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6A1" w:rsidRPr="00884DB7" w:rsidRDefault="004216A1" w:rsidP="008D28D2">
      <w:pPr>
        <w:tabs>
          <w:tab w:val="left" w:pos="284"/>
        </w:tabs>
        <w:jc w:val="center"/>
        <w:rPr>
          <w:b/>
          <w:sz w:val="16"/>
          <w:szCs w:val="16"/>
        </w:rPr>
      </w:pPr>
      <w:r w:rsidRPr="00884DB7">
        <w:rPr>
          <w:b/>
          <w:sz w:val="16"/>
          <w:szCs w:val="16"/>
        </w:rPr>
        <w:t>ПОСТАНОВЛЕНИЕ</w:t>
      </w:r>
    </w:p>
    <w:p w:rsidR="004216A1" w:rsidRPr="00884DB7" w:rsidRDefault="004216A1" w:rsidP="008D28D2">
      <w:pPr>
        <w:tabs>
          <w:tab w:val="left" w:pos="284"/>
        </w:tabs>
        <w:jc w:val="center"/>
        <w:rPr>
          <w:sz w:val="16"/>
          <w:szCs w:val="16"/>
        </w:rPr>
      </w:pPr>
      <w:r w:rsidRPr="00884DB7">
        <w:rPr>
          <w:sz w:val="16"/>
          <w:szCs w:val="16"/>
        </w:rPr>
        <w:t>Администрации Солецкого муниципального округа</w:t>
      </w:r>
    </w:p>
    <w:p w:rsidR="004216A1" w:rsidRPr="00884DB7" w:rsidRDefault="004216A1" w:rsidP="008D28D2">
      <w:pPr>
        <w:tabs>
          <w:tab w:val="left" w:pos="284"/>
        </w:tabs>
        <w:jc w:val="center"/>
        <w:rPr>
          <w:sz w:val="16"/>
          <w:szCs w:val="16"/>
        </w:rPr>
      </w:pPr>
    </w:p>
    <w:p w:rsidR="004216A1" w:rsidRPr="00884DB7" w:rsidRDefault="004216A1" w:rsidP="008D28D2">
      <w:pPr>
        <w:tabs>
          <w:tab w:val="left" w:pos="284"/>
        </w:tabs>
        <w:jc w:val="center"/>
        <w:rPr>
          <w:sz w:val="16"/>
          <w:szCs w:val="16"/>
        </w:rPr>
      </w:pPr>
      <w:r w:rsidRPr="00884DB7">
        <w:rPr>
          <w:sz w:val="16"/>
          <w:szCs w:val="16"/>
        </w:rPr>
        <w:t>от 10.09.2021 № 1332</w:t>
      </w:r>
    </w:p>
    <w:p w:rsidR="004216A1" w:rsidRPr="00884DB7" w:rsidRDefault="004216A1" w:rsidP="008D28D2">
      <w:pPr>
        <w:tabs>
          <w:tab w:val="left" w:pos="284"/>
        </w:tabs>
        <w:jc w:val="center"/>
        <w:rPr>
          <w:sz w:val="16"/>
          <w:szCs w:val="16"/>
        </w:rPr>
      </w:pPr>
      <w:r w:rsidRPr="00884DB7">
        <w:rPr>
          <w:sz w:val="16"/>
          <w:szCs w:val="16"/>
        </w:rPr>
        <w:t>г. Сольцы</w:t>
      </w:r>
    </w:p>
    <w:p w:rsidR="00F8682B" w:rsidRPr="00884DB7" w:rsidRDefault="00F8682B" w:rsidP="008D28D2">
      <w:pPr>
        <w:tabs>
          <w:tab w:val="left" w:pos="284"/>
        </w:tabs>
        <w:ind w:firstLine="284"/>
      </w:pPr>
    </w:p>
    <w:tbl>
      <w:tblPr>
        <w:tblW w:w="0" w:type="auto"/>
        <w:tblLook w:val="01E0" w:firstRow="1" w:lastRow="1" w:firstColumn="1" w:lastColumn="1" w:noHBand="0" w:noVBand="0"/>
      </w:tblPr>
      <w:tblGrid>
        <w:gridCol w:w="4969"/>
      </w:tblGrid>
      <w:tr w:rsidR="004216A1" w:rsidRPr="00884DB7" w:rsidTr="004216A1">
        <w:trPr>
          <w:trHeight w:val="653"/>
        </w:trPr>
        <w:tc>
          <w:tcPr>
            <w:tcW w:w="4969" w:type="dxa"/>
            <w:shd w:val="clear" w:color="auto" w:fill="auto"/>
          </w:tcPr>
          <w:p w:rsidR="004216A1" w:rsidRPr="00884DB7" w:rsidRDefault="004216A1" w:rsidP="008D28D2">
            <w:pPr>
              <w:tabs>
                <w:tab w:val="left" w:pos="284"/>
              </w:tabs>
              <w:overflowPunct w:val="0"/>
              <w:autoSpaceDE w:val="0"/>
              <w:autoSpaceDN w:val="0"/>
              <w:adjustRightInd w:val="0"/>
              <w:jc w:val="center"/>
              <w:textAlignment w:val="baseline"/>
              <w:rPr>
                <w:b/>
                <w:bCs/>
                <w:sz w:val="14"/>
                <w:szCs w:val="14"/>
                <w:lang w:eastAsia="ru-RU"/>
              </w:rPr>
            </w:pPr>
            <w:r w:rsidRPr="00884DB7">
              <w:rPr>
                <w:b/>
                <w:bCs/>
                <w:sz w:val="14"/>
                <w:szCs w:val="14"/>
                <w:lang w:eastAsia="ru-RU"/>
              </w:rPr>
              <w:t>Об утверждении перечня органов управления,  сил и средств муниципального звена областной территориальной подсистемы единой государственной системы предупреждения и ликвидации чрезвычайных ситуаций Солецкого муниципального округа</w:t>
            </w:r>
          </w:p>
        </w:tc>
      </w:tr>
    </w:tbl>
    <w:p w:rsidR="004216A1" w:rsidRPr="00884DB7" w:rsidRDefault="004216A1" w:rsidP="008D28D2">
      <w:pPr>
        <w:shd w:val="clear" w:color="auto" w:fill="FFFFFF"/>
        <w:tabs>
          <w:tab w:val="left" w:pos="284"/>
        </w:tabs>
        <w:jc w:val="both"/>
        <w:rPr>
          <w:b/>
          <w:sz w:val="14"/>
          <w:szCs w:val="14"/>
          <w:lang w:eastAsia="ru-RU"/>
        </w:rPr>
      </w:pPr>
    </w:p>
    <w:p w:rsidR="004216A1" w:rsidRPr="00884DB7" w:rsidRDefault="004216A1" w:rsidP="008D28D2">
      <w:pPr>
        <w:shd w:val="clear" w:color="auto" w:fill="FFFFFF"/>
        <w:tabs>
          <w:tab w:val="left" w:pos="284"/>
        </w:tabs>
        <w:ind w:firstLine="284"/>
        <w:jc w:val="both"/>
        <w:rPr>
          <w:sz w:val="14"/>
          <w:szCs w:val="14"/>
          <w:lang w:eastAsia="ru-RU"/>
        </w:rPr>
      </w:pPr>
      <w:r w:rsidRPr="00884DB7">
        <w:rPr>
          <w:sz w:val="14"/>
          <w:szCs w:val="14"/>
          <w:lang w:eastAsia="ru-RU"/>
        </w:rPr>
        <w:t>В целях реализации требований Федерального закона от 21 декабря 1994 года № 68-</w:t>
      </w:r>
      <w:proofErr w:type="gramStart"/>
      <w:r w:rsidRPr="00884DB7">
        <w:rPr>
          <w:sz w:val="14"/>
          <w:szCs w:val="14"/>
          <w:lang w:eastAsia="ru-RU"/>
        </w:rPr>
        <w:t>ФЗ  "</w:t>
      </w:r>
      <w:proofErr w:type="gramEnd"/>
      <w:r w:rsidRPr="00884DB7">
        <w:rPr>
          <w:sz w:val="14"/>
          <w:szCs w:val="14"/>
          <w:lang w:eastAsia="ru-RU"/>
        </w:rPr>
        <w:t xml:space="preserve">О защите населения и территорий от чрезвычайных ситуаций природного и техногенного характера", в соответствии с решениями Думы Солецкого муниципального округа от 08.10.2020 № 7 «О правопреемстве органов местного самоуправления Солецкого муниципального округа Новгородской области» Администрация муниципального округа  </w:t>
      </w:r>
      <w:r w:rsidRPr="00884DB7">
        <w:rPr>
          <w:b/>
          <w:sz w:val="14"/>
          <w:szCs w:val="14"/>
          <w:lang w:eastAsia="ru-RU"/>
        </w:rPr>
        <w:t>ПОСТАНОВЛЯЕТ:</w:t>
      </w:r>
    </w:p>
    <w:p w:rsidR="004216A1" w:rsidRPr="00884DB7" w:rsidRDefault="004216A1" w:rsidP="008D28D2">
      <w:pPr>
        <w:shd w:val="clear" w:color="auto" w:fill="FFFFFF"/>
        <w:tabs>
          <w:tab w:val="left" w:pos="284"/>
        </w:tabs>
        <w:ind w:firstLine="284"/>
        <w:jc w:val="both"/>
        <w:rPr>
          <w:sz w:val="14"/>
          <w:szCs w:val="14"/>
          <w:lang w:eastAsia="ru-RU"/>
        </w:rPr>
      </w:pPr>
      <w:r w:rsidRPr="00884DB7">
        <w:rPr>
          <w:sz w:val="14"/>
          <w:szCs w:val="14"/>
          <w:lang w:eastAsia="ru-RU"/>
        </w:rPr>
        <w:t>1. Утвердить прилагаемые состав и структуру органов управления, сил и средств муниципального звена областной территориальной подсистемы РСЧС, предназначенных и выделяемых (привлекаемых по согласованию) для предупреждения и ликвидации чрезвычайных ситуаций на территории Солецкого муниципального округа.</w:t>
      </w:r>
    </w:p>
    <w:p w:rsidR="004216A1" w:rsidRPr="00884DB7" w:rsidRDefault="004216A1" w:rsidP="008D28D2">
      <w:pPr>
        <w:shd w:val="clear" w:color="auto" w:fill="FFFFFF"/>
        <w:tabs>
          <w:tab w:val="left" w:pos="284"/>
        </w:tabs>
        <w:ind w:firstLine="284"/>
        <w:jc w:val="both"/>
        <w:rPr>
          <w:sz w:val="14"/>
          <w:szCs w:val="14"/>
          <w:lang w:eastAsia="ru-RU"/>
        </w:rPr>
      </w:pPr>
      <w:r w:rsidRPr="00884DB7">
        <w:rPr>
          <w:sz w:val="14"/>
          <w:szCs w:val="14"/>
          <w:lang w:eastAsia="ru-RU"/>
        </w:rPr>
        <w:t xml:space="preserve">2. Главному специалисту по делам гражданской обороны и чрезвычайным ситуациям Администрации муниципального округа ежегодно в срок до 1 февраля представлять в государственное областное казенное учреждение «Управление защиты населения от чрезвычайных </w:t>
      </w:r>
      <w:proofErr w:type="gramStart"/>
      <w:r w:rsidRPr="00884DB7">
        <w:rPr>
          <w:sz w:val="14"/>
          <w:szCs w:val="14"/>
          <w:lang w:eastAsia="ru-RU"/>
        </w:rPr>
        <w:t>ситуаций  и</w:t>
      </w:r>
      <w:proofErr w:type="gramEnd"/>
      <w:r w:rsidRPr="00884DB7">
        <w:rPr>
          <w:sz w:val="14"/>
          <w:szCs w:val="14"/>
          <w:lang w:eastAsia="ru-RU"/>
        </w:rPr>
        <w:t xml:space="preserve"> по обеспечению пожарной безопасности Новгородской области» данные об изменениях в составе органов управления, сил и средств муниципального звена областной территориальной подсистемы РСЧС.</w:t>
      </w:r>
    </w:p>
    <w:p w:rsidR="004216A1" w:rsidRPr="00884DB7" w:rsidRDefault="004216A1" w:rsidP="008D28D2">
      <w:pPr>
        <w:shd w:val="clear" w:color="auto" w:fill="FFFFFF"/>
        <w:tabs>
          <w:tab w:val="left" w:pos="284"/>
        </w:tabs>
        <w:ind w:firstLine="284"/>
        <w:jc w:val="both"/>
        <w:rPr>
          <w:sz w:val="14"/>
          <w:szCs w:val="14"/>
          <w:lang w:eastAsia="ru-RU"/>
        </w:rPr>
      </w:pPr>
      <w:r w:rsidRPr="00884DB7">
        <w:rPr>
          <w:sz w:val="14"/>
          <w:szCs w:val="14"/>
          <w:lang w:eastAsia="ru-RU"/>
        </w:rPr>
        <w:t>3. Считать утратившим силу постановление Администрации муниципального района от 19.11.2015 № 1594 «О составе органов управления, сил и средств муниципального звена областной территориальной подсистемы РСЧС».</w:t>
      </w:r>
    </w:p>
    <w:p w:rsidR="004216A1" w:rsidRPr="00884DB7" w:rsidRDefault="004216A1" w:rsidP="008D28D2">
      <w:pPr>
        <w:shd w:val="clear" w:color="auto" w:fill="FFFFFF"/>
        <w:tabs>
          <w:tab w:val="left" w:pos="284"/>
        </w:tabs>
        <w:ind w:firstLine="284"/>
        <w:jc w:val="both"/>
        <w:rPr>
          <w:sz w:val="14"/>
          <w:szCs w:val="14"/>
          <w:lang w:eastAsia="ru-RU"/>
        </w:rPr>
      </w:pPr>
      <w:r w:rsidRPr="00884DB7">
        <w:rPr>
          <w:sz w:val="14"/>
          <w:szCs w:val="14"/>
          <w:lang w:eastAsia="ru-RU"/>
        </w:rPr>
        <w:t>4. Опубликовать данное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района в информационно-телекоммуникационной сети «Интернет».</w:t>
      </w:r>
    </w:p>
    <w:p w:rsidR="004216A1" w:rsidRPr="00884DB7" w:rsidRDefault="004216A1" w:rsidP="008D28D2">
      <w:pPr>
        <w:tabs>
          <w:tab w:val="left" w:pos="284"/>
        </w:tabs>
        <w:jc w:val="center"/>
        <w:rPr>
          <w:sz w:val="14"/>
          <w:szCs w:val="14"/>
        </w:rPr>
      </w:pPr>
    </w:p>
    <w:p w:rsidR="004216A1" w:rsidRPr="00884DB7" w:rsidRDefault="004216A1" w:rsidP="008D28D2">
      <w:pPr>
        <w:tabs>
          <w:tab w:val="left" w:pos="284"/>
        </w:tabs>
        <w:rPr>
          <w:b/>
          <w:sz w:val="14"/>
          <w:szCs w:val="14"/>
        </w:rPr>
      </w:pPr>
    </w:p>
    <w:p w:rsidR="004216A1" w:rsidRPr="00884DB7" w:rsidRDefault="004216A1" w:rsidP="008D28D2">
      <w:pPr>
        <w:tabs>
          <w:tab w:val="left" w:pos="284"/>
        </w:tabs>
        <w:jc w:val="both"/>
        <w:outlineLvl w:val="0"/>
        <w:rPr>
          <w:b/>
          <w:sz w:val="14"/>
          <w:szCs w:val="14"/>
          <w:lang w:eastAsia="x-none"/>
        </w:rPr>
      </w:pPr>
      <w:proofErr w:type="spellStart"/>
      <w:r w:rsidRPr="00884DB7">
        <w:rPr>
          <w:b/>
          <w:sz w:val="14"/>
          <w:szCs w:val="14"/>
          <w:lang w:eastAsia="x-none"/>
        </w:rPr>
        <w:t>И.о</w:t>
      </w:r>
      <w:proofErr w:type="spellEnd"/>
      <w:r w:rsidRPr="00884DB7">
        <w:rPr>
          <w:b/>
          <w:sz w:val="14"/>
          <w:szCs w:val="14"/>
          <w:lang w:eastAsia="x-none"/>
        </w:rPr>
        <w:t xml:space="preserve">. Главы муниципального </w:t>
      </w:r>
      <w:proofErr w:type="gramStart"/>
      <w:r w:rsidRPr="00884DB7">
        <w:rPr>
          <w:b/>
          <w:sz w:val="14"/>
          <w:szCs w:val="14"/>
          <w:lang w:eastAsia="x-none"/>
        </w:rPr>
        <w:t>округа  С.И.</w:t>
      </w:r>
      <w:proofErr w:type="gramEnd"/>
      <w:r w:rsidRPr="00884DB7">
        <w:rPr>
          <w:b/>
          <w:sz w:val="14"/>
          <w:szCs w:val="14"/>
          <w:lang w:eastAsia="x-none"/>
        </w:rPr>
        <w:t xml:space="preserve"> Чопозов</w:t>
      </w:r>
    </w:p>
    <w:p w:rsidR="004216A1" w:rsidRDefault="004216A1" w:rsidP="008D28D2">
      <w:pPr>
        <w:tabs>
          <w:tab w:val="left" w:pos="284"/>
        </w:tabs>
        <w:ind w:firstLine="284"/>
      </w:pPr>
    </w:p>
    <w:p w:rsidR="00D365E5" w:rsidRPr="00884DB7" w:rsidRDefault="00D365E5" w:rsidP="008D28D2">
      <w:pPr>
        <w:tabs>
          <w:tab w:val="left" w:pos="284"/>
        </w:tabs>
        <w:ind w:firstLine="284"/>
      </w:pPr>
    </w:p>
    <w:p w:rsidR="004216A1" w:rsidRPr="00884DB7" w:rsidRDefault="004216A1" w:rsidP="008D28D2">
      <w:pPr>
        <w:shd w:val="clear" w:color="auto" w:fill="FFFFFF"/>
        <w:tabs>
          <w:tab w:val="left" w:pos="284"/>
        </w:tabs>
        <w:jc w:val="right"/>
        <w:rPr>
          <w:sz w:val="14"/>
          <w:szCs w:val="14"/>
        </w:rPr>
      </w:pPr>
      <w:r w:rsidRPr="00884DB7">
        <w:rPr>
          <w:sz w:val="14"/>
          <w:szCs w:val="14"/>
        </w:rPr>
        <w:t>УТВЕРЖДЁН</w:t>
      </w:r>
    </w:p>
    <w:p w:rsidR="004216A1" w:rsidRPr="00884DB7" w:rsidRDefault="004216A1" w:rsidP="008D28D2">
      <w:pPr>
        <w:shd w:val="clear" w:color="auto" w:fill="FFFFFF"/>
        <w:tabs>
          <w:tab w:val="left" w:pos="284"/>
        </w:tabs>
        <w:jc w:val="right"/>
        <w:rPr>
          <w:sz w:val="14"/>
          <w:szCs w:val="14"/>
        </w:rPr>
      </w:pPr>
      <w:r w:rsidRPr="00884DB7">
        <w:rPr>
          <w:sz w:val="14"/>
          <w:szCs w:val="14"/>
        </w:rPr>
        <w:t xml:space="preserve">постановлением Администрации </w:t>
      </w:r>
    </w:p>
    <w:p w:rsidR="004216A1" w:rsidRPr="00884DB7" w:rsidRDefault="004216A1" w:rsidP="008D28D2">
      <w:pPr>
        <w:shd w:val="clear" w:color="auto" w:fill="FFFFFF"/>
        <w:tabs>
          <w:tab w:val="left" w:pos="284"/>
        </w:tabs>
        <w:jc w:val="right"/>
        <w:rPr>
          <w:sz w:val="14"/>
          <w:szCs w:val="14"/>
        </w:rPr>
      </w:pPr>
      <w:r w:rsidRPr="00884DB7">
        <w:rPr>
          <w:sz w:val="14"/>
          <w:szCs w:val="14"/>
        </w:rPr>
        <w:t>муниципального округа</w:t>
      </w:r>
    </w:p>
    <w:p w:rsidR="004216A1" w:rsidRPr="00884DB7" w:rsidRDefault="004216A1" w:rsidP="008D28D2">
      <w:pPr>
        <w:shd w:val="clear" w:color="auto" w:fill="FFFFFF"/>
        <w:tabs>
          <w:tab w:val="left" w:pos="284"/>
        </w:tabs>
        <w:jc w:val="right"/>
        <w:rPr>
          <w:sz w:val="14"/>
          <w:szCs w:val="14"/>
        </w:rPr>
      </w:pPr>
      <w:r w:rsidRPr="00884DB7">
        <w:rPr>
          <w:sz w:val="14"/>
          <w:szCs w:val="14"/>
        </w:rPr>
        <w:t>от 10.09.2021 № 1332</w:t>
      </w:r>
    </w:p>
    <w:p w:rsidR="004216A1" w:rsidRPr="00884DB7" w:rsidRDefault="004216A1" w:rsidP="008D28D2">
      <w:pPr>
        <w:widowControl w:val="0"/>
        <w:tabs>
          <w:tab w:val="left" w:pos="284"/>
        </w:tabs>
        <w:autoSpaceDE w:val="0"/>
        <w:autoSpaceDN w:val="0"/>
        <w:adjustRightInd w:val="0"/>
        <w:jc w:val="center"/>
        <w:rPr>
          <w:sz w:val="14"/>
          <w:szCs w:val="14"/>
        </w:rPr>
      </w:pPr>
      <w:r w:rsidRPr="00884DB7">
        <w:rPr>
          <w:sz w:val="14"/>
          <w:szCs w:val="14"/>
        </w:rPr>
        <w:t>Перечень</w:t>
      </w:r>
    </w:p>
    <w:p w:rsidR="004216A1" w:rsidRPr="00884DB7" w:rsidRDefault="004216A1" w:rsidP="008D28D2">
      <w:pPr>
        <w:widowControl w:val="0"/>
        <w:tabs>
          <w:tab w:val="left" w:pos="284"/>
        </w:tabs>
        <w:autoSpaceDE w:val="0"/>
        <w:autoSpaceDN w:val="0"/>
        <w:adjustRightInd w:val="0"/>
        <w:jc w:val="center"/>
        <w:rPr>
          <w:sz w:val="14"/>
          <w:szCs w:val="14"/>
        </w:rPr>
      </w:pPr>
      <w:r w:rsidRPr="00884DB7">
        <w:rPr>
          <w:bCs/>
          <w:sz w:val="14"/>
          <w:szCs w:val="14"/>
        </w:rPr>
        <w:t xml:space="preserve">органов </w:t>
      </w:r>
      <w:proofErr w:type="gramStart"/>
      <w:r w:rsidRPr="00884DB7">
        <w:rPr>
          <w:bCs/>
          <w:sz w:val="14"/>
          <w:szCs w:val="14"/>
        </w:rPr>
        <w:t>управления,  сил</w:t>
      </w:r>
      <w:proofErr w:type="gramEnd"/>
      <w:r w:rsidRPr="00884DB7">
        <w:rPr>
          <w:bCs/>
          <w:sz w:val="14"/>
          <w:szCs w:val="14"/>
        </w:rPr>
        <w:t xml:space="preserve"> и средств  муниципального звена областной территориальной подсистемы единой государственной системы предупреждения и ликвидации  чрезвычайных ситуаций Солецкого муниципального округа (далее- </w:t>
      </w:r>
      <w:r w:rsidRPr="00884DB7">
        <w:rPr>
          <w:sz w:val="14"/>
          <w:szCs w:val="14"/>
        </w:rPr>
        <w:t xml:space="preserve">РСЧС) </w:t>
      </w:r>
    </w:p>
    <w:tbl>
      <w:tblPr>
        <w:tblpPr w:leftFromText="180" w:rightFromText="180" w:vertAnchor="page" w:horzAnchor="margin" w:tblpY="148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103"/>
      </w:tblGrid>
      <w:tr w:rsidR="00673E27" w:rsidRPr="00884DB7" w:rsidTr="008D28D2">
        <w:trPr>
          <w:trHeight w:val="410"/>
        </w:trPr>
        <w:tc>
          <w:tcPr>
            <w:tcW w:w="5353" w:type="dxa"/>
            <w:tcBorders>
              <w:top w:val="single" w:sz="4" w:space="0" w:color="auto"/>
              <w:left w:val="single" w:sz="4" w:space="0" w:color="auto"/>
              <w:bottom w:val="single" w:sz="4" w:space="0" w:color="auto"/>
              <w:right w:val="single" w:sz="4" w:space="0" w:color="auto"/>
            </w:tcBorders>
          </w:tcPr>
          <w:p w:rsidR="00673E27" w:rsidRPr="00884DB7" w:rsidRDefault="00673E27" w:rsidP="008D28D2">
            <w:pPr>
              <w:widowControl w:val="0"/>
              <w:tabs>
                <w:tab w:val="left" w:pos="284"/>
              </w:tabs>
              <w:autoSpaceDE w:val="0"/>
              <w:autoSpaceDN w:val="0"/>
              <w:adjustRightInd w:val="0"/>
              <w:ind w:firstLine="284"/>
              <w:jc w:val="both"/>
              <w:rPr>
                <w:rFonts w:eastAsia="Times New Roman"/>
                <w:b/>
                <w:sz w:val="16"/>
                <w:szCs w:val="16"/>
                <w:lang w:eastAsia="ru-RU"/>
              </w:rPr>
            </w:pPr>
            <w:r w:rsidRPr="00884DB7">
              <w:rPr>
                <w:rFonts w:eastAsia="Times New Roman"/>
                <w:b/>
                <w:sz w:val="16"/>
                <w:szCs w:val="16"/>
                <w:lang w:eastAsia="ru-RU"/>
              </w:rPr>
              <w:t>Учредитель:</w:t>
            </w:r>
          </w:p>
          <w:p w:rsidR="00673E27" w:rsidRPr="00884DB7" w:rsidRDefault="00673E27" w:rsidP="008D28D2">
            <w:pPr>
              <w:widowControl w:val="0"/>
              <w:tabs>
                <w:tab w:val="left" w:pos="284"/>
              </w:tabs>
              <w:autoSpaceDE w:val="0"/>
              <w:autoSpaceDN w:val="0"/>
              <w:adjustRightInd w:val="0"/>
              <w:ind w:firstLine="284"/>
              <w:jc w:val="both"/>
              <w:rPr>
                <w:rFonts w:eastAsia="Times New Roman"/>
                <w:sz w:val="16"/>
                <w:szCs w:val="16"/>
                <w:lang w:eastAsia="ru-RU"/>
              </w:rPr>
            </w:pPr>
            <w:r w:rsidRPr="00884DB7">
              <w:rPr>
                <w:rFonts w:eastAsia="Times New Roman"/>
                <w:sz w:val="16"/>
                <w:szCs w:val="16"/>
                <w:lang w:eastAsia="ru-RU"/>
              </w:rPr>
              <w:t>Дума Солецкого муниципального округа</w:t>
            </w:r>
          </w:p>
          <w:p w:rsidR="00673E27" w:rsidRPr="00884DB7" w:rsidRDefault="00673E27" w:rsidP="008D28D2">
            <w:pPr>
              <w:widowControl w:val="0"/>
              <w:tabs>
                <w:tab w:val="left" w:pos="284"/>
              </w:tabs>
              <w:autoSpaceDE w:val="0"/>
              <w:autoSpaceDN w:val="0"/>
              <w:adjustRightInd w:val="0"/>
              <w:ind w:firstLine="284"/>
              <w:jc w:val="both"/>
              <w:rPr>
                <w:rFonts w:eastAsia="Times New Roman"/>
                <w:sz w:val="16"/>
                <w:szCs w:val="16"/>
                <w:lang w:eastAsia="ru-RU"/>
              </w:rPr>
            </w:pPr>
          </w:p>
          <w:p w:rsidR="00673E27" w:rsidRPr="00884DB7" w:rsidRDefault="00673E27" w:rsidP="008D28D2">
            <w:pPr>
              <w:widowControl w:val="0"/>
              <w:tabs>
                <w:tab w:val="left" w:pos="284"/>
              </w:tabs>
              <w:autoSpaceDE w:val="0"/>
              <w:autoSpaceDN w:val="0"/>
              <w:adjustRightInd w:val="0"/>
              <w:ind w:firstLine="284"/>
              <w:jc w:val="both"/>
              <w:rPr>
                <w:rFonts w:eastAsia="Times New Roman"/>
                <w:b/>
                <w:sz w:val="16"/>
                <w:szCs w:val="16"/>
                <w:lang w:eastAsia="ru-RU"/>
              </w:rPr>
            </w:pPr>
            <w:r w:rsidRPr="00884DB7">
              <w:rPr>
                <w:rFonts w:eastAsia="Times New Roman"/>
                <w:b/>
                <w:sz w:val="16"/>
                <w:szCs w:val="16"/>
                <w:lang w:eastAsia="ru-RU"/>
              </w:rPr>
              <w:t>Издатель:</w:t>
            </w:r>
          </w:p>
          <w:p w:rsidR="00673E27" w:rsidRPr="00884DB7" w:rsidRDefault="00673E27" w:rsidP="008D28D2">
            <w:pPr>
              <w:widowControl w:val="0"/>
              <w:tabs>
                <w:tab w:val="left" w:pos="284"/>
              </w:tabs>
              <w:autoSpaceDE w:val="0"/>
              <w:autoSpaceDN w:val="0"/>
              <w:adjustRightInd w:val="0"/>
              <w:ind w:firstLine="284"/>
              <w:jc w:val="both"/>
              <w:rPr>
                <w:rFonts w:eastAsia="Times New Roman"/>
                <w:sz w:val="16"/>
                <w:szCs w:val="16"/>
                <w:lang w:eastAsia="ru-RU"/>
              </w:rPr>
            </w:pPr>
            <w:r w:rsidRPr="00884DB7">
              <w:rPr>
                <w:rFonts w:eastAsia="Times New Roman"/>
                <w:sz w:val="16"/>
                <w:szCs w:val="16"/>
                <w:lang w:eastAsia="ru-RU"/>
              </w:rPr>
              <w:t>Администрация Солецкого муниципального округа</w:t>
            </w:r>
          </w:p>
          <w:p w:rsidR="00673E27" w:rsidRPr="00884DB7" w:rsidRDefault="00673E27" w:rsidP="008D28D2">
            <w:pPr>
              <w:widowControl w:val="0"/>
              <w:tabs>
                <w:tab w:val="left" w:pos="284"/>
              </w:tabs>
              <w:autoSpaceDE w:val="0"/>
              <w:autoSpaceDN w:val="0"/>
              <w:adjustRightInd w:val="0"/>
              <w:ind w:firstLine="284"/>
              <w:jc w:val="both"/>
              <w:rPr>
                <w:rFonts w:eastAsia="Times New Roman"/>
                <w:sz w:val="16"/>
                <w:szCs w:val="16"/>
                <w:lang w:eastAsia="ru-RU"/>
              </w:rPr>
            </w:pPr>
          </w:p>
          <w:p w:rsidR="00673E27" w:rsidRPr="00884DB7" w:rsidRDefault="00673E27" w:rsidP="008D28D2">
            <w:pPr>
              <w:widowControl w:val="0"/>
              <w:tabs>
                <w:tab w:val="left" w:pos="284"/>
              </w:tabs>
              <w:autoSpaceDE w:val="0"/>
              <w:autoSpaceDN w:val="0"/>
              <w:adjustRightInd w:val="0"/>
              <w:ind w:firstLine="284"/>
              <w:jc w:val="both"/>
              <w:rPr>
                <w:rFonts w:eastAsia="Times New Roman"/>
                <w:b/>
                <w:sz w:val="16"/>
                <w:szCs w:val="16"/>
                <w:lang w:eastAsia="ru-RU"/>
              </w:rPr>
            </w:pPr>
            <w:r w:rsidRPr="00884DB7">
              <w:rPr>
                <w:rFonts w:eastAsia="Times New Roman"/>
                <w:b/>
                <w:sz w:val="16"/>
                <w:szCs w:val="16"/>
                <w:lang w:eastAsia="ru-RU"/>
              </w:rPr>
              <w:t xml:space="preserve">Адрес издателя: </w:t>
            </w:r>
          </w:p>
          <w:p w:rsidR="00673E27" w:rsidRPr="00884DB7" w:rsidRDefault="00673E27" w:rsidP="008D28D2">
            <w:pPr>
              <w:widowControl w:val="0"/>
              <w:tabs>
                <w:tab w:val="left" w:pos="284"/>
              </w:tabs>
              <w:autoSpaceDE w:val="0"/>
              <w:autoSpaceDN w:val="0"/>
              <w:adjustRightInd w:val="0"/>
              <w:ind w:firstLine="284"/>
              <w:jc w:val="both"/>
              <w:rPr>
                <w:rFonts w:eastAsia="Times New Roman"/>
                <w:sz w:val="16"/>
                <w:szCs w:val="16"/>
                <w:lang w:eastAsia="ru-RU"/>
              </w:rPr>
            </w:pPr>
            <w:r w:rsidRPr="00884DB7">
              <w:rPr>
                <w:rFonts w:eastAsia="Times New Roman"/>
                <w:sz w:val="16"/>
                <w:szCs w:val="16"/>
                <w:lang w:eastAsia="ru-RU"/>
              </w:rPr>
              <w:t>175040, г. Сольцы,  пл. Победы, д.3</w:t>
            </w:r>
          </w:p>
        </w:tc>
        <w:tc>
          <w:tcPr>
            <w:tcW w:w="5103" w:type="dxa"/>
            <w:tcBorders>
              <w:top w:val="single" w:sz="4" w:space="0" w:color="auto"/>
              <w:left w:val="single" w:sz="4" w:space="0" w:color="auto"/>
              <w:bottom w:val="single" w:sz="4" w:space="0" w:color="auto"/>
              <w:right w:val="single" w:sz="4" w:space="0" w:color="auto"/>
            </w:tcBorders>
            <w:hideMark/>
          </w:tcPr>
          <w:p w:rsidR="00673E27" w:rsidRPr="00884DB7" w:rsidRDefault="00673E27" w:rsidP="008D28D2">
            <w:pPr>
              <w:widowControl w:val="0"/>
              <w:tabs>
                <w:tab w:val="left" w:pos="284"/>
              </w:tabs>
              <w:autoSpaceDE w:val="0"/>
              <w:autoSpaceDN w:val="0"/>
              <w:adjustRightInd w:val="0"/>
              <w:ind w:firstLine="284"/>
              <w:jc w:val="both"/>
              <w:rPr>
                <w:rFonts w:eastAsia="Times New Roman"/>
                <w:b/>
                <w:sz w:val="16"/>
                <w:szCs w:val="16"/>
                <w:lang w:eastAsia="ru-RU"/>
              </w:rPr>
            </w:pPr>
            <w:r w:rsidRPr="00884DB7">
              <w:rPr>
                <w:rFonts w:eastAsia="Times New Roman"/>
                <w:b/>
                <w:sz w:val="16"/>
                <w:szCs w:val="16"/>
                <w:lang w:eastAsia="ru-RU"/>
              </w:rPr>
              <w:t xml:space="preserve">Главный редактор: </w:t>
            </w:r>
            <w:r w:rsidRPr="00884DB7">
              <w:rPr>
                <w:rFonts w:eastAsia="Times New Roman"/>
                <w:sz w:val="16"/>
                <w:szCs w:val="16"/>
                <w:lang w:eastAsia="ru-RU"/>
              </w:rPr>
              <w:t>Чопозов С.И.</w:t>
            </w:r>
          </w:p>
          <w:p w:rsidR="00673E27" w:rsidRPr="00884DB7" w:rsidRDefault="00673E27" w:rsidP="008D28D2">
            <w:pPr>
              <w:widowControl w:val="0"/>
              <w:tabs>
                <w:tab w:val="left" w:pos="284"/>
              </w:tabs>
              <w:autoSpaceDE w:val="0"/>
              <w:autoSpaceDN w:val="0"/>
              <w:adjustRightInd w:val="0"/>
              <w:ind w:firstLine="284"/>
              <w:jc w:val="both"/>
              <w:rPr>
                <w:rFonts w:eastAsia="Times New Roman"/>
                <w:sz w:val="16"/>
                <w:szCs w:val="16"/>
                <w:lang w:eastAsia="ru-RU"/>
              </w:rPr>
            </w:pPr>
            <w:r w:rsidRPr="00884DB7">
              <w:rPr>
                <w:rFonts w:eastAsia="Times New Roman"/>
                <w:b/>
                <w:sz w:val="16"/>
                <w:szCs w:val="16"/>
                <w:lang w:eastAsia="ru-RU"/>
              </w:rPr>
              <w:t>Адрес редакции:</w:t>
            </w:r>
            <w:r w:rsidRPr="00884DB7">
              <w:rPr>
                <w:rFonts w:eastAsia="Times New Roman"/>
                <w:sz w:val="16"/>
                <w:szCs w:val="16"/>
                <w:lang w:eastAsia="ru-RU"/>
              </w:rPr>
              <w:t xml:space="preserve"> 175040, г. </w:t>
            </w:r>
            <w:proofErr w:type="gramStart"/>
            <w:r w:rsidRPr="00884DB7">
              <w:rPr>
                <w:rFonts w:eastAsia="Times New Roman"/>
                <w:sz w:val="16"/>
                <w:szCs w:val="16"/>
                <w:lang w:eastAsia="ru-RU"/>
              </w:rPr>
              <w:t>Сольцы,  пл.</w:t>
            </w:r>
            <w:proofErr w:type="gramEnd"/>
            <w:r w:rsidRPr="00884DB7">
              <w:rPr>
                <w:rFonts w:eastAsia="Times New Roman"/>
                <w:sz w:val="16"/>
                <w:szCs w:val="16"/>
                <w:lang w:eastAsia="ru-RU"/>
              </w:rPr>
              <w:t xml:space="preserve"> Победы, д.3</w:t>
            </w:r>
          </w:p>
          <w:p w:rsidR="00673E27" w:rsidRPr="00884DB7" w:rsidRDefault="00673E27" w:rsidP="008D28D2">
            <w:pPr>
              <w:widowControl w:val="0"/>
              <w:tabs>
                <w:tab w:val="left" w:pos="284"/>
              </w:tabs>
              <w:autoSpaceDE w:val="0"/>
              <w:autoSpaceDN w:val="0"/>
              <w:adjustRightInd w:val="0"/>
              <w:ind w:firstLine="284"/>
              <w:jc w:val="both"/>
              <w:rPr>
                <w:rFonts w:eastAsia="Times New Roman"/>
                <w:sz w:val="16"/>
                <w:szCs w:val="16"/>
                <w:lang w:eastAsia="ru-RU"/>
              </w:rPr>
            </w:pPr>
            <w:r w:rsidRPr="00884DB7">
              <w:rPr>
                <w:rFonts w:eastAsia="Times New Roman"/>
                <w:b/>
                <w:sz w:val="16"/>
                <w:szCs w:val="16"/>
                <w:lang w:eastAsia="ru-RU"/>
              </w:rPr>
              <w:t>Тел\Факс:</w:t>
            </w:r>
            <w:r w:rsidRPr="00884DB7">
              <w:rPr>
                <w:rFonts w:eastAsia="Times New Roman"/>
                <w:sz w:val="16"/>
                <w:szCs w:val="16"/>
                <w:lang w:eastAsia="ru-RU"/>
              </w:rPr>
              <w:t>8(81655) 31748</w:t>
            </w:r>
          </w:p>
          <w:p w:rsidR="00673E27" w:rsidRPr="00884DB7" w:rsidRDefault="00673E27" w:rsidP="008D28D2">
            <w:pPr>
              <w:widowControl w:val="0"/>
              <w:tabs>
                <w:tab w:val="left" w:pos="284"/>
              </w:tabs>
              <w:autoSpaceDE w:val="0"/>
              <w:autoSpaceDN w:val="0"/>
              <w:adjustRightInd w:val="0"/>
              <w:ind w:firstLine="284"/>
              <w:jc w:val="both"/>
              <w:rPr>
                <w:rFonts w:eastAsia="Times New Roman"/>
                <w:sz w:val="16"/>
                <w:szCs w:val="16"/>
                <w:lang w:eastAsia="ru-RU"/>
              </w:rPr>
            </w:pPr>
            <w:r w:rsidRPr="00884DB7">
              <w:rPr>
                <w:rFonts w:eastAsia="Times New Roman"/>
                <w:b/>
                <w:sz w:val="16"/>
                <w:szCs w:val="16"/>
                <w:lang w:val="en-US" w:eastAsia="ru-RU"/>
              </w:rPr>
              <w:t>E</w:t>
            </w:r>
            <w:r w:rsidRPr="00884DB7">
              <w:rPr>
                <w:rFonts w:eastAsia="Times New Roman"/>
                <w:b/>
                <w:sz w:val="16"/>
                <w:szCs w:val="16"/>
                <w:lang w:eastAsia="ru-RU"/>
              </w:rPr>
              <w:t>-</w:t>
            </w:r>
            <w:r w:rsidRPr="00884DB7">
              <w:rPr>
                <w:rFonts w:eastAsia="Times New Roman"/>
                <w:b/>
                <w:sz w:val="16"/>
                <w:szCs w:val="16"/>
                <w:lang w:val="en-US" w:eastAsia="ru-RU"/>
              </w:rPr>
              <w:t>mail</w:t>
            </w:r>
            <w:r w:rsidRPr="00884DB7">
              <w:rPr>
                <w:rFonts w:eastAsia="Times New Roman"/>
                <w:b/>
                <w:sz w:val="16"/>
                <w:szCs w:val="16"/>
                <w:lang w:eastAsia="ru-RU"/>
              </w:rPr>
              <w:t xml:space="preserve">: </w:t>
            </w:r>
            <w:r w:rsidRPr="00884DB7">
              <w:rPr>
                <w:rFonts w:eastAsia="Times New Roman"/>
                <w:sz w:val="16"/>
                <w:szCs w:val="16"/>
                <w:lang w:val="en-US" w:eastAsia="ru-RU"/>
              </w:rPr>
              <w:t>soleco</w:t>
            </w:r>
            <w:r w:rsidRPr="00884DB7">
              <w:rPr>
                <w:rFonts w:eastAsia="Times New Roman"/>
                <w:sz w:val="16"/>
                <w:szCs w:val="16"/>
                <w:lang w:eastAsia="ru-RU"/>
              </w:rPr>
              <w:t>@</w:t>
            </w:r>
            <w:r w:rsidRPr="00884DB7">
              <w:rPr>
                <w:rFonts w:eastAsia="Times New Roman"/>
                <w:sz w:val="16"/>
                <w:szCs w:val="16"/>
                <w:lang w:val="en-US" w:eastAsia="ru-RU"/>
              </w:rPr>
              <w:t>adminsoltcy</w:t>
            </w:r>
            <w:r w:rsidRPr="00884DB7">
              <w:rPr>
                <w:rFonts w:eastAsia="Times New Roman"/>
                <w:sz w:val="16"/>
                <w:szCs w:val="16"/>
                <w:lang w:eastAsia="ru-RU"/>
              </w:rPr>
              <w:t>.</w:t>
            </w:r>
            <w:r w:rsidRPr="00884DB7">
              <w:rPr>
                <w:rFonts w:eastAsia="Times New Roman"/>
                <w:sz w:val="16"/>
                <w:szCs w:val="16"/>
                <w:lang w:val="en-US" w:eastAsia="ru-RU"/>
              </w:rPr>
              <w:t>ru</w:t>
            </w:r>
          </w:p>
          <w:p w:rsidR="00673E27" w:rsidRPr="00884DB7" w:rsidRDefault="00673E27" w:rsidP="008D28D2">
            <w:pPr>
              <w:widowControl w:val="0"/>
              <w:tabs>
                <w:tab w:val="left" w:pos="284"/>
              </w:tabs>
              <w:autoSpaceDE w:val="0"/>
              <w:autoSpaceDN w:val="0"/>
              <w:adjustRightInd w:val="0"/>
              <w:ind w:firstLine="284"/>
              <w:jc w:val="both"/>
              <w:rPr>
                <w:rFonts w:eastAsia="Times New Roman"/>
                <w:sz w:val="16"/>
                <w:szCs w:val="16"/>
                <w:lang w:eastAsia="ru-RU"/>
              </w:rPr>
            </w:pPr>
            <w:r w:rsidRPr="00884DB7">
              <w:rPr>
                <w:rFonts w:eastAsia="Times New Roman"/>
                <w:b/>
                <w:sz w:val="16"/>
                <w:szCs w:val="16"/>
                <w:lang w:eastAsia="ru-RU"/>
              </w:rPr>
              <w:t xml:space="preserve">Тираж: </w:t>
            </w:r>
            <w:r w:rsidRPr="00884DB7">
              <w:rPr>
                <w:rFonts w:eastAsia="Times New Roman"/>
                <w:sz w:val="16"/>
                <w:szCs w:val="16"/>
                <w:lang w:eastAsia="ru-RU"/>
              </w:rPr>
              <w:t>18 экз</w:t>
            </w:r>
            <w:r w:rsidRPr="00884DB7">
              <w:rPr>
                <w:rFonts w:eastAsia="Times New Roman"/>
                <w:b/>
                <w:sz w:val="16"/>
                <w:szCs w:val="16"/>
                <w:lang w:eastAsia="ru-RU"/>
              </w:rPr>
              <w:t>.</w:t>
            </w:r>
          </w:p>
        </w:tc>
      </w:tr>
    </w:tbl>
    <w:p w:rsidR="004216A1" w:rsidRPr="00884DB7" w:rsidRDefault="004216A1" w:rsidP="008D28D2">
      <w:pPr>
        <w:widowControl w:val="0"/>
        <w:tabs>
          <w:tab w:val="left" w:pos="284"/>
        </w:tabs>
        <w:autoSpaceDE w:val="0"/>
        <w:autoSpaceDN w:val="0"/>
        <w:adjustRightInd w:val="0"/>
        <w:jc w:val="both"/>
        <w:rPr>
          <w:sz w:val="14"/>
          <w:szCs w:val="1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
        <w:gridCol w:w="847"/>
        <w:gridCol w:w="799"/>
        <w:gridCol w:w="490"/>
        <w:gridCol w:w="489"/>
        <w:gridCol w:w="490"/>
        <w:gridCol w:w="489"/>
        <w:gridCol w:w="597"/>
        <w:gridCol w:w="597"/>
      </w:tblGrid>
      <w:tr w:rsidR="00097116" w:rsidRPr="00884DB7" w:rsidTr="008D28D2">
        <w:trPr>
          <w:jc w:val="center"/>
        </w:trPr>
        <w:tc>
          <w:tcPr>
            <w:tcW w:w="0" w:type="auto"/>
            <w:gridSpan w:val="9"/>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Органы управления РСЧС</w:t>
            </w:r>
          </w:p>
        </w:tc>
      </w:tr>
      <w:tr w:rsidR="00097116" w:rsidRPr="00884DB7" w:rsidTr="008D28D2">
        <w:trPr>
          <w:jc w:val="center"/>
        </w:trPr>
        <w:tc>
          <w:tcPr>
            <w:tcW w:w="0" w:type="auto"/>
            <w:vMerge w:val="restart"/>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w:t>
            </w:r>
          </w:p>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п/п</w:t>
            </w:r>
          </w:p>
        </w:tc>
        <w:tc>
          <w:tcPr>
            <w:tcW w:w="0" w:type="auto"/>
            <w:vMerge w:val="restart"/>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 xml:space="preserve">Вид органа </w:t>
            </w:r>
          </w:p>
        </w:tc>
        <w:tc>
          <w:tcPr>
            <w:tcW w:w="0" w:type="auto"/>
            <w:vMerge w:val="restart"/>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 xml:space="preserve">Наименование органа </w:t>
            </w:r>
          </w:p>
        </w:tc>
        <w:tc>
          <w:tcPr>
            <w:tcW w:w="0" w:type="auto"/>
            <w:gridSpan w:val="2"/>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Силы и средства</w:t>
            </w:r>
          </w:p>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(всего)</w:t>
            </w:r>
          </w:p>
        </w:tc>
        <w:tc>
          <w:tcPr>
            <w:tcW w:w="0" w:type="auto"/>
            <w:gridSpan w:val="2"/>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Силы и средства</w:t>
            </w:r>
          </w:p>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на дежурстве</w:t>
            </w:r>
          </w:p>
        </w:tc>
        <w:tc>
          <w:tcPr>
            <w:tcW w:w="0" w:type="auto"/>
            <w:gridSpan w:val="2"/>
          </w:tcPr>
          <w:p w:rsidR="004216A1" w:rsidRPr="00884DB7" w:rsidRDefault="004216A1" w:rsidP="008D28D2">
            <w:pPr>
              <w:widowControl w:val="0"/>
              <w:tabs>
                <w:tab w:val="left" w:pos="284"/>
              </w:tabs>
              <w:autoSpaceDE w:val="0"/>
              <w:autoSpaceDN w:val="0"/>
              <w:adjustRightInd w:val="0"/>
              <w:jc w:val="center"/>
              <w:rPr>
                <w:sz w:val="10"/>
                <w:szCs w:val="14"/>
              </w:rPr>
            </w:pPr>
            <w:r w:rsidRPr="00884DB7">
              <w:rPr>
                <w:bCs/>
                <w:sz w:val="10"/>
                <w:szCs w:val="14"/>
              </w:rPr>
              <w:t>Время готовности</w:t>
            </w:r>
          </w:p>
        </w:tc>
      </w:tr>
      <w:tr w:rsidR="00097116" w:rsidRPr="00884DB7" w:rsidTr="008D28D2">
        <w:trPr>
          <w:trHeight w:val="542"/>
          <w:jc w:val="center"/>
        </w:trPr>
        <w:tc>
          <w:tcPr>
            <w:tcW w:w="0" w:type="auto"/>
            <w:vMerge/>
          </w:tcPr>
          <w:p w:rsidR="004216A1" w:rsidRPr="00884DB7" w:rsidRDefault="004216A1" w:rsidP="008D28D2">
            <w:pPr>
              <w:widowControl w:val="0"/>
              <w:numPr>
                <w:ilvl w:val="0"/>
                <w:numId w:val="35"/>
              </w:numPr>
              <w:tabs>
                <w:tab w:val="left" w:pos="284"/>
              </w:tabs>
              <w:suppressAutoHyphens/>
              <w:autoSpaceDE w:val="0"/>
              <w:autoSpaceDN w:val="0"/>
              <w:adjustRightInd w:val="0"/>
              <w:ind w:left="0" w:firstLine="0"/>
              <w:jc w:val="center"/>
              <w:rPr>
                <w:sz w:val="10"/>
                <w:szCs w:val="14"/>
              </w:rPr>
            </w:pPr>
          </w:p>
        </w:tc>
        <w:tc>
          <w:tcPr>
            <w:tcW w:w="0" w:type="auto"/>
            <w:vMerge/>
          </w:tcPr>
          <w:p w:rsidR="004216A1" w:rsidRPr="00884DB7" w:rsidRDefault="004216A1" w:rsidP="008D28D2">
            <w:pPr>
              <w:widowControl w:val="0"/>
              <w:tabs>
                <w:tab w:val="left" w:pos="284"/>
              </w:tabs>
              <w:autoSpaceDE w:val="0"/>
              <w:autoSpaceDN w:val="0"/>
              <w:adjustRightInd w:val="0"/>
              <w:jc w:val="center"/>
              <w:rPr>
                <w:bCs/>
                <w:sz w:val="10"/>
                <w:szCs w:val="14"/>
              </w:rPr>
            </w:pPr>
          </w:p>
        </w:tc>
        <w:tc>
          <w:tcPr>
            <w:tcW w:w="0" w:type="auto"/>
            <w:vMerge/>
          </w:tcPr>
          <w:p w:rsidR="004216A1" w:rsidRPr="00884DB7" w:rsidRDefault="004216A1" w:rsidP="008D28D2">
            <w:pPr>
              <w:widowControl w:val="0"/>
              <w:tabs>
                <w:tab w:val="left" w:pos="284"/>
              </w:tabs>
              <w:autoSpaceDE w:val="0"/>
              <w:autoSpaceDN w:val="0"/>
              <w:adjustRightInd w:val="0"/>
              <w:jc w:val="center"/>
              <w:rPr>
                <w:bCs/>
                <w:sz w:val="10"/>
                <w:szCs w:val="14"/>
              </w:rPr>
            </w:pP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Кол-во личного состава (чел.)</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Кол-во техники (ед.)</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Кол-во личного состава (чел.)</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Кол-во техники (ед.)</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Рабочее время</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Нерабочее время</w:t>
            </w:r>
          </w:p>
        </w:tc>
      </w:tr>
      <w:tr w:rsidR="00097116" w:rsidRPr="00884DB7" w:rsidTr="008D28D2">
        <w:trPr>
          <w:jc w:val="center"/>
        </w:trPr>
        <w:tc>
          <w:tcPr>
            <w:tcW w:w="0" w:type="auto"/>
          </w:tcPr>
          <w:p w:rsidR="004216A1" w:rsidRPr="00884DB7" w:rsidRDefault="004216A1" w:rsidP="008D28D2">
            <w:pPr>
              <w:widowControl w:val="0"/>
              <w:numPr>
                <w:ilvl w:val="0"/>
                <w:numId w:val="37"/>
              </w:numPr>
              <w:tabs>
                <w:tab w:val="left" w:pos="103"/>
                <w:tab w:val="left" w:pos="284"/>
              </w:tabs>
              <w:suppressAutoHyphens/>
              <w:autoSpaceDE w:val="0"/>
              <w:autoSpaceDN w:val="0"/>
              <w:adjustRightInd w:val="0"/>
              <w:ind w:left="0" w:firstLine="0"/>
              <w:jc w:val="center"/>
              <w:rPr>
                <w:sz w:val="10"/>
                <w:szCs w:val="14"/>
              </w:rPr>
            </w:pPr>
          </w:p>
        </w:tc>
        <w:tc>
          <w:tcPr>
            <w:tcW w:w="0" w:type="auto"/>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Координационный орган</w:t>
            </w:r>
          </w:p>
        </w:tc>
        <w:tc>
          <w:tcPr>
            <w:tcW w:w="0" w:type="auto"/>
            <w:shd w:val="clear" w:color="auto" w:fill="auto"/>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комиссия по предупреждению и ликвидации чрезвычайных ситуаций и обеспечению пожарной безопасности Администрации Солецкого муниципального округа</w:t>
            </w:r>
          </w:p>
        </w:tc>
        <w:tc>
          <w:tcPr>
            <w:tcW w:w="0" w:type="auto"/>
            <w:shd w:val="clear" w:color="auto" w:fill="auto"/>
            <w:vAlign w:val="center"/>
          </w:tcPr>
          <w:p w:rsidR="004216A1" w:rsidRPr="00884DB7" w:rsidRDefault="004216A1" w:rsidP="008D28D2">
            <w:pPr>
              <w:tabs>
                <w:tab w:val="left" w:pos="284"/>
              </w:tabs>
              <w:jc w:val="center"/>
              <w:rPr>
                <w:bCs/>
                <w:sz w:val="10"/>
                <w:szCs w:val="14"/>
              </w:rPr>
            </w:pPr>
            <w:r w:rsidRPr="00884DB7">
              <w:rPr>
                <w:bCs/>
                <w:sz w:val="10"/>
                <w:szCs w:val="14"/>
              </w:rPr>
              <w:t>29</w:t>
            </w:r>
          </w:p>
        </w:tc>
        <w:tc>
          <w:tcPr>
            <w:tcW w:w="0" w:type="auto"/>
            <w:shd w:val="clear" w:color="auto" w:fill="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shd w:val="clear" w:color="auto" w:fill="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shd w:val="clear" w:color="auto" w:fill="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shd w:val="clear" w:color="auto" w:fill="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30 мин</w:t>
            </w:r>
          </w:p>
        </w:tc>
        <w:tc>
          <w:tcPr>
            <w:tcW w:w="0" w:type="auto"/>
            <w:shd w:val="clear" w:color="auto" w:fill="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2 часа</w:t>
            </w:r>
          </w:p>
        </w:tc>
      </w:tr>
      <w:tr w:rsidR="00097116" w:rsidRPr="00884DB7" w:rsidTr="008D28D2">
        <w:trPr>
          <w:jc w:val="center"/>
        </w:trPr>
        <w:tc>
          <w:tcPr>
            <w:tcW w:w="0" w:type="auto"/>
          </w:tcPr>
          <w:p w:rsidR="004216A1" w:rsidRPr="00884DB7" w:rsidRDefault="004216A1" w:rsidP="008D28D2">
            <w:pPr>
              <w:widowControl w:val="0"/>
              <w:numPr>
                <w:ilvl w:val="0"/>
                <w:numId w:val="37"/>
              </w:numPr>
              <w:tabs>
                <w:tab w:val="left" w:pos="103"/>
                <w:tab w:val="left" w:pos="284"/>
              </w:tabs>
              <w:suppressAutoHyphens/>
              <w:autoSpaceDE w:val="0"/>
              <w:autoSpaceDN w:val="0"/>
              <w:adjustRightInd w:val="0"/>
              <w:ind w:left="0" w:firstLine="0"/>
              <w:jc w:val="center"/>
              <w:rPr>
                <w:sz w:val="10"/>
                <w:szCs w:val="14"/>
              </w:rPr>
            </w:pPr>
          </w:p>
        </w:tc>
        <w:tc>
          <w:tcPr>
            <w:tcW w:w="0" w:type="auto"/>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Постоянно действующий орган управления</w:t>
            </w:r>
          </w:p>
        </w:tc>
        <w:tc>
          <w:tcPr>
            <w:tcW w:w="0" w:type="auto"/>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главный специалист по делам ГО и ЧС Администрац</w:t>
            </w:r>
            <w:r w:rsidRPr="00884DB7">
              <w:rPr>
                <w:bCs/>
                <w:sz w:val="10"/>
                <w:szCs w:val="14"/>
              </w:rPr>
              <w:t>ии Солецкого муниципального округа</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1</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5 мин</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1 час</w:t>
            </w:r>
          </w:p>
        </w:tc>
      </w:tr>
      <w:tr w:rsidR="00097116" w:rsidRPr="00884DB7" w:rsidTr="008D28D2">
        <w:trPr>
          <w:jc w:val="center"/>
        </w:trPr>
        <w:tc>
          <w:tcPr>
            <w:tcW w:w="0" w:type="auto"/>
          </w:tcPr>
          <w:p w:rsidR="004216A1" w:rsidRPr="00884DB7" w:rsidRDefault="004216A1" w:rsidP="008D28D2">
            <w:pPr>
              <w:widowControl w:val="0"/>
              <w:numPr>
                <w:ilvl w:val="0"/>
                <w:numId w:val="37"/>
              </w:numPr>
              <w:tabs>
                <w:tab w:val="left" w:pos="103"/>
                <w:tab w:val="left" w:pos="284"/>
              </w:tabs>
              <w:suppressAutoHyphens/>
              <w:autoSpaceDE w:val="0"/>
              <w:autoSpaceDN w:val="0"/>
              <w:adjustRightInd w:val="0"/>
              <w:ind w:left="0" w:firstLine="0"/>
              <w:jc w:val="center"/>
              <w:rPr>
                <w:sz w:val="10"/>
                <w:szCs w:val="14"/>
              </w:rPr>
            </w:pPr>
          </w:p>
        </w:tc>
        <w:tc>
          <w:tcPr>
            <w:tcW w:w="0" w:type="auto"/>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Орган повседневного управления</w:t>
            </w:r>
          </w:p>
        </w:tc>
        <w:tc>
          <w:tcPr>
            <w:tcW w:w="0" w:type="auto"/>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единая дежурно-диспетчерская служба Солецкого муниципального округа</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5</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постоянная</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p>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постоянная</w:t>
            </w:r>
          </w:p>
          <w:p w:rsidR="004216A1" w:rsidRPr="00884DB7" w:rsidRDefault="004216A1" w:rsidP="008D28D2">
            <w:pPr>
              <w:widowControl w:val="0"/>
              <w:tabs>
                <w:tab w:val="left" w:pos="284"/>
              </w:tabs>
              <w:autoSpaceDE w:val="0"/>
              <w:autoSpaceDN w:val="0"/>
              <w:adjustRightInd w:val="0"/>
              <w:jc w:val="center"/>
              <w:rPr>
                <w:sz w:val="10"/>
                <w:szCs w:val="14"/>
              </w:rPr>
            </w:pPr>
          </w:p>
        </w:tc>
      </w:tr>
      <w:tr w:rsidR="00097116" w:rsidRPr="00884DB7" w:rsidTr="008D28D2">
        <w:trPr>
          <w:jc w:val="center"/>
        </w:trPr>
        <w:tc>
          <w:tcPr>
            <w:tcW w:w="0" w:type="auto"/>
          </w:tcPr>
          <w:p w:rsidR="004216A1" w:rsidRPr="00884DB7" w:rsidRDefault="004216A1" w:rsidP="008D28D2">
            <w:pPr>
              <w:widowControl w:val="0"/>
              <w:numPr>
                <w:ilvl w:val="0"/>
                <w:numId w:val="37"/>
              </w:numPr>
              <w:tabs>
                <w:tab w:val="left" w:pos="103"/>
                <w:tab w:val="left" w:pos="284"/>
              </w:tabs>
              <w:suppressAutoHyphens/>
              <w:autoSpaceDE w:val="0"/>
              <w:autoSpaceDN w:val="0"/>
              <w:adjustRightInd w:val="0"/>
              <w:ind w:left="0" w:firstLine="0"/>
              <w:jc w:val="center"/>
              <w:rPr>
                <w:sz w:val="10"/>
                <w:szCs w:val="14"/>
              </w:rPr>
            </w:pPr>
          </w:p>
        </w:tc>
        <w:tc>
          <w:tcPr>
            <w:tcW w:w="0" w:type="auto"/>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 xml:space="preserve">Оперативная группа муниципального округа </w:t>
            </w:r>
          </w:p>
        </w:tc>
        <w:tc>
          <w:tcPr>
            <w:tcW w:w="0" w:type="auto"/>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оперативная группа комиссии по предупреждению и ликвидации чрезвычайных ситуаций и обеспечению пожарной безопасности Администрации Солецкого муниципального округа</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3</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10 мин</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1 час</w:t>
            </w:r>
          </w:p>
        </w:tc>
      </w:tr>
      <w:tr w:rsidR="00097116" w:rsidRPr="00884DB7" w:rsidTr="008D28D2">
        <w:trPr>
          <w:jc w:val="center"/>
        </w:trPr>
        <w:tc>
          <w:tcPr>
            <w:tcW w:w="0" w:type="auto"/>
          </w:tcPr>
          <w:p w:rsidR="004216A1" w:rsidRPr="00884DB7" w:rsidRDefault="004216A1" w:rsidP="008D28D2">
            <w:pPr>
              <w:widowControl w:val="0"/>
              <w:numPr>
                <w:ilvl w:val="0"/>
                <w:numId w:val="37"/>
              </w:numPr>
              <w:tabs>
                <w:tab w:val="left" w:pos="103"/>
                <w:tab w:val="left" w:pos="284"/>
              </w:tabs>
              <w:suppressAutoHyphens/>
              <w:autoSpaceDE w:val="0"/>
              <w:autoSpaceDN w:val="0"/>
              <w:adjustRightInd w:val="0"/>
              <w:ind w:left="0" w:firstLine="0"/>
              <w:jc w:val="center"/>
              <w:rPr>
                <w:sz w:val="10"/>
                <w:szCs w:val="14"/>
              </w:rPr>
            </w:pPr>
          </w:p>
        </w:tc>
        <w:tc>
          <w:tcPr>
            <w:tcW w:w="0" w:type="auto"/>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Оперативная группа местного гарнизона пожарной охраны</w:t>
            </w:r>
          </w:p>
        </w:tc>
        <w:tc>
          <w:tcPr>
            <w:tcW w:w="0" w:type="auto"/>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 xml:space="preserve">Оперативная группа </w:t>
            </w:r>
          </w:p>
          <w:p w:rsidR="004216A1" w:rsidRPr="00884DB7" w:rsidRDefault="004216A1" w:rsidP="008D28D2">
            <w:pPr>
              <w:widowControl w:val="0"/>
              <w:tabs>
                <w:tab w:val="left" w:pos="284"/>
              </w:tabs>
              <w:autoSpaceDE w:val="0"/>
              <w:autoSpaceDN w:val="0"/>
              <w:adjustRightInd w:val="0"/>
              <w:jc w:val="center"/>
              <w:rPr>
                <w:bCs/>
                <w:sz w:val="10"/>
                <w:szCs w:val="14"/>
              </w:rPr>
            </w:pPr>
            <w:r w:rsidRPr="00884DB7">
              <w:rPr>
                <w:sz w:val="10"/>
                <w:szCs w:val="14"/>
              </w:rPr>
              <w:t xml:space="preserve">14 пожарно-спасательной части 3 пожарно-спасательного отряда </w:t>
            </w:r>
            <w:r w:rsidRPr="00884DB7">
              <w:rPr>
                <w:bCs/>
                <w:sz w:val="10"/>
                <w:szCs w:val="14"/>
                <w:shd w:val="clear" w:color="auto" w:fill="FFFFFF"/>
              </w:rPr>
              <w:t>ФПС</w:t>
            </w:r>
            <w:r w:rsidRPr="00884DB7">
              <w:rPr>
                <w:sz w:val="10"/>
                <w:szCs w:val="14"/>
                <w:shd w:val="clear" w:color="auto" w:fill="FFFFFF"/>
              </w:rPr>
              <w:t> </w:t>
            </w:r>
            <w:r w:rsidRPr="00884DB7">
              <w:rPr>
                <w:bCs/>
                <w:sz w:val="10"/>
                <w:szCs w:val="14"/>
                <w:shd w:val="clear" w:color="auto" w:fill="FFFFFF"/>
              </w:rPr>
              <w:t>ГПС</w:t>
            </w:r>
            <w:r w:rsidRPr="00884DB7">
              <w:rPr>
                <w:sz w:val="10"/>
                <w:szCs w:val="14"/>
              </w:rPr>
              <w:t xml:space="preserve"> ГУ  МЧС России по НО</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3</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3</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3 мин</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3 мин</w:t>
            </w:r>
          </w:p>
        </w:tc>
      </w:tr>
    </w:tbl>
    <w:p w:rsidR="004216A1" w:rsidRPr="00884DB7" w:rsidRDefault="004216A1" w:rsidP="008D28D2">
      <w:pPr>
        <w:widowControl w:val="0"/>
        <w:tabs>
          <w:tab w:val="left" w:pos="284"/>
        </w:tabs>
        <w:autoSpaceDE w:val="0"/>
        <w:autoSpaceDN w:val="0"/>
        <w:adjustRightInd w:val="0"/>
        <w:jc w:val="both"/>
        <w:rPr>
          <w:sz w:val="14"/>
          <w:szCs w:val="1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0"/>
        <w:gridCol w:w="872"/>
        <w:gridCol w:w="641"/>
        <w:gridCol w:w="459"/>
        <w:gridCol w:w="297"/>
        <w:gridCol w:w="297"/>
        <w:gridCol w:w="281"/>
        <w:gridCol w:w="281"/>
        <w:gridCol w:w="281"/>
        <w:gridCol w:w="281"/>
        <w:gridCol w:w="281"/>
        <w:gridCol w:w="281"/>
        <w:gridCol w:w="297"/>
        <w:gridCol w:w="281"/>
      </w:tblGrid>
      <w:tr w:rsidR="00097116" w:rsidRPr="00884DB7" w:rsidTr="004216A1">
        <w:trPr>
          <w:jc w:val="center"/>
        </w:trPr>
        <w:tc>
          <w:tcPr>
            <w:tcW w:w="0" w:type="auto"/>
            <w:gridSpan w:val="14"/>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sz w:val="10"/>
                <w:szCs w:val="14"/>
              </w:rPr>
              <w:t>Силы и средства</w:t>
            </w:r>
          </w:p>
        </w:tc>
      </w:tr>
      <w:tr w:rsidR="00097116" w:rsidRPr="00884DB7" w:rsidTr="004216A1">
        <w:trPr>
          <w:jc w:val="center"/>
        </w:trPr>
        <w:tc>
          <w:tcPr>
            <w:tcW w:w="0" w:type="auto"/>
            <w:vMerge w:val="restart"/>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w:t>
            </w:r>
          </w:p>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п/п</w:t>
            </w:r>
          </w:p>
        </w:tc>
        <w:tc>
          <w:tcPr>
            <w:tcW w:w="0" w:type="auto"/>
            <w:vMerge w:val="restart"/>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bCs/>
                <w:sz w:val="10"/>
                <w:szCs w:val="14"/>
              </w:rPr>
              <w:t>Наименование организации</w:t>
            </w:r>
          </w:p>
        </w:tc>
        <w:tc>
          <w:tcPr>
            <w:tcW w:w="0" w:type="auto"/>
            <w:vMerge w:val="restart"/>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bCs/>
                <w:sz w:val="10"/>
                <w:szCs w:val="14"/>
              </w:rPr>
              <w:t>Адрес организации</w:t>
            </w:r>
          </w:p>
        </w:tc>
        <w:tc>
          <w:tcPr>
            <w:tcW w:w="0" w:type="auto"/>
            <w:vMerge w:val="restart"/>
            <w:textDirection w:val="btLr"/>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bCs/>
                <w:sz w:val="10"/>
                <w:szCs w:val="14"/>
              </w:rPr>
              <w:t>Телефон</w:t>
            </w:r>
          </w:p>
        </w:tc>
        <w:tc>
          <w:tcPr>
            <w:tcW w:w="0" w:type="auto"/>
            <w:gridSpan w:val="2"/>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Силы и средства</w:t>
            </w:r>
          </w:p>
          <w:p w:rsidR="004216A1" w:rsidRPr="00884DB7" w:rsidRDefault="004216A1" w:rsidP="008D28D2">
            <w:pPr>
              <w:widowControl w:val="0"/>
              <w:tabs>
                <w:tab w:val="left" w:pos="284"/>
              </w:tabs>
              <w:autoSpaceDE w:val="0"/>
              <w:autoSpaceDN w:val="0"/>
              <w:adjustRightInd w:val="0"/>
              <w:jc w:val="center"/>
              <w:rPr>
                <w:sz w:val="10"/>
                <w:szCs w:val="14"/>
              </w:rPr>
            </w:pPr>
            <w:r w:rsidRPr="00884DB7">
              <w:rPr>
                <w:bCs/>
                <w:sz w:val="10"/>
                <w:szCs w:val="14"/>
              </w:rPr>
              <w:t>(всего)</w:t>
            </w:r>
          </w:p>
        </w:tc>
        <w:tc>
          <w:tcPr>
            <w:tcW w:w="0" w:type="auto"/>
            <w:gridSpan w:val="4"/>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Силы и средства</w:t>
            </w:r>
          </w:p>
          <w:p w:rsidR="004216A1" w:rsidRPr="00884DB7" w:rsidRDefault="004216A1" w:rsidP="008D28D2">
            <w:pPr>
              <w:widowControl w:val="0"/>
              <w:tabs>
                <w:tab w:val="left" w:pos="284"/>
              </w:tabs>
              <w:autoSpaceDE w:val="0"/>
              <w:autoSpaceDN w:val="0"/>
              <w:adjustRightInd w:val="0"/>
              <w:jc w:val="center"/>
              <w:rPr>
                <w:sz w:val="10"/>
                <w:szCs w:val="14"/>
              </w:rPr>
            </w:pPr>
            <w:r w:rsidRPr="00884DB7">
              <w:rPr>
                <w:bCs/>
                <w:sz w:val="10"/>
                <w:szCs w:val="14"/>
              </w:rPr>
              <w:t>наблюдения и контроля</w:t>
            </w:r>
          </w:p>
        </w:tc>
        <w:tc>
          <w:tcPr>
            <w:tcW w:w="0" w:type="auto"/>
            <w:gridSpan w:val="4"/>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Силы и средства</w:t>
            </w:r>
          </w:p>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ликвидации ЧС</w:t>
            </w:r>
          </w:p>
        </w:tc>
      </w:tr>
      <w:tr w:rsidR="00097116" w:rsidRPr="00884DB7" w:rsidTr="004216A1">
        <w:trPr>
          <w:trHeight w:val="321"/>
          <w:jc w:val="center"/>
        </w:trPr>
        <w:tc>
          <w:tcPr>
            <w:tcW w:w="0" w:type="auto"/>
            <w:vMerge/>
            <w:vAlign w:val="center"/>
          </w:tcPr>
          <w:p w:rsidR="004216A1" w:rsidRPr="00884DB7" w:rsidRDefault="004216A1" w:rsidP="008D28D2">
            <w:pPr>
              <w:widowControl w:val="0"/>
              <w:tabs>
                <w:tab w:val="left" w:pos="284"/>
              </w:tabs>
              <w:autoSpaceDE w:val="0"/>
              <w:autoSpaceDN w:val="0"/>
              <w:adjustRightInd w:val="0"/>
              <w:jc w:val="center"/>
              <w:rPr>
                <w:sz w:val="10"/>
                <w:szCs w:val="14"/>
              </w:rPr>
            </w:pPr>
          </w:p>
        </w:tc>
        <w:tc>
          <w:tcPr>
            <w:tcW w:w="0" w:type="auto"/>
            <w:vMerge/>
            <w:vAlign w:val="center"/>
          </w:tcPr>
          <w:p w:rsidR="004216A1" w:rsidRPr="00884DB7" w:rsidRDefault="004216A1" w:rsidP="008D28D2">
            <w:pPr>
              <w:widowControl w:val="0"/>
              <w:tabs>
                <w:tab w:val="left" w:pos="284"/>
              </w:tabs>
              <w:autoSpaceDE w:val="0"/>
              <w:autoSpaceDN w:val="0"/>
              <w:adjustRightInd w:val="0"/>
              <w:jc w:val="center"/>
              <w:rPr>
                <w:sz w:val="10"/>
                <w:szCs w:val="14"/>
              </w:rPr>
            </w:pPr>
          </w:p>
        </w:tc>
        <w:tc>
          <w:tcPr>
            <w:tcW w:w="0" w:type="auto"/>
            <w:vMerge/>
            <w:vAlign w:val="center"/>
          </w:tcPr>
          <w:p w:rsidR="004216A1" w:rsidRPr="00884DB7" w:rsidRDefault="004216A1" w:rsidP="008D28D2">
            <w:pPr>
              <w:widowControl w:val="0"/>
              <w:tabs>
                <w:tab w:val="left" w:pos="284"/>
              </w:tabs>
              <w:autoSpaceDE w:val="0"/>
              <w:autoSpaceDN w:val="0"/>
              <w:adjustRightInd w:val="0"/>
              <w:jc w:val="center"/>
              <w:rPr>
                <w:sz w:val="10"/>
                <w:szCs w:val="14"/>
              </w:rPr>
            </w:pPr>
          </w:p>
        </w:tc>
        <w:tc>
          <w:tcPr>
            <w:tcW w:w="0" w:type="auto"/>
            <w:vMerge/>
            <w:vAlign w:val="center"/>
          </w:tcPr>
          <w:p w:rsidR="004216A1" w:rsidRPr="00884DB7" w:rsidRDefault="004216A1" w:rsidP="008D28D2">
            <w:pPr>
              <w:widowControl w:val="0"/>
              <w:tabs>
                <w:tab w:val="left" w:pos="284"/>
              </w:tabs>
              <w:autoSpaceDE w:val="0"/>
              <w:autoSpaceDN w:val="0"/>
              <w:adjustRightInd w:val="0"/>
              <w:jc w:val="center"/>
              <w:rPr>
                <w:sz w:val="10"/>
                <w:szCs w:val="14"/>
              </w:rPr>
            </w:pPr>
          </w:p>
        </w:tc>
        <w:tc>
          <w:tcPr>
            <w:tcW w:w="0" w:type="auto"/>
            <w:vMerge w:val="restart"/>
            <w:textDirection w:val="btLr"/>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Кол-во л. с (чел.)</w:t>
            </w:r>
          </w:p>
        </w:tc>
        <w:tc>
          <w:tcPr>
            <w:tcW w:w="0" w:type="auto"/>
            <w:vMerge w:val="restart"/>
            <w:textDirection w:val="btLr"/>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Кол-во техники (ед.)</w:t>
            </w:r>
          </w:p>
        </w:tc>
        <w:tc>
          <w:tcPr>
            <w:tcW w:w="0" w:type="auto"/>
            <w:gridSpan w:val="2"/>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 xml:space="preserve">На дежурстве </w:t>
            </w:r>
          </w:p>
        </w:tc>
        <w:tc>
          <w:tcPr>
            <w:tcW w:w="0" w:type="auto"/>
            <w:gridSpan w:val="2"/>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Всего</w:t>
            </w:r>
          </w:p>
        </w:tc>
        <w:tc>
          <w:tcPr>
            <w:tcW w:w="0" w:type="auto"/>
            <w:gridSpan w:val="2"/>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 xml:space="preserve">На дежурстве </w:t>
            </w:r>
          </w:p>
        </w:tc>
        <w:tc>
          <w:tcPr>
            <w:tcW w:w="0" w:type="auto"/>
            <w:gridSpan w:val="2"/>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Всего</w:t>
            </w:r>
          </w:p>
        </w:tc>
      </w:tr>
      <w:tr w:rsidR="00097116" w:rsidRPr="00884DB7" w:rsidTr="004216A1">
        <w:trPr>
          <w:cantSplit/>
          <w:trHeight w:val="1791"/>
          <w:jc w:val="center"/>
        </w:trPr>
        <w:tc>
          <w:tcPr>
            <w:tcW w:w="0" w:type="auto"/>
            <w:vMerge/>
            <w:vAlign w:val="center"/>
          </w:tcPr>
          <w:p w:rsidR="004216A1" w:rsidRPr="00884DB7" w:rsidRDefault="004216A1" w:rsidP="008D28D2">
            <w:pPr>
              <w:widowControl w:val="0"/>
              <w:numPr>
                <w:ilvl w:val="0"/>
                <w:numId w:val="36"/>
              </w:numPr>
              <w:tabs>
                <w:tab w:val="left" w:pos="284"/>
              </w:tabs>
              <w:autoSpaceDE w:val="0"/>
              <w:autoSpaceDN w:val="0"/>
              <w:adjustRightInd w:val="0"/>
              <w:ind w:left="0" w:firstLine="0"/>
              <w:jc w:val="both"/>
              <w:rPr>
                <w:sz w:val="10"/>
                <w:szCs w:val="14"/>
              </w:rPr>
            </w:pPr>
          </w:p>
        </w:tc>
        <w:tc>
          <w:tcPr>
            <w:tcW w:w="0" w:type="auto"/>
            <w:vMerge/>
            <w:vAlign w:val="center"/>
          </w:tcPr>
          <w:p w:rsidR="004216A1" w:rsidRPr="00884DB7" w:rsidRDefault="004216A1" w:rsidP="008D28D2">
            <w:pPr>
              <w:widowControl w:val="0"/>
              <w:tabs>
                <w:tab w:val="left" w:pos="284"/>
              </w:tabs>
              <w:autoSpaceDE w:val="0"/>
              <w:autoSpaceDN w:val="0"/>
              <w:adjustRightInd w:val="0"/>
              <w:jc w:val="both"/>
              <w:rPr>
                <w:sz w:val="10"/>
                <w:szCs w:val="14"/>
              </w:rPr>
            </w:pPr>
          </w:p>
        </w:tc>
        <w:tc>
          <w:tcPr>
            <w:tcW w:w="0" w:type="auto"/>
            <w:vMerge/>
            <w:vAlign w:val="center"/>
          </w:tcPr>
          <w:p w:rsidR="004216A1" w:rsidRPr="00884DB7" w:rsidRDefault="004216A1" w:rsidP="008D28D2">
            <w:pPr>
              <w:widowControl w:val="0"/>
              <w:tabs>
                <w:tab w:val="left" w:pos="284"/>
              </w:tabs>
              <w:autoSpaceDE w:val="0"/>
              <w:autoSpaceDN w:val="0"/>
              <w:adjustRightInd w:val="0"/>
              <w:jc w:val="both"/>
              <w:rPr>
                <w:sz w:val="10"/>
                <w:szCs w:val="14"/>
              </w:rPr>
            </w:pPr>
          </w:p>
        </w:tc>
        <w:tc>
          <w:tcPr>
            <w:tcW w:w="0" w:type="auto"/>
            <w:vMerge/>
            <w:vAlign w:val="center"/>
          </w:tcPr>
          <w:p w:rsidR="004216A1" w:rsidRPr="00884DB7" w:rsidRDefault="004216A1" w:rsidP="008D28D2">
            <w:pPr>
              <w:widowControl w:val="0"/>
              <w:tabs>
                <w:tab w:val="left" w:pos="284"/>
              </w:tabs>
              <w:autoSpaceDE w:val="0"/>
              <w:autoSpaceDN w:val="0"/>
              <w:adjustRightInd w:val="0"/>
              <w:jc w:val="both"/>
              <w:rPr>
                <w:sz w:val="10"/>
                <w:szCs w:val="14"/>
              </w:rPr>
            </w:pPr>
          </w:p>
        </w:tc>
        <w:tc>
          <w:tcPr>
            <w:tcW w:w="0" w:type="auto"/>
            <w:vMerge/>
            <w:vAlign w:val="center"/>
          </w:tcPr>
          <w:p w:rsidR="004216A1" w:rsidRPr="00884DB7" w:rsidRDefault="004216A1" w:rsidP="008D28D2">
            <w:pPr>
              <w:widowControl w:val="0"/>
              <w:tabs>
                <w:tab w:val="left" w:pos="284"/>
              </w:tabs>
              <w:autoSpaceDE w:val="0"/>
              <w:autoSpaceDN w:val="0"/>
              <w:adjustRightInd w:val="0"/>
              <w:jc w:val="both"/>
              <w:rPr>
                <w:sz w:val="10"/>
                <w:szCs w:val="14"/>
              </w:rPr>
            </w:pPr>
          </w:p>
        </w:tc>
        <w:tc>
          <w:tcPr>
            <w:tcW w:w="0" w:type="auto"/>
            <w:vMerge/>
            <w:vAlign w:val="center"/>
          </w:tcPr>
          <w:p w:rsidR="004216A1" w:rsidRPr="00884DB7" w:rsidRDefault="004216A1" w:rsidP="008D28D2">
            <w:pPr>
              <w:widowControl w:val="0"/>
              <w:tabs>
                <w:tab w:val="left" w:pos="284"/>
              </w:tabs>
              <w:autoSpaceDE w:val="0"/>
              <w:autoSpaceDN w:val="0"/>
              <w:adjustRightInd w:val="0"/>
              <w:jc w:val="both"/>
              <w:rPr>
                <w:sz w:val="10"/>
                <w:szCs w:val="14"/>
              </w:rPr>
            </w:pPr>
          </w:p>
        </w:tc>
        <w:tc>
          <w:tcPr>
            <w:tcW w:w="0" w:type="auto"/>
            <w:textDirection w:val="btLr"/>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Кол-во л. с (чел.)</w:t>
            </w:r>
          </w:p>
        </w:tc>
        <w:tc>
          <w:tcPr>
            <w:tcW w:w="0" w:type="auto"/>
            <w:textDirection w:val="btLr"/>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Кол-во техники (ед.)</w:t>
            </w:r>
          </w:p>
        </w:tc>
        <w:tc>
          <w:tcPr>
            <w:tcW w:w="0" w:type="auto"/>
            <w:textDirection w:val="btLr"/>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Кол-во л. с (чел.)</w:t>
            </w:r>
          </w:p>
        </w:tc>
        <w:tc>
          <w:tcPr>
            <w:tcW w:w="0" w:type="auto"/>
            <w:textDirection w:val="btLr"/>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Кол-во техники (ед.)</w:t>
            </w:r>
          </w:p>
        </w:tc>
        <w:tc>
          <w:tcPr>
            <w:tcW w:w="0" w:type="auto"/>
            <w:textDirection w:val="btLr"/>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Кол-во л. с (чел.)</w:t>
            </w:r>
          </w:p>
        </w:tc>
        <w:tc>
          <w:tcPr>
            <w:tcW w:w="0" w:type="auto"/>
            <w:textDirection w:val="btLr"/>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Кол-во техники (ед.)</w:t>
            </w:r>
          </w:p>
        </w:tc>
        <w:tc>
          <w:tcPr>
            <w:tcW w:w="0" w:type="auto"/>
            <w:textDirection w:val="btLr"/>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Кол-во л. с (чел.)</w:t>
            </w:r>
          </w:p>
        </w:tc>
        <w:tc>
          <w:tcPr>
            <w:tcW w:w="0" w:type="auto"/>
            <w:textDirection w:val="btLr"/>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Кол-во техники (ед.)</w:t>
            </w:r>
          </w:p>
        </w:tc>
      </w:tr>
      <w:tr w:rsidR="00097116" w:rsidRPr="00884DB7" w:rsidTr="004216A1">
        <w:trPr>
          <w:jc w:val="center"/>
        </w:trPr>
        <w:tc>
          <w:tcPr>
            <w:tcW w:w="0" w:type="auto"/>
            <w:gridSpan w:val="14"/>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sz w:val="10"/>
                <w:szCs w:val="14"/>
              </w:rPr>
              <w:t>Силы и средства, муниципального округа</w:t>
            </w:r>
          </w:p>
        </w:tc>
      </w:tr>
      <w:tr w:rsidR="00097116" w:rsidRPr="00884DB7" w:rsidTr="004216A1">
        <w:trPr>
          <w:jc w:val="center"/>
        </w:trPr>
        <w:tc>
          <w:tcPr>
            <w:tcW w:w="0" w:type="auto"/>
            <w:vAlign w:val="center"/>
          </w:tcPr>
          <w:p w:rsidR="004216A1" w:rsidRPr="00884DB7" w:rsidRDefault="004216A1" w:rsidP="008D28D2">
            <w:pPr>
              <w:widowControl w:val="0"/>
              <w:numPr>
                <w:ilvl w:val="0"/>
                <w:numId w:val="36"/>
              </w:numPr>
              <w:tabs>
                <w:tab w:val="left" w:pos="85"/>
                <w:tab w:val="left" w:pos="226"/>
                <w:tab w:val="left" w:pos="284"/>
              </w:tabs>
              <w:autoSpaceDE w:val="0"/>
              <w:autoSpaceDN w:val="0"/>
              <w:adjustRightInd w:val="0"/>
              <w:ind w:left="0" w:firstLine="0"/>
              <w:jc w:val="both"/>
              <w:rPr>
                <w:sz w:val="10"/>
                <w:szCs w:val="14"/>
              </w:rPr>
            </w:pPr>
          </w:p>
        </w:tc>
        <w:tc>
          <w:tcPr>
            <w:tcW w:w="0" w:type="auto"/>
            <w:vAlign w:val="center"/>
          </w:tcPr>
          <w:p w:rsidR="004216A1" w:rsidRPr="00884DB7" w:rsidRDefault="004216A1" w:rsidP="008D28D2">
            <w:pPr>
              <w:widowControl w:val="0"/>
              <w:tabs>
                <w:tab w:val="left" w:pos="284"/>
              </w:tabs>
              <w:autoSpaceDE w:val="0"/>
              <w:autoSpaceDN w:val="0"/>
              <w:adjustRightInd w:val="0"/>
              <w:rPr>
                <w:bCs/>
                <w:sz w:val="10"/>
                <w:szCs w:val="14"/>
              </w:rPr>
            </w:pPr>
            <w:r w:rsidRPr="00884DB7">
              <w:rPr>
                <w:bCs/>
                <w:sz w:val="10"/>
                <w:szCs w:val="14"/>
              </w:rPr>
              <w:t>МУП «ЖКХ «Солецкого района».</w:t>
            </w:r>
          </w:p>
        </w:tc>
        <w:tc>
          <w:tcPr>
            <w:tcW w:w="0" w:type="auto"/>
            <w:vAlign w:val="center"/>
          </w:tcPr>
          <w:p w:rsidR="004216A1" w:rsidRPr="00884DB7" w:rsidRDefault="004216A1" w:rsidP="008D28D2">
            <w:pPr>
              <w:widowControl w:val="0"/>
              <w:tabs>
                <w:tab w:val="left" w:pos="284"/>
              </w:tabs>
              <w:autoSpaceDE w:val="0"/>
              <w:autoSpaceDN w:val="0"/>
              <w:adjustRightInd w:val="0"/>
              <w:rPr>
                <w:bCs/>
                <w:sz w:val="10"/>
                <w:szCs w:val="14"/>
              </w:rPr>
            </w:pPr>
            <w:r w:rsidRPr="00884DB7">
              <w:rPr>
                <w:bCs/>
                <w:sz w:val="10"/>
                <w:szCs w:val="14"/>
              </w:rPr>
              <w:t xml:space="preserve">г. Сольцы, </w:t>
            </w:r>
          </w:p>
          <w:p w:rsidR="004216A1" w:rsidRPr="00884DB7" w:rsidRDefault="004216A1" w:rsidP="008D28D2">
            <w:pPr>
              <w:widowControl w:val="0"/>
              <w:tabs>
                <w:tab w:val="left" w:pos="284"/>
              </w:tabs>
              <w:autoSpaceDE w:val="0"/>
              <w:autoSpaceDN w:val="0"/>
              <w:adjustRightInd w:val="0"/>
              <w:rPr>
                <w:bCs/>
                <w:sz w:val="10"/>
                <w:szCs w:val="14"/>
              </w:rPr>
            </w:pPr>
            <w:r w:rsidRPr="00884DB7">
              <w:rPr>
                <w:bCs/>
                <w:sz w:val="10"/>
                <w:szCs w:val="14"/>
              </w:rPr>
              <w:t>ул. Красных Партизан, д. 4</w:t>
            </w:r>
          </w:p>
        </w:tc>
        <w:tc>
          <w:tcPr>
            <w:tcW w:w="0" w:type="auto"/>
            <w:vAlign w:val="center"/>
          </w:tcPr>
          <w:p w:rsidR="004216A1" w:rsidRPr="00884DB7" w:rsidRDefault="004216A1" w:rsidP="008D28D2">
            <w:pPr>
              <w:widowControl w:val="0"/>
              <w:tabs>
                <w:tab w:val="left" w:pos="284"/>
              </w:tabs>
              <w:autoSpaceDE w:val="0"/>
              <w:autoSpaceDN w:val="0"/>
              <w:adjustRightInd w:val="0"/>
              <w:rPr>
                <w:bCs/>
                <w:sz w:val="10"/>
                <w:szCs w:val="14"/>
              </w:rPr>
            </w:pPr>
            <w:r w:rsidRPr="00884DB7">
              <w:rPr>
                <w:bCs/>
                <w:sz w:val="10"/>
                <w:szCs w:val="14"/>
              </w:rPr>
              <w:t>(81655) 31-834</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84</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9</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7</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3</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14</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6</w:t>
            </w:r>
          </w:p>
        </w:tc>
      </w:tr>
      <w:tr w:rsidR="00097116" w:rsidRPr="00884DB7" w:rsidTr="004216A1">
        <w:trPr>
          <w:trHeight w:val="1048"/>
          <w:jc w:val="center"/>
        </w:trPr>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2</w:t>
            </w:r>
          </w:p>
        </w:tc>
        <w:tc>
          <w:tcPr>
            <w:tcW w:w="0" w:type="auto"/>
            <w:vAlign w:val="center"/>
          </w:tcPr>
          <w:p w:rsidR="004216A1" w:rsidRPr="00884DB7" w:rsidRDefault="004216A1" w:rsidP="008D28D2">
            <w:pPr>
              <w:tabs>
                <w:tab w:val="left" w:pos="284"/>
              </w:tabs>
              <w:rPr>
                <w:bCs/>
                <w:sz w:val="10"/>
                <w:szCs w:val="14"/>
              </w:rPr>
            </w:pPr>
            <w:r w:rsidRPr="00884DB7">
              <w:rPr>
                <w:bCs/>
                <w:sz w:val="10"/>
                <w:szCs w:val="14"/>
              </w:rPr>
              <w:t>МБУ «Солецкое городское хозяйство»</w:t>
            </w:r>
          </w:p>
        </w:tc>
        <w:tc>
          <w:tcPr>
            <w:tcW w:w="0" w:type="auto"/>
            <w:vAlign w:val="center"/>
          </w:tcPr>
          <w:p w:rsidR="004216A1" w:rsidRPr="00884DB7" w:rsidRDefault="004216A1" w:rsidP="008D28D2">
            <w:pPr>
              <w:tabs>
                <w:tab w:val="left" w:pos="284"/>
              </w:tabs>
              <w:jc w:val="both"/>
              <w:rPr>
                <w:bCs/>
                <w:sz w:val="10"/>
                <w:szCs w:val="14"/>
              </w:rPr>
            </w:pPr>
            <w:r w:rsidRPr="00884DB7">
              <w:rPr>
                <w:bCs/>
                <w:sz w:val="10"/>
                <w:szCs w:val="14"/>
              </w:rPr>
              <w:t xml:space="preserve">г. Сольцы, </w:t>
            </w:r>
          </w:p>
          <w:p w:rsidR="004216A1" w:rsidRPr="00884DB7" w:rsidRDefault="004216A1" w:rsidP="008D28D2">
            <w:pPr>
              <w:tabs>
                <w:tab w:val="left" w:pos="284"/>
              </w:tabs>
              <w:jc w:val="both"/>
              <w:rPr>
                <w:bCs/>
                <w:sz w:val="10"/>
                <w:szCs w:val="14"/>
              </w:rPr>
            </w:pPr>
            <w:r w:rsidRPr="00884DB7">
              <w:rPr>
                <w:bCs/>
                <w:sz w:val="10"/>
                <w:szCs w:val="14"/>
              </w:rPr>
              <w:t>ул. Ленина, д.21</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(81655)</w:t>
            </w:r>
          </w:p>
          <w:p w:rsidR="004216A1" w:rsidRPr="00884DB7" w:rsidRDefault="004216A1" w:rsidP="008D28D2">
            <w:pPr>
              <w:tabs>
                <w:tab w:val="left" w:pos="284"/>
              </w:tabs>
              <w:jc w:val="center"/>
              <w:rPr>
                <w:bCs/>
                <w:sz w:val="10"/>
                <w:szCs w:val="14"/>
              </w:rPr>
            </w:pPr>
            <w:r w:rsidRPr="00884DB7">
              <w:rPr>
                <w:bCs/>
                <w:sz w:val="10"/>
                <w:szCs w:val="14"/>
              </w:rPr>
              <w:t>30-943</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15</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2</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5</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2</w:t>
            </w:r>
          </w:p>
        </w:tc>
      </w:tr>
      <w:tr w:rsidR="00097116" w:rsidRPr="00884DB7" w:rsidTr="004216A1">
        <w:trPr>
          <w:trHeight w:val="1048"/>
          <w:jc w:val="center"/>
        </w:trPr>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3</w:t>
            </w:r>
          </w:p>
        </w:tc>
        <w:tc>
          <w:tcPr>
            <w:tcW w:w="0" w:type="auto"/>
            <w:vAlign w:val="center"/>
          </w:tcPr>
          <w:p w:rsidR="004216A1" w:rsidRPr="00884DB7" w:rsidRDefault="004216A1" w:rsidP="008D28D2">
            <w:pPr>
              <w:tabs>
                <w:tab w:val="left" w:pos="284"/>
              </w:tabs>
              <w:rPr>
                <w:bCs/>
                <w:sz w:val="10"/>
                <w:szCs w:val="14"/>
              </w:rPr>
            </w:pPr>
            <w:r w:rsidRPr="00884DB7">
              <w:rPr>
                <w:bCs/>
                <w:sz w:val="10"/>
                <w:szCs w:val="14"/>
              </w:rPr>
              <w:t>МКУ «Центр координации действий оперативных служб и обслуживания муниципальных учреждений»</w:t>
            </w:r>
          </w:p>
        </w:tc>
        <w:tc>
          <w:tcPr>
            <w:tcW w:w="0" w:type="auto"/>
            <w:vAlign w:val="center"/>
          </w:tcPr>
          <w:p w:rsidR="004216A1" w:rsidRPr="00884DB7" w:rsidRDefault="004216A1" w:rsidP="008D28D2">
            <w:pPr>
              <w:tabs>
                <w:tab w:val="left" w:pos="284"/>
              </w:tabs>
              <w:jc w:val="both"/>
              <w:rPr>
                <w:bCs/>
                <w:sz w:val="10"/>
                <w:szCs w:val="14"/>
              </w:rPr>
            </w:pPr>
            <w:r w:rsidRPr="00884DB7">
              <w:rPr>
                <w:bCs/>
                <w:sz w:val="10"/>
                <w:szCs w:val="14"/>
              </w:rPr>
              <w:t xml:space="preserve">г. Сольцы, </w:t>
            </w:r>
          </w:p>
          <w:p w:rsidR="004216A1" w:rsidRPr="00884DB7" w:rsidRDefault="004216A1" w:rsidP="008D28D2">
            <w:pPr>
              <w:tabs>
                <w:tab w:val="left" w:pos="284"/>
              </w:tabs>
              <w:jc w:val="both"/>
              <w:rPr>
                <w:bCs/>
                <w:sz w:val="10"/>
                <w:szCs w:val="14"/>
              </w:rPr>
            </w:pPr>
            <w:r w:rsidRPr="00884DB7">
              <w:rPr>
                <w:bCs/>
                <w:sz w:val="10"/>
                <w:szCs w:val="14"/>
              </w:rPr>
              <w:t>пл. Победы, д.3</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(81655)</w:t>
            </w:r>
          </w:p>
          <w:p w:rsidR="004216A1" w:rsidRPr="00884DB7" w:rsidRDefault="004216A1" w:rsidP="008D28D2">
            <w:pPr>
              <w:tabs>
                <w:tab w:val="left" w:pos="284"/>
              </w:tabs>
              <w:jc w:val="center"/>
              <w:rPr>
                <w:bCs/>
                <w:sz w:val="10"/>
                <w:szCs w:val="14"/>
              </w:rPr>
            </w:pPr>
            <w:r w:rsidRPr="00884DB7">
              <w:rPr>
                <w:bCs/>
                <w:sz w:val="10"/>
                <w:szCs w:val="14"/>
              </w:rPr>
              <w:t>31-456</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47</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19</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2</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19</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19</w:t>
            </w:r>
          </w:p>
        </w:tc>
      </w:tr>
      <w:tr w:rsidR="00097116" w:rsidRPr="00884DB7" w:rsidTr="004216A1">
        <w:trPr>
          <w:jc w:val="center"/>
        </w:trPr>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4</w:t>
            </w:r>
          </w:p>
        </w:tc>
        <w:tc>
          <w:tcPr>
            <w:tcW w:w="0" w:type="auto"/>
            <w:vAlign w:val="center"/>
          </w:tcPr>
          <w:p w:rsidR="004216A1" w:rsidRPr="00884DB7" w:rsidRDefault="004216A1" w:rsidP="008D28D2">
            <w:pPr>
              <w:widowControl w:val="0"/>
              <w:tabs>
                <w:tab w:val="left" w:pos="284"/>
              </w:tabs>
              <w:autoSpaceDE w:val="0"/>
              <w:autoSpaceDN w:val="0"/>
              <w:adjustRightInd w:val="0"/>
              <w:rPr>
                <w:bCs/>
                <w:sz w:val="10"/>
                <w:szCs w:val="14"/>
              </w:rPr>
            </w:pPr>
            <w:r w:rsidRPr="00884DB7">
              <w:rPr>
                <w:bCs/>
                <w:sz w:val="10"/>
                <w:szCs w:val="14"/>
              </w:rPr>
              <w:t>Солецкое РАЙПО</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г. Сольцы</w:t>
            </w:r>
          </w:p>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ул. Володарского</w:t>
            </w:r>
          </w:p>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д 3</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(81655)</w:t>
            </w:r>
          </w:p>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31-205</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2</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3</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w:t>
            </w:r>
          </w:p>
        </w:tc>
      </w:tr>
      <w:tr w:rsidR="00097116" w:rsidRPr="00884DB7" w:rsidTr="004216A1">
        <w:trPr>
          <w:jc w:val="center"/>
        </w:trPr>
        <w:tc>
          <w:tcPr>
            <w:tcW w:w="0" w:type="auto"/>
            <w:gridSpan w:val="4"/>
            <w:vAlign w:val="center"/>
          </w:tcPr>
          <w:p w:rsidR="004216A1" w:rsidRPr="00884DB7" w:rsidRDefault="004216A1" w:rsidP="008D28D2">
            <w:pPr>
              <w:widowControl w:val="0"/>
              <w:tabs>
                <w:tab w:val="left" w:pos="284"/>
              </w:tabs>
              <w:autoSpaceDE w:val="0"/>
              <w:autoSpaceDN w:val="0"/>
              <w:adjustRightInd w:val="0"/>
              <w:jc w:val="both"/>
              <w:rPr>
                <w:sz w:val="10"/>
                <w:szCs w:val="14"/>
              </w:rPr>
            </w:pPr>
            <w:r w:rsidRPr="00884DB7">
              <w:rPr>
                <w:sz w:val="10"/>
                <w:szCs w:val="14"/>
              </w:rPr>
              <w:t>Итого за силы и средства, муниципального округа</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146</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32</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9</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3</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41</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28</w:t>
            </w:r>
          </w:p>
        </w:tc>
      </w:tr>
      <w:tr w:rsidR="00097116" w:rsidRPr="00884DB7" w:rsidTr="004216A1">
        <w:trPr>
          <w:jc w:val="center"/>
        </w:trPr>
        <w:tc>
          <w:tcPr>
            <w:tcW w:w="0" w:type="auto"/>
            <w:gridSpan w:val="14"/>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sz w:val="10"/>
                <w:szCs w:val="14"/>
              </w:rPr>
              <w:t>Силы и средства, привлекаемые от областной территориальной подсистемы РСЧС</w:t>
            </w:r>
          </w:p>
        </w:tc>
      </w:tr>
      <w:tr w:rsidR="00097116" w:rsidRPr="00884DB7" w:rsidTr="004216A1">
        <w:trPr>
          <w:trHeight w:val="881"/>
          <w:jc w:val="center"/>
        </w:trPr>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lastRenderedPageBreak/>
              <w:t>1</w:t>
            </w:r>
          </w:p>
        </w:tc>
        <w:tc>
          <w:tcPr>
            <w:tcW w:w="0" w:type="auto"/>
            <w:vAlign w:val="center"/>
          </w:tcPr>
          <w:p w:rsidR="004216A1" w:rsidRPr="00884DB7" w:rsidRDefault="004216A1" w:rsidP="008D28D2">
            <w:pPr>
              <w:tabs>
                <w:tab w:val="left" w:pos="284"/>
              </w:tabs>
              <w:rPr>
                <w:bCs/>
                <w:sz w:val="10"/>
                <w:szCs w:val="14"/>
              </w:rPr>
            </w:pPr>
            <w:r w:rsidRPr="00884DB7">
              <w:rPr>
                <w:sz w:val="10"/>
                <w:szCs w:val="14"/>
              </w:rPr>
              <w:t xml:space="preserve">14 пожарно-спасательная часть 3 пожарно-спасательного отряда </w:t>
            </w:r>
            <w:r w:rsidRPr="00884DB7">
              <w:rPr>
                <w:bCs/>
                <w:sz w:val="10"/>
                <w:szCs w:val="14"/>
                <w:shd w:val="clear" w:color="auto" w:fill="FFFFFF"/>
              </w:rPr>
              <w:t>ФПС</w:t>
            </w:r>
            <w:r w:rsidRPr="00884DB7">
              <w:rPr>
                <w:sz w:val="10"/>
                <w:szCs w:val="14"/>
                <w:shd w:val="clear" w:color="auto" w:fill="FFFFFF"/>
              </w:rPr>
              <w:t> </w:t>
            </w:r>
            <w:r w:rsidRPr="00884DB7">
              <w:rPr>
                <w:bCs/>
                <w:sz w:val="10"/>
                <w:szCs w:val="14"/>
                <w:shd w:val="clear" w:color="auto" w:fill="FFFFFF"/>
              </w:rPr>
              <w:t>ГПС</w:t>
            </w:r>
            <w:r w:rsidRPr="00884DB7">
              <w:rPr>
                <w:sz w:val="10"/>
                <w:szCs w:val="14"/>
              </w:rPr>
              <w:t xml:space="preserve"> ГУ  МЧС России по НО</w:t>
            </w:r>
          </w:p>
        </w:tc>
        <w:tc>
          <w:tcPr>
            <w:tcW w:w="0" w:type="auto"/>
            <w:vAlign w:val="center"/>
          </w:tcPr>
          <w:p w:rsidR="004216A1" w:rsidRPr="00884DB7" w:rsidRDefault="004216A1" w:rsidP="008D28D2">
            <w:pPr>
              <w:tabs>
                <w:tab w:val="left" w:pos="284"/>
              </w:tabs>
              <w:jc w:val="center"/>
              <w:rPr>
                <w:sz w:val="10"/>
                <w:szCs w:val="14"/>
              </w:rPr>
            </w:pPr>
            <w:r w:rsidRPr="00884DB7">
              <w:rPr>
                <w:bCs/>
                <w:sz w:val="10"/>
                <w:szCs w:val="14"/>
              </w:rPr>
              <w:t>г. Сольцы, ул. Володарского д.6</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(81655)</w:t>
            </w:r>
          </w:p>
          <w:p w:rsidR="004216A1" w:rsidRPr="00884DB7" w:rsidRDefault="004216A1" w:rsidP="008D28D2">
            <w:pPr>
              <w:tabs>
                <w:tab w:val="left" w:pos="284"/>
              </w:tabs>
              <w:jc w:val="center"/>
              <w:rPr>
                <w:bCs/>
                <w:sz w:val="10"/>
                <w:szCs w:val="14"/>
              </w:rPr>
            </w:pPr>
            <w:r w:rsidRPr="00884DB7">
              <w:rPr>
                <w:bCs/>
                <w:sz w:val="10"/>
                <w:szCs w:val="14"/>
              </w:rPr>
              <w:t>30-281</w:t>
            </w:r>
          </w:p>
          <w:p w:rsidR="004216A1" w:rsidRPr="00884DB7" w:rsidRDefault="004216A1" w:rsidP="008D28D2">
            <w:pPr>
              <w:tabs>
                <w:tab w:val="left" w:pos="284"/>
              </w:tabs>
              <w:jc w:val="center"/>
              <w:rPr>
                <w:sz w:val="10"/>
                <w:szCs w:val="14"/>
              </w:rPr>
            </w:pPr>
            <w:r w:rsidRPr="00884DB7">
              <w:rPr>
                <w:bCs/>
                <w:sz w:val="10"/>
                <w:szCs w:val="14"/>
              </w:rPr>
              <w:t>30-282</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46</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6</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10</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3</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46</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6</w:t>
            </w:r>
          </w:p>
        </w:tc>
      </w:tr>
      <w:tr w:rsidR="00097116" w:rsidRPr="00884DB7" w:rsidTr="004216A1">
        <w:trPr>
          <w:trHeight w:val="1048"/>
          <w:jc w:val="center"/>
        </w:trPr>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2</w:t>
            </w:r>
          </w:p>
        </w:tc>
        <w:tc>
          <w:tcPr>
            <w:tcW w:w="0" w:type="auto"/>
            <w:vAlign w:val="center"/>
          </w:tcPr>
          <w:p w:rsidR="004216A1" w:rsidRPr="00884DB7" w:rsidRDefault="004216A1" w:rsidP="008D28D2">
            <w:pPr>
              <w:tabs>
                <w:tab w:val="left" w:pos="284"/>
              </w:tabs>
              <w:rPr>
                <w:bCs/>
                <w:sz w:val="10"/>
                <w:szCs w:val="14"/>
              </w:rPr>
            </w:pPr>
            <w:r w:rsidRPr="00884DB7">
              <w:rPr>
                <w:bCs/>
                <w:sz w:val="10"/>
                <w:szCs w:val="14"/>
              </w:rPr>
              <w:t>ГОБУЗ Солецкая центральная больница</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г. Сольцы, ул. Новгородская д. 38</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(81655)</w:t>
            </w:r>
          </w:p>
          <w:p w:rsidR="004216A1" w:rsidRPr="00884DB7" w:rsidRDefault="004216A1" w:rsidP="008D28D2">
            <w:pPr>
              <w:tabs>
                <w:tab w:val="left" w:pos="284"/>
              </w:tabs>
              <w:jc w:val="center"/>
              <w:rPr>
                <w:bCs/>
                <w:sz w:val="10"/>
                <w:szCs w:val="14"/>
              </w:rPr>
            </w:pPr>
            <w:r w:rsidRPr="00884DB7">
              <w:rPr>
                <w:bCs/>
                <w:sz w:val="10"/>
                <w:szCs w:val="14"/>
              </w:rPr>
              <w:t>31-456</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150</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3</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8</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24</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3</w:t>
            </w:r>
          </w:p>
        </w:tc>
      </w:tr>
      <w:tr w:rsidR="00097116" w:rsidRPr="00884DB7" w:rsidTr="004216A1">
        <w:trPr>
          <w:jc w:val="center"/>
        </w:trPr>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3</w:t>
            </w:r>
          </w:p>
        </w:tc>
        <w:tc>
          <w:tcPr>
            <w:tcW w:w="0" w:type="auto"/>
            <w:vAlign w:val="center"/>
          </w:tcPr>
          <w:p w:rsidR="004216A1" w:rsidRPr="00884DB7" w:rsidRDefault="004216A1" w:rsidP="008D28D2">
            <w:pPr>
              <w:tabs>
                <w:tab w:val="left" w:pos="284"/>
              </w:tabs>
              <w:rPr>
                <w:bCs/>
                <w:sz w:val="10"/>
                <w:szCs w:val="14"/>
              </w:rPr>
            </w:pPr>
            <w:r w:rsidRPr="00884DB7">
              <w:rPr>
                <w:bCs/>
                <w:sz w:val="10"/>
                <w:szCs w:val="14"/>
              </w:rPr>
              <w:t>ГОБУЗ «Новгородская станция скорой медицинской помощи»</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г. Великий Новгород ул. Обороны, д 24</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(8162)</w:t>
            </w:r>
          </w:p>
          <w:p w:rsidR="004216A1" w:rsidRPr="00884DB7" w:rsidRDefault="004216A1" w:rsidP="008D28D2">
            <w:pPr>
              <w:tabs>
                <w:tab w:val="left" w:pos="284"/>
              </w:tabs>
              <w:jc w:val="center"/>
              <w:rPr>
                <w:bCs/>
                <w:sz w:val="10"/>
                <w:szCs w:val="14"/>
              </w:rPr>
            </w:pPr>
            <w:r w:rsidRPr="00884DB7">
              <w:rPr>
                <w:bCs/>
                <w:sz w:val="10"/>
                <w:szCs w:val="14"/>
              </w:rPr>
              <w:t>77-42-71</w:t>
            </w:r>
          </w:p>
        </w:tc>
        <w:tc>
          <w:tcPr>
            <w:tcW w:w="0" w:type="auto"/>
            <w:gridSpan w:val="10"/>
            <w:vAlign w:val="center"/>
          </w:tcPr>
          <w:p w:rsidR="004216A1" w:rsidRPr="00884DB7" w:rsidRDefault="004216A1" w:rsidP="008D28D2">
            <w:pPr>
              <w:widowControl w:val="0"/>
              <w:tabs>
                <w:tab w:val="left" w:pos="284"/>
              </w:tabs>
              <w:autoSpaceDE w:val="0"/>
              <w:autoSpaceDN w:val="0"/>
              <w:adjustRightInd w:val="0"/>
              <w:jc w:val="center"/>
              <w:rPr>
                <w:sz w:val="10"/>
                <w:szCs w:val="14"/>
              </w:rPr>
            </w:pPr>
          </w:p>
        </w:tc>
      </w:tr>
      <w:tr w:rsidR="00097116" w:rsidRPr="00884DB7" w:rsidTr="004216A1">
        <w:trPr>
          <w:jc w:val="center"/>
        </w:trPr>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3.1</w:t>
            </w:r>
          </w:p>
        </w:tc>
        <w:tc>
          <w:tcPr>
            <w:tcW w:w="0" w:type="auto"/>
            <w:vAlign w:val="center"/>
          </w:tcPr>
          <w:p w:rsidR="004216A1" w:rsidRPr="00884DB7" w:rsidRDefault="004216A1" w:rsidP="008D28D2">
            <w:pPr>
              <w:tabs>
                <w:tab w:val="left" w:pos="284"/>
              </w:tabs>
              <w:rPr>
                <w:bCs/>
                <w:sz w:val="10"/>
                <w:szCs w:val="14"/>
              </w:rPr>
            </w:pPr>
            <w:r w:rsidRPr="00884DB7">
              <w:rPr>
                <w:bCs/>
                <w:sz w:val="10"/>
                <w:szCs w:val="14"/>
              </w:rPr>
              <w:t>Отделение ГОБУЗ «НССМП» г.Сольцы</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г. Сольцы, ул. Новгородская, д.38</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103, 03</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20</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3</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3</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2</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20</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3</w:t>
            </w:r>
          </w:p>
        </w:tc>
      </w:tr>
      <w:tr w:rsidR="00097116" w:rsidRPr="00884DB7" w:rsidTr="004216A1">
        <w:trPr>
          <w:jc w:val="center"/>
        </w:trPr>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4</w:t>
            </w:r>
          </w:p>
        </w:tc>
        <w:tc>
          <w:tcPr>
            <w:tcW w:w="0" w:type="auto"/>
            <w:vAlign w:val="center"/>
          </w:tcPr>
          <w:p w:rsidR="004216A1" w:rsidRPr="00884DB7" w:rsidRDefault="004216A1" w:rsidP="008D28D2">
            <w:pPr>
              <w:tabs>
                <w:tab w:val="left" w:pos="284"/>
              </w:tabs>
              <w:rPr>
                <w:bCs/>
                <w:sz w:val="10"/>
                <w:szCs w:val="14"/>
              </w:rPr>
            </w:pPr>
            <w:r w:rsidRPr="00884DB7">
              <w:rPr>
                <w:sz w:val="10"/>
                <w:szCs w:val="14"/>
              </w:rPr>
              <w:t>участок обособленного подразделения «Сольцы» АО «НордЭнерго»;</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г. Сольцы, ул. Комсомола, д.7А офис 201</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(81655) 30-590</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9</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3</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2</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2</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5</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3</w:t>
            </w:r>
          </w:p>
        </w:tc>
      </w:tr>
      <w:tr w:rsidR="00097116" w:rsidRPr="00884DB7" w:rsidTr="004216A1">
        <w:trPr>
          <w:jc w:val="center"/>
        </w:trPr>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5</w:t>
            </w:r>
          </w:p>
        </w:tc>
        <w:tc>
          <w:tcPr>
            <w:tcW w:w="0" w:type="auto"/>
            <w:vAlign w:val="center"/>
          </w:tcPr>
          <w:p w:rsidR="004216A1" w:rsidRPr="00884DB7" w:rsidRDefault="004216A1" w:rsidP="008D28D2">
            <w:pPr>
              <w:tabs>
                <w:tab w:val="left" w:pos="284"/>
              </w:tabs>
              <w:rPr>
                <w:bCs/>
                <w:sz w:val="10"/>
                <w:szCs w:val="14"/>
              </w:rPr>
            </w:pPr>
            <w:r w:rsidRPr="00884DB7">
              <w:rPr>
                <w:bCs/>
                <w:sz w:val="10"/>
                <w:szCs w:val="14"/>
              </w:rPr>
              <w:t>ОБУ «Солецкая районная ветеринарная станция»</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г. Сольцы, ул. Заречная д.50</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(81655) 31-483</w:t>
            </w:r>
          </w:p>
          <w:p w:rsidR="004216A1" w:rsidRPr="00884DB7" w:rsidRDefault="004216A1" w:rsidP="008D28D2">
            <w:pPr>
              <w:tabs>
                <w:tab w:val="left" w:pos="284"/>
              </w:tabs>
              <w:jc w:val="center"/>
              <w:rPr>
                <w:bCs/>
                <w:sz w:val="10"/>
                <w:szCs w:val="14"/>
              </w:rPr>
            </w:pPr>
            <w:r w:rsidRPr="00884DB7">
              <w:rPr>
                <w:bCs/>
                <w:sz w:val="10"/>
                <w:szCs w:val="14"/>
              </w:rPr>
              <w:t>31-534</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21</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4</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9</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4</w:t>
            </w:r>
          </w:p>
        </w:tc>
      </w:tr>
      <w:tr w:rsidR="00097116" w:rsidRPr="00884DB7" w:rsidTr="004216A1">
        <w:trPr>
          <w:jc w:val="center"/>
        </w:trPr>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6</w:t>
            </w:r>
          </w:p>
        </w:tc>
        <w:tc>
          <w:tcPr>
            <w:tcW w:w="0" w:type="auto"/>
            <w:vAlign w:val="center"/>
          </w:tcPr>
          <w:p w:rsidR="004216A1" w:rsidRPr="00884DB7" w:rsidRDefault="004216A1" w:rsidP="008D28D2">
            <w:pPr>
              <w:widowControl w:val="0"/>
              <w:tabs>
                <w:tab w:val="left" w:pos="284"/>
              </w:tabs>
              <w:autoSpaceDE w:val="0"/>
              <w:autoSpaceDN w:val="0"/>
              <w:adjustRightInd w:val="0"/>
              <w:rPr>
                <w:bCs/>
                <w:sz w:val="10"/>
                <w:szCs w:val="14"/>
              </w:rPr>
            </w:pPr>
            <w:r w:rsidRPr="00884DB7">
              <w:rPr>
                <w:sz w:val="10"/>
                <w:szCs w:val="14"/>
              </w:rPr>
              <w:t xml:space="preserve">Солецкий район теплоснабжения ООО «ТК Новгородская» </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 xml:space="preserve">г. Сольцы, ул. </w:t>
            </w:r>
            <w:proofErr w:type="spellStart"/>
            <w:r w:rsidRPr="00884DB7">
              <w:rPr>
                <w:bCs/>
                <w:sz w:val="10"/>
                <w:szCs w:val="14"/>
              </w:rPr>
              <w:t>Кр</w:t>
            </w:r>
            <w:proofErr w:type="spellEnd"/>
            <w:r w:rsidRPr="00884DB7">
              <w:rPr>
                <w:bCs/>
                <w:sz w:val="10"/>
                <w:szCs w:val="14"/>
              </w:rPr>
              <w:t>. Партизан д.4</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(81655)</w:t>
            </w:r>
            <w:r w:rsidRPr="00884DB7">
              <w:rPr>
                <w:sz w:val="10"/>
                <w:szCs w:val="14"/>
              </w:rPr>
              <w:t xml:space="preserve"> </w:t>
            </w:r>
            <w:r w:rsidRPr="00884DB7">
              <w:rPr>
                <w:bCs/>
                <w:sz w:val="10"/>
                <w:szCs w:val="14"/>
              </w:rPr>
              <w:t>30-226</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20</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4</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16</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3</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16</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3</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16</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3</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16</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3</w:t>
            </w:r>
          </w:p>
        </w:tc>
      </w:tr>
      <w:tr w:rsidR="00097116" w:rsidRPr="00884DB7" w:rsidTr="004216A1">
        <w:trPr>
          <w:jc w:val="center"/>
        </w:trPr>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7</w:t>
            </w:r>
          </w:p>
        </w:tc>
        <w:tc>
          <w:tcPr>
            <w:tcW w:w="0" w:type="auto"/>
            <w:vAlign w:val="center"/>
          </w:tcPr>
          <w:p w:rsidR="004216A1" w:rsidRPr="00884DB7" w:rsidRDefault="004216A1" w:rsidP="008D28D2">
            <w:pPr>
              <w:widowControl w:val="0"/>
              <w:tabs>
                <w:tab w:val="left" w:pos="284"/>
              </w:tabs>
              <w:autoSpaceDE w:val="0"/>
              <w:autoSpaceDN w:val="0"/>
              <w:adjustRightInd w:val="0"/>
              <w:rPr>
                <w:bCs/>
                <w:sz w:val="10"/>
                <w:szCs w:val="14"/>
              </w:rPr>
            </w:pPr>
            <w:r w:rsidRPr="00884DB7">
              <w:rPr>
                <w:sz w:val="10"/>
                <w:szCs w:val="14"/>
              </w:rPr>
              <w:t>Филиал ОАО «МРСК Северо-Запада» «Новгородэнерго»</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 xml:space="preserve"> г. Сольцы ул. Молодежная, д.16</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(81655) 30-799</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39</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5</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3</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17</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5</w:t>
            </w:r>
          </w:p>
        </w:tc>
      </w:tr>
      <w:tr w:rsidR="00097116" w:rsidRPr="00884DB7" w:rsidTr="004216A1">
        <w:trPr>
          <w:jc w:val="center"/>
        </w:trPr>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8</w:t>
            </w:r>
          </w:p>
        </w:tc>
        <w:tc>
          <w:tcPr>
            <w:tcW w:w="0" w:type="auto"/>
            <w:vAlign w:val="center"/>
          </w:tcPr>
          <w:p w:rsidR="004216A1" w:rsidRPr="00884DB7" w:rsidRDefault="004216A1" w:rsidP="008D28D2">
            <w:pPr>
              <w:widowControl w:val="0"/>
              <w:tabs>
                <w:tab w:val="left" w:pos="284"/>
              </w:tabs>
              <w:autoSpaceDE w:val="0"/>
              <w:autoSpaceDN w:val="0"/>
              <w:adjustRightInd w:val="0"/>
              <w:rPr>
                <w:bCs/>
                <w:sz w:val="10"/>
                <w:szCs w:val="14"/>
              </w:rPr>
            </w:pPr>
            <w:r w:rsidRPr="00884DB7">
              <w:rPr>
                <w:bCs/>
                <w:sz w:val="10"/>
                <w:szCs w:val="14"/>
              </w:rPr>
              <w:t>Старорусский</w:t>
            </w:r>
          </w:p>
          <w:p w:rsidR="004216A1" w:rsidRPr="00884DB7" w:rsidRDefault="004216A1" w:rsidP="008D28D2">
            <w:pPr>
              <w:widowControl w:val="0"/>
              <w:tabs>
                <w:tab w:val="left" w:pos="284"/>
              </w:tabs>
              <w:autoSpaceDE w:val="0"/>
              <w:autoSpaceDN w:val="0"/>
              <w:adjustRightInd w:val="0"/>
              <w:rPr>
                <w:bCs/>
                <w:sz w:val="10"/>
                <w:szCs w:val="14"/>
              </w:rPr>
            </w:pPr>
            <w:r w:rsidRPr="00884DB7">
              <w:rPr>
                <w:bCs/>
                <w:sz w:val="10"/>
                <w:szCs w:val="14"/>
              </w:rPr>
              <w:t xml:space="preserve"> ф-л АО Новгородоблэлектро» участок Сольцы</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 xml:space="preserve">г. Сольцы, г. Сольцы, ул. Загородная, д. 34 </w:t>
            </w:r>
          </w:p>
        </w:tc>
        <w:tc>
          <w:tcPr>
            <w:tcW w:w="0" w:type="auto"/>
            <w:vAlign w:val="center"/>
          </w:tcPr>
          <w:p w:rsidR="004216A1" w:rsidRPr="00884DB7" w:rsidRDefault="004216A1" w:rsidP="008D28D2">
            <w:pPr>
              <w:tabs>
                <w:tab w:val="left" w:pos="284"/>
              </w:tabs>
              <w:rPr>
                <w:bCs/>
                <w:sz w:val="10"/>
                <w:szCs w:val="14"/>
              </w:rPr>
            </w:pPr>
            <w:r w:rsidRPr="00884DB7">
              <w:rPr>
                <w:bCs/>
                <w:sz w:val="10"/>
                <w:szCs w:val="14"/>
              </w:rPr>
              <w:t>(81655)</w:t>
            </w:r>
          </w:p>
          <w:p w:rsidR="004216A1" w:rsidRPr="00884DB7" w:rsidRDefault="004216A1" w:rsidP="008D28D2">
            <w:pPr>
              <w:tabs>
                <w:tab w:val="left" w:pos="284"/>
              </w:tabs>
              <w:jc w:val="center"/>
              <w:rPr>
                <w:bCs/>
                <w:sz w:val="10"/>
                <w:szCs w:val="14"/>
              </w:rPr>
            </w:pPr>
            <w:r w:rsidRPr="00884DB7">
              <w:rPr>
                <w:bCs/>
                <w:sz w:val="10"/>
                <w:szCs w:val="14"/>
              </w:rPr>
              <w:t>30-654</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10</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5</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10</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5</w:t>
            </w:r>
          </w:p>
        </w:tc>
      </w:tr>
      <w:tr w:rsidR="00097116" w:rsidRPr="00884DB7" w:rsidTr="004216A1">
        <w:trPr>
          <w:jc w:val="center"/>
        </w:trPr>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9</w:t>
            </w:r>
          </w:p>
        </w:tc>
        <w:tc>
          <w:tcPr>
            <w:tcW w:w="0" w:type="auto"/>
            <w:vAlign w:val="center"/>
          </w:tcPr>
          <w:p w:rsidR="004216A1" w:rsidRPr="00884DB7" w:rsidRDefault="004216A1" w:rsidP="008D28D2">
            <w:pPr>
              <w:widowControl w:val="0"/>
              <w:tabs>
                <w:tab w:val="left" w:pos="284"/>
              </w:tabs>
              <w:autoSpaceDE w:val="0"/>
              <w:autoSpaceDN w:val="0"/>
              <w:adjustRightInd w:val="0"/>
              <w:rPr>
                <w:bCs/>
                <w:sz w:val="10"/>
                <w:szCs w:val="14"/>
              </w:rPr>
            </w:pPr>
            <w:r w:rsidRPr="00884DB7">
              <w:rPr>
                <w:bCs/>
                <w:sz w:val="10"/>
                <w:szCs w:val="14"/>
              </w:rPr>
              <w:t>газовый участок ф-ла «</w:t>
            </w:r>
            <w:proofErr w:type="spellStart"/>
            <w:r w:rsidRPr="00884DB7">
              <w:rPr>
                <w:bCs/>
                <w:sz w:val="10"/>
                <w:szCs w:val="14"/>
              </w:rPr>
              <w:t>Газпромгазораспределения</w:t>
            </w:r>
            <w:proofErr w:type="spellEnd"/>
            <w:r w:rsidRPr="00884DB7">
              <w:rPr>
                <w:bCs/>
                <w:sz w:val="10"/>
                <w:szCs w:val="14"/>
              </w:rPr>
              <w:t xml:space="preserve"> г. Великий Новгород» в г. Старая Русса</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 xml:space="preserve">г. Сольцы, </w:t>
            </w:r>
          </w:p>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ул. Юбилейная, д.18</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(81655)</w:t>
            </w:r>
          </w:p>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30-546</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10</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2</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3</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2</w:t>
            </w:r>
          </w:p>
        </w:tc>
      </w:tr>
      <w:tr w:rsidR="00097116" w:rsidRPr="00884DB7" w:rsidTr="004216A1">
        <w:trPr>
          <w:jc w:val="center"/>
        </w:trPr>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10</w:t>
            </w:r>
          </w:p>
        </w:tc>
        <w:tc>
          <w:tcPr>
            <w:tcW w:w="0" w:type="auto"/>
            <w:vAlign w:val="center"/>
          </w:tcPr>
          <w:p w:rsidR="004216A1" w:rsidRPr="00884DB7" w:rsidRDefault="004216A1" w:rsidP="008D28D2">
            <w:pPr>
              <w:tabs>
                <w:tab w:val="left" w:pos="284"/>
              </w:tabs>
              <w:rPr>
                <w:bCs/>
                <w:sz w:val="10"/>
                <w:szCs w:val="14"/>
              </w:rPr>
            </w:pPr>
            <w:r w:rsidRPr="00884DB7">
              <w:rPr>
                <w:sz w:val="10"/>
                <w:szCs w:val="14"/>
              </w:rPr>
              <w:t>ГОКУ «Шимское лесничество»</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п. Шимск, ул. Лесная, д.2б</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(81656) 54-784</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9</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3</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p>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p w:rsidR="004216A1" w:rsidRPr="00884DB7" w:rsidRDefault="004216A1" w:rsidP="008D28D2">
            <w:pPr>
              <w:widowControl w:val="0"/>
              <w:tabs>
                <w:tab w:val="left" w:pos="284"/>
              </w:tabs>
              <w:autoSpaceDE w:val="0"/>
              <w:autoSpaceDN w:val="0"/>
              <w:adjustRightInd w:val="0"/>
              <w:rPr>
                <w:bCs/>
                <w:sz w:val="10"/>
                <w:szCs w:val="14"/>
              </w:rPr>
            </w:pP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p>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p w:rsidR="004216A1" w:rsidRPr="00884DB7" w:rsidRDefault="004216A1" w:rsidP="008D28D2">
            <w:pPr>
              <w:widowControl w:val="0"/>
              <w:tabs>
                <w:tab w:val="left" w:pos="284"/>
              </w:tabs>
              <w:autoSpaceDE w:val="0"/>
              <w:autoSpaceDN w:val="0"/>
              <w:adjustRightInd w:val="0"/>
              <w:jc w:val="center"/>
              <w:rPr>
                <w:bCs/>
                <w:sz w:val="10"/>
                <w:szCs w:val="14"/>
              </w:rPr>
            </w:pP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3</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w:t>
            </w:r>
          </w:p>
        </w:tc>
      </w:tr>
      <w:tr w:rsidR="00097116" w:rsidRPr="00884DB7" w:rsidTr="004216A1">
        <w:trPr>
          <w:jc w:val="center"/>
        </w:trPr>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11</w:t>
            </w:r>
          </w:p>
        </w:tc>
        <w:tc>
          <w:tcPr>
            <w:tcW w:w="0" w:type="auto"/>
            <w:vAlign w:val="center"/>
          </w:tcPr>
          <w:p w:rsidR="004216A1" w:rsidRPr="00884DB7" w:rsidRDefault="004216A1" w:rsidP="008D28D2">
            <w:pPr>
              <w:widowControl w:val="0"/>
              <w:tabs>
                <w:tab w:val="left" w:pos="284"/>
              </w:tabs>
              <w:autoSpaceDE w:val="0"/>
              <w:autoSpaceDN w:val="0"/>
              <w:adjustRightInd w:val="0"/>
              <w:rPr>
                <w:sz w:val="10"/>
                <w:szCs w:val="14"/>
              </w:rPr>
            </w:pPr>
            <w:r w:rsidRPr="00884DB7">
              <w:rPr>
                <w:sz w:val="10"/>
                <w:szCs w:val="14"/>
              </w:rPr>
              <w:t>ООО «</w:t>
            </w:r>
            <w:proofErr w:type="spellStart"/>
            <w:r w:rsidRPr="00884DB7">
              <w:rPr>
                <w:sz w:val="10"/>
                <w:szCs w:val="14"/>
              </w:rPr>
              <w:t>Дорэксплуатация</w:t>
            </w:r>
            <w:proofErr w:type="spellEnd"/>
            <w:r w:rsidRPr="00884DB7">
              <w:rPr>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both"/>
              <w:rPr>
                <w:sz w:val="10"/>
                <w:szCs w:val="14"/>
              </w:rPr>
            </w:pPr>
            <w:r w:rsidRPr="00884DB7">
              <w:rPr>
                <w:bCs/>
                <w:sz w:val="10"/>
                <w:szCs w:val="14"/>
              </w:rPr>
              <w:t>г. Сольцы, ул. Железнодорожная д. 63</w:t>
            </w:r>
          </w:p>
        </w:tc>
        <w:tc>
          <w:tcPr>
            <w:tcW w:w="0" w:type="auto"/>
            <w:vAlign w:val="center"/>
          </w:tcPr>
          <w:p w:rsidR="004216A1" w:rsidRPr="00884DB7" w:rsidRDefault="004216A1" w:rsidP="008D28D2">
            <w:pPr>
              <w:widowControl w:val="0"/>
              <w:tabs>
                <w:tab w:val="left" w:pos="284"/>
              </w:tabs>
              <w:autoSpaceDE w:val="0"/>
              <w:autoSpaceDN w:val="0"/>
              <w:adjustRightInd w:val="0"/>
              <w:jc w:val="both"/>
              <w:rPr>
                <w:sz w:val="10"/>
                <w:szCs w:val="14"/>
              </w:rPr>
            </w:pPr>
            <w:r w:rsidRPr="00884DB7">
              <w:rPr>
                <w:bCs/>
                <w:sz w:val="10"/>
                <w:szCs w:val="14"/>
              </w:rPr>
              <w:t>(81655) 31-786</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12</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6</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p>
          <w:p w:rsidR="004216A1" w:rsidRPr="00884DB7" w:rsidRDefault="004216A1" w:rsidP="008D28D2">
            <w:pPr>
              <w:tabs>
                <w:tab w:val="left" w:pos="284"/>
              </w:tabs>
              <w:jc w:val="center"/>
              <w:rPr>
                <w:bCs/>
                <w:sz w:val="10"/>
                <w:szCs w:val="14"/>
              </w:rPr>
            </w:pPr>
            <w:r w:rsidRPr="00884DB7">
              <w:rPr>
                <w:bCs/>
                <w:sz w:val="10"/>
                <w:szCs w:val="14"/>
              </w:rPr>
              <w:t>1</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p>
          <w:p w:rsidR="004216A1" w:rsidRPr="00884DB7" w:rsidRDefault="004216A1" w:rsidP="008D28D2">
            <w:pPr>
              <w:tabs>
                <w:tab w:val="left" w:pos="284"/>
              </w:tabs>
              <w:jc w:val="center"/>
              <w:rPr>
                <w:bCs/>
                <w:sz w:val="10"/>
                <w:szCs w:val="14"/>
              </w:rPr>
            </w:pPr>
            <w:r w:rsidRPr="00884DB7">
              <w:rPr>
                <w:bCs/>
                <w:sz w:val="10"/>
                <w:szCs w:val="14"/>
              </w:rPr>
              <w:t>12</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p>
          <w:p w:rsidR="004216A1" w:rsidRPr="00884DB7" w:rsidRDefault="004216A1" w:rsidP="008D28D2">
            <w:pPr>
              <w:tabs>
                <w:tab w:val="left" w:pos="284"/>
                <w:tab w:val="left" w:pos="574"/>
              </w:tabs>
              <w:jc w:val="center"/>
              <w:rPr>
                <w:bCs/>
                <w:sz w:val="10"/>
                <w:szCs w:val="14"/>
              </w:rPr>
            </w:pPr>
            <w:r w:rsidRPr="00884DB7">
              <w:rPr>
                <w:bCs/>
                <w:sz w:val="10"/>
                <w:szCs w:val="14"/>
              </w:rPr>
              <w:t>6</w:t>
            </w:r>
          </w:p>
        </w:tc>
      </w:tr>
      <w:tr w:rsidR="00097116" w:rsidRPr="00884DB7" w:rsidTr="004216A1">
        <w:trPr>
          <w:jc w:val="center"/>
        </w:trPr>
        <w:tc>
          <w:tcPr>
            <w:tcW w:w="0" w:type="auto"/>
            <w:gridSpan w:val="4"/>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Итого за силы и средства, привлекаемые от областной территориальной подсистемы РСЧС</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346</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44</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45</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18</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165</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41</w:t>
            </w:r>
          </w:p>
        </w:tc>
      </w:tr>
      <w:tr w:rsidR="00097116" w:rsidRPr="00884DB7" w:rsidTr="004216A1">
        <w:trPr>
          <w:jc w:val="center"/>
        </w:trPr>
        <w:tc>
          <w:tcPr>
            <w:tcW w:w="0" w:type="auto"/>
            <w:gridSpan w:val="14"/>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sz w:val="10"/>
                <w:szCs w:val="14"/>
              </w:rPr>
              <w:t>Силы и средства, привлекаемые от функциональных подсистем РСЧС</w:t>
            </w:r>
          </w:p>
        </w:tc>
      </w:tr>
      <w:tr w:rsidR="00097116" w:rsidRPr="00884DB7" w:rsidTr="004216A1">
        <w:trPr>
          <w:jc w:val="center"/>
        </w:trPr>
        <w:tc>
          <w:tcPr>
            <w:tcW w:w="0" w:type="auto"/>
            <w:vAlign w:val="center"/>
          </w:tcPr>
          <w:p w:rsidR="004216A1" w:rsidRPr="00884DB7" w:rsidRDefault="004216A1" w:rsidP="008D28D2">
            <w:pPr>
              <w:widowControl w:val="0"/>
              <w:numPr>
                <w:ilvl w:val="0"/>
                <w:numId w:val="38"/>
              </w:numPr>
              <w:tabs>
                <w:tab w:val="left" w:pos="284"/>
              </w:tabs>
              <w:autoSpaceDE w:val="0"/>
              <w:autoSpaceDN w:val="0"/>
              <w:adjustRightInd w:val="0"/>
              <w:ind w:left="0" w:firstLine="0"/>
              <w:jc w:val="both"/>
              <w:rPr>
                <w:sz w:val="10"/>
                <w:szCs w:val="14"/>
              </w:rPr>
            </w:pPr>
          </w:p>
        </w:tc>
        <w:tc>
          <w:tcPr>
            <w:tcW w:w="0" w:type="auto"/>
            <w:vAlign w:val="center"/>
          </w:tcPr>
          <w:p w:rsidR="004216A1" w:rsidRPr="00884DB7" w:rsidRDefault="004216A1" w:rsidP="008D28D2">
            <w:pPr>
              <w:widowControl w:val="0"/>
              <w:tabs>
                <w:tab w:val="left" w:pos="284"/>
              </w:tabs>
              <w:autoSpaceDE w:val="0"/>
              <w:autoSpaceDN w:val="0"/>
              <w:adjustRightInd w:val="0"/>
              <w:rPr>
                <w:bCs/>
                <w:sz w:val="10"/>
                <w:szCs w:val="14"/>
              </w:rPr>
            </w:pPr>
            <w:r w:rsidRPr="00884DB7">
              <w:rPr>
                <w:bCs/>
                <w:sz w:val="10"/>
                <w:szCs w:val="14"/>
              </w:rPr>
              <w:t>Отдел МВД России по Солецкому району</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 xml:space="preserve">г. Сольцы, </w:t>
            </w:r>
          </w:p>
          <w:p w:rsidR="004216A1" w:rsidRPr="00884DB7" w:rsidRDefault="004216A1" w:rsidP="008D28D2">
            <w:pPr>
              <w:tabs>
                <w:tab w:val="left" w:pos="284"/>
              </w:tabs>
              <w:jc w:val="center"/>
              <w:rPr>
                <w:bCs/>
                <w:sz w:val="10"/>
                <w:szCs w:val="14"/>
              </w:rPr>
            </w:pPr>
            <w:r w:rsidRPr="00884DB7">
              <w:rPr>
                <w:bCs/>
                <w:sz w:val="10"/>
                <w:szCs w:val="14"/>
              </w:rPr>
              <w:t>ул. Луговая д.1</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(81655)30-272</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62</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20</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p>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p w:rsidR="004216A1" w:rsidRPr="00884DB7" w:rsidRDefault="004216A1" w:rsidP="008D28D2">
            <w:pPr>
              <w:widowControl w:val="0"/>
              <w:tabs>
                <w:tab w:val="left" w:pos="284"/>
              </w:tabs>
              <w:autoSpaceDE w:val="0"/>
              <w:autoSpaceDN w:val="0"/>
              <w:adjustRightInd w:val="0"/>
              <w:jc w:val="center"/>
              <w:rPr>
                <w:bCs/>
                <w:sz w:val="10"/>
                <w:szCs w:val="14"/>
              </w:rPr>
            </w:pP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8</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2</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20</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5</w:t>
            </w:r>
          </w:p>
        </w:tc>
      </w:tr>
      <w:tr w:rsidR="00097116" w:rsidRPr="00884DB7" w:rsidTr="004216A1">
        <w:trPr>
          <w:jc w:val="center"/>
        </w:trPr>
        <w:tc>
          <w:tcPr>
            <w:tcW w:w="0" w:type="auto"/>
            <w:vAlign w:val="center"/>
          </w:tcPr>
          <w:p w:rsidR="004216A1" w:rsidRPr="00884DB7" w:rsidRDefault="004216A1" w:rsidP="008D28D2">
            <w:pPr>
              <w:widowControl w:val="0"/>
              <w:numPr>
                <w:ilvl w:val="0"/>
                <w:numId w:val="38"/>
              </w:numPr>
              <w:tabs>
                <w:tab w:val="left" w:pos="284"/>
              </w:tabs>
              <w:autoSpaceDE w:val="0"/>
              <w:autoSpaceDN w:val="0"/>
              <w:adjustRightInd w:val="0"/>
              <w:ind w:left="0" w:firstLine="0"/>
              <w:jc w:val="both"/>
              <w:rPr>
                <w:sz w:val="10"/>
                <w:szCs w:val="14"/>
              </w:rPr>
            </w:pPr>
          </w:p>
        </w:tc>
        <w:tc>
          <w:tcPr>
            <w:tcW w:w="0" w:type="auto"/>
            <w:vAlign w:val="center"/>
          </w:tcPr>
          <w:p w:rsidR="004216A1" w:rsidRPr="00884DB7" w:rsidRDefault="004216A1" w:rsidP="008D28D2">
            <w:pPr>
              <w:widowControl w:val="0"/>
              <w:tabs>
                <w:tab w:val="left" w:pos="284"/>
              </w:tabs>
              <w:autoSpaceDE w:val="0"/>
              <w:autoSpaceDN w:val="0"/>
              <w:adjustRightInd w:val="0"/>
              <w:rPr>
                <w:sz w:val="10"/>
                <w:szCs w:val="14"/>
              </w:rPr>
            </w:pPr>
            <w:r w:rsidRPr="00884DB7">
              <w:rPr>
                <w:sz w:val="10"/>
                <w:szCs w:val="14"/>
              </w:rPr>
              <w:t>линейно-технический участок г. Старая Русса межрайонного центра технической эксплуатации телекоммуникаций ф-ла в Новгородской и Псковской областях ПАО «Ростелеком»</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г. Сольцы</w:t>
            </w:r>
          </w:p>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ул. Комсомола д.7</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(81655)</w:t>
            </w:r>
          </w:p>
          <w:p w:rsidR="004216A1" w:rsidRPr="00884DB7" w:rsidRDefault="004216A1" w:rsidP="008D28D2">
            <w:pPr>
              <w:widowControl w:val="0"/>
              <w:tabs>
                <w:tab w:val="left" w:pos="284"/>
              </w:tabs>
              <w:autoSpaceDE w:val="0"/>
              <w:autoSpaceDN w:val="0"/>
              <w:adjustRightInd w:val="0"/>
              <w:jc w:val="center"/>
              <w:rPr>
                <w:sz w:val="10"/>
                <w:szCs w:val="14"/>
              </w:rPr>
            </w:pPr>
            <w:r w:rsidRPr="00884DB7">
              <w:rPr>
                <w:bCs/>
                <w:sz w:val="10"/>
                <w:szCs w:val="14"/>
              </w:rPr>
              <w:t>30-001</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10</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1</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3</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w:t>
            </w:r>
          </w:p>
        </w:tc>
      </w:tr>
      <w:tr w:rsidR="00097116" w:rsidRPr="00884DB7" w:rsidTr="004216A1">
        <w:trPr>
          <w:jc w:val="center"/>
        </w:trPr>
        <w:tc>
          <w:tcPr>
            <w:tcW w:w="0" w:type="auto"/>
            <w:gridSpan w:val="4"/>
            <w:vAlign w:val="center"/>
          </w:tcPr>
          <w:p w:rsidR="004216A1" w:rsidRPr="00884DB7" w:rsidRDefault="004216A1" w:rsidP="008D28D2">
            <w:pPr>
              <w:widowControl w:val="0"/>
              <w:tabs>
                <w:tab w:val="left" w:pos="284"/>
              </w:tabs>
              <w:autoSpaceDE w:val="0"/>
              <w:autoSpaceDN w:val="0"/>
              <w:adjustRightInd w:val="0"/>
              <w:jc w:val="both"/>
              <w:rPr>
                <w:sz w:val="10"/>
                <w:szCs w:val="14"/>
              </w:rPr>
            </w:pPr>
            <w:r w:rsidRPr="00884DB7">
              <w:rPr>
                <w:sz w:val="10"/>
                <w:szCs w:val="14"/>
              </w:rPr>
              <w:t>Итого за силы и средства, привлекаемые от функциональных подсистем РСЧС</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72</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21</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8</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2</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23</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6</w:t>
            </w:r>
          </w:p>
        </w:tc>
      </w:tr>
      <w:tr w:rsidR="00097116" w:rsidRPr="00884DB7" w:rsidTr="004216A1">
        <w:trPr>
          <w:jc w:val="center"/>
        </w:trPr>
        <w:tc>
          <w:tcPr>
            <w:tcW w:w="0" w:type="auto"/>
            <w:gridSpan w:val="4"/>
            <w:vAlign w:val="center"/>
          </w:tcPr>
          <w:p w:rsidR="004216A1" w:rsidRPr="00884DB7" w:rsidRDefault="004216A1" w:rsidP="008D28D2">
            <w:pPr>
              <w:widowControl w:val="0"/>
              <w:tabs>
                <w:tab w:val="left" w:pos="284"/>
              </w:tabs>
              <w:autoSpaceDE w:val="0"/>
              <w:autoSpaceDN w:val="0"/>
              <w:adjustRightInd w:val="0"/>
              <w:jc w:val="both"/>
              <w:rPr>
                <w:sz w:val="10"/>
                <w:szCs w:val="14"/>
              </w:rPr>
            </w:pPr>
            <w:r w:rsidRPr="00884DB7">
              <w:rPr>
                <w:sz w:val="10"/>
                <w:szCs w:val="14"/>
              </w:rPr>
              <w:t>Всего</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564</w:t>
            </w:r>
          </w:p>
        </w:tc>
        <w:tc>
          <w:tcPr>
            <w:tcW w:w="0" w:type="auto"/>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100</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tabs>
                <w:tab w:val="left" w:pos="284"/>
              </w:tabs>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62</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23</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229</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75</w:t>
            </w:r>
          </w:p>
        </w:tc>
      </w:tr>
    </w:tbl>
    <w:p w:rsidR="004216A1" w:rsidRPr="00884DB7" w:rsidRDefault="004216A1" w:rsidP="008D28D2">
      <w:pPr>
        <w:widowControl w:val="0"/>
        <w:tabs>
          <w:tab w:val="left" w:pos="284"/>
        </w:tabs>
        <w:autoSpaceDE w:val="0"/>
        <w:autoSpaceDN w:val="0"/>
        <w:adjustRightInd w:val="0"/>
        <w:jc w:val="both"/>
        <w:rPr>
          <w:sz w:val="14"/>
          <w:szCs w:val="1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7"/>
        <w:gridCol w:w="1305"/>
        <w:gridCol w:w="617"/>
        <w:gridCol w:w="517"/>
        <w:gridCol w:w="605"/>
        <w:gridCol w:w="617"/>
        <w:gridCol w:w="517"/>
        <w:gridCol w:w="605"/>
      </w:tblGrid>
      <w:tr w:rsidR="00097116" w:rsidRPr="00884DB7" w:rsidTr="004216A1">
        <w:trPr>
          <w:jc w:val="center"/>
        </w:trPr>
        <w:tc>
          <w:tcPr>
            <w:tcW w:w="0" w:type="auto"/>
            <w:gridSpan w:val="8"/>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sz w:val="10"/>
                <w:szCs w:val="14"/>
              </w:rPr>
              <w:t>Время готовности сил и средств</w:t>
            </w:r>
          </w:p>
        </w:tc>
      </w:tr>
      <w:tr w:rsidR="00097116" w:rsidRPr="00884DB7" w:rsidTr="004216A1">
        <w:trPr>
          <w:jc w:val="center"/>
        </w:trPr>
        <w:tc>
          <w:tcPr>
            <w:tcW w:w="0" w:type="auto"/>
            <w:vMerge w:val="restart"/>
            <w:vAlign w:val="center"/>
          </w:tcPr>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w:t>
            </w:r>
          </w:p>
          <w:p w:rsidR="004216A1" w:rsidRPr="00884DB7" w:rsidRDefault="004216A1" w:rsidP="008D28D2">
            <w:pPr>
              <w:widowControl w:val="0"/>
              <w:tabs>
                <w:tab w:val="left" w:pos="284"/>
              </w:tabs>
              <w:autoSpaceDE w:val="0"/>
              <w:autoSpaceDN w:val="0"/>
              <w:adjustRightInd w:val="0"/>
              <w:jc w:val="center"/>
              <w:rPr>
                <w:sz w:val="10"/>
                <w:szCs w:val="14"/>
              </w:rPr>
            </w:pPr>
            <w:r w:rsidRPr="00884DB7">
              <w:rPr>
                <w:sz w:val="10"/>
                <w:szCs w:val="14"/>
              </w:rPr>
              <w:t>п/п</w:t>
            </w:r>
          </w:p>
        </w:tc>
        <w:tc>
          <w:tcPr>
            <w:tcW w:w="0" w:type="auto"/>
            <w:vMerge w:val="restart"/>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Наименование организации</w:t>
            </w:r>
          </w:p>
        </w:tc>
        <w:tc>
          <w:tcPr>
            <w:tcW w:w="0" w:type="auto"/>
            <w:gridSpan w:val="6"/>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Время готовности</w:t>
            </w:r>
          </w:p>
        </w:tc>
      </w:tr>
      <w:tr w:rsidR="00097116" w:rsidRPr="00884DB7" w:rsidTr="004216A1">
        <w:trPr>
          <w:jc w:val="center"/>
        </w:trPr>
        <w:tc>
          <w:tcPr>
            <w:tcW w:w="0" w:type="auto"/>
            <w:vMerge/>
            <w:vAlign w:val="center"/>
          </w:tcPr>
          <w:p w:rsidR="004216A1" w:rsidRPr="00884DB7" w:rsidRDefault="004216A1" w:rsidP="008D28D2">
            <w:pPr>
              <w:widowControl w:val="0"/>
              <w:tabs>
                <w:tab w:val="left" w:pos="284"/>
              </w:tabs>
              <w:autoSpaceDE w:val="0"/>
              <w:autoSpaceDN w:val="0"/>
              <w:adjustRightInd w:val="0"/>
              <w:jc w:val="center"/>
              <w:rPr>
                <w:sz w:val="10"/>
                <w:szCs w:val="14"/>
              </w:rPr>
            </w:pPr>
          </w:p>
        </w:tc>
        <w:tc>
          <w:tcPr>
            <w:tcW w:w="0" w:type="auto"/>
            <w:vMerge/>
            <w:vAlign w:val="center"/>
          </w:tcPr>
          <w:p w:rsidR="004216A1" w:rsidRPr="00884DB7" w:rsidRDefault="004216A1" w:rsidP="008D28D2">
            <w:pPr>
              <w:widowControl w:val="0"/>
              <w:tabs>
                <w:tab w:val="left" w:pos="284"/>
              </w:tabs>
              <w:autoSpaceDE w:val="0"/>
              <w:autoSpaceDN w:val="0"/>
              <w:adjustRightInd w:val="0"/>
              <w:jc w:val="center"/>
              <w:rPr>
                <w:sz w:val="10"/>
                <w:szCs w:val="14"/>
              </w:rPr>
            </w:pPr>
          </w:p>
        </w:tc>
        <w:tc>
          <w:tcPr>
            <w:tcW w:w="0" w:type="auto"/>
            <w:gridSpan w:val="3"/>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Силы и средства</w:t>
            </w:r>
          </w:p>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наблюдения и контроля</w:t>
            </w:r>
          </w:p>
        </w:tc>
        <w:tc>
          <w:tcPr>
            <w:tcW w:w="0" w:type="auto"/>
            <w:gridSpan w:val="3"/>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Силы и средства</w:t>
            </w:r>
          </w:p>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ликвидации ЧС</w:t>
            </w:r>
          </w:p>
        </w:tc>
      </w:tr>
      <w:tr w:rsidR="00097116" w:rsidRPr="00884DB7" w:rsidTr="004216A1">
        <w:trPr>
          <w:trHeight w:val="410"/>
          <w:jc w:val="center"/>
        </w:trPr>
        <w:tc>
          <w:tcPr>
            <w:tcW w:w="0" w:type="auto"/>
            <w:vMerge/>
            <w:vAlign w:val="center"/>
          </w:tcPr>
          <w:p w:rsidR="004216A1" w:rsidRPr="00884DB7" w:rsidRDefault="004216A1" w:rsidP="008D28D2">
            <w:pPr>
              <w:widowControl w:val="0"/>
              <w:tabs>
                <w:tab w:val="left" w:pos="284"/>
              </w:tabs>
              <w:autoSpaceDE w:val="0"/>
              <w:autoSpaceDN w:val="0"/>
              <w:adjustRightInd w:val="0"/>
              <w:jc w:val="center"/>
              <w:rPr>
                <w:sz w:val="10"/>
                <w:szCs w:val="14"/>
              </w:rPr>
            </w:pPr>
          </w:p>
        </w:tc>
        <w:tc>
          <w:tcPr>
            <w:tcW w:w="0" w:type="auto"/>
            <w:vMerge/>
            <w:vAlign w:val="center"/>
          </w:tcPr>
          <w:p w:rsidR="004216A1" w:rsidRPr="00884DB7" w:rsidRDefault="004216A1" w:rsidP="008D28D2">
            <w:pPr>
              <w:widowControl w:val="0"/>
              <w:tabs>
                <w:tab w:val="left" w:pos="284"/>
              </w:tabs>
              <w:autoSpaceDE w:val="0"/>
              <w:autoSpaceDN w:val="0"/>
              <w:adjustRightInd w:val="0"/>
              <w:jc w:val="center"/>
              <w:rPr>
                <w:sz w:val="10"/>
                <w:szCs w:val="14"/>
              </w:rPr>
            </w:pPr>
          </w:p>
        </w:tc>
        <w:tc>
          <w:tcPr>
            <w:tcW w:w="0" w:type="auto"/>
            <w:vMerge w:val="restart"/>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 xml:space="preserve">Дежурные силы и </w:t>
            </w:r>
            <w:r w:rsidRPr="00884DB7">
              <w:rPr>
                <w:bCs/>
                <w:sz w:val="10"/>
                <w:szCs w:val="14"/>
              </w:rPr>
              <w:t xml:space="preserve">средства </w:t>
            </w:r>
          </w:p>
        </w:tc>
        <w:tc>
          <w:tcPr>
            <w:tcW w:w="0" w:type="auto"/>
            <w:gridSpan w:val="2"/>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Остальные силы и средства</w:t>
            </w:r>
          </w:p>
        </w:tc>
        <w:tc>
          <w:tcPr>
            <w:tcW w:w="0" w:type="auto"/>
            <w:vMerge w:val="restart"/>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Дежурные силы и средства</w:t>
            </w:r>
          </w:p>
        </w:tc>
        <w:tc>
          <w:tcPr>
            <w:tcW w:w="0" w:type="auto"/>
            <w:gridSpan w:val="2"/>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Остальные силы и средства</w:t>
            </w:r>
          </w:p>
        </w:tc>
      </w:tr>
      <w:tr w:rsidR="00097116" w:rsidRPr="00884DB7" w:rsidTr="004216A1">
        <w:trPr>
          <w:trHeight w:val="274"/>
          <w:jc w:val="center"/>
        </w:trPr>
        <w:tc>
          <w:tcPr>
            <w:tcW w:w="0" w:type="auto"/>
            <w:vMerge/>
            <w:vAlign w:val="center"/>
          </w:tcPr>
          <w:p w:rsidR="004216A1" w:rsidRPr="00884DB7" w:rsidRDefault="004216A1" w:rsidP="008D28D2">
            <w:pPr>
              <w:widowControl w:val="0"/>
              <w:numPr>
                <w:ilvl w:val="0"/>
                <w:numId w:val="40"/>
              </w:numPr>
              <w:tabs>
                <w:tab w:val="left" w:pos="284"/>
              </w:tabs>
              <w:autoSpaceDE w:val="0"/>
              <w:autoSpaceDN w:val="0"/>
              <w:adjustRightInd w:val="0"/>
              <w:ind w:left="0" w:firstLine="0"/>
              <w:jc w:val="both"/>
              <w:rPr>
                <w:sz w:val="10"/>
                <w:szCs w:val="14"/>
              </w:rPr>
            </w:pPr>
          </w:p>
        </w:tc>
        <w:tc>
          <w:tcPr>
            <w:tcW w:w="0" w:type="auto"/>
            <w:vMerge/>
            <w:vAlign w:val="center"/>
          </w:tcPr>
          <w:p w:rsidR="004216A1" w:rsidRPr="00884DB7" w:rsidRDefault="004216A1" w:rsidP="008D28D2">
            <w:pPr>
              <w:widowControl w:val="0"/>
              <w:tabs>
                <w:tab w:val="left" w:pos="284"/>
              </w:tabs>
              <w:autoSpaceDE w:val="0"/>
              <w:autoSpaceDN w:val="0"/>
              <w:adjustRightInd w:val="0"/>
              <w:jc w:val="both"/>
              <w:rPr>
                <w:sz w:val="10"/>
                <w:szCs w:val="14"/>
              </w:rPr>
            </w:pPr>
          </w:p>
        </w:tc>
        <w:tc>
          <w:tcPr>
            <w:tcW w:w="0" w:type="auto"/>
            <w:vMerge/>
            <w:vAlign w:val="center"/>
          </w:tcPr>
          <w:p w:rsidR="004216A1" w:rsidRPr="00884DB7" w:rsidRDefault="004216A1" w:rsidP="008D28D2">
            <w:pPr>
              <w:widowControl w:val="0"/>
              <w:tabs>
                <w:tab w:val="left" w:pos="284"/>
              </w:tabs>
              <w:autoSpaceDE w:val="0"/>
              <w:autoSpaceDN w:val="0"/>
              <w:adjustRightInd w:val="0"/>
              <w:jc w:val="center"/>
              <w:rPr>
                <w:bCs/>
                <w:sz w:val="10"/>
                <w:szCs w:val="14"/>
              </w:rPr>
            </w:pP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В рабочее</w:t>
            </w:r>
          </w:p>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 xml:space="preserve"> время </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В нерабочее</w:t>
            </w:r>
          </w:p>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 xml:space="preserve"> время</w:t>
            </w:r>
          </w:p>
        </w:tc>
        <w:tc>
          <w:tcPr>
            <w:tcW w:w="0" w:type="auto"/>
            <w:vMerge/>
            <w:vAlign w:val="center"/>
          </w:tcPr>
          <w:p w:rsidR="004216A1" w:rsidRPr="00884DB7" w:rsidRDefault="004216A1" w:rsidP="008D28D2">
            <w:pPr>
              <w:widowControl w:val="0"/>
              <w:tabs>
                <w:tab w:val="left" w:pos="284"/>
              </w:tabs>
              <w:autoSpaceDE w:val="0"/>
              <w:autoSpaceDN w:val="0"/>
              <w:adjustRightInd w:val="0"/>
              <w:jc w:val="center"/>
              <w:rPr>
                <w:bCs/>
                <w:sz w:val="10"/>
                <w:szCs w:val="14"/>
              </w:rPr>
            </w:pP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В рабочее</w:t>
            </w:r>
          </w:p>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 xml:space="preserve"> время </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В нерабочее</w:t>
            </w:r>
          </w:p>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 xml:space="preserve"> время</w:t>
            </w:r>
          </w:p>
        </w:tc>
      </w:tr>
      <w:tr w:rsidR="00097116" w:rsidRPr="00884DB7" w:rsidTr="004216A1">
        <w:trPr>
          <w:trHeight w:val="274"/>
          <w:jc w:val="center"/>
        </w:trPr>
        <w:tc>
          <w:tcPr>
            <w:tcW w:w="0" w:type="auto"/>
            <w:gridSpan w:val="8"/>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sz w:val="10"/>
                <w:szCs w:val="14"/>
              </w:rPr>
              <w:t>Силы и средства, муниципального образованием</w:t>
            </w:r>
          </w:p>
        </w:tc>
      </w:tr>
      <w:tr w:rsidR="00097116" w:rsidRPr="00884DB7" w:rsidTr="004216A1">
        <w:trPr>
          <w:trHeight w:val="274"/>
          <w:jc w:val="center"/>
        </w:trPr>
        <w:tc>
          <w:tcPr>
            <w:tcW w:w="0" w:type="auto"/>
            <w:vAlign w:val="center"/>
          </w:tcPr>
          <w:p w:rsidR="004216A1" w:rsidRPr="00884DB7" w:rsidRDefault="004216A1" w:rsidP="008D28D2">
            <w:pPr>
              <w:widowControl w:val="0"/>
              <w:numPr>
                <w:ilvl w:val="0"/>
                <w:numId w:val="39"/>
              </w:numPr>
              <w:tabs>
                <w:tab w:val="left" w:pos="284"/>
              </w:tabs>
              <w:autoSpaceDE w:val="0"/>
              <w:autoSpaceDN w:val="0"/>
              <w:adjustRightInd w:val="0"/>
              <w:ind w:left="0" w:firstLine="0"/>
              <w:jc w:val="both"/>
              <w:rPr>
                <w:sz w:val="10"/>
                <w:szCs w:val="14"/>
              </w:rPr>
            </w:pPr>
          </w:p>
        </w:tc>
        <w:tc>
          <w:tcPr>
            <w:tcW w:w="0" w:type="auto"/>
            <w:vAlign w:val="center"/>
          </w:tcPr>
          <w:p w:rsidR="004216A1" w:rsidRPr="00884DB7" w:rsidRDefault="004216A1" w:rsidP="008D28D2">
            <w:pPr>
              <w:widowControl w:val="0"/>
              <w:tabs>
                <w:tab w:val="left" w:pos="284"/>
              </w:tabs>
              <w:autoSpaceDE w:val="0"/>
              <w:autoSpaceDN w:val="0"/>
              <w:adjustRightInd w:val="0"/>
              <w:rPr>
                <w:bCs/>
                <w:sz w:val="10"/>
                <w:szCs w:val="14"/>
              </w:rPr>
            </w:pPr>
            <w:r w:rsidRPr="00884DB7">
              <w:rPr>
                <w:bCs/>
                <w:sz w:val="10"/>
                <w:szCs w:val="14"/>
              </w:rPr>
              <w:t>МУП «ЖКХ «Солецкого района».</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15 мин.</w:t>
            </w:r>
          </w:p>
        </w:tc>
        <w:tc>
          <w:tcPr>
            <w:tcW w:w="0" w:type="auto"/>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1.5 часа</w:t>
            </w:r>
          </w:p>
        </w:tc>
      </w:tr>
      <w:tr w:rsidR="00097116" w:rsidRPr="00884DB7" w:rsidTr="004216A1">
        <w:trPr>
          <w:trHeight w:val="274"/>
          <w:jc w:val="center"/>
        </w:trPr>
        <w:tc>
          <w:tcPr>
            <w:tcW w:w="0" w:type="auto"/>
            <w:vAlign w:val="center"/>
          </w:tcPr>
          <w:p w:rsidR="004216A1" w:rsidRPr="00884DB7" w:rsidRDefault="004216A1" w:rsidP="008D28D2">
            <w:pPr>
              <w:widowControl w:val="0"/>
              <w:numPr>
                <w:ilvl w:val="0"/>
                <w:numId w:val="39"/>
              </w:numPr>
              <w:tabs>
                <w:tab w:val="left" w:pos="284"/>
              </w:tabs>
              <w:autoSpaceDE w:val="0"/>
              <w:autoSpaceDN w:val="0"/>
              <w:adjustRightInd w:val="0"/>
              <w:ind w:left="0" w:firstLine="0"/>
              <w:jc w:val="both"/>
              <w:rPr>
                <w:sz w:val="10"/>
                <w:szCs w:val="14"/>
              </w:rPr>
            </w:pPr>
          </w:p>
        </w:tc>
        <w:tc>
          <w:tcPr>
            <w:tcW w:w="0" w:type="auto"/>
            <w:vAlign w:val="center"/>
          </w:tcPr>
          <w:p w:rsidR="004216A1" w:rsidRPr="00884DB7" w:rsidRDefault="004216A1" w:rsidP="008D28D2">
            <w:pPr>
              <w:widowControl w:val="0"/>
              <w:tabs>
                <w:tab w:val="left" w:pos="284"/>
              </w:tabs>
              <w:autoSpaceDE w:val="0"/>
              <w:autoSpaceDN w:val="0"/>
              <w:adjustRightInd w:val="0"/>
              <w:rPr>
                <w:sz w:val="10"/>
                <w:szCs w:val="14"/>
              </w:rPr>
            </w:pPr>
            <w:r w:rsidRPr="00884DB7">
              <w:rPr>
                <w:bCs/>
                <w:sz w:val="10"/>
                <w:szCs w:val="14"/>
              </w:rPr>
              <w:t>МБУ «Солецкое городское хозяйство»</w:t>
            </w:r>
          </w:p>
          <w:p w:rsidR="004216A1" w:rsidRPr="00884DB7" w:rsidRDefault="004216A1" w:rsidP="008D28D2">
            <w:pPr>
              <w:widowControl w:val="0"/>
              <w:tabs>
                <w:tab w:val="left" w:pos="284"/>
              </w:tabs>
              <w:autoSpaceDE w:val="0"/>
              <w:autoSpaceDN w:val="0"/>
              <w:adjustRightInd w:val="0"/>
              <w:rPr>
                <w:sz w:val="10"/>
                <w:szCs w:val="14"/>
              </w:rPr>
            </w:pPr>
            <w:r w:rsidRPr="00884DB7">
              <w:rPr>
                <w:sz w:val="10"/>
                <w:szCs w:val="14"/>
              </w:rPr>
              <w:t>ООО «Трек-Сервис»</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15 мин.</w:t>
            </w:r>
          </w:p>
        </w:tc>
        <w:tc>
          <w:tcPr>
            <w:tcW w:w="0" w:type="auto"/>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1.5 часа</w:t>
            </w:r>
          </w:p>
        </w:tc>
      </w:tr>
      <w:tr w:rsidR="00097116" w:rsidRPr="00884DB7" w:rsidTr="004216A1">
        <w:trPr>
          <w:trHeight w:val="274"/>
          <w:jc w:val="center"/>
        </w:trPr>
        <w:tc>
          <w:tcPr>
            <w:tcW w:w="0" w:type="auto"/>
            <w:vAlign w:val="center"/>
          </w:tcPr>
          <w:p w:rsidR="004216A1" w:rsidRPr="00884DB7" w:rsidRDefault="004216A1" w:rsidP="008D28D2">
            <w:pPr>
              <w:widowControl w:val="0"/>
              <w:numPr>
                <w:ilvl w:val="0"/>
                <w:numId w:val="39"/>
              </w:numPr>
              <w:tabs>
                <w:tab w:val="left" w:pos="284"/>
              </w:tabs>
              <w:autoSpaceDE w:val="0"/>
              <w:autoSpaceDN w:val="0"/>
              <w:adjustRightInd w:val="0"/>
              <w:ind w:left="0" w:firstLine="0"/>
              <w:jc w:val="both"/>
              <w:rPr>
                <w:sz w:val="10"/>
                <w:szCs w:val="14"/>
              </w:rPr>
            </w:pPr>
          </w:p>
        </w:tc>
        <w:tc>
          <w:tcPr>
            <w:tcW w:w="0" w:type="auto"/>
            <w:vAlign w:val="center"/>
          </w:tcPr>
          <w:p w:rsidR="004216A1" w:rsidRPr="00884DB7" w:rsidRDefault="004216A1" w:rsidP="008D28D2">
            <w:pPr>
              <w:widowControl w:val="0"/>
              <w:tabs>
                <w:tab w:val="left" w:pos="284"/>
              </w:tabs>
              <w:autoSpaceDE w:val="0"/>
              <w:autoSpaceDN w:val="0"/>
              <w:adjustRightInd w:val="0"/>
              <w:rPr>
                <w:bCs/>
                <w:sz w:val="10"/>
                <w:szCs w:val="14"/>
              </w:rPr>
            </w:pPr>
            <w:r w:rsidRPr="00884DB7">
              <w:rPr>
                <w:bCs/>
                <w:sz w:val="10"/>
                <w:szCs w:val="14"/>
              </w:rPr>
              <w:t>МКУ «Центр координации действий оперативных служб и обслуживания муниципальных учреждений»</w:t>
            </w:r>
          </w:p>
          <w:p w:rsidR="004216A1" w:rsidRPr="00884DB7" w:rsidRDefault="004216A1" w:rsidP="008D28D2">
            <w:pPr>
              <w:widowControl w:val="0"/>
              <w:tabs>
                <w:tab w:val="left" w:pos="284"/>
              </w:tabs>
              <w:autoSpaceDE w:val="0"/>
              <w:autoSpaceDN w:val="0"/>
              <w:adjustRightInd w:val="0"/>
              <w:rPr>
                <w:bCs/>
                <w:sz w:val="10"/>
                <w:szCs w:val="14"/>
              </w:rPr>
            </w:pPr>
            <w:r w:rsidRPr="00884DB7">
              <w:rPr>
                <w:bCs/>
                <w:sz w:val="10"/>
                <w:szCs w:val="14"/>
              </w:rPr>
              <w:t>ООО «</w:t>
            </w:r>
            <w:proofErr w:type="spellStart"/>
            <w:r w:rsidRPr="00884DB7">
              <w:rPr>
                <w:bCs/>
                <w:sz w:val="10"/>
                <w:szCs w:val="14"/>
              </w:rPr>
              <w:t>Фабус</w:t>
            </w:r>
            <w:proofErr w:type="spellEnd"/>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15 мин.</w:t>
            </w:r>
          </w:p>
        </w:tc>
        <w:tc>
          <w:tcPr>
            <w:tcW w:w="0" w:type="auto"/>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1.5 часа</w:t>
            </w:r>
          </w:p>
        </w:tc>
      </w:tr>
      <w:tr w:rsidR="00097116" w:rsidRPr="00884DB7" w:rsidTr="004216A1">
        <w:trPr>
          <w:trHeight w:val="274"/>
          <w:jc w:val="center"/>
        </w:trPr>
        <w:tc>
          <w:tcPr>
            <w:tcW w:w="0" w:type="auto"/>
            <w:gridSpan w:val="8"/>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sz w:val="10"/>
                <w:szCs w:val="14"/>
              </w:rPr>
              <w:t>Силы и средства, привлекаемые от областной территориальной подсистемы РСЧС</w:t>
            </w:r>
          </w:p>
        </w:tc>
      </w:tr>
      <w:tr w:rsidR="00097116" w:rsidRPr="00884DB7" w:rsidTr="004216A1">
        <w:trPr>
          <w:trHeight w:val="638"/>
          <w:jc w:val="center"/>
        </w:trPr>
        <w:tc>
          <w:tcPr>
            <w:tcW w:w="0" w:type="auto"/>
            <w:vAlign w:val="center"/>
          </w:tcPr>
          <w:p w:rsidR="004216A1" w:rsidRPr="00884DB7" w:rsidRDefault="004216A1" w:rsidP="008D28D2">
            <w:pPr>
              <w:widowControl w:val="0"/>
              <w:tabs>
                <w:tab w:val="left" w:pos="0"/>
                <w:tab w:val="left" w:pos="110"/>
                <w:tab w:val="left" w:pos="284"/>
              </w:tabs>
              <w:autoSpaceDE w:val="0"/>
              <w:autoSpaceDN w:val="0"/>
              <w:adjustRightInd w:val="0"/>
              <w:jc w:val="both"/>
              <w:rPr>
                <w:sz w:val="10"/>
                <w:szCs w:val="14"/>
              </w:rPr>
            </w:pPr>
            <w:r w:rsidRPr="00884DB7">
              <w:rPr>
                <w:sz w:val="10"/>
                <w:szCs w:val="14"/>
              </w:rPr>
              <w:t>1</w:t>
            </w:r>
          </w:p>
        </w:tc>
        <w:tc>
          <w:tcPr>
            <w:tcW w:w="0" w:type="auto"/>
            <w:vAlign w:val="center"/>
          </w:tcPr>
          <w:p w:rsidR="004216A1" w:rsidRPr="00884DB7" w:rsidRDefault="004216A1" w:rsidP="008D28D2">
            <w:pPr>
              <w:tabs>
                <w:tab w:val="left" w:pos="284"/>
              </w:tabs>
              <w:rPr>
                <w:bCs/>
                <w:sz w:val="10"/>
                <w:szCs w:val="14"/>
              </w:rPr>
            </w:pPr>
            <w:r w:rsidRPr="00884DB7">
              <w:rPr>
                <w:sz w:val="10"/>
                <w:szCs w:val="14"/>
              </w:rPr>
              <w:t xml:space="preserve">14 пожарно-спасательная часть 3 пожарно-спасательного отряда </w:t>
            </w:r>
            <w:r w:rsidRPr="00884DB7">
              <w:rPr>
                <w:bCs/>
                <w:sz w:val="10"/>
                <w:szCs w:val="14"/>
                <w:shd w:val="clear" w:color="auto" w:fill="FFFFFF"/>
              </w:rPr>
              <w:t>ФПС</w:t>
            </w:r>
            <w:r w:rsidRPr="00884DB7">
              <w:rPr>
                <w:sz w:val="10"/>
                <w:szCs w:val="14"/>
                <w:shd w:val="clear" w:color="auto" w:fill="FFFFFF"/>
              </w:rPr>
              <w:t> </w:t>
            </w:r>
            <w:r w:rsidRPr="00884DB7">
              <w:rPr>
                <w:bCs/>
                <w:sz w:val="10"/>
                <w:szCs w:val="14"/>
                <w:shd w:val="clear" w:color="auto" w:fill="FFFFFF"/>
              </w:rPr>
              <w:t>ГПС</w:t>
            </w:r>
            <w:r w:rsidRPr="00884DB7">
              <w:rPr>
                <w:sz w:val="10"/>
                <w:szCs w:val="14"/>
              </w:rPr>
              <w:t xml:space="preserve"> ГУ  МЧС России по НО</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2 мин.</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15 мин.</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1.5 часа</w:t>
            </w:r>
          </w:p>
        </w:tc>
      </w:tr>
      <w:tr w:rsidR="00097116" w:rsidRPr="00884DB7" w:rsidTr="004216A1">
        <w:trPr>
          <w:trHeight w:val="274"/>
          <w:jc w:val="center"/>
        </w:trPr>
        <w:tc>
          <w:tcPr>
            <w:tcW w:w="0" w:type="auto"/>
            <w:vAlign w:val="center"/>
          </w:tcPr>
          <w:p w:rsidR="004216A1" w:rsidRPr="00884DB7" w:rsidRDefault="004216A1" w:rsidP="008D28D2">
            <w:pPr>
              <w:widowControl w:val="0"/>
              <w:tabs>
                <w:tab w:val="left" w:pos="0"/>
                <w:tab w:val="left" w:pos="110"/>
                <w:tab w:val="left" w:pos="284"/>
              </w:tabs>
              <w:autoSpaceDE w:val="0"/>
              <w:autoSpaceDN w:val="0"/>
              <w:adjustRightInd w:val="0"/>
              <w:jc w:val="both"/>
              <w:rPr>
                <w:sz w:val="10"/>
                <w:szCs w:val="14"/>
              </w:rPr>
            </w:pPr>
            <w:r w:rsidRPr="00884DB7">
              <w:rPr>
                <w:sz w:val="10"/>
                <w:szCs w:val="14"/>
              </w:rPr>
              <w:t>2</w:t>
            </w:r>
          </w:p>
        </w:tc>
        <w:tc>
          <w:tcPr>
            <w:tcW w:w="0" w:type="auto"/>
            <w:vAlign w:val="center"/>
          </w:tcPr>
          <w:p w:rsidR="004216A1" w:rsidRPr="00884DB7" w:rsidRDefault="004216A1" w:rsidP="008D28D2">
            <w:pPr>
              <w:tabs>
                <w:tab w:val="left" w:pos="284"/>
              </w:tabs>
              <w:rPr>
                <w:bCs/>
                <w:sz w:val="10"/>
                <w:szCs w:val="14"/>
              </w:rPr>
            </w:pPr>
            <w:r w:rsidRPr="00884DB7">
              <w:rPr>
                <w:bCs/>
                <w:sz w:val="10"/>
                <w:szCs w:val="14"/>
              </w:rPr>
              <w:t>ГОБУЗ «Солецкая центральная районная больница»</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15 мин.</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1.5 часа</w:t>
            </w:r>
          </w:p>
        </w:tc>
      </w:tr>
      <w:tr w:rsidR="00097116" w:rsidRPr="00884DB7" w:rsidTr="004216A1">
        <w:trPr>
          <w:trHeight w:val="274"/>
          <w:jc w:val="center"/>
        </w:trPr>
        <w:tc>
          <w:tcPr>
            <w:tcW w:w="0" w:type="auto"/>
            <w:vAlign w:val="center"/>
          </w:tcPr>
          <w:p w:rsidR="004216A1" w:rsidRPr="00884DB7" w:rsidRDefault="004216A1" w:rsidP="008D28D2">
            <w:pPr>
              <w:widowControl w:val="0"/>
              <w:tabs>
                <w:tab w:val="left" w:pos="0"/>
                <w:tab w:val="left" w:pos="110"/>
                <w:tab w:val="left" w:pos="284"/>
              </w:tabs>
              <w:autoSpaceDE w:val="0"/>
              <w:autoSpaceDN w:val="0"/>
              <w:adjustRightInd w:val="0"/>
              <w:jc w:val="both"/>
              <w:rPr>
                <w:sz w:val="10"/>
                <w:szCs w:val="14"/>
              </w:rPr>
            </w:pPr>
            <w:r w:rsidRPr="00884DB7">
              <w:rPr>
                <w:sz w:val="10"/>
                <w:szCs w:val="14"/>
              </w:rPr>
              <w:t>3</w:t>
            </w:r>
          </w:p>
        </w:tc>
        <w:tc>
          <w:tcPr>
            <w:tcW w:w="0" w:type="auto"/>
            <w:vAlign w:val="center"/>
          </w:tcPr>
          <w:p w:rsidR="004216A1" w:rsidRPr="00884DB7" w:rsidRDefault="004216A1" w:rsidP="008D28D2">
            <w:pPr>
              <w:tabs>
                <w:tab w:val="left" w:pos="284"/>
              </w:tabs>
              <w:rPr>
                <w:bCs/>
                <w:sz w:val="10"/>
                <w:szCs w:val="14"/>
              </w:rPr>
            </w:pPr>
            <w:r w:rsidRPr="00884DB7">
              <w:rPr>
                <w:bCs/>
                <w:sz w:val="10"/>
                <w:szCs w:val="14"/>
              </w:rPr>
              <w:t>ГОБУЗ «Новгородская станция скорой медицинской помощи»</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2 мин.</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15 мин.</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1.5 часа</w:t>
            </w:r>
          </w:p>
        </w:tc>
      </w:tr>
      <w:tr w:rsidR="00097116" w:rsidRPr="00884DB7" w:rsidTr="004216A1">
        <w:trPr>
          <w:trHeight w:val="274"/>
          <w:jc w:val="center"/>
        </w:trPr>
        <w:tc>
          <w:tcPr>
            <w:tcW w:w="0" w:type="auto"/>
            <w:vAlign w:val="center"/>
          </w:tcPr>
          <w:p w:rsidR="004216A1" w:rsidRPr="00884DB7" w:rsidRDefault="004216A1" w:rsidP="008D28D2">
            <w:pPr>
              <w:widowControl w:val="0"/>
              <w:tabs>
                <w:tab w:val="left" w:pos="0"/>
                <w:tab w:val="left" w:pos="110"/>
                <w:tab w:val="left" w:pos="284"/>
              </w:tabs>
              <w:autoSpaceDE w:val="0"/>
              <w:autoSpaceDN w:val="0"/>
              <w:adjustRightInd w:val="0"/>
              <w:jc w:val="both"/>
              <w:rPr>
                <w:sz w:val="10"/>
                <w:szCs w:val="14"/>
              </w:rPr>
            </w:pPr>
            <w:r w:rsidRPr="00884DB7">
              <w:rPr>
                <w:sz w:val="10"/>
                <w:szCs w:val="14"/>
              </w:rPr>
              <w:t>4</w:t>
            </w:r>
          </w:p>
        </w:tc>
        <w:tc>
          <w:tcPr>
            <w:tcW w:w="0" w:type="auto"/>
            <w:vAlign w:val="center"/>
          </w:tcPr>
          <w:p w:rsidR="004216A1" w:rsidRPr="00884DB7" w:rsidRDefault="004216A1" w:rsidP="008D28D2">
            <w:pPr>
              <w:tabs>
                <w:tab w:val="left" w:pos="284"/>
              </w:tabs>
              <w:jc w:val="both"/>
              <w:rPr>
                <w:sz w:val="10"/>
                <w:szCs w:val="14"/>
              </w:rPr>
            </w:pPr>
            <w:r w:rsidRPr="00884DB7">
              <w:rPr>
                <w:sz w:val="10"/>
                <w:szCs w:val="14"/>
              </w:rPr>
              <w:t>участок обособленного подразделения «Сольцы» АО «НордЭнерго»</w:t>
            </w:r>
          </w:p>
          <w:p w:rsidR="004216A1" w:rsidRPr="00884DB7" w:rsidRDefault="004216A1" w:rsidP="008D28D2">
            <w:pPr>
              <w:tabs>
                <w:tab w:val="left" w:pos="284"/>
              </w:tabs>
              <w:rPr>
                <w:bCs/>
                <w:sz w:val="10"/>
                <w:szCs w:val="14"/>
              </w:rPr>
            </w:pP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15 мин.</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1.5 часа</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p>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r>
      <w:tr w:rsidR="00097116" w:rsidRPr="00884DB7" w:rsidTr="004216A1">
        <w:trPr>
          <w:trHeight w:val="274"/>
          <w:jc w:val="center"/>
        </w:trPr>
        <w:tc>
          <w:tcPr>
            <w:tcW w:w="0" w:type="auto"/>
            <w:vAlign w:val="center"/>
          </w:tcPr>
          <w:p w:rsidR="004216A1" w:rsidRPr="00884DB7" w:rsidRDefault="004216A1" w:rsidP="008D28D2">
            <w:pPr>
              <w:widowControl w:val="0"/>
              <w:tabs>
                <w:tab w:val="left" w:pos="0"/>
                <w:tab w:val="left" w:pos="110"/>
                <w:tab w:val="left" w:pos="284"/>
              </w:tabs>
              <w:autoSpaceDE w:val="0"/>
              <w:autoSpaceDN w:val="0"/>
              <w:adjustRightInd w:val="0"/>
              <w:jc w:val="both"/>
              <w:rPr>
                <w:sz w:val="10"/>
                <w:szCs w:val="14"/>
              </w:rPr>
            </w:pPr>
            <w:r w:rsidRPr="00884DB7">
              <w:rPr>
                <w:sz w:val="10"/>
                <w:szCs w:val="14"/>
              </w:rPr>
              <w:t>5</w:t>
            </w:r>
          </w:p>
        </w:tc>
        <w:tc>
          <w:tcPr>
            <w:tcW w:w="0" w:type="auto"/>
            <w:vAlign w:val="center"/>
          </w:tcPr>
          <w:p w:rsidR="004216A1" w:rsidRPr="00884DB7" w:rsidRDefault="004216A1" w:rsidP="008D28D2">
            <w:pPr>
              <w:tabs>
                <w:tab w:val="left" w:pos="284"/>
              </w:tabs>
              <w:rPr>
                <w:bCs/>
                <w:sz w:val="10"/>
                <w:szCs w:val="14"/>
              </w:rPr>
            </w:pPr>
            <w:r w:rsidRPr="00884DB7">
              <w:rPr>
                <w:bCs/>
                <w:sz w:val="10"/>
                <w:szCs w:val="14"/>
              </w:rPr>
              <w:t>ОБУ «Солецкая районная ветеринарная станция»</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15 мин.</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1.5 часа</w:t>
            </w:r>
          </w:p>
        </w:tc>
      </w:tr>
      <w:tr w:rsidR="00097116" w:rsidRPr="00884DB7" w:rsidTr="004216A1">
        <w:trPr>
          <w:trHeight w:val="274"/>
          <w:jc w:val="center"/>
        </w:trPr>
        <w:tc>
          <w:tcPr>
            <w:tcW w:w="0" w:type="auto"/>
            <w:vAlign w:val="center"/>
          </w:tcPr>
          <w:p w:rsidR="004216A1" w:rsidRPr="00884DB7" w:rsidRDefault="004216A1" w:rsidP="008D28D2">
            <w:pPr>
              <w:widowControl w:val="0"/>
              <w:tabs>
                <w:tab w:val="left" w:pos="0"/>
                <w:tab w:val="left" w:pos="110"/>
                <w:tab w:val="left" w:pos="284"/>
              </w:tabs>
              <w:autoSpaceDE w:val="0"/>
              <w:autoSpaceDN w:val="0"/>
              <w:adjustRightInd w:val="0"/>
              <w:jc w:val="both"/>
              <w:rPr>
                <w:sz w:val="10"/>
                <w:szCs w:val="14"/>
              </w:rPr>
            </w:pPr>
            <w:r w:rsidRPr="00884DB7">
              <w:rPr>
                <w:sz w:val="10"/>
                <w:szCs w:val="14"/>
              </w:rPr>
              <w:t>6</w:t>
            </w:r>
          </w:p>
        </w:tc>
        <w:tc>
          <w:tcPr>
            <w:tcW w:w="0" w:type="auto"/>
            <w:vAlign w:val="center"/>
          </w:tcPr>
          <w:p w:rsidR="004216A1" w:rsidRPr="00884DB7" w:rsidRDefault="004216A1" w:rsidP="008D28D2">
            <w:pPr>
              <w:widowControl w:val="0"/>
              <w:tabs>
                <w:tab w:val="left" w:pos="284"/>
              </w:tabs>
              <w:autoSpaceDE w:val="0"/>
              <w:autoSpaceDN w:val="0"/>
              <w:adjustRightInd w:val="0"/>
              <w:rPr>
                <w:bCs/>
                <w:sz w:val="10"/>
                <w:szCs w:val="14"/>
              </w:rPr>
            </w:pPr>
            <w:r w:rsidRPr="00884DB7">
              <w:rPr>
                <w:bCs/>
                <w:sz w:val="10"/>
                <w:szCs w:val="14"/>
              </w:rPr>
              <w:t>Солецкое РАЙПО</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15 мин.</w:t>
            </w:r>
          </w:p>
        </w:tc>
        <w:tc>
          <w:tcPr>
            <w:tcW w:w="0" w:type="auto"/>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1.5 часа</w:t>
            </w:r>
          </w:p>
        </w:tc>
      </w:tr>
      <w:tr w:rsidR="00097116" w:rsidRPr="00884DB7" w:rsidTr="004216A1">
        <w:trPr>
          <w:trHeight w:val="274"/>
          <w:jc w:val="center"/>
        </w:trPr>
        <w:tc>
          <w:tcPr>
            <w:tcW w:w="0" w:type="auto"/>
            <w:vAlign w:val="center"/>
          </w:tcPr>
          <w:p w:rsidR="004216A1" w:rsidRPr="00884DB7" w:rsidRDefault="004216A1" w:rsidP="008D28D2">
            <w:pPr>
              <w:widowControl w:val="0"/>
              <w:tabs>
                <w:tab w:val="left" w:pos="0"/>
                <w:tab w:val="left" w:pos="110"/>
                <w:tab w:val="left" w:pos="284"/>
              </w:tabs>
              <w:autoSpaceDE w:val="0"/>
              <w:autoSpaceDN w:val="0"/>
              <w:adjustRightInd w:val="0"/>
              <w:jc w:val="both"/>
              <w:rPr>
                <w:sz w:val="10"/>
                <w:szCs w:val="14"/>
              </w:rPr>
            </w:pPr>
            <w:r w:rsidRPr="00884DB7">
              <w:rPr>
                <w:sz w:val="10"/>
                <w:szCs w:val="14"/>
              </w:rPr>
              <w:t>7</w:t>
            </w:r>
          </w:p>
        </w:tc>
        <w:tc>
          <w:tcPr>
            <w:tcW w:w="0" w:type="auto"/>
            <w:vAlign w:val="center"/>
          </w:tcPr>
          <w:p w:rsidR="004216A1" w:rsidRPr="00884DB7" w:rsidRDefault="004216A1" w:rsidP="008D28D2">
            <w:pPr>
              <w:widowControl w:val="0"/>
              <w:tabs>
                <w:tab w:val="left" w:pos="284"/>
              </w:tabs>
              <w:autoSpaceDE w:val="0"/>
              <w:autoSpaceDN w:val="0"/>
              <w:adjustRightInd w:val="0"/>
              <w:rPr>
                <w:bCs/>
                <w:sz w:val="10"/>
                <w:szCs w:val="14"/>
              </w:rPr>
            </w:pPr>
            <w:r w:rsidRPr="00884DB7">
              <w:rPr>
                <w:sz w:val="10"/>
                <w:szCs w:val="14"/>
              </w:rPr>
              <w:t xml:space="preserve">Солецкий район теплоснабжения ООО «ТК Новгородская» </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15 мин.</w:t>
            </w:r>
          </w:p>
        </w:tc>
        <w:tc>
          <w:tcPr>
            <w:tcW w:w="0" w:type="auto"/>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1.5 часа</w:t>
            </w:r>
          </w:p>
        </w:tc>
      </w:tr>
      <w:tr w:rsidR="00097116" w:rsidRPr="00884DB7" w:rsidTr="004216A1">
        <w:trPr>
          <w:trHeight w:val="274"/>
          <w:jc w:val="center"/>
        </w:trPr>
        <w:tc>
          <w:tcPr>
            <w:tcW w:w="0" w:type="auto"/>
            <w:vAlign w:val="center"/>
          </w:tcPr>
          <w:p w:rsidR="004216A1" w:rsidRPr="00884DB7" w:rsidRDefault="004216A1" w:rsidP="008D28D2">
            <w:pPr>
              <w:widowControl w:val="0"/>
              <w:tabs>
                <w:tab w:val="left" w:pos="0"/>
                <w:tab w:val="left" w:pos="110"/>
                <w:tab w:val="left" w:pos="284"/>
              </w:tabs>
              <w:autoSpaceDE w:val="0"/>
              <w:autoSpaceDN w:val="0"/>
              <w:adjustRightInd w:val="0"/>
              <w:jc w:val="both"/>
              <w:rPr>
                <w:sz w:val="10"/>
                <w:szCs w:val="14"/>
              </w:rPr>
            </w:pPr>
            <w:r w:rsidRPr="00884DB7">
              <w:rPr>
                <w:sz w:val="10"/>
                <w:szCs w:val="14"/>
              </w:rPr>
              <w:t>8</w:t>
            </w:r>
          </w:p>
        </w:tc>
        <w:tc>
          <w:tcPr>
            <w:tcW w:w="0" w:type="auto"/>
            <w:vAlign w:val="center"/>
          </w:tcPr>
          <w:p w:rsidR="004216A1" w:rsidRPr="00884DB7" w:rsidRDefault="004216A1" w:rsidP="008D28D2">
            <w:pPr>
              <w:widowControl w:val="0"/>
              <w:tabs>
                <w:tab w:val="left" w:pos="284"/>
              </w:tabs>
              <w:autoSpaceDE w:val="0"/>
              <w:autoSpaceDN w:val="0"/>
              <w:adjustRightInd w:val="0"/>
              <w:rPr>
                <w:bCs/>
                <w:sz w:val="10"/>
                <w:szCs w:val="14"/>
              </w:rPr>
            </w:pPr>
            <w:r w:rsidRPr="00884DB7">
              <w:rPr>
                <w:sz w:val="10"/>
                <w:szCs w:val="14"/>
              </w:rPr>
              <w:t>Филиал ОАО «МРСК Северо-Запада» «</w:t>
            </w:r>
            <w:proofErr w:type="spellStart"/>
            <w:r w:rsidRPr="00884DB7">
              <w:rPr>
                <w:sz w:val="10"/>
                <w:szCs w:val="14"/>
              </w:rPr>
              <w:t>Новго-родэнерго</w:t>
            </w:r>
            <w:proofErr w:type="spellEnd"/>
            <w:r w:rsidRPr="00884DB7">
              <w:rPr>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2 мин.</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15 мин.</w:t>
            </w:r>
          </w:p>
        </w:tc>
        <w:tc>
          <w:tcPr>
            <w:tcW w:w="0" w:type="auto"/>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1.5 часа</w:t>
            </w:r>
          </w:p>
        </w:tc>
      </w:tr>
      <w:tr w:rsidR="00097116" w:rsidRPr="00884DB7" w:rsidTr="004216A1">
        <w:trPr>
          <w:trHeight w:val="274"/>
          <w:jc w:val="center"/>
        </w:trPr>
        <w:tc>
          <w:tcPr>
            <w:tcW w:w="0" w:type="auto"/>
            <w:vAlign w:val="center"/>
          </w:tcPr>
          <w:p w:rsidR="004216A1" w:rsidRPr="00884DB7" w:rsidRDefault="004216A1" w:rsidP="008D28D2">
            <w:pPr>
              <w:widowControl w:val="0"/>
              <w:tabs>
                <w:tab w:val="left" w:pos="0"/>
                <w:tab w:val="left" w:pos="110"/>
                <w:tab w:val="left" w:pos="284"/>
              </w:tabs>
              <w:autoSpaceDE w:val="0"/>
              <w:autoSpaceDN w:val="0"/>
              <w:adjustRightInd w:val="0"/>
              <w:jc w:val="both"/>
              <w:rPr>
                <w:sz w:val="10"/>
                <w:szCs w:val="14"/>
              </w:rPr>
            </w:pPr>
            <w:r w:rsidRPr="00884DB7">
              <w:rPr>
                <w:sz w:val="10"/>
                <w:szCs w:val="14"/>
              </w:rPr>
              <w:t>9</w:t>
            </w:r>
          </w:p>
        </w:tc>
        <w:tc>
          <w:tcPr>
            <w:tcW w:w="0" w:type="auto"/>
            <w:vAlign w:val="center"/>
          </w:tcPr>
          <w:p w:rsidR="004216A1" w:rsidRPr="00884DB7" w:rsidRDefault="004216A1" w:rsidP="008D28D2">
            <w:pPr>
              <w:widowControl w:val="0"/>
              <w:tabs>
                <w:tab w:val="left" w:pos="284"/>
              </w:tabs>
              <w:autoSpaceDE w:val="0"/>
              <w:autoSpaceDN w:val="0"/>
              <w:adjustRightInd w:val="0"/>
              <w:rPr>
                <w:bCs/>
                <w:sz w:val="10"/>
                <w:szCs w:val="14"/>
              </w:rPr>
            </w:pPr>
            <w:r w:rsidRPr="00884DB7">
              <w:rPr>
                <w:bCs/>
                <w:sz w:val="10"/>
                <w:szCs w:val="14"/>
              </w:rPr>
              <w:t>газовый участок ф-ла «</w:t>
            </w:r>
            <w:proofErr w:type="spellStart"/>
            <w:r w:rsidRPr="00884DB7">
              <w:rPr>
                <w:bCs/>
                <w:sz w:val="10"/>
                <w:szCs w:val="14"/>
              </w:rPr>
              <w:t>Газпромгазораспределения</w:t>
            </w:r>
            <w:proofErr w:type="spellEnd"/>
            <w:r w:rsidRPr="00884DB7">
              <w:rPr>
                <w:bCs/>
                <w:sz w:val="10"/>
                <w:szCs w:val="14"/>
              </w:rPr>
              <w:t xml:space="preserve"> г. Великий Новгород» в г. Старая Русса</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2 мин.</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15 мин.</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1.5 часа</w:t>
            </w:r>
          </w:p>
        </w:tc>
      </w:tr>
      <w:tr w:rsidR="00097116" w:rsidRPr="00884DB7" w:rsidTr="004216A1">
        <w:trPr>
          <w:trHeight w:val="274"/>
          <w:jc w:val="center"/>
        </w:trPr>
        <w:tc>
          <w:tcPr>
            <w:tcW w:w="0" w:type="auto"/>
            <w:vAlign w:val="center"/>
          </w:tcPr>
          <w:p w:rsidR="004216A1" w:rsidRPr="00884DB7" w:rsidRDefault="004216A1" w:rsidP="008D28D2">
            <w:pPr>
              <w:widowControl w:val="0"/>
              <w:tabs>
                <w:tab w:val="left" w:pos="284"/>
              </w:tabs>
              <w:autoSpaceDE w:val="0"/>
              <w:autoSpaceDN w:val="0"/>
              <w:adjustRightInd w:val="0"/>
              <w:jc w:val="both"/>
              <w:rPr>
                <w:sz w:val="10"/>
                <w:szCs w:val="14"/>
              </w:rPr>
            </w:pPr>
            <w:r w:rsidRPr="00884DB7">
              <w:rPr>
                <w:sz w:val="10"/>
                <w:szCs w:val="14"/>
              </w:rPr>
              <w:t>10</w:t>
            </w:r>
          </w:p>
        </w:tc>
        <w:tc>
          <w:tcPr>
            <w:tcW w:w="0" w:type="auto"/>
            <w:vAlign w:val="center"/>
          </w:tcPr>
          <w:p w:rsidR="004216A1" w:rsidRPr="00884DB7" w:rsidRDefault="004216A1" w:rsidP="008D28D2">
            <w:pPr>
              <w:tabs>
                <w:tab w:val="left" w:pos="284"/>
              </w:tabs>
              <w:rPr>
                <w:bCs/>
                <w:sz w:val="10"/>
                <w:szCs w:val="14"/>
              </w:rPr>
            </w:pPr>
            <w:r w:rsidRPr="00884DB7">
              <w:rPr>
                <w:sz w:val="10"/>
                <w:szCs w:val="14"/>
              </w:rPr>
              <w:t>ГОКУ «Шимское лесничество»</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15 мин.</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1.5 часа</w:t>
            </w:r>
          </w:p>
        </w:tc>
      </w:tr>
      <w:tr w:rsidR="00097116" w:rsidRPr="00884DB7" w:rsidTr="004216A1">
        <w:trPr>
          <w:trHeight w:val="274"/>
          <w:jc w:val="center"/>
        </w:trPr>
        <w:tc>
          <w:tcPr>
            <w:tcW w:w="0" w:type="auto"/>
            <w:gridSpan w:val="8"/>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sz w:val="10"/>
                <w:szCs w:val="14"/>
              </w:rPr>
              <w:t>Силы и средства, привлекаемые от функциональных подсистем РСЧС</w:t>
            </w:r>
          </w:p>
        </w:tc>
      </w:tr>
      <w:tr w:rsidR="00097116" w:rsidRPr="00884DB7" w:rsidTr="004216A1">
        <w:trPr>
          <w:trHeight w:val="274"/>
          <w:jc w:val="center"/>
        </w:trPr>
        <w:tc>
          <w:tcPr>
            <w:tcW w:w="0" w:type="auto"/>
            <w:vAlign w:val="center"/>
          </w:tcPr>
          <w:p w:rsidR="004216A1" w:rsidRPr="00884DB7" w:rsidRDefault="004216A1" w:rsidP="008D28D2">
            <w:pPr>
              <w:widowControl w:val="0"/>
              <w:tabs>
                <w:tab w:val="left" w:pos="284"/>
              </w:tabs>
              <w:autoSpaceDE w:val="0"/>
              <w:autoSpaceDN w:val="0"/>
              <w:adjustRightInd w:val="0"/>
              <w:jc w:val="both"/>
              <w:rPr>
                <w:sz w:val="10"/>
                <w:szCs w:val="14"/>
              </w:rPr>
            </w:pPr>
            <w:r w:rsidRPr="00884DB7">
              <w:rPr>
                <w:sz w:val="10"/>
                <w:szCs w:val="14"/>
              </w:rPr>
              <w:t>1</w:t>
            </w:r>
          </w:p>
        </w:tc>
        <w:tc>
          <w:tcPr>
            <w:tcW w:w="0" w:type="auto"/>
            <w:vAlign w:val="center"/>
          </w:tcPr>
          <w:p w:rsidR="004216A1" w:rsidRPr="00884DB7" w:rsidRDefault="004216A1" w:rsidP="008D28D2">
            <w:pPr>
              <w:widowControl w:val="0"/>
              <w:tabs>
                <w:tab w:val="left" w:pos="284"/>
              </w:tabs>
              <w:autoSpaceDE w:val="0"/>
              <w:autoSpaceDN w:val="0"/>
              <w:adjustRightInd w:val="0"/>
              <w:rPr>
                <w:bCs/>
                <w:sz w:val="10"/>
                <w:szCs w:val="14"/>
              </w:rPr>
            </w:pPr>
            <w:r w:rsidRPr="00884DB7">
              <w:rPr>
                <w:bCs/>
                <w:sz w:val="10"/>
                <w:szCs w:val="14"/>
              </w:rPr>
              <w:t>Отдел МВД России по Солецкому району</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2 мин.</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15 мин.</w:t>
            </w:r>
          </w:p>
        </w:tc>
        <w:tc>
          <w:tcPr>
            <w:tcW w:w="0" w:type="auto"/>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1.5 часа</w:t>
            </w:r>
          </w:p>
        </w:tc>
      </w:tr>
      <w:tr w:rsidR="00097116" w:rsidRPr="00884DB7" w:rsidTr="004216A1">
        <w:trPr>
          <w:trHeight w:val="274"/>
          <w:jc w:val="center"/>
        </w:trPr>
        <w:tc>
          <w:tcPr>
            <w:tcW w:w="0" w:type="auto"/>
            <w:vAlign w:val="center"/>
          </w:tcPr>
          <w:p w:rsidR="004216A1" w:rsidRPr="00884DB7" w:rsidRDefault="004216A1" w:rsidP="008D28D2">
            <w:pPr>
              <w:widowControl w:val="0"/>
              <w:tabs>
                <w:tab w:val="left" w:pos="284"/>
              </w:tabs>
              <w:autoSpaceDE w:val="0"/>
              <w:autoSpaceDN w:val="0"/>
              <w:adjustRightInd w:val="0"/>
              <w:jc w:val="both"/>
              <w:rPr>
                <w:sz w:val="10"/>
                <w:szCs w:val="14"/>
              </w:rPr>
            </w:pPr>
            <w:r w:rsidRPr="00884DB7">
              <w:rPr>
                <w:sz w:val="10"/>
                <w:szCs w:val="14"/>
              </w:rPr>
              <w:t>2</w:t>
            </w:r>
          </w:p>
        </w:tc>
        <w:tc>
          <w:tcPr>
            <w:tcW w:w="0" w:type="auto"/>
            <w:vAlign w:val="center"/>
          </w:tcPr>
          <w:p w:rsidR="004216A1" w:rsidRPr="00884DB7" w:rsidRDefault="004216A1" w:rsidP="008D28D2">
            <w:pPr>
              <w:widowControl w:val="0"/>
              <w:tabs>
                <w:tab w:val="left" w:pos="284"/>
              </w:tabs>
              <w:autoSpaceDE w:val="0"/>
              <w:autoSpaceDN w:val="0"/>
              <w:adjustRightInd w:val="0"/>
              <w:rPr>
                <w:bCs/>
                <w:sz w:val="10"/>
                <w:szCs w:val="14"/>
              </w:rPr>
            </w:pPr>
            <w:r w:rsidRPr="00884DB7">
              <w:rPr>
                <w:sz w:val="10"/>
                <w:szCs w:val="14"/>
              </w:rPr>
              <w:t>Шимский РЭС Солецкий участок ф-ла «Ильменские электрические сети» ОАО «МРСК Северо-Запада» «Новгородэнерго»</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15 мин.</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1.5 часа</w:t>
            </w:r>
          </w:p>
        </w:tc>
      </w:tr>
      <w:tr w:rsidR="00097116" w:rsidRPr="00884DB7" w:rsidTr="004216A1">
        <w:trPr>
          <w:trHeight w:val="274"/>
          <w:jc w:val="center"/>
        </w:trPr>
        <w:tc>
          <w:tcPr>
            <w:tcW w:w="0" w:type="auto"/>
            <w:vAlign w:val="center"/>
          </w:tcPr>
          <w:p w:rsidR="004216A1" w:rsidRPr="00884DB7" w:rsidRDefault="004216A1" w:rsidP="008D28D2">
            <w:pPr>
              <w:widowControl w:val="0"/>
              <w:tabs>
                <w:tab w:val="left" w:pos="284"/>
              </w:tabs>
              <w:autoSpaceDE w:val="0"/>
              <w:autoSpaceDN w:val="0"/>
              <w:adjustRightInd w:val="0"/>
              <w:jc w:val="both"/>
              <w:rPr>
                <w:sz w:val="10"/>
                <w:szCs w:val="14"/>
              </w:rPr>
            </w:pPr>
            <w:r w:rsidRPr="00884DB7">
              <w:rPr>
                <w:sz w:val="10"/>
                <w:szCs w:val="14"/>
              </w:rPr>
              <w:t>3</w:t>
            </w:r>
          </w:p>
        </w:tc>
        <w:tc>
          <w:tcPr>
            <w:tcW w:w="0" w:type="auto"/>
            <w:vAlign w:val="center"/>
          </w:tcPr>
          <w:p w:rsidR="004216A1" w:rsidRPr="00884DB7" w:rsidRDefault="004216A1" w:rsidP="008D28D2">
            <w:pPr>
              <w:widowControl w:val="0"/>
              <w:tabs>
                <w:tab w:val="left" w:pos="284"/>
              </w:tabs>
              <w:autoSpaceDE w:val="0"/>
              <w:autoSpaceDN w:val="0"/>
              <w:adjustRightInd w:val="0"/>
              <w:rPr>
                <w:sz w:val="10"/>
                <w:szCs w:val="14"/>
              </w:rPr>
            </w:pPr>
            <w:r w:rsidRPr="00884DB7">
              <w:rPr>
                <w:sz w:val="10"/>
                <w:szCs w:val="14"/>
              </w:rPr>
              <w:t>линейно-технический участок г. Старая Русса межрайонного центра технической эксплуатации телекоммуникаций ф-ла в Новгородской и Псковской областях ПАО «Ростелеком»</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2 мин.</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15 мин.</w:t>
            </w:r>
          </w:p>
        </w:tc>
        <w:tc>
          <w:tcPr>
            <w:tcW w:w="0" w:type="auto"/>
            <w:vAlign w:val="center"/>
          </w:tcPr>
          <w:p w:rsidR="004216A1" w:rsidRPr="00884DB7" w:rsidRDefault="004216A1" w:rsidP="008D28D2">
            <w:pPr>
              <w:widowControl w:val="0"/>
              <w:tabs>
                <w:tab w:val="left" w:pos="284"/>
              </w:tabs>
              <w:autoSpaceDE w:val="0"/>
              <w:autoSpaceDN w:val="0"/>
              <w:adjustRightInd w:val="0"/>
              <w:jc w:val="center"/>
              <w:rPr>
                <w:bCs/>
                <w:sz w:val="10"/>
                <w:szCs w:val="14"/>
              </w:rPr>
            </w:pPr>
            <w:r w:rsidRPr="00884DB7">
              <w:rPr>
                <w:bCs/>
                <w:sz w:val="10"/>
                <w:szCs w:val="14"/>
              </w:rPr>
              <w:t>1.5 часа</w:t>
            </w:r>
          </w:p>
        </w:tc>
      </w:tr>
    </w:tbl>
    <w:p w:rsidR="004216A1" w:rsidRPr="00884DB7" w:rsidRDefault="004216A1" w:rsidP="008D28D2">
      <w:pPr>
        <w:tabs>
          <w:tab w:val="left" w:pos="284"/>
        </w:tabs>
        <w:jc w:val="both"/>
        <w:outlineLvl w:val="0"/>
        <w:rPr>
          <w:b/>
          <w:sz w:val="14"/>
          <w:szCs w:val="14"/>
          <w:lang w:eastAsia="x-none"/>
        </w:rPr>
      </w:pPr>
    </w:p>
    <w:p w:rsidR="00D365E5" w:rsidRDefault="00D365E5" w:rsidP="008D28D2">
      <w:pPr>
        <w:tabs>
          <w:tab w:val="left" w:pos="284"/>
        </w:tabs>
        <w:jc w:val="center"/>
        <w:rPr>
          <w:b/>
          <w:sz w:val="16"/>
          <w:szCs w:val="16"/>
        </w:rPr>
      </w:pPr>
    </w:p>
    <w:p w:rsidR="004216A1" w:rsidRPr="00884DB7" w:rsidRDefault="004216A1" w:rsidP="008D28D2">
      <w:pPr>
        <w:tabs>
          <w:tab w:val="left" w:pos="284"/>
        </w:tabs>
        <w:jc w:val="center"/>
        <w:rPr>
          <w:b/>
          <w:sz w:val="16"/>
          <w:szCs w:val="16"/>
        </w:rPr>
      </w:pPr>
      <w:r w:rsidRPr="00884DB7">
        <w:rPr>
          <w:b/>
          <w:sz w:val="16"/>
          <w:szCs w:val="16"/>
        </w:rPr>
        <w:t>ПОСТАНОВЛЕНИЕ</w:t>
      </w:r>
    </w:p>
    <w:p w:rsidR="004216A1" w:rsidRPr="00884DB7" w:rsidRDefault="004216A1" w:rsidP="008D28D2">
      <w:pPr>
        <w:tabs>
          <w:tab w:val="left" w:pos="284"/>
        </w:tabs>
        <w:jc w:val="center"/>
        <w:rPr>
          <w:sz w:val="16"/>
          <w:szCs w:val="16"/>
        </w:rPr>
      </w:pPr>
      <w:r w:rsidRPr="00884DB7">
        <w:rPr>
          <w:sz w:val="16"/>
          <w:szCs w:val="16"/>
        </w:rPr>
        <w:t>Администрации Солецкого муниципального округа</w:t>
      </w:r>
    </w:p>
    <w:p w:rsidR="004216A1" w:rsidRPr="00884DB7" w:rsidRDefault="004216A1" w:rsidP="008D28D2">
      <w:pPr>
        <w:tabs>
          <w:tab w:val="left" w:pos="284"/>
        </w:tabs>
        <w:jc w:val="center"/>
        <w:rPr>
          <w:sz w:val="16"/>
          <w:szCs w:val="16"/>
        </w:rPr>
      </w:pPr>
    </w:p>
    <w:p w:rsidR="004216A1" w:rsidRPr="00884DB7" w:rsidRDefault="004216A1" w:rsidP="008D28D2">
      <w:pPr>
        <w:tabs>
          <w:tab w:val="left" w:pos="284"/>
        </w:tabs>
        <w:jc w:val="center"/>
        <w:rPr>
          <w:sz w:val="16"/>
          <w:szCs w:val="16"/>
        </w:rPr>
      </w:pPr>
      <w:r w:rsidRPr="00884DB7">
        <w:rPr>
          <w:sz w:val="16"/>
          <w:szCs w:val="16"/>
        </w:rPr>
        <w:t>от 16.09.2021 № 1358</w:t>
      </w:r>
    </w:p>
    <w:p w:rsidR="004216A1" w:rsidRPr="00884DB7" w:rsidRDefault="004216A1" w:rsidP="008D28D2">
      <w:pPr>
        <w:tabs>
          <w:tab w:val="left" w:pos="284"/>
        </w:tabs>
        <w:jc w:val="center"/>
        <w:rPr>
          <w:sz w:val="16"/>
          <w:szCs w:val="16"/>
        </w:rPr>
      </w:pPr>
      <w:r w:rsidRPr="00884DB7">
        <w:rPr>
          <w:sz w:val="16"/>
          <w:szCs w:val="16"/>
        </w:rPr>
        <w:t>г. Сольцы</w:t>
      </w:r>
    </w:p>
    <w:p w:rsidR="00D365E5" w:rsidRDefault="00D365E5" w:rsidP="008D28D2">
      <w:pPr>
        <w:tabs>
          <w:tab w:val="left" w:pos="284"/>
        </w:tabs>
        <w:jc w:val="center"/>
        <w:rPr>
          <w:b/>
          <w:bCs/>
          <w:sz w:val="14"/>
          <w:szCs w:val="14"/>
        </w:rPr>
      </w:pPr>
    </w:p>
    <w:p w:rsidR="004216A1" w:rsidRPr="00884DB7" w:rsidRDefault="004216A1" w:rsidP="008D28D2">
      <w:pPr>
        <w:tabs>
          <w:tab w:val="left" w:pos="284"/>
        </w:tabs>
        <w:jc w:val="center"/>
        <w:rPr>
          <w:b/>
          <w:bCs/>
          <w:sz w:val="14"/>
          <w:szCs w:val="14"/>
        </w:rPr>
      </w:pPr>
      <w:r w:rsidRPr="00884DB7">
        <w:rPr>
          <w:b/>
          <w:bCs/>
          <w:sz w:val="14"/>
          <w:szCs w:val="14"/>
        </w:rPr>
        <w:t xml:space="preserve">О </w:t>
      </w:r>
      <w:proofErr w:type="gramStart"/>
      <w:r w:rsidRPr="00884DB7">
        <w:rPr>
          <w:b/>
          <w:bCs/>
          <w:sz w:val="14"/>
          <w:szCs w:val="14"/>
        </w:rPr>
        <w:t>внесении  изменений</w:t>
      </w:r>
      <w:proofErr w:type="gramEnd"/>
      <w:r w:rsidRPr="00884DB7">
        <w:rPr>
          <w:b/>
          <w:bCs/>
          <w:sz w:val="14"/>
          <w:szCs w:val="14"/>
        </w:rPr>
        <w:t xml:space="preserve">  в Примерное  положение  об оплате труда работников  муниципального казенного  учреждения «Центр координации  действий  оперативных служб  Солецкого округа и обслуживания муниципальных учреждений»</w:t>
      </w:r>
    </w:p>
    <w:p w:rsidR="004216A1" w:rsidRPr="00884DB7" w:rsidRDefault="004216A1" w:rsidP="008D28D2">
      <w:pPr>
        <w:tabs>
          <w:tab w:val="left" w:pos="284"/>
        </w:tabs>
        <w:rPr>
          <w:sz w:val="14"/>
          <w:szCs w:val="14"/>
        </w:rPr>
      </w:pPr>
      <w:r w:rsidRPr="00884DB7">
        <w:rPr>
          <w:sz w:val="14"/>
          <w:szCs w:val="14"/>
        </w:rPr>
        <w:t xml:space="preserve">                      </w:t>
      </w:r>
    </w:p>
    <w:p w:rsidR="004216A1" w:rsidRPr="00884DB7" w:rsidRDefault="004216A1" w:rsidP="008D28D2">
      <w:pPr>
        <w:tabs>
          <w:tab w:val="left" w:pos="284"/>
        </w:tabs>
        <w:ind w:firstLine="284"/>
        <w:rPr>
          <w:bCs/>
          <w:sz w:val="14"/>
          <w:szCs w:val="14"/>
        </w:rPr>
      </w:pPr>
      <w:r w:rsidRPr="00884DB7">
        <w:rPr>
          <w:sz w:val="14"/>
          <w:szCs w:val="14"/>
        </w:rPr>
        <w:t>Администрация Солецкого муниципального округа</w:t>
      </w:r>
    </w:p>
    <w:p w:rsidR="004216A1" w:rsidRPr="00884DB7" w:rsidRDefault="004216A1" w:rsidP="008D28D2">
      <w:pPr>
        <w:tabs>
          <w:tab w:val="left" w:pos="284"/>
        </w:tabs>
        <w:ind w:firstLine="284"/>
        <w:rPr>
          <w:b/>
          <w:bCs/>
          <w:sz w:val="14"/>
          <w:szCs w:val="14"/>
        </w:rPr>
      </w:pPr>
      <w:r w:rsidRPr="00884DB7">
        <w:rPr>
          <w:b/>
          <w:bCs/>
          <w:sz w:val="14"/>
          <w:szCs w:val="14"/>
        </w:rPr>
        <w:t>ПОСТАНОВЛЯЕТ:</w:t>
      </w:r>
    </w:p>
    <w:p w:rsidR="004216A1" w:rsidRPr="00884DB7" w:rsidRDefault="004216A1" w:rsidP="008D28D2">
      <w:pPr>
        <w:tabs>
          <w:tab w:val="left" w:pos="284"/>
          <w:tab w:val="left" w:pos="4536"/>
        </w:tabs>
        <w:suppressAutoHyphens/>
        <w:ind w:firstLine="284"/>
        <w:jc w:val="both"/>
        <w:rPr>
          <w:sz w:val="14"/>
          <w:szCs w:val="14"/>
        </w:rPr>
      </w:pPr>
      <w:r w:rsidRPr="00884DB7">
        <w:rPr>
          <w:sz w:val="14"/>
          <w:szCs w:val="14"/>
        </w:rPr>
        <w:t>1. Внести изменение в</w:t>
      </w:r>
      <w:r w:rsidRPr="00884DB7">
        <w:rPr>
          <w:bCs/>
          <w:sz w:val="14"/>
          <w:szCs w:val="14"/>
        </w:rPr>
        <w:t xml:space="preserve"> </w:t>
      </w:r>
      <w:r w:rsidRPr="00884DB7">
        <w:rPr>
          <w:sz w:val="14"/>
          <w:szCs w:val="14"/>
        </w:rPr>
        <w:t>Примерное положение об оплате труда работников муниципального казенного учреждения «Центр координации действий оперативных служб Солецкого округа и обслуживания муниципальных учреждений», утвержденное постановлением Администрации муниципального округа от 12.05.2021 № 655 (в редакции постановления от09.06.2021 № 850):</w:t>
      </w:r>
    </w:p>
    <w:p w:rsidR="004216A1" w:rsidRPr="00884DB7" w:rsidRDefault="004216A1" w:rsidP="008D28D2">
      <w:pPr>
        <w:tabs>
          <w:tab w:val="left" w:pos="284"/>
        </w:tabs>
        <w:ind w:firstLine="284"/>
        <w:jc w:val="both"/>
        <w:rPr>
          <w:sz w:val="14"/>
          <w:szCs w:val="14"/>
        </w:rPr>
      </w:pPr>
      <w:r w:rsidRPr="00884DB7">
        <w:rPr>
          <w:sz w:val="14"/>
          <w:szCs w:val="14"/>
        </w:rPr>
        <w:t>1.1. Дополнить второй абзац пункта 1.8. раздела 1 после слов «специалисту по кадрам» словами «, начальнику единой дежурно-диспетчерской службы».</w:t>
      </w:r>
    </w:p>
    <w:p w:rsidR="004216A1" w:rsidRPr="00884DB7" w:rsidRDefault="004216A1" w:rsidP="008D28D2">
      <w:pPr>
        <w:tabs>
          <w:tab w:val="left" w:pos="284"/>
        </w:tabs>
        <w:ind w:firstLine="284"/>
        <w:jc w:val="both"/>
        <w:rPr>
          <w:sz w:val="14"/>
          <w:szCs w:val="14"/>
        </w:rPr>
      </w:pPr>
      <w:r w:rsidRPr="00884DB7">
        <w:rPr>
          <w:sz w:val="14"/>
          <w:szCs w:val="14"/>
        </w:rPr>
        <w:t>1.2. Дополнить второй абзац пункта 1.10.1. раздела 1 после слов «диспетчеру службы 112» словами «, начальнику единой дежурно-диспетчерской службы».</w:t>
      </w:r>
    </w:p>
    <w:p w:rsidR="004216A1" w:rsidRPr="00884DB7" w:rsidRDefault="004216A1" w:rsidP="008D28D2">
      <w:pPr>
        <w:tabs>
          <w:tab w:val="left" w:pos="284"/>
        </w:tabs>
        <w:ind w:firstLine="284"/>
        <w:jc w:val="both"/>
        <w:rPr>
          <w:sz w:val="14"/>
          <w:szCs w:val="14"/>
        </w:rPr>
      </w:pPr>
      <w:r w:rsidRPr="00884DB7">
        <w:rPr>
          <w:sz w:val="14"/>
          <w:szCs w:val="14"/>
        </w:rPr>
        <w:t>1.3. Изложить пункт 1.3. раздела 1 в редакции:</w:t>
      </w:r>
    </w:p>
    <w:p w:rsidR="004216A1" w:rsidRPr="00884DB7" w:rsidRDefault="004216A1" w:rsidP="008D28D2">
      <w:pPr>
        <w:tabs>
          <w:tab w:val="left" w:pos="284"/>
        </w:tabs>
        <w:ind w:firstLine="284"/>
        <w:jc w:val="both"/>
        <w:rPr>
          <w:sz w:val="14"/>
          <w:szCs w:val="14"/>
        </w:rPr>
      </w:pPr>
      <w:r w:rsidRPr="00884DB7">
        <w:rPr>
          <w:sz w:val="14"/>
          <w:szCs w:val="14"/>
        </w:rPr>
        <w:t>«1.3.1. Размеры базовых окладов работников учреждения:</w:t>
      </w:r>
    </w:p>
    <w:p w:rsidR="004216A1" w:rsidRPr="00884DB7" w:rsidRDefault="004216A1" w:rsidP="008D28D2">
      <w:pPr>
        <w:tabs>
          <w:tab w:val="left" w:pos="284"/>
        </w:tabs>
        <w:ind w:firstLine="284"/>
        <w:jc w:val="both"/>
        <w:rPr>
          <w:sz w:val="14"/>
          <w:szCs w:val="14"/>
        </w:rPr>
      </w:pPr>
      <w:r w:rsidRPr="00884DB7">
        <w:rPr>
          <w:sz w:val="14"/>
          <w:szCs w:val="14"/>
        </w:rPr>
        <w:lastRenderedPageBreak/>
        <w:t xml:space="preserve">1.3.1.1. Размеры базовых окладов </w:t>
      </w:r>
      <w:proofErr w:type="gramStart"/>
      <w:r w:rsidRPr="00884DB7">
        <w:rPr>
          <w:sz w:val="14"/>
          <w:szCs w:val="14"/>
        </w:rPr>
        <w:t>работников  учреждения</w:t>
      </w:r>
      <w:proofErr w:type="gramEnd"/>
      <w:r w:rsidRPr="00884DB7">
        <w:rPr>
          <w:sz w:val="14"/>
          <w:szCs w:val="14"/>
        </w:rPr>
        <w:t>: по ПКГ, утвержденным Приказом Министерства здравоохранения и социального развития Российской Федерации от 5 мая 2008 года № 216н «Об утверждении профессиональных квалификационных групп должностей работников образования», составляют: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5"/>
        <w:gridCol w:w="1982"/>
        <w:gridCol w:w="1559"/>
        <w:gridCol w:w="1418"/>
      </w:tblGrid>
      <w:tr w:rsidR="00097116" w:rsidRPr="00884DB7" w:rsidTr="004108FD">
        <w:trPr>
          <w:trHeight w:val="20"/>
        </w:trPr>
        <w:tc>
          <w:tcPr>
            <w:tcW w:w="0" w:type="auto"/>
            <w:shd w:val="clear" w:color="auto" w:fill="FFFFFF"/>
          </w:tcPr>
          <w:p w:rsidR="004216A1" w:rsidRPr="00884DB7" w:rsidRDefault="004216A1" w:rsidP="008D28D2">
            <w:pPr>
              <w:tabs>
                <w:tab w:val="left" w:pos="284"/>
              </w:tabs>
              <w:jc w:val="center"/>
              <w:rPr>
                <w:sz w:val="10"/>
                <w:szCs w:val="14"/>
              </w:rPr>
            </w:pPr>
            <w:r w:rsidRPr="00884DB7">
              <w:rPr>
                <w:sz w:val="10"/>
                <w:szCs w:val="14"/>
              </w:rPr>
              <w:t>п/п</w:t>
            </w:r>
          </w:p>
        </w:tc>
        <w:tc>
          <w:tcPr>
            <w:tcW w:w="1982" w:type="dxa"/>
            <w:shd w:val="clear" w:color="auto" w:fill="FFFFFF"/>
          </w:tcPr>
          <w:p w:rsidR="004216A1" w:rsidRPr="00884DB7" w:rsidRDefault="004216A1" w:rsidP="008D28D2">
            <w:pPr>
              <w:tabs>
                <w:tab w:val="left" w:pos="284"/>
              </w:tabs>
              <w:jc w:val="center"/>
              <w:rPr>
                <w:sz w:val="10"/>
                <w:szCs w:val="14"/>
              </w:rPr>
            </w:pPr>
            <w:r w:rsidRPr="00884DB7">
              <w:rPr>
                <w:sz w:val="10"/>
                <w:szCs w:val="14"/>
              </w:rPr>
              <w:t>ПКГ,</w:t>
            </w:r>
            <w:r w:rsidR="004108FD">
              <w:rPr>
                <w:sz w:val="10"/>
                <w:szCs w:val="14"/>
              </w:rPr>
              <w:t xml:space="preserve"> </w:t>
            </w:r>
            <w:r w:rsidRPr="00884DB7">
              <w:rPr>
                <w:sz w:val="10"/>
                <w:szCs w:val="14"/>
              </w:rPr>
              <w:t>квалификационный</w:t>
            </w:r>
          </w:p>
          <w:p w:rsidR="004216A1" w:rsidRPr="00884DB7" w:rsidRDefault="004216A1" w:rsidP="008D28D2">
            <w:pPr>
              <w:tabs>
                <w:tab w:val="left" w:pos="284"/>
              </w:tabs>
              <w:jc w:val="center"/>
              <w:rPr>
                <w:sz w:val="10"/>
                <w:szCs w:val="14"/>
              </w:rPr>
            </w:pPr>
            <w:r w:rsidRPr="00884DB7">
              <w:rPr>
                <w:sz w:val="10"/>
                <w:szCs w:val="14"/>
              </w:rPr>
              <w:t>уровень</w:t>
            </w:r>
          </w:p>
        </w:tc>
        <w:tc>
          <w:tcPr>
            <w:tcW w:w="1559" w:type="dxa"/>
            <w:shd w:val="clear" w:color="auto" w:fill="FFFFFF"/>
          </w:tcPr>
          <w:p w:rsidR="004216A1" w:rsidRPr="00884DB7" w:rsidRDefault="004216A1" w:rsidP="008D28D2">
            <w:pPr>
              <w:tabs>
                <w:tab w:val="left" w:pos="284"/>
              </w:tabs>
              <w:jc w:val="center"/>
              <w:rPr>
                <w:sz w:val="10"/>
                <w:szCs w:val="14"/>
              </w:rPr>
            </w:pPr>
            <w:r w:rsidRPr="00884DB7">
              <w:rPr>
                <w:sz w:val="10"/>
                <w:szCs w:val="14"/>
              </w:rPr>
              <w:t>Должности, отнесенные к квалификационному уровню</w:t>
            </w:r>
          </w:p>
        </w:tc>
        <w:tc>
          <w:tcPr>
            <w:tcW w:w="1418" w:type="dxa"/>
            <w:shd w:val="clear" w:color="auto" w:fill="FFFFFF"/>
          </w:tcPr>
          <w:p w:rsidR="004216A1" w:rsidRPr="00884DB7" w:rsidRDefault="004216A1" w:rsidP="008D28D2">
            <w:pPr>
              <w:tabs>
                <w:tab w:val="left" w:pos="284"/>
              </w:tabs>
              <w:jc w:val="center"/>
              <w:rPr>
                <w:sz w:val="10"/>
                <w:szCs w:val="14"/>
              </w:rPr>
            </w:pPr>
            <w:r w:rsidRPr="00884DB7">
              <w:rPr>
                <w:sz w:val="10"/>
                <w:szCs w:val="14"/>
              </w:rPr>
              <w:t xml:space="preserve">Размер базового оклада </w:t>
            </w:r>
            <w:r w:rsidRPr="00884DB7">
              <w:rPr>
                <w:rFonts w:eastAsia="Arial Unicode MS"/>
                <w:sz w:val="10"/>
                <w:szCs w:val="14"/>
              </w:rPr>
              <w:t>(руб.)</w:t>
            </w:r>
          </w:p>
          <w:p w:rsidR="004216A1" w:rsidRPr="00884DB7" w:rsidRDefault="004216A1" w:rsidP="008D28D2">
            <w:pPr>
              <w:tabs>
                <w:tab w:val="left" w:pos="284"/>
              </w:tabs>
              <w:jc w:val="center"/>
              <w:rPr>
                <w:sz w:val="10"/>
                <w:szCs w:val="14"/>
              </w:rPr>
            </w:pPr>
            <w:r w:rsidRPr="00884DB7">
              <w:rPr>
                <w:sz w:val="10"/>
                <w:szCs w:val="14"/>
              </w:rPr>
              <w:t>с 1 октября 2019 года</w:t>
            </w:r>
          </w:p>
        </w:tc>
      </w:tr>
      <w:tr w:rsidR="00097116" w:rsidRPr="00884DB7" w:rsidTr="004108FD">
        <w:trPr>
          <w:trHeight w:val="20"/>
        </w:trPr>
        <w:tc>
          <w:tcPr>
            <w:tcW w:w="0" w:type="auto"/>
            <w:shd w:val="clear" w:color="auto" w:fill="FFFFFF"/>
          </w:tcPr>
          <w:p w:rsidR="004216A1" w:rsidRPr="00884DB7" w:rsidRDefault="004216A1" w:rsidP="008D28D2">
            <w:pPr>
              <w:tabs>
                <w:tab w:val="left" w:pos="284"/>
              </w:tabs>
              <w:jc w:val="center"/>
              <w:rPr>
                <w:sz w:val="10"/>
                <w:szCs w:val="14"/>
              </w:rPr>
            </w:pPr>
            <w:r w:rsidRPr="00884DB7">
              <w:rPr>
                <w:sz w:val="10"/>
                <w:szCs w:val="14"/>
              </w:rPr>
              <w:t>1</w:t>
            </w:r>
          </w:p>
        </w:tc>
        <w:tc>
          <w:tcPr>
            <w:tcW w:w="1982" w:type="dxa"/>
            <w:shd w:val="clear" w:color="auto" w:fill="FFFFFF"/>
            <w:vAlign w:val="bottom"/>
          </w:tcPr>
          <w:p w:rsidR="004216A1" w:rsidRPr="00884DB7" w:rsidRDefault="004216A1" w:rsidP="008D28D2">
            <w:pPr>
              <w:tabs>
                <w:tab w:val="left" w:pos="284"/>
              </w:tabs>
              <w:jc w:val="center"/>
              <w:rPr>
                <w:sz w:val="10"/>
                <w:szCs w:val="14"/>
              </w:rPr>
            </w:pPr>
            <w:r w:rsidRPr="00884DB7">
              <w:rPr>
                <w:sz w:val="10"/>
                <w:szCs w:val="14"/>
              </w:rPr>
              <w:t>2</w:t>
            </w:r>
          </w:p>
        </w:tc>
        <w:tc>
          <w:tcPr>
            <w:tcW w:w="1559" w:type="dxa"/>
            <w:shd w:val="clear" w:color="auto" w:fill="FFFFFF"/>
            <w:vAlign w:val="bottom"/>
          </w:tcPr>
          <w:p w:rsidR="004216A1" w:rsidRPr="00884DB7" w:rsidRDefault="004216A1" w:rsidP="008D28D2">
            <w:pPr>
              <w:tabs>
                <w:tab w:val="left" w:pos="284"/>
              </w:tabs>
              <w:jc w:val="center"/>
              <w:rPr>
                <w:sz w:val="10"/>
                <w:szCs w:val="14"/>
              </w:rPr>
            </w:pPr>
            <w:r w:rsidRPr="00884DB7">
              <w:rPr>
                <w:sz w:val="10"/>
                <w:szCs w:val="14"/>
              </w:rPr>
              <w:t>3</w:t>
            </w:r>
          </w:p>
        </w:tc>
        <w:tc>
          <w:tcPr>
            <w:tcW w:w="1418" w:type="dxa"/>
            <w:shd w:val="clear" w:color="auto" w:fill="FFFFFF"/>
            <w:vAlign w:val="bottom"/>
          </w:tcPr>
          <w:p w:rsidR="004216A1" w:rsidRPr="00884DB7" w:rsidRDefault="004216A1" w:rsidP="008D28D2">
            <w:pPr>
              <w:tabs>
                <w:tab w:val="left" w:pos="284"/>
              </w:tabs>
              <w:jc w:val="center"/>
              <w:rPr>
                <w:sz w:val="10"/>
                <w:szCs w:val="14"/>
              </w:rPr>
            </w:pPr>
            <w:r w:rsidRPr="00884DB7">
              <w:rPr>
                <w:sz w:val="10"/>
                <w:szCs w:val="14"/>
              </w:rPr>
              <w:t>4</w:t>
            </w:r>
          </w:p>
        </w:tc>
      </w:tr>
      <w:tr w:rsidR="00097116" w:rsidRPr="00884DB7" w:rsidTr="004108FD">
        <w:trPr>
          <w:trHeight w:val="20"/>
        </w:trPr>
        <w:tc>
          <w:tcPr>
            <w:tcW w:w="0" w:type="auto"/>
            <w:shd w:val="clear" w:color="auto" w:fill="FFFFFF"/>
          </w:tcPr>
          <w:p w:rsidR="004216A1" w:rsidRPr="00884DB7" w:rsidRDefault="004216A1" w:rsidP="008D28D2">
            <w:pPr>
              <w:tabs>
                <w:tab w:val="left" w:pos="284"/>
              </w:tabs>
              <w:rPr>
                <w:sz w:val="10"/>
                <w:szCs w:val="14"/>
              </w:rPr>
            </w:pPr>
          </w:p>
        </w:tc>
        <w:tc>
          <w:tcPr>
            <w:tcW w:w="1982" w:type="dxa"/>
            <w:shd w:val="clear" w:color="auto" w:fill="FFFFFF"/>
            <w:vAlign w:val="bottom"/>
          </w:tcPr>
          <w:p w:rsidR="004216A1" w:rsidRPr="00884DB7" w:rsidRDefault="004216A1" w:rsidP="008D28D2">
            <w:pPr>
              <w:tabs>
                <w:tab w:val="left" w:pos="284"/>
              </w:tabs>
              <w:rPr>
                <w:sz w:val="10"/>
                <w:szCs w:val="14"/>
              </w:rPr>
            </w:pPr>
            <w:r w:rsidRPr="00884DB7">
              <w:rPr>
                <w:sz w:val="10"/>
                <w:szCs w:val="14"/>
              </w:rPr>
              <w:t>ПКГ</w:t>
            </w:r>
            <w:r w:rsidR="004108FD">
              <w:rPr>
                <w:sz w:val="10"/>
                <w:szCs w:val="14"/>
              </w:rPr>
              <w:t xml:space="preserve"> </w:t>
            </w:r>
            <w:r w:rsidRPr="00884DB7">
              <w:rPr>
                <w:sz w:val="10"/>
                <w:szCs w:val="14"/>
              </w:rPr>
              <w:t>должностей</w:t>
            </w:r>
            <w:r w:rsidR="004108FD">
              <w:rPr>
                <w:sz w:val="10"/>
                <w:szCs w:val="14"/>
              </w:rPr>
              <w:t xml:space="preserve"> </w:t>
            </w:r>
            <w:r w:rsidRPr="00884DB7">
              <w:rPr>
                <w:sz w:val="10"/>
                <w:szCs w:val="14"/>
              </w:rPr>
              <w:t>педагогических</w:t>
            </w:r>
          </w:p>
          <w:p w:rsidR="004216A1" w:rsidRPr="00884DB7" w:rsidRDefault="004216A1" w:rsidP="008D28D2">
            <w:pPr>
              <w:tabs>
                <w:tab w:val="left" w:pos="284"/>
              </w:tabs>
              <w:rPr>
                <w:sz w:val="10"/>
                <w:szCs w:val="14"/>
              </w:rPr>
            </w:pPr>
            <w:r w:rsidRPr="00884DB7">
              <w:rPr>
                <w:sz w:val="10"/>
                <w:szCs w:val="14"/>
              </w:rPr>
              <w:t>работников</w:t>
            </w:r>
          </w:p>
        </w:tc>
        <w:tc>
          <w:tcPr>
            <w:tcW w:w="1559" w:type="dxa"/>
            <w:shd w:val="clear" w:color="auto" w:fill="FFFFFF"/>
          </w:tcPr>
          <w:p w:rsidR="004216A1" w:rsidRPr="00884DB7" w:rsidRDefault="004216A1" w:rsidP="008D28D2">
            <w:pPr>
              <w:tabs>
                <w:tab w:val="left" w:pos="284"/>
              </w:tabs>
              <w:rPr>
                <w:sz w:val="10"/>
                <w:szCs w:val="14"/>
              </w:rPr>
            </w:pPr>
          </w:p>
        </w:tc>
        <w:tc>
          <w:tcPr>
            <w:tcW w:w="1418" w:type="dxa"/>
            <w:shd w:val="clear" w:color="auto" w:fill="FFFFFF"/>
          </w:tcPr>
          <w:p w:rsidR="004216A1" w:rsidRPr="00884DB7" w:rsidRDefault="004216A1" w:rsidP="008D28D2">
            <w:pPr>
              <w:tabs>
                <w:tab w:val="left" w:pos="284"/>
              </w:tabs>
              <w:rPr>
                <w:sz w:val="10"/>
                <w:szCs w:val="14"/>
              </w:rPr>
            </w:pPr>
          </w:p>
        </w:tc>
      </w:tr>
      <w:tr w:rsidR="00097116" w:rsidRPr="00884DB7" w:rsidTr="004108FD">
        <w:trPr>
          <w:trHeight w:val="20"/>
        </w:trPr>
        <w:tc>
          <w:tcPr>
            <w:tcW w:w="0" w:type="auto"/>
            <w:shd w:val="clear" w:color="auto" w:fill="FFFFFF"/>
            <w:vAlign w:val="center"/>
          </w:tcPr>
          <w:p w:rsidR="004216A1" w:rsidRPr="00884DB7" w:rsidRDefault="004216A1" w:rsidP="008D28D2">
            <w:pPr>
              <w:tabs>
                <w:tab w:val="left" w:pos="284"/>
              </w:tabs>
              <w:rPr>
                <w:sz w:val="10"/>
                <w:szCs w:val="14"/>
              </w:rPr>
            </w:pPr>
            <w:r w:rsidRPr="00884DB7">
              <w:rPr>
                <w:sz w:val="10"/>
                <w:szCs w:val="14"/>
              </w:rPr>
              <w:t>3.</w:t>
            </w:r>
          </w:p>
        </w:tc>
        <w:tc>
          <w:tcPr>
            <w:tcW w:w="1982" w:type="dxa"/>
            <w:shd w:val="clear" w:color="auto" w:fill="FFFFFF"/>
            <w:vAlign w:val="bottom"/>
          </w:tcPr>
          <w:p w:rsidR="004216A1" w:rsidRPr="00884DB7" w:rsidRDefault="004216A1" w:rsidP="004108FD">
            <w:pPr>
              <w:tabs>
                <w:tab w:val="left" w:pos="284"/>
              </w:tabs>
              <w:rPr>
                <w:sz w:val="10"/>
                <w:szCs w:val="14"/>
              </w:rPr>
            </w:pPr>
            <w:r w:rsidRPr="00884DB7">
              <w:rPr>
                <w:sz w:val="10"/>
                <w:szCs w:val="14"/>
              </w:rPr>
              <w:t>3</w:t>
            </w:r>
            <w:r w:rsidR="004108FD">
              <w:rPr>
                <w:sz w:val="10"/>
                <w:szCs w:val="14"/>
              </w:rPr>
              <w:t xml:space="preserve"> </w:t>
            </w:r>
            <w:r w:rsidR="004108FD" w:rsidRPr="00884DB7">
              <w:rPr>
                <w:sz w:val="10"/>
                <w:szCs w:val="14"/>
              </w:rPr>
              <w:t>К</w:t>
            </w:r>
            <w:r w:rsidRPr="00884DB7">
              <w:rPr>
                <w:sz w:val="10"/>
                <w:szCs w:val="14"/>
              </w:rPr>
              <w:t>валификационный</w:t>
            </w:r>
            <w:r w:rsidR="004108FD">
              <w:rPr>
                <w:sz w:val="10"/>
                <w:szCs w:val="14"/>
              </w:rPr>
              <w:t xml:space="preserve"> </w:t>
            </w:r>
            <w:r w:rsidRPr="00884DB7">
              <w:rPr>
                <w:sz w:val="10"/>
                <w:szCs w:val="14"/>
              </w:rPr>
              <w:t>уровень</w:t>
            </w:r>
          </w:p>
        </w:tc>
        <w:tc>
          <w:tcPr>
            <w:tcW w:w="1559" w:type="dxa"/>
            <w:shd w:val="clear" w:color="auto" w:fill="FFFFFF"/>
          </w:tcPr>
          <w:p w:rsidR="004216A1" w:rsidRPr="00884DB7" w:rsidRDefault="004216A1" w:rsidP="008D28D2">
            <w:pPr>
              <w:tabs>
                <w:tab w:val="left" w:pos="284"/>
              </w:tabs>
              <w:rPr>
                <w:sz w:val="10"/>
                <w:szCs w:val="14"/>
              </w:rPr>
            </w:pPr>
            <w:r w:rsidRPr="00884DB7">
              <w:rPr>
                <w:sz w:val="10"/>
                <w:szCs w:val="14"/>
              </w:rPr>
              <w:t>методист</w:t>
            </w:r>
          </w:p>
        </w:tc>
        <w:tc>
          <w:tcPr>
            <w:tcW w:w="1418" w:type="dxa"/>
            <w:shd w:val="clear" w:color="auto" w:fill="FFFFFF"/>
          </w:tcPr>
          <w:p w:rsidR="004216A1" w:rsidRPr="00884DB7" w:rsidRDefault="004216A1" w:rsidP="008D28D2">
            <w:pPr>
              <w:tabs>
                <w:tab w:val="left" w:pos="284"/>
              </w:tabs>
              <w:rPr>
                <w:sz w:val="10"/>
                <w:szCs w:val="14"/>
              </w:rPr>
            </w:pPr>
            <w:r w:rsidRPr="00884DB7">
              <w:rPr>
                <w:sz w:val="10"/>
                <w:szCs w:val="14"/>
              </w:rPr>
              <w:t>4717</w:t>
            </w:r>
          </w:p>
        </w:tc>
      </w:tr>
    </w:tbl>
    <w:p w:rsidR="004216A1" w:rsidRPr="00884DB7" w:rsidRDefault="004216A1" w:rsidP="008D28D2">
      <w:pPr>
        <w:tabs>
          <w:tab w:val="left" w:pos="284"/>
        </w:tabs>
        <w:ind w:firstLine="284"/>
        <w:jc w:val="both"/>
        <w:rPr>
          <w:sz w:val="14"/>
          <w:szCs w:val="14"/>
        </w:rPr>
      </w:pPr>
      <w:r w:rsidRPr="00884DB7">
        <w:rPr>
          <w:sz w:val="14"/>
          <w:szCs w:val="14"/>
        </w:rPr>
        <w:t xml:space="preserve">1.3.1.2. Размеры базовых окладов работников учреждения по ПКГ, утвержденным Приказом Министерства здравоохранения и социального развития Российской Федерации от 29 мая 2008 года </w:t>
      </w:r>
      <w:r w:rsidRPr="00884DB7">
        <w:rPr>
          <w:sz w:val="14"/>
          <w:szCs w:val="14"/>
          <w:lang w:val="en-US"/>
        </w:rPr>
        <w:t>N</w:t>
      </w:r>
      <w:r w:rsidRPr="00884DB7">
        <w:rPr>
          <w:sz w:val="14"/>
          <w:szCs w:val="14"/>
        </w:rPr>
        <w:t xml:space="preserve"> 247н "Об утверждении профессиональных квалификационных групп общеотраслевых должностей руководителей, специалистов и служащих", составляют:</w:t>
      </w:r>
    </w:p>
    <w:tbl>
      <w:tblPr>
        <w:tblW w:w="0" w:type="auto"/>
        <w:tblInd w:w="-5" w:type="dxa"/>
        <w:tblCellMar>
          <w:left w:w="0" w:type="dxa"/>
          <w:right w:w="0" w:type="dxa"/>
        </w:tblCellMar>
        <w:tblLook w:val="0000" w:firstRow="0" w:lastRow="0" w:firstColumn="0" w:lastColumn="0" w:noHBand="0" w:noVBand="0"/>
      </w:tblPr>
      <w:tblGrid>
        <w:gridCol w:w="145"/>
        <w:gridCol w:w="1385"/>
        <w:gridCol w:w="3044"/>
        <w:gridCol w:w="551"/>
      </w:tblGrid>
      <w:tr w:rsidR="00097116" w:rsidRPr="00884DB7" w:rsidTr="008D28D2">
        <w:trPr>
          <w:trHeight w:val="20"/>
        </w:trPr>
        <w:tc>
          <w:tcPr>
            <w:tcW w:w="0" w:type="auto"/>
            <w:vMerge w:val="restart"/>
            <w:tcBorders>
              <w:top w:val="single" w:sz="4" w:space="0" w:color="auto"/>
              <w:left w:val="single" w:sz="4" w:space="0" w:color="auto"/>
              <w:bottom w:val="nil"/>
              <w:right w:val="nil"/>
            </w:tcBorders>
            <w:shd w:val="clear" w:color="auto" w:fill="FFFFFF"/>
            <w:vAlign w:val="center"/>
          </w:tcPr>
          <w:p w:rsidR="004216A1" w:rsidRPr="00884DB7" w:rsidRDefault="004216A1" w:rsidP="008D28D2">
            <w:pPr>
              <w:tabs>
                <w:tab w:val="left" w:pos="284"/>
              </w:tabs>
              <w:jc w:val="center"/>
              <w:rPr>
                <w:sz w:val="10"/>
                <w:szCs w:val="14"/>
              </w:rPr>
            </w:pPr>
            <w:r w:rsidRPr="00884DB7">
              <w:rPr>
                <w:sz w:val="10"/>
                <w:szCs w:val="14"/>
              </w:rPr>
              <w:t>п/п</w:t>
            </w:r>
          </w:p>
        </w:tc>
        <w:tc>
          <w:tcPr>
            <w:tcW w:w="0" w:type="auto"/>
            <w:vMerge w:val="restart"/>
            <w:tcBorders>
              <w:top w:val="single" w:sz="4" w:space="0" w:color="auto"/>
              <w:left w:val="single" w:sz="4" w:space="0" w:color="auto"/>
              <w:bottom w:val="nil"/>
              <w:right w:val="nil"/>
            </w:tcBorders>
            <w:shd w:val="clear" w:color="auto" w:fill="FFFFFF"/>
          </w:tcPr>
          <w:p w:rsidR="004216A1" w:rsidRPr="00884DB7" w:rsidRDefault="004216A1" w:rsidP="008D28D2">
            <w:pPr>
              <w:tabs>
                <w:tab w:val="left" w:pos="284"/>
              </w:tabs>
              <w:jc w:val="center"/>
              <w:rPr>
                <w:sz w:val="10"/>
                <w:szCs w:val="14"/>
              </w:rPr>
            </w:pPr>
            <w:r w:rsidRPr="00884DB7">
              <w:rPr>
                <w:sz w:val="10"/>
                <w:szCs w:val="14"/>
              </w:rPr>
              <w:t>ПКГ,</w:t>
            </w:r>
          </w:p>
          <w:p w:rsidR="004216A1" w:rsidRPr="00884DB7" w:rsidRDefault="004216A1" w:rsidP="008D28D2">
            <w:pPr>
              <w:tabs>
                <w:tab w:val="left" w:pos="284"/>
              </w:tabs>
              <w:jc w:val="center"/>
              <w:rPr>
                <w:sz w:val="10"/>
                <w:szCs w:val="14"/>
              </w:rPr>
            </w:pPr>
            <w:r w:rsidRPr="00884DB7">
              <w:rPr>
                <w:sz w:val="10"/>
                <w:szCs w:val="14"/>
              </w:rPr>
              <w:t>квалификационный</w:t>
            </w:r>
          </w:p>
          <w:p w:rsidR="004216A1" w:rsidRPr="00884DB7" w:rsidRDefault="004216A1" w:rsidP="008D28D2">
            <w:pPr>
              <w:tabs>
                <w:tab w:val="left" w:pos="284"/>
              </w:tabs>
              <w:jc w:val="center"/>
              <w:rPr>
                <w:sz w:val="10"/>
                <w:szCs w:val="14"/>
              </w:rPr>
            </w:pPr>
            <w:r w:rsidRPr="00884DB7">
              <w:rPr>
                <w:sz w:val="10"/>
                <w:szCs w:val="14"/>
              </w:rPr>
              <w:t>уровень</w:t>
            </w:r>
          </w:p>
        </w:tc>
        <w:tc>
          <w:tcPr>
            <w:tcW w:w="0" w:type="auto"/>
            <w:vMerge w:val="restart"/>
            <w:tcBorders>
              <w:top w:val="single" w:sz="4" w:space="0" w:color="auto"/>
              <w:left w:val="single" w:sz="4" w:space="0" w:color="auto"/>
              <w:bottom w:val="nil"/>
              <w:right w:val="nil"/>
            </w:tcBorders>
            <w:shd w:val="clear" w:color="auto" w:fill="FFFFFF"/>
          </w:tcPr>
          <w:p w:rsidR="004216A1" w:rsidRPr="00884DB7" w:rsidRDefault="004216A1" w:rsidP="008D28D2">
            <w:pPr>
              <w:tabs>
                <w:tab w:val="left" w:pos="284"/>
              </w:tabs>
              <w:jc w:val="center"/>
              <w:rPr>
                <w:sz w:val="10"/>
                <w:szCs w:val="14"/>
              </w:rPr>
            </w:pPr>
            <w:r w:rsidRPr="00884DB7">
              <w:rPr>
                <w:sz w:val="10"/>
                <w:szCs w:val="14"/>
              </w:rPr>
              <w:t>Должности, отнесенные к квалификационному уровню</w:t>
            </w:r>
          </w:p>
        </w:tc>
        <w:tc>
          <w:tcPr>
            <w:tcW w:w="0" w:type="auto"/>
            <w:tcBorders>
              <w:top w:val="single" w:sz="4" w:space="0" w:color="auto"/>
              <w:left w:val="single" w:sz="4" w:space="0" w:color="auto"/>
              <w:bottom w:val="nil"/>
              <w:right w:val="single" w:sz="4" w:space="0" w:color="auto"/>
            </w:tcBorders>
            <w:shd w:val="clear" w:color="auto" w:fill="FFFFFF"/>
            <w:vAlign w:val="bottom"/>
          </w:tcPr>
          <w:p w:rsidR="004216A1" w:rsidRPr="00884DB7" w:rsidRDefault="004216A1" w:rsidP="008D28D2">
            <w:pPr>
              <w:tabs>
                <w:tab w:val="left" w:pos="284"/>
              </w:tabs>
              <w:jc w:val="center"/>
              <w:rPr>
                <w:sz w:val="10"/>
                <w:szCs w:val="14"/>
              </w:rPr>
            </w:pPr>
            <w:r w:rsidRPr="00884DB7">
              <w:rPr>
                <w:sz w:val="10"/>
                <w:szCs w:val="14"/>
              </w:rPr>
              <w:t>Размер</w:t>
            </w:r>
          </w:p>
          <w:p w:rsidR="004216A1" w:rsidRPr="00884DB7" w:rsidRDefault="004216A1" w:rsidP="008D28D2">
            <w:pPr>
              <w:tabs>
                <w:tab w:val="left" w:pos="284"/>
              </w:tabs>
              <w:jc w:val="center"/>
              <w:rPr>
                <w:sz w:val="10"/>
                <w:szCs w:val="14"/>
              </w:rPr>
            </w:pPr>
            <w:r w:rsidRPr="00884DB7">
              <w:rPr>
                <w:sz w:val="10"/>
                <w:szCs w:val="14"/>
              </w:rPr>
              <w:t>базового</w:t>
            </w:r>
          </w:p>
          <w:p w:rsidR="004216A1" w:rsidRPr="00884DB7" w:rsidRDefault="004216A1" w:rsidP="008D28D2">
            <w:pPr>
              <w:tabs>
                <w:tab w:val="left" w:pos="284"/>
              </w:tabs>
              <w:jc w:val="center"/>
              <w:rPr>
                <w:sz w:val="10"/>
                <w:szCs w:val="14"/>
              </w:rPr>
            </w:pPr>
            <w:r w:rsidRPr="00884DB7">
              <w:rPr>
                <w:sz w:val="10"/>
                <w:szCs w:val="14"/>
              </w:rPr>
              <w:t>оклада</w:t>
            </w:r>
          </w:p>
          <w:p w:rsidR="004216A1" w:rsidRPr="00884DB7" w:rsidRDefault="004216A1" w:rsidP="008D28D2">
            <w:pPr>
              <w:tabs>
                <w:tab w:val="left" w:pos="284"/>
              </w:tabs>
              <w:jc w:val="center"/>
              <w:rPr>
                <w:sz w:val="10"/>
                <w:szCs w:val="14"/>
              </w:rPr>
            </w:pPr>
            <w:r w:rsidRPr="00884DB7">
              <w:rPr>
                <w:rFonts w:eastAsia="Arial Unicode MS"/>
                <w:sz w:val="10"/>
                <w:szCs w:val="14"/>
              </w:rPr>
              <w:t>(руб.)</w:t>
            </w:r>
          </w:p>
        </w:tc>
      </w:tr>
      <w:tr w:rsidR="00097116" w:rsidRPr="00884DB7" w:rsidTr="008D28D2">
        <w:trPr>
          <w:trHeight w:val="20"/>
        </w:trPr>
        <w:tc>
          <w:tcPr>
            <w:tcW w:w="0" w:type="auto"/>
            <w:vMerge/>
            <w:tcBorders>
              <w:top w:val="nil"/>
              <w:left w:val="single" w:sz="4" w:space="0" w:color="auto"/>
              <w:bottom w:val="nil"/>
              <w:right w:val="nil"/>
            </w:tcBorders>
            <w:shd w:val="clear" w:color="auto" w:fill="FFFFFF"/>
            <w:vAlign w:val="center"/>
          </w:tcPr>
          <w:p w:rsidR="004216A1" w:rsidRPr="00884DB7" w:rsidRDefault="004216A1" w:rsidP="008D28D2">
            <w:pPr>
              <w:tabs>
                <w:tab w:val="left" w:pos="284"/>
              </w:tabs>
              <w:jc w:val="center"/>
              <w:rPr>
                <w:sz w:val="10"/>
                <w:szCs w:val="14"/>
              </w:rPr>
            </w:pPr>
          </w:p>
        </w:tc>
        <w:tc>
          <w:tcPr>
            <w:tcW w:w="0" w:type="auto"/>
            <w:vMerge/>
            <w:tcBorders>
              <w:top w:val="nil"/>
              <w:left w:val="single" w:sz="4" w:space="0" w:color="auto"/>
              <w:bottom w:val="nil"/>
              <w:right w:val="nil"/>
            </w:tcBorders>
            <w:shd w:val="clear" w:color="auto" w:fill="FFFFFF"/>
          </w:tcPr>
          <w:p w:rsidR="004216A1" w:rsidRPr="00884DB7" w:rsidRDefault="004216A1" w:rsidP="008D28D2">
            <w:pPr>
              <w:tabs>
                <w:tab w:val="left" w:pos="284"/>
              </w:tabs>
              <w:jc w:val="center"/>
              <w:rPr>
                <w:sz w:val="10"/>
                <w:szCs w:val="14"/>
              </w:rPr>
            </w:pPr>
          </w:p>
        </w:tc>
        <w:tc>
          <w:tcPr>
            <w:tcW w:w="0" w:type="auto"/>
            <w:vMerge/>
            <w:tcBorders>
              <w:top w:val="nil"/>
              <w:left w:val="single" w:sz="4" w:space="0" w:color="auto"/>
              <w:bottom w:val="nil"/>
              <w:right w:val="nil"/>
            </w:tcBorders>
            <w:shd w:val="clear" w:color="auto" w:fill="FFFFFF"/>
          </w:tcPr>
          <w:p w:rsidR="004216A1" w:rsidRPr="00884DB7" w:rsidRDefault="004216A1" w:rsidP="008D28D2">
            <w:pPr>
              <w:tabs>
                <w:tab w:val="left" w:pos="284"/>
              </w:tabs>
              <w:jc w:val="center"/>
              <w:rPr>
                <w:sz w:val="10"/>
                <w:szCs w:val="14"/>
              </w:rPr>
            </w:pPr>
          </w:p>
        </w:tc>
        <w:tc>
          <w:tcPr>
            <w:tcW w:w="0" w:type="auto"/>
            <w:tcBorders>
              <w:top w:val="single" w:sz="4" w:space="0" w:color="auto"/>
              <w:left w:val="single" w:sz="4" w:space="0" w:color="auto"/>
              <w:bottom w:val="nil"/>
              <w:right w:val="single" w:sz="4" w:space="0" w:color="auto"/>
            </w:tcBorders>
            <w:shd w:val="clear" w:color="auto" w:fill="FFFFFF"/>
            <w:vAlign w:val="bottom"/>
          </w:tcPr>
          <w:p w:rsidR="004216A1" w:rsidRPr="00884DB7" w:rsidRDefault="004216A1" w:rsidP="008D28D2">
            <w:pPr>
              <w:tabs>
                <w:tab w:val="left" w:pos="284"/>
              </w:tabs>
              <w:jc w:val="center"/>
              <w:rPr>
                <w:sz w:val="10"/>
                <w:szCs w:val="14"/>
              </w:rPr>
            </w:pPr>
            <w:r w:rsidRPr="00884DB7">
              <w:rPr>
                <w:sz w:val="10"/>
                <w:szCs w:val="14"/>
              </w:rPr>
              <w:t>с 1 октября 2019 года</w:t>
            </w:r>
          </w:p>
        </w:tc>
      </w:tr>
      <w:tr w:rsidR="00097116" w:rsidRPr="00884DB7" w:rsidTr="008D28D2">
        <w:trPr>
          <w:trHeight w:val="20"/>
        </w:trPr>
        <w:tc>
          <w:tcPr>
            <w:tcW w:w="0" w:type="auto"/>
            <w:tcBorders>
              <w:top w:val="single" w:sz="4" w:space="0" w:color="auto"/>
              <w:left w:val="single" w:sz="4" w:space="0" w:color="auto"/>
              <w:bottom w:val="nil"/>
              <w:right w:val="nil"/>
            </w:tcBorders>
            <w:shd w:val="clear" w:color="auto" w:fill="FFFFFF"/>
          </w:tcPr>
          <w:p w:rsidR="004216A1" w:rsidRPr="00884DB7" w:rsidRDefault="004216A1" w:rsidP="008D28D2">
            <w:pPr>
              <w:tabs>
                <w:tab w:val="left" w:pos="284"/>
              </w:tabs>
              <w:jc w:val="center"/>
              <w:rPr>
                <w:sz w:val="10"/>
                <w:szCs w:val="14"/>
              </w:rPr>
            </w:pPr>
            <w:r w:rsidRPr="00884DB7">
              <w:rPr>
                <w:sz w:val="10"/>
                <w:szCs w:val="14"/>
              </w:rPr>
              <w:t>1</w:t>
            </w:r>
          </w:p>
        </w:tc>
        <w:tc>
          <w:tcPr>
            <w:tcW w:w="0" w:type="auto"/>
            <w:tcBorders>
              <w:top w:val="single" w:sz="4" w:space="0" w:color="auto"/>
              <w:left w:val="single" w:sz="4" w:space="0" w:color="auto"/>
              <w:bottom w:val="nil"/>
              <w:right w:val="nil"/>
            </w:tcBorders>
            <w:shd w:val="clear" w:color="auto" w:fill="FFFFFF"/>
            <w:vAlign w:val="bottom"/>
          </w:tcPr>
          <w:p w:rsidR="004216A1" w:rsidRPr="00884DB7" w:rsidRDefault="004216A1" w:rsidP="008D28D2">
            <w:pPr>
              <w:tabs>
                <w:tab w:val="left" w:pos="284"/>
              </w:tabs>
              <w:jc w:val="center"/>
              <w:rPr>
                <w:sz w:val="10"/>
                <w:szCs w:val="14"/>
              </w:rPr>
            </w:pPr>
            <w:r w:rsidRPr="00884DB7">
              <w:rPr>
                <w:sz w:val="10"/>
                <w:szCs w:val="14"/>
              </w:rPr>
              <w:t>2</w:t>
            </w:r>
          </w:p>
        </w:tc>
        <w:tc>
          <w:tcPr>
            <w:tcW w:w="0" w:type="auto"/>
            <w:tcBorders>
              <w:top w:val="single" w:sz="4" w:space="0" w:color="auto"/>
              <w:left w:val="single" w:sz="4" w:space="0" w:color="auto"/>
              <w:bottom w:val="nil"/>
              <w:right w:val="nil"/>
            </w:tcBorders>
            <w:shd w:val="clear" w:color="auto" w:fill="FFFFFF"/>
            <w:vAlign w:val="bottom"/>
          </w:tcPr>
          <w:p w:rsidR="004216A1" w:rsidRPr="00884DB7" w:rsidRDefault="004216A1" w:rsidP="008D28D2">
            <w:pPr>
              <w:tabs>
                <w:tab w:val="left" w:pos="284"/>
              </w:tabs>
              <w:jc w:val="center"/>
              <w:rPr>
                <w:sz w:val="10"/>
                <w:szCs w:val="14"/>
              </w:rPr>
            </w:pPr>
            <w:r w:rsidRPr="00884DB7">
              <w:rPr>
                <w:sz w:val="10"/>
                <w:szCs w:val="14"/>
              </w:rPr>
              <w:t>3</w:t>
            </w:r>
          </w:p>
        </w:tc>
        <w:tc>
          <w:tcPr>
            <w:tcW w:w="0" w:type="auto"/>
            <w:tcBorders>
              <w:top w:val="single" w:sz="4" w:space="0" w:color="auto"/>
              <w:left w:val="single" w:sz="4" w:space="0" w:color="auto"/>
              <w:bottom w:val="nil"/>
              <w:right w:val="single" w:sz="4" w:space="0" w:color="auto"/>
            </w:tcBorders>
            <w:shd w:val="clear" w:color="auto" w:fill="FFFFFF"/>
            <w:vAlign w:val="bottom"/>
          </w:tcPr>
          <w:p w:rsidR="004216A1" w:rsidRPr="00884DB7" w:rsidRDefault="004216A1" w:rsidP="008D28D2">
            <w:pPr>
              <w:tabs>
                <w:tab w:val="left" w:pos="284"/>
              </w:tabs>
              <w:jc w:val="center"/>
              <w:rPr>
                <w:sz w:val="10"/>
                <w:szCs w:val="14"/>
              </w:rPr>
            </w:pPr>
            <w:r w:rsidRPr="00884DB7">
              <w:rPr>
                <w:sz w:val="10"/>
                <w:szCs w:val="14"/>
              </w:rPr>
              <w:t>4</w:t>
            </w:r>
          </w:p>
        </w:tc>
      </w:tr>
      <w:tr w:rsidR="00097116" w:rsidRPr="00884DB7" w:rsidTr="008D28D2">
        <w:trPr>
          <w:trHeight w:val="20"/>
        </w:trPr>
        <w:tc>
          <w:tcPr>
            <w:tcW w:w="0" w:type="auto"/>
            <w:tcBorders>
              <w:top w:val="single" w:sz="4" w:space="0" w:color="auto"/>
              <w:left w:val="single" w:sz="4" w:space="0" w:color="auto"/>
              <w:bottom w:val="nil"/>
              <w:right w:val="nil"/>
            </w:tcBorders>
            <w:shd w:val="clear" w:color="auto" w:fill="FFFFFF"/>
          </w:tcPr>
          <w:p w:rsidR="004216A1" w:rsidRPr="00884DB7" w:rsidRDefault="004216A1" w:rsidP="008D28D2">
            <w:pPr>
              <w:tabs>
                <w:tab w:val="left" w:pos="284"/>
              </w:tabs>
              <w:rPr>
                <w:sz w:val="10"/>
                <w:szCs w:val="14"/>
              </w:rPr>
            </w:pPr>
          </w:p>
        </w:tc>
        <w:tc>
          <w:tcPr>
            <w:tcW w:w="0" w:type="auto"/>
            <w:tcBorders>
              <w:top w:val="single" w:sz="4" w:space="0" w:color="auto"/>
              <w:left w:val="single" w:sz="4" w:space="0" w:color="auto"/>
              <w:bottom w:val="nil"/>
              <w:right w:val="nil"/>
            </w:tcBorders>
            <w:shd w:val="clear" w:color="auto" w:fill="FFFFFF"/>
            <w:vAlign w:val="bottom"/>
          </w:tcPr>
          <w:p w:rsidR="004216A1" w:rsidRPr="00884DB7" w:rsidRDefault="004216A1" w:rsidP="008D28D2">
            <w:pPr>
              <w:tabs>
                <w:tab w:val="left" w:pos="284"/>
              </w:tabs>
              <w:rPr>
                <w:sz w:val="10"/>
                <w:szCs w:val="14"/>
              </w:rPr>
            </w:pPr>
            <w:r w:rsidRPr="00884DB7">
              <w:rPr>
                <w:sz w:val="10"/>
                <w:szCs w:val="14"/>
              </w:rPr>
              <w:t>ПКГ</w:t>
            </w:r>
          </w:p>
          <w:p w:rsidR="004216A1" w:rsidRPr="00884DB7" w:rsidRDefault="004216A1" w:rsidP="008D28D2">
            <w:pPr>
              <w:tabs>
                <w:tab w:val="left" w:pos="284"/>
              </w:tabs>
              <w:rPr>
                <w:sz w:val="10"/>
                <w:szCs w:val="14"/>
              </w:rPr>
            </w:pPr>
            <w:r w:rsidRPr="00884DB7">
              <w:rPr>
                <w:sz w:val="10"/>
                <w:szCs w:val="14"/>
              </w:rPr>
              <w:t>"Общеотраслевые должности служащих второго уровня"</w:t>
            </w:r>
          </w:p>
        </w:tc>
        <w:tc>
          <w:tcPr>
            <w:tcW w:w="0" w:type="auto"/>
            <w:tcBorders>
              <w:top w:val="single" w:sz="4" w:space="0" w:color="auto"/>
              <w:left w:val="single" w:sz="4" w:space="0" w:color="auto"/>
              <w:bottom w:val="nil"/>
              <w:right w:val="nil"/>
            </w:tcBorders>
            <w:shd w:val="clear" w:color="auto" w:fill="FFFFFF"/>
          </w:tcPr>
          <w:p w:rsidR="004216A1" w:rsidRPr="00884DB7" w:rsidRDefault="004216A1" w:rsidP="008D28D2">
            <w:pPr>
              <w:tabs>
                <w:tab w:val="left" w:pos="284"/>
              </w:tabs>
              <w:rPr>
                <w:sz w:val="10"/>
                <w:szCs w:val="14"/>
              </w:rPr>
            </w:pPr>
          </w:p>
        </w:tc>
        <w:tc>
          <w:tcPr>
            <w:tcW w:w="0" w:type="auto"/>
            <w:tcBorders>
              <w:top w:val="single" w:sz="4" w:space="0" w:color="auto"/>
              <w:left w:val="single" w:sz="4" w:space="0" w:color="auto"/>
              <w:bottom w:val="nil"/>
              <w:right w:val="single" w:sz="4" w:space="0" w:color="auto"/>
            </w:tcBorders>
            <w:shd w:val="clear" w:color="auto" w:fill="FFFFFF"/>
          </w:tcPr>
          <w:p w:rsidR="004216A1" w:rsidRPr="00884DB7" w:rsidRDefault="004216A1" w:rsidP="008D28D2">
            <w:pPr>
              <w:tabs>
                <w:tab w:val="left" w:pos="284"/>
              </w:tabs>
              <w:rPr>
                <w:sz w:val="10"/>
                <w:szCs w:val="14"/>
              </w:rPr>
            </w:pPr>
          </w:p>
        </w:tc>
      </w:tr>
      <w:tr w:rsidR="00097116" w:rsidRPr="00884DB7" w:rsidTr="008D28D2">
        <w:trPr>
          <w:trHeight w:val="20"/>
        </w:trPr>
        <w:tc>
          <w:tcPr>
            <w:tcW w:w="0" w:type="auto"/>
            <w:tcBorders>
              <w:top w:val="single" w:sz="4" w:space="0" w:color="auto"/>
              <w:left w:val="single" w:sz="4" w:space="0" w:color="auto"/>
              <w:bottom w:val="nil"/>
              <w:right w:val="nil"/>
            </w:tcBorders>
            <w:shd w:val="clear" w:color="auto" w:fill="FFFFFF"/>
            <w:vAlign w:val="center"/>
          </w:tcPr>
          <w:p w:rsidR="004216A1" w:rsidRPr="00884DB7" w:rsidRDefault="004216A1" w:rsidP="008D28D2">
            <w:pPr>
              <w:tabs>
                <w:tab w:val="left" w:pos="284"/>
              </w:tabs>
              <w:rPr>
                <w:sz w:val="10"/>
                <w:szCs w:val="14"/>
              </w:rPr>
            </w:pPr>
            <w:r w:rsidRPr="00884DB7">
              <w:rPr>
                <w:rFonts w:eastAsia="Arial Unicode MS"/>
                <w:sz w:val="10"/>
                <w:szCs w:val="14"/>
              </w:rPr>
              <w:t>1.</w:t>
            </w:r>
          </w:p>
        </w:tc>
        <w:tc>
          <w:tcPr>
            <w:tcW w:w="0" w:type="auto"/>
            <w:tcBorders>
              <w:top w:val="single" w:sz="4" w:space="0" w:color="auto"/>
              <w:left w:val="single" w:sz="4" w:space="0" w:color="auto"/>
              <w:bottom w:val="nil"/>
              <w:right w:val="nil"/>
            </w:tcBorders>
            <w:shd w:val="clear" w:color="auto" w:fill="FFFFFF"/>
            <w:vAlign w:val="bottom"/>
          </w:tcPr>
          <w:p w:rsidR="004216A1" w:rsidRPr="00884DB7" w:rsidRDefault="004216A1" w:rsidP="008D28D2">
            <w:pPr>
              <w:tabs>
                <w:tab w:val="left" w:pos="284"/>
              </w:tabs>
              <w:rPr>
                <w:sz w:val="10"/>
                <w:szCs w:val="14"/>
              </w:rPr>
            </w:pPr>
            <w:r w:rsidRPr="00884DB7">
              <w:rPr>
                <w:rFonts w:eastAsia="Arial Unicode MS"/>
                <w:sz w:val="10"/>
                <w:szCs w:val="14"/>
              </w:rPr>
              <w:t>1</w:t>
            </w:r>
          </w:p>
          <w:p w:rsidR="004216A1" w:rsidRPr="00884DB7" w:rsidRDefault="004216A1" w:rsidP="008D28D2">
            <w:pPr>
              <w:tabs>
                <w:tab w:val="left" w:pos="284"/>
              </w:tabs>
              <w:rPr>
                <w:sz w:val="10"/>
                <w:szCs w:val="14"/>
              </w:rPr>
            </w:pPr>
            <w:r w:rsidRPr="00884DB7">
              <w:rPr>
                <w:sz w:val="10"/>
                <w:szCs w:val="14"/>
              </w:rPr>
              <w:t>квалификационный</w:t>
            </w:r>
          </w:p>
          <w:p w:rsidR="004216A1" w:rsidRPr="00884DB7" w:rsidRDefault="004216A1" w:rsidP="008D28D2">
            <w:pPr>
              <w:tabs>
                <w:tab w:val="left" w:pos="284"/>
              </w:tabs>
              <w:rPr>
                <w:sz w:val="10"/>
                <w:szCs w:val="14"/>
              </w:rPr>
            </w:pPr>
            <w:r w:rsidRPr="00884DB7">
              <w:rPr>
                <w:sz w:val="10"/>
                <w:szCs w:val="14"/>
              </w:rPr>
              <w:t>уровень</w:t>
            </w:r>
          </w:p>
        </w:tc>
        <w:tc>
          <w:tcPr>
            <w:tcW w:w="0" w:type="auto"/>
            <w:tcBorders>
              <w:top w:val="single" w:sz="4" w:space="0" w:color="auto"/>
              <w:left w:val="single" w:sz="4" w:space="0" w:color="auto"/>
              <w:bottom w:val="nil"/>
              <w:right w:val="nil"/>
            </w:tcBorders>
            <w:shd w:val="clear" w:color="auto" w:fill="FFFFFF"/>
          </w:tcPr>
          <w:p w:rsidR="004216A1" w:rsidRPr="00884DB7" w:rsidRDefault="004216A1" w:rsidP="008D28D2">
            <w:pPr>
              <w:tabs>
                <w:tab w:val="left" w:pos="284"/>
              </w:tabs>
              <w:rPr>
                <w:sz w:val="10"/>
                <w:szCs w:val="14"/>
              </w:rPr>
            </w:pPr>
            <w:r w:rsidRPr="00884DB7">
              <w:rPr>
                <w:sz w:val="10"/>
                <w:szCs w:val="14"/>
              </w:rPr>
              <w:t>Диспетчер,</w:t>
            </w:r>
          </w:p>
          <w:p w:rsidR="004216A1" w:rsidRPr="00884DB7" w:rsidRDefault="004216A1" w:rsidP="008D28D2">
            <w:pPr>
              <w:tabs>
                <w:tab w:val="left" w:pos="284"/>
              </w:tabs>
              <w:rPr>
                <w:sz w:val="10"/>
                <w:szCs w:val="14"/>
              </w:rPr>
            </w:pPr>
            <w:r w:rsidRPr="00884DB7">
              <w:rPr>
                <w:sz w:val="10"/>
                <w:szCs w:val="14"/>
              </w:rPr>
              <w:t>диспетчер службы 112</w:t>
            </w:r>
          </w:p>
        </w:tc>
        <w:tc>
          <w:tcPr>
            <w:tcW w:w="0" w:type="auto"/>
            <w:tcBorders>
              <w:top w:val="single" w:sz="4" w:space="0" w:color="auto"/>
              <w:left w:val="single" w:sz="4" w:space="0" w:color="auto"/>
              <w:bottom w:val="nil"/>
              <w:right w:val="single" w:sz="4" w:space="0" w:color="auto"/>
            </w:tcBorders>
            <w:shd w:val="clear" w:color="auto" w:fill="FFFFFF"/>
          </w:tcPr>
          <w:p w:rsidR="004216A1" w:rsidRPr="00884DB7" w:rsidRDefault="004216A1" w:rsidP="008D28D2">
            <w:pPr>
              <w:tabs>
                <w:tab w:val="left" w:pos="284"/>
              </w:tabs>
              <w:rPr>
                <w:sz w:val="10"/>
                <w:szCs w:val="14"/>
              </w:rPr>
            </w:pPr>
            <w:r w:rsidRPr="00884DB7">
              <w:rPr>
                <w:sz w:val="10"/>
                <w:szCs w:val="14"/>
              </w:rPr>
              <w:t>3903</w:t>
            </w:r>
          </w:p>
        </w:tc>
      </w:tr>
      <w:tr w:rsidR="00097116" w:rsidRPr="00884DB7" w:rsidTr="008D28D2">
        <w:trPr>
          <w:trHeight w:val="20"/>
        </w:trPr>
        <w:tc>
          <w:tcPr>
            <w:tcW w:w="0" w:type="auto"/>
            <w:tcBorders>
              <w:top w:val="single" w:sz="4" w:space="0" w:color="auto"/>
              <w:left w:val="single" w:sz="4" w:space="0" w:color="auto"/>
              <w:bottom w:val="nil"/>
              <w:right w:val="nil"/>
            </w:tcBorders>
            <w:shd w:val="clear" w:color="auto" w:fill="FFFFFF"/>
          </w:tcPr>
          <w:p w:rsidR="004216A1" w:rsidRPr="00884DB7" w:rsidRDefault="004216A1" w:rsidP="008D28D2">
            <w:pPr>
              <w:tabs>
                <w:tab w:val="left" w:pos="284"/>
              </w:tabs>
              <w:rPr>
                <w:sz w:val="10"/>
                <w:szCs w:val="14"/>
              </w:rPr>
            </w:pPr>
            <w:r w:rsidRPr="00884DB7">
              <w:rPr>
                <w:sz w:val="10"/>
                <w:szCs w:val="14"/>
              </w:rPr>
              <w:t>2.</w:t>
            </w:r>
          </w:p>
        </w:tc>
        <w:tc>
          <w:tcPr>
            <w:tcW w:w="0" w:type="auto"/>
            <w:tcBorders>
              <w:top w:val="single" w:sz="4" w:space="0" w:color="auto"/>
              <w:left w:val="single" w:sz="4" w:space="0" w:color="auto"/>
              <w:bottom w:val="nil"/>
              <w:right w:val="nil"/>
            </w:tcBorders>
            <w:shd w:val="clear" w:color="auto" w:fill="FFFFFF"/>
          </w:tcPr>
          <w:p w:rsidR="004216A1" w:rsidRPr="00884DB7" w:rsidRDefault="004216A1" w:rsidP="008D28D2">
            <w:pPr>
              <w:tabs>
                <w:tab w:val="left" w:pos="284"/>
              </w:tabs>
              <w:rPr>
                <w:sz w:val="10"/>
                <w:szCs w:val="14"/>
              </w:rPr>
            </w:pPr>
            <w:r w:rsidRPr="00884DB7">
              <w:rPr>
                <w:sz w:val="10"/>
                <w:szCs w:val="14"/>
              </w:rPr>
              <w:t>2</w:t>
            </w:r>
          </w:p>
          <w:p w:rsidR="004216A1" w:rsidRPr="00884DB7" w:rsidRDefault="004216A1" w:rsidP="008D28D2">
            <w:pPr>
              <w:tabs>
                <w:tab w:val="left" w:pos="284"/>
              </w:tabs>
              <w:rPr>
                <w:sz w:val="10"/>
                <w:szCs w:val="14"/>
              </w:rPr>
            </w:pPr>
            <w:r w:rsidRPr="00884DB7">
              <w:rPr>
                <w:sz w:val="10"/>
                <w:szCs w:val="14"/>
              </w:rPr>
              <w:t>квалификационный</w:t>
            </w:r>
          </w:p>
          <w:p w:rsidR="004216A1" w:rsidRPr="00884DB7" w:rsidRDefault="004216A1" w:rsidP="008D28D2">
            <w:pPr>
              <w:tabs>
                <w:tab w:val="left" w:pos="284"/>
              </w:tabs>
              <w:rPr>
                <w:sz w:val="10"/>
                <w:szCs w:val="14"/>
              </w:rPr>
            </w:pPr>
            <w:r w:rsidRPr="00884DB7">
              <w:rPr>
                <w:sz w:val="10"/>
                <w:szCs w:val="14"/>
              </w:rPr>
              <w:t>уровень</w:t>
            </w:r>
          </w:p>
        </w:tc>
        <w:tc>
          <w:tcPr>
            <w:tcW w:w="0" w:type="auto"/>
            <w:tcBorders>
              <w:top w:val="single" w:sz="4" w:space="0" w:color="auto"/>
              <w:left w:val="single" w:sz="4" w:space="0" w:color="auto"/>
              <w:bottom w:val="nil"/>
              <w:right w:val="nil"/>
            </w:tcBorders>
            <w:shd w:val="clear" w:color="auto" w:fill="FFFFFF"/>
            <w:vAlign w:val="bottom"/>
          </w:tcPr>
          <w:p w:rsidR="004216A1" w:rsidRPr="00884DB7" w:rsidRDefault="004216A1" w:rsidP="008D28D2">
            <w:pPr>
              <w:tabs>
                <w:tab w:val="left" w:pos="284"/>
              </w:tabs>
              <w:rPr>
                <w:sz w:val="10"/>
                <w:szCs w:val="14"/>
              </w:rPr>
            </w:pPr>
            <w:r w:rsidRPr="00884DB7">
              <w:rPr>
                <w:sz w:val="10"/>
                <w:szCs w:val="14"/>
              </w:rPr>
              <w:t>Должности служащих первого квалификационного уровня, по которым устанавливается производное должностное наименование «старший»: старший диспетчер</w:t>
            </w:r>
          </w:p>
        </w:tc>
        <w:tc>
          <w:tcPr>
            <w:tcW w:w="0" w:type="auto"/>
            <w:tcBorders>
              <w:top w:val="single" w:sz="4" w:space="0" w:color="auto"/>
              <w:left w:val="single" w:sz="4" w:space="0" w:color="auto"/>
              <w:bottom w:val="nil"/>
              <w:right w:val="single" w:sz="4" w:space="0" w:color="auto"/>
            </w:tcBorders>
            <w:shd w:val="clear" w:color="auto" w:fill="FFFFFF"/>
          </w:tcPr>
          <w:p w:rsidR="004216A1" w:rsidRPr="00884DB7" w:rsidRDefault="004216A1" w:rsidP="008D28D2">
            <w:pPr>
              <w:tabs>
                <w:tab w:val="left" w:pos="284"/>
              </w:tabs>
              <w:rPr>
                <w:sz w:val="10"/>
                <w:szCs w:val="14"/>
              </w:rPr>
            </w:pPr>
            <w:r w:rsidRPr="00884DB7">
              <w:rPr>
                <w:sz w:val="10"/>
                <w:szCs w:val="14"/>
              </w:rPr>
              <w:t>4720</w:t>
            </w:r>
          </w:p>
        </w:tc>
      </w:tr>
      <w:tr w:rsidR="00097116" w:rsidRPr="00884DB7" w:rsidTr="008D28D2">
        <w:trPr>
          <w:trHeight w:val="20"/>
        </w:trPr>
        <w:tc>
          <w:tcPr>
            <w:tcW w:w="0" w:type="auto"/>
            <w:tcBorders>
              <w:top w:val="single" w:sz="4" w:space="0" w:color="auto"/>
              <w:left w:val="single" w:sz="4" w:space="0" w:color="auto"/>
              <w:bottom w:val="nil"/>
              <w:right w:val="nil"/>
            </w:tcBorders>
            <w:shd w:val="clear" w:color="auto" w:fill="FFFFFF"/>
            <w:vAlign w:val="center"/>
          </w:tcPr>
          <w:p w:rsidR="004216A1" w:rsidRPr="00884DB7" w:rsidRDefault="004216A1" w:rsidP="008D28D2">
            <w:pPr>
              <w:tabs>
                <w:tab w:val="left" w:pos="284"/>
              </w:tabs>
              <w:rPr>
                <w:sz w:val="10"/>
                <w:szCs w:val="14"/>
              </w:rPr>
            </w:pPr>
            <w:r w:rsidRPr="00884DB7">
              <w:rPr>
                <w:sz w:val="10"/>
                <w:szCs w:val="14"/>
              </w:rPr>
              <w:t>3.</w:t>
            </w:r>
          </w:p>
        </w:tc>
        <w:tc>
          <w:tcPr>
            <w:tcW w:w="0" w:type="auto"/>
            <w:tcBorders>
              <w:top w:val="single" w:sz="4" w:space="0" w:color="auto"/>
              <w:left w:val="single" w:sz="4" w:space="0" w:color="auto"/>
              <w:bottom w:val="nil"/>
              <w:right w:val="nil"/>
            </w:tcBorders>
            <w:shd w:val="clear" w:color="auto" w:fill="FFFFFF"/>
          </w:tcPr>
          <w:p w:rsidR="004216A1" w:rsidRPr="00884DB7" w:rsidRDefault="004216A1" w:rsidP="008D28D2">
            <w:pPr>
              <w:tabs>
                <w:tab w:val="left" w:pos="284"/>
              </w:tabs>
              <w:rPr>
                <w:sz w:val="10"/>
                <w:szCs w:val="14"/>
              </w:rPr>
            </w:pPr>
            <w:r w:rsidRPr="00884DB7">
              <w:rPr>
                <w:sz w:val="10"/>
                <w:szCs w:val="14"/>
              </w:rPr>
              <w:t>3 квалификационный уровень</w:t>
            </w:r>
          </w:p>
        </w:tc>
        <w:tc>
          <w:tcPr>
            <w:tcW w:w="0" w:type="auto"/>
            <w:tcBorders>
              <w:top w:val="single" w:sz="4" w:space="0" w:color="auto"/>
              <w:left w:val="single" w:sz="4" w:space="0" w:color="auto"/>
              <w:bottom w:val="nil"/>
              <w:right w:val="nil"/>
            </w:tcBorders>
            <w:shd w:val="clear" w:color="auto" w:fill="FFFFFF"/>
          </w:tcPr>
          <w:p w:rsidR="004216A1" w:rsidRPr="00884DB7" w:rsidRDefault="004216A1" w:rsidP="008D28D2">
            <w:pPr>
              <w:tabs>
                <w:tab w:val="left" w:pos="284"/>
              </w:tabs>
              <w:rPr>
                <w:sz w:val="10"/>
                <w:szCs w:val="14"/>
              </w:rPr>
            </w:pPr>
          </w:p>
        </w:tc>
        <w:tc>
          <w:tcPr>
            <w:tcW w:w="0" w:type="auto"/>
            <w:tcBorders>
              <w:top w:val="single" w:sz="4" w:space="0" w:color="auto"/>
              <w:left w:val="single" w:sz="4" w:space="0" w:color="auto"/>
              <w:bottom w:val="nil"/>
              <w:right w:val="single" w:sz="4" w:space="0" w:color="auto"/>
            </w:tcBorders>
            <w:shd w:val="clear" w:color="auto" w:fill="FFFFFF"/>
          </w:tcPr>
          <w:p w:rsidR="004216A1" w:rsidRPr="00884DB7" w:rsidRDefault="004216A1" w:rsidP="008D28D2">
            <w:pPr>
              <w:tabs>
                <w:tab w:val="left" w:pos="284"/>
              </w:tabs>
              <w:rPr>
                <w:sz w:val="10"/>
                <w:szCs w:val="14"/>
              </w:rPr>
            </w:pPr>
          </w:p>
        </w:tc>
      </w:tr>
      <w:tr w:rsidR="00097116" w:rsidRPr="00884DB7" w:rsidTr="008D28D2">
        <w:trPr>
          <w:trHeight w:val="20"/>
        </w:trPr>
        <w:tc>
          <w:tcPr>
            <w:tcW w:w="0" w:type="auto"/>
            <w:tcBorders>
              <w:top w:val="single" w:sz="4" w:space="0" w:color="auto"/>
              <w:left w:val="single" w:sz="4" w:space="0" w:color="auto"/>
              <w:bottom w:val="nil"/>
              <w:right w:val="nil"/>
            </w:tcBorders>
            <w:shd w:val="clear" w:color="auto" w:fill="FFFFFF"/>
            <w:vAlign w:val="center"/>
          </w:tcPr>
          <w:p w:rsidR="004216A1" w:rsidRPr="00884DB7" w:rsidRDefault="004216A1" w:rsidP="008D28D2">
            <w:pPr>
              <w:tabs>
                <w:tab w:val="left" w:pos="284"/>
              </w:tabs>
              <w:rPr>
                <w:sz w:val="10"/>
                <w:szCs w:val="14"/>
              </w:rPr>
            </w:pPr>
            <w:r w:rsidRPr="00884DB7">
              <w:rPr>
                <w:sz w:val="10"/>
                <w:szCs w:val="14"/>
              </w:rPr>
              <w:t>4.</w:t>
            </w:r>
          </w:p>
        </w:tc>
        <w:tc>
          <w:tcPr>
            <w:tcW w:w="0" w:type="auto"/>
            <w:tcBorders>
              <w:top w:val="single" w:sz="4" w:space="0" w:color="auto"/>
              <w:left w:val="single" w:sz="4" w:space="0" w:color="auto"/>
              <w:bottom w:val="nil"/>
              <w:right w:val="nil"/>
            </w:tcBorders>
            <w:shd w:val="clear" w:color="auto" w:fill="FFFFFF"/>
          </w:tcPr>
          <w:p w:rsidR="004216A1" w:rsidRPr="00884DB7" w:rsidRDefault="004216A1" w:rsidP="008D28D2">
            <w:pPr>
              <w:tabs>
                <w:tab w:val="left" w:pos="284"/>
              </w:tabs>
              <w:rPr>
                <w:sz w:val="10"/>
                <w:szCs w:val="14"/>
              </w:rPr>
            </w:pPr>
            <w:r w:rsidRPr="00884DB7">
              <w:rPr>
                <w:sz w:val="10"/>
                <w:szCs w:val="14"/>
              </w:rPr>
              <w:t>4 квалификационный уровень</w:t>
            </w:r>
          </w:p>
        </w:tc>
        <w:tc>
          <w:tcPr>
            <w:tcW w:w="0" w:type="auto"/>
            <w:tcBorders>
              <w:top w:val="single" w:sz="4" w:space="0" w:color="auto"/>
              <w:left w:val="single" w:sz="4" w:space="0" w:color="auto"/>
              <w:bottom w:val="nil"/>
              <w:right w:val="nil"/>
            </w:tcBorders>
            <w:shd w:val="clear" w:color="auto" w:fill="FFFFFF"/>
          </w:tcPr>
          <w:p w:rsidR="004216A1" w:rsidRPr="00884DB7" w:rsidRDefault="004216A1" w:rsidP="008D28D2">
            <w:pPr>
              <w:tabs>
                <w:tab w:val="left" w:pos="284"/>
              </w:tabs>
              <w:rPr>
                <w:sz w:val="10"/>
                <w:szCs w:val="14"/>
              </w:rPr>
            </w:pPr>
            <w:r w:rsidRPr="00884DB7">
              <w:rPr>
                <w:sz w:val="10"/>
                <w:szCs w:val="14"/>
              </w:rPr>
              <w:t>механик</w:t>
            </w:r>
          </w:p>
        </w:tc>
        <w:tc>
          <w:tcPr>
            <w:tcW w:w="0" w:type="auto"/>
            <w:tcBorders>
              <w:top w:val="single" w:sz="4" w:space="0" w:color="auto"/>
              <w:left w:val="single" w:sz="4" w:space="0" w:color="auto"/>
              <w:bottom w:val="nil"/>
              <w:right w:val="single" w:sz="4" w:space="0" w:color="auto"/>
            </w:tcBorders>
            <w:shd w:val="clear" w:color="auto" w:fill="FFFFFF"/>
          </w:tcPr>
          <w:p w:rsidR="004216A1" w:rsidRPr="00884DB7" w:rsidRDefault="004216A1" w:rsidP="008D28D2">
            <w:pPr>
              <w:tabs>
                <w:tab w:val="left" w:pos="284"/>
              </w:tabs>
              <w:rPr>
                <w:sz w:val="10"/>
                <w:szCs w:val="14"/>
              </w:rPr>
            </w:pPr>
            <w:r w:rsidRPr="00884DB7">
              <w:rPr>
                <w:sz w:val="10"/>
                <w:szCs w:val="14"/>
              </w:rPr>
              <w:t>4717</w:t>
            </w:r>
          </w:p>
        </w:tc>
      </w:tr>
      <w:tr w:rsidR="00097116" w:rsidRPr="00884DB7" w:rsidTr="008D28D2">
        <w:trPr>
          <w:trHeight w:val="20"/>
        </w:trPr>
        <w:tc>
          <w:tcPr>
            <w:tcW w:w="0" w:type="auto"/>
            <w:tcBorders>
              <w:top w:val="single" w:sz="4" w:space="0" w:color="auto"/>
              <w:left w:val="single" w:sz="4" w:space="0" w:color="auto"/>
              <w:bottom w:val="nil"/>
              <w:right w:val="nil"/>
            </w:tcBorders>
            <w:shd w:val="clear" w:color="auto" w:fill="FFFFFF"/>
          </w:tcPr>
          <w:p w:rsidR="004216A1" w:rsidRPr="00884DB7" w:rsidRDefault="004216A1" w:rsidP="008D28D2">
            <w:pPr>
              <w:tabs>
                <w:tab w:val="left" w:pos="284"/>
              </w:tabs>
              <w:rPr>
                <w:sz w:val="10"/>
                <w:szCs w:val="14"/>
              </w:rPr>
            </w:pPr>
          </w:p>
        </w:tc>
        <w:tc>
          <w:tcPr>
            <w:tcW w:w="0" w:type="auto"/>
            <w:tcBorders>
              <w:top w:val="single" w:sz="4" w:space="0" w:color="auto"/>
              <w:left w:val="single" w:sz="4" w:space="0" w:color="auto"/>
              <w:bottom w:val="nil"/>
              <w:right w:val="nil"/>
            </w:tcBorders>
            <w:shd w:val="clear" w:color="auto" w:fill="FFFFFF"/>
            <w:vAlign w:val="bottom"/>
          </w:tcPr>
          <w:p w:rsidR="004216A1" w:rsidRPr="00884DB7" w:rsidRDefault="004216A1" w:rsidP="008D28D2">
            <w:pPr>
              <w:tabs>
                <w:tab w:val="left" w:pos="284"/>
              </w:tabs>
              <w:rPr>
                <w:sz w:val="10"/>
                <w:szCs w:val="14"/>
              </w:rPr>
            </w:pPr>
            <w:r w:rsidRPr="00884DB7">
              <w:rPr>
                <w:sz w:val="10"/>
                <w:szCs w:val="14"/>
              </w:rPr>
              <w:t>ПКГ</w:t>
            </w:r>
          </w:p>
          <w:p w:rsidR="004216A1" w:rsidRPr="00884DB7" w:rsidRDefault="004216A1" w:rsidP="008D28D2">
            <w:pPr>
              <w:tabs>
                <w:tab w:val="left" w:pos="284"/>
              </w:tabs>
              <w:rPr>
                <w:sz w:val="10"/>
                <w:szCs w:val="14"/>
              </w:rPr>
            </w:pPr>
            <w:r w:rsidRPr="00884DB7">
              <w:rPr>
                <w:sz w:val="10"/>
                <w:szCs w:val="14"/>
              </w:rPr>
              <w:t>"Общеотраслевые должности служащих третьего уровня"</w:t>
            </w:r>
          </w:p>
        </w:tc>
        <w:tc>
          <w:tcPr>
            <w:tcW w:w="0" w:type="auto"/>
            <w:tcBorders>
              <w:top w:val="single" w:sz="4" w:space="0" w:color="auto"/>
              <w:left w:val="single" w:sz="4" w:space="0" w:color="auto"/>
              <w:bottom w:val="nil"/>
              <w:right w:val="nil"/>
            </w:tcBorders>
            <w:shd w:val="clear" w:color="auto" w:fill="FFFFFF"/>
          </w:tcPr>
          <w:p w:rsidR="004216A1" w:rsidRPr="00884DB7" w:rsidRDefault="004216A1" w:rsidP="008D28D2">
            <w:pPr>
              <w:tabs>
                <w:tab w:val="left" w:pos="284"/>
              </w:tabs>
              <w:rPr>
                <w:sz w:val="10"/>
                <w:szCs w:val="14"/>
              </w:rPr>
            </w:pPr>
          </w:p>
        </w:tc>
        <w:tc>
          <w:tcPr>
            <w:tcW w:w="0" w:type="auto"/>
            <w:tcBorders>
              <w:top w:val="single" w:sz="4" w:space="0" w:color="auto"/>
              <w:left w:val="single" w:sz="4" w:space="0" w:color="auto"/>
              <w:bottom w:val="nil"/>
              <w:right w:val="single" w:sz="4" w:space="0" w:color="auto"/>
            </w:tcBorders>
            <w:shd w:val="clear" w:color="auto" w:fill="FFFFFF"/>
          </w:tcPr>
          <w:p w:rsidR="004216A1" w:rsidRPr="00884DB7" w:rsidRDefault="004216A1" w:rsidP="008D28D2">
            <w:pPr>
              <w:tabs>
                <w:tab w:val="left" w:pos="284"/>
              </w:tabs>
              <w:rPr>
                <w:sz w:val="10"/>
                <w:szCs w:val="14"/>
              </w:rPr>
            </w:pPr>
          </w:p>
        </w:tc>
      </w:tr>
      <w:tr w:rsidR="00097116" w:rsidRPr="00884DB7" w:rsidTr="008D28D2">
        <w:trPr>
          <w:trHeight w:val="20"/>
        </w:trPr>
        <w:tc>
          <w:tcPr>
            <w:tcW w:w="0" w:type="auto"/>
            <w:tcBorders>
              <w:top w:val="single" w:sz="4" w:space="0" w:color="auto"/>
              <w:left w:val="single" w:sz="4" w:space="0" w:color="auto"/>
              <w:bottom w:val="single" w:sz="4" w:space="0" w:color="auto"/>
              <w:right w:val="nil"/>
            </w:tcBorders>
            <w:shd w:val="clear" w:color="auto" w:fill="FFFFFF"/>
            <w:vAlign w:val="center"/>
          </w:tcPr>
          <w:p w:rsidR="004216A1" w:rsidRPr="00884DB7" w:rsidRDefault="004216A1" w:rsidP="008D28D2">
            <w:pPr>
              <w:tabs>
                <w:tab w:val="left" w:pos="284"/>
              </w:tabs>
              <w:rPr>
                <w:sz w:val="10"/>
                <w:szCs w:val="14"/>
              </w:rPr>
            </w:pPr>
            <w:r w:rsidRPr="00884DB7">
              <w:rPr>
                <w:rFonts w:eastAsia="Arial Unicode MS"/>
                <w:sz w:val="10"/>
                <w:szCs w:val="14"/>
              </w:rPr>
              <w:t>1.</w:t>
            </w:r>
          </w:p>
        </w:tc>
        <w:tc>
          <w:tcPr>
            <w:tcW w:w="0" w:type="auto"/>
            <w:tcBorders>
              <w:top w:val="single" w:sz="4" w:space="0" w:color="auto"/>
              <w:left w:val="single" w:sz="4" w:space="0" w:color="auto"/>
              <w:bottom w:val="single" w:sz="4" w:space="0" w:color="auto"/>
              <w:right w:val="nil"/>
            </w:tcBorders>
            <w:shd w:val="clear" w:color="auto" w:fill="FFFFFF"/>
          </w:tcPr>
          <w:p w:rsidR="004216A1" w:rsidRPr="00884DB7" w:rsidRDefault="004216A1" w:rsidP="008D28D2">
            <w:pPr>
              <w:tabs>
                <w:tab w:val="left" w:pos="284"/>
              </w:tabs>
              <w:rPr>
                <w:sz w:val="10"/>
                <w:szCs w:val="14"/>
              </w:rPr>
            </w:pPr>
            <w:r w:rsidRPr="00884DB7">
              <w:rPr>
                <w:sz w:val="10"/>
                <w:szCs w:val="14"/>
              </w:rPr>
              <w:t>1 квалификационный уровень</w:t>
            </w:r>
          </w:p>
        </w:tc>
        <w:tc>
          <w:tcPr>
            <w:tcW w:w="0" w:type="auto"/>
            <w:tcBorders>
              <w:top w:val="single" w:sz="4" w:space="0" w:color="auto"/>
              <w:left w:val="single" w:sz="4" w:space="0" w:color="auto"/>
              <w:bottom w:val="single" w:sz="4" w:space="0" w:color="auto"/>
              <w:right w:val="nil"/>
            </w:tcBorders>
            <w:shd w:val="clear" w:color="auto" w:fill="FFFFFF"/>
            <w:vAlign w:val="bottom"/>
          </w:tcPr>
          <w:p w:rsidR="004216A1" w:rsidRPr="00884DB7" w:rsidRDefault="004216A1" w:rsidP="008D28D2">
            <w:pPr>
              <w:tabs>
                <w:tab w:val="left" w:pos="284"/>
              </w:tabs>
              <w:rPr>
                <w:sz w:val="10"/>
                <w:szCs w:val="14"/>
              </w:rPr>
            </w:pPr>
            <w:r w:rsidRPr="00884DB7">
              <w:rPr>
                <w:sz w:val="10"/>
                <w:szCs w:val="14"/>
              </w:rPr>
              <w:t>бухгалтер, экономист, системный администратор, специалист по закупкам, специалист по кадрам</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216A1" w:rsidRPr="00884DB7" w:rsidRDefault="004216A1" w:rsidP="008D28D2">
            <w:pPr>
              <w:tabs>
                <w:tab w:val="left" w:pos="284"/>
              </w:tabs>
              <w:rPr>
                <w:sz w:val="10"/>
                <w:szCs w:val="14"/>
              </w:rPr>
            </w:pPr>
            <w:r w:rsidRPr="00884DB7">
              <w:rPr>
                <w:sz w:val="10"/>
                <w:szCs w:val="14"/>
              </w:rPr>
              <w:t>4717</w:t>
            </w:r>
          </w:p>
        </w:tc>
      </w:tr>
      <w:tr w:rsidR="00097116" w:rsidRPr="00884DB7" w:rsidTr="008D28D2">
        <w:trPr>
          <w:trHeight w:val="20"/>
        </w:trPr>
        <w:tc>
          <w:tcPr>
            <w:tcW w:w="0" w:type="auto"/>
            <w:tcBorders>
              <w:top w:val="single" w:sz="4" w:space="0" w:color="auto"/>
              <w:left w:val="single" w:sz="4" w:space="0" w:color="auto"/>
              <w:bottom w:val="nil"/>
              <w:right w:val="nil"/>
            </w:tcBorders>
            <w:shd w:val="clear" w:color="auto" w:fill="FFFFFF"/>
          </w:tcPr>
          <w:p w:rsidR="004216A1" w:rsidRPr="00884DB7" w:rsidRDefault="004216A1" w:rsidP="008D28D2">
            <w:pPr>
              <w:tabs>
                <w:tab w:val="left" w:pos="284"/>
              </w:tabs>
              <w:rPr>
                <w:sz w:val="10"/>
                <w:szCs w:val="14"/>
              </w:rPr>
            </w:pPr>
            <w:r w:rsidRPr="00884DB7">
              <w:rPr>
                <w:sz w:val="10"/>
                <w:szCs w:val="14"/>
              </w:rPr>
              <w:t>2.</w:t>
            </w:r>
          </w:p>
        </w:tc>
        <w:tc>
          <w:tcPr>
            <w:tcW w:w="0" w:type="auto"/>
            <w:tcBorders>
              <w:top w:val="single" w:sz="4" w:space="0" w:color="auto"/>
              <w:left w:val="single" w:sz="4" w:space="0" w:color="auto"/>
              <w:bottom w:val="nil"/>
              <w:right w:val="nil"/>
            </w:tcBorders>
            <w:shd w:val="clear" w:color="auto" w:fill="FFFFFF"/>
          </w:tcPr>
          <w:p w:rsidR="004216A1" w:rsidRPr="00884DB7" w:rsidRDefault="004216A1" w:rsidP="008D28D2">
            <w:pPr>
              <w:tabs>
                <w:tab w:val="left" w:pos="284"/>
              </w:tabs>
              <w:rPr>
                <w:sz w:val="10"/>
                <w:szCs w:val="14"/>
              </w:rPr>
            </w:pPr>
            <w:r w:rsidRPr="00884DB7">
              <w:rPr>
                <w:sz w:val="10"/>
                <w:szCs w:val="14"/>
              </w:rPr>
              <w:t>4 квалификационный уровень</w:t>
            </w:r>
          </w:p>
        </w:tc>
        <w:tc>
          <w:tcPr>
            <w:tcW w:w="0" w:type="auto"/>
            <w:tcBorders>
              <w:top w:val="single" w:sz="4" w:space="0" w:color="auto"/>
              <w:left w:val="single" w:sz="4" w:space="0" w:color="auto"/>
              <w:bottom w:val="nil"/>
              <w:right w:val="nil"/>
            </w:tcBorders>
            <w:shd w:val="clear" w:color="auto" w:fill="FFFFFF"/>
            <w:vAlign w:val="bottom"/>
          </w:tcPr>
          <w:p w:rsidR="004216A1" w:rsidRPr="00884DB7" w:rsidRDefault="004216A1" w:rsidP="008D28D2">
            <w:pPr>
              <w:tabs>
                <w:tab w:val="left" w:pos="284"/>
              </w:tabs>
              <w:rPr>
                <w:sz w:val="10"/>
                <w:szCs w:val="14"/>
              </w:rPr>
            </w:pPr>
            <w:r w:rsidRPr="00884DB7">
              <w:rPr>
                <w:sz w:val="10"/>
                <w:szCs w:val="14"/>
              </w:rPr>
              <w:t>Должности служащих первого квалификационного уровня, по которым устанавливается производное должностное наименование «ведущий»: ведущий бухгалтер, ведущий экономист</w:t>
            </w:r>
          </w:p>
        </w:tc>
        <w:tc>
          <w:tcPr>
            <w:tcW w:w="0" w:type="auto"/>
            <w:tcBorders>
              <w:top w:val="single" w:sz="4" w:space="0" w:color="auto"/>
              <w:left w:val="single" w:sz="4" w:space="0" w:color="auto"/>
              <w:bottom w:val="nil"/>
              <w:right w:val="single" w:sz="4" w:space="0" w:color="auto"/>
            </w:tcBorders>
            <w:shd w:val="clear" w:color="auto" w:fill="FFFFFF"/>
          </w:tcPr>
          <w:p w:rsidR="004216A1" w:rsidRPr="00884DB7" w:rsidRDefault="004216A1" w:rsidP="008D28D2">
            <w:pPr>
              <w:tabs>
                <w:tab w:val="left" w:pos="284"/>
              </w:tabs>
              <w:rPr>
                <w:sz w:val="10"/>
                <w:szCs w:val="14"/>
              </w:rPr>
            </w:pPr>
            <w:r w:rsidRPr="00884DB7">
              <w:rPr>
                <w:sz w:val="10"/>
                <w:szCs w:val="14"/>
              </w:rPr>
              <w:t>5127</w:t>
            </w:r>
          </w:p>
        </w:tc>
      </w:tr>
      <w:tr w:rsidR="00097116" w:rsidRPr="00884DB7" w:rsidTr="008D28D2">
        <w:trPr>
          <w:trHeight w:val="20"/>
        </w:trPr>
        <w:tc>
          <w:tcPr>
            <w:tcW w:w="0" w:type="auto"/>
            <w:tcBorders>
              <w:top w:val="single" w:sz="4" w:space="0" w:color="auto"/>
              <w:left w:val="single" w:sz="4" w:space="0" w:color="auto"/>
              <w:bottom w:val="nil"/>
              <w:right w:val="nil"/>
            </w:tcBorders>
            <w:shd w:val="clear" w:color="auto" w:fill="FFFFFF"/>
          </w:tcPr>
          <w:p w:rsidR="004216A1" w:rsidRPr="00884DB7" w:rsidRDefault="004216A1" w:rsidP="008D28D2">
            <w:pPr>
              <w:tabs>
                <w:tab w:val="left" w:pos="284"/>
              </w:tabs>
              <w:rPr>
                <w:sz w:val="10"/>
                <w:szCs w:val="14"/>
              </w:rPr>
            </w:pPr>
          </w:p>
        </w:tc>
        <w:tc>
          <w:tcPr>
            <w:tcW w:w="0" w:type="auto"/>
            <w:tcBorders>
              <w:top w:val="single" w:sz="4" w:space="0" w:color="auto"/>
              <w:left w:val="single" w:sz="4" w:space="0" w:color="auto"/>
              <w:bottom w:val="nil"/>
              <w:right w:val="nil"/>
            </w:tcBorders>
            <w:shd w:val="clear" w:color="auto" w:fill="FFFFFF"/>
            <w:vAlign w:val="bottom"/>
          </w:tcPr>
          <w:p w:rsidR="004216A1" w:rsidRPr="00884DB7" w:rsidRDefault="004216A1" w:rsidP="008D28D2">
            <w:pPr>
              <w:tabs>
                <w:tab w:val="left" w:pos="284"/>
              </w:tabs>
              <w:rPr>
                <w:sz w:val="10"/>
                <w:szCs w:val="14"/>
              </w:rPr>
            </w:pPr>
            <w:r w:rsidRPr="00884DB7">
              <w:rPr>
                <w:sz w:val="10"/>
                <w:szCs w:val="14"/>
              </w:rPr>
              <w:t>ПКГ</w:t>
            </w:r>
          </w:p>
          <w:p w:rsidR="004216A1" w:rsidRPr="00884DB7" w:rsidRDefault="004216A1" w:rsidP="008D28D2">
            <w:pPr>
              <w:tabs>
                <w:tab w:val="left" w:pos="284"/>
              </w:tabs>
              <w:rPr>
                <w:sz w:val="10"/>
                <w:szCs w:val="14"/>
              </w:rPr>
            </w:pPr>
            <w:r w:rsidRPr="00884DB7">
              <w:rPr>
                <w:sz w:val="10"/>
                <w:szCs w:val="14"/>
              </w:rPr>
              <w:t>"Общеотраслевые должности служащих четвертого уровня"</w:t>
            </w:r>
          </w:p>
        </w:tc>
        <w:tc>
          <w:tcPr>
            <w:tcW w:w="0" w:type="auto"/>
            <w:tcBorders>
              <w:top w:val="single" w:sz="4" w:space="0" w:color="auto"/>
              <w:left w:val="single" w:sz="4" w:space="0" w:color="auto"/>
              <w:bottom w:val="nil"/>
              <w:right w:val="nil"/>
            </w:tcBorders>
            <w:shd w:val="clear" w:color="auto" w:fill="FFFFFF"/>
          </w:tcPr>
          <w:p w:rsidR="004216A1" w:rsidRPr="00884DB7" w:rsidRDefault="004216A1" w:rsidP="008D28D2">
            <w:pPr>
              <w:tabs>
                <w:tab w:val="left" w:pos="284"/>
              </w:tabs>
              <w:rPr>
                <w:sz w:val="10"/>
                <w:szCs w:val="14"/>
              </w:rPr>
            </w:pPr>
          </w:p>
        </w:tc>
        <w:tc>
          <w:tcPr>
            <w:tcW w:w="0" w:type="auto"/>
            <w:tcBorders>
              <w:top w:val="single" w:sz="4" w:space="0" w:color="auto"/>
              <w:left w:val="single" w:sz="4" w:space="0" w:color="auto"/>
              <w:bottom w:val="nil"/>
              <w:right w:val="single" w:sz="4" w:space="0" w:color="auto"/>
            </w:tcBorders>
            <w:shd w:val="clear" w:color="auto" w:fill="FFFFFF"/>
          </w:tcPr>
          <w:p w:rsidR="004216A1" w:rsidRPr="00884DB7" w:rsidRDefault="004216A1" w:rsidP="008D28D2">
            <w:pPr>
              <w:tabs>
                <w:tab w:val="left" w:pos="284"/>
              </w:tabs>
              <w:rPr>
                <w:sz w:val="10"/>
                <w:szCs w:val="14"/>
              </w:rPr>
            </w:pPr>
          </w:p>
        </w:tc>
      </w:tr>
      <w:tr w:rsidR="00097116" w:rsidRPr="00884DB7" w:rsidTr="008D28D2">
        <w:trPr>
          <w:trHeight w:val="20"/>
        </w:trPr>
        <w:tc>
          <w:tcPr>
            <w:tcW w:w="0" w:type="auto"/>
            <w:tcBorders>
              <w:top w:val="single" w:sz="4" w:space="0" w:color="auto"/>
              <w:left w:val="single" w:sz="4" w:space="0" w:color="auto"/>
              <w:bottom w:val="single" w:sz="4" w:space="0" w:color="auto"/>
              <w:right w:val="nil"/>
            </w:tcBorders>
            <w:shd w:val="clear" w:color="auto" w:fill="FFFFFF"/>
            <w:vAlign w:val="center"/>
          </w:tcPr>
          <w:p w:rsidR="004216A1" w:rsidRPr="00884DB7" w:rsidRDefault="004216A1" w:rsidP="008D28D2">
            <w:pPr>
              <w:tabs>
                <w:tab w:val="left" w:pos="284"/>
              </w:tabs>
              <w:rPr>
                <w:sz w:val="10"/>
                <w:szCs w:val="14"/>
              </w:rPr>
            </w:pPr>
            <w:r w:rsidRPr="00884DB7">
              <w:rPr>
                <w:sz w:val="10"/>
                <w:szCs w:val="14"/>
              </w:rPr>
              <w:t>1.</w:t>
            </w:r>
          </w:p>
        </w:tc>
        <w:tc>
          <w:tcPr>
            <w:tcW w:w="0" w:type="auto"/>
            <w:tcBorders>
              <w:top w:val="single" w:sz="4" w:space="0" w:color="auto"/>
              <w:left w:val="single" w:sz="4" w:space="0" w:color="auto"/>
              <w:bottom w:val="single" w:sz="4" w:space="0" w:color="auto"/>
              <w:right w:val="nil"/>
            </w:tcBorders>
            <w:shd w:val="clear" w:color="auto" w:fill="FFFFFF"/>
          </w:tcPr>
          <w:p w:rsidR="004216A1" w:rsidRPr="00884DB7" w:rsidRDefault="004216A1" w:rsidP="008D28D2">
            <w:pPr>
              <w:tabs>
                <w:tab w:val="left" w:pos="284"/>
              </w:tabs>
              <w:rPr>
                <w:sz w:val="10"/>
                <w:szCs w:val="14"/>
              </w:rPr>
            </w:pPr>
            <w:r w:rsidRPr="00884DB7">
              <w:rPr>
                <w:sz w:val="10"/>
                <w:szCs w:val="14"/>
              </w:rPr>
              <w:t>3 квалификационный уровень</w:t>
            </w:r>
          </w:p>
        </w:tc>
        <w:tc>
          <w:tcPr>
            <w:tcW w:w="0" w:type="auto"/>
            <w:tcBorders>
              <w:top w:val="single" w:sz="4" w:space="0" w:color="auto"/>
              <w:left w:val="single" w:sz="4" w:space="0" w:color="auto"/>
              <w:bottom w:val="single" w:sz="4" w:space="0" w:color="auto"/>
              <w:right w:val="nil"/>
            </w:tcBorders>
            <w:shd w:val="clear" w:color="auto" w:fill="FFFFFF"/>
          </w:tcPr>
          <w:p w:rsidR="004216A1" w:rsidRPr="00884DB7" w:rsidRDefault="004216A1" w:rsidP="008D28D2">
            <w:pPr>
              <w:tabs>
                <w:tab w:val="left" w:pos="284"/>
              </w:tabs>
              <w:rPr>
                <w:sz w:val="10"/>
                <w:szCs w:val="14"/>
              </w:rPr>
            </w:pPr>
            <w:r w:rsidRPr="00884DB7">
              <w:rPr>
                <w:sz w:val="10"/>
                <w:szCs w:val="14"/>
              </w:rPr>
              <w:t xml:space="preserve">Начальник единой </w:t>
            </w:r>
            <w:proofErr w:type="spellStart"/>
            <w:r w:rsidRPr="00884DB7">
              <w:rPr>
                <w:sz w:val="10"/>
                <w:szCs w:val="14"/>
              </w:rPr>
              <w:t>дежурно</w:t>
            </w:r>
            <w:r w:rsidRPr="00884DB7">
              <w:rPr>
                <w:sz w:val="10"/>
                <w:szCs w:val="14"/>
              </w:rPr>
              <w:softHyphen/>
              <w:t>диспетчерской</w:t>
            </w:r>
            <w:proofErr w:type="spellEnd"/>
            <w:r w:rsidRPr="00884DB7">
              <w:rPr>
                <w:sz w:val="10"/>
                <w:szCs w:val="14"/>
              </w:rPr>
              <w:t xml:space="preserve"> службы</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216A1" w:rsidRPr="00884DB7" w:rsidRDefault="004216A1" w:rsidP="008D28D2">
            <w:pPr>
              <w:tabs>
                <w:tab w:val="left" w:pos="284"/>
              </w:tabs>
              <w:rPr>
                <w:sz w:val="10"/>
                <w:szCs w:val="14"/>
              </w:rPr>
            </w:pPr>
            <w:r w:rsidRPr="00884DB7">
              <w:rPr>
                <w:sz w:val="10"/>
                <w:szCs w:val="14"/>
              </w:rPr>
              <w:t>4720</w:t>
            </w:r>
          </w:p>
        </w:tc>
      </w:tr>
    </w:tbl>
    <w:p w:rsidR="004216A1" w:rsidRPr="00884DB7" w:rsidRDefault="004216A1" w:rsidP="008D28D2">
      <w:pPr>
        <w:tabs>
          <w:tab w:val="left" w:pos="284"/>
        </w:tabs>
        <w:ind w:firstLine="284"/>
        <w:jc w:val="both"/>
        <w:rPr>
          <w:sz w:val="14"/>
          <w:szCs w:val="14"/>
        </w:rPr>
      </w:pPr>
      <w:r w:rsidRPr="00884DB7">
        <w:rPr>
          <w:sz w:val="14"/>
          <w:szCs w:val="14"/>
        </w:rPr>
        <w:t>1.3.1.</w:t>
      </w:r>
      <w:proofErr w:type="gramStart"/>
      <w:r w:rsidRPr="00884DB7">
        <w:rPr>
          <w:sz w:val="14"/>
          <w:szCs w:val="14"/>
        </w:rPr>
        <w:t>3.Размеры</w:t>
      </w:r>
      <w:proofErr w:type="gramEnd"/>
      <w:r w:rsidRPr="00884DB7">
        <w:rPr>
          <w:sz w:val="14"/>
          <w:szCs w:val="14"/>
        </w:rPr>
        <w:t xml:space="preserve"> базовых окладов работников учреждения по ПКГ, утвержденным Приказом Министерства здравоохранения и социального развития Российской Федерации от 29 мая 2008 года </w:t>
      </w:r>
      <w:r w:rsidRPr="00884DB7">
        <w:rPr>
          <w:sz w:val="14"/>
          <w:szCs w:val="14"/>
          <w:lang w:val="en-US"/>
        </w:rPr>
        <w:t>N</w:t>
      </w:r>
      <w:r w:rsidRPr="00884DB7">
        <w:rPr>
          <w:sz w:val="14"/>
          <w:szCs w:val="14"/>
        </w:rPr>
        <w:t xml:space="preserve"> 248н "Об утверждении профессиональных квалификационных групп общеотраслевых профессий рабочих", составляют:</w:t>
      </w:r>
    </w:p>
    <w:p w:rsidR="004216A1" w:rsidRPr="00884DB7" w:rsidRDefault="004216A1" w:rsidP="008D28D2">
      <w:pPr>
        <w:tabs>
          <w:tab w:val="left" w:pos="284"/>
        </w:tabs>
        <w:ind w:firstLine="284"/>
        <w:jc w:val="both"/>
        <w:rPr>
          <w:sz w:val="14"/>
          <w:szCs w:val="14"/>
        </w:rPr>
      </w:pPr>
    </w:p>
    <w:tbl>
      <w:tblPr>
        <w:tblW w:w="0" w:type="auto"/>
        <w:tblInd w:w="-5" w:type="dxa"/>
        <w:tblCellMar>
          <w:left w:w="0" w:type="dxa"/>
          <w:right w:w="0" w:type="dxa"/>
        </w:tblCellMar>
        <w:tblLook w:val="0000" w:firstRow="0" w:lastRow="0" w:firstColumn="0" w:lastColumn="0" w:noHBand="0" w:noVBand="0"/>
      </w:tblPr>
      <w:tblGrid>
        <w:gridCol w:w="145"/>
        <w:gridCol w:w="989"/>
        <w:gridCol w:w="3482"/>
        <w:gridCol w:w="509"/>
      </w:tblGrid>
      <w:tr w:rsidR="00097116" w:rsidRPr="00884DB7" w:rsidTr="004108FD">
        <w:trPr>
          <w:trHeight w:val="20"/>
        </w:trPr>
        <w:tc>
          <w:tcPr>
            <w:tcW w:w="0" w:type="auto"/>
            <w:vMerge w:val="restart"/>
            <w:tcBorders>
              <w:top w:val="single" w:sz="4" w:space="0" w:color="auto"/>
              <w:left w:val="single" w:sz="4" w:space="0" w:color="auto"/>
              <w:bottom w:val="nil"/>
              <w:right w:val="nil"/>
            </w:tcBorders>
            <w:shd w:val="clear" w:color="auto" w:fill="FFFFFF"/>
            <w:vAlign w:val="center"/>
          </w:tcPr>
          <w:p w:rsidR="004216A1" w:rsidRPr="00884DB7" w:rsidRDefault="004216A1" w:rsidP="008D28D2">
            <w:pPr>
              <w:tabs>
                <w:tab w:val="left" w:pos="284"/>
              </w:tabs>
              <w:suppressAutoHyphens/>
              <w:jc w:val="center"/>
              <w:rPr>
                <w:sz w:val="10"/>
                <w:szCs w:val="14"/>
              </w:rPr>
            </w:pPr>
            <w:r w:rsidRPr="00884DB7">
              <w:rPr>
                <w:sz w:val="10"/>
                <w:szCs w:val="14"/>
              </w:rPr>
              <w:t>п/п</w:t>
            </w:r>
          </w:p>
        </w:tc>
        <w:tc>
          <w:tcPr>
            <w:tcW w:w="989" w:type="dxa"/>
            <w:vMerge w:val="restart"/>
            <w:tcBorders>
              <w:top w:val="single" w:sz="4" w:space="0" w:color="auto"/>
              <w:left w:val="single" w:sz="4" w:space="0" w:color="auto"/>
              <w:bottom w:val="nil"/>
              <w:right w:val="nil"/>
            </w:tcBorders>
            <w:shd w:val="clear" w:color="auto" w:fill="FFFFFF"/>
          </w:tcPr>
          <w:p w:rsidR="004216A1" w:rsidRPr="00884DB7" w:rsidRDefault="004216A1" w:rsidP="008D28D2">
            <w:pPr>
              <w:tabs>
                <w:tab w:val="left" w:pos="284"/>
              </w:tabs>
              <w:suppressAutoHyphens/>
              <w:jc w:val="center"/>
              <w:rPr>
                <w:sz w:val="10"/>
                <w:szCs w:val="14"/>
              </w:rPr>
            </w:pPr>
            <w:r w:rsidRPr="00884DB7">
              <w:rPr>
                <w:sz w:val="10"/>
                <w:szCs w:val="14"/>
              </w:rPr>
              <w:t>ПКГ,</w:t>
            </w:r>
          </w:p>
          <w:p w:rsidR="004216A1" w:rsidRPr="00884DB7" w:rsidRDefault="004216A1" w:rsidP="008D28D2">
            <w:pPr>
              <w:tabs>
                <w:tab w:val="left" w:pos="284"/>
              </w:tabs>
              <w:suppressAutoHyphens/>
              <w:jc w:val="center"/>
              <w:rPr>
                <w:sz w:val="10"/>
                <w:szCs w:val="14"/>
              </w:rPr>
            </w:pPr>
            <w:r w:rsidRPr="00884DB7">
              <w:rPr>
                <w:sz w:val="10"/>
                <w:szCs w:val="14"/>
              </w:rPr>
              <w:t>квалификационный</w:t>
            </w:r>
          </w:p>
          <w:p w:rsidR="004216A1" w:rsidRPr="00884DB7" w:rsidRDefault="004216A1" w:rsidP="008D28D2">
            <w:pPr>
              <w:tabs>
                <w:tab w:val="left" w:pos="284"/>
              </w:tabs>
              <w:suppressAutoHyphens/>
              <w:jc w:val="center"/>
              <w:rPr>
                <w:sz w:val="10"/>
                <w:szCs w:val="14"/>
              </w:rPr>
            </w:pPr>
            <w:r w:rsidRPr="00884DB7">
              <w:rPr>
                <w:sz w:val="10"/>
                <w:szCs w:val="14"/>
              </w:rPr>
              <w:t>уровень</w:t>
            </w:r>
          </w:p>
        </w:tc>
        <w:tc>
          <w:tcPr>
            <w:tcW w:w="0" w:type="auto"/>
            <w:vMerge w:val="restart"/>
            <w:tcBorders>
              <w:top w:val="single" w:sz="4" w:space="0" w:color="auto"/>
              <w:left w:val="single" w:sz="4" w:space="0" w:color="auto"/>
              <w:bottom w:val="nil"/>
              <w:right w:val="nil"/>
            </w:tcBorders>
            <w:shd w:val="clear" w:color="auto" w:fill="FFFFFF"/>
          </w:tcPr>
          <w:p w:rsidR="004216A1" w:rsidRPr="00884DB7" w:rsidRDefault="004216A1" w:rsidP="008D28D2">
            <w:pPr>
              <w:tabs>
                <w:tab w:val="left" w:pos="284"/>
              </w:tabs>
              <w:suppressAutoHyphens/>
              <w:jc w:val="center"/>
              <w:rPr>
                <w:sz w:val="10"/>
                <w:szCs w:val="14"/>
              </w:rPr>
            </w:pPr>
            <w:r w:rsidRPr="00884DB7">
              <w:rPr>
                <w:sz w:val="10"/>
                <w:szCs w:val="14"/>
              </w:rPr>
              <w:t>Должности, отнесенные к квалификационному уровню</w:t>
            </w:r>
          </w:p>
        </w:tc>
        <w:tc>
          <w:tcPr>
            <w:tcW w:w="0" w:type="auto"/>
            <w:tcBorders>
              <w:top w:val="single" w:sz="4" w:space="0" w:color="auto"/>
              <w:left w:val="single" w:sz="4" w:space="0" w:color="auto"/>
              <w:bottom w:val="nil"/>
              <w:right w:val="single" w:sz="4" w:space="0" w:color="auto"/>
            </w:tcBorders>
            <w:shd w:val="clear" w:color="auto" w:fill="FFFFFF"/>
            <w:vAlign w:val="bottom"/>
          </w:tcPr>
          <w:p w:rsidR="004216A1" w:rsidRPr="00884DB7" w:rsidRDefault="004216A1" w:rsidP="008D28D2">
            <w:pPr>
              <w:tabs>
                <w:tab w:val="left" w:pos="284"/>
              </w:tabs>
              <w:suppressAutoHyphens/>
              <w:jc w:val="center"/>
              <w:rPr>
                <w:sz w:val="10"/>
                <w:szCs w:val="14"/>
              </w:rPr>
            </w:pPr>
            <w:r w:rsidRPr="00884DB7">
              <w:rPr>
                <w:sz w:val="10"/>
                <w:szCs w:val="14"/>
              </w:rPr>
              <w:t>Размер</w:t>
            </w:r>
          </w:p>
          <w:p w:rsidR="004216A1" w:rsidRPr="00884DB7" w:rsidRDefault="004216A1" w:rsidP="008D28D2">
            <w:pPr>
              <w:tabs>
                <w:tab w:val="left" w:pos="284"/>
              </w:tabs>
              <w:suppressAutoHyphens/>
              <w:jc w:val="center"/>
              <w:rPr>
                <w:sz w:val="10"/>
                <w:szCs w:val="14"/>
              </w:rPr>
            </w:pPr>
            <w:r w:rsidRPr="00884DB7">
              <w:rPr>
                <w:sz w:val="10"/>
                <w:szCs w:val="14"/>
              </w:rPr>
              <w:t>базового</w:t>
            </w:r>
          </w:p>
          <w:p w:rsidR="004216A1" w:rsidRPr="00884DB7" w:rsidRDefault="004216A1" w:rsidP="008D28D2">
            <w:pPr>
              <w:tabs>
                <w:tab w:val="left" w:pos="284"/>
              </w:tabs>
              <w:suppressAutoHyphens/>
              <w:jc w:val="center"/>
              <w:rPr>
                <w:sz w:val="10"/>
                <w:szCs w:val="14"/>
              </w:rPr>
            </w:pPr>
            <w:r w:rsidRPr="00884DB7">
              <w:rPr>
                <w:sz w:val="10"/>
                <w:szCs w:val="14"/>
              </w:rPr>
              <w:t>оклада</w:t>
            </w:r>
          </w:p>
          <w:p w:rsidR="004216A1" w:rsidRPr="00884DB7" w:rsidRDefault="004216A1" w:rsidP="008D28D2">
            <w:pPr>
              <w:tabs>
                <w:tab w:val="left" w:pos="284"/>
              </w:tabs>
              <w:suppressAutoHyphens/>
              <w:jc w:val="center"/>
              <w:rPr>
                <w:sz w:val="10"/>
                <w:szCs w:val="14"/>
              </w:rPr>
            </w:pPr>
            <w:r w:rsidRPr="00884DB7">
              <w:rPr>
                <w:rFonts w:eastAsia="Arial Unicode MS"/>
                <w:sz w:val="10"/>
                <w:szCs w:val="14"/>
              </w:rPr>
              <w:t>(руб.)</w:t>
            </w:r>
          </w:p>
        </w:tc>
      </w:tr>
      <w:tr w:rsidR="00097116" w:rsidRPr="00884DB7" w:rsidTr="004108FD">
        <w:trPr>
          <w:trHeight w:val="20"/>
        </w:trPr>
        <w:tc>
          <w:tcPr>
            <w:tcW w:w="0" w:type="auto"/>
            <w:vMerge/>
            <w:tcBorders>
              <w:top w:val="nil"/>
              <w:left w:val="single" w:sz="4" w:space="0" w:color="auto"/>
              <w:bottom w:val="nil"/>
              <w:right w:val="nil"/>
            </w:tcBorders>
            <w:shd w:val="clear" w:color="auto" w:fill="FFFFFF"/>
            <w:vAlign w:val="center"/>
          </w:tcPr>
          <w:p w:rsidR="004216A1" w:rsidRPr="00884DB7" w:rsidRDefault="004216A1" w:rsidP="008D28D2">
            <w:pPr>
              <w:tabs>
                <w:tab w:val="left" w:pos="284"/>
              </w:tabs>
              <w:suppressAutoHyphens/>
              <w:rPr>
                <w:sz w:val="10"/>
                <w:szCs w:val="14"/>
              </w:rPr>
            </w:pPr>
          </w:p>
        </w:tc>
        <w:tc>
          <w:tcPr>
            <w:tcW w:w="989" w:type="dxa"/>
            <w:vMerge/>
            <w:tcBorders>
              <w:top w:val="nil"/>
              <w:left w:val="single" w:sz="4" w:space="0" w:color="auto"/>
              <w:bottom w:val="nil"/>
              <w:right w:val="nil"/>
            </w:tcBorders>
            <w:shd w:val="clear" w:color="auto" w:fill="FFFFFF"/>
          </w:tcPr>
          <w:p w:rsidR="004216A1" w:rsidRPr="00884DB7" w:rsidRDefault="004216A1" w:rsidP="008D28D2">
            <w:pPr>
              <w:tabs>
                <w:tab w:val="left" w:pos="284"/>
              </w:tabs>
              <w:suppressAutoHyphens/>
              <w:rPr>
                <w:sz w:val="10"/>
                <w:szCs w:val="14"/>
              </w:rPr>
            </w:pPr>
          </w:p>
        </w:tc>
        <w:tc>
          <w:tcPr>
            <w:tcW w:w="0" w:type="auto"/>
            <w:vMerge/>
            <w:tcBorders>
              <w:top w:val="nil"/>
              <w:left w:val="single" w:sz="4" w:space="0" w:color="auto"/>
              <w:bottom w:val="nil"/>
              <w:right w:val="nil"/>
            </w:tcBorders>
            <w:shd w:val="clear" w:color="auto" w:fill="FFFFFF"/>
          </w:tcPr>
          <w:p w:rsidR="004216A1" w:rsidRPr="00884DB7" w:rsidRDefault="004216A1" w:rsidP="008D28D2">
            <w:pPr>
              <w:tabs>
                <w:tab w:val="left" w:pos="284"/>
              </w:tabs>
              <w:suppressAutoHyphens/>
              <w:rPr>
                <w:sz w:val="10"/>
                <w:szCs w:val="14"/>
              </w:rPr>
            </w:pPr>
          </w:p>
        </w:tc>
        <w:tc>
          <w:tcPr>
            <w:tcW w:w="0" w:type="auto"/>
            <w:tcBorders>
              <w:top w:val="single" w:sz="4" w:space="0" w:color="auto"/>
              <w:left w:val="single" w:sz="4" w:space="0" w:color="auto"/>
              <w:bottom w:val="nil"/>
              <w:right w:val="single" w:sz="4" w:space="0" w:color="auto"/>
            </w:tcBorders>
            <w:shd w:val="clear" w:color="auto" w:fill="FFFFFF"/>
            <w:vAlign w:val="bottom"/>
          </w:tcPr>
          <w:p w:rsidR="004216A1" w:rsidRPr="00884DB7" w:rsidRDefault="004216A1" w:rsidP="008D28D2">
            <w:pPr>
              <w:tabs>
                <w:tab w:val="left" w:pos="284"/>
              </w:tabs>
              <w:suppressAutoHyphens/>
              <w:rPr>
                <w:sz w:val="10"/>
                <w:szCs w:val="14"/>
              </w:rPr>
            </w:pPr>
            <w:r w:rsidRPr="00884DB7">
              <w:rPr>
                <w:sz w:val="10"/>
                <w:szCs w:val="14"/>
              </w:rPr>
              <w:t>с 1 октября 2019 года</w:t>
            </w:r>
          </w:p>
        </w:tc>
      </w:tr>
      <w:tr w:rsidR="00097116" w:rsidRPr="00884DB7" w:rsidTr="004108FD">
        <w:trPr>
          <w:trHeight w:val="20"/>
        </w:trPr>
        <w:tc>
          <w:tcPr>
            <w:tcW w:w="0" w:type="auto"/>
            <w:tcBorders>
              <w:top w:val="single" w:sz="4" w:space="0" w:color="auto"/>
              <w:left w:val="single" w:sz="4" w:space="0" w:color="auto"/>
              <w:bottom w:val="nil"/>
              <w:right w:val="nil"/>
            </w:tcBorders>
            <w:shd w:val="clear" w:color="auto" w:fill="FFFFFF"/>
          </w:tcPr>
          <w:p w:rsidR="004216A1" w:rsidRPr="00884DB7" w:rsidRDefault="004216A1" w:rsidP="008D28D2">
            <w:pPr>
              <w:tabs>
                <w:tab w:val="left" w:pos="284"/>
              </w:tabs>
              <w:suppressAutoHyphens/>
              <w:rPr>
                <w:sz w:val="10"/>
                <w:szCs w:val="14"/>
              </w:rPr>
            </w:pPr>
          </w:p>
        </w:tc>
        <w:tc>
          <w:tcPr>
            <w:tcW w:w="989" w:type="dxa"/>
            <w:tcBorders>
              <w:top w:val="single" w:sz="4" w:space="0" w:color="auto"/>
              <w:left w:val="single" w:sz="4" w:space="0" w:color="auto"/>
              <w:bottom w:val="nil"/>
              <w:right w:val="nil"/>
            </w:tcBorders>
            <w:shd w:val="clear" w:color="auto" w:fill="FFFFFF"/>
            <w:vAlign w:val="bottom"/>
          </w:tcPr>
          <w:p w:rsidR="004216A1" w:rsidRPr="00884DB7" w:rsidRDefault="004216A1" w:rsidP="008D28D2">
            <w:pPr>
              <w:tabs>
                <w:tab w:val="left" w:pos="284"/>
              </w:tabs>
              <w:suppressAutoHyphens/>
              <w:rPr>
                <w:sz w:val="10"/>
                <w:szCs w:val="14"/>
              </w:rPr>
            </w:pPr>
            <w:r w:rsidRPr="00884DB7">
              <w:rPr>
                <w:sz w:val="10"/>
                <w:szCs w:val="14"/>
              </w:rPr>
              <w:t>2</w:t>
            </w:r>
          </w:p>
        </w:tc>
        <w:tc>
          <w:tcPr>
            <w:tcW w:w="0" w:type="auto"/>
            <w:tcBorders>
              <w:top w:val="single" w:sz="4" w:space="0" w:color="auto"/>
              <w:left w:val="single" w:sz="4" w:space="0" w:color="auto"/>
              <w:bottom w:val="nil"/>
              <w:right w:val="nil"/>
            </w:tcBorders>
            <w:shd w:val="clear" w:color="auto" w:fill="FFFFFF"/>
            <w:vAlign w:val="bottom"/>
          </w:tcPr>
          <w:p w:rsidR="004216A1" w:rsidRPr="00884DB7" w:rsidRDefault="004216A1" w:rsidP="008D28D2">
            <w:pPr>
              <w:tabs>
                <w:tab w:val="left" w:pos="284"/>
              </w:tabs>
              <w:suppressAutoHyphens/>
              <w:rPr>
                <w:sz w:val="10"/>
                <w:szCs w:val="14"/>
              </w:rPr>
            </w:pPr>
            <w:r w:rsidRPr="00884DB7">
              <w:rPr>
                <w:sz w:val="10"/>
                <w:szCs w:val="14"/>
              </w:rPr>
              <w:t>3</w:t>
            </w:r>
          </w:p>
        </w:tc>
        <w:tc>
          <w:tcPr>
            <w:tcW w:w="0" w:type="auto"/>
            <w:tcBorders>
              <w:top w:val="single" w:sz="4" w:space="0" w:color="auto"/>
              <w:left w:val="single" w:sz="4" w:space="0" w:color="auto"/>
              <w:bottom w:val="nil"/>
              <w:right w:val="single" w:sz="4" w:space="0" w:color="auto"/>
            </w:tcBorders>
            <w:shd w:val="clear" w:color="auto" w:fill="FFFFFF"/>
            <w:vAlign w:val="bottom"/>
          </w:tcPr>
          <w:p w:rsidR="004216A1" w:rsidRPr="00884DB7" w:rsidRDefault="004216A1" w:rsidP="008D28D2">
            <w:pPr>
              <w:tabs>
                <w:tab w:val="left" w:pos="284"/>
              </w:tabs>
              <w:suppressAutoHyphens/>
              <w:rPr>
                <w:sz w:val="10"/>
                <w:szCs w:val="14"/>
              </w:rPr>
            </w:pPr>
            <w:r w:rsidRPr="00884DB7">
              <w:rPr>
                <w:rFonts w:eastAsia="Arial Unicode MS"/>
                <w:sz w:val="10"/>
                <w:szCs w:val="14"/>
              </w:rPr>
              <w:t>4</w:t>
            </w:r>
          </w:p>
        </w:tc>
      </w:tr>
      <w:tr w:rsidR="00097116" w:rsidRPr="00884DB7" w:rsidTr="004108FD">
        <w:trPr>
          <w:trHeight w:val="20"/>
        </w:trPr>
        <w:tc>
          <w:tcPr>
            <w:tcW w:w="0" w:type="auto"/>
            <w:tcBorders>
              <w:top w:val="single" w:sz="4" w:space="0" w:color="auto"/>
              <w:left w:val="single" w:sz="4" w:space="0" w:color="auto"/>
              <w:bottom w:val="nil"/>
              <w:right w:val="nil"/>
            </w:tcBorders>
            <w:shd w:val="clear" w:color="auto" w:fill="FFFFFF"/>
          </w:tcPr>
          <w:p w:rsidR="004216A1" w:rsidRPr="00884DB7" w:rsidRDefault="004216A1" w:rsidP="008D28D2">
            <w:pPr>
              <w:tabs>
                <w:tab w:val="left" w:pos="284"/>
              </w:tabs>
              <w:suppressAutoHyphens/>
              <w:rPr>
                <w:sz w:val="10"/>
                <w:szCs w:val="14"/>
              </w:rPr>
            </w:pPr>
          </w:p>
        </w:tc>
        <w:tc>
          <w:tcPr>
            <w:tcW w:w="989" w:type="dxa"/>
            <w:tcBorders>
              <w:top w:val="single" w:sz="4" w:space="0" w:color="auto"/>
              <w:left w:val="single" w:sz="4" w:space="0" w:color="auto"/>
              <w:bottom w:val="nil"/>
              <w:right w:val="nil"/>
            </w:tcBorders>
            <w:shd w:val="clear" w:color="auto" w:fill="FFFFFF"/>
            <w:vAlign w:val="bottom"/>
          </w:tcPr>
          <w:p w:rsidR="004216A1" w:rsidRPr="00884DB7" w:rsidRDefault="004216A1" w:rsidP="008D28D2">
            <w:pPr>
              <w:tabs>
                <w:tab w:val="left" w:pos="284"/>
              </w:tabs>
              <w:suppressAutoHyphens/>
              <w:rPr>
                <w:sz w:val="10"/>
                <w:szCs w:val="14"/>
              </w:rPr>
            </w:pPr>
            <w:r w:rsidRPr="00884DB7">
              <w:rPr>
                <w:sz w:val="10"/>
                <w:szCs w:val="14"/>
              </w:rPr>
              <w:t>ПКГ</w:t>
            </w:r>
          </w:p>
          <w:p w:rsidR="004216A1" w:rsidRPr="00884DB7" w:rsidRDefault="004216A1" w:rsidP="008D28D2">
            <w:pPr>
              <w:tabs>
                <w:tab w:val="left" w:pos="284"/>
              </w:tabs>
              <w:suppressAutoHyphens/>
              <w:rPr>
                <w:sz w:val="10"/>
                <w:szCs w:val="14"/>
              </w:rPr>
            </w:pPr>
            <w:r w:rsidRPr="00884DB7">
              <w:rPr>
                <w:sz w:val="10"/>
                <w:szCs w:val="14"/>
              </w:rPr>
              <w:t>"Общеотраслевые профессии рабочих первого уровня"</w:t>
            </w:r>
          </w:p>
        </w:tc>
        <w:tc>
          <w:tcPr>
            <w:tcW w:w="0" w:type="auto"/>
            <w:tcBorders>
              <w:top w:val="single" w:sz="4" w:space="0" w:color="auto"/>
              <w:left w:val="single" w:sz="4" w:space="0" w:color="auto"/>
              <w:bottom w:val="nil"/>
              <w:right w:val="nil"/>
            </w:tcBorders>
            <w:shd w:val="clear" w:color="auto" w:fill="FFFFFF"/>
          </w:tcPr>
          <w:p w:rsidR="004216A1" w:rsidRPr="00884DB7" w:rsidRDefault="004216A1" w:rsidP="008D28D2">
            <w:pPr>
              <w:tabs>
                <w:tab w:val="left" w:pos="284"/>
              </w:tabs>
              <w:suppressAutoHyphens/>
              <w:rPr>
                <w:sz w:val="10"/>
                <w:szCs w:val="14"/>
              </w:rPr>
            </w:pPr>
          </w:p>
        </w:tc>
        <w:tc>
          <w:tcPr>
            <w:tcW w:w="0" w:type="auto"/>
            <w:tcBorders>
              <w:top w:val="single" w:sz="4" w:space="0" w:color="auto"/>
              <w:left w:val="single" w:sz="4" w:space="0" w:color="auto"/>
              <w:bottom w:val="nil"/>
              <w:right w:val="single" w:sz="4" w:space="0" w:color="auto"/>
            </w:tcBorders>
            <w:shd w:val="clear" w:color="auto" w:fill="FFFFFF"/>
          </w:tcPr>
          <w:p w:rsidR="004216A1" w:rsidRPr="00884DB7" w:rsidRDefault="004216A1" w:rsidP="008D28D2">
            <w:pPr>
              <w:tabs>
                <w:tab w:val="left" w:pos="284"/>
              </w:tabs>
              <w:suppressAutoHyphens/>
              <w:rPr>
                <w:sz w:val="10"/>
                <w:szCs w:val="14"/>
              </w:rPr>
            </w:pPr>
          </w:p>
        </w:tc>
      </w:tr>
      <w:tr w:rsidR="00097116" w:rsidRPr="00884DB7" w:rsidTr="004108FD">
        <w:trPr>
          <w:trHeight w:val="20"/>
        </w:trPr>
        <w:tc>
          <w:tcPr>
            <w:tcW w:w="0" w:type="auto"/>
            <w:tcBorders>
              <w:top w:val="single" w:sz="4" w:space="0" w:color="auto"/>
              <w:left w:val="single" w:sz="4" w:space="0" w:color="auto"/>
              <w:bottom w:val="single" w:sz="4" w:space="0" w:color="auto"/>
              <w:right w:val="nil"/>
            </w:tcBorders>
            <w:shd w:val="clear" w:color="auto" w:fill="FFFFFF"/>
          </w:tcPr>
          <w:p w:rsidR="004216A1" w:rsidRPr="00884DB7" w:rsidRDefault="004216A1" w:rsidP="008D28D2">
            <w:pPr>
              <w:tabs>
                <w:tab w:val="left" w:pos="284"/>
              </w:tabs>
              <w:suppressAutoHyphens/>
              <w:rPr>
                <w:sz w:val="10"/>
                <w:szCs w:val="14"/>
              </w:rPr>
            </w:pPr>
            <w:r w:rsidRPr="00884DB7">
              <w:rPr>
                <w:rFonts w:eastAsia="Arial Unicode MS"/>
                <w:sz w:val="10"/>
                <w:szCs w:val="14"/>
              </w:rPr>
              <w:t>1</w:t>
            </w:r>
            <w:r w:rsidRPr="00884DB7">
              <w:rPr>
                <w:sz w:val="10"/>
                <w:szCs w:val="14"/>
              </w:rPr>
              <w:t>.</w:t>
            </w:r>
          </w:p>
        </w:tc>
        <w:tc>
          <w:tcPr>
            <w:tcW w:w="989" w:type="dxa"/>
            <w:tcBorders>
              <w:top w:val="single" w:sz="4" w:space="0" w:color="auto"/>
              <w:left w:val="single" w:sz="4" w:space="0" w:color="auto"/>
              <w:bottom w:val="single" w:sz="4" w:space="0" w:color="auto"/>
              <w:right w:val="nil"/>
            </w:tcBorders>
            <w:shd w:val="clear" w:color="auto" w:fill="FFFFFF"/>
          </w:tcPr>
          <w:p w:rsidR="004216A1" w:rsidRPr="00884DB7" w:rsidRDefault="004216A1" w:rsidP="008D28D2">
            <w:pPr>
              <w:tabs>
                <w:tab w:val="left" w:pos="284"/>
              </w:tabs>
              <w:suppressAutoHyphens/>
              <w:rPr>
                <w:sz w:val="10"/>
                <w:szCs w:val="14"/>
              </w:rPr>
            </w:pPr>
            <w:r w:rsidRPr="00884DB7">
              <w:rPr>
                <w:sz w:val="10"/>
                <w:szCs w:val="14"/>
              </w:rPr>
              <w:t>1 квалификационный уровень</w:t>
            </w:r>
          </w:p>
        </w:tc>
        <w:tc>
          <w:tcPr>
            <w:tcW w:w="0" w:type="auto"/>
            <w:tcBorders>
              <w:top w:val="single" w:sz="4" w:space="0" w:color="auto"/>
              <w:left w:val="single" w:sz="4" w:space="0" w:color="auto"/>
              <w:bottom w:val="single" w:sz="4" w:space="0" w:color="auto"/>
              <w:right w:val="nil"/>
            </w:tcBorders>
            <w:shd w:val="clear" w:color="auto" w:fill="FFFFFF"/>
            <w:vAlign w:val="bottom"/>
          </w:tcPr>
          <w:p w:rsidR="004216A1" w:rsidRPr="00884DB7" w:rsidRDefault="004216A1" w:rsidP="008D28D2">
            <w:pPr>
              <w:tabs>
                <w:tab w:val="left" w:pos="284"/>
              </w:tabs>
              <w:suppressAutoHyphens/>
              <w:rPr>
                <w:sz w:val="10"/>
                <w:szCs w:val="14"/>
              </w:rPr>
            </w:pPr>
            <w:r w:rsidRPr="00884DB7">
              <w:rPr>
                <w:sz w:val="10"/>
                <w:szCs w:val="14"/>
              </w:rPr>
              <w:t>профессии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рабочий по обслуживанию здания, уборщик служебных помещений, сторож, вахтёр</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216A1" w:rsidRPr="00884DB7" w:rsidRDefault="004216A1" w:rsidP="008D28D2">
            <w:pPr>
              <w:tabs>
                <w:tab w:val="left" w:pos="284"/>
              </w:tabs>
              <w:suppressAutoHyphens/>
              <w:rPr>
                <w:sz w:val="10"/>
                <w:szCs w:val="14"/>
              </w:rPr>
            </w:pPr>
            <w:r w:rsidRPr="00884DB7">
              <w:rPr>
                <w:sz w:val="10"/>
                <w:szCs w:val="14"/>
              </w:rPr>
              <w:t>2232</w:t>
            </w:r>
          </w:p>
        </w:tc>
      </w:tr>
      <w:tr w:rsidR="00097116" w:rsidRPr="00884DB7" w:rsidTr="004108FD">
        <w:trPr>
          <w:trHeight w:val="20"/>
        </w:trPr>
        <w:tc>
          <w:tcPr>
            <w:tcW w:w="0" w:type="auto"/>
            <w:tcBorders>
              <w:top w:val="single" w:sz="4" w:space="0" w:color="auto"/>
              <w:left w:val="single" w:sz="4" w:space="0" w:color="auto"/>
              <w:bottom w:val="single" w:sz="4" w:space="0" w:color="auto"/>
              <w:right w:val="nil"/>
            </w:tcBorders>
            <w:shd w:val="clear" w:color="auto" w:fill="FFFFFF"/>
          </w:tcPr>
          <w:p w:rsidR="004216A1" w:rsidRPr="00884DB7" w:rsidRDefault="004216A1" w:rsidP="008D28D2">
            <w:pPr>
              <w:tabs>
                <w:tab w:val="left" w:pos="284"/>
              </w:tabs>
              <w:suppressAutoHyphens/>
              <w:rPr>
                <w:rFonts w:eastAsia="Arial Unicode MS"/>
                <w:sz w:val="10"/>
                <w:szCs w:val="14"/>
              </w:rPr>
            </w:pPr>
          </w:p>
        </w:tc>
        <w:tc>
          <w:tcPr>
            <w:tcW w:w="989" w:type="dxa"/>
            <w:tcBorders>
              <w:top w:val="single" w:sz="4" w:space="0" w:color="auto"/>
              <w:left w:val="single" w:sz="4" w:space="0" w:color="auto"/>
              <w:bottom w:val="single" w:sz="4" w:space="0" w:color="auto"/>
              <w:right w:val="nil"/>
            </w:tcBorders>
            <w:shd w:val="clear" w:color="auto" w:fill="FFFFFF"/>
          </w:tcPr>
          <w:p w:rsidR="004216A1" w:rsidRPr="00884DB7" w:rsidRDefault="004216A1" w:rsidP="008D28D2">
            <w:pPr>
              <w:tabs>
                <w:tab w:val="left" w:pos="284"/>
              </w:tabs>
              <w:suppressAutoHyphens/>
              <w:rPr>
                <w:sz w:val="10"/>
                <w:szCs w:val="14"/>
              </w:rPr>
            </w:pPr>
            <w:r w:rsidRPr="00884DB7">
              <w:rPr>
                <w:sz w:val="10"/>
                <w:szCs w:val="14"/>
              </w:rPr>
              <w:t>ПКГ</w:t>
            </w:r>
          </w:p>
          <w:p w:rsidR="004216A1" w:rsidRPr="00884DB7" w:rsidRDefault="004216A1" w:rsidP="008D28D2">
            <w:pPr>
              <w:tabs>
                <w:tab w:val="left" w:pos="284"/>
              </w:tabs>
              <w:suppressAutoHyphens/>
              <w:rPr>
                <w:sz w:val="10"/>
                <w:szCs w:val="14"/>
              </w:rPr>
            </w:pPr>
            <w:r w:rsidRPr="00884DB7">
              <w:rPr>
                <w:sz w:val="10"/>
                <w:szCs w:val="14"/>
              </w:rPr>
              <w:t>"Общеотраслевые профессии рабочих второго уровня"</w:t>
            </w:r>
          </w:p>
        </w:tc>
        <w:tc>
          <w:tcPr>
            <w:tcW w:w="0" w:type="auto"/>
            <w:tcBorders>
              <w:top w:val="single" w:sz="4" w:space="0" w:color="auto"/>
              <w:left w:val="single" w:sz="4" w:space="0" w:color="auto"/>
              <w:bottom w:val="single" w:sz="4" w:space="0" w:color="auto"/>
              <w:right w:val="nil"/>
            </w:tcBorders>
            <w:shd w:val="clear" w:color="auto" w:fill="FFFFFF"/>
            <w:vAlign w:val="bottom"/>
          </w:tcPr>
          <w:p w:rsidR="004216A1" w:rsidRPr="00884DB7" w:rsidRDefault="004216A1" w:rsidP="008D28D2">
            <w:pPr>
              <w:tabs>
                <w:tab w:val="left" w:pos="284"/>
              </w:tabs>
              <w:suppressAutoHyphens/>
              <w:rPr>
                <w:sz w:val="10"/>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216A1" w:rsidRPr="00884DB7" w:rsidRDefault="004216A1" w:rsidP="008D28D2">
            <w:pPr>
              <w:tabs>
                <w:tab w:val="left" w:pos="284"/>
              </w:tabs>
              <w:suppressAutoHyphens/>
              <w:rPr>
                <w:sz w:val="10"/>
                <w:szCs w:val="14"/>
              </w:rPr>
            </w:pPr>
          </w:p>
        </w:tc>
      </w:tr>
      <w:tr w:rsidR="00097116" w:rsidRPr="00884DB7" w:rsidTr="004108FD">
        <w:trPr>
          <w:trHeight w:val="20"/>
        </w:trPr>
        <w:tc>
          <w:tcPr>
            <w:tcW w:w="0" w:type="auto"/>
            <w:tcBorders>
              <w:top w:val="single" w:sz="4" w:space="0" w:color="auto"/>
              <w:left w:val="single" w:sz="4" w:space="0" w:color="auto"/>
              <w:bottom w:val="single" w:sz="4" w:space="0" w:color="auto"/>
              <w:right w:val="nil"/>
            </w:tcBorders>
            <w:shd w:val="clear" w:color="auto" w:fill="FFFFFF"/>
          </w:tcPr>
          <w:p w:rsidR="004216A1" w:rsidRPr="00884DB7" w:rsidRDefault="004216A1" w:rsidP="008D28D2">
            <w:pPr>
              <w:tabs>
                <w:tab w:val="left" w:pos="284"/>
              </w:tabs>
              <w:suppressAutoHyphens/>
              <w:rPr>
                <w:rFonts w:eastAsia="Arial Unicode MS"/>
                <w:sz w:val="10"/>
                <w:szCs w:val="14"/>
              </w:rPr>
            </w:pPr>
            <w:r w:rsidRPr="00884DB7">
              <w:rPr>
                <w:rFonts w:eastAsia="Arial Unicode MS"/>
                <w:sz w:val="10"/>
                <w:szCs w:val="14"/>
              </w:rPr>
              <w:t>1.</w:t>
            </w:r>
          </w:p>
        </w:tc>
        <w:tc>
          <w:tcPr>
            <w:tcW w:w="989" w:type="dxa"/>
            <w:tcBorders>
              <w:top w:val="single" w:sz="4" w:space="0" w:color="auto"/>
              <w:left w:val="single" w:sz="4" w:space="0" w:color="auto"/>
              <w:bottom w:val="single" w:sz="4" w:space="0" w:color="auto"/>
              <w:right w:val="nil"/>
            </w:tcBorders>
            <w:shd w:val="clear" w:color="auto" w:fill="FFFFFF"/>
          </w:tcPr>
          <w:p w:rsidR="004216A1" w:rsidRPr="00884DB7" w:rsidRDefault="004216A1" w:rsidP="008D28D2">
            <w:pPr>
              <w:tabs>
                <w:tab w:val="left" w:pos="284"/>
              </w:tabs>
              <w:suppressAutoHyphens/>
              <w:rPr>
                <w:sz w:val="10"/>
                <w:szCs w:val="14"/>
              </w:rPr>
            </w:pPr>
            <w:r w:rsidRPr="00884DB7">
              <w:rPr>
                <w:sz w:val="10"/>
                <w:szCs w:val="14"/>
              </w:rPr>
              <w:t>1 квалификационный уровень</w:t>
            </w:r>
          </w:p>
        </w:tc>
        <w:tc>
          <w:tcPr>
            <w:tcW w:w="0" w:type="auto"/>
            <w:tcBorders>
              <w:top w:val="single" w:sz="4" w:space="0" w:color="auto"/>
              <w:left w:val="single" w:sz="4" w:space="0" w:color="auto"/>
              <w:bottom w:val="single" w:sz="4" w:space="0" w:color="auto"/>
              <w:right w:val="nil"/>
            </w:tcBorders>
            <w:shd w:val="clear" w:color="auto" w:fill="FFFFFF"/>
            <w:vAlign w:val="bottom"/>
          </w:tcPr>
          <w:p w:rsidR="004216A1" w:rsidRPr="00884DB7" w:rsidRDefault="004216A1" w:rsidP="008D28D2">
            <w:pPr>
              <w:tabs>
                <w:tab w:val="left" w:pos="284"/>
              </w:tabs>
              <w:suppressAutoHyphens/>
              <w:rPr>
                <w:sz w:val="10"/>
                <w:szCs w:val="14"/>
              </w:rPr>
            </w:pPr>
            <w:r w:rsidRPr="00884DB7">
              <w:rPr>
                <w:sz w:val="10"/>
                <w:szCs w:val="14"/>
              </w:rPr>
              <w:t>профессии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216A1" w:rsidRPr="00884DB7" w:rsidRDefault="004216A1" w:rsidP="008D28D2">
            <w:pPr>
              <w:tabs>
                <w:tab w:val="left" w:pos="284"/>
              </w:tabs>
              <w:suppressAutoHyphens/>
              <w:rPr>
                <w:sz w:val="10"/>
                <w:szCs w:val="14"/>
              </w:rPr>
            </w:pPr>
            <w:r w:rsidRPr="00884DB7">
              <w:rPr>
                <w:sz w:val="10"/>
                <w:szCs w:val="14"/>
              </w:rPr>
              <w:t>3033</w:t>
            </w:r>
          </w:p>
        </w:tc>
      </w:tr>
    </w:tbl>
    <w:p w:rsidR="004216A1" w:rsidRPr="00884DB7" w:rsidRDefault="004216A1" w:rsidP="008D28D2">
      <w:pPr>
        <w:tabs>
          <w:tab w:val="left" w:pos="284"/>
          <w:tab w:val="left" w:pos="4536"/>
        </w:tabs>
        <w:suppressAutoHyphens/>
        <w:ind w:firstLine="284"/>
        <w:jc w:val="both"/>
        <w:rPr>
          <w:sz w:val="14"/>
          <w:szCs w:val="14"/>
        </w:rPr>
      </w:pPr>
      <w:r w:rsidRPr="00884DB7">
        <w:rPr>
          <w:sz w:val="14"/>
          <w:szCs w:val="14"/>
        </w:rPr>
        <w:t xml:space="preserve">2. Настоящее постановление вступает в силу с момента </w:t>
      </w:r>
      <w:proofErr w:type="gramStart"/>
      <w:r w:rsidRPr="00884DB7">
        <w:rPr>
          <w:sz w:val="14"/>
          <w:szCs w:val="14"/>
        </w:rPr>
        <w:t>официального  опубликования</w:t>
      </w:r>
      <w:proofErr w:type="gramEnd"/>
      <w:r w:rsidRPr="00884DB7">
        <w:rPr>
          <w:sz w:val="14"/>
          <w:szCs w:val="14"/>
        </w:rPr>
        <w:t>.</w:t>
      </w:r>
    </w:p>
    <w:p w:rsidR="004216A1" w:rsidRPr="00884DB7" w:rsidRDefault="004216A1" w:rsidP="008D28D2">
      <w:pPr>
        <w:widowControl w:val="0"/>
        <w:tabs>
          <w:tab w:val="left" w:pos="284"/>
        </w:tabs>
        <w:autoSpaceDE w:val="0"/>
        <w:autoSpaceDN w:val="0"/>
        <w:adjustRightInd w:val="0"/>
        <w:ind w:firstLine="284"/>
        <w:jc w:val="both"/>
        <w:rPr>
          <w:sz w:val="14"/>
          <w:szCs w:val="14"/>
        </w:rPr>
      </w:pPr>
      <w:r w:rsidRPr="00884DB7">
        <w:rPr>
          <w:sz w:val="14"/>
          <w:szCs w:val="14"/>
        </w:rPr>
        <w:t xml:space="preserve">3. </w:t>
      </w:r>
      <w:r w:rsidRPr="00884DB7">
        <w:rPr>
          <w:bCs/>
          <w:sz w:val="14"/>
          <w:szCs w:val="14"/>
        </w:rPr>
        <w:t>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4216A1" w:rsidRPr="00884DB7" w:rsidRDefault="004216A1" w:rsidP="008D28D2">
      <w:pPr>
        <w:tabs>
          <w:tab w:val="left" w:pos="284"/>
        </w:tabs>
        <w:suppressAutoHyphens/>
        <w:jc w:val="both"/>
        <w:outlineLvl w:val="0"/>
        <w:rPr>
          <w:b/>
          <w:sz w:val="14"/>
          <w:szCs w:val="14"/>
          <w:lang w:eastAsia="x-none"/>
        </w:rPr>
      </w:pPr>
    </w:p>
    <w:p w:rsidR="004216A1" w:rsidRPr="00884DB7" w:rsidRDefault="004216A1" w:rsidP="008D28D2">
      <w:pPr>
        <w:tabs>
          <w:tab w:val="left" w:pos="284"/>
        </w:tabs>
        <w:suppressAutoHyphens/>
        <w:jc w:val="both"/>
        <w:outlineLvl w:val="0"/>
        <w:rPr>
          <w:b/>
          <w:sz w:val="14"/>
          <w:szCs w:val="14"/>
          <w:lang w:eastAsia="x-none"/>
        </w:rPr>
      </w:pPr>
      <w:proofErr w:type="spellStart"/>
      <w:r w:rsidRPr="00884DB7">
        <w:rPr>
          <w:b/>
          <w:sz w:val="14"/>
          <w:szCs w:val="14"/>
          <w:lang w:eastAsia="x-none"/>
        </w:rPr>
        <w:t>И.о</w:t>
      </w:r>
      <w:proofErr w:type="spellEnd"/>
      <w:r w:rsidRPr="00884DB7">
        <w:rPr>
          <w:b/>
          <w:sz w:val="14"/>
          <w:szCs w:val="14"/>
          <w:lang w:eastAsia="x-none"/>
        </w:rPr>
        <w:t>. Главы муниципального округа    С.И. Чопозов</w:t>
      </w:r>
    </w:p>
    <w:p w:rsidR="004216A1" w:rsidRPr="00884DB7" w:rsidRDefault="004216A1" w:rsidP="008D28D2">
      <w:pPr>
        <w:tabs>
          <w:tab w:val="left" w:pos="284"/>
        </w:tabs>
        <w:suppressAutoHyphens/>
        <w:jc w:val="both"/>
        <w:outlineLvl w:val="0"/>
        <w:rPr>
          <w:b/>
          <w:sz w:val="14"/>
          <w:szCs w:val="14"/>
          <w:lang w:eastAsia="x-none"/>
        </w:rPr>
      </w:pPr>
    </w:p>
    <w:p w:rsidR="00D365E5" w:rsidRDefault="00D365E5" w:rsidP="008D28D2">
      <w:pPr>
        <w:tabs>
          <w:tab w:val="left" w:pos="284"/>
        </w:tabs>
        <w:jc w:val="center"/>
        <w:rPr>
          <w:b/>
          <w:sz w:val="16"/>
          <w:szCs w:val="16"/>
        </w:rPr>
      </w:pPr>
    </w:p>
    <w:p w:rsidR="004216A1" w:rsidRPr="00884DB7" w:rsidRDefault="004216A1" w:rsidP="008D28D2">
      <w:pPr>
        <w:tabs>
          <w:tab w:val="left" w:pos="284"/>
        </w:tabs>
        <w:jc w:val="center"/>
        <w:rPr>
          <w:b/>
          <w:sz w:val="16"/>
          <w:szCs w:val="16"/>
        </w:rPr>
      </w:pPr>
      <w:r w:rsidRPr="00884DB7">
        <w:rPr>
          <w:b/>
          <w:sz w:val="16"/>
          <w:szCs w:val="16"/>
        </w:rPr>
        <w:t>ПОСТАНОВЛЕНИЕ</w:t>
      </w:r>
    </w:p>
    <w:p w:rsidR="004216A1" w:rsidRPr="00884DB7" w:rsidRDefault="004216A1" w:rsidP="008D28D2">
      <w:pPr>
        <w:tabs>
          <w:tab w:val="left" w:pos="284"/>
        </w:tabs>
        <w:jc w:val="center"/>
        <w:rPr>
          <w:sz w:val="16"/>
          <w:szCs w:val="16"/>
        </w:rPr>
      </w:pPr>
      <w:r w:rsidRPr="00884DB7">
        <w:rPr>
          <w:sz w:val="16"/>
          <w:szCs w:val="16"/>
        </w:rPr>
        <w:t>Администрации Солецкого муниципального округа</w:t>
      </w:r>
    </w:p>
    <w:p w:rsidR="004216A1" w:rsidRPr="00884DB7" w:rsidRDefault="004216A1" w:rsidP="008D28D2">
      <w:pPr>
        <w:tabs>
          <w:tab w:val="left" w:pos="284"/>
        </w:tabs>
        <w:jc w:val="center"/>
        <w:rPr>
          <w:sz w:val="16"/>
          <w:szCs w:val="16"/>
        </w:rPr>
      </w:pPr>
    </w:p>
    <w:p w:rsidR="004216A1" w:rsidRPr="00884DB7" w:rsidRDefault="004216A1" w:rsidP="008D28D2">
      <w:pPr>
        <w:tabs>
          <w:tab w:val="left" w:pos="284"/>
        </w:tabs>
        <w:jc w:val="center"/>
        <w:rPr>
          <w:sz w:val="16"/>
          <w:szCs w:val="16"/>
        </w:rPr>
      </w:pPr>
      <w:r w:rsidRPr="00884DB7">
        <w:rPr>
          <w:sz w:val="16"/>
          <w:szCs w:val="16"/>
        </w:rPr>
        <w:t>от 17.09.2021 № 1359</w:t>
      </w:r>
    </w:p>
    <w:p w:rsidR="004216A1" w:rsidRPr="00884DB7" w:rsidRDefault="004216A1" w:rsidP="008D28D2">
      <w:pPr>
        <w:tabs>
          <w:tab w:val="left" w:pos="284"/>
        </w:tabs>
        <w:jc w:val="center"/>
        <w:rPr>
          <w:sz w:val="16"/>
          <w:szCs w:val="16"/>
        </w:rPr>
      </w:pPr>
      <w:r w:rsidRPr="00884DB7">
        <w:rPr>
          <w:sz w:val="16"/>
          <w:szCs w:val="16"/>
        </w:rPr>
        <w:t>г. Сольцы</w:t>
      </w:r>
    </w:p>
    <w:p w:rsidR="004216A1" w:rsidRPr="00884DB7" w:rsidRDefault="004216A1" w:rsidP="008D28D2">
      <w:pPr>
        <w:tabs>
          <w:tab w:val="left" w:pos="284"/>
          <w:tab w:val="left" w:pos="4536"/>
        </w:tabs>
        <w:jc w:val="center"/>
        <w:rPr>
          <w:sz w:val="14"/>
          <w:szCs w:val="14"/>
        </w:rPr>
      </w:pPr>
    </w:p>
    <w:tbl>
      <w:tblPr>
        <w:tblW w:w="0" w:type="auto"/>
        <w:jc w:val="center"/>
        <w:tblLook w:val="01E0" w:firstRow="1" w:lastRow="1" w:firstColumn="1" w:lastColumn="1" w:noHBand="0" w:noVBand="0"/>
      </w:tblPr>
      <w:tblGrid>
        <w:gridCol w:w="5130"/>
      </w:tblGrid>
      <w:tr w:rsidR="00097116" w:rsidRPr="00884DB7" w:rsidTr="008D28D2">
        <w:trPr>
          <w:trHeight w:val="100"/>
          <w:jc w:val="center"/>
        </w:trPr>
        <w:tc>
          <w:tcPr>
            <w:tcW w:w="9570" w:type="dxa"/>
            <w:shd w:val="clear" w:color="auto" w:fill="auto"/>
          </w:tcPr>
          <w:p w:rsidR="004216A1" w:rsidRPr="00884DB7" w:rsidRDefault="004216A1" w:rsidP="008D28D2">
            <w:pPr>
              <w:keepNext/>
              <w:keepLines/>
              <w:tabs>
                <w:tab w:val="left" w:pos="284"/>
              </w:tabs>
              <w:jc w:val="center"/>
              <w:outlineLvl w:val="0"/>
              <w:rPr>
                <w:b/>
                <w:sz w:val="14"/>
                <w:szCs w:val="14"/>
                <w:lang w:eastAsia="ru-RU"/>
              </w:rPr>
            </w:pPr>
            <w:r w:rsidRPr="00884DB7">
              <w:rPr>
                <w:b/>
                <w:sz w:val="14"/>
                <w:szCs w:val="14"/>
                <w:lang w:eastAsia="ru-RU"/>
              </w:rPr>
              <w:t xml:space="preserve">Об утверждении Положения о межведомственной комиссии по профилактике правонарушений Администрации </w:t>
            </w:r>
          </w:p>
          <w:p w:rsidR="004216A1" w:rsidRPr="00884DB7" w:rsidRDefault="004216A1" w:rsidP="008D28D2">
            <w:pPr>
              <w:keepNext/>
              <w:keepLines/>
              <w:tabs>
                <w:tab w:val="left" w:pos="284"/>
              </w:tabs>
              <w:jc w:val="center"/>
              <w:outlineLvl w:val="0"/>
              <w:rPr>
                <w:b/>
                <w:sz w:val="14"/>
                <w:szCs w:val="14"/>
                <w:lang w:eastAsia="ru-RU"/>
              </w:rPr>
            </w:pPr>
            <w:r w:rsidRPr="00884DB7">
              <w:rPr>
                <w:b/>
                <w:sz w:val="14"/>
                <w:szCs w:val="14"/>
                <w:lang w:eastAsia="ru-RU"/>
              </w:rPr>
              <w:t>муниципального округа</w:t>
            </w:r>
          </w:p>
        </w:tc>
      </w:tr>
    </w:tbl>
    <w:p w:rsidR="004216A1" w:rsidRPr="00884DB7" w:rsidRDefault="004216A1" w:rsidP="008D28D2">
      <w:pPr>
        <w:tabs>
          <w:tab w:val="left" w:pos="284"/>
          <w:tab w:val="left" w:pos="3060"/>
        </w:tabs>
        <w:jc w:val="both"/>
        <w:rPr>
          <w:sz w:val="14"/>
          <w:szCs w:val="14"/>
          <w:lang w:eastAsia="ru-RU"/>
        </w:rPr>
      </w:pPr>
      <w:r w:rsidRPr="00884DB7">
        <w:rPr>
          <w:sz w:val="14"/>
          <w:szCs w:val="14"/>
          <w:lang w:eastAsia="ru-RU"/>
        </w:rPr>
        <w:t xml:space="preserve">            </w:t>
      </w:r>
      <w:r w:rsidRPr="00884DB7">
        <w:rPr>
          <w:sz w:val="14"/>
          <w:szCs w:val="14"/>
          <w:lang w:eastAsia="ru-RU"/>
        </w:rPr>
        <w:tab/>
      </w:r>
    </w:p>
    <w:p w:rsidR="004216A1" w:rsidRPr="00884DB7" w:rsidRDefault="004216A1" w:rsidP="008D28D2">
      <w:pPr>
        <w:tabs>
          <w:tab w:val="left" w:pos="284"/>
        </w:tabs>
        <w:ind w:firstLine="284"/>
        <w:jc w:val="both"/>
        <w:rPr>
          <w:sz w:val="14"/>
          <w:szCs w:val="14"/>
          <w:lang w:eastAsia="ru-RU"/>
        </w:rPr>
      </w:pPr>
      <w:r w:rsidRPr="00884DB7">
        <w:rPr>
          <w:sz w:val="14"/>
          <w:szCs w:val="14"/>
          <w:lang w:eastAsia="ru-RU"/>
        </w:rPr>
        <w:t xml:space="preserve">В соответствии с решениями Думы Солецкого муниципального округа от 08.10.2020 № 7 «О правопреемстве органов местного самоуправления Солецкого муниципального округа Новгородской области», в целях координации и </w:t>
      </w:r>
      <w:r w:rsidRPr="00884DB7">
        <w:rPr>
          <w:sz w:val="14"/>
          <w:szCs w:val="14"/>
          <w:lang w:eastAsia="ru-RU"/>
        </w:rPr>
        <w:t xml:space="preserve">взаимодействия Администрации муниципального округа, </w:t>
      </w:r>
      <w:proofErr w:type="gramStart"/>
      <w:r w:rsidRPr="00884DB7">
        <w:rPr>
          <w:sz w:val="14"/>
          <w:szCs w:val="14"/>
          <w:lang w:eastAsia="ru-RU"/>
        </w:rPr>
        <w:t>правоохранительных  органов</w:t>
      </w:r>
      <w:proofErr w:type="gramEnd"/>
      <w:r w:rsidRPr="00884DB7">
        <w:rPr>
          <w:sz w:val="14"/>
          <w:szCs w:val="14"/>
          <w:lang w:eastAsia="ru-RU"/>
        </w:rPr>
        <w:t xml:space="preserve">, организаций и учреждений Солецкого муниципального округа  по предупреждению и профилактике правонарушений,  Администрация Солецкого муниципального округа </w:t>
      </w:r>
      <w:r w:rsidRPr="00884DB7">
        <w:rPr>
          <w:b/>
          <w:sz w:val="14"/>
          <w:szCs w:val="14"/>
          <w:lang w:eastAsia="ru-RU"/>
        </w:rPr>
        <w:t>ПОСТАНОВЛЯЕТ:</w:t>
      </w:r>
    </w:p>
    <w:p w:rsidR="004216A1" w:rsidRPr="00884DB7" w:rsidRDefault="004216A1" w:rsidP="008D28D2">
      <w:pPr>
        <w:tabs>
          <w:tab w:val="left" w:pos="284"/>
        </w:tabs>
        <w:ind w:firstLine="284"/>
        <w:jc w:val="both"/>
        <w:rPr>
          <w:sz w:val="14"/>
          <w:szCs w:val="14"/>
          <w:lang w:eastAsia="ru-RU"/>
        </w:rPr>
      </w:pPr>
      <w:r w:rsidRPr="00884DB7">
        <w:rPr>
          <w:sz w:val="14"/>
          <w:szCs w:val="14"/>
          <w:lang w:eastAsia="ru-RU"/>
        </w:rPr>
        <w:t>1. Утвердить прилагаемое Положение о межведомственной комиссии по профилактике правонарушений Администрации муниципального округа.</w:t>
      </w:r>
    </w:p>
    <w:p w:rsidR="004216A1" w:rsidRPr="00884DB7" w:rsidRDefault="004216A1" w:rsidP="008D28D2">
      <w:pPr>
        <w:tabs>
          <w:tab w:val="left" w:pos="284"/>
        </w:tabs>
        <w:ind w:firstLine="284"/>
        <w:jc w:val="both"/>
        <w:rPr>
          <w:sz w:val="14"/>
          <w:szCs w:val="14"/>
          <w:lang w:eastAsia="ru-RU"/>
        </w:rPr>
      </w:pPr>
      <w:r w:rsidRPr="00884DB7">
        <w:rPr>
          <w:sz w:val="14"/>
          <w:szCs w:val="14"/>
          <w:lang w:eastAsia="ru-RU"/>
        </w:rPr>
        <w:t>2.  Признать утратившими силу постановления Администрации муниципального района: от 27.03.2012 № 510 «О районной межведомственной комиссии по профилактике правонарушений», от 25.05.2016 № 773 «О внесении изменения в состав районной межведомственной комиссии по профилактике правонарушений», от 31.10.2016 № 1662 «О внесении изменения в состав районной межведомственной комиссии по профилактике правонарушений» , от 10.07.2017 № 972 «О внесении изменений в состав районной межведомственной комиссии по профилактике правонарушений», от 16.10.2017 № 1616 «О внесении изменений в состав районной межведомственной комиссии по профилактике правонарушений», от 10.08.2018 № 1542 «О внесении изменений в состав районной межведомственной комиссии по профилактике правонарушений», от 26.11.2018 №2138 «О внесении изменений в состав районной межведомственной комиссии по профилактике правонарушений», от 03.02.2020 № 84 «О внесении изменения в состав районной межведомственной комиссии по профилактике правонарушений».</w:t>
      </w:r>
    </w:p>
    <w:p w:rsidR="004216A1" w:rsidRPr="00884DB7" w:rsidRDefault="004216A1" w:rsidP="008D28D2">
      <w:pPr>
        <w:tabs>
          <w:tab w:val="left" w:pos="284"/>
          <w:tab w:val="left" w:pos="4536"/>
        </w:tabs>
        <w:ind w:firstLine="284"/>
        <w:jc w:val="both"/>
        <w:rPr>
          <w:sz w:val="14"/>
          <w:szCs w:val="14"/>
          <w:lang w:eastAsia="ru-RU"/>
        </w:rPr>
      </w:pPr>
      <w:r w:rsidRPr="00884DB7">
        <w:rPr>
          <w:sz w:val="14"/>
          <w:szCs w:val="14"/>
          <w:lang w:eastAsia="ru-RU"/>
        </w:rPr>
        <w:t xml:space="preserve">3. Опубликовать настоящее постановление в периодическом печатном издании – «Бюллетень Солецкого муниципального округа» и разместить на   официальном   </w:t>
      </w:r>
      <w:proofErr w:type="gramStart"/>
      <w:r w:rsidRPr="00884DB7">
        <w:rPr>
          <w:sz w:val="14"/>
          <w:szCs w:val="14"/>
          <w:lang w:eastAsia="ru-RU"/>
        </w:rPr>
        <w:t>сайте  Администрации</w:t>
      </w:r>
      <w:proofErr w:type="gramEnd"/>
      <w:r w:rsidRPr="00884DB7">
        <w:rPr>
          <w:sz w:val="14"/>
          <w:szCs w:val="14"/>
          <w:lang w:eastAsia="ru-RU"/>
        </w:rPr>
        <w:t xml:space="preserve">  Солецкого муниципального округа  в информационно-телекоммуникационной сети  «Интернет».</w:t>
      </w:r>
    </w:p>
    <w:p w:rsidR="004216A1" w:rsidRPr="00884DB7" w:rsidRDefault="004216A1" w:rsidP="008D28D2">
      <w:pPr>
        <w:tabs>
          <w:tab w:val="left" w:pos="284"/>
        </w:tabs>
        <w:rPr>
          <w:b/>
          <w:sz w:val="14"/>
          <w:szCs w:val="14"/>
        </w:rPr>
      </w:pPr>
    </w:p>
    <w:p w:rsidR="004216A1" w:rsidRPr="00884DB7" w:rsidRDefault="004216A1" w:rsidP="008D28D2">
      <w:pPr>
        <w:tabs>
          <w:tab w:val="left" w:pos="284"/>
        </w:tabs>
        <w:jc w:val="both"/>
        <w:outlineLvl w:val="0"/>
        <w:rPr>
          <w:b/>
          <w:sz w:val="14"/>
          <w:szCs w:val="14"/>
          <w:lang w:eastAsia="x-none"/>
        </w:rPr>
      </w:pPr>
      <w:proofErr w:type="spellStart"/>
      <w:r w:rsidRPr="00884DB7">
        <w:rPr>
          <w:b/>
          <w:sz w:val="14"/>
          <w:szCs w:val="14"/>
          <w:lang w:eastAsia="x-none"/>
        </w:rPr>
        <w:t>И.о</w:t>
      </w:r>
      <w:proofErr w:type="spellEnd"/>
      <w:r w:rsidRPr="00884DB7">
        <w:rPr>
          <w:b/>
          <w:sz w:val="14"/>
          <w:szCs w:val="14"/>
          <w:lang w:eastAsia="x-none"/>
        </w:rPr>
        <w:t>. Главы муниципального округа    С.И. Чопозов</w:t>
      </w:r>
    </w:p>
    <w:p w:rsidR="004216A1" w:rsidRPr="00884DB7" w:rsidRDefault="004216A1" w:rsidP="008D28D2">
      <w:pPr>
        <w:tabs>
          <w:tab w:val="left" w:pos="284"/>
        </w:tabs>
        <w:jc w:val="right"/>
        <w:rPr>
          <w:sz w:val="14"/>
          <w:szCs w:val="14"/>
        </w:rPr>
      </w:pPr>
      <w:r w:rsidRPr="00884DB7">
        <w:rPr>
          <w:sz w:val="14"/>
          <w:szCs w:val="14"/>
        </w:rPr>
        <w:t>УТВЕРЖДЁНО</w:t>
      </w:r>
    </w:p>
    <w:p w:rsidR="004216A1" w:rsidRPr="00884DB7" w:rsidRDefault="004216A1" w:rsidP="008D28D2">
      <w:pPr>
        <w:tabs>
          <w:tab w:val="left" w:pos="284"/>
        </w:tabs>
        <w:jc w:val="right"/>
        <w:rPr>
          <w:sz w:val="14"/>
          <w:szCs w:val="14"/>
        </w:rPr>
      </w:pPr>
      <w:proofErr w:type="gramStart"/>
      <w:r w:rsidRPr="00884DB7">
        <w:rPr>
          <w:sz w:val="14"/>
          <w:szCs w:val="14"/>
        </w:rPr>
        <w:t>постановлением  Администрации</w:t>
      </w:r>
      <w:proofErr w:type="gramEnd"/>
      <w:r w:rsidRPr="00884DB7">
        <w:rPr>
          <w:sz w:val="14"/>
          <w:szCs w:val="14"/>
        </w:rPr>
        <w:t xml:space="preserve"> </w:t>
      </w:r>
    </w:p>
    <w:p w:rsidR="004216A1" w:rsidRPr="00884DB7" w:rsidRDefault="004216A1" w:rsidP="008D28D2">
      <w:pPr>
        <w:tabs>
          <w:tab w:val="left" w:pos="284"/>
        </w:tabs>
        <w:jc w:val="right"/>
        <w:rPr>
          <w:sz w:val="14"/>
          <w:szCs w:val="14"/>
        </w:rPr>
      </w:pPr>
      <w:r w:rsidRPr="00884DB7">
        <w:rPr>
          <w:sz w:val="14"/>
          <w:szCs w:val="14"/>
        </w:rPr>
        <w:t xml:space="preserve">муниципального округа  </w:t>
      </w:r>
    </w:p>
    <w:p w:rsidR="004216A1" w:rsidRPr="00884DB7" w:rsidRDefault="004216A1" w:rsidP="008D28D2">
      <w:pPr>
        <w:tabs>
          <w:tab w:val="left" w:pos="284"/>
        </w:tabs>
        <w:jc w:val="right"/>
        <w:rPr>
          <w:sz w:val="14"/>
          <w:szCs w:val="14"/>
        </w:rPr>
      </w:pPr>
      <w:proofErr w:type="gramStart"/>
      <w:r w:rsidRPr="00884DB7">
        <w:rPr>
          <w:sz w:val="14"/>
          <w:szCs w:val="14"/>
        </w:rPr>
        <w:t>от  17.09.2021</w:t>
      </w:r>
      <w:proofErr w:type="gramEnd"/>
      <w:r w:rsidRPr="00884DB7">
        <w:rPr>
          <w:sz w:val="14"/>
          <w:szCs w:val="14"/>
        </w:rPr>
        <w:t xml:space="preserve"> № 1359</w:t>
      </w:r>
    </w:p>
    <w:p w:rsidR="004216A1" w:rsidRPr="00884DB7" w:rsidRDefault="004216A1" w:rsidP="008D28D2">
      <w:pPr>
        <w:tabs>
          <w:tab w:val="left" w:pos="284"/>
        </w:tabs>
        <w:jc w:val="center"/>
        <w:rPr>
          <w:b/>
          <w:sz w:val="14"/>
          <w:szCs w:val="14"/>
        </w:rPr>
      </w:pPr>
      <w:r w:rsidRPr="00884DB7">
        <w:rPr>
          <w:b/>
          <w:sz w:val="14"/>
          <w:szCs w:val="14"/>
        </w:rPr>
        <w:t>П О Л О Ж Е Н И Е</w:t>
      </w:r>
    </w:p>
    <w:p w:rsidR="004216A1" w:rsidRPr="00884DB7" w:rsidRDefault="004216A1" w:rsidP="008D28D2">
      <w:pPr>
        <w:tabs>
          <w:tab w:val="left" w:pos="284"/>
        </w:tabs>
        <w:jc w:val="center"/>
        <w:rPr>
          <w:b/>
          <w:sz w:val="14"/>
          <w:szCs w:val="14"/>
        </w:rPr>
      </w:pPr>
      <w:r w:rsidRPr="00884DB7">
        <w:rPr>
          <w:b/>
          <w:sz w:val="14"/>
          <w:szCs w:val="14"/>
        </w:rPr>
        <w:t>о межведомственной комиссии</w:t>
      </w:r>
    </w:p>
    <w:p w:rsidR="004216A1" w:rsidRPr="00884DB7" w:rsidRDefault="004216A1" w:rsidP="008D28D2">
      <w:pPr>
        <w:tabs>
          <w:tab w:val="left" w:pos="284"/>
        </w:tabs>
        <w:jc w:val="center"/>
        <w:rPr>
          <w:b/>
          <w:sz w:val="14"/>
          <w:szCs w:val="14"/>
        </w:rPr>
      </w:pPr>
      <w:r w:rsidRPr="00884DB7">
        <w:rPr>
          <w:b/>
          <w:sz w:val="14"/>
          <w:szCs w:val="14"/>
        </w:rPr>
        <w:t xml:space="preserve"> по профилактике правонарушений Администрации </w:t>
      </w:r>
    </w:p>
    <w:p w:rsidR="004216A1" w:rsidRPr="00884DB7" w:rsidRDefault="004216A1" w:rsidP="008D28D2">
      <w:pPr>
        <w:tabs>
          <w:tab w:val="left" w:pos="284"/>
        </w:tabs>
        <w:jc w:val="center"/>
        <w:rPr>
          <w:b/>
          <w:sz w:val="14"/>
          <w:szCs w:val="14"/>
        </w:rPr>
      </w:pPr>
      <w:r w:rsidRPr="00884DB7">
        <w:rPr>
          <w:b/>
          <w:sz w:val="14"/>
          <w:szCs w:val="14"/>
        </w:rPr>
        <w:t>муниципального округа</w:t>
      </w:r>
    </w:p>
    <w:p w:rsidR="004216A1" w:rsidRPr="00884DB7" w:rsidRDefault="004216A1" w:rsidP="008D28D2">
      <w:pPr>
        <w:tabs>
          <w:tab w:val="left" w:pos="284"/>
        </w:tabs>
        <w:jc w:val="center"/>
        <w:rPr>
          <w:b/>
          <w:sz w:val="14"/>
          <w:szCs w:val="14"/>
        </w:rPr>
      </w:pPr>
    </w:p>
    <w:p w:rsidR="004216A1" w:rsidRPr="00884DB7" w:rsidRDefault="004216A1" w:rsidP="008D28D2">
      <w:pPr>
        <w:tabs>
          <w:tab w:val="left" w:pos="284"/>
          <w:tab w:val="left" w:pos="708"/>
          <w:tab w:val="left" w:pos="2124"/>
          <w:tab w:val="left" w:pos="2832"/>
          <w:tab w:val="left" w:pos="3540"/>
          <w:tab w:val="left" w:pos="5310"/>
        </w:tabs>
        <w:ind w:firstLine="284"/>
        <w:jc w:val="both"/>
        <w:rPr>
          <w:sz w:val="14"/>
          <w:szCs w:val="14"/>
        </w:rPr>
      </w:pPr>
      <w:r w:rsidRPr="00884DB7">
        <w:rPr>
          <w:sz w:val="14"/>
          <w:szCs w:val="14"/>
        </w:rPr>
        <w:t>I.  ОБЩИЕ ПОЛОЖЕНИЯ</w:t>
      </w:r>
      <w:r w:rsidRPr="00884DB7">
        <w:rPr>
          <w:sz w:val="14"/>
          <w:szCs w:val="14"/>
        </w:rPr>
        <w:tab/>
      </w:r>
    </w:p>
    <w:p w:rsidR="004216A1" w:rsidRPr="00884DB7" w:rsidRDefault="004216A1" w:rsidP="008D28D2">
      <w:pPr>
        <w:tabs>
          <w:tab w:val="left" w:pos="284"/>
        </w:tabs>
        <w:ind w:firstLine="284"/>
        <w:jc w:val="both"/>
        <w:rPr>
          <w:sz w:val="14"/>
          <w:szCs w:val="14"/>
        </w:rPr>
      </w:pPr>
      <w:r w:rsidRPr="00884DB7">
        <w:rPr>
          <w:sz w:val="14"/>
          <w:szCs w:val="14"/>
        </w:rPr>
        <w:t xml:space="preserve">1. Межведомственная комиссия по профилактике правонарушений (далее – комиссия) создается Администрацией муниципального округа для координации и взаимодействия Администрации муниципального округа, правоохранительных органов, организаций и учреждений Солецкого муниципального </w:t>
      </w:r>
      <w:proofErr w:type="gramStart"/>
      <w:r w:rsidRPr="00884DB7">
        <w:rPr>
          <w:sz w:val="14"/>
          <w:szCs w:val="14"/>
        </w:rPr>
        <w:t>округа  по</w:t>
      </w:r>
      <w:proofErr w:type="gramEnd"/>
      <w:r w:rsidRPr="00884DB7">
        <w:rPr>
          <w:sz w:val="14"/>
          <w:szCs w:val="14"/>
        </w:rPr>
        <w:t xml:space="preserve"> предупреждению и профилактике правонарушений.</w:t>
      </w:r>
    </w:p>
    <w:p w:rsidR="004216A1" w:rsidRPr="00884DB7" w:rsidRDefault="004216A1" w:rsidP="008D28D2">
      <w:pPr>
        <w:tabs>
          <w:tab w:val="left" w:pos="284"/>
        </w:tabs>
        <w:ind w:firstLine="284"/>
        <w:jc w:val="both"/>
        <w:rPr>
          <w:sz w:val="14"/>
          <w:szCs w:val="14"/>
        </w:rPr>
      </w:pPr>
      <w:r w:rsidRPr="00884DB7">
        <w:rPr>
          <w:sz w:val="14"/>
          <w:szCs w:val="14"/>
        </w:rPr>
        <w:t>2. 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областными законами, нормативными правовыми актами Правительства Новгородской области, Думы Солецкого муниципального округа, Администрации Солецкого муниципального округа и настоящим Положением.</w:t>
      </w:r>
    </w:p>
    <w:p w:rsidR="004216A1" w:rsidRPr="00884DB7" w:rsidRDefault="004216A1" w:rsidP="008D28D2">
      <w:pPr>
        <w:tabs>
          <w:tab w:val="left" w:pos="284"/>
        </w:tabs>
        <w:ind w:firstLine="284"/>
        <w:jc w:val="both"/>
        <w:rPr>
          <w:sz w:val="14"/>
          <w:szCs w:val="14"/>
        </w:rPr>
      </w:pPr>
      <w:r w:rsidRPr="00884DB7">
        <w:rPr>
          <w:sz w:val="14"/>
          <w:szCs w:val="14"/>
        </w:rPr>
        <w:t xml:space="preserve">3. Комиссия осуществляет свою деятельность во взаимодействии </w:t>
      </w:r>
      <w:proofErr w:type="gramStart"/>
      <w:r w:rsidRPr="00884DB7">
        <w:rPr>
          <w:sz w:val="14"/>
          <w:szCs w:val="14"/>
        </w:rPr>
        <w:t>с  предприятиями</w:t>
      </w:r>
      <w:proofErr w:type="gramEnd"/>
      <w:r w:rsidRPr="00884DB7">
        <w:rPr>
          <w:sz w:val="14"/>
          <w:szCs w:val="14"/>
        </w:rPr>
        <w:t xml:space="preserve"> и учреждениями, расположенными на территории  Солецкого муниципального округа и  правоохранительными органами.</w:t>
      </w:r>
    </w:p>
    <w:p w:rsidR="004216A1" w:rsidRPr="00884DB7" w:rsidRDefault="004216A1" w:rsidP="008D28D2">
      <w:pPr>
        <w:tabs>
          <w:tab w:val="left" w:pos="284"/>
        </w:tabs>
        <w:ind w:firstLine="284"/>
        <w:jc w:val="both"/>
        <w:rPr>
          <w:sz w:val="14"/>
          <w:szCs w:val="14"/>
        </w:rPr>
      </w:pPr>
      <w:r w:rsidRPr="00884DB7">
        <w:rPr>
          <w:sz w:val="14"/>
          <w:szCs w:val="14"/>
          <w:lang w:val="en-US"/>
        </w:rPr>
        <w:t>II</w:t>
      </w:r>
      <w:r w:rsidRPr="00884DB7">
        <w:rPr>
          <w:sz w:val="14"/>
          <w:szCs w:val="14"/>
        </w:rPr>
        <w:t>. ОСНОВНЫЕ ПОЛНОМОЧИЯ КОМИССИИ</w:t>
      </w:r>
    </w:p>
    <w:p w:rsidR="004216A1" w:rsidRPr="00884DB7" w:rsidRDefault="004216A1" w:rsidP="008D28D2">
      <w:pPr>
        <w:tabs>
          <w:tab w:val="left" w:pos="284"/>
        </w:tabs>
        <w:ind w:firstLine="284"/>
        <w:jc w:val="both"/>
        <w:rPr>
          <w:sz w:val="14"/>
          <w:szCs w:val="14"/>
        </w:rPr>
      </w:pPr>
      <w:r w:rsidRPr="00884DB7">
        <w:rPr>
          <w:sz w:val="14"/>
          <w:szCs w:val="14"/>
        </w:rPr>
        <w:t>1. К полномочиям комиссии относятся:</w:t>
      </w:r>
    </w:p>
    <w:p w:rsidR="004216A1" w:rsidRPr="00884DB7" w:rsidRDefault="004216A1" w:rsidP="008D28D2">
      <w:pPr>
        <w:tabs>
          <w:tab w:val="left" w:pos="284"/>
        </w:tabs>
        <w:ind w:firstLine="284"/>
        <w:jc w:val="both"/>
        <w:rPr>
          <w:sz w:val="14"/>
          <w:szCs w:val="14"/>
        </w:rPr>
      </w:pPr>
      <w:r w:rsidRPr="00884DB7">
        <w:rPr>
          <w:sz w:val="14"/>
          <w:szCs w:val="14"/>
        </w:rPr>
        <w:t>1.1. разработка рекомендаций и мероприятий, направленных на повышение эффективности работы по профилактике правонарушений, осуществление контроля за их исполнением;</w:t>
      </w:r>
    </w:p>
    <w:p w:rsidR="004216A1" w:rsidRPr="00884DB7" w:rsidRDefault="004216A1" w:rsidP="008D28D2">
      <w:pPr>
        <w:tabs>
          <w:tab w:val="left" w:pos="284"/>
        </w:tabs>
        <w:ind w:firstLine="284"/>
        <w:jc w:val="both"/>
        <w:rPr>
          <w:sz w:val="14"/>
          <w:szCs w:val="14"/>
        </w:rPr>
      </w:pPr>
      <w:r w:rsidRPr="00884DB7">
        <w:rPr>
          <w:sz w:val="14"/>
          <w:szCs w:val="14"/>
        </w:rPr>
        <w:t>1.2. проведение комплексного анализа состояния работы по профилактике правонарушений на территории муниципального округа;</w:t>
      </w:r>
    </w:p>
    <w:p w:rsidR="004216A1" w:rsidRPr="00884DB7" w:rsidRDefault="004216A1" w:rsidP="008D28D2">
      <w:pPr>
        <w:tabs>
          <w:tab w:val="left" w:pos="284"/>
        </w:tabs>
        <w:ind w:firstLine="284"/>
        <w:jc w:val="both"/>
        <w:rPr>
          <w:sz w:val="14"/>
          <w:szCs w:val="14"/>
        </w:rPr>
      </w:pPr>
      <w:r w:rsidRPr="00884DB7">
        <w:rPr>
          <w:sz w:val="14"/>
          <w:szCs w:val="14"/>
        </w:rPr>
        <w:t xml:space="preserve">1.3. разработка проектов </w:t>
      </w:r>
      <w:proofErr w:type="gramStart"/>
      <w:r w:rsidRPr="00884DB7">
        <w:rPr>
          <w:sz w:val="14"/>
          <w:szCs w:val="14"/>
        </w:rPr>
        <w:t>комплексных  программ</w:t>
      </w:r>
      <w:proofErr w:type="gramEnd"/>
      <w:r w:rsidRPr="00884DB7">
        <w:rPr>
          <w:sz w:val="14"/>
          <w:szCs w:val="14"/>
        </w:rPr>
        <w:t xml:space="preserve"> по профилактике правонарушений, контроль за их выполнением, целевым использованием выделенных денежных средств;</w:t>
      </w:r>
    </w:p>
    <w:p w:rsidR="004216A1" w:rsidRPr="00884DB7" w:rsidRDefault="004216A1" w:rsidP="008D28D2">
      <w:pPr>
        <w:tabs>
          <w:tab w:val="left" w:pos="284"/>
        </w:tabs>
        <w:ind w:firstLine="284"/>
        <w:jc w:val="both"/>
        <w:rPr>
          <w:sz w:val="14"/>
          <w:szCs w:val="14"/>
        </w:rPr>
      </w:pPr>
      <w:r w:rsidRPr="00884DB7">
        <w:rPr>
          <w:sz w:val="14"/>
          <w:szCs w:val="14"/>
        </w:rPr>
        <w:t>1.4. предоставление информации Администрации Губернатора Новгородской области о состоянии профилактической деятельности, внесение предложений по повышению ее эффективности;</w:t>
      </w:r>
    </w:p>
    <w:p w:rsidR="004216A1" w:rsidRPr="00884DB7" w:rsidRDefault="004216A1" w:rsidP="008D28D2">
      <w:pPr>
        <w:tabs>
          <w:tab w:val="left" w:pos="284"/>
        </w:tabs>
        <w:ind w:firstLine="284"/>
        <w:jc w:val="both"/>
        <w:rPr>
          <w:sz w:val="14"/>
          <w:szCs w:val="14"/>
        </w:rPr>
      </w:pPr>
      <w:r w:rsidRPr="00884DB7">
        <w:rPr>
          <w:sz w:val="14"/>
          <w:szCs w:val="14"/>
        </w:rPr>
        <w:t>1.5. предупреждение и профилактика правонарушений, разработка мер по их совершенствованию;</w:t>
      </w:r>
    </w:p>
    <w:p w:rsidR="004216A1" w:rsidRPr="00884DB7" w:rsidRDefault="004216A1" w:rsidP="008D28D2">
      <w:pPr>
        <w:tabs>
          <w:tab w:val="left" w:pos="284"/>
        </w:tabs>
        <w:ind w:firstLine="284"/>
        <w:jc w:val="both"/>
        <w:rPr>
          <w:sz w:val="14"/>
          <w:szCs w:val="14"/>
        </w:rPr>
      </w:pPr>
      <w:r w:rsidRPr="00884DB7">
        <w:rPr>
          <w:sz w:val="14"/>
          <w:szCs w:val="14"/>
        </w:rPr>
        <w:t>1.6. подготовка проектов нормативных правовых актов Администрации муниципального округа в сфере профилактики правонарушений;</w:t>
      </w:r>
    </w:p>
    <w:p w:rsidR="004216A1" w:rsidRPr="00884DB7" w:rsidRDefault="004216A1" w:rsidP="008D28D2">
      <w:pPr>
        <w:tabs>
          <w:tab w:val="left" w:pos="284"/>
        </w:tabs>
        <w:ind w:firstLine="284"/>
        <w:jc w:val="both"/>
        <w:rPr>
          <w:sz w:val="14"/>
          <w:szCs w:val="14"/>
        </w:rPr>
      </w:pPr>
      <w:r w:rsidRPr="00884DB7">
        <w:rPr>
          <w:sz w:val="14"/>
          <w:szCs w:val="14"/>
        </w:rPr>
        <w:t>1.7. укрепление взаимодействия и налаживание тесного сотрудничества с населением и средствами массовой информации.</w:t>
      </w:r>
    </w:p>
    <w:p w:rsidR="004216A1" w:rsidRPr="00884DB7" w:rsidRDefault="004216A1" w:rsidP="008D28D2">
      <w:pPr>
        <w:tabs>
          <w:tab w:val="left" w:pos="284"/>
        </w:tabs>
        <w:ind w:firstLine="284"/>
        <w:jc w:val="both"/>
        <w:rPr>
          <w:sz w:val="14"/>
          <w:szCs w:val="14"/>
        </w:rPr>
      </w:pPr>
      <w:r w:rsidRPr="00884DB7">
        <w:rPr>
          <w:sz w:val="14"/>
          <w:szCs w:val="14"/>
          <w:lang w:val="en-US"/>
        </w:rPr>
        <w:t>III</w:t>
      </w:r>
      <w:r w:rsidRPr="00884DB7">
        <w:rPr>
          <w:sz w:val="14"/>
          <w:szCs w:val="14"/>
        </w:rPr>
        <w:t>. ПРАВА КОМИССИИ</w:t>
      </w:r>
    </w:p>
    <w:p w:rsidR="004216A1" w:rsidRPr="00884DB7" w:rsidRDefault="004216A1" w:rsidP="008D28D2">
      <w:pPr>
        <w:tabs>
          <w:tab w:val="left" w:pos="284"/>
        </w:tabs>
        <w:ind w:firstLine="284"/>
        <w:jc w:val="both"/>
        <w:rPr>
          <w:sz w:val="14"/>
          <w:szCs w:val="14"/>
        </w:rPr>
      </w:pPr>
      <w:r w:rsidRPr="00884DB7">
        <w:rPr>
          <w:sz w:val="14"/>
          <w:szCs w:val="14"/>
        </w:rPr>
        <w:t>1. Комиссия имеет право:</w:t>
      </w:r>
    </w:p>
    <w:p w:rsidR="004216A1" w:rsidRPr="00884DB7" w:rsidRDefault="004216A1" w:rsidP="008D28D2">
      <w:pPr>
        <w:tabs>
          <w:tab w:val="left" w:pos="284"/>
        </w:tabs>
        <w:ind w:firstLine="284"/>
        <w:jc w:val="both"/>
        <w:rPr>
          <w:sz w:val="14"/>
          <w:szCs w:val="14"/>
        </w:rPr>
      </w:pPr>
      <w:r w:rsidRPr="00884DB7">
        <w:rPr>
          <w:sz w:val="14"/>
          <w:szCs w:val="14"/>
        </w:rPr>
        <w:t>1.</w:t>
      </w:r>
      <w:proofErr w:type="gramStart"/>
      <w:r w:rsidRPr="00884DB7">
        <w:rPr>
          <w:sz w:val="14"/>
          <w:szCs w:val="14"/>
        </w:rPr>
        <w:t>1.принимать</w:t>
      </w:r>
      <w:proofErr w:type="gramEnd"/>
      <w:r w:rsidRPr="00884DB7">
        <w:rPr>
          <w:sz w:val="14"/>
          <w:szCs w:val="14"/>
        </w:rPr>
        <w:t xml:space="preserve"> в пределах своей компетенции решения, необходимые для координации и совершенствования взаимодействия Администрации муниципального округа, правоохранительных органов, организаций и учреждений муниципального округа по вопросам профилактики правонарушений;</w:t>
      </w:r>
    </w:p>
    <w:p w:rsidR="004216A1" w:rsidRPr="00884DB7" w:rsidRDefault="004216A1" w:rsidP="008D28D2">
      <w:pPr>
        <w:tabs>
          <w:tab w:val="left" w:pos="284"/>
        </w:tabs>
        <w:ind w:firstLine="284"/>
        <w:jc w:val="both"/>
        <w:rPr>
          <w:sz w:val="14"/>
          <w:szCs w:val="14"/>
        </w:rPr>
      </w:pPr>
      <w:r w:rsidRPr="00884DB7">
        <w:rPr>
          <w:sz w:val="14"/>
          <w:szCs w:val="14"/>
        </w:rPr>
        <w:t>1.2. получать в установленном порядке на безвозмездной основе от государственных, общественных и иных организаций, учреждений, комитетов, управления и отделов Администрации муниципального округа документы, материалы и информацию, необходимые для обеспечения деятельности комиссии, кроме сведений, составляющих государственную и коммерческую тайну;</w:t>
      </w:r>
    </w:p>
    <w:p w:rsidR="004216A1" w:rsidRPr="00884DB7" w:rsidRDefault="004216A1" w:rsidP="008D28D2">
      <w:pPr>
        <w:tabs>
          <w:tab w:val="left" w:pos="284"/>
        </w:tabs>
        <w:ind w:firstLine="284"/>
        <w:jc w:val="both"/>
        <w:rPr>
          <w:sz w:val="14"/>
          <w:szCs w:val="14"/>
        </w:rPr>
      </w:pPr>
      <w:r w:rsidRPr="00884DB7">
        <w:rPr>
          <w:sz w:val="14"/>
          <w:szCs w:val="14"/>
        </w:rPr>
        <w:t xml:space="preserve">1.3. осуществлять контроль за деятельностью Администрации муниципального округа по исполнению решений комиссии, мероприятий муниципальной Программы </w:t>
      </w:r>
      <w:r w:rsidRPr="00884DB7">
        <w:rPr>
          <w:sz w:val="14"/>
          <w:szCs w:val="14"/>
        </w:rPr>
        <w:lastRenderedPageBreak/>
        <w:t>профилактики правонарушений в Солецком муниципальном округе; заслушивать по этим вопросам руководителей, должностных лиц правоохранительных органов, организаций и учреждений муниципального округа;</w:t>
      </w:r>
    </w:p>
    <w:p w:rsidR="004216A1" w:rsidRPr="00884DB7" w:rsidRDefault="004216A1" w:rsidP="008D28D2">
      <w:pPr>
        <w:tabs>
          <w:tab w:val="left" w:pos="284"/>
        </w:tabs>
        <w:ind w:firstLine="284"/>
        <w:jc w:val="both"/>
        <w:rPr>
          <w:sz w:val="14"/>
          <w:szCs w:val="14"/>
        </w:rPr>
      </w:pPr>
      <w:r w:rsidRPr="00884DB7">
        <w:rPr>
          <w:sz w:val="14"/>
          <w:szCs w:val="14"/>
        </w:rPr>
        <w:t>1.4. привлекать должностных лиц и специалистов комитетов, управления и отделов Администрации муниципального округа, правоохранительных органов, организаций и учреждений муниципального округа (по согласованию) для решения вопросов, предусмотренных пунктом 1.3. данного Положения;</w:t>
      </w:r>
    </w:p>
    <w:p w:rsidR="004216A1" w:rsidRPr="00884DB7" w:rsidRDefault="004216A1" w:rsidP="008D28D2">
      <w:pPr>
        <w:tabs>
          <w:tab w:val="left" w:pos="284"/>
        </w:tabs>
        <w:ind w:firstLine="284"/>
        <w:jc w:val="both"/>
        <w:rPr>
          <w:sz w:val="14"/>
          <w:szCs w:val="14"/>
        </w:rPr>
      </w:pPr>
      <w:r w:rsidRPr="00884DB7">
        <w:rPr>
          <w:sz w:val="14"/>
          <w:szCs w:val="14"/>
        </w:rPr>
        <w:t>1.5. создавать рабочие группы для решения основных вопросов, относящихся к компетенции комиссии, определять порядок их работы.</w:t>
      </w:r>
    </w:p>
    <w:p w:rsidR="004216A1" w:rsidRPr="00884DB7" w:rsidRDefault="004216A1" w:rsidP="008D28D2">
      <w:pPr>
        <w:tabs>
          <w:tab w:val="left" w:pos="284"/>
        </w:tabs>
        <w:ind w:firstLine="284"/>
        <w:jc w:val="both"/>
        <w:rPr>
          <w:sz w:val="14"/>
          <w:szCs w:val="14"/>
        </w:rPr>
      </w:pPr>
      <w:r w:rsidRPr="00884DB7">
        <w:rPr>
          <w:sz w:val="14"/>
          <w:szCs w:val="14"/>
          <w:lang w:val="en-US"/>
        </w:rPr>
        <w:t>IV</w:t>
      </w:r>
      <w:r w:rsidRPr="00884DB7">
        <w:rPr>
          <w:sz w:val="14"/>
          <w:szCs w:val="14"/>
        </w:rPr>
        <w:t>. ПОРЯДОК ОБРАЗОВАНИЯ И ДЕЯТЕЛЬНОСТИ КОМИССИИ</w:t>
      </w:r>
    </w:p>
    <w:p w:rsidR="004216A1" w:rsidRPr="00884DB7" w:rsidRDefault="004216A1" w:rsidP="008D28D2">
      <w:pPr>
        <w:tabs>
          <w:tab w:val="left" w:pos="284"/>
        </w:tabs>
        <w:ind w:firstLine="284"/>
        <w:jc w:val="both"/>
        <w:rPr>
          <w:sz w:val="14"/>
          <w:szCs w:val="14"/>
        </w:rPr>
      </w:pPr>
      <w:r w:rsidRPr="00884DB7">
        <w:rPr>
          <w:sz w:val="14"/>
          <w:szCs w:val="14"/>
        </w:rPr>
        <w:t>1. Комиссия образуется распоряжением Администрацией Солецкого муниципального округа, которым утверждается ее состав.</w:t>
      </w:r>
    </w:p>
    <w:p w:rsidR="004216A1" w:rsidRPr="00884DB7" w:rsidRDefault="004216A1" w:rsidP="008D28D2">
      <w:pPr>
        <w:tabs>
          <w:tab w:val="left" w:pos="284"/>
        </w:tabs>
        <w:ind w:firstLine="284"/>
        <w:jc w:val="both"/>
        <w:rPr>
          <w:sz w:val="14"/>
          <w:szCs w:val="14"/>
        </w:rPr>
      </w:pPr>
      <w:r w:rsidRPr="00884DB7">
        <w:rPr>
          <w:sz w:val="14"/>
          <w:szCs w:val="14"/>
        </w:rPr>
        <w:t>2. Возглавляет комиссию Глава Солецкого муниципального округа.</w:t>
      </w:r>
    </w:p>
    <w:p w:rsidR="004216A1" w:rsidRPr="00884DB7" w:rsidRDefault="004216A1" w:rsidP="008D28D2">
      <w:pPr>
        <w:tabs>
          <w:tab w:val="left" w:pos="284"/>
        </w:tabs>
        <w:ind w:firstLine="284"/>
        <w:jc w:val="both"/>
        <w:rPr>
          <w:sz w:val="14"/>
          <w:szCs w:val="14"/>
        </w:rPr>
      </w:pPr>
      <w:r w:rsidRPr="00884DB7">
        <w:rPr>
          <w:sz w:val="14"/>
          <w:szCs w:val="14"/>
        </w:rPr>
        <w:t>3. Комиссия состоит из двенадцати человек (членов комиссии), в том числе председателя комиссии, его заместителя, секретаря и членов комиссии.</w:t>
      </w:r>
    </w:p>
    <w:p w:rsidR="004216A1" w:rsidRPr="00884DB7" w:rsidRDefault="004216A1" w:rsidP="008D28D2">
      <w:pPr>
        <w:tabs>
          <w:tab w:val="left" w:pos="284"/>
        </w:tabs>
        <w:ind w:firstLine="284"/>
        <w:jc w:val="both"/>
        <w:rPr>
          <w:sz w:val="14"/>
          <w:szCs w:val="14"/>
        </w:rPr>
      </w:pPr>
      <w:r w:rsidRPr="00884DB7">
        <w:rPr>
          <w:sz w:val="14"/>
          <w:szCs w:val="14"/>
        </w:rPr>
        <w:t>4. В отсутствии председателя комиссии его обязанности исполняет заместитель председателя комиссии.</w:t>
      </w:r>
    </w:p>
    <w:p w:rsidR="004216A1" w:rsidRPr="00884DB7" w:rsidRDefault="004216A1" w:rsidP="008D28D2">
      <w:pPr>
        <w:tabs>
          <w:tab w:val="left" w:pos="284"/>
        </w:tabs>
        <w:ind w:firstLine="284"/>
        <w:jc w:val="both"/>
        <w:rPr>
          <w:sz w:val="14"/>
          <w:szCs w:val="14"/>
        </w:rPr>
      </w:pPr>
      <w:r w:rsidRPr="00884DB7">
        <w:rPr>
          <w:sz w:val="14"/>
          <w:szCs w:val="14"/>
        </w:rPr>
        <w:t>5.  В состав комиссии входят работники Администрации муниципального округа, ее комитетов и отделов, работники правоохранительных органов, службы исполнения наказаний, средств массовой информации.</w:t>
      </w:r>
    </w:p>
    <w:p w:rsidR="004216A1" w:rsidRPr="00884DB7" w:rsidRDefault="004216A1" w:rsidP="008D28D2">
      <w:pPr>
        <w:tabs>
          <w:tab w:val="left" w:pos="284"/>
        </w:tabs>
        <w:ind w:firstLine="284"/>
        <w:jc w:val="both"/>
        <w:rPr>
          <w:sz w:val="14"/>
          <w:szCs w:val="14"/>
        </w:rPr>
      </w:pPr>
      <w:r w:rsidRPr="00884DB7">
        <w:rPr>
          <w:sz w:val="14"/>
          <w:szCs w:val="14"/>
        </w:rPr>
        <w:t>6.  Организационно-техническую работу по подготовке и проведению заседаний комиссии, а также ведение делопроизводства комиссии осуществляет секретарь комиссии.</w:t>
      </w:r>
    </w:p>
    <w:p w:rsidR="004216A1" w:rsidRPr="00884DB7" w:rsidRDefault="004216A1" w:rsidP="008D28D2">
      <w:pPr>
        <w:tabs>
          <w:tab w:val="left" w:pos="284"/>
        </w:tabs>
        <w:ind w:firstLine="284"/>
        <w:jc w:val="both"/>
        <w:rPr>
          <w:sz w:val="14"/>
          <w:szCs w:val="14"/>
        </w:rPr>
      </w:pPr>
      <w:r w:rsidRPr="00884DB7">
        <w:rPr>
          <w:sz w:val="14"/>
          <w:szCs w:val="14"/>
        </w:rPr>
        <w:t>7. Комиссия осуществляет свою деятельность в соответствии с планом работы, разрабатываемым на год, и утверждаемым на заседании комиссии.</w:t>
      </w:r>
    </w:p>
    <w:p w:rsidR="004216A1" w:rsidRPr="00884DB7" w:rsidRDefault="004216A1" w:rsidP="008D28D2">
      <w:pPr>
        <w:tabs>
          <w:tab w:val="left" w:pos="284"/>
        </w:tabs>
        <w:ind w:firstLine="284"/>
        <w:jc w:val="both"/>
        <w:rPr>
          <w:sz w:val="14"/>
          <w:szCs w:val="14"/>
        </w:rPr>
      </w:pPr>
      <w:r w:rsidRPr="00884DB7">
        <w:rPr>
          <w:sz w:val="14"/>
          <w:szCs w:val="14"/>
        </w:rPr>
        <w:t>8. Заседания комиссии проводятся, не реже одного раза в квартал, а также в случае необходимости безотлагательного рассмотрения вопросов, относящихся к ее компетенции.</w:t>
      </w:r>
    </w:p>
    <w:p w:rsidR="004216A1" w:rsidRPr="00884DB7" w:rsidRDefault="004216A1" w:rsidP="008D28D2">
      <w:pPr>
        <w:tabs>
          <w:tab w:val="left" w:pos="284"/>
        </w:tabs>
        <w:ind w:firstLine="284"/>
        <w:jc w:val="both"/>
        <w:rPr>
          <w:sz w:val="14"/>
          <w:szCs w:val="14"/>
        </w:rPr>
      </w:pPr>
      <w:r w:rsidRPr="00884DB7">
        <w:rPr>
          <w:sz w:val="14"/>
          <w:szCs w:val="14"/>
        </w:rPr>
        <w:t>9. Подготовка материалов на заседания комиссии, проектов ее решений осуществляется секретарем комиссии совместно с представителями комитетов, управления и отделов Администрации муниципального округа, к компетенции которых относятся вопросы, вносимые в повестку дня заседания комиссии.</w:t>
      </w:r>
    </w:p>
    <w:p w:rsidR="004216A1" w:rsidRPr="00884DB7" w:rsidRDefault="004216A1" w:rsidP="008D28D2">
      <w:pPr>
        <w:tabs>
          <w:tab w:val="left" w:pos="284"/>
        </w:tabs>
        <w:ind w:firstLine="284"/>
        <w:jc w:val="both"/>
        <w:rPr>
          <w:sz w:val="14"/>
          <w:szCs w:val="14"/>
        </w:rPr>
      </w:pPr>
      <w:r w:rsidRPr="00884DB7">
        <w:rPr>
          <w:sz w:val="14"/>
          <w:szCs w:val="14"/>
        </w:rPr>
        <w:t xml:space="preserve">Материалы и проекты решений должны быть </w:t>
      </w:r>
      <w:proofErr w:type="gramStart"/>
      <w:r w:rsidRPr="00884DB7">
        <w:rPr>
          <w:sz w:val="14"/>
          <w:szCs w:val="14"/>
        </w:rPr>
        <w:t>представлены  в</w:t>
      </w:r>
      <w:proofErr w:type="gramEnd"/>
      <w:r w:rsidRPr="00884DB7">
        <w:rPr>
          <w:sz w:val="14"/>
          <w:szCs w:val="14"/>
        </w:rPr>
        <w:t xml:space="preserve"> комиссию не позднее чем за 5 дней до дня проведения заседания, в случае безотлагательного рассмотрения вопроса они сдаются перед началом заседания. Заседание комиссии является правомочным, если на нем присутствует не менее 2/3 ее членов.</w:t>
      </w:r>
    </w:p>
    <w:p w:rsidR="004216A1" w:rsidRPr="00884DB7" w:rsidRDefault="004216A1" w:rsidP="008D28D2">
      <w:pPr>
        <w:tabs>
          <w:tab w:val="left" w:pos="284"/>
        </w:tabs>
        <w:ind w:firstLine="284"/>
        <w:jc w:val="both"/>
        <w:rPr>
          <w:sz w:val="14"/>
          <w:szCs w:val="14"/>
        </w:rPr>
      </w:pPr>
      <w:r w:rsidRPr="00884DB7">
        <w:rPr>
          <w:sz w:val="14"/>
          <w:szCs w:val="14"/>
        </w:rPr>
        <w:t xml:space="preserve">10. Заседания комиссии оформляются протоколом. Решения комиссии принимаются открытым голосованием большинством голосов членов комиссии, присутствующих на заседании. При равенстве голосов решающим является голос председателя </w:t>
      </w:r>
      <w:proofErr w:type="gramStart"/>
      <w:r w:rsidRPr="00884DB7">
        <w:rPr>
          <w:sz w:val="14"/>
          <w:szCs w:val="14"/>
        </w:rPr>
        <w:t>комиссии( при</w:t>
      </w:r>
      <w:proofErr w:type="gramEnd"/>
      <w:r w:rsidRPr="00884DB7">
        <w:rPr>
          <w:sz w:val="14"/>
          <w:szCs w:val="14"/>
        </w:rPr>
        <w:t xml:space="preserve"> его отсутствии – заместителя председателя комиссии).</w:t>
      </w:r>
    </w:p>
    <w:p w:rsidR="004216A1" w:rsidRPr="00884DB7" w:rsidRDefault="004216A1" w:rsidP="008D28D2">
      <w:pPr>
        <w:tabs>
          <w:tab w:val="left" w:pos="284"/>
        </w:tabs>
        <w:ind w:firstLine="284"/>
        <w:jc w:val="both"/>
        <w:rPr>
          <w:sz w:val="14"/>
          <w:szCs w:val="14"/>
        </w:rPr>
      </w:pPr>
      <w:r w:rsidRPr="00884DB7">
        <w:rPr>
          <w:sz w:val="14"/>
          <w:szCs w:val="14"/>
        </w:rPr>
        <w:t xml:space="preserve">11.  Решение комиссии оформляется протоколом. Протоколы заседания комиссии ведутся секретарем </w:t>
      </w:r>
      <w:proofErr w:type="gramStart"/>
      <w:r w:rsidRPr="00884DB7">
        <w:rPr>
          <w:sz w:val="14"/>
          <w:szCs w:val="14"/>
        </w:rPr>
        <w:t>комиссии,  подписываются</w:t>
      </w:r>
      <w:proofErr w:type="gramEnd"/>
      <w:r w:rsidRPr="00884DB7">
        <w:rPr>
          <w:sz w:val="14"/>
          <w:szCs w:val="14"/>
        </w:rPr>
        <w:t xml:space="preserve"> председателем и секретарем комиссии. Протоколы заседания хранятся у главного специалиста по делам гражданской обороны и чрезвычайным ситуациям Администрации муниципального округа.           </w:t>
      </w:r>
    </w:p>
    <w:p w:rsidR="004216A1" w:rsidRPr="00884DB7" w:rsidRDefault="004216A1" w:rsidP="008D28D2">
      <w:pPr>
        <w:tabs>
          <w:tab w:val="left" w:pos="284"/>
        </w:tabs>
        <w:ind w:firstLine="284"/>
        <w:jc w:val="both"/>
        <w:rPr>
          <w:sz w:val="14"/>
          <w:szCs w:val="14"/>
        </w:rPr>
      </w:pPr>
      <w:r w:rsidRPr="00884DB7">
        <w:rPr>
          <w:sz w:val="14"/>
          <w:szCs w:val="14"/>
        </w:rPr>
        <w:t>12. Контроль за выполнением решений комиссии осуществляет ее секретарь, который информирует председателя комиссии и его заместителя о ходе и результатах их исполнения, если иное не предусматривается конкретным решением комиссии.</w:t>
      </w:r>
    </w:p>
    <w:p w:rsidR="004216A1" w:rsidRPr="00884DB7" w:rsidRDefault="004216A1" w:rsidP="008D28D2">
      <w:pPr>
        <w:tabs>
          <w:tab w:val="left" w:pos="284"/>
        </w:tabs>
        <w:ind w:firstLine="284"/>
        <w:jc w:val="both"/>
        <w:rPr>
          <w:sz w:val="14"/>
          <w:szCs w:val="14"/>
        </w:rPr>
      </w:pPr>
      <w:r w:rsidRPr="00884DB7">
        <w:rPr>
          <w:sz w:val="14"/>
          <w:szCs w:val="14"/>
        </w:rPr>
        <w:t>13. Решения комиссии, принимаемые в соответствие с ее полномочиями, обязательны для исполнения Администрацией муниципального округа и имеют рекомендательный характер для правоохранительных органов, организаций и учреждений Солецкого муниципального округа.</w:t>
      </w:r>
    </w:p>
    <w:p w:rsidR="004216A1" w:rsidRPr="00884DB7" w:rsidRDefault="004216A1" w:rsidP="008D28D2">
      <w:pPr>
        <w:tabs>
          <w:tab w:val="left" w:pos="284"/>
          <w:tab w:val="left" w:pos="4536"/>
        </w:tabs>
        <w:jc w:val="both"/>
        <w:rPr>
          <w:sz w:val="14"/>
          <w:szCs w:val="14"/>
        </w:rPr>
      </w:pPr>
    </w:p>
    <w:p w:rsidR="004108FD" w:rsidRDefault="004108FD" w:rsidP="008D28D2">
      <w:pPr>
        <w:tabs>
          <w:tab w:val="left" w:pos="284"/>
        </w:tabs>
        <w:jc w:val="center"/>
        <w:rPr>
          <w:b/>
          <w:sz w:val="16"/>
          <w:szCs w:val="16"/>
        </w:rPr>
      </w:pPr>
    </w:p>
    <w:p w:rsidR="004108FD" w:rsidRDefault="004108FD" w:rsidP="008D28D2">
      <w:pPr>
        <w:tabs>
          <w:tab w:val="left" w:pos="284"/>
        </w:tabs>
        <w:jc w:val="center"/>
        <w:rPr>
          <w:b/>
          <w:sz w:val="16"/>
          <w:szCs w:val="16"/>
        </w:rPr>
      </w:pPr>
    </w:p>
    <w:p w:rsidR="004216A1" w:rsidRPr="00884DB7" w:rsidRDefault="004216A1" w:rsidP="008D28D2">
      <w:pPr>
        <w:tabs>
          <w:tab w:val="left" w:pos="284"/>
        </w:tabs>
        <w:jc w:val="center"/>
        <w:rPr>
          <w:b/>
          <w:sz w:val="16"/>
          <w:szCs w:val="16"/>
        </w:rPr>
      </w:pPr>
      <w:r w:rsidRPr="00884DB7">
        <w:rPr>
          <w:b/>
          <w:sz w:val="16"/>
          <w:szCs w:val="16"/>
        </w:rPr>
        <w:t>ПОСТАНОВЛЕНИЕ</w:t>
      </w:r>
    </w:p>
    <w:p w:rsidR="004216A1" w:rsidRPr="00884DB7" w:rsidRDefault="004216A1" w:rsidP="008D28D2">
      <w:pPr>
        <w:tabs>
          <w:tab w:val="left" w:pos="284"/>
        </w:tabs>
        <w:jc w:val="center"/>
        <w:rPr>
          <w:sz w:val="16"/>
          <w:szCs w:val="16"/>
        </w:rPr>
      </w:pPr>
      <w:r w:rsidRPr="00884DB7">
        <w:rPr>
          <w:sz w:val="16"/>
          <w:szCs w:val="16"/>
        </w:rPr>
        <w:t>Администрации Солецкого муниципального округа</w:t>
      </w:r>
    </w:p>
    <w:p w:rsidR="004216A1" w:rsidRPr="00884DB7" w:rsidRDefault="004216A1" w:rsidP="008D28D2">
      <w:pPr>
        <w:tabs>
          <w:tab w:val="left" w:pos="284"/>
        </w:tabs>
        <w:jc w:val="center"/>
        <w:rPr>
          <w:sz w:val="16"/>
          <w:szCs w:val="16"/>
        </w:rPr>
      </w:pPr>
    </w:p>
    <w:p w:rsidR="004216A1" w:rsidRPr="00884DB7" w:rsidRDefault="004216A1" w:rsidP="008D28D2">
      <w:pPr>
        <w:tabs>
          <w:tab w:val="left" w:pos="284"/>
        </w:tabs>
        <w:jc w:val="center"/>
        <w:rPr>
          <w:sz w:val="16"/>
          <w:szCs w:val="16"/>
        </w:rPr>
      </w:pPr>
      <w:r w:rsidRPr="00884DB7">
        <w:rPr>
          <w:sz w:val="16"/>
          <w:szCs w:val="16"/>
        </w:rPr>
        <w:t>от 17.09.2021 № 1360</w:t>
      </w:r>
    </w:p>
    <w:p w:rsidR="004216A1" w:rsidRPr="00884DB7" w:rsidRDefault="004216A1" w:rsidP="008D28D2">
      <w:pPr>
        <w:tabs>
          <w:tab w:val="left" w:pos="284"/>
        </w:tabs>
        <w:jc w:val="center"/>
        <w:rPr>
          <w:sz w:val="16"/>
          <w:szCs w:val="16"/>
        </w:rPr>
      </w:pPr>
      <w:r w:rsidRPr="00884DB7">
        <w:rPr>
          <w:sz w:val="16"/>
          <w:szCs w:val="16"/>
        </w:rPr>
        <w:t>г. Сольцы</w:t>
      </w:r>
    </w:p>
    <w:p w:rsidR="004216A1" w:rsidRPr="00884DB7" w:rsidRDefault="004216A1" w:rsidP="008D28D2">
      <w:pPr>
        <w:pStyle w:val="3f1"/>
        <w:keepNext/>
        <w:keepLines/>
        <w:shd w:val="clear" w:color="auto" w:fill="auto"/>
        <w:tabs>
          <w:tab w:val="left" w:pos="284"/>
        </w:tabs>
        <w:suppressAutoHyphens/>
        <w:spacing w:before="0" w:after="0" w:line="240" w:lineRule="auto"/>
        <w:ind w:firstLine="0"/>
        <w:jc w:val="center"/>
        <w:rPr>
          <w:rFonts w:ascii="Times New Roman" w:hAnsi="Times New Roman"/>
          <w:b w:val="0"/>
          <w:sz w:val="14"/>
          <w:szCs w:val="14"/>
        </w:rPr>
      </w:pPr>
      <w:bookmarkStart w:id="0" w:name="bookmark3"/>
      <w:r w:rsidRPr="00884DB7">
        <w:rPr>
          <w:rFonts w:ascii="Times New Roman" w:hAnsi="Times New Roman"/>
          <w:sz w:val="14"/>
          <w:szCs w:val="14"/>
        </w:rPr>
        <w:t>Об утверждении Положения об Общественном Совете</w:t>
      </w:r>
    </w:p>
    <w:p w:rsidR="004216A1" w:rsidRPr="00884DB7" w:rsidRDefault="004216A1" w:rsidP="008D28D2">
      <w:pPr>
        <w:keepNext/>
        <w:keepLines/>
        <w:tabs>
          <w:tab w:val="left" w:pos="284"/>
        </w:tabs>
        <w:jc w:val="center"/>
        <w:outlineLvl w:val="2"/>
        <w:rPr>
          <w:rFonts w:eastAsiaTheme="minorHAnsi"/>
          <w:b/>
          <w:sz w:val="14"/>
          <w:szCs w:val="14"/>
        </w:rPr>
      </w:pPr>
      <w:r w:rsidRPr="00884DB7">
        <w:rPr>
          <w:rFonts w:eastAsiaTheme="minorHAnsi"/>
          <w:b/>
          <w:sz w:val="14"/>
          <w:szCs w:val="14"/>
        </w:rPr>
        <w:t xml:space="preserve">при Администрации муниципального </w:t>
      </w:r>
      <w:bookmarkEnd w:id="0"/>
      <w:r w:rsidRPr="00884DB7">
        <w:rPr>
          <w:rFonts w:eastAsiaTheme="minorHAnsi"/>
          <w:b/>
          <w:sz w:val="14"/>
          <w:szCs w:val="14"/>
        </w:rPr>
        <w:t>округа</w:t>
      </w:r>
    </w:p>
    <w:p w:rsidR="004216A1" w:rsidRPr="00884DB7" w:rsidRDefault="004216A1" w:rsidP="008D28D2">
      <w:pPr>
        <w:keepNext/>
        <w:keepLines/>
        <w:tabs>
          <w:tab w:val="left" w:pos="284"/>
        </w:tabs>
        <w:jc w:val="center"/>
        <w:outlineLvl w:val="2"/>
        <w:rPr>
          <w:rFonts w:eastAsiaTheme="minorHAnsi"/>
          <w:b/>
          <w:sz w:val="14"/>
          <w:szCs w:val="14"/>
        </w:rPr>
      </w:pPr>
    </w:p>
    <w:p w:rsidR="004216A1" w:rsidRPr="00884DB7" w:rsidRDefault="004216A1" w:rsidP="008D28D2">
      <w:pPr>
        <w:tabs>
          <w:tab w:val="left" w:pos="284"/>
        </w:tabs>
        <w:ind w:firstLine="284"/>
        <w:jc w:val="both"/>
        <w:rPr>
          <w:rFonts w:eastAsiaTheme="minorHAnsi"/>
          <w:sz w:val="14"/>
          <w:szCs w:val="14"/>
        </w:rPr>
      </w:pPr>
      <w:r w:rsidRPr="00884DB7">
        <w:rPr>
          <w:rFonts w:eastAsiaTheme="minorHAnsi"/>
          <w:sz w:val="14"/>
          <w:szCs w:val="14"/>
        </w:rPr>
        <w:t xml:space="preserve">В соответствии с Федеральным законом от 6 октября 2003 года №131 –ФЗ «Об общих принципах организации местного самоуправления в Российской Федерации», решением Думы Солецкого муниципального округа от 21.09.2020 №7 «О правопреемстве органов местного самоуправления Солецкого муниципального округа Новгородской области и в  целях всестороннего учета мнений жителей Солецкого муниципального округа при принятии органами местного самоуправления общественно значимых решений в социально-экономической сфере и реализации муниципальной политики, вовлечения широких кругов общественности в процесс развития Солецкого муниципального округа, а также реализации конституционных прав граждан в области  местного самоуправления, </w:t>
      </w:r>
    </w:p>
    <w:p w:rsidR="004216A1" w:rsidRPr="00884DB7" w:rsidRDefault="004216A1" w:rsidP="008D28D2">
      <w:pPr>
        <w:tabs>
          <w:tab w:val="left" w:pos="284"/>
        </w:tabs>
        <w:ind w:firstLine="284"/>
        <w:jc w:val="both"/>
        <w:rPr>
          <w:rFonts w:eastAsiaTheme="minorHAnsi"/>
          <w:sz w:val="14"/>
          <w:szCs w:val="14"/>
        </w:rPr>
      </w:pPr>
      <w:r w:rsidRPr="00884DB7">
        <w:rPr>
          <w:rFonts w:eastAsiaTheme="minorHAnsi"/>
          <w:sz w:val="14"/>
          <w:szCs w:val="14"/>
        </w:rPr>
        <w:t xml:space="preserve">Администрация Солецкого муниципального округа </w:t>
      </w:r>
      <w:r w:rsidRPr="00884DB7">
        <w:rPr>
          <w:rFonts w:eastAsiaTheme="minorHAnsi"/>
          <w:b/>
          <w:bCs/>
          <w:sz w:val="14"/>
          <w:szCs w:val="14"/>
        </w:rPr>
        <w:t>ПОСТАНОВЛЯЕТ:</w:t>
      </w:r>
    </w:p>
    <w:p w:rsidR="004216A1" w:rsidRPr="00884DB7" w:rsidRDefault="004216A1" w:rsidP="008D28D2">
      <w:pPr>
        <w:tabs>
          <w:tab w:val="left" w:pos="284"/>
          <w:tab w:val="left" w:pos="1076"/>
        </w:tabs>
        <w:ind w:firstLine="284"/>
        <w:jc w:val="both"/>
        <w:rPr>
          <w:rFonts w:eastAsiaTheme="minorHAnsi"/>
          <w:sz w:val="14"/>
          <w:szCs w:val="14"/>
        </w:rPr>
      </w:pPr>
      <w:r w:rsidRPr="00884DB7">
        <w:rPr>
          <w:rFonts w:eastAsiaTheme="minorHAnsi"/>
          <w:sz w:val="14"/>
          <w:szCs w:val="14"/>
        </w:rPr>
        <w:t>1. Создать Общественный Совет при Администрации Солецкого муниципального округа (далее - Совет).</w:t>
      </w:r>
    </w:p>
    <w:p w:rsidR="004216A1" w:rsidRPr="00884DB7" w:rsidRDefault="004216A1" w:rsidP="008D28D2">
      <w:pPr>
        <w:tabs>
          <w:tab w:val="left" w:pos="284"/>
          <w:tab w:val="left" w:pos="1076"/>
        </w:tabs>
        <w:ind w:firstLine="284"/>
        <w:jc w:val="both"/>
        <w:rPr>
          <w:rFonts w:eastAsiaTheme="minorHAnsi"/>
          <w:sz w:val="14"/>
          <w:szCs w:val="14"/>
        </w:rPr>
      </w:pPr>
      <w:r w:rsidRPr="00884DB7">
        <w:rPr>
          <w:rFonts w:eastAsiaTheme="minorHAnsi"/>
          <w:sz w:val="14"/>
          <w:szCs w:val="14"/>
        </w:rPr>
        <w:t>2. Утвердить прилагаемое Положение об Общественном Совете при Администрации муниципального округа.</w:t>
      </w:r>
    </w:p>
    <w:p w:rsidR="004216A1" w:rsidRPr="00884DB7" w:rsidRDefault="004216A1" w:rsidP="008D28D2">
      <w:pPr>
        <w:tabs>
          <w:tab w:val="left" w:pos="284"/>
          <w:tab w:val="left" w:pos="1076"/>
        </w:tabs>
        <w:ind w:firstLine="284"/>
        <w:jc w:val="both"/>
        <w:rPr>
          <w:rFonts w:eastAsiaTheme="minorHAnsi"/>
          <w:sz w:val="14"/>
          <w:szCs w:val="14"/>
        </w:rPr>
      </w:pPr>
      <w:r w:rsidRPr="00884DB7">
        <w:rPr>
          <w:rFonts w:eastAsiaTheme="minorHAnsi"/>
          <w:sz w:val="14"/>
          <w:szCs w:val="14"/>
        </w:rPr>
        <w:t xml:space="preserve">3. Признать утратившим силу постановления Администрации Солецкого муниципального района: от 17.12.2012 №2359 «Об утверждении положения об Общественном Совете при Администрации Солецкого муниципального района», от </w:t>
      </w:r>
      <w:r w:rsidRPr="00884DB7">
        <w:rPr>
          <w:rFonts w:eastAsiaTheme="minorHAnsi"/>
          <w:sz w:val="14"/>
          <w:szCs w:val="14"/>
        </w:rPr>
        <w:t>01.02.2013 №158 «О внесении изменений в положение об Общественном Совете при Администрации муниципального района».</w:t>
      </w:r>
    </w:p>
    <w:p w:rsidR="004216A1" w:rsidRPr="00884DB7" w:rsidRDefault="004216A1" w:rsidP="008D28D2">
      <w:pPr>
        <w:tabs>
          <w:tab w:val="left" w:pos="284"/>
          <w:tab w:val="left" w:pos="1076"/>
        </w:tabs>
        <w:ind w:firstLine="284"/>
        <w:jc w:val="both"/>
        <w:rPr>
          <w:rFonts w:eastAsiaTheme="minorHAnsi"/>
          <w:sz w:val="14"/>
          <w:szCs w:val="14"/>
        </w:rPr>
      </w:pPr>
      <w:r w:rsidRPr="00884DB7">
        <w:rPr>
          <w:rFonts w:eastAsiaTheme="minorHAnsi"/>
          <w:sz w:val="14"/>
          <w:szCs w:val="14"/>
        </w:rPr>
        <w:t>4.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муниципального округа в информационно-телекоммуникационной сети «Интернет».</w:t>
      </w:r>
    </w:p>
    <w:p w:rsidR="004216A1" w:rsidRPr="00884DB7" w:rsidRDefault="004216A1" w:rsidP="008D28D2">
      <w:pPr>
        <w:tabs>
          <w:tab w:val="left" w:pos="284"/>
        </w:tabs>
        <w:jc w:val="both"/>
        <w:rPr>
          <w:sz w:val="14"/>
          <w:szCs w:val="14"/>
        </w:rPr>
      </w:pPr>
    </w:p>
    <w:p w:rsidR="004216A1" w:rsidRPr="00884DB7" w:rsidRDefault="004216A1" w:rsidP="008D28D2">
      <w:pPr>
        <w:tabs>
          <w:tab w:val="left" w:pos="284"/>
        </w:tabs>
        <w:rPr>
          <w:b/>
          <w:sz w:val="14"/>
          <w:szCs w:val="14"/>
        </w:rPr>
      </w:pPr>
    </w:p>
    <w:p w:rsidR="004216A1" w:rsidRPr="00884DB7" w:rsidRDefault="004216A1" w:rsidP="008D28D2">
      <w:pPr>
        <w:tabs>
          <w:tab w:val="left" w:pos="284"/>
        </w:tabs>
        <w:jc w:val="both"/>
        <w:outlineLvl w:val="0"/>
        <w:rPr>
          <w:b/>
          <w:sz w:val="14"/>
          <w:szCs w:val="14"/>
          <w:lang w:eastAsia="x-none"/>
        </w:rPr>
      </w:pPr>
      <w:proofErr w:type="spellStart"/>
      <w:r w:rsidRPr="00884DB7">
        <w:rPr>
          <w:b/>
          <w:sz w:val="14"/>
          <w:szCs w:val="14"/>
          <w:lang w:eastAsia="x-none"/>
        </w:rPr>
        <w:t>И.о</w:t>
      </w:r>
      <w:proofErr w:type="spellEnd"/>
      <w:r w:rsidRPr="00884DB7">
        <w:rPr>
          <w:b/>
          <w:sz w:val="14"/>
          <w:szCs w:val="14"/>
          <w:lang w:eastAsia="x-none"/>
        </w:rPr>
        <w:t>. Главы муниципального округа   С.И. Чопозов</w:t>
      </w:r>
    </w:p>
    <w:p w:rsidR="004216A1" w:rsidRPr="00884DB7" w:rsidRDefault="004216A1" w:rsidP="008D28D2">
      <w:pPr>
        <w:pStyle w:val="2f1"/>
        <w:shd w:val="clear" w:color="auto" w:fill="auto"/>
        <w:tabs>
          <w:tab w:val="left" w:pos="284"/>
        </w:tabs>
        <w:suppressAutoHyphens/>
        <w:spacing w:after="0" w:line="240" w:lineRule="auto"/>
        <w:ind w:firstLine="0"/>
        <w:rPr>
          <w:rFonts w:ascii="Times New Roman" w:hAnsi="Times New Roman"/>
          <w:sz w:val="14"/>
          <w:szCs w:val="14"/>
        </w:rPr>
      </w:pPr>
    </w:p>
    <w:p w:rsidR="004216A1" w:rsidRPr="00884DB7" w:rsidRDefault="004216A1" w:rsidP="008D28D2">
      <w:pPr>
        <w:pStyle w:val="2f1"/>
        <w:shd w:val="clear" w:color="auto" w:fill="auto"/>
        <w:tabs>
          <w:tab w:val="left" w:pos="284"/>
        </w:tabs>
        <w:suppressAutoHyphens/>
        <w:spacing w:after="0" w:line="240" w:lineRule="auto"/>
        <w:ind w:firstLine="0"/>
        <w:jc w:val="right"/>
        <w:rPr>
          <w:rFonts w:ascii="Times New Roman" w:hAnsi="Times New Roman"/>
          <w:b w:val="0"/>
          <w:sz w:val="14"/>
          <w:szCs w:val="14"/>
        </w:rPr>
      </w:pPr>
      <w:r w:rsidRPr="00884DB7">
        <w:rPr>
          <w:rFonts w:ascii="Times New Roman" w:hAnsi="Times New Roman"/>
          <w:b w:val="0"/>
          <w:sz w:val="14"/>
          <w:szCs w:val="14"/>
        </w:rPr>
        <w:t xml:space="preserve">Утверждено </w:t>
      </w:r>
    </w:p>
    <w:p w:rsidR="004216A1" w:rsidRPr="00884DB7" w:rsidRDefault="004216A1" w:rsidP="008D28D2">
      <w:pPr>
        <w:pStyle w:val="2f1"/>
        <w:shd w:val="clear" w:color="auto" w:fill="auto"/>
        <w:tabs>
          <w:tab w:val="left" w:pos="284"/>
        </w:tabs>
        <w:suppressAutoHyphens/>
        <w:spacing w:after="0" w:line="240" w:lineRule="auto"/>
        <w:ind w:firstLine="0"/>
        <w:jc w:val="right"/>
        <w:rPr>
          <w:rFonts w:ascii="Times New Roman" w:hAnsi="Times New Roman"/>
          <w:b w:val="0"/>
          <w:sz w:val="14"/>
          <w:szCs w:val="14"/>
        </w:rPr>
      </w:pPr>
      <w:r w:rsidRPr="00884DB7">
        <w:rPr>
          <w:rFonts w:ascii="Times New Roman" w:hAnsi="Times New Roman"/>
          <w:b w:val="0"/>
          <w:sz w:val="14"/>
          <w:szCs w:val="14"/>
        </w:rPr>
        <w:t xml:space="preserve">постановлением Администрации </w:t>
      </w:r>
    </w:p>
    <w:p w:rsidR="004216A1" w:rsidRPr="00884DB7" w:rsidRDefault="004216A1" w:rsidP="008D28D2">
      <w:pPr>
        <w:pStyle w:val="2f1"/>
        <w:shd w:val="clear" w:color="auto" w:fill="auto"/>
        <w:tabs>
          <w:tab w:val="left" w:pos="284"/>
        </w:tabs>
        <w:suppressAutoHyphens/>
        <w:spacing w:after="0" w:line="240" w:lineRule="auto"/>
        <w:ind w:firstLine="0"/>
        <w:jc w:val="right"/>
        <w:rPr>
          <w:rFonts w:ascii="Times New Roman" w:hAnsi="Times New Roman"/>
          <w:b w:val="0"/>
          <w:sz w:val="14"/>
          <w:szCs w:val="14"/>
        </w:rPr>
      </w:pPr>
      <w:proofErr w:type="gramStart"/>
      <w:r w:rsidRPr="00884DB7">
        <w:rPr>
          <w:rFonts w:ascii="Times New Roman" w:hAnsi="Times New Roman"/>
          <w:b w:val="0"/>
          <w:sz w:val="14"/>
          <w:szCs w:val="14"/>
        </w:rPr>
        <w:t>муниципального  округа</w:t>
      </w:r>
      <w:proofErr w:type="gramEnd"/>
    </w:p>
    <w:p w:rsidR="004216A1" w:rsidRPr="00884DB7" w:rsidRDefault="004216A1" w:rsidP="008D28D2">
      <w:pPr>
        <w:pStyle w:val="2f1"/>
        <w:shd w:val="clear" w:color="auto" w:fill="auto"/>
        <w:tabs>
          <w:tab w:val="left" w:pos="284"/>
        </w:tabs>
        <w:suppressAutoHyphens/>
        <w:spacing w:after="0" w:line="240" w:lineRule="auto"/>
        <w:ind w:firstLine="0"/>
        <w:jc w:val="right"/>
        <w:rPr>
          <w:rFonts w:ascii="Times New Roman" w:hAnsi="Times New Roman"/>
          <w:b w:val="0"/>
          <w:sz w:val="14"/>
          <w:szCs w:val="14"/>
        </w:rPr>
      </w:pPr>
      <w:r w:rsidRPr="00884DB7">
        <w:rPr>
          <w:rFonts w:ascii="Times New Roman" w:hAnsi="Times New Roman"/>
          <w:b w:val="0"/>
          <w:sz w:val="14"/>
          <w:szCs w:val="14"/>
        </w:rPr>
        <w:t>от 17.09.2021 № 1360</w:t>
      </w:r>
    </w:p>
    <w:p w:rsidR="004216A1" w:rsidRPr="00884DB7" w:rsidRDefault="004216A1" w:rsidP="008D28D2">
      <w:pPr>
        <w:pStyle w:val="2f1"/>
        <w:shd w:val="clear" w:color="auto" w:fill="auto"/>
        <w:tabs>
          <w:tab w:val="left" w:pos="284"/>
        </w:tabs>
        <w:suppressAutoHyphens/>
        <w:spacing w:after="0" w:line="240" w:lineRule="auto"/>
        <w:ind w:firstLine="0"/>
        <w:rPr>
          <w:rFonts w:ascii="Times New Roman" w:hAnsi="Times New Roman"/>
          <w:sz w:val="14"/>
          <w:szCs w:val="14"/>
        </w:rPr>
      </w:pPr>
    </w:p>
    <w:p w:rsidR="004216A1" w:rsidRPr="00884DB7" w:rsidRDefault="004216A1" w:rsidP="008D28D2">
      <w:pPr>
        <w:pStyle w:val="2f8"/>
        <w:keepNext/>
        <w:keepLines/>
        <w:shd w:val="clear" w:color="auto" w:fill="auto"/>
        <w:tabs>
          <w:tab w:val="left" w:pos="284"/>
        </w:tabs>
        <w:suppressAutoHyphens/>
        <w:spacing w:before="0" w:after="0" w:line="240" w:lineRule="auto"/>
        <w:rPr>
          <w:rFonts w:ascii="Times New Roman" w:hAnsi="Times New Roman"/>
          <w:b/>
          <w:sz w:val="14"/>
          <w:szCs w:val="14"/>
        </w:rPr>
      </w:pPr>
      <w:bookmarkStart w:id="1" w:name="bookmark4"/>
      <w:r w:rsidRPr="00884DB7">
        <w:rPr>
          <w:rFonts w:ascii="Times New Roman" w:hAnsi="Times New Roman"/>
          <w:b/>
          <w:sz w:val="14"/>
          <w:szCs w:val="14"/>
        </w:rPr>
        <w:t xml:space="preserve">ПОЛОЖЕНИЕ ОБ ОБЩЕСТВЕННОМ СОВЕТЕ ПРИ АДМИНИСТРАЦИИ СОЛЕЦКОГО МУНИЦИПАЛЬНОГО </w:t>
      </w:r>
      <w:bookmarkEnd w:id="1"/>
      <w:r w:rsidRPr="00884DB7">
        <w:rPr>
          <w:rFonts w:ascii="Times New Roman" w:hAnsi="Times New Roman"/>
          <w:b/>
          <w:sz w:val="14"/>
          <w:szCs w:val="14"/>
        </w:rPr>
        <w:t>ОКРУГА</w:t>
      </w:r>
    </w:p>
    <w:p w:rsidR="004216A1" w:rsidRPr="00884DB7" w:rsidRDefault="004216A1" w:rsidP="008D28D2">
      <w:pPr>
        <w:pStyle w:val="2f8"/>
        <w:keepNext/>
        <w:keepLines/>
        <w:shd w:val="clear" w:color="auto" w:fill="auto"/>
        <w:tabs>
          <w:tab w:val="left" w:pos="284"/>
        </w:tabs>
        <w:suppressAutoHyphens/>
        <w:spacing w:before="0" w:after="0" w:line="240" w:lineRule="auto"/>
        <w:rPr>
          <w:rFonts w:ascii="Times New Roman" w:hAnsi="Times New Roman"/>
          <w:b/>
          <w:sz w:val="14"/>
          <w:szCs w:val="14"/>
        </w:rPr>
      </w:pPr>
    </w:p>
    <w:p w:rsidR="004216A1" w:rsidRPr="00884DB7" w:rsidRDefault="004216A1" w:rsidP="008D28D2">
      <w:pPr>
        <w:pStyle w:val="1f0"/>
        <w:numPr>
          <w:ilvl w:val="1"/>
          <w:numId w:val="41"/>
        </w:numPr>
        <w:shd w:val="clear" w:color="auto" w:fill="auto"/>
        <w:tabs>
          <w:tab w:val="left" w:pos="284"/>
          <w:tab w:val="left" w:pos="1057"/>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 xml:space="preserve">Общественный Совет при Администрации Солецкого </w:t>
      </w:r>
      <w:proofErr w:type="gramStart"/>
      <w:r w:rsidRPr="00884DB7">
        <w:rPr>
          <w:rFonts w:ascii="Times New Roman" w:hAnsi="Times New Roman"/>
          <w:sz w:val="14"/>
          <w:szCs w:val="14"/>
        </w:rPr>
        <w:t>муниципального  округа</w:t>
      </w:r>
      <w:proofErr w:type="gramEnd"/>
      <w:r w:rsidRPr="00884DB7">
        <w:rPr>
          <w:rFonts w:ascii="Times New Roman" w:hAnsi="Times New Roman"/>
          <w:sz w:val="14"/>
          <w:szCs w:val="14"/>
        </w:rPr>
        <w:t xml:space="preserve">  (далее - Совет) создается в целях регулярного и конструктивного взаимодей</w:t>
      </w:r>
      <w:r w:rsidRPr="00884DB7">
        <w:rPr>
          <w:rFonts w:ascii="Times New Roman" w:hAnsi="Times New Roman"/>
          <w:sz w:val="14"/>
          <w:szCs w:val="14"/>
        </w:rPr>
        <w:softHyphen/>
        <w:t>ствия граждан, проживающих на территории района, с Администрацией муниципального округа (далее - Администрация), повышения роли обще</w:t>
      </w:r>
      <w:r w:rsidRPr="00884DB7">
        <w:rPr>
          <w:rFonts w:ascii="Times New Roman" w:hAnsi="Times New Roman"/>
          <w:sz w:val="14"/>
          <w:szCs w:val="14"/>
        </w:rPr>
        <w:softHyphen/>
        <w:t>ственности в процессе выработки проектов её муниципальных правовых ак</w:t>
      </w:r>
      <w:r w:rsidRPr="00884DB7">
        <w:rPr>
          <w:rFonts w:ascii="Times New Roman" w:hAnsi="Times New Roman"/>
          <w:sz w:val="14"/>
          <w:szCs w:val="14"/>
        </w:rPr>
        <w:softHyphen/>
        <w:t>тов.</w:t>
      </w:r>
    </w:p>
    <w:p w:rsidR="004216A1" w:rsidRPr="00884DB7" w:rsidRDefault="004216A1" w:rsidP="008D28D2">
      <w:pPr>
        <w:pStyle w:val="1f0"/>
        <w:numPr>
          <w:ilvl w:val="1"/>
          <w:numId w:val="41"/>
        </w:numPr>
        <w:shd w:val="clear" w:color="auto" w:fill="auto"/>
        <w:tabs>
          <w:tab w:val="left" w:pos="284"/>
          <w:tab w:val="left" w:pos="1292"/>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Совет является постоянно действующим консультативно- совещательным органом и работает на общественных началах.</w:t>
      </w:r>
    </w:p>
    <w:p w:rsidR="004216A1" w:rsidRPr="00884DB7" w:rsidRDefault="004216A1" w:rsidP="008D28D2">
      <w:pPr>
        <w:pStyle w:val="1f0"/>
        <w:numPr>
          <w:ilvl w:val="1"/>
          <w:numId w:val="41"/>
        </w:numPr>
        <w:shd w:val="clear" w:color="auto" w:fill="auto"/>
        <w:tabs>
          <w:tab w:val="left" w:pos="284"/>
          <w:tab w:val="left" w:pos="1028"/>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В своей деятельности Совет руководствуется Конституцией Россий</w:t>
      </w:r>
      <w:r w:rsidRPr="00884DB7">
        <w:rPr>
          <w:rFonts w:ascii="Times New Roman" w:hAnsi="Times New Roman"/>
          <w:sz w:val="14"/>
          <w:szCs w:val="14"/>
        </w:rPr>
        <w:softHyphen/>
        <w:t>ской Федерации, федеральным конституционными законами, федеральными законами, актами Президента Российской Федерации и Правительства Рос</w:t>
      </w:r>
      <w:r w:rsidRPr="00884DB7">
        <w:rPr>
          <w:rFonts w:ascii="Times New Roman" w:hAnsi="Times New Roman"/>
          <w:sz w:val="14"/>
          <w:szCs w:val="14"/>
        </w:rPr>
        <w:softHyphen/>
        <w:t>сийской Федерации, иными нормативными правовыми актами Российской Федерации, законами Новгородской области, иными нормативными право</w:t>
      </w:r>
      <w:r w:rsidRPr="00884DB7">
        <w:rPr>
          <w:rFonts w:ascii="Times New Roman" w:hAnsi="Times New Roman"/>
          <w:sz w:val="14"/>
          <w:szCs w:val="14"/>
        </w:rPr>
        <w:softHyphen/>
        <w:t>выми актами Новгородской области, Уставом Солецкого муниципального округа Новгородской области, муниципальными правовыми актами Солецкого муниципального округа, а также настоящим Положением.</w:t>
      </w:r>
    </w:p>
    <w:p w:rsidR="004216A1" w:rsidRPr="00884DB7" w:rsidRDefault="004216A1" w:rsidP="008D28D2">
      <w:pPr>
        <w:pStyle w:val="1f0"/>
        <w:numPr>
          <w:ilvl w:val="1"/>
          <w:numId w:val="41"/>
        </w:numPr>
        <w:shd w:val="clear" w:color="auto" w:fill="auto"/>
        <w:tabs>
          <w:tab w:val="left" w:pos="284"/>
          <w:tab w:val="left" w:pos="1033"/>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Деятельность Совета основывается на принципах законности, гума</w:t>
      </w:r>
      <w:r w:rsidRPr="00884DB7">
        <w:rPr>
          <w:rFonts w:ascii="Times New Roman" w:hAnsi="Times New Roman"/>
          <w:sz w:val="14"/>
          <w:szCs w:val="14"/>
        </w:rPr>
        <w:softHyphen/>
        <w:t>низма, уважения прав человека, гласности, согласования интересов различ</w:t>
      </w:r>
      <w:r w:rsidRPr="00884DB7">
        <w:rPr>
          <w:rFonts w:ascii="Times New Roman" w:hAnsi="Times New Roman"/>
          <w:sz w:val="14"/>
          <w:szCs w:val="14"/>
        </w:rPr>
        <w:softHyphen/>
        <w:t>ных социальных и культурных групп округа.</w:t>
      </w:r>
    </w:p>
    <w:p w:rsidR="004216A1" w:rsidRPr="00884DB7" w:rsidRDefault="004216A1" w:rsidP="008D28D2">
      <w:pPr>
        <w:pStyle w:val="1f0"/>
        <w:numPr>
          <w:ilvl w:val="1"/>
          <w:numId w:val="41"/>
        </w:numPr>
        <w:shd w:val="clear" w:color="auto" w:fill="auto"/>
        <w:tabs>
          <w:tab w:val="left" w:pos="284"/>
          <w:tab w:val="left" w:pos="1018"/>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Совет осуществляет свою работу на основе взаимной заинтересован</w:t>
      </w:r>
      <w:r w:rsidRPr="00884DB7">
        <w:rPr>
          <w:rFonts w:ascii="Times New Roman" w:hAnsi="Times New Roman"/>
          <w:sz w:val="14"/>
          <w:szCs w:val="14"/>
        </w:rPr>
        <w:softHyphen/>
        <w:t>ности представителей институтов гражданского общества, бизнеса, органов местного самоуправления, средств массовой информации, населения округа в решении проблем социально-экономического, общественного и иного ха</w:t>
      </w:r>
      <w:r w:rsidRPr="00884DB7">
        <w:rPr>
          <w:rFonts w:ascii="Times New Roman" w:hAnsi="Times New Roman"/>
          <w:sz w:val="14"/>
          <w:szCs w:val="14"/>
        </w:rPr>
        <w:softHyphen/>
        <w:t>рактера.</w:t>
      </w:r>
    </w:p>
    <w:p w:rsidR="004216A1" w:rsidRPr="00884DB7" w:rsidRDefault="004216A1" w:rsidP="008D28D2">
      <w:pPr>
        <w:pStyle w:val="1f0"/>
        <w:numPr>
          <w:ilvl w:val="1"/>
          <w:numId w:val="41"/>
        </w:numPr>
        <w:shd w:val="clear" w:color="auto" w:fill="auto"/>
        <w:tabs>
          <w:tab w:val="left" w:pos="284"/>
          <w:tab w:val="left" w:pos="1066"/>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Совет при осуществлении возложенных на него задач взаимодей</w:t>
      </w:r>
      <w:r w:rsidRPr="00884DB7">
        <w:rPr>
          <w:rFonts w:ascii="Times New Roman" w:hAnsi="Times New Roman"/>
          <w:sz w:val="14"/>
          <w:szCs w:val="14"/>
        </w:rPr>
        <w:softHyphen/>
        <w:t>ствует с органами государственной власти области, иными государственны</w:t>
      </w:r>
      <w:r w:rsidRPr="00884DB7">
        <w:rPr>
          <w:rFonts w:ascii="Times New Roman" w:hAnsi="Times New Roman"/>
          <w:sz w:val="14"/>
          <w:szCs w:val="14"/>
        </w:rPr>
        <w:softHyphen/>
        <w:t>ми органами Новгородской области, органами местного самоуправления округа, общественными объединениями, экспертными сообществами и дру</w:t>
      </w:r>
      <w:r w:rsidRPr="00884DB7">
        <w:rPr>
          <w:rFonts w:ascii="Times New Roman" w:hAnsi="Times New Roman"/>
          <w:sz w:val="14"/>
          <w:szCs w:val="14"/>
        </w:rPr>
        <w:softHyphen/>
        <w:t>гими организациями.</w:t>
      </w:r>
    </w:p>
    <w:p w:rsidR="004216A1" w:rsidRPr="00884DB7" w:rsidRDefault="004216A1" w:rsidP="008D28D2">
      <w:pPr>
        <w:pStyle w:val="1f0"/>
        <w:numPr>
          <w:ilvl w:val="1"/>
          <w:numId w:val="41"/>
        </w:numPr>
        <w:shd w:val="clear" w:color="auto" w:fill="auto"/>
        <w:tabs>
          <w:tab w:val="left" w:pos="284"/>
          <w:tab w:val="left" w:pos="1066"/>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Совет - это один из механизмов, обеспечивающих для населения прозрачность управления районом на уровне взаимодействия Администра</w:t>
      </w:r>
      <w:r w:rsidRPr="00884DB7">
        <w:rPr>
          <w:rFonts w:ascii="Times New Roman" w:hAnsi="Times New Roman"/>
          <w:sz w:val="14"/>
          <w:szCs w:val="14"/>
        </w:rPr>
        <w:softHyphen/>
        <w:t>ции и общества.</w:t>
      </w:r>
    </w:p>
    <w:p w:rsidR="004216A1" w:rsidRPr="00884DB7" w:rsidRDefault="004216A1" w:rsidP="008D28D2">
      <w:pPr>
        <w:pStyle w:val="1f0"/>
        <w:shd w:val="clear" w:color="auto" w:fill="auto"/>
        <w:tabs>
          <w:tab w:val="left" w:pos="284"/>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Совет призван влиять на содержание принимаемых Администрацией муниципальных правовых актов и оценивать эффективность деятельности органов местного самоуправления.</w:t>
      </w:r>
    </w:p>
    <w:p w:rsidR="004216A1" w:rsidRPr="00884DB7" w:rsidRDefault="004216A1" w:rsidP="008D28D2">
      <w:pPr>
        <w:pStyle w:val="1f0"/>
        <w:numPr>
          <w:ilvl w:val="1"/>
          <w:numId w:val="41"/>
        </w:numPr>
        <w:shd w:val="clear" w:color="auto" w:fill="auto"/>
        <w:tabs>
          <w:tab w:val="left" w:pos="284"/>
          <w:tab w:val="left" w:pos="1042"/>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Совет создается в целях развития институтов гражданского обще</w:t>
      </w:r>
      <w:r w:rsidRPr="00884DB7">
        <w:rPr>
          <w:rFonts w:ascii="Times New Roman" w:hAnsi="Times New Roman"/>
          <w:sz w:val="14"/>
          <w:szCs w:val="14"/>
        </w:rPr>
        <w:softHyphen/>
        <w:t>ства, демократических принципов функционирования органов местного са</w:t>
      </w:r>
      <w:r w:rsidRPr="00884DB7">
        <w:rPr>
          <w:rFonts w:ascii="Times New Roman" w:hAnsi="Times New Roman"/>
          <w:sz w:val="14"/>
          <w:szCs w:val="14"/>
        </w:rPr>
        <w:softHyphen/>
        <w:t>моуправления, обеспечения взаимодействия граждан и их объединений с ор</w:t>
      </w:r>
      <w:r w:rsidRPr="00884DB7">
        <w:rPr>
          <w:rFonts w:ascii="Times New Roman" w:hAnsi="Times New Roman"/>
          <w:sz w:val="14"/>
          <w:szCs w:val="14"/>
        </w:rPr>
        <w:softHyphen/>
        <w:t>ганами местного самоуправления для достижения согласованных решений по наиболее важным для населения округа вопросам экономического и соци</w:t>
      </w:r>
      <w:r w:rsidRPr="00884DB7">
        <w:rPr>
          <w:rFonts w:ascii="Times New Roman" w:hAnsi="Times New Roman"/>
          <w:sz w:val="14"/>
          <w:szCs w:val="14"/>
        </w:rPr>
        <w:softHyphen/>
        <w:t>ального развития, укрепления правопорядка и безопасности, защиты основ</w:t>
      </w:r>
      <w:r w:rsidRPr="00884DB7">
        <w:rPr>
          <w:rFonts w:ascii="Times New Roman" w:hAnsi="Times New Roman"/>
          <w:sz w:val="14"/>
          <w:szCs w:val="14"/>
        </w:rPr>
        <w:softHyphen/>
        <w:t>ных прав и свобод человека и гражданина.</w:t>
      </w:r>
    </w:p>
    <w:p w:rsidR="004216A1" w:rsidRPr="00884DB7" w:rsidRDefault="004216A1" w:rsidP="008D28D2">
      <w:pPr>
        <w:pStyle w:val="1f0"/>
        <w:numPr>
          <w:ilvl w:val="1"/>
          <w:numId w:val="41"/>
        </w:numPr>
        <w:shd w:val="clear" w:color="auto" w:fill="auto"/>
        <w:tabs>
          <w:tab w:val="left" w:pos="284"/>
          <w:tab w:val="left" w:pos="1070"/>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Основными задачами деятельности Совета являются:</w:t>
      </w:r>
    </w:p>
    <w:p w:rsidR="004216A1" w:rsidRPr="00884DB7" w:rsidRDefault="004216A1" w:rsidP="008D28D2">
      <w:pPr>
        <w:pStyle w:val="1f0"/>
        <w:numPr>
          <w:ilvl w:val="2"/>
          <w:numId w:val="41"/>
        </w:numPr>
        <w:shd w:val="clear" w:color="auto" w:fill="auto"/>
        <w:tabs>
          <w:tab w:val="left" w:pos="284"/>
          <w:tab w:val="left" w:pos="1214"/>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Обеспечение гражданского контроля за исполнением Администра</w:t>
      </w:r>
      <w:r w:rsidRPr="00884DB7">
        <w:rPr>
          <w:rFonts w:ascii="Times New Roman" w:hAnsi="Times New Roman"/>
          <w:sz w:val="14"/>
          <w:szCs w:val="14"/>
        </w:rPr>
        <w:softHyphen/>
        <w:t>цией своих полномочий, в том числе в форме осуществления мониторинга эффективности расходования средств бюджета Солецкого муниципального округа.</w:t>
      </w:r>
    </w:p>
    <w:p w:rsidR="004216A1" w:rsidRPr="00884DB7" w:rsidRDefault="004216A1" w:rsidP="008D28D2">
      <w:pPr>
        <w:pStyle w:val="1f0"/>
        <w:numPr>
          <w:ilvl w:val="2"/>
          <w:numId w:val="41"/>
        </w:numPr>
        <w:shd w:val="clear" w:color="auto" w:fill="auto"/>
        <w:tabs>
          <w:tab w:val="left" w:pos="284"/>
          <w:tab w:val="left" w:pos="1378"/>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Рассмотрение и поддержание общественных инициатив в сфере реализации Администрацией своих полномочий.</w:t>
      </w:r>
    </w:p>
    <w:p w:rsidR="004216A1" w:rsidRPr="00884DB7" w:rsidRDefault="004216A1" w:rsidP="008D28D2">
      <w:pPr>
        <w:pStyle w:val="1f0"/>
        <w:numPr>
          <w:ilvl w:val="2"/>
          <w:numId w:val="41"/>
        </w:numPr>
        <w:shd w:val="clear" w:color="auto" w:fill="auto"/>
        <w:tabs>
          <w:tab w:val="left" w:pos="284"/>
          <w:tab w:val="left" w:pos="1238"/>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Оказание научно-методической помощи в определении необходи</w:t>
      </w:r>
      <w:r w:rsidRPr="00884DB7">
        <w:rPr>
          <w:rFonts w:ascii="Times New Roman" w:hAnsi="Times New Roman"/>
          <w:sz w:val="14"/>
          <w:szCs w:val="14"/>
        </w:rPr>
        <w:softHyphen/>
        <w:t>мости разработки и принятия Администрацией муниципальных правовых ак</w:t>
      </w:r>
      <w:r w:rsidRPr="00884DB7">
        <w:rPr>
          <w:rFonts w:ascii="Times New Roman" w:hAnsi="Times New Roman"/>
          <w:sz w:val="14"/>
          <w:szCs w:val="14"/>
        </w:rPr>
        <w:softHyphen/>
        <w:t>тов.</w:t>
      </w:r>
    </w:p>
    <w:p w:rsidR="004216A1" w:rsidRPr="00884DB7" w:rsidRDefault="004216A1" w:rsidP="008D28D2">
      <w:pPr>
        <w:pStyle w:val="1f0"/>
        <w:numPr>
          <w:ilvl w:val="2"/>
          <w:numId w:val="41"/>
        </w:numPr>
        <w:shd w:val="clear" w:color="auto" w:fill="auto"/>
        <w:tabs>
          <w:tab w:val="left" w:pos="284"/>
          <w:tab w:val="left" w:pos="1234"/>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Оказание консультативной, научно-методической и иной помощи при проведении экспертизы проектов муниципальных правовых актов Адми</w:t>
      </w:r>
      <w:r w:rsidRPr="00884DB7">
        <w:rPr>
          <w:rFonts w:ascii="Times New Roman" w:hAnsi="Times New Roman"/>
          <w:sz w:val="14"/>
          <w:szCs w:val="14"/>
        </w:rPr>
        <w:softHyphen/>
        <w:t>нистрации, в сфере исполняемых полномочий.</w:t>
      </w:r>
    </w:p>
    <w:p w:rsidR="004216A1" w:rsidRPr="00884DB7" w:rsidRDefault="004216A1" w:rsidP="008D28D2">
      <w:pPr>
        <w:pStyle w:val="1f0"/>
        <w:numPr>
          <w:ilvl w:val="2"/>
          <w:numId w:val="41"/>
        </w:numPr>
        <w:shd w:val="clear" w:color="auto" w:fill="auto"/>
        <w:tabs>
          <w:tab w:val="left" w:pos="284"/>
          <w:tab w:val="left" w:pos="1282"/>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Обеспечение участия общества в подготовке и реализации инициа</w:t>
      </w:r>
      <w:r w:rsidRPr="00884DB7">
        <w:rPr>
          <w:rFonts w:ascii="Times New Roman" w:hAnsi="Times New Roman"/>
          <w:sz w:val="14"/>
          <w:szCs w:val="14"/>
        </w:rPr>
        <w:softHyphen/>
        <w:t>тив Администрации, в том числе путем выработки и обновления принципов их функционирования, осуществление экспертной оценки предлагаемых инициатив и программ.</w:t>
      </w:r>
    </w:p>
    <w:p w:rsidR="004216A1" w:rsidRPr="00884DB7" w:rsidRDefault="004216A1" w:rsidP="008D28D2">
      <w:pPr>
        <w:pStyle w:val="1f0"/>
        <w:numPr>
          <w:ilvl w:val="2"/>
          <w:numId w:val="41"/>
        </w:numPr>
        <w:shd w:val="clear" w:color="auto" w:fill="auto"/>
        <w:tabs>
          <w:tab w:val="left" w:pos="284"/>
          <w:tab w:val="left" w:pos="1229"/>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Оценка достижения целей, заявленных Администрацией, и эффек</w:t>
      </w:r>
      <w:r w:rsidRPr="00884DB7">
        <w:rPr>
          <w:rFonts w:ascii="Times New Roman" w:hAnsi="Times New Roman"/>
          <w:sz w:val="14"/>
          <w:szCs w:val="14"/>
        </w:rPr>
        <w:softHyphen/>
        <w:t>тивности ее деятельности.</w:t>
      </w:r>
    </w:p>
    <w:p w:rsidR="004216A1" w:rsidRPr="00884DB7" w:rsidRDefault="004216A1" w:rsidP="008D28D2">
      <w:pPr>
        <w:pStyle w:val="1f0"/>
        <w:numPr>
          <w:ilvl w:val="2"/>
          <w:numId w:val="41"/>
        </w:numPr>
        <w:shd w:val="clear" w:color="auto" w:fill="auto"/>
        <w:tabs>
          <w:tab w:val="left" w:pos="284"/>
          <w:tab w:val="left" w:pos="1229"/>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Осуществление экспертизы хода выполнения ранее принятых ре</w:t>
      </w:r>
      <w:r w:rsidRPr="00884DB7">
        <w:rPr>
          <w:rFonts w:ascii="Times New Roman" w:hAnsi="Times New Roman"/>
          <w:sz w:val="14"/>
          <w:szCs w:val="14"/>
        </w:rPr>
        <w:softHyphen/>
        <w:t>шений Совета, с выработкой, при необходимости методов и способов их кор</w:t>
      </w:r>
      <w:r w:rsidRPr="00884DB7">
        <w:rPr>
          <w:rFonts w:ascii="Times New Roman" w:hAnsi="Times New Roman"/>
          <w:sz w:val="14"/>
          <w:szCs w:val="14"/>
        </w:rPr>
        <w:softHyphen/>
        <w:t>ректировки.</w:t>
      </w:r>
    </w:p>
    <w:p w:rsidR="004216A1" w:rsidRPr="00884DB7" w:rsidRDefault="004216A1" w:rsidP="008D28D2">
      <w:pPr>
        <w:pStyle w:val="1f0"/>
        <w:numPr>
          <w:ilvl w:val="1"/>
          <w:numId w:val="41"/>
        </w:numPr>
        <w:shd w:val="clear" w:color="auto" w:fill="auto"/>
        <w:tabs>
          <w:tab w:val="left" w:pos="284"/>
          <w:tab w:val="left" w:pos="1128"/>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lastRenderedPageBreak/>
        <w:t>Цели и задачи Совета могут изменяться и дополняться в зависимо</w:t>
      </w:r>
      <w:r w:rsidRPr="00884DB7">
        <w:rPr>
          <w:rFonts w:ascii="Times New Roman" w:hAnsi="Times New Roman"/>
          <w:sz w:val="14"/>
          <w:szCs w:val="14"/>
        </w:rPr>
        <w:softHyphen/>
        <w:t>сти от результатов его работы, а также с учетом экономической, социальной и политической ситуации в округе.</w:t>
      </w:r>
    </w:p>
    <w:p w:rsidR="004216A1" w:rsidRPr="00884DB7" w:rsidRDefault="004216A1" w:rsidP="008D28D2">
      <w:pPr>
        <w:pStyle w:val="1f0"/>
        <w:numPr>
          <w:ilvl w:val="1"/>
          <w:numId w:val="41"/>
        </w:numPr>
        <w:shd w:val="clear" w:color="auto" w:fill="auto"/>
        <w:tabs>
          <w:tab w:val="left" w:pos="284"/>
          <w:tab w:val="left" w:pos="1166"/>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Совет для осуществления своей деятельности и в пределах возло</w:t>
      </w:r>
      <w:r w:rsidRPr="00884DB7">
        <w:rPr>
          <w:rFonts w:ascii="Times New Roman" w:hAnsi="Times New Roman"/>
          <w:sz w:val="14"/>
          <w:szCs w:val="14"/>
        </w:rPr>
        <w:softHyphen/>
        <w:t>женных на него задач вправе:</w:t>
      </w:r>
    </w:p>
    <w:p w:rsidR="004216A1" w:rsidRPr="00884DB7" w:rsidRDefault="004216A1" w:rsidP="008D28D2">
      <w:pPr>
        <w:pStyle w:val="1f0"/>
        <w:numPr>
          <w:ilvl w:val="2"/>
          <w:numId w:val="41"/>
        </w:numPr>
        <w:shd w:val="clear" w:color="auto" w:fill="auto"/>
        <w:tabs>
          <w:tab w:val="left" w:pos="284"/>
          <w:tab w:val="left" w:pos="1378"/>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Запрашивать в установленном порядке необходимые для работы сведения и информацию от органов местного самоуправления округа и иных организаций.</w:t>
      </w:r>
    </w:p>
    <w:p w:rsidR="004216A1" w:rsidRPr="00884DB7" w:rsidRDefault="004216A1" w:rsidP="008D28D2">
      <w:pPr>
        <w:pStyle w:val="1f0"/>
        <w:numPr>
          <w:ilvl w:val="2"/>
          <w:numId w:val="41"/>
        </w:numPr>
        <w:shd w:val="clear" w:color="auto" w:fill="auto"/>
        <w:tabs>
          <w:tab w:val="left" w:pos="284"/>
          <w:tab w:val="left" w:pos="1382"/>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В случае положительной оценки представленных гражданами и организациями предложений:</w:t>
      </w:r>
    </w:p>
    <w:p w:rsidR="004216A1" w:rsidRPr="00884DB7" w:rsidRDefault="004216A1" w:rsidP="008D28D2">
      <w:pPr>
        <w:pStyle w:val="1f0"/>
        <w:shd w:val="clear" w:color="auto" w:fill="auto"/>
        <w:tabs>
          <w:tab w:val="left" w:pos="284"/>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направлять соответствующие предложения в адрес Главы Солецкого муниципального округа с рекомендациями их незамедлительного примене</w:t>
      </w:r>
      <w:r w:rsidRPr="00884DB7">
        <w:rPr>
          <w:rFonts w:ascii="Times New Roman" w:hAnsi="Times New Roman"/>
          <w:sz w:val="14"/>
          <w:szCs w:val="14"/>
        </w:rPr>
        <w:softHyphen/>
        <w:t>ния - при необходимости принятия оперативного решения для реализации рассмотренного вопроса, либо устранения негативных тенденций.</w:t>
      </w:r>
    </w:p>
    <w:p w:rsidR="004216A1" w:rsidRPr="00884DB7" w:rsidRDefault="004216A1" w:rsidP="008D28D2">
      <w:pPr>
        <w:pStyle w:val="1f0"/>
        <w:numPr>
          <w:ilvl w:val="2"/>
          <w:numId w:val="41"/>
        </w:numPr>
        <w:shd w:val="clear" w:color="auto" w:fill="auto"/>
        <w:tabs>
          <w:tab w:val="left" w:pos="284"/>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Заслушивать на своих заседаниях представителей экспертных, научных, образовательных и иных организаций, по вопросам, относящимся к компетенции Совета.</w:t>
      </w:r>
    </w:p>
    <w:p w:rsidR="004216A1" w:rsidRPr="00884DB7" w:rsidRDefault="004216A1" w:rsidP="008D28D2">
      <w:pPr>
        <w:pStyle w:val="1f0"/>
        <w:numPr>
          <w:ilvl w:val="2"/>
          <w:numId w:val="41"/>
        </w:numPr>
        <w:shd w:val="clear" w:color="auto" w:fill="auto"/>
        <w:tabs>
          <w:tab w:val="left" w:pos="284"/>
          <w:tab w:val="left" w:pos="1446"/>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Создавать при необходимости рабочие группы по отдельным направлениям деятельности Совета.</w:t>
      </w:r>
    </w:p>
    <w:p w:rsidR="004216A1" w:rsidRPr="00884DB7" w:rsidRDefault="004216A1" w:rsidP="008D28D2">
      <w:pPr>
        <w:pStyle w:val="1f0"/>
        <w:numPr>
          <w:ilvl w:val="1"/>
          <w:numId w:val="41"/>
        </w:numPr>
        <w:shd w:val="clear" w:color="auto" w:fill="auto"/>
        <w:tabs>
          <w:tab w:val="left" w:pos="284"/>
          <w:tab w:val="left" w:pos="1191"/>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Формирование и деятельность Совета основывается на принципах добровольности, самоуправления, гласности и законности.</w:t>
      </w:r>
    </w:p>
    <w:p w:rsidR="004216A1" w:rsidRPr="00884DB7" w:rsidRDefault="004216A1" w:rsidP="008D28D2">
      <w:pPr>
        <w:pStyle w:val="1f0"/>
        <w:numPr>
          <w:ilvl w:val="1"/>
          <w:numId w:val="41"/>
        </w:numPr>
        <w:shd w:val="clear" w:color="auto" w:fill="auto"/>
        <w:tabs>
          <w:tab w:val="left" w:pos="284"/>
          <w:tab w:val="left" w:pos="1244"/>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Совет формируется из числа граждан, авторитетных жителей округа, представителей профессиональных, творческих и деловых кругов, офици</w:t>
      </w:r>
      <w:r w:rsidRPr="00884DB7">
        <w:rPr>
          <w:rFonts w:ascii="Times New Roman" w:hAnsi="Times New Roman"/>
          <w:sz w:val="14"/>
          <w:szCs w:val="14"/>
        </w:rPr>
        <w:softHyphen/>
        <w:t>ально зарегистрированных и постоянно проживающих на территории Солец</w:t>
      </w:r>
      <w:r w:rsidRPr="00884DB7">
        <w:rPr>
          <w:rFonts w:ascii="Times New Roman" w:hAnsi="Times New Roman"/>
          <w:sz w:val="14"/>
          <w:szCs w:val="14"/>
        </w:rPr>
        <w:softHyphen/>
        <w:t xml:space="preserve">кого </w:t>
      </w:r>
      <w:proofErr w:type="gramStart"/>
      <w:r w:rsidRPr="00884DB7">
        <w:rPr>
          <w:rFonts w:ascii="Times New Roman" w:hAnsi="Times New Roman"/>
          <w:sz w:val="14"/>
          <w:szCs w:val="14"/>
        </w:rPr>
        <w:t>округа  не</w:t>
      </w:r>
      <w:proofErr w:type="gramEnd"/>
      <w:r w:rsidRPr="00884DB7">
        <w:rPr>
          <w:rFonts w:ascii="Times New Roman" w:hAnsi="Times New Roman"/>
          <w:sz w:val="14"/>
          <w:szCs w:val="14"/>
        </w:rPr>
        <w:t xml:space="preserve"> менее 3 лет, а также представителей общественных объедине</w:t>
      </w:r>
      <w:r w:rsidRPr="00884DB7">
        <w:rPr>
          <w:rFonts w:ascii="Times New Roman" w:hAnsi="Times New Roman"/>
          <w:sz w:val="14"/>
          <w:szCs w:val="14"/>
        </w:rPr>
        <w:softHyphen/>
        <w:t>ний, некоммерческих организаций, зарегистрированных в соответствии с действующим законодательством и осуществляющих свою деятельность на территории Солецкого округа и ранее на территории района  не менее 1 года.</w:t>
      </w:r>
    </w:p>
    <w:p w:rsidR="004216A1" w:rsidRPr="00884DB7" w:rsidRDefault="004216A1" w:rsidP="008D28D2">
      <w:pPr>
        <w:pStyle w:val="1f0"/>
        <w:numPr>
          <w:ilvl w:val="1"/>
          <w:numId w:val="41"/>
        </w:numPr>
        <w:shd w:val="clear" w:color="auto" w:fill="auto"/>
        <w:tabs>
          <w:tab w:val="left" w:pos="284"/>
          <w:tab w:val="left" w:pos="1167"/>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Не допускаются к выдвижению кандидатов в члены Совета следу</w:t>
      </w:r>
      <w:r w:rsidRPr="00884DB7">
        <w:rPr>
          <w:rFonts w:ascii="Times New Roman" w:hAnsi="Times New Roman"/>
          <w:sz w:val="14"/>
          <w:szCs w:val="14"/>
        </w:rPr>
        <w:softHyphen/>
        <w:t>ющие общественные объединения:</w:t>
      </w:r>
    </w:p>
    <w:p w:rsidR="004216A1" w:rsidRPr="00884DB7" w:rsidRDefault="004216A1" w:rsidP="008D28D2">
      <w:pPr>
        <w:pStyle w:val="1f0"/>
        <w:numPr>
          <w:ilvl w:val="0"/>
          <w:numId w:val="42"/>
        </w:numPr>
        <w:shd w:val="clear" w:color="auto" w:fill="auto"/>
        <w:tabs>
          <w:tab w:val="left" w:pos="284"/>
          <w:tab w:val="left" w:pos="903"/>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объединения, зарегистрированные менее чем за один год до дня исте</w:t>
      </w:r>
      <w:r w:rsidRPr="00884DB7">
        <w:rPr>
          <w:rFonts w:ascii="Times New Roman" w:hAnsi="Times New Roman"/>
          <w:sz w:val="14"/>
          <w:szCs w:val="14"/>
        </w:rPr>
        <w:softHyphen/>
        <w:t>чения срока полномочий членов Совета действующего состава либо до дня формирования в соответствии с настоящим Положением первого состава Со</w:t>
      </w:r>
      <w:r w:rsidRPr="00884DB7">
        <w:rPr>
          <w:rFonts w:ascii="Times New Roman" w:hAnsi="Times New Roman"/>
          <w:sz w:val="14"/>
          <w:szCs w:val="14"/>
        </w:rPr>
        <w:softHyphen/>
        <w:t>вета;</w:t>
      </w:r>
    </w:p>
    <w:p w:rsidR="004216A1" w:rsidRPr="00884DB7" w:rsidRDefault="004216A1" w:rsidP="008D28D2">
      <w:pPr>
        <w:pStyle w:val="1f0"/>
        <w:numPr>
          <w:ilvl w:val="0"/>
          <w:numId w:val="42"/>
        </w:numPr>
        <w:shd w:val="clear" w:color="auto" w:fill="auto"/>
        <w:tabs>
          <w:tab w:val="left" w:pos="284"/>
          <w:tab w:val="left" w:pos="903"/>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политические партии;</w:t>
      </w:r>
    </w:p>
    <w:p w:rsidR="004216A1" w:rsidRPr="00884DB7" w:rsidRDefault="004216A1" w:rsidP="008D28D2">
      <w:pPr>
        <w:pStyle w:val="1f0"/>
        <w:numPr>
          <w:ilvl w:val="0"/>
          <w:numId w:val="42"/>
        </w:numPr>
        <w:shd w:val="clear" w:color="auto" w:fill="auto"/>
        <w:tabs>
          <w:tab w:val="left" w:pos="284"/>
          <w:tab w:val="left" w:pos="922"/>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объединения, которым в соответствии с Федеральным законом от 25 июля 2002 года № 114-ФЗ «О противодействии экстремистской деятельно</w:t>
      </w:r>
      <w:r w:rsidRPr="00884DB7">
        <w:rPr>
          <w:rFonts w:ascii="Times New Roman" w:hAnsi="Times New Roman"/>
          <w:sz w:val="14"/>
          <w:szCs w:val="14"/>
        </w:rPr>
        <w:softHyphen/>
        <w:t>сти» (далее - Федеральный закон «О противодействии экстремистской дея</w:t>
      </w:r>
      <w:r w:rsidRPr="00884DB7">
        <w:rPr>
          <w:rFonts w:ascii="Times New Roman" w:hAnsi="Times New Roman"/>
          <w:sz w:val="14"/>
          <w:szCs w:val="14"/>
        </w:rPr>
        <w:softHyphen/>
        <w:t>тельности») вынесено предупреждение в письменной форме о недопустимо</w:t>
      </w:r>
      <w:r w:rsidRPr="00884DB7">
        <w:rPr>
          <w:rFonts w:ascii="Times New Roman" w:hAnsi="Times New Roman"/>
          <w:sz w:val="14"/>
          <w:szCs w:val="14"/>
        </w:rPr>
        <w:softHyphen/>
        <w:t>сти осуществления экстремистской деятельности в течение одного года со дня вынесения предупреждения, если оно не было признано судом незакон</w:t>
      </w:r>
      <w:r w:rsidRPr="00884DB7">
        <w:rPr>
          <w:rFonts w:ascii="Times New Roman" w:hAnsi="Times New Roman"/>
          <w:sz w:val="14"/>
          <w:szCs w:val="14"/>
        </w:rPr>
        <w:softHyphen/>
        <w:t>ным;</w:t>
      </w:r>
    </w:p>
    <w:p w:rsidR="004216A1" w:rsidRPr="00884DB7" w:rsidRDefault="004216A1" w:rsidP="008D28D2">
      <w:pPr>
        <w:pStyle w:val="1f0"/>
        <w:numPr>
          <w:ilvl w:val="0"/>
          <w:numId w:val="42"/>
        </w:numPr>
        <w:shd w:val="clear" w:color="auto" w:fill="auto"/>
        <w:tabs>
          <w:tab w:val="left" w:pos="284"/>
          <w:tab w:val="left" w:pos="908"/>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объединения, деятельность которых приостановлена в соответствии с Федеральным законом «О противодействии экстремистской деятельности», если решение о приостановлении не было признано судом незаконным.</w:t>
      </w:r>
    </w:p>
    <w:p w:rsidR="004216A1" w:rsidRPr="00884DB7" w:rsidRDefault="004216A1" w:rsidP="008D28D2">
      <w:pPr>
        <w:pStyle w:val="1f0"/>
        <w:numPr>
          <w:ilvl w:val="1"/>
          <w:numId w:val="42"/>
        </w:numPr>
        <w:shd w:val="clear" w:color="auto" w:fill="auto"/>
        <w:tabs>
          <w:tab w:val="left" w:pos="284"/>
          <w:tab w:val="left" w:pos="1167"/>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 xml:space="preserve">Состав Совета формируется в </w:t>
      </w:r>
      <w:proofErr w:type="gramStart"/>
      <w:r w:rsidRPr="00884DB7">
        <w:rPr>
          <w:rFonts w:ascii="Times New Roman" w:hAnsi="Times New Roman"/>
          <w:sz w:val="14"/>
          <w:szCs w:val="14"/>
        </w:rPr>
        <w:t>количестве  12</w:t>
      </w:r>
      <w:proofErr w:type="gramEnd"/>
      <w:r w:rsidRPr="00884DB7">
        <w:rPr>
          <w:rFonts w:ascii="Times New Roman" w:hAnsi="Times New Roman"/>
          <w:sz w:val="14"/>
          <w:szCs w:val="14"/>
        </w:rPr>
        <w:t xml:space="preserve"> человек. При этом количество лиц, замещающих муниципальные должности, а также должности государственной и муниципальной службы, не должно состав</w:t>
      </w:r>
      <w:r w:rsidRPr="00884DB7">
        <w:rPr>
          <w:rFonts w:ascii="Times New Roman" w:hAnsi="Times New Roman"/>
          <w:sz w:val="14"/>
          <w:szCs w:val="14"/>
        </w:rPr>
        <w:softHyphen/>
        <w:t>лять более одной четверти состава Совета.</w:t>
      </w:r>
    </w:p>
    <w:p w:rsidR="004216A1" w:rsidRPr="00884DB7" w:rsidRDefault="004216A1" w:rsidP="008D28D2">
      <w:pPr>
        <w:pStyle w:val="1f0"/>
        <w:numPr>
          <w:ilvl w:val="1"/>
          <w:numId w:val="42"/>
        </w:numPr>
        <w:shd w:val="clear" w:color="auto" w:fill="auto"/>
        <w:tabs>
          <w:tab w:val="left" w:pos="284"/>
          <w:tab w:val="left" w:pos="1177"/>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Отбор кандидатов в члены Совета осуществляется на основе глас</w:t>
      </w:r>
      <w:r w:rsidRPr="00884DB7">
        <w:rPr>
          <w:rFonts w:ascii="Times New Roman" w:hAnsi="Times New Roman"/>
          <w:sz w:val="14"/>
          <w:szCs w:val="14"/>
        </w:rPr>
        <w:softHyphen/>
        <w:t>ности и добровольном участии в работе Совета.</w:t>
      </w:r>
    </w:p>
    <w:p w:rsidR="004216A1" w:rsidRPr="00884DB7" w:rsidRDefault="004216A1" w:rsidP="008D28D2">
      <w:pPr>
        <w:pStyle w:val="1f0"/>
        <w:numPr>
          <w:ilvl w:val="1"/>
          <w:numId w:val="42"/>
        </w:numPr>
        <w:shd w:val="clear" w:color="auto" w:fill="auto"/>
        <w:tabs>
          <w:tab w:val="left" w:pos="284"/>
          <w:tab w:val="left" w:pos="1206"/>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Совет формируется исходя из следующих принципов:</w:t>
      </w:r>
    </w:p>
    <w:p w:rsidR="004216A1" w:rsidRPr="00884DB7" w:rsidRDefault="004216A1" w:rsidP="008D28D2">
      <w:pPr>
        <w:pStyle w:val="1f0"/>
        <w:shd w:val="clear" w:color="auto" w:fill="auto"/>
        <w:tabs>
          <w:tab w:val="left" w:pos="284"/>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компетентность членов (наличие соответствующих знаний и опыта в решении вопросов деятельности Совета, авторитетность);</w:t>
      </w:r>
    </w:p>
    <w:p w:rsidR="004216A1" w:rsidRPr="00884DB7" w:rsidRDefault="004216A1" w:rsidP="008D28D2">
      <w:pPr>
        <w:pStyle w:val="1f0"/>
        <w:shd w:val="clear" w:color="auto" w:fill="auto"/>
        <w:tabs>
          <w:tab w:val="left" w:pos="284"/>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открытость (прозрачность, доступность информации о деятельности Совета для граждан и организаций);</w:t>
      </w:r>
    </w:p>
    <w:p w:rsidR="004216A1" w:rsidRPr="00884DB7" w:rsidRDefault="004216A1" w:rsidP="008D28D2">
      <w:pPr>
        <w:pStyle w:val="1f0"/>
        <w:shd w:val="clear" w:color="auto" w:fill="auto"/>
        <w:tabs>
          <w:tab w:val="left" w:pos="284"/>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независимость;</w:t>
      </w:r>
    </w:p>
    <w:p w:rsidR="004216A1" w:rsidRPr="00884DB7" w:rsidRDefault="004216A1" w:rsidP="008D28D2">
      <w:pPr>
        <w:pStyle w:val="1f0"/>
        <w:shd w:val="clear" w:color="auto" w:fill="auto"/>
        <w:tabs>
          <w:tab w:val="left" w:pos="284"/>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объективность (участники Совета обязаны раскрывать информацию о наличии и появлении обстоятельств, препятствующих их объективной дея</w:t>
      </w:r>
      <w:r w:rsidRPr="00884DB7">
        <w:rPr>
          <w:rFonts w:ascii="Times New Roman" w:hAnsi="Times New Roman"/>
          <w:sz w:val="14"/>
          <w:szCs w:val="14"/>
        </w:rPr>
        <w:softHyphen/>
        <w:t>тельности в Совете (родственные связи, имущественные интересы, иное).</w:t>
      </w:r>
    </w:p>
    <w:p w:rsidR="004216A1" w:rsidRPr="00884DB7" w:rsidRDefault="004216A1" w:rsidP="008D28D2">
      <w:pPr>
        <w:pStyle w:val="1f0"/>
        <w:numPr>
          <w:ilvl w:val="1"/>
          <w:numId w:val="42"/>
        </w:numPr>
        <w:shd w:val="clear" w:color="auto" w:fill="auto"/>
        <w:tabs>
          <w:tab w:val="left" w:pos="284"/>
          <w:tab w:val="left" w:pos="1109"/>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Формирование состава Совета осуществляется в два этапа.</w:t>
      </w:r>
    </w:p>
    <w:p w:rsidR="004216A1" w:rsidRPr="00884DB7" w:rsidRDefault="004216A1" w:rsidP="008D28D2">
      <w:pPr>
        <w:pStyle w:val="1f0"/>
        <w:shd w:val="clear" w:color="auto" w:fill="auto"/>
        <w:tabs>
          <w:tab w:val="left" w:pos="284"/>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 xml:space="preserve">На первом этапе Глава муниципального </w:t>
      </w:r>
      <w:proofErr w:type="gramStart"/>
      <w:r w:rsidRPr="00884DB7">
        <w:rPr>
          <w:rFonts w:ascii="Times New Roman" w:hAnsi="Times New Roman"/>
          <w:sz w:val="14"/>
          <w:szCs w:val="14"/>
        </w:rPr>
        <w:t>округа  определяет</w:t>
      </w:r>
      <w:proofErr w:type="gramEnd"/>
      <w:r w:rsidRPr="00884DB7">
        <w:rPr>
          <w:rFonts w:ascii="Times New Roman" w:hAnsi="Times New Roman"/>
          <w:sz w:val="14"/>
          <w:szCs w:val="14"/>
        </w:rPr>
        <w:t xml:space="preserve"> 6 кандида</w:t>
      </w:r>
      <w:r w:rsidRPr="00884DB7">
        <w:rPr>
          <w:rFonts w:ascii="Times New Roman" w:hAnsi="Times New Roman"/>
          <w:sz w:val="14"/>
          <w:szCs w:val="14"/>
        </w:rPr>
        <w:softHyphen/>
        <w:t>тур, которые войдут в состав Совета. Одновременно Глава муниципального округа определяет лицо, координирующее создание Совета, и при необходи</w:t>
      </w:r>
      <w:r w:rsidRPr="00884DB7">
        <w:rPr>
          <w:rFonts w:ascii="Times New Roman" w:hAnsi="Times New Roman"/>
          <w:sz w:val="14"/>
          <w:szCs w:val="14"/>
        </w:rPr>
        <w:softHyphen/>
        <w:t>мости его заместителя.</w:t>
      </w:r>
    </w:p>
    <w:p w:rsidR="004216A1" w:rsidRPr="00884DB7" w:rsidRDefault="004216A1" w:rsidP="008D28D2">
      <w:pPr>
        <w:pStyle w:val="1f0"/>
        <w:shd w:val="clear" w:color="auto" w:fill="auto"/>
        <w:tabs>
          <w:tab w:val="left" w:pos="284"/>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На втором этапе на официальном сайте Администрации муниципаль</w:t>
      </w:r>
      <w:r w:rsidRPr="00884DB7">
        <w:rPr>
          <w:rFonts w:ascii="Times New Roman" w:hAnsi="Times New Roman"/>
          <w:sz w:val="14"/>
          <w:szCs w:val="14"/>
        </w:rPr>
        <w:softHyphen/>
        <w:t xml:space="preserve">ного </w:t>
      </w:r>
      <w:proofErr w:type="gramStart"/>
      <w:r w:rsidRPr="00884DB7">
        <w:rPr>
          <w:rFonts w:ascii="Times New Roman" w:hAnsi="Times New Roman"/>
          <w:sz w:val="14"/>
          <w:szCs w:val="14"/>
        </w:rPr>
        <w:t>округа  в</w:t>
      </w:r>
      <w:proofErr w:type="gramEnd"/>
      <w:r w:rsidRPr="00884DB7">
        <w:rPr>
          <w:rFonts w:ascii="Times New Roman" w:hAnsi="Times New Roman"/>
          <w:sz w:val="14"/>
          <w:szCs w:val="14"/>
        </w:rPr>
        <w:t xml:space="preserve"> информационно-телекоммуникационной сети «Интернет», а также в официальной группе </w:t>
      </w:r>
      <w:proofErr w:type="spellStart"/>
      <w:r w:rsidRPr="00884DB7">
        <w:rPr>
          <w:rFonts w:ascii="Times New Roman" w:hAnsi="Times New Roman"/>
          <w:sz w:val="14"/>
          <w:szCs w:val="14"/>
        </w:rPr>
        <w:t>ВКонтакте</w:t>
      </w:r>
      <w:proofErr w:type="spellEnd"/>
      <w:r w:rsidRPr="00884DB7">
        <w:rPr>
          <w:rFonts w:ascii="Times New Roman" w:hAnsi="Times New Roman"/>
          <w:sz w:val="14"/>
          <w:szCs w:val="14"/>
        </w:rPr>
        <w:t xml:space="preserve">  раз</w:t>
      </w:r>
      <w:r w:rsidRPr="00884DB7">
        <w:rPr>
          <w:rFonts w:ascii="Times New Roman" w:hAnsi="Times New Roman"/>
          <w:sz w:val="14"/>
          <w:szCs w:val="14"/>
        </w:rPr>
        <w:softHyphen/>
        <w:t>мещается информация об отборе кандидатов в состав Совета. Одновременно соответствующая информация направляется в территориальные отделы округа, общественные организа</w:t>
      </w:r>
      <w:r w:rsidRPr="00884DB7">
        <w:rPr>
          <w:rFonts w:ascii="Times New Roman" w:hAnsi="Times New Roman"/>
          <w:sz w:val="14"/>
          <w:szCs w:val="14"/>
        </w:rPr>
        <w:softHyphen/>
        <w:t>ции, общественные объединения предпринимателей и профессиональные союзы (далее — организации), а также в газету «Солецкая газета».</w:t>
      </w:r>
    </w:p>
    <w:p w:rsidR="004216A1" w:rsidRPr="00884DB7" w:rsidRDefault="004216A1" w:rsidP="008D28D2">
      <w:pPr>
        <w:pStyle w:val="1f0"/>
        <w:shd w:val="clear" w:color="auto" w:fill="auto"/>
        <w:tabs>
          <w:tab w:val="left" w:pos="284"/>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Каждая из указанных организаций вправе представить до 3 кандидатов в члены Совета. Из общего числа представленных кандидатур лицо, коор</w:t>
      </w:r>
      <w:r w:rsidRPr="00884DB7">
        <w:rPr>
          <w:rFonts w:ascii="Times New Roman" w:hAnsi="Times New Roman"/>
          <w:sz w:val="14"/>
          <w:szCs w:val="14"/>
        </w:rPr>
        <w:softHyphen/>
        <w:t>динирующее создание Совета, организует отбор кандидатов, номинирован</w:t>
      </w:r>
      <w:r w:rsidRPr="00884DB7">
        <w:rPr>
          <w:rFonts w:ascii="Times New Roman" w:hAnsi="Times New Roman"/>
          <w:sz w:val="14"/>
          <w:szCs w:val="14"/>
        </w:rPr>
        <w:softHyphen/>
        <w:t>ных наибольшим количеством указанных организаций.</w:t>
      </w:r>
    </w:p>
    <w:p w:rsidR="004216A1" w:rsidRPr="00884DB7" w:rsidRDefault="004216A1" w:rsidP="008D28D2">
      <w:pPr>
        <w:pStyle w:val="1f0"/>
        <w:shd w:val="clear" w:color="auto" w:fill="auto"/>
        <w:tabs>
          <w:tab w:val="left" w:pos="284"/>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Общее количество отобранных кандидатов не должно превышать 20 человек. После определения указанного числа кандидатов проводится голо</w:t>
      </w:r>
      <w:r w:rsidRPr="00884DB7">
        <w:rPr>
          <w:rFonts w:ascii="Times New Roman" w:hAnsi="Times New Roman"/>
          <w:sz w:val="14"/>
          <w:szCs w:val="14"/>
        </w:rPr>
        <w:softHyphen/>
        <w:t>сование среди кандидатов (</w:t>
      </w:r>
      <w:proofErr w:type="spellStart"/>
      <w:r w:rsidRPr="00884DB7">
        <w:rPr>
          <w:rFonts w:ascii="Times New Roman" w:hAnsi="Times New Roman"/>
          <w:sz w:val="14"/>
          <w:szCs w:val="14"/>
        </w:rPr>
        <w:t>рейтингование</w:t>
      </w:r>
      <w:proofErr w:type="spellEnd"/>
      <w:r w:rsidRPr="00884DB7">
        <w:rPr>
          <w:rFonts w:ascii="Times New Roman" w:hAnsi="Times New Roman"/>
          <w:sz w:val="14"/>
          <w:szCs w:val="14"/>
        </w:rPr>
        <w:t>). Каждый из кандидатов может проголосовать не более, чем за 3 кандидатов из списка.</w:t>
      </w:r>
    </w:p>
    <w:p w:rsidR="004216A1" w:rsidRPr="00884DB7" w:rsidRDefault="004216A1" w:rsidP="008D28D2">
      <w:pPr>
        <w:pStyle w:val="1f0"/>
        <w:shd w:val="clear" w:color="auto" w:fill="auto"/>
        <w:tabs>
          <w:tab w:val="left" w:pos="284"/>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По итогам голосования выявляется 6 кандидатов, набравших наибольшее количество голосов.</w:t>
      </w:r>
    </w:p>
    <w:p w:rsidR="004216A1" w:rsidRPr="00884DB7" w:rsidRDefault="004216A1" w:rsidP="008D28D2">
      <w:pPr>
        <w:pStyle w:val="1f0"/>
        <w:shd w:val="clear" w:color="auto" w:fill="auto"/>
        <w:tabs>
          <w:tab w:val="left" w:pos="284"/>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Срок полномочий Совета составляет 2 года со дня формирования пол</w:t>
      </w:r>
      <w:r w:rsidRPr="00884DB7">
        <w:rPr>
          <w:rFonts w:ascii="Times New Roman" w:hAnsi="Times New Roman"/>
          <w:sz w:val="14"/>
          <w:szCs w:val="14"/>
        </w:rPr>
        <w:softHyphen/>
        <w:t>ного состава.</w:t>
      </w:r>
    </w:p>
    <w:p w:rsidR="004216A1" w:rsidRPr="00884DB7" w:rsidRDefault="004216A1" w:rsidP="008D28D2">
      <w:pPr>
        <w:pStyle w:val="1f0"/>
        <w:shd w:val="clear" w:color="auto" w:fill="auto"/>
        <w:tabs>
          <w:tab w:val="left" w:pos="284"/>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 xml:space="preserve">План работы Совета формируется на три месяца с учетом поступивших предложений от членов Совета и </w:t>
      </w:r>
      <w:proofErr w:type="gramStart"/>
      <w:r w:rsidRPr="00884DB7">
        <w:rPr>
          <w:rFonts w:ascii="Times New Roman" w:hAnsi="Times New Roman"/>
          <w:sz w:val="14"/>
          <w:szCs w:val="14"/>
        </w:rPr>
        <w:t>иных организаций</w:t>
      </w:r>
      <w:proofErr w:type="gramEnd"/>
      <w:r w:rsidRPr="00884DB7">
        <w:rPr>
          <w:rFonts w:ascii="Times New Roman" w:hAnsi="Times New Roman"/>
          <w:sz w:val="14"/>
          <w:szCs w:val="14"/>
        </w:rPr>
        <w:t xml:space="preserve"> и граждан.</w:t>
      </w:r>
    </w:p>
    <w:p w:rsidR="004216A1" w:rsidRPr="00884DB7" w:rsidRDefault="004216A1" w:rsidP="008D28D2">
      <w:pPr>
        <w:pStyle w:val="1f0"/>
        <w:shd w:val="clear" w:color="auto" w:fill="auto"/>
        <w:tabs>
          <w:tab w:val="left" w:pos="284"/>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План работы Совета является публичным и размещается на офици</w:t>
      </w:r>
      <w:r w:rsidRPr="00884DB7">
        <w:rPr>
          <w:rFonts w:ascii="Times New Roman" w:hAnsi="Times New Roman"/>
          <w:sz w:val="14"/>
          <w:szCs w:val="14"/>
        </w:rPr>
        <w:softHyphen/>
        <w:t xml:space="preserve">альном сайте Администрации </w:t>
      </w:r>
      <w:proofErr w:type="gramStart"/>
      <w:r w:rsidRPr="00884DB7">
        <w:rPr>
          <w:rFonts w:ascii="Times New Roman" w:hAnsi="Times New Roman"/>
          <w:sz w:val="14"/>
          <w:szCs w:val="14"/>
        </w:rPr>
        <w:t>Солецкого  муниципального</w:t>
      </w:r>
      <w:proofErr w:type="gramEnd"/>
      <w:r w:rsidRPr="00884DB7">
        <w:rPr>
          <w:rFonts w:ascii="Times New Roman" w:hAnsi="Times New Roman"/>
          <w:sz w:val="14"/>
          <w:szCs w:val="14"/>
        </w:rPr>
        <w:t xml:space="preserve"> округа в информационно- телекоммуникационной сети «Интернет».</w:t>
      </w:r>
    </w:p>
    <w:p w:rsidR="004216A1" w:rsidRPr="00884DB7" w:rsidRDefault="004216A1" w:rsidP="008D28D2">
      <w:pPr>
        <w:pStyle w:val="1f0"/>
        <w:numPr>
          <w:ilvl w:val="1"/>
          <w:numId w:val="42"/>
        </w:numPr>
        <w:shd w:val="clear" w:color="auto" w:fill="auto"/>
        <w:tabs>
          <w:tab w:val="left" w:pos="284"/>
          <w:tab w:val="left" w:pos="1191"/>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Для оперативного рассмотрения вопросов, относящихся к направ</w:t>
      </w:r>
      <w:r w:rsidRPr="00884DB7">
        <w:rPr>
          <w:rFonts w:ascii="Times New Roman" w:hAnsi="Times New Roman"/>
          <w:sz w:val="14"/>
          <w:szCs w:val="14"/>
        </w:rPr>
        <w:softHyphen/>
        <w:t>лениям деятельности Совета, в период между заседаниями общего собрания.</w:t>
      </w:r>
    </w:p>
    <w:p w:rsidR="004216A1" w:rsidRPr="00884DB7" w:rsidRDefault="004216A1" w:rsidP="008D28D2">
      <w:pPr>
        <w:pStyle w:val="1f0"/>
        <w:shd w:val="clear" w:color="auto" w:fill="auto"/>
        <w:tabs>
          <w:tab w:val="left" w:pos="284"/>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Совета формируется постоянно действующий орган Совета - коллегия Сове</w:t>
      </w:r>
      <w:r w:rsidRPr="00884DB7">
        <w:rPr>
          <w:rFonts w:ascii="Times New Roman" w:hAnsi="Times New Roman"/>
          <w:sz w:val="14"/>
          <w:szCs w:val="14"/>
        </w:rPr>
        <w:softHyphen/>
        <w:t>та, состоящая не более, чем из четырех человек. Состав коллегии Совета утвер</w:t>
      </w:r>
      <w:r w:rsidRPr="00884DB7">
        <w:rPr>
          <w:rFonts w:ascii="Times New Roman" w:hAnsi="Times New Roman"/>
          <w:sz w:val="14"/>
          <w:szCs w:val="14"/>
        </w:rPr>
        <w:softHyphen/>
        <w:t>ждается на заседании общего собрания Совета.</w:t>
      </w:r>
    </w:p>
    <w:p w:rsidR="004216A1" w:rsidRPr="00884DB7" w:rsidRDefault="004216A1" w:rsidP="008D28D2">
      <w:pPr>
        <w:pStyle w:val="1f0"/>
        <w:shd w:val="clear" w:color="auto" w:fill="auto"/>
        <w:tabs>
          <w:tab w:val="left" w:pos="284"/>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Коллегия Совета организует работу и определяет приоритетные направления деятельности Совета, в том числе утверждает планы работы Со</w:t>
      </w:r>
      <w:r w:rsidRPr="00884DB7">
        <w:rPr>
          <w:rFonts w:ascii="Times New Roman" w:hAnsi="Times New Roman"/>
          <w:sz w:val="14"/>
          <w:szCs w:val="14"/>
        </w:rPr>
        <w:softHyphen/>
        <w:t>вета, формирует рабочие группы.</w:t>
      </w:r>
    </w:p>
    <w:p w:rsidR="004216A1" w:rsidRPr="00884DB7" w:rsidRDefault="004216A1" w:rsidP="008D28D2">
      <w:pPr>
        <w:pStyle w:val="1f0"/>
        <w:shd w:val="clear" w:color="auto" w:fill="auto"/>
        <w:tabs>
          <w:tab w:val="left" w:pos="284"/>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Заседание коллегии считается правомочным, если в нем принимают участие более половины всех членов коллегии Совета.</w:t>
      </w:r>
    </w:p>
    <w:p w:rsidR="004216A1" w:rsidRPr="00884DB7" w:rsidRDefault="004216A1" w:rsidP="008D28D2">
      <w:pPr>
        <w:pStyle w:val="1f0"/>
        <w:shd w:val="clear" w:color="auto" w:fill="auto"/>
        <w:tabs>
          <w:tab w:val="left" w:pos="284"/>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Заседания коллегии Совета проводятся по мере необходимости, но не реже одного раза в месяц.</w:t>
      </w:r>
    </w:p>
    <w:p w:rsidR="004216A1" w:rsidRPr="00884DB7" w:rsidRDefault="004216A1" w:rsidP="008D28D2">
      <w:pPr>
        <w:pStyle w:val="1f0"/>
        <w:numPr>
          <w:ilvl w:val="1"/>
          <w:numId w:val="42"/>
        </w:numPr>
        <w:shd w:val="clear" w:color="auto" w:fill="auto"/>
        <w:tabs>
          <w:tab w:val="left" w:pos="284"/>
          <w:tab w:val="left" w:pos="1234"/>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Руководство деятельностью Совета возлагается на председателя Совета.</w:t>
      </w:r>
    </w:p>
    <w:p w:rsidR="004216A1" w:rsidRPr="00884DB7" w:rsidRDefault="004216A1" w:rsidP="008D28D2">
      <w:pPr>
        <w:pStyle w:val="1f0"/>
        <w:shd w:val="clear" w:color="auto" w:fill="auto"/>
        <w:tabs>
          <w:tab w:val="left" w:pos="284"/>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20.1. Председатель Совета:</w:t>
      </w:r>
    </w:p>
    <w:p w:rsidR="004216A1" w:rsidRPr="00884DB7" w:rsidRDefault="004216A1" w:rsidP="008D28D2">
      <w:pPr>
        <w:pStyle w:val="1f0"/>
        <w:shd w:val="clear" w:color="auto" w:fill="auto"/>
        <w:tabs>
          <w:tab w:val="left" w:pos="284"/>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избирается открытым голосованием из числа членов Совета на первом общем собрании Совета простым большинством голосов сроком на 2 года;</w:t>
      </w:r>
    </w:p>
    <w:p w:rsidR="004216A1" w:rsidRPr="00884DB7" w:rsidRDefault="004216A1" w:rsidP="008D28D2">
      <w:pPr>
        <w:pStyle w:val="1f0"/>
        <w:shd w:val="clear" w:color="auto" w:fill="auto"/>
        <w:tabs>
          <w:tab w:val="left" w:pos="284"/>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осуществляет общее руководство работой Совета, проводит заседания Совета, коллегии и при необходимости рабочих групп, а также общий кон</w:t>
      </w:r>
      <w:r w:rsidRPr="00884DB7">
        <w:rPr>
          <w:rFonts w:ascii="Times New Roman" w:hAnsi="Times New Roman"/>
          <w:sz w:val="14"/>
          <w:szCs w:val="14"/>
        </w:rPr>
        <w:softHyphen/>
        <w:t>троль за выполнением планов работы и исполнением решений Совета;</w:t>
      </w:r>
    </w:p>
    <w:p w:rsidR="004216A1" w:rsidRPr="00884DB7" w:rsidRDefault="004216A1" w:rsidP="008D28D2">
      <w:pPr>
        <w:pStyle w:val="1f0"/>
        <w:shd w:val="clear" w:color="auto" w:fill="auto"/>
        <w:tabs>
          <w:tab w:val="left" w:pos="284"/>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создает условия для коллективного обсуждения и решения вопросов, внесенных на рассмотрение Совета;</w:t>
      </w:r>
    </w:p>
    <w:p w:rsidR="004216A1" w:rsidRPr="00884DB7" w:rsidRDefault="004216A1" w:rsidP="008D28D2">
      <w:pPr>
        <w:pStyle w:val="1f0"/>
        <w:shd w:val="clear" w:color="auto" w:fill="auto"/>
        <w:tabs>
          <w:tab w:val="left" w:pos="284"/>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назначает заместителя и секретаря Совета из состава коллегии Совета. В период отсутствия председателя Совета его обязанности исполняет заме</w:t>
      </w:r>
      <w:r w:rsidRPr="00884DB7">
        <w:rPr>
          <w:rFonts w:ascii="Times New Roman" w:hAnsi="Times New Roman"/>
          <w:sz w:val="14"/>
          <w:szCs w:val="14"/>
        </w:rPr>
        <w:softHyphen/>
        <w:t>ститель.</w:t>
      </w:r>
    </w:p>
    <w:p w:rsidR="004216A1" w:rsidRPr="00884DB7" w:rsidRDefault="004216A1" w:rsidP="008D28D2">
      <w:pPr>
        <w:pStyle w:val="1f0"/>
        <w:numPr>
          <w:ilvl w:val="1"/>
          <w:numId w:val="42"/>
        </w:numPr>
        <w:shd w:val="clear" w:color="auto" w:fill="auto"/>
        <w:tabs>
          <w:tab w:val="left" w:pos="284"/>
          <w:tab w:val="left" w:pos="1239"/>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Совет вправе образовывать временные комиссии и рабочие группы Совета.</w:t>
      </w:r>
    </w:p>
    <w:p w:rsidR="004216A1" w:rsidRPr="00884DB7" w:rsidRDefault="004216A1" w:rsidP="008D28D2">
      <w:pPr>
        <w:pStyle w:val="1f0"/>
        <w:shd w:val="clear" w:color="auto" w:fill="auto"/>
        <w:tabs>
          <w:tab w:val="left" w:pos="284"/>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В состав рабочих групп Совета могут входить члены Совета, предста</w:t>
      </w:r>
      <w:r w:rsidRPr="00884DB7">
        <w:rPr>
          <w:rFonts w:ascii="Times New Roman" w:hAnsi="Times New Roman"/>
          <w:sz w:val="14"/>
          <w:szCs w:val="14"/>
        </w:rPr>
        <w:softHyphen/>
        <w:t>вители организаций (объединений) и иные граждане, привлеченные к работе Совета.</w:t>
      </w:r>
    </w:p>
    <w:p w:rsidR="004216A1" w:rsidRPr="00884DB7" w:rsidRDefault="004216A1" w:rsidP="008D28D2">
      <w:pPr>
        <w:pStyle w:val="1f0"/>
        <w:shd w:val="clear" w:color="auto" w:fill="auto"/>
        <w:tabs>
          <w:tab w:val="left" w:pos="284"/>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К участию в работе Совета (по согласованию) могут привлекаться экс</w:t>
      </w:r>
      <w:r w:rsidRPr="00884DB7">
        <w:rPr>
          <w:rFonts w:ascii="Times New Roman" w:hAnsi="Times New Roman"/>
          <w:sz w:val="14"/>
          <w:szCs w:val="14"/>
        </w:rPr>
        <w:softHyphen/>
        <w:t>перты.</w:t>
      </w:r>
    </w:p>
    <w:p w:rsidR="004216A1" w:rsidRPr="00884DB7" w:rsidRDefault="004216A1" w:rsidP="008D28D2">
      <w:pPr>
        <w:pStyle w:val="1f0"/>
        <w:numPr>
          <w:ilvl w:val="1"/>
          <w:numId w:val="42"/>
        </w:numPr>
        <w:shd w:val="clear" w:color="auto" w:fill="auto"/>
        <w:tabs>
          <w:tab w:val="left" w:pos="284"/>
          <w:tab w:val="left" w:pos="1167"/>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Членом Совета может быть гражданин Российской Федерации, до</w:t>
      </w:r>
      <w:r w:rsidRPr="00884DB7">
        <w:rPr>
          <w:rFonts w:ascii="Times New Roman" w:hAnsi="Times New Roman"/>
          <w:sz w:val="14"/>
          <w:szCs w:val="14"/>
        </w:rPr>
        <w:softHyphen/>
        <w:t xml:space="preserve">стигший 18-летнего возраста, официально зарегистрированный и постоянно проживающий на территории Солецкого </w:t>
      </w:r>
      <w:proofErr w:type="gramStart"/>
      <w:r w:rsidRPr="00884DB7">
        <w:rPr>
          <w:rFonts w:ascii="Times New Roman" w:hAnsi="Times New Roman"/>
          <w:sz w:val="14"/>
          <w:szCs w:val="14"/>
        </w:rPr>
        <w:t>округа  не</w:t>
      </w:r>
      <w:proofErr w:type="gramEnd"/>
      <w:r w:rsidRPr="00884DB7">
        <w:rPr>
          <w:rFonts w:ascii="Times New Roman" w:hAnsi="Times New Roman"/>
          <w:sz w:val="14"/>
          <w:szCs w:val="14"/>
        </w:rPr>
        <w:t xml:space="preserve"> менее 3 лет.</w:t>
      </w:r>
    </w:p>
    <w:p w:rsidR="004216A1" w:rsidRPr="00884DB7" w:rsidRDefault="004216A1" w:rsidP="008D28D2">
      <w:pPr>
        <w:pStyle w:val="1f0"/>
        <w:numPr>
          <w:ilvl w:val="1"/>
          <w:numId w:val="42"/>
        </w:numPr>
        <w:shd w:val="clear" w:color="auto" w:fill="auto"/>
        <w:tabs>
          <w:tab w:val="left" w:pos="284"/>
          <w:tab w:val="left" w:pos="1182"/>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Члены Совета осуществляют свою деятельность на общественных началах и безвозмездной основе.</w:t>
      </w:r>
    </w:p>
    <w:p w:rsidR="004216A1" w:rsidRPr="00884DB7" w:rsidRDefault="004216A1" w:rsidP="008D28D2">
      <w:pPr>
        <w:pStyle w:val="1f0"/>
        <w:numPr>
          <w:ilvl w:val="1"/>
          <w:numId w:val="42"/>
        </w:numPr>
        <w:shd w:val="clear" w:color="auto" w:fill="auto"/>
        <w:tabs>
          <w:tab w:val="left" w:pos="284"/>
          <w:tab w:val="left" w:pos="1162"/>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Срок полномочий Совета составляет 2 года с момента утверждения Главой Солецкого муниципального округа полного состава Совета и пре</w:t>
      </w:r>
      <w:r w:rsidRPr="00884DB7">
        <w:rPr>
          <w:rFonts w:ascii="Times New Roman" w:hAnsi="Times New Roman"/>
          <w:sz w:val="14"/>
          <w:szCs w:val="14"/>
        </w:rPr>
        <w:softHyphen/>
        <w:t>кращается в день первого пленарного заседания вновь избранного состава Совета.</w:t>
      </w:r>
    </w:p>
    <w:p w:rsidR="004216A1" w:rsidRPr="00884DB7" w:rsidRDefault="004216A1" w:rsidP="008D28D2">
      <w:pPr>
        <w:pStyle w:val="1f0"/>
        <w:numPr>
          <w:ilvl w:val="1"/>
          <w:numId w:val="42"/>
        </w:numPr>
        <w:shd w:val="clear" w:color="auto" w:fill="auto"/>
        <w:tabs>
          <w:tab w:val="left" w:pos="284"/>
          <w:tab w:val="left" w:pos="1158"/>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Член Совета принимает личное участие в работе пленарных заседа</w:t>
      </w:r>
      <w:r w:rsidRPr="00884DB7">
        <w:rPr>
          <w:rFonts w:ascii="Times New Roman" w:hAnsi="Times New Roman"/>
          <w:sz w:val="14"/>
          <w:szCs w:val="14"/>
        </w:rPr>
        <w:softHyphen/>
        <w:t>ний Совета, комиссий и рабочих групп Совета.</w:t>
      </w:r>
    </w:p>
    <w:p w:rsidR="004216A1" w:rsidRPr="00884DB7" w:rsidRDefault="004216A1" w:rsidP="008D28D2">
      <w:pPr>
        <w:pStyle w:val="1f0"/>
        <w:numPr>
          <w:ilvl w:val="1"/>
          <w:numId w:val="42"/>
        </w:numPr>
        <w:shd w:val="clear" w:color="auto" w:fill="auto"/>
        <w:tabs>
          <w:tab w:val="left" w:pos="284"/>
          <w:tab w:val="left" w:pos="1234"/>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Член Совета вправе свободно высказывать свое мнение по любому вопросу деятельности Совета, комиссий и рабочих групп Совета.</w:t>
      </w:r>
    </w:p>
    <w:p w:rsidR="004216A1" w:rsidRPr="00884DB7" w:rsidRDefault="004216A1" w:rsidP="008D28D2">
      <w:pPr>
        <w:pStyle w:val="1f0"/>
        <w:numPr>
          <w:ilvl w:val="1"/>
          <w:numId w:val="42"/>
        </w:numPr>
        <w:shd w:val="clear" w:color="auto" w:fill="auto"/>
        <w:tabs>
          <w:tab w:val="left" w:pos="284"/>
          <w:tab w:val="left" w:pos="1201"/>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Члены Совета при осуществлении своих полномочий не связаны решениями выдвинувших их в состав Совета общественных объединений, организаций.</w:t>
      </w:r>
    </w:p>
    <w:p w:rsidR="004216A1" w:rsidRPr="00884DB7" w:rsidRDefault="004216A1" w:rsidP="008D28D2">
      <w:pPr>
        <w:pStyle w:val="1f0"/>
        <w:numPr>
          <w:ilvl w:val="1"/>
          <w:numId w:val="42"/>
        </w:numPr>
        <w:shd w:val="clear" w:color="auto" w:fill="auto"/>
        <w:tabs>
          <w:tab w:val="left" w:pos="284"/>
          <w:tab w:val="left" w:pos="1186"/>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Отзыв общественным объединением, некоммерческой организаци</w:t>
      </w:r>
      <w:r w:rsidRPr="00884DB7">
        <w:rPr>
          <w:rFonts w:ascii="Times New Roman" w:hAnsi="Times New Roman"/>
          <w:sz w:val="14"/>
          <w:szCs w:val="14"/>
        </w:rPr>
        <w:softHyphen/>
        <w:t>ей своего представителя из членов Совета без согласия Совета не допускает</w:t>
      </w:r>
      <w:r w:rsidRPr="00884DB7">
        <w:rPr>
          <w:rFonts w:ascii="Times New Roman" w:hAnsi="Times New Roman"/>
          <w:sz w:val="14"/>
          <w:szCs w:val="14"/>
        </w:rPr>
        <w:softHyphen/>
        <w:t>ся.</w:t>
      </w:r>
    </w:p>
    <w:p w:rsidR="004216A1" w:rsidRPr="00884DB7" w:rsidRDefault="004216A1" w:rsidP="008D28D2">
      <w:pPr>
        <w:pStyle w:val="1f0"/>
        <w:numPr>
          <w:ilvl w:val="1"/>
          <w:numId w:val="42"/>
        </w:numPr>
        <w:shd w:val="clear" w:color="auto" w:fill="auto"/>
        <w:tabs>
          <w:tab w:val="left" w:pos="284"/>
          <w:tab w:val="left" w:pos="1214"/>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Член Совета имеет право:</w:t>
      </w:r>
    </w:p>
    <w:p w:rsidR="004216A1" w:rsidRPr="00884DB7" w:rsidRDefault="004216A1" w:rsidP="008D28D2">
      <w:pPr>
        <w:pStyle w:val="1f0"/>
        <w:numPr>
          <w:ilvl w:val="2"/>
          <w:numId w:val="42"/>
        </w:numPr>
        <w:shd w:val="clear" w:color="auto" w:fill="auto"/>
        <w:tabs>
          <w:tab w:val="left" w:pos="284"/>
          <w:tab w:val="left" w:pos="1378"/>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В инициативном порядке готовить и направлять в Совет аналити</w:t>
      </w:r>
      <w:r w:rsidRPr="00884DB7">
        <w:rPr>
          <w:rFonts w:ascii="Times New Roman" w:hAnsi="Times New Roman"/>
          <w:sz w:val="14"/>
          <w:szCs w:val="14"/>
        </w:rPr>
        <w:softHyphen/>
        <w:t>ческие записки, доклады и другие информационно-аналитические материа</w:t>
      </w:r>
      <w:r w:rsidRPr="00884DB7">
        <w:rPr>
          <w:rFonts w:ascii="Times New Roman" w:hAnsi="Times New Roman"/>
          <w:sz w:val="14"/>
          <w:szCs w:val="14"/>
        </w:rPr>
        <w:softHyphen/>
        <w:t>лы.</w:t>
      </w:r>
    </w:p>
    <w:p w:rsidR="004216A1" w:rsidRPr="00884DB7" w:rsidRDefault="004216A1" w:rsidP="008D28D2">
      <w:pPr>
        <w:pStyle w:val="1f0"/>
        <w:numPr>
          <w:ilvl w:val="2"/>
          <w:numId w:val="42"/>
        </w:numPr>
        <w:shd w:val="clear" w:color="auto" w:fill="auto"/>
        <w:tabs>
          <w:tab w:val="left" w:pos="284"/>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Вносить через председателя Совета предложения в план работы Совета и порядок проведения его заседаний.</w:t>
      </w:r>
    </w:p>
    <w:p w:rsidR="004216A1" w:rsidRPr="00884DB7" w:rsidRDefault="004216A1" w:rsidP="008D28D2">
      <w:pPr>
        <w:pStyle w:val="1f0"/>
        <w:numPr>
          <w:ilvl w:val="2"/>
          <w:numId w:val="42"/>
        </w:numPr>
        <w:shd w:val="clear" w:color="auto" w:fill="auto"/>
        <w:tabs>
          <w:tab w:val="left" w:pos="284"/>
          <w:tab w:val="left" w:pos="1359"/>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Вносить предложения по кандидатурам лиц, приглашаемых на за</w:t>
      </w:r>
      <w:r w:rsidRPr="00884DB7">
        <w:rPr>
          <w:rFonts w:ascii="Times New Roman" w:hAnsi="Times New Roman"/>
          <w:sz w:val="14"/>
          <w:szCs w:val="14"/>
        </w:rPr>
        <w:softHyphen/>
        <w:t>седания Совета, для участия в рассмотрении вопросов повестки дня.</w:t>
      </w:r>
    </w:p>
    <w:p w:rsidR="004216A1" w:rsidRPr="00884DB7" w:rsidRDefault="004216A1" w:rsidP="008D28D2">
      <w:pPr>
        <w:pStyle w:val="1f0"/>
        <w:numPr>
          <w:ilvl w:val="1"/>
          <w:numId w:val="42"/>
        </w:numPr>
        <w:shd w:val="clear" w:color="auto" w:fill="auto"/>
        <w:tabs>
          <w:tab w:val="left" w:pos="284"/>
          <w:tab w:val="left" w:pos="1142"/>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Полномочия члена Совета прекращаются в следующих случаях:</w:t>
      </w:r>
    </w:p>
    <w:p w:rsidR="004216A1" w:rsidRPr="00884DB7" w:rsidRDefault="004216A1" w:rsidP="008D28D2">
      <w:pPr>
        <w:pStyle w:val="1f0"/>
        <w:numPr>
          <w:ilvl w:val="0"/>
          <w:numId w:val="43"/>
        </w:numPr>
        <w:shd w:val="clear" w:color="auto" w:fill="auto"/>
        <w:tabs>
          <w:tab w:val="left" w:pos="284"/>
          <w:tab w:val="left" w:pos="998"/>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истечения срока его полномочий;</w:t>
      </w:r>
    </w:p>
    <w:p w:rsidR="004216A1" w:rsidRPr="00884DB7" w:rsidRDefault="004216A1" w:rsidP="008D28D2">
      <w:pPr>
        <w:pStyle w:val="1f0"/>
        <w:numPr>
          <w:ilvl w:val="0"/>
          <w:numId w:val="43"/>
        </w:numPr>
        <w:shd w:val="clear" w:color="auto" w:fill="auto"/>
        <w:tabs>
          <w:tab w:val="left" w:pos="284"/>
          <w:tab w:val="left" w:pos="1027"/>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подачи им письменного заявления о выходе из состава Совета;</w:t>
      </w:r>
    </w:p>
    <w:p w:rsidR="004216A1" w:rsidRPr="00884DB7" w:rsidRDefault="004216A1" w:rsidP="008D28D2">
      <w:pPr>
        <w:pStyle w:val="1f0"/>
        <w:numPr>
          <w:ilvl w:val="0"/>
          <w:numId w:val="43"/>
        </w:numPr>
        <w:shd w:val="clear" w:color="auto" w:fill="auto"/>
        <w:tabs>
          <w:tab w:val="left" w:pos="284"/>
          <w:tab w:val="left" w:pos="1047"/>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неспособности его по состоянию здоровья участвовать в работе Со</w:t>
      </w:r>
      <w:r w:rsidRPr="00884DB7">
        <w:rPr>
          <w:rFonts w:ascii="Times New Roman" w:hAnsi="Times New Roman"/>
          <w:sz w:val="14"/>
          <w:szCs w:val="14"/>
        </w:rPr>
        <w:softHyphen/>
        <w:t>вета;</w:t>
      </w:r>
    </w:p>
    <w:p w:rsidR="004216A1" w:rsidRPr="00884DB7" w:rsidRDefault="004216A1" w:rsidP="008D28D2">
      <w:pPr>
        <w:pStyle w:val="1f0"/>
        <w:numPr>
          <w:ilvl w:val="0"/>
          <w:numId w:val="43"/>
        </w:numPr>
        <w:shd w:val="clear" w:color="auto" w:fill="auto"/>
        <w:tabs>
          <w:tab w:val="left" w:pos="284"/>
          <w:tab w:val="left" w:pos="1052"/>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вступления в законную силу вынесенного в отношении него обвини</w:t>
      </w:r>
      <w:r w:rsidRPr="00884DB7">
        <w:rPr>
          <w:rFonts w:ascii="Times New Roman" w:hAnsi="Times New Roman"/>
          <w:sz w:val="14"/>
          <w:szCs w:val="14"/>
        </w:rPr>
        <w:softHyphen/>
        <w:t>тельного приговора суда;</w:t>
      </w:r>
    </w:p>
    <w:p w:rsidR="004216A1" w:rsidRPr="00884DB7" w:rsidRDefault="004216A1" w:rsidP="008D28D2">
      <w:pPr>
        <w:pStyle w:val="1f0"/>
        <w:numPr>
          <w:ilvl w:val="0"/>
          <w:numId w:val="43"/>
        </w:numPr>
        <w:shd w:val="clear" w:color="auto" w:fill="auto"/>
        <w:tabs>
          <w:tab w:val="left" w:pos="284"/>
          <w:tab w:val="left" w:pos="1022"/>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смерти члена Совета;</w:t>
      </w:r>
    </w:p>
    <w:p w:rsidR="004216A1" w:rsidRPr="00884DB7" w:rsidRDefault="004216A1" w:rsidP="008D28D2">
      <w:pPr>
        <w:pStyle w:val="1f0"/>
        <w:numPr>
          <w:ilvl w:val="0"/>
          <w:numId w:val="43"/>
        </w:numPr>
        <w:shd w:val="clear" w:color="auto" w:fill="auto"/>
        <w:tabs>
          <w:tab w:val="left" w:pos="284"/>
          <w:tab w:val="left" w:pos="1158"/>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признания его недееспособным, безвестно отсутствующим или умершим на основании решения суда, вступившего в законную силу;</w:t>
      </w:r>
    </w:p>
    <w:p w:rsidR="004216A1" w:rsidRPr="00884DB7" w:rsidRDefault="004216A1" w:rsidP="008D28D2">
      <w:pPr>
        <w:pStyle w:val="1f0"/>
        <w:numPr>
          <w:ilvl w:val="0"/>
          <w:numId w:val="43"/>
        </w:numPr>
        <w:shd w:val="clear" w:color="auto" w:fill="auto"/>
        <w:tabs>
          <w:tab w:val="left" w:pos="284"/>
          <w:tab w:val="left" w:pos="1042"/>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изменения места жительства в связи с выездом за пределы Солецко</w:t>
      </w:r>
      <w:r w:rsidRPr="00884DB7">
        <w:rPr>
          <w:rFonts w:ascii="Times New Roman" w:hAnsi="Times New Roman"/>
          <w:sz w:val="14"/>
          <w:szCs w:val="14"/>
        </w:rPr>
        <w:softHyphen/>
        <w:t>го муниципального округа;</w:t>
      </w:r>
    </w:p>
    <w:p w:rsidR="004216A1" w:rsidRPr="00884DB7" w:rsidRDefault="004216A1" w:rsidP="008D28D2">
      <w:pPr>
        <w:pStyle w:val="1f0"/>
        <w:numPr>
          <w:ilvl w:val="0"/>
          <w:numId w:val="43"/>
        </w:numPr>
        <w:shd w:val="clear" w:color="auto" w:fill="auto"/>
        <w:tabs>
          <w:tab w:val="left" w:pos="284"/>
          <w:tab w:val="left" w:pos="1018"/>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прекращения гражданства Российской Федерации;</w:t>
      </w:r>
    </w:p>
    <w:p w:rsidR="004216A1" w:rsidRPr="00884DB7" w:rsidRDefault="004216A1" w:rsidP="008D28D2">
      <w:pPr>
        <w:pStyle w:val="1f0"/>
        <w:numPr>
          <w:ilvl w:val="0"/>
          <w:numId w:val="43"/>
        </w:numPr>
        <w:shd w:val="clear" w:color="auto" w:fill="auto"/>
        <w:tabs>
          <w:tab w:val="left" w:pos="284"/>
          <w:tab w:val="left" w:pos="1076"/>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неучастия без уважительной причины в работе трех заседаний Об</w:t>
      </w:r>
      <w:r w:rsidRPr="00884DB7">
        <w:rPr>
          <w:rFonts w:ascii="Times New Roman" w:hAnsi="Times New Roman"/>
          <w:sz w:val="14"/>
          <w:szCs w:val="14"/>
        </w:rPr>
        <w:softHyphen/>
        <w:t>щественного Совета подряд.</w:t>
      </w:r>
    </w:p>
    <w:p w:rsidR="004216A1" w:rsidRPr="00884DB7" w:rsidRDefault="004216A1" w:rsidP="008D28D2">
      <w:pPr>
        <w:pStyle w:val="1f0"/>
        <w:numPr>
          <w:ilvl w:val="1"/>
          <w:numId w:val="43"/>
        </w:numPr>
        <w:shd w:val="clear" w:color="auto" w:fill="auto"/>
        <w:tabs>
          <w:tab w:val="left" w:pos="284"/>
          <w:tab w:val="left" w:pos="1138"/>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Полномочия члена Совета приостанавливаются в случаях:</w:t>
      </w:r>
    </w:p>
    <w:p w:rsidR="004216A1" w:rsidRPr="00884DB7" w:rsidRDefault="004216A1" w:rsidP="008D28D2">
      <w:pPr>
        <w:pStyle w:val="1f0"/>
        <w:numPr>
          <w:ilvl w:val="2"/>
          <w:numId w:val="43"/>
        </w:numPr>
        <w:shd w:val="clear" w:color="auto" w:fill="auto"/>
        <w:tabs>
          <w:tab w:val="left" w:pos="284"/>
          <w:tab w:val="left" w:pos="1316"/>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предъявления ему в порядке, установленном уголовно- процессуальным законодательством Российской Федерации, обвинения в со</w:t>
      </w:r>
      <w:r w:rsidRPr="00884DB7">
        <w:rPr>
          <w:rFonts w:ascii="Times New Roman" w:hAnsi="Times New Roman"/>
          <w:sz w:val="14"/>
          <w:szCs w:val="14"/>
        </w:rPr>
        <w:softHyphen/>
        <w:t>вершении преступления;</w:t>
      </w:r>
    </w:p>
    <w:p w:rsidR="004216A1" w:rsidRPr="00884DB7" w:rsidRDefault="004216A1" w:rsidP="008D28D2">
      <w:pPr>
        <w:pStyle w:val="1f0"/>
        <w:numPr>
          <w:ilvl w:val="2"/>
          <w:numId w:val="43"/>
        </w:numPr>
        <w:shd w:val="clear" w:color="auto" w:fill="auto"/>
        <w:tabs>
          <w:tab w:val="left" w:pos="284"/>
          <w:tab w:val="left" w:pos="1095"/>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назначения ему административного наказания в виде администра</w:t>
      </w:r>
      <w:r w:rsidRPr="00884DB7">
        <w:rPr>
          <w:rFonts w:ascii="Times New Roman" w:hAnsi="Times New Roman"/>
          <w:sz w:val="14"/>
          <w:szCs w:val="14"/>
        </w:rPr>
        <w:softHyphen/>
        <w:t>тивного ареста;</w:t>
      </w:r>
    </w:p>
    <w:p w:rsidR="004216A1" w:rsidRPr="00884DB7" w:rsidRDefault="004216A1" w:rsidP="008D28D2">
      <w:pPr>
        <w:pStyle w:val="1f0"/>
        <w:numPr>
          <w:ilvl w:val="2"/>
          <w:numId w:val="43"/>
        </w:numPr>
        <w:shd w:val="clear" w:color="auto" w:fill="auto"/>
        <w:tabs>
          <w:tab w:val="left" w:pos="284"/>
          <w:tab w:val="left" w:pos="1057"/>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регистрации его в качестве кандидата в депутаты Новгородской об</w:t>
      </w:r>
      <w:r w:rsidRPr="00884DB7">
        <w:rPr>
          <w:rFonts w:ascii="Times New Roman" w:hAnsi="Times New Roman"/>
          <w:sz w:val="14"/>
          <w:szCs w:val="14"/>
        </w:rPr>
        <w:softHyphen/>
        <w:t xml:space="preserve">ластной Думы, кандидата </w:t>
      </w:r>
      <w:proofErr w:type="gramStart"/>
      <w:r w:rsidRPr="00884DB7">
        <w:rPr>
          <w:rFonts w:ascii="Times New Roman" w:hAnsi="Times New Roman"/>
          <w:sz w:val="14"/>
          <w:szCs w:val="14"/>
        </w:rPr>
        <w:t>в  представительный</w:t>
      </w:r>
      <w:proofErr w:type="gramEnd"/>
      <w:r w:rsidRPr="00884DB7">
        <w:rPr>
          <w:rFonts w:ascii="Times New Roman" w:hAnsi="Times New Roman"/>
          <w:sz w:val="14"/>
          <w:szCs w:val="14"/>
        </w:rPr>
        <w:t xml:space="preserve"> орган местного самоуправления </w:t>
      </w:r>
      <w:r w:rsidRPr="00884DB7">
        <w:rPr>
          <w:rFonts w:ascii="Times New Roman" w:hAnsi="Times New Roman"/>
          <w:sz w:val="14"/>
          <w:szCs w:val="14"/>
        </w:rPr>
        <w:lastRenderedPageBreak/>
        <w:t>муници</w:t>
      </w:r>
      <w:r w:rsidRPr="00884DB7">
        <w:rPr>
          <w:rFonts w:ascii="Times New Roman" w:hAnsi="Times New Roman"/>
          <w:sz w:val="14"/>
          <w:szCs w:val="14"/>
        </w:rPr>
        <w:softHyphen/>
        <w:t>пальных образований, кандидата на выборную должность в органе местного самоуправления, доверенного лица или уполномоченного представителя кан</w:t>
      </w:r>
      <w:r w:rsidRPr="00884DB7">
        <w:rPr>
          <w:rFonts w:ascii="Times New Roman" w:hAnsi="Times New Roman"/>
          <w:sz w:val="14"/>
          <w:szCs w:val="14"/>
        </w:rPr>
        <w:softHyphen/>
        <w:t>дидата (политической партии) на указанных выборах, а также в случае вхож</w:t>
      </w:r>
      <w:r w:rsidRPr="00884DB7">
        <w:rPr>
          <w:rFonts w:ascii="Times New Roman" w:hAnsi="Times New Roman"/>
          <w:sz w:val="14"/>
          <w:szCs w:val="14"/>
        </w:rPr>
        <w:softHyphen/>
        <w:t>дения его в состав инициативной группы по проведению местного референ</w:t>
      </w:r>
      <w:r w:rsidRPr="00884DB7">
        <w:rPr>
          <w:rFonts w:ascii="Times New Roman" w:hAnsi="Times New Roman"/>
          <w:sz w:val="14"/>
          <w:szCs w:val="14"/>
        </w:rPr>
        <w:softHyphen/>
        <w:t>дума.</w:t>
      </w:r>
    </w:p>
    <w:p w:rsidR="004216A1" w:rsidRPr="00884DB7" w:rsidRDefault="004216A1" w:rsidP="008D28D2">
      <w:pPr>
        <w:pStyle w:val="1f0"/>
        <w:numPr>
          <w:ilvl w:val="1"/>
          <w:numId w:val="43"/>
        </w:numPr>
        <w:shd w:val="clear" w:color="auto" w:fill="auto"/>
        <w:tabs>
          <w:tab w:val="left" w:pos="284"/>
          <w:tab w:val="left" w:pos="1122"/>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Основными формами работы совета являются:</w:t>
      </w:r>
    </w:p>
    <w:p w:rsidR="004216A1" w:rsidRPr="00884DB7" w:rsidRDefault="004216A1" w:rsidP="008D28D2">
      <w:pPr>
        <w:pStyle w:val="1f0"/>
        <w:numPr>
          <w:ilvl w:val="0"/>
          <w:numId w:val="44"/>
        </w:numPr>
        <w:shd w:val="clear" w:color="auto" w:fill="auto"/>
        <w:tabs>
          <w:tab w:val="left" w:pos="284"/>
          <w:tab w:val="left" w:pos="863"/>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пленарные заседания Совета;</w:t>
      </w:r>
    </w:p>
    <w:p w:rsidR="004216A1" w:rsidRPr="00884DB7" w:rsidRDefault="004216A1" w:rsidP="008D28D2">
      <w:pPr>
        <w:pStyle w:val="1f0"/>
        <w:numPr>
          <w:ilvl w:val="0"/>
          <w:numId w:val="44"/>
        </w:numPr>
        <w:shd w:val="clear" w:color="auto" w:fill="auto"/>
        <w:tabs>
          <w:tab w:val="left" w:pos="284"/>
          <w:tab w:val="left" w:pos="858"/>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заседания коллегии Совета;</w:t>
      </w:r>
    </w:p>
    <w:p w:rsidR="004216A1" w:rsidRPr="00884DB7" w:rsidRDefault="004216A1" w:rsidP="008D28D2">
      <w:pPr>
        <w:pStyle w:val="1f0"/>
        <w:numPr>
          <w:ilvl w:val="0"/>
          <w:numId w:val="44"/>
        </w:numPr>
        <w:shd w:val="clear" w:color="auto" w:fill="auto"/>
        <w:tabs>
          <w:tab w:val="left" w:pos="284"/>
          <w:tab w:val="left" w:pos="858"/>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заседания комиссий Совета;</w:t>
      </w:r>
    </w:p>
    <w:p w:rsidR="004216A1" w:rsidRPr="00884DB7" w:rsidRDefault="004216A1" w:rsidP="008D28D2">
      <w:pPr>
        <w:pStyle w:val="1f0"/>
        <w:numPr>
          <w:ilvl w:val="0"/>
          <w:numId w:val="44"/>
        </w:numPr>
        <w:shd w:val="clear" w:color="auto" w:fill="auto"/>
        <w:tabs>
          <w:tab w:val="left" w:pos="284"/>
          <w:tab w:val="left" w:pos="858"/>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заседания временных комиссий Совета;</w:t>
      </w:r>
    </w:p>
    <w:p w:rsidR="004216A1" w:rsidRPr="00884DB7" w:rsidRDefault="004216A1" w:rsidP="008D28D2">
      <w:pPr>
        <w:pStyle w:val="1f0"/>
        <w:numPr>
          <w:ilvl w:val="0"/>
          <w:numId w:val="44"/>
        </w:numPr>
        <w:shd w:val="clear" w:color="auto" w:fill="auto"/>
        <w:tabs>
          <w:tab w:val="left" w:pos="284"/>
          <w:tab w:val="left" w:pos="858"/>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заседания рабочих групп Совета;</w:t>
      </w:r>
    </w:p>
    <w:p w:rsidR="004216A1" w:rsidRPr="00884DB7" w:rsidRDefault="004216A1" w:rsidP="008D28D2">
      <w:pPr>
        <w:pStyle w:val="1f0"/>
        <w:numPr>
          <w:ilvl w:val="0"/>
          <w:numId w:val="44"/>
        </w:numPr>
        <w:shd w:val="clear" w:color="auto" w:fill="auto"/>
        <w:tabs>
          <w:tab w:val="left" w:pos="284"/>
          <w:tab w:val="left" w:pos="863"/>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мероприятия, организуемые и проводимые Советом.</w:t>
      </w:r>
    </w:p>
    <w:p w:rsidR="004216A1" w:rsidRPr="00884DB7" w:rsidRDefault="004216A1" w:rsidP="008D28D2">
      <w:pPr>
        <w:pStyle w:val="1f0"/>
        <w:numPr>
          <w:ilvl w:val="1"/>
          <w:numId w:val="44"/>
        </w:numPr>
        <w:shd w:val="clear" w:color="auto" w:fill="auto"/>
        <w:tabs>
          <w:tab w:val="left" w:pos="284"/>
          <w:tab w:val="left" w:pos="1234"/>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 xml:space="preserve">Заседания совета проводятся по мере необходимости, но не реже одного раза в полугодие. Внеочередное заседание Совета проводится по решению Главы Солецкого муниципального округа </w:t>
      </w:r>
      <w:proofErr w:type="gramStart"/>
      <w:r w:rsidRPr="00884DB7">
        <w:rPr>
          <w:rFonts w:ascii="Times New Roman" w:hAnsi="Times New Roman"/>
          <w:sz w:val="14"/>
          <w:szCs w:val="14"/>
        </w:rPr>
        <w:t>или  членов</w:t>
      </w:r>
      <w:proofErr w:type="gramEnd"/>
      <w:r w:rsidRPr="00884DB7">
        <w:rPr>
          <w:rFonts w:ascii="Times New Roman" w:hAnsi="Times New Roman"/>
          <w:sz w:val="14"/>
          <w:szCs w:val="14"/>
        </w:rPr>
        <w:t xml:space="preserve"> Совета численностью не менее 6 человек.</w:t>
      </w:r>
    </w:p>
    <w:p w:rsidR="004216A1" w:rsidRPr="00884DB7" w:rsidRDefault="004216A1" w:rsidP="008D28D2">
      <w:pPr>
        <w:pStyle w:val="1f0"/>
        <w:numPr>
          <w:ilvl w:val="1"/>
          <w:numId w:val="44"/>
        </w:numPr>
        <w:shd w:val="clear" w:color="auto" w:fill="auto"/>
        <w:tabs>
          <w:tab w:val="left" w:pos="284"/>
          <w:tab w:val="left" w:pos="1171"/>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Заседание Совета правомочно, если в нем участвуют не менее 6 членов Совета.</w:t>
      </w:r>
    </w:p>
    <w:p w:rsidR="004216A1" w:rsidRPr="00884DB7" w:rsidRDefault="004216A1" w:rsidP="008D28D2">
      <w:pPr>
        <w:pStyle w:val="1f0"/>
        <w:numPr>
          <w:ilvl w:val="1"/>
          <w:numId w:val="44"/>
        </w:numPr>
        <w:shd w:val="clear" w:color="auto" w:fill="auto"/>
        <w:tabs>
          <w:tab w:val="left" w:pos="284"/>
          <w:tab w:val="left" w:pos="1147"/>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Правом первоочередного созыва Совета и коллегии Совета облада</w:t>
      </w:r>
      <w:r w:rsidRPr="00884DB7">
        <w:rPr>
          <w:rFonts w:ascii="Times New Roman" w:hAnsi="Times New Roman"/>
          <w:sz w:val="14"/>
          <w:szCs w:val="14"/>
        </w:rPr>
        <w:softHyphen/>
        <w:t>ет Глава муниципального округа.</w:t>
      </w:r>
    </w:p>
    <w:p w:rsidR="004216A1" w:rsidRPr="00884DB7" w:rsidRDefault="004216A1" w:rsidP="008D28D2">
      <w:pPr>
        <w:pStyle w:val="1f0"/>
        <w:shd w:val="clear" w:color="auto" w:fill="auto"/>
        <w:tabs>
          <w:tab w:val="left" w:pos="284"/>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О проведении заседания Совета и коллегии Совета члены Совета и коллегии Совета извещаются секретарем Совета не позднее, чем за 3 рабочих дня до его проведения с обязательным направлением материалов к заседа</w:t>
      </w:r>
      <w:r w:rsidRPr="00884DB7">
        <w:rPr>
          <w:rFonts w:ascii="Times New Roman" w:hAnsi="Times New Roman"/>
          <w:sz w:val="14"/>
          <w:szCs w:val="14"/>
        </w:rPr>
        <w:softHyphen/>
        <w:t>нию и сформированной повесткой заседания.</w:t>
      </w:r>
    </w:p>
    <w:p w:rsidR="004216A1" w:rsidRPr="00884DB7" w:rsidRDefault="004216A1" w:rsidP="008D28D2">
      <w:pPr>
        <w:pStyle w:val="1f0"/>
        <w:shd w:val="clear" w:color="auto" w:fill="auto"/>
        <w:tabs>
          <w:tab w:val="left" w:pos="284"/>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Заседания Совета проводятся председателем Совета, а в его отсутствие заместителем председателя Совета.</w:t>
      </w:r>
    </w:p>
    <w:p w:rsidR="004216A1" w:rsidRPr="00884DB7" w:rsidRDefault="004216A1" w:rsidP="008D28D2">
      <w:pPr>
        <w:pStyle w:val="1f0"/>
        <w:shd w:val="clear" w:color="auto" w:fill="auto"/>
        <w:tabs>
          <w:tab w:val="left" w:pos="284"/>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Заседание Совета считается правомочным, если на нем присутствует не менее половины его списочного состава.</w:t>
      </w:r>
    </w:p>
    <w:p w:rsidR="004216A1" w:rsidRPr="00884DB7" w:rsidRDefault="004216A1" w:rsidP="008D28D2">
      <w:pPr>
        <w:pStyle w:val="1f0"/>
        <w:numPr>
          <w:ilvl w:val="1"/>
          <w:numId w:val="44"/>
        </w:numPr>
        <w:shd w:val="clear" w:color="auto" w:fill="auto"/>
        <w:tabs>
          <w:tab w:val="left" w:pos="284"/>
          <w:tab w:val="left" w:pos="1186"/>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В целях реализации функций, возложенных на Совет настоящим Положением, Совет вправе:</w:t>
      </w:r>
    </w:p>
    <w:p w:rsidR="004216A1" w:rsidRPr="00884DB7" w:rsidRDefault="004216A1" w:rsidP="008D28D2">
      <w:pPr>
        <w:pStyle w:val="1f0"/>
        <w:numPr>
          <w:ilvl w:val="0"/>
          <w:numId w:val="44"/>
        </w:numPr>
        <w:shd w:val="clear" w:color="auto" w:fill="auto"/>
        <w:tabs>
          <w:tab w:val="left" w:pos="284"/>
          <w:tab w:val="left" w:pos="863"/>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проводить слушания по общественно важным проблемам;</w:t>
      </w:r>
    </w:p>
    <w:p w:rsidR="004216A1" w:rsidRPr="00884DB7" w:rsidRDefault="004216A1" w:rsidP="008D28D2">
      <w:pPr>
        <w:pStyle w:val="1f0"/>
        <w:numPr>
          <w:ilvl w:val="0"/>
          <w:numId w:val="44"/>
        </w:numPr>
        <w:shd w:val="clear" w:color="auto" w:fill="auto"/>
        <w:tabs>
          <w:tab w:val="left" w:pos="284"/>
          <w:tab w:val="left" w:pos="912"/>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проводить общественную экспертизу проектов муниципальных пра</w:t>
      </w:r>
      <w:r w:rsidRPr="00884DB7">
        <w:rPr>
          <w:rFonts w:ascii="Times New Roman" w:hAnsi="Times New Roman"/>
          <w:sz w:val="14"/>
          <w:szCs w:val="14"/>
        </w:rPr>
        <w:softHyphen/>
        <w:t>вовых актов Администрации;</w:t>
      </w:r>
    </w:p>
    <w:p w:rsidR="004216A1" w:rsidRPr="00884DB7" w:rsidRDefault="004216A1" w:rsidP="008D28D2">
      <w:pPr>
        <w:pStyle w:val="1f0"/>
        <w:numPr>
          <w:ilvl w:val="0"/>
          <w:numId w:val="44"/>
        </w:numPr>
        <w:shd w:val="clear" w:color="auto" w:fill="auto"/>
        <w:tabs>
          <w:tab w:val="left" w:pos="284"/>
          <w:tab w:val="left" w:pos="878"/>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приглашать руководителей органов местного самоуправления и руко</w:t>
      </w:r>
      <w:r w:rsidRPr="00884DB7">
        <w:rPr>
          <w:rFonts w:ascii="Times New Roman" w:hAnsi="Times New Roman"/>
          <w:sz w:val="14"/>
          <w:szCs w:val="14"/>
        </w:rPr>
        <w:softHyphen/>
        <w:t>водителей их структурных подразделений на заседания Совета;</w:t>
      </w:r>
    </w:p>
    <w:p w:rsidR="004216A1" w:rsidRPr="00884DB7" w:rsidRDefault="004216A1" w:rsidP="008D28D2">
      <w:pPr>
        <w:pStyle w:val="1f0"/>
        <w:numPr>
          <w:ilvl w:val="0"/>
          <w:numId w:val="44"/>
        </w:numPr>
        <w:shd w:val="clear" w:color="auto" w:fill="auto"/>
        <w:tabs>
          <w:tab w:val="left" w:pos="284"/>
          <w:tab w:val="left" w:pos="917"/>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направлять членов Совета для участия в работе комиссий Админи</w:t>
      </w:r>
      <w:r w:rsidRPr="00884DB7">
        <w:rPr>
          <w:rFonts w:ascii="Times New Roman" w:hAnsi="Times New Roman"/>
          <w:sz w:val="14"/>
          <w:szCs w:val="14"/>
        </w:rPr>
        <w:softHyphen/>
        <w:t>страции в порядке, определяемом этими органами;</w:t>
      </w:r>
    </w:p>
    <w:p w:rsidR="004216A1" w:rsidRPr="00884DB7" w:rsidRDefault="004216A1" w:rsidP="008D28D2">
      <w:pPr>
        <w:pStyle w:val="1f0"/>
        <w:numPr>
          <w:ilvl w:val="0"/>
          <w:numId w:val="44"/>
        </w:numPr>
        <w:shd w:val="clear" w:color="auto" w:fill="auto"/>
        <w:tabs>
          <w:tab w:val="left" w:pos="284"/>
          <w:tab w:val="left" w:pos="858"/>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давать оценку деятельности Администрации;</w:t>
      </w:r>
    </w:p>
    <w:p w:rsidR="004216A1" w:rsidRPr="00884DB7" w:rsidRDefault="004216A1" w:rsidP="008D28D2">
      <w:pPr>
        <w:pStyle w:val="1f0"/>
        <w:numPr>
          <w:ilvl w:val="0"/>
          <w:numId w:val="44"/>
        </w:numPr>
        <w:shd w:val="clear" w:color="auto" w:fill="auto"/>
        <w:tabs>
          <w:tab w:val="left" w:pos="284"/>
          <w:tab w:val="left" w:pos="878"/>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осуществлять сбор и обработку информации об инициативах граждан Солецкого муниципального округа и их общественных организаций;</w:t>
      </w:r>
    </w:p>
    <w:p w:rsidR="004216A1" w:rsidRPr="00884DB7" w:rsidRDefault="004216A1" w:rsidP="008D28D2">
      <w:pPr>
        <w:pStyle w:val="1f0"/>
        <w:numPr>
          <w:ilvl w:val="0"/>
          <w:numId w:val="44"/>
        </w:numPr>
        <w:shd w:val="clear" w:color="auto" w:fill="auto"/>
        <w:tabs>
          <w:tab w:val="left" w:pos="284"/>
          <w:tab w:val="left" w:pos="922"/>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проводить семинары, слушания и «круглые столы» по актуальным вопросам общественной жизни Солецкого муниципального округа;</w:t>
      </w:r>
    </w:p>
    <w:p w:rsidR="004216A1" w:rsidRPr="00884DB7" w:rsidRDefault="004216A1" w:rsidP="008D28D2">
      <w:pPr>
        <w:pStyle w:val="1f0"/>
        <w:numPr>
          <w:ilvl w:val="0"/>
          <w:numId w:val="44"/>
        </w:numPr>
        <w:shd w:val="clear" w:color="auto" w:fill="auto"/>
        <w:tabs>
          <w:tab w:val="left" w:pos="284"/>
          <w:tab w:val="left" w:pos="931"/>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доводить до сведения жителей Солецкого муниципального округа информацию о гражданских инициативах, о деятельности Совета.</w:t>
      </w:r>
    </w:p>
    <w:p w:rsidR="004216A1" w:rsidRPr="00884DB7" w:rsidRDefault="004216A1" w:rsidP="008D28D2">
      <w:pPr>
        <w:pStyle w:val="1f0"/>
        <w:numPr>
          <w:ilvl w:val="0"/>
          <w:numId w:val="45"/>
        </w:numPr>
        <w:shd w:val="clear" w:color="auto" w:fill="auto"/>
        <w:tabs>
          <w:tab w:val="left" w:pos="284"/>
          <w:tab w:val="left" w:pos="1122"/>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Решения Совета принимаются в виде:</w:t>
      </w:r>
    </w:p>
    <w:p w:rsidR="004216A1" w:rsidRPr="00884DB7" w:rsidRDefault="004216A1" w:rsidP="008D28D2">
      <w:pPr>
        <w:pStyle w:val="1f0"/>
        <w:numPr>
          <w:ilvl w:val="0"/>
          <w:numId w:val="44"/>
        </w:numPr>
        <w:shd w:val="clear" w:color="auto" w:fill="auto"/>
        <w:tabs>
          <w:tab w:val="left" w:pos="284"/>
          <w:tab w:val="left" w:pos="918"/>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рекомендаций по результатам проведения общественной экспертизы проектов муниципальных правовых актов;</w:t>
      </w:r>
    </w:p>
    <w:p w:rsidR="004216A1" w:rsidRPr="00884DB7" w:rsidRDefault="004216A1" w:rsidP="008D28D2">
      <w:pPr>
        <w:pStyle w:val="1f0"/>
        <w:numPr>
          <w:ilvl w:val="0"/>
          <w:numId w:val="44"/>
        </w:numPr>
        <w:shd w:val="clear" w:color="auto" w:fill="auto"/>
        <w:tabs>
          <w:tab w:val="left" w:pos="284"/>
          <w:tab w:val="left" w:pos="888"/>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в форме заключений;</w:t>
      </w:r>
    </w:p>
    <w:p w:rsidR="004216A1" w:rsidRPr="00884DB7" w:rsidRDefault="004216A1" w:rsidP="008D28D2">
      <w:pPr>
        <w:pStyle w:val="1f0"/>
        <w:numPr>
          <w:ilvl w:val="0"/>
          <w:numId w:val="44"/>
        </w:numPr>
        <w:shd w:val="clear" w:color="auto" w:fill="auto"/>
        <w:tabs>
          <w:tab w:val="left" w:pos="284"/>
          <w:tab w:val="left" w:pos="883"/>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протоколов слушаний;</w:t>
      </w:r>
    </w:p>
    <w:p w:rsidR="004216A1" w:rsidRPr="00884DB7" w:rsidRDefault="004216A1" w:rsidP="008D28D2">
      <w:pPr>
        <w:pStyle w:val="1f0"/>
        <w:numPr>
          <w:ilvl w:val="0"/>
          <w:numId w:val="44"/>
        </w:numPr>
        <w:shd w:val="clear" w:color="auto" w:fill="auto"/>
        <w:tabs>
          <w:tab w:val="left" w:pos="284"/>
          <w:tab w:val="left" w:pos="894"/>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предложений по вопросам реализации и защиты прав, свобод и закон</w:t>
      </w:r>
      <w:r w:rsidRPr="00884DB7">
        <w:rPr>
          <w:rFonts w:ascii="Times New Roman" w:hAnsi="Times New Roman"/>
          <w:sz w:val="14"/>
          <w:szCs w:val="14"/>
        </w:rPr>
        <w:softHyphen/>
        <w:t>ных интересов граждан;</w:t>
      </w:r>
    </w:p>
    <w:p w:rsidR="004216A1" w:rsidRPr="00884DB7" w:rsidRDefault="004216A1" w:rsidP="008D28D2">
      <w:pPr>
        <w:pStyle w:val="1f0"/>
        <w:numPr>
          <w:ilvl w:val="0"/>
          <w:numId w:val="44"/>
        </w:numPr>
        <w:shd w:val="clear" w:color="auto" w:fill="auto"/>
        <w:tabs>
          <w:tab w:val="left" w:pos="284"/>
          <w:tab w:val="left" w:pos="883"/>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обращений по вопросам, отнесенным к компетенции Совета.</w:t>
      </w:r>
    </w:p>
    <w:p w:rsidR="004216A1" w:rsidRPr="00884DB7" w:rsidRDefault="004216A1" w:rsidP="008D28D2">
      <w:pPr>
        <w:pStyle w:val="1f0"/>
        <w:shd w:val="clear" w:color="auto" w:fill="auto"/>
        <w:tabs>
          <w:tab w:val="left" w:pos="284"/>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До принятия решений Совет в обязательном порядке рассматривает предложения, выработанные рабочими группами по соответствующему направлению деятельности.</w:t>
      </w:r>
    </w:p>
    <w:p w:rsidR="004216A1" w:rsidRPr="00884DB7" w:rsidRDefault="004216A1" w:rsidP="008D28D2">
      <w:pPr>
        <w:pStyle w:val="1f0"/>
        <w:shd w:val="clear" w:color="auto" w:fill="auto"/>
        <w:tabs>
          <w:tab w:val="left" w:pos="284"/>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Решения Совета принимаются путем открытого голосования большин</w:t>
      </w:r>
      <w:r w:rsidRPr="00884DB7">
        <w:rPr>
          <w:rFonts w:ascii="Times New Roman" w:hAnsi="Times New Roman"/>
          <w:sz w:val="14"/>
          <w:szCs w:val="14"/>
        </w:rPr>
        <w:softHyphen/>
        <w:t>ством голосов присутствующих на заседании членов Совета, если иное не установлено настоящим Положением.</w:t>
      </w:r>
    </w:p>
    <w:p w:rsidR="004216A1" w:rsidRPr="00884DB7" w:rsidRDefault="004216A1" w:rsidP="008D28D2">
      <w:pPr>
        <w:pStyle w:val="1f0"/>
        <w:shd w:val="clear" w:color="auto" w:fill="auto"/>
        <w:tabs>
          <w:tab w:val="left" w:pos="284"/>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В случае равенства голосов решающим является голос председатель</w:t>
      </w:r>
      <w:r w:rsidRPr="00884DB7">
        <w:rPr>
          <w:rFonts w:ascii="Times New Roman" w:hAnsi="Times New Roman"/>
          <w:sz w:val="14"/>
          <w:szCs w:val="14"/>
        </w:rPr>
        <w:softHyphen/>
        <w:t>ствующего на заседании Совета.</w:t>
      </w:r>
    </w:p>
    <w:p w:rsidR="004216A1" w:rsidRPr="00884DB7" w:rsidRDefault="004216A1" w:rsidP="008D28D2">
      <w:pPr>
        <w:pStyle w:val="1f0"/>
        <w:shd w:val="clear" w:color="auto" w:fill="auto"/>
        <w:tabs>
          <w:tab w:val="left" w:pos="284"/>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Решения вырабатываются Советом с учетом интересов населения округа и носят рекомендательный характер.</w:t>
      </w:r>
    </w:p>
    <w:p w:rsidR="004216A1" w:rsidRPr="00884DB7" w:rsidRDefault="004216A1" w:rsidP="008D28D2">
      <w:pPr>
        <w:pStyle w:val="1f0"/>
        <w:shd w:val="clear" w:color="auto" w:fill="auto"/>
        <w:tabs>
          <w:tab w:val="left" w:pos="284"/>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Решения Совета оформляются протоколом заседания, который подпи</w:t>
      </w:r>
      <w:r w:rsidRPr="00884DB7">
        <w:rPr>
          <w:rFonts w:ascii="Times New Roman" w:hAnsi="Times New Roman"/>
          <w:sz w:val="14"/>
          <w:szCs w:val="14"/>
        </w:rPr>
        <w:softHyphen/>
        <w:t>сывают председательствующий на заседании Совета и секретарь Совета.</w:t>
      </w:r>
    </w:p>
    <w:p w:rsidR="004216A1" w:rsidRPr="00884DB7" w:rsidRDefault="004216A1" w:rsidP="008D28D2">
      <w:pPr>
        <w:pStyle w:val="1f0"/>
        <w:numPr>
          <w:ilvl w:val="0"/>
          <w:numId w:val="45"/>
        </w:numPr>
        <w:shd w:val="clear" w:color="auto" w:fill="auto"/>
        <w:tabs>
          <w:tab w:val="left" w:pos="284"/>
          <w:tab w:val="left" w:pos="1182"/>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Совет вправе проводить общественную экспертизу проектов соци</w:t>
      </w:r>
      <w:r w:rsidRPr="00884DB7">
        <w:rPr>
          <w:rFonts w:ascii="Times New Roman" w:hAnsi="Times New Roman"/>
          <w:sz w:val="14"/>
          <w:szCs w:val="14"/>
        </w:rPr>
        <w:softHyphen/>
        <w:t>ально значимых муниципальных правовых актов Администрации, затраги</w:t>
      </w:r>
      <w:r w:rsidRPr="00884DB7">
        <w:rPr>
          <w:rFonts w:ascii="Times New Roman" w:hAnsi="Times New Roman"/>
          <w:sz w:val="14"/>
          <w:szCs w:val="14"/>
        </w:rPr>
        <w:softHyphen/>
        <w:t>вающих вопросы:</w:t>
      </w:r>
    </w:p>
    <w:p w:rsidR="004216A1" w:rsidRPr="00884DB7" w:rsidRDefault="004216A1" w:rsidP="008D28D2">
      <w:pPr>
        <w:pStyle w:val="1f0"/>
        <w:numPr>
          <w:ilvl w:val="0"/>
          <w:numId w:val="44"/>
        </w:numPr>
        <w:shd w:val="clear" w:color="auto" w:fill="auto"/>
        <w:tabs>
          <w:tab w:val="left" w:pos="284"/>
          <w:tab w:val="left" w:pos="927"/>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социальной политики и конституционных прав граждан Российской Федерации;</w:t>
      </w:r>
    </w:p>
    <w:p w:rsidR="004216A1" w:rsidRPr="00884DB7" w:rsidRDefault="004216A1" w:rsidP="008D28D2">
      <w:pPr>
        <w:pStyle w:val="1f0"/>
        <w:numPr>
          <w:ilvl w:val="0"/>
          <w:numId w:val="44"/>
        </w:numPr>
        <w:shd w:val="clear" w:color="auto" w:fill="auto"/>
        <w:tabs>
          <w:tab w:val="left" w:pos="284"/>
          <w:tab w:val="left" w:pos="883"/>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обеспечение общественной безопасности и правопорядка.</w:t>
      </w:r>
    </w:p>
    <w:p w:rsidR="004216A1" w:rsidRPr="00884DB7" w:rsidRDefault="004216A1" w:rsidP="008D28D2">
      <w:pPr>
        <w:pStyle w:val="1f0"/>
        <w:numPr>
          <w:ilvl w:val="0"/>
          <w:numId w:val="45"/>
        </w:numPr>
        <w:shd w:val="clear" w:color="auto" w:fill="auto"/>
        <w:tabs>
          <w:tab w:val="left" w:pos="284"/>
          <w:tab w:val="left" w:pos="1186"/>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Заключения Совета имеют рекомендательный характер, утвержда</w:t>
      </w:r>
      <w:r w:rsidRPr="00884DB7">
        <w:rPr>
          <w:rFonts w:ascii="Times New Roman" w:hAnsi="Times New Roman"/>
          <w:sz w:val="14"/>
          <w:szCs w:val="14"/>
        </w:rPr>
        <w:softHyphen/>
        <w:t>ются большинством голосов от установленного числа членов Совета и направляются Главе Солецкого муниципального округа.</w:t>
      </w:r>
    </w:p>
    <w:p w:rsidR="004216A1" w:rsidRPr="00884DB7" w:rsidRDefault="004216A1" w:rsidP="008D28D2">
      <w:pPr>
        <w:pStyle w:val="1f0"/>
        <w:numPr>
          <w:ilvl w:val="0"/>
          <w:numId w:val="45"/>
        </w:numPr>
        <w:shd w:val="clear" w:color="auto" w:fill="auto"/>
        <w:tabs>
          <w:tab w:val="left" w:pos="284"/>
          <w:tab w:val="left" w:pos="1162"/>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Заключения Совета подлежат обязательному оглашению и рассмот</w:t>
      </w:r>
      <w:r w:rsidRPr="00884DB7">
        <w:rPr>
          <w:rFonts w:ascii="Times New Roman" w:hAnsi="Times New Roman"/>
          <w:sz w:val="14"/>
          <w:szCs w:val="14"/>
        </w:rPr>
        <w:softHyphen/>
        <w:t>рению Администрацией.</w:t>
      </w:r>
    </w:p>
    <w:p w:rsidR="004216A1" w:rsidRPr="00884DB7" w:rsidRDefault="004216A1" w:rsidP="008D28D2">
      <w:pPr>
        <w:pStyle w:val="1f0"/>
        <w:numPr>
          <w:ilvl w:val="0"/>
          <w:numId w:val="45"/>
        </w:numPr>
        <w:shd w:val="clear" w:color="auto" w:fill="auto"/>
        <w:tabs>
          <w:tab w:val="left" w:pos="284"/>
          <w:tab w:val="left" w:pos="1220"/>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Рассмотрение заключений Совета производится с приглашением уполномоченного Советом члена Общественного Совета.</w:t>
      </w:r>
    </w:p>
    <w:p w:rsidR="004216A1" w:rsidRPr="00884DB7" w:rsidRDefault="004216A1" w:rsidP="008D28D2">
      <w:pPr>
        <w:pStyle w:val="1f0"/>
        <w:numPr>
          <w:ilvl w:val="0"/>
          <w:numId w:val="45"/>
        </w:numPr>
        <w:shd w:val="clear" w:color="auto" w:fill="auto"/>
        <w:tabs>
          <w:tab w:val="left" w:pos="284"/>
          <w:tab w:val="left" w:pos="1186"/>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Администрация, её должностные лица, муниципальные служащие оказывают содействие членам Совета в исполнении ими обязанностей, уста</w:t>
      </w:r>
      <w:r w:rsidRPr="00884DB7">
        <w:rPr>
          <w:rFonts w:ascii="Times New Roman" w:hAnsi="Times New Roman"/>
          <w:sz w:val="14"/>
          <w:szCs w:val="14"/>
        </w:rPr>
        <w:softHyphen/>
        <w:t>новленных настоящим Положением.</w:t>
      </w:r>
    </w:p>
    <w:p w:rsidR="004216A1" w:rsidRPr="00884DB7" w:rsidRDefault="004216A1" w:rsidP="008D28D2">
      <w:pPr>
        <w:pStyle w:val="1f0"/>
        <w:numPr>
          <w:ilvl w:val="0"/>
          <w:numId w:val="45"/>
        </w:numPr>
        <w:shd w:val="clear" w:color="auto" w:fill="auto"/>
        <w:tabs>
          <w:tab w:val="left" w:pos="284"/>
          <w:tab w:val="left" w:pos="1162"/>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 xml:space="preserve">Для информационного обеспечения деятельности Совета и доступа широких кругов общественности к рассматриваемым Советом вопросам, а </w:t>
      </w:r>
      <w:r w:rsidRPr="00884DB7">
        <w:rPr>
          <w:rFonts w:ascii="Times New Roman" w:hAnsi="Times New Roman"/>
          <w:sz w:val="14"/>
          <w:szCs w:val="14"/>
        </w:rPr>
        <w:t>также к результатам работы Совета осуществляются публикации в средствах массовой информации.</w:t>
      </w:r>
    </w:p>
    <w:p w:rsidR="004216A1" w:rsidRPr="00884DB7" w:rsidRDefault="004216A1" w:rsidP="008D28D2">
      <w:pPr>
        <w:pStyle w:val="1f0"/>
        <w:numPr>
          <w:ilvl w:val="0"/>
          <w:numId w:val="45"/>
        </w:numPr>
        <w:shd w:val="clear" w:color="auto" w:fill="auto"/>
        <w:tabs>
          <w:tab w:val="left" w:pos="284"/>
          <w:tab w:val="left" w:pos="1177"/>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Администрация для информационного обеспечения деятельности Совета и доступа широких кругов общественности к рассматриваемым Сове</w:t>
      </w:r>
      <w:r w:rsidRPr="00884DB7">
        <w:rPr>
          <w:rFonts w:ascii="Times New Roman" w:hAnsi="Times New Roman"/>
          <w:sz w:val="14"/>
          <w:szCs w:val="14"/>
        </w:rPr>
        <w:softHyphen/>
        <w:t xml:space="preserve">том вопросам, а также к результатам работы Совета создает на официальном сайте Администрации Солецкого муниципального </w:t>
      </w:r>
      <w:proofErr w:type="gramStart"/>
      <w:r w:rsidRPr="00884DB7">
        <w:rPr>
          <w:rFonts w:ascii="Times New Roman" w:hAnsi="Times New Roman"/>
          <w:sz w:val="14"/>
          <w:szCs w:val="14"/>
        </w:rPr>
        <w:t>округа  раздел</w:t>
      </w:r>
      <w:proofErr w:type="gramEnd"/>
      <w:r w:rsidRPr="00884DB7">
        <w:rPr>
          <w:rFonts w:ascii="Times New Roman" w:hAnsi="Times New Roman"/>
          <w:sz w:val="14"/>
          <w:szCs w:val="14"/>
        </w:rPr>
        <w:t xml:space="preserve"> «Обще</w:t>
      </w:r>
      <w:r w:rsidRPr="00884DB7">
        <w:rPr>
          <w:rFonts w:ascii="Times New Roman" w:hAnsi="Times New Roman"/>
          <w:sz w:val="14"/>
          <w:szCs w:val="14"/>
        </w:rPr>
        <w:softHyphen/>
        <w:t>ственный Совет».</w:t>
      </w:r>
    </w:p>
    <w:p w:rsidR="004216A1" w:rsidRPr="00884DB7" w:rsidRDefault="004216A1" w:rsidP="008D28D2">
      <w:pPr>
        <w:pStyle w:val="1f0"/>
        <w:shd w:val="clear" w:color="auto" w:fill="auto"/>
        <w:tabs>
          <w:tab w:val="left" w:pos="284"/>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Правовое, организационное, документальное, информационное, материально- техническое обеспечение деятельности Совета осуществляется Администра</w:t>
      </w:r>
      <w:r w:rsidRPr="00884DB7">
        <w:rPr>
          <w:rFonts w:ascii="Times New Roman" w:hAnsi="Times New Roman"/>
          <w:sz w:val="14"/>
          <w:szCs w:val="14"/>
        </w:rPr>
        <w:softHyphen/>
        <w:t>цией Солецкого муниципального округа.</w:t>
      </w:r>
    </w:p>
    <w:p w:rsidR="004216A1" w:rsidRPr="00884DB7" w:rsidRDefault="004216A1" w:rsidP="008D28D2">
      <w:pPr>
        <w:pStyle w:val="1f0"/>
        <w:shd w:val="clear" w:color="auto" w:fill="auto"/>
        <w:tabs>
          <w:tab w:val="left" w:pos="284"/>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45. Созыв и организацию проведения первого состава Совета осуществляет Глава Солецкого муниципального округа.</w:t>
      </w:r>
    </w:p>
    <w:p w:rsidR="004216A1" w:rsidRPr="00884DB7" w:rsidRDefault="004216A1" w:rsidP="008D28D2">
      <w:pPr>
        <w:pStyle w:val="1f0"/>
        <w:shd w:val="clear" w:color="auto" w:fill="auto"/>
        <w:tabs>
          <w:tab w:val="left" w:pos="284"/>
        </w:tabs>
        <w:suppressAutoHyphens/>
        <w:spacing w:after="0" w:line="240" w:lineRule="auto"/>
        <w:ind w:firstLine="284"/>
        <w:jc w:val="both"/>
        <w:rPr>
          <w:rFonts w:ascii="Times New Roman" w:hAnsi="Times New Roman"/>
          <w:sz w:val="14"/>
          <w:szCs w:val="14"/>
        </w:rPr>
      </w:pPr>
      <w:r w:rsidRPr="00884DB7">
        <w:rPr>
          <w:rFonts w:ascii="Times New Roman" w:hAnsi="Times New Roman"/>
          <w:sz w:val="14"/>
          <w:szCs w:val="14"/>
        </w:rPr>
        <w:t>Первое заседание первого состава Совета открывает и ведёт до избрания председателя Совета Глава Солецкого муниципального округа или уполномоченное лицо.</w:t>
      </w:r>
    </w:p>
    <w:p w:rsidR="004216A1" w:rsidRPr="00884DB7" w:rsidRDefault="004216A1" w:rsidP="008D28D2">
      <w:pPr>
        <w:pStyle w:val="1f0"/>
        <w:numPr>
          <w:ilvl w:val="0"/>
          <w:numId w:val="46"/>
        </w:numPr>
        <w:shd w:val="clear" w:color="auto" w:fill="auto"/>
        <w:tabs>
          <w:tab w:val="left" w:pos="284"/>
        </w:tabs>
        <w:suppressAutoHyphens/>
        <w:spacing w:after="0" w:line="240" w:lineRule="auto"/>
        <w:ind w:left="0" w:firstLine="284"/>
        <w:jc w:val="both"/>
        <w:rPr>
          <w:rFonts w:ascii="Times New Roman" w:hAnsi="Times New Roman"/>
          <w:sz w:val="14"/>
          <w:szCs w:val="14"/>
        </w:rPr>
      </w:pPr>
      <w:r w:rsidRPr="00884DB7">
        <w:rPr>
          <w:rFonts w:ascii="Times New Roman" w:hAnsi="Times New Roman"/>
          <w:sz w:val="14"/>
          <w:szCs w:val="14"/>
        </w:rPr>
        <w:t>По всем вопросам, не нашедшим отражения в настоящем Положении, но так или иначе вытекающим из цели и задач деятельности Совета, Совет руководствуется действующим законодательством.</w:t>
      </w:r>
    </w:p>
    <w:p w:rsidR="004216A1" w:rsidRPr="00884DB7" w:rsidRDefault="004216A1" w:rsidP="008D28D2">
      <w:pPr>
        <w:tabs>
          <w:tab w:val="left" w:pos="284"/>
        </w:tabs>
        <w:jc w:val="both"/>
        <w:outlineLvl w:val="0"/>
        <w:rPr>
          <w:b/>
          <w:sz w:val="14"/>
          <w:szCs w:val="14"/>
          <w:lang w:eastAsia="x-none"/>
        </w:rPr>
      </w:pPr>
    </w:p>
    <w:p w:rsidR="004216A1" w:rsidRPr="00884DB7" w:rsidRDefault="004216A1" w:rsidP="008D28D2">
      <w:pPr>
        <w:tabs>
          <w:tab w:val="left" w:pos="284"/>
        </w:tabs>
        <w:ind w:firstLine="284"/>
      </w:pPr>
    </w:p>
    <w:p w:rsidR="004216A1" w:rsidRPr="00884DB7" w:rsidRDefault="004216A1" w:rsidP="008D28D2">
      <w:pPr>
        <w:tabs>
          <w:tab w:val="left" w:pos="284"/>
        </w:tabs>
        <w:jc w:val="center"/>
        <w:rPr>
          <w:b/>
          <w:sz w:val="16"/>
          <w:szCs w:val="16"/>
        </w:rPr>
      </w:pPr>
      <w:r w:rsidRPr="00884DB7">
        <w:rPr>
          <w:b/>
          <w:sz w:val="16"/>
          <w:szCs w:val="16"/>
        </w:rPr>
        <w:t>ПОСТАНОВЛЕНИЕ</w:t>
      </w:r>
    </w:p>
    <w:p w:rsidR="004216A1" w:rsidRPr="00884DB7" w:rsidRDefault="004216A1" w:rsidP="008D28D2">
      <w:pPr>
        <w:tabs>
          <w:tab w:val="left" w:pos="284"/>
        </w:tabs>
        <w:jc w:val="center"/>
        <w:rPr>
          <w:sz w:val="16"/>
          <w:szCs w:val="16"/>
        </w:rPr>
      </w:pPr>
      <w:r w:rsidRPr="00884DB7">
        <w:rPr>
          <w:sz w:val="16"/>
          <w:szCs w:val="16"/>
        </w:rPr>
        <w:t>Администрации Солецкого муниципального округа</w:t>
      </w:r>
    </w:p>
    <w:p w:rsidR="004216A1" w:rsidRPr="00884DB7" w:rsidRDefault="004216A1" w:rsidP="008D28D2">
      <w:pPr>
        <w:tabs>
          <w:tab w:val="left" w:pos="284"/>
        </w:tabs>
        <w:jc w:val="center"/>
        <w:rPr>
          <w:sz w:val="16"/>
          <w:szCs w:val="16"/>
        </w:rPr>
      </w:pPr>
    </w:p>
    <w:p w:rsidR="004216A1" w:rsidRPr="00884DB7" w:rsidRDefault="004216A1" w:rsidP="008D28D2">
      <w:pPr>
        <w:tabs>
          <w:tab w:val="left" w:pos="284"/>
        </w:tabs>
        <w:jc w:val="center"/>
        <w:rPr>
          <w:sz w:val="16"/>
          <w:szCs w:val="16"/>
        </w:rPr>
      </w:pPr>
      <w:r w:rsidRPr="00884DB7">
        <w:rPr>
          <w:sz w:val="16"/>
          <w:szCs w:val="16"/>
        </w:rPr>
        <w:t>от 23.09.2021 № 1390</w:t>
      </w:r>
    </w:p>
    <w:p w:rsidR="004216A1" w:rsidRPr="00884DB7" w:rsidRDefault="004216A1" w:rsidP="008D28D2">
      <w:pPr>
        <w:tabs>
          <w:tab w:val="left" w:pos="284"/>
        </w:tabs>
        <w:jc w:val="center"/>
        <w:rPr>
          <w:sz w:val="16"/>
          <w:szCs w:val="16"/>
        </w:rPr>
      </w:pPr>
      <w:r w:rsidRPr="00884DB7">
        <w:rPr>
          <w:sz w:val="16"/>
          <w:szCs w:val="16"/>
        </w:rPr>
        <w:t>г. Сольцы</w:t>
      </w:r>
    </w:p>
    <w:p w:rsidR="004216A1" w:rsidRPr="00884DB7" w:rsidRDefault="004216A1" w:rsidP="008D28D2">
      <w:pPr>
        <w:tabs>
          <w:tab w:val="left" w:pos="284"/>
        </w:tabs>
        <w:ind w:firstLine="284"/>
      </w:pPr>
    </w:p>
    <w:p w:rsidR="004216A1" w:rsidRPr="00884DB7" w:rsidRDefault="004216A1" w:rsidP="008D28D2">
      <w:pPr>
        <w:tabs>
          <w:tab w:val="left" w:pos="284"/>
        </w:tabs>
        <w:jc w:val="center"/>
        <w:rPr>
          <w:rFonts w:eastAsia="Times New Roman"/>
          <w:b/>
          <w:sz w:val="14"/>
          <w:szCs w:val="14"/>
          <w:lang w:eastAsia="ru-RU"/>
        </w:rPr>
      </w:pPr>
      <w:r w:rsidRPr="00884DB7">
        <w:rPr>
          <w:rFonts w:eastAsia="Times New Roman"/>
          <w:b/>
          <w:sz w:val="14"/>
          <w:szCs w:val="14"/>
          <w:lang w:eastAsia="ru-RU"/>
        </w:rPr>
        <w:t>О внесении изменений в состав межведомственной антинаркотической комиссии при Администрации муниципального округа</w:t>
      </w:r>
    </w:p>
    <w:p w:rsidR="004216A1" w:rsidRPr="00884DB7" w:rsidRDefault="004216A1" w:rsidP="008D28D2">
      <w:pPr>
        <w:tabs>
          <w:tab w:val="left" w:pos="284"/>
        </w:tabs>
        <w:jc w:val="both"/>
        <w:rPr>
          <w:rFonts w:eastAsia="Times New Roman"/>
          <w:sz w:val="14"/>
          <w:szCs w:val="14"/>
          <w:lang w:eastAsia="ru-RU"/>
        </w:rPr>
      </w:pPr>
    </w:p>
    <w:p w:rsidR="004216A1" w:rsidRPr="00884DB7" w:rsidRDefault="004216A1" w:rsidP="008D28D2">
      <w:pPr>
        <w:tabs>
          <w:tab w:val="left" w:pos="284"/>
        </w:tabs>
        <w:ind w:firstLine="284"/>
        <w:jc w:val="both"/>
        <w:rPr>
          <w:rFonts w:eastAsia="Times New Roman"/>
          <w:sz w:val="14"/>
          <w:szCs w:val="14"/>
          <w:lang w:eastAsia="ru-RU"/>
        </w:rPr>
      </w:pPr>
      <w:r w:rsidRPr="00884DB7">
        <w:rPr>
          <w:rFonts w:eastAsia="Times New Roman"/>
          <w:sz w:val="14"/>
          <w:szCs w:val="14"/>
          <w:lang w:eastAsia="ru-RU"/>
        </w:rPr>
        <w:t xml:space="preserve">Администрация муниципального округа </w:t>
      </w:r>
      <w:r w:rsidRPr="00884DB7">
        <w:rPr>
          <w:rFonts w:eastAsia="Times New Roman"/>
          <w:b/>
          <w:sz w:val="14"/>
          <w:szCs w:val="14"/>
          <w:lang w:eastAsia="ru-RU"/>
        </w:rPr>
        <w:t>ПОСТАНОВЛЯЕТ:</w:t>
      </w:r>
    </w:p>
    <w:p w:rsidR="004216A1" w:rsidRPr="00884DB7" w:rsidRDefault="004216A1" w:rsidP="008D28D2">
      <w:pPr>
        <w:tabs>
          <w:tab w:val="left" w:pos="284"/>
        </w:tabs>
        <w:ind w:firstLine="284"/>
        <w:jc w:val="both"/>
        <w:rPr>
          <w:rFonts w:eastAsia="Times New Roman"/>
          <w:sz w:val="14"/>
          <w:szCs w:val="14"/>
          <w:lang w:eastAsia="ru-RU"/>
        </w:rPr>
      </w:pPr>
      <w:r w:rsidRPr="00884DB7">
        <w:rPr>
          <w:rFonts w:eastAsia="Times New Roman"/>
          <w:sz w:val="14"/>
          <w:szCs w:val="14"/>
          <w:lang w:eastAsia="ru-RU"/>
        </w:rPr>
        <w:t>1. Внести изменения в состав межведомственной антинаркотической комиссии при Администрации муниципального округа (далее комиссия), утвержденный постановлением Администрации муниципального округа от 05.07.2021 № 946, считать секретарем комиссии председателя комитета культуры и молодежной политики Администрации муниципального округа Левашову Н.В., исключив из комиссии Мельникову М.И.</w:t>
      </w:r>
    </w:p>
    <w:p w:rsidR="004216A1" w:rsidRPr="00884DB7" w:rsidRDefault="004216A1" w:rsidP="008D28D2">
      <w:pPr>
        <w:tabs>
          <w:tab w:val="left" w:pos="284"/>
        </w:tabs>
        <w:ind w:firstLine="284"/>
        <w:jc w:val="both"/>
        <w:rPr>
          <w:rFonts w:eastAsia="Times New Roman"/>
          <w:sz w:val="14"/>
          <w:szCs w:val="14"/>
          <w:lang w:eastAsia="ru-RU"/>
        </w:rPr>
      </w:pPr>
      <w:r w:rsidRPr="00884DB7">
        <w:rPr>
          <w:rFonts w:eastAsia="Times New Roman"/>
          <w:sz w:val="14"/>
          <w:szCs w:val="14"/>
          <w:lang w:eastAsia="ru-RU"/>
        </w:rPr>
        <w:t>2.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4216A1" w:rsidRPr="00884DB7" w:rsidRDefault="004216A1" w:rsidP="008D28D2">
      <w:pPr>
        <w:tabs>
          <w:tab w:val="left" w:pos="284"/>
        </w:tabs>
        <w:suppressAutoHyphens/>
        <w:spacing w:line="360" w:lineRule="atLeast"/>
        <w:rPr>
          <w:rFonts w:eastAsia="Times New Roman"/>
          <w:b/>
          <w:sz w:val="14"/>
          <w:szCs w:val="14"/>
          <w:lang w:eastAsia="ru-RU"/>
        </w:rPr>
      </w:pPr>
      <w:r w:rsidRPr="00884DB7">
        <w:rPr>
          <w:rFonts w:eastAsia="Times New Roman"/>
          <w:b/>
          <w:sz w:val="14"/>
          <w:szCs w:val="14"/>
          <w:lang w:eastAsia="ru-RU"/>
        </w:rPr>
        <w:t>Заместитель Главы администрации    Ю.В. Михайлова</w:t>
      </w:r>
    </w:p>
    <w:p w:rsidR="004216A1" w:rsidRPr="00884DB7" w:rsidRDefault="004216A1" w:rsidP="008D28D2">
      <w:pPr>
        <w:tabs>
          <w:tab w:val="left" w:pos="284"/>
        </w:tabs>
        <w:rPr>
          <w:rFonts w:eastAsia="Times New Roman"/>
          <w:sz w:val="14"/>
          <w:szCs w:val="14"/>
          <w:lang w:eastAsia="ru-RU"/>
        </w:rPr>
      </w:pPr>
    </w:p>
    <w:p w:rsidR="004216A1" w:rsidRPr="00884DB7" w:rsidRDefault="004216A1" w:rsidP="008D28D2">
      <w:pPr>
        <w:tabs>
          <w:tab w:val="left" w:pos="284"/>
        </w:tabs>
        <w:jc w:val="center"/>
        <w:rPr>
          <w:b/>
          <w:sz w:val="16"/>
          <w:szCs w:val="16"/>
        </w:rPr>
      </w:pPr>
    </w:p>
    <w:p w:rsidR="004216A1" w:rsidRPr="00884DB7" w:rsidRDefault="004216A1" w:rsidP="008D28D2">
      <w:pPr>
        <w:tabs>
          <w:tab w:val="left" w:pos="284"/>
        </w:tabs>
        <w:jc w:val="center"/>
        <w:rPr>
          <w:b/>
          <w:sz w:val="16"/>
          <w:szCs w:val="16"/>
        </w:rPr>
      </w:pPr>
      <w:r w:rsidRPr="00884DB7">
        <w:rPr>
          <w:b/>
          <w:sz w:val="16"/>
          <w:szCs w:val="16"/>
        </w:rPr>
        <w:t>РАСПОРЯЖЕНИЕ</w:t>
      </w:r>
    </w:p>
    <w:p w:rsidR="004216A1" w:rsidRPr="00884DB7" w:rsidRDefault="004216A1" w:rsidP="008D28D2">
      <w:pPr>
        <w:tabs>
          <w:tab w:val="left" w:pos="284"/>
        </w:tabs>
        <w:jc w:val="center"/>
        <w:rPr>
          <w:sz w:val="16"/>
          <w:szCs w:val="16"/>
        </w:rPr>
      </w:pPr>
      <w:r w:rsidRPr="00884DB7">
        <w:rPr>
          <w:sz w:val="16"/>
          <w:szCs w:val="16"/>
        </w:rPr>
        <w:t>Администрации Солецкого муниципального округа</w:t>
      </w:r>
    </w:p>
    <w:p w:rsidR="004216A1" w:rsidRPr="00884DB7" w:rsidRDefault="004216A1" w:rsidP="008D28D2">
      <w:pPr>
        <w:tabs>
          <w:tab w:val="left" w:pos="284"/>
        </w:tabs>
        <w:jc w:val="center"/>
        <w:rPr>
          <w:sz w:val="16"/>
          <w:szCs w:val="16"/>
        </w:rPr>
      </w:pPr>
    </w:p>
    <w:p w:rsidR="004216A1" w:rsidRPr="00884DB7" w:rsidRDefault="004216A1" w:rsidP="008D28D2">
      <w:pPr>
        <w:tabs>
          <w:tab w:val="left" w:pos="284"/>
        </w:tabs>
        <w:jc w:val="center"/>
        <w:rPr>
          <w:sz w:val="16"/>
          <w:szCs w:val="16"/>
        </w:rPr>
      </w:pPr>
      <w:r w:rsidRPr="00884DB7">
        <w:rPr>
          <w:sz w:val="16"/>
          <w:szCs w:val="16"/>
        </w:rPr>
        <w:t>от 23.09.2021 № 582-рг</w:t>
      </w:r>
    </w:p>
    <w:p w:rsidR="004216A1" w:rsidRPr="00884DB7" w:rsidRDefault="004216A1" w:rsidP="008D28D2">
      <w:pPr>
        <w:tabs>
          <w:tab w:val="left" w:pos="284"/>
        </w:tabs>
        <w:jc w:val="center"/>
        <w:rPr>
          <w:sz w:val="16"/>
          <w:szCs w:val="16"/>
        </w:rPr>
      </w:pPr>
      <w:r w:rsidRPr="00884DB7">
        <w:rPr>
          <w:sz w:val="16"/>
          <w:szCs w:val="16"/>
        </w:rPr>
        <w:t>г. Сольцы</w:t>
      </w:r>
    </w:p>
    <w:p w:rsidR="004216A1" w:rsidRPr="00884DB7" w:rsidRDefault="004216A1" w:rsidP="008D28D2">
      <w:pPr>
        <w:tabs>
          <w:tab w:val="left" w:pos="284"/>
          <w:tab w:val="left" w:pos="3060"/>
        </w:tabs>
        <w:suppressAutoHyphens/>
        <w:jc w:val="center"/>
        <w:rPr>
          <w:sz w:val="14"/>
          <w:szCs w:val="14"/>
        </w:rPr>
      </w:pPr>
    </w:p>
    <w:p w:rsidR="004216A1" w:rsidRPr="00884DB7" w:rsidRDefault="004216A1" w:rsidP="008D28D2">
      <w:pPr>
        <w:tabs>
          <w:tab w:val="left" w:pos="284"/>
        </w:tabs>
        <w:suppressAutoHyphens/>
        <w:jc w:val="center"/>
        <w:rPr>
          <w:b/>
          <w:bCs/>
          <w:sz w:val="14"/>
          <w:szCs w:val="14"/>
        </w:rPr>
      </w:pPr>
      <w:r w:rsidRPr="00884DB7">
        <w:rPr>
          <w:b/>
          <w:bCs/>
          <w:sz w:val="14"/>
          <w:szCs w:val="14"/>
        </w:rPr>
        <w:t>Об утверждении Перечня мест массового пребывания людей</w:t>
      </w:r>
    </w:p>
    <w:p w:rsidR="004216A1" w:rsidRPr="00884DB7" w:rsidRDefault="004216A1" w:rsidP="008D28D2">
      <w:pPr>
        <w:tabs>
          <w:tab w:val="left" w:pos="284"/>
        </w:tabs>
        <w:suppressAutoHyphens/>
        <w:jc w:val="center"/>
        <w:rPr>
          <w:sz w:val="14"/>
          <w:szCs w:val="14"/>
        </w:rPr>
      </w:pPr>
      <w:r w:rsidRPr="00884DB7">
        <w:rPr>
          <w:b/>
          <w:bCs/>
          <w:sz w:val="14"/>
          <w:szCs w:val="14"/>
        </w:rPr>
        <w:t>на территории Солецкого муниципального округа</w:t>
      </w:r>
    </w:p>
    <w:p w:rsidR="004216A1" w:rsidRPr="00884DB7" w:rsidRDefault="004216A1" w:rsidP="008D28D2">
      <w:pPr>
        <w:tabs>
          <w:tab w:val="left" w:pos="284"/>
        </w:tabs>
        <w:rPr>
          <w:sz w:val="14"/>
          <w:szCs w:val="14"/>
        </w:rPr>
      </w:pPr>
    </w:p>
    <w:p w:rsidR="004216A1" w:rsidRPr="00884DB7" w:rsidRDefault="004216A1" w:rsidP="008D28D2">
      <w:pPr>
        <w:tabs>
          <w:tab w:val="left" w:pos="284"/>
        </w:tabs>
        <w:suppressAutoHyphens/>
        <w:ind w:firstLine="284"/>
        <w:jc w:val="both"/>
        <w:rPr>
          <w:sz w:val="14"/>
          <w:szCs w:val="14"/>
        </w:rPr>
      </w:pPr>
      <w:r w:rsidRPr="00884DB7">
        <w:rPr>
          <w:sz w:val="14"/>
          <w:szCs w:val="14"/>
        </w:rPr>
        <w:t>В соответствии с постановлением Правительства Российской Федерации от 25 марта 2015 года № 272 «Об утверждении требований к антитеррористической защищённости мест массового пребывания людей и объектов (террито</w:t>
      </w:r>
      <w:r w:rsidRPr="00884DB7">
        <w:rPr>
          <w:sz w:val="14"/>
          <w:szCs w:val="14"/>
        </w:rPr>
        <w:softHyphen/>
        <w:t>рий), подлежащих обязательной охране войсками национальной гвардии Рос</w:t>
      </w:r>
      <w:r w:rsidRPr="00884DB7">
        <w:rPr>
          <w:sz w:val="14"/>
          <w:szCs w:val="14"/>
        </w:rPr>
        <w:softHyphen/>
        <w:t>сийской Федерации, и форм паспортов безопасности таких мест и объектов (территорий)», пунктом 1.4 решения антитеррористической комиссии в Нов</w:t>
      </w:r>
      <w:r w:rsidRPr="00884DB7">
        <w:rPr>
          <w:sz w:val="14"/>
          <w:szCs w:val="14"/>
        </w:rPr>
        <w:softHyphen/>
        <w:t>городской области от 20 марта 2017 года, на основании решения Думы Солец</w:t>
      </w:r>
      <w:r w:rsidRPr="00884DB7">
        <w:rPr>
          <w:sz w:val="14"/>
          <w:szCs w:val="14"/>
        </w:rPr>
        <w:softHyphen/>
        <w:t>кого муниципального округа от 21.09.2020 № 7 «О правопреемстве органов местного самоуправления Солецкого муниципального округа Новгородской области»:</w:t>
      </w:r>
    </w:p>
    <w:p w:rsidR="004216A1" w:rsidRPr="00884DB7" w:rsidRDefault="004216A1" w:rsidP="008D28D2">
      <w:pPr>
        <w:tabs>
          <w:tab w:val="left" w:pos="284"/>
        </w:tabs>
        <w:suppressAutoHyphens/>
        <w:ind w:firstLine="284"/>
        <w:jc w:val="both"/>
        <w:rPr>
          <w:sz w:val="14"/>
          <w:szCs w:val="14"/>
        </w:rPr>
      </w:pPr>
      <w:r w:rsidRPr="00884DB7">
        <w:rPr>
          <w:sz w:val="14"/>
          <w:szCs w:val="14"/>
        </w:rPr>
        <w:t>1. Утвердить прилагаемый Перечень мест массового пребывания людей на территории Солецкого муниципального округа (далее Перечень);</w:t>
      </w:r>
    </w:p>
    <w:p w:rsidR="004216A1" w:rsidRPr="00884DB7" w:rsidRDefault="004216A1" w:rsidP="008D28D2">
      <w:pPr>
        <w:tabs>
          <w:tab w:val="left" w:pos="284"/>
        </w:tabs>
        <w:suppressAutoHyphens/>
        <w:ind w:firstLine="284"/>
        <w:jc w:val="both"/>
        <w:rPr>
          <w:sz w:val="14"/>
          <w:szCs w:val="14"/>
        </w:rPr>
      </w:pPr>
      <w:r w:rsidRPr="00884DB7">
        <w:rPr>
          <w:sz w:val="14"/>
          <w:szCs w:val="14"/>
        </w:rPr>
        <w:t>2. Признать утратившими силу распоряжения Администрации                муници</w:t>
      </w:r>
      <w:r w:rsidRPr="00884DB7">
        <w:rPr>
          <w:sz w:val="14"/>
          <w:szCs w:val="14"/>
        </w:rPr>
        <w:softHyphen/>
        <w:t>пального района:</w:t>
      </w:r>
    </w:p>
    <w:p w:rsidR="004216A1" w:rsidRPr="00884DB7" w:rsidRDefault="004216A1" w:rsidP="008D28D2">
      <w:pPr>
        <w:numPr>
          <w:ilvl w:val="0"/>
          <w:numId w:val="47"/>
        </w:numPr>
        <w:tabs>
          <w:tab w:val="clear" w:pos="720"/>
          <w:tab w:val="left" w:pos="284"/>
        </w:tabs>
        <w:suppressAutoHyphens/>
        <w:ind w:left="0" w:firstLine="284"/>
        <w:jc w:val="both"/>
        <w:rPr>
          <w:sz w:val="14"/>
          <w:szCs w:val="14"/>
        </w:rPr>
      </w:pPr>
      <w:r w:rsidRPr="00884DB7">
        <w:rPr>
          <w:sz w:val="14"/>
          <w:szCs w:val="14"/>
        </w:rPr>
        <w:t>от 06.11.2015 № 467-рз «Об утверждении перечня мест массового пре</w:t>
      </w:r>
      <w:r w:rsidRPr="00884DB7">
        <w:rPr>
          <w:sz w:val="14"/>
          <w:szCs w:val="14"/>
        </w:rPr>
        <w:softHyphen/>
        <w:t>бывания людей на территории Солецкого муниципального района»;</w:t>
      </w:r>
    </w:p>
    <w:p w:rsidR="004216A1" w:rsidRPr="00884DB7" w:rsidRDefault="004216A1" w:rsidP="008D28D2">
      <w:pPr>
        <w:numPr>
          <w:ilvl w:val="0"/>
          <w:numId w:val="47"/>
        </w:numPr>
        <w:tabs>
          <w:tab w:val="clear" w:pos="720"/>
          <w:tab w:val="left" w:pos="284"/>
        </w:tabs>
        <w:suppressAutoHyphens/>
        <w:ind w:left="0" w:firstLine="284"/>
        <w:jc w:val="both"/>
        <w:rPr>
          <w:sz w:val="14"/>
          <w:szCs w:val="14"/>
        </w:rPr>
      </w:pPr>
      <w:r w:rsidRPr="00884DB7">
        <w:rPr>
          <w:sz w:val="14"/>
          <w:szCs w:val="14"/>
        </w:rPr>
        <w:t>от 13.10.2017 № 552-рг «О внесении изменения в перечень мест массо</w:t>
      </w:r>
      <w:r w:rsidRPr="00884DB7">
        <w:rPr>
          <w:sz w:val="14"/>
          <w:szCs w:val="14"/>
        </w:rPr>
        <w:softHyphen/>
        <w:t>вого пребывания людей на территории Солецкого муниципального района»;</w:t>
      </w:r>
    </w:p>
    <w:p w:rsidR="004216A1" w:rsidRPr="00884DB7" w:rsidRDefault="004216A1" w:rsidP="008D28D2">
      <w:pPr>
        <w:numPr>
          <w:ilvl w:val="0"/>
          <w:numId w:val="47"/>
        </w:numPr>
        <w:tabs>
          <w:tab w:val="clear" w:pos="720"/>
          <w:tab w:val="left" w:pos="284"/>
        </w:tabs>
        <w:suppressAutoHyphens/>
        <w:ind w:left="0" w:firstLine="284"/>
        <w:jc w:val="both"/>
        <w:rPr>
          <w:sz w:val="14"/>
          <w:szCs w:val="14"/>
        </w:rPr>
      </w:pPr>
      <w:r w:rsidRPr="00884DB7">
        <w:rPr>
          <w:sz w:val="14"/>
          <w:szCs w:val="14"/>
        </w:rPr>
        <w:t>от 17.11.2017 № 620-рз «О внесении изменения в перечень мест массо</w:t>
      </w:r>
      <w:r w:rsidRPr="00884DB7">
        <w:rPr>
          <w:sz w:val="14"/>
          <w:szCs w:val="14"/>
        </w:rPr>
        <w:softHyphen/>
        <w:t>вого пребывания людей на территории Солецкого муниципального района»</w:t>
      </w:r>
    </w:p>
    <w:p w:rsidR="004216A1" w:rsidRPr="00884DB7" w:rsidRDefault="004216A1" w:rsidP="008D28D2">
      <w:pPr>
        <w:tabs>
          <w:tab w:val="left" w:pos="284"/>
        </w:tabs>
        <w:suppressAutoHyphens/>
        <w:ind w:firstLine="284"/>
        <w:jc w:val="both"/>
        <w:rPr>
          <w:sz w:val="14"/>
          <w:szCs w:val="14"/>
        </w:rPr>
      </w:pPr>
      <w:r w:rsidRPr="00884DB7">
        <w:rPr>
          <w:sz w:val="14"/>
          <w:szCs w:val="14"/>
        </w:rPr>
        <w:t xml:space="preserve">3. </w:t>
      </w:r>
      <w:proofErr w:type="gramStart"/>
      <w:r w:rsidRPr="00884DB7">
        <w:rPr>
          <w:sz w:val="14"/>
          <w:szCs w:val="14"/>
        </w:rPr>
        <w:t>Опубликовать  настоящее</w:t>
      </w:r>
      <w:proofErr w:type="gramEnd"/>
      <w:r w:rsidRPr="00884DB7">
        <w:rPr>
          <w:sz w:val="14"/>
          <w:szCs w:val="14"/>
        </w:rPr>
        <w:t xml:space="preserve"> распоряжение в периодическом печатном изда</w:t>
      </w:r>
      <w:r w:rsidRPr="00884DB7">
        <w:rPr>
          <w:sz w:val="14"/>
          <w:szCs w:val="14"/>
        </w:rPr>
        <w:softHyphen/>
        <w:t>нии - «Бюллетень Солецкого муниципального округа» и разместить на офици</w:t>
      </w:r>
      <w:r w:rsidRPr="00884DB7">
        <w:rPr>
          <w:sz w:val="14"/>
          <w:szCs w:val="14"/>
        </w:rPr>
        <w:softHyphen/>
        <w:t>альном сайте Администрации Солецкого муниципального округа и в информа</w:t>
      </w:r>
      <w:r w:rsidRPr="00884DB7">
        <w:rPr>
          <w:sz w:val="14"/>
          <w:szCs w:val="14"/>
        </w:rPr>
        <w:softHyphen/>
        <w:t>ционно-телекоммуникационной сети «Интернет».</w:t>
      </w:r>
    </w:p>
    <w:p w:rsidR="004216A1" w:rsidRPr="00884DB7" w:rsidRDefault="004216A1" w:rsidP="008D28D2">
      <w:pPr>
        <w:tabs>
          <w:tab w:val="left" w:pos="284"/>
        </w:tabs>
        <w:suppressAutoHyphens/>
        <w:ind w:firstLine="284"/>
        <w:jc w:val="both"/>
        <w:outlineLvl w:val="0"/>
        <w:rPr>
          <w:b/>
          <w:sz w:val="14"/>
          <w:szCs w:val="14"/>
          <w:lang w:eastAsia="x-none"/>
        </w:rPr>
      </w:pPr>
    </w:p>
    <w:p w:rsidR="004216A1" w:rsidRPr="00884DB7" w:rsidRDefault="004216A1" w:rsidP="008D28D2">
      <w:pPr>
        <w:tabs>
          <w:tab w:val="left" w:pos="284"/>
        </w:tabs>
        <w:suppressAutoHyphens/>
        <w:jc w:val="both"/>
        <w:outlineLvl w:val="0"/>
        <w:rPr>
          <w:b/>
          <w:sz w:val="14"/>
          <w:szCs w:val="14"/>
          <w:lang w:eastAsia="x-none"/>
        </w:rPr>
      </w:pPr>
    </w:p>
    <w:p w:rsidR="004216A1" w:rsidRPr="00884DB7" w:rsidRDefault="004216A1" w:rsidP="008D28D2">
      <w:pPr>
        <w:tabs>
          <w:tab w:val="left" w:pos="284"/>
        </w:tabs>
        <w:suppressAutoHyphens/>
        <w:rPr>
          <w:sz w:val="14"/>
          <w:szCs w:val="14"/>
        </w:rPr>
      </w:pPr>
      <w:proofErr w:type="spellStart"/>
      <w:r w:rsidRPr="00884DB7">
        <w:rPr>
          <w:b/>
          <w:sz w:val="14"/>
          <w:szCs w:val="14"/>
        </w:rPr>
        <w:t>И.о</w:t>
      </w:r>
      <w:proofErr w:type="spellEnd"/>
      <w:r w:rsidRPr="00884DB7">
        <w:rPr>
          <w:b/>
          <w:sz w:val="14"/>
          <w:szCs w:val="14"/>
        </w:rPr>
        <w:t>. Главы муниципального округа     С.И. Чопозов</w:t>
      </w:r>
    </w:p>
    <w:p w:rsidR="004216A1" w:rsidRPr="00884DB7" w:rsidRDefault="004216A1" w:rsidP="008D28D2">
      <w:pPr>
        <w:tabs>
          <w:tab w:val="left" w:pos="284"/>
        </w:tabs>
        <w:suppressAutoHyphens/>
        <w:rPr>
          <w:sz w:val="14"/>
          <w:szCs w:val="14"/>
        </w:rPr>
      </w:pPr>
    </w:p>
    <w:p w:rsidR="004216A1" w:rsidRPr="00884DB7" w:rsidRDefault="004216A1" w:rsidP="008D28D2">
      <w:pPr>
        <w:tabs>
          <w:tab w:val="left" w:pos="284"/>
        </w:tabs>
        <w:jc w:val="right"/>
        <w:rPr>
          <w:sz w:val="14"/>
          <w:szCs w:val="14"/>
        </w:rPr>
      </w:pPr>
      <w:r w:rsidRPr="00884DB7">
        <w:rPr>
          <w:sz w:val="14"/>
          <w:szCs w:val="14"/>
        </w:rPr>
        <w:lastRenderedPageBreak/>
        <w:t>УТВЕРЖДЕН</w:t>
      </w:r>
    </w:p>
    <w:p w:rsidR="004216A1" w:rsidRPr="00884DB7" w:rsidRDefault="004216A1" w:rsidP="008D28D2">
      <w:pPr>
        <w:tabs>
          <w:tab w:val="left" w:pos="284"/>
        </w:tabs>
        <w:jc w:val="right"/>
        <w:rPr>
          <w:sz w:val="14"/>
          <w:szCs w:val="14"/>
        </w:rPr>
      </w:pPr>
      <w:r w:rsidRPr="00884DB7">
        <w:rPr>
          <w:sz w:val="14"/>
          <w:szCs w:val="14"/>
        </w:rPr>
        <w:t xml:space="preserve">распоряжением Администрации </w:t>
      </w:r>
    </w:p>
    <w:p w:rsidR="004216A1" w:rsidRPr="00884DB7" w:rsidRDefault="004216A1" w:rsidP="008D28D2">
      <w:pPr>
        <w:tabs>
          <w:tab w:val="left" w:pos="284"/>
        </w:tabs>
        <w:jc w:val="right"/>
        <w:rPr>
          <w:sz w:val="14"/>
          <w:szCs w:val="14"/>
        </w:rPr>
      </w:pPr>
      <w:r w:rsidRPr="00884DB7">
        <w:rPr>
          <w:sz w:val="14"/>
          <w:szCs w:val="14"/>
        </w:rPr>
        <w:t xml:space="preserve">муниципального округа </w:t>
      </w:r>
    </w:p>
    <w:p w:rsidR="004216A1" w:rsidRPr="00884DB7" w:rsidRDefault="004216A1" w:rsidP="008D28D2">
      <w:pPr>
        <w:tabs>
          <w:tab w:val="left" w:pos="284"/>
        </w:tabs>
        <w:jc w:val="right"/>
        <w:rPr>
          <w:sz w:val="14"/>
          <w:szCs w:val="14"/>
        </w:rPr>
      </w:pPr>
      <w:r w:rsidRPr="00884DB7">
        <w:rPr>
          <w:sz w:val="14"/>
          <w:szCs w:val="14"/>
        </w:rPr>
        <w:t>от 23.09. 2021 № 582-рг</w:t>
      </w:r>
    </w:p>
    <w:p w:rsidR="004216A1" w:rsidRPr="00884DB7" w:rsidRDefault="004216A1" w:rsidP="008D28D2">
      <w:pPr>
        <w:tabs>
          <w:tab w:val="left" w:pos="284"/>
        </w:tabs>
        <w:jc w:val="center"/>
        <w:rPr>
          <w:sz w:val="14"/>
          <w:szCs w:val="14"/>
        </w:rPr>
      </w:pPr>
      <w:r w:rsidRPr="00884DB7">
        <w:rPr>
          <w:b/>
          <w:bCs/>
          <w:sz w:val="14"/>
          <w:szCs w:val="14"/>
        </w:rPr>
        <w:t>ПЕРЕЧЕНЬ</w:t>
      </w:r>
    </w:p>
    <w:p w:rsidR="004216A1" w:rsidRPr="00884DB7" w:rsidRDefault="004216A1" w:rsidP="008D28D2">
      <w:pPr>
        <w:tabs>
          <w:tab w:val="left" w:pos="284"/>
        </w:tabs>
        <w:jc w:val="center"/>
        <w:rPr>
          <w:b/>
          <w:bCs/>
          <w:sz w:val="14"/>
          <w:szCs w:val="14"/>
        </w:rPr>
      </w:pPr>
      <w:r w:rsidRPr="00884DB7">
        <w:rPr>
          <w:b/>
          <w:bCs/>
          <w:sz w:val="14"/>
          <w:szCs w:val="14"/>
        </w:rPr>
        <w:t xml:space="preserve">мест массового пребывания людей </w:t>
      </w:r>
    </w:p>
    <w:p w:rsidR="004216A1" w:rsidRPr="00884DB7" w:rsidRDefault="004216A1" w:rsidP="008D28D2">
      <w:pPr>
        <w:tabs>
          <w:tab w:val="left" w:pos="284"/>
        </w:tabs>
        <w:jc w:val="center"/>
        <w:rPr>
          <w:b/>
          <w:bCs/>
          <w:sz w:val="14"/>
          <w:szCs w:val="14"/>
        </w:rPr>
      </w:pPr>
      <w:r w:rsidRPr="00884DB7">
        <w:rPr>
          <w:b/>
          <w:bCs/>
          <w:sz w:val="14"/>
          <w:szCs w:val="14"/>
        </w:rPr>
        <w:t>на территории Солецкого муниципального округа</w:t>
      </w:r>
    </w:p>
    <w:p w:rsidR="004216A1" w:rsidRPr="00884DB7" w:rsidRDefault="004216A1" w:rsidP="008D28D2">
      <w:pPr>
        <w:tabs>
          <w:tab w:val="left" w:pos="284"/>
        </w:tabs>
        <w:jc w:val="center"/>
        <w:rPr>
          <w:b/>
          <w:bCs/>
          <w:sz w:val="14"/>
          <w:szCs w:val="14"/>
        </w:rPr>
      </w:pPr>
    </w:p>
    <w:p w:rsidR="004216A1" w:rsidRPr="00884DB7" w:rsidRDefault="004216A1" w:rsidP="008D28D2">
      <w:pPr>
        <w:tabs>
          <w:tab w:val="left" w:pos="284"/>
        </w:tabs>
        <w:jc w:val="center"/>
        <w:rPr>
          <w:sz w:val="14"/>
          <w:szCs w:val="14"/>
        </w:rPr>
      </w:pPr>
    </w:p>
    <w:tbl>
      <w:tblPr>
        <w:tblW w:w="0" w:type="auto"/>
        <w:tblInd w:w="5" w:type="dxa"/>
        <w:tblCellMar>
          <w:left w:w="0" w:type="dxa"/>
          <w:right w:w="0" w:type="dxa"/>
        </w:tblCellMar>
        <w:tblLook w:val="0000" w:firstRow="0" w:lastRow="0" w:firstColumn="0" w:lastColumn="0" w:noHBand="0" w:noVBand="0"/>
      </w:tblPr>
      <w:tblGrid>
        <w:gridCol w:w="172"/>
        <w:gridCol w:w="2619"/>
        <w:gridCol w:w="982"/>
        <w:gridCol w:w="1342"/>
      </w:tblGrid>
      <w:tr w:rsidR="00097116" w:rsidRPr="00884DB7" w:rsidTr="004216A1">
        <w:trPr>
          <w:trHeight w:val="20"/>
        </w:trPr>
        <w:tc>
          <w:tcPr>
            <w:tcW w:w="0" w:type="auto"/>
            <w:tcBorders>
              <w:top w:val="single" w:sz="4" w:space="0" w:color="auto"/>
              <w:left w:val="single" w:sz="4" w:space="0" w:color="auto"/>
              <w:bottom w:val="nil"/>
              <w:right w:val="nil"/>
            </w:tcBorders>
            <w:shd w:val="clear" w:color="auto" w:fill="FFFFFF"/>
          </w:tcPr>
          <w:p w:rsidR="004216A1" w:rsidRPr="00884DB7" w:rsidRDefault="004216A1" w:rsidP="008D28D2">
            <w:pPr>
              <w:tabs>
                <w:tab w:val="left" w:pos="284"/>
              </w:tabs>
              <w:suppressAutoHyphens/>
              <w:jc w:val="center"/>
              <w:rPr>
                <w:sz w:val="12"/>
                <w:szCs w:val="14"/>
              </w:rPr>
            </w:pPr>
            <w:r w:rsidRPr="00884DB7">
              <w:rPr>
                <w:sz w:val="12"/>
                <w:szCs w:val="14"/>
              </w:rPr>
              <w:t>№</w:t>
            </w:r>
          </w:p>
          <w:p w:rsidR="004216A1" w:rsidRPr="00884DB7" w:rsidRDefault="004216A1" w:rsidP="008D28D2">
            <w:pPr>
              <w:tabs>
                <w:tab w:val="left" w:pos="284"/>
              </w:tabs>
              <w:suppressAutoHyphens/>
              <w:jc w:val="center"/>
              <w:rPr>
                <w:sz w:val="12"/>
                <w:szCs w:val="14"/>
              </w:rPr>
            </w:pPr>
            <w:r w:rsidRPr="00884DB7">
              <w:rPr>
                <w:sz w:val="12"/>
                <w:szCs w:val="14"/>
              </w:rPr>
              <w:t>п/п</w:t>
            </w:r>
          </w:p>
        </w:tc>
        <w:tc>
          <w:tcPr>
            <w:tcW w:w="0" w:type="auto"/>
            <w:tcBorders>
              <w:top w:val="single" w:sz="4" w:space="0" w:color="auto"/>
              <w:left w:val="single" w:sz="4" w:space="0" w:color="auto"/>
              <w:bottom w:val="nil"/>
              <w:right w:val="nil"/>
            </w:tcBorders>
            <w:shd w:val="clear" w:color="auto" w:fill="FFFFFF"/>
          </w:tcPr>
          <w:p w:rsidR="004216A1" w:rsidRPr="00884DB7" w:rsidRDefault="004216A1" w:rsidP="008D28D2">
            <w:pPr>
              <w:tabs>
                <w:tab w:val="left" w:pos="284"/>
              </w:tabs>
              <w:suppressAutoHyphens/>
              <w:jc w:val="center"/>
              <w:rPr>
                <w:sz w:val="12"/>
                <w:szCs w:val="14"/>
              </w:rPr>
            </w:pPr>
            <w:r w:rsidRPr="00884DB7">
              <w:rPr>
                <w:sz w:val="12"/>
                <w:szCs w:val="14"/>
              </w:rPr>
              <w:t>Наименование объекта</w:t>
            </w:r>
          </w:p>
        </w:tc>
        <w:tc>
          <w:tcPr>
            <w:tcW w:w="0" w:type="auto"/>
            <w:tcBorders>
              <w:top w:val="single" w:sz="4" w:space="0" w:color="auto"/>
              <w:left w:val="single" w:sz="4" w:space="0" w:color="auto"/>
              <w:bottom w:val="nil"/>
              <w:right w:val="nil"/>
            </w:tcBorders>
            <w:shd w:val="clear" w:color="auto" w:fill="FFFFFF"/>
          </w:tcPr>
          <w:p w:rsidR="004216A1" w:rsidRPr="00884DB7" w:rsidRDefault="004216A1" w:rsidP="008D28D2">
            <w:pPr>
              <w:tabs>
                <w:tab w:val="left" w:pos="284"/>
              </w:tabs>
              <w:suppressAutoHyphens/>
              <w:jc w:val="center"/>
              <w:rPr>
                <w:sz w:val="12"/>
                <w:szCs w:val="14"/>
              </w:rPr>
            </w:pPr>
            <w:r w:rsidRPr="00884DB7">
              <w:rPr>
                <w:sz w:val="12"/>
                <w:szCs w:val="14"/>
              </w:rPr>
              <w:t>Адрес объекта</w:t>
            </w:r>
          </w:p>
        </w:tc>
        <w:tc>
          <w:tcPr>
            <w:tcW w:w="0" w:type="auto"/>
            <w:tcBorders>
              <w:top w:val="single" w:sz="4" w:space="0" w:color="auto"/>
              <w:left w:val="single" w:sz="4" w:space="0" w:color="auto"/>
              <w:bottom w:val="nil"/>
              <w:right w:val="single" w:sz="4" w:space="0" w:color="auto"/>
            </w:tcBorders>
            <w:shd w:val="clear" w:color="auto" w:fill="FFFFFF"/>
            <w:vAlign w:val="bottom"/>
          </w:tcPr>
          <w:p w:rsidR="004216A1" w:rsidRPr="00884DB7" w:rsidRDefault="004216A1" w:rsidP="008D28D2">
            <w:pPr>
              <w:tabs>
                <w:tab w:val="left" w:pos="284"/>
              </w:tabs>
              <w:suppressAutoHyphens/>
              <w:jc w:val="center"/>
              <w:rPr>
                <w:sz w:val="12"/>
                <w:szCs w:val="14"/>
              </w:rPr>
            </w:pPr>
            <w:r w:rsidRPr="00884DB7">
              <w:rPr>
                <w:sz w:val="12"/>
                <w:szCs w:val="14"/>
              </w:rPr>
              <w:t>Кол-во чел. одновременно находящихся в здании, на территории</w:t>
            </w:r>
          </w:p>
        </w:tc>
      </w:tr>
      <w:tr w:rsidR="00097116" w:rsidRPr="00884DB7" w:rsidTr="004216A1">
        <w:trPr>
          <w:trHeight w:val="20"/>
        </w:trPr>
        <w:tc>
          <w:tcPr>
            <w:tcW w:w="0" w:type="auto"/>
            <w:tcBorders>
              <w:top w:val="single" w:sz="4" w:space="0" w:color="auto"/>
              <w:left w:val="single" w:sz="4" w:space="0" w:color="auto"/>
              <w:bottom w:val="nil"/>
              <w:right w:val="nil"/>
            </w:tcBorders>
            <w:shd w:val="clear" w:color="auto" w:fill="FFFFFF"/>
            <w:vAlign w:val="center"/>
          </w:tcPr>
          <w:p w:rsidR="004216A1" w:rsidRPr="00884DB7" w:rsidRDefault="004216A1" w:rsidP="008D28D2">
            <w:pPr>
              <w:tabs>
                <w:tab w:val="left" w:pos="284"/>
              </w:tabs>
              <w:suppressAutoHyphens/>
              <w:rPr>
                <w:sz w:val="12"/>
                <w:szCs w:val="14"/>
              </w:rPr>
            </w:pPr>
            <w:r w:rsidRPr="00884DB7">
              <w:rPr>
                <w:sz w:val="12"/>
                <w:szCs w:val="14"/>
              </w:rPr>
              <w:t>1</w:t>
            </w:r>
            <w:r w:rsidRPr="00884DB7">
              <w:rPr>
                <w:b/>
                <w:bCs/>
                <w:sz w:val="12"/>
                <w:szCs w:val="14"/>
              </w:rPr>
              <w:t>.</w:t>
            </w:r>
          </w:p>
        </w:tc>
        <w:tc>
          <w:tcPr>
            <w:tcW w:w="0" w:type="auto"/>
            <w:tcBorders>
              <w:top w:val="single" w:sz="4" w:space="0" w:color="auto"/>
              <w:left w:val="single" w:sz="4" w:space="0" w:color="auto"/>
              <w:bottom w:val="nil"/>
              <w:right w:val="nil"/>
            </w:tcBorders>
            <w:shd w:val="clear" w:color="auto" w:fill="FFFFFF"/>
            <w:vAlign w:val="bottom"/>
          </w:tcPr>
          <w:p w:rsidR="004216A1" w:rsidRPr="00884DB7" w:rsidRDefault="004216A1" w:rsidP="008D28D2">
            <w:pPr>
              <w:tabs>
                <w:tab w:val="left" w:pos="284"/>
              </w:tabs>
              <w:suppressAutoHyphens/>
              <w:rPr>
                <w:sz w:val="12"/>
                <w:szCs w:val="14"/>
              </w:rPr>
            </w:pPr>
            <w:r w:rsidRPr="00884DB7">
              <w:rPr>
                <w:sz w:val="12"/>
                <w:szCs w:val="14"/>
              </w:rPr>
              <w:t>Администрация Солецкого                             муни</w:t>
            </w:r>
            <w:r w:rsidRPr="00884DB7">
              <w:rPr>
                <w:sz w:val="12"/>
                <w:szCs w:val="14"/>
              </w:rPr>
              <w:softHyphen/>
              <w:t>ципального округа</w:t>
            </w:r>
          </w:p>
        </w:tc>
        <w:tc>
          <w:tcPr>
            <w:tcW w:w="0" w:type="auto"/>
            <w:tcBorders>
              <w:top w:val="single" w:sz="4" w:space="0" w:color="auto"/>
              <w:left w:val="single" w:sz="4" w:space="0" w:color="auto"/>
              <w:bottom w:val="nil"/>
              <w:right w:val="nil"/>
            </w:tcBorders>
            <w:shd w:val="clear" w:color="auto" w:fill="FFFFFF"/>
            <w:vAlign w:val="bottom"/>
          </w:tcPr>
          <w:p w:rsidR="004216A1" w:rsidRPr="00884DB7" w:rsidRDefault="004216A1" w:rsidP="008D28D2">
            <w:pPr>
              <w:tabs>
                <w:tab w:val="left" w:pos="284"/>
              </w:tabs>
              <w:suppressAutoHyphens/>
              <w:rPr>
                <w:sz w:val="12"/>
                <w:szCs w:val="14"/>
              </w:rPr>
            </w:pPr>
            <w:r w:rsidRPr="00884DB7">
              <w:rPr>
                <w:sz w:val="12"/>
                <w:szCs w:val="14"/>
              </w:rPr>
              <w:t>г.</w:t>
            </w:r>
            <w:r w:rsidRPr="00884DB7">
              <w:rPr>
                <w:sz w:val="12"/>
                <w:szCs w:val="14"/>
              </w:rPr>
              <w:tab/>
              <w:t xml:space="preserve">Сольцы, </w:t>
            </w:r>
            <w:proofErr w:type="spellStart"/>
            <w:r w:rsidRPr="00884DB7">
              <w:rPr>
                <w:sz w:val="12"/>
                <w:szCs w:val="14"/>
              </w:rPr>
              <w:t>пл.Победы</w:t>
            </w:r>
            <w:proofErr w:type="spellEnd"/>
            <w:r w:rsidRPr="00884DB7">
              <w:rPr>
                <w:sz w:val="12"/>
                <w:szCs w:val="14"/>
              </w:rPr>
              <w:t>,</w:t>
            </w:r>
          </w:p>
          <w:p w:rsidR="004216A1" w:rsidRPr="00884DB7" w:rsidRDefault="004216A1" w:rsidP="008D28D2">
            <w:pPr>
              <w:tabs>
                <w:tab w:val="left" w:pos="284"/>
              </w:tabs>
              <w:suppressAutoHyphens/>
              <w:rPr>
                <w:sz w:val="12"/>
                <w:szCs w:val="14"/>
              </w:rPr>
            </w:pPr>
            <w:r w:rsidRPr="00884DB7">
              <w:rPr>
                <w:sz w:val="12"/>
                <w:szCs w:val="14"/>
              </w:rPr>
              <w:t>д.</w:t>
            </w:r>
            <w:r w:rsidRPr="00884DB7">
              <w:rPr>
                <w:sz w:val="12"/>
                <w:szCs w:val="14"/>
              </w:rPr>
              <w:tab/>
              <w:t>3</w:t>
            </w:r>
          </w:p>
        </w:tc>
        <w:tc>
          <w:tcPr>
            <w:tcW w:w="0" w:type="auto"/>
            <w:tcBorders>
              <w:top w:val="single" w:sz="4" w:space="0" w:color="auto"/>
              <w:left w:val="single" w:sz="4" w:space="0" w:color="auto"/>
              <w:bottom w:val="nil"/>
              <w:right w:val="single" w:sz="4" w:space="0" w:color="auto"/>
            </w:tcBorders>
            <w:shd w:val="clear" w:color="auto" w:fill="FFFFFF"/>
            <w:vAlign w:val="center"/>
          </w:tcPr>
          <w:p w:rsidR="004216A1" w:rsidRPr="00884DB7" w:rsidRDefault="004216A1" w:rsidP="008D28D2">
            <w:pPr>
              <w:tabs>
                <w:tab w:val="left" w:pos="284"/>
              </w:tabs>
              <w:suppressAutoHyphens/>
              <w:jc w:val="center"/>
              <w:rPr>
                <w:sz w:val="12"/>
                <w:szCs w:val="14"/>
              </w:rPr>
            </w:pPr>
            <w:r w:rsidRPr="00884DB7">
              <w:rPr>
                <w:sz w:val="12"/>
                <w:szCs w:val="14"/>
              </w:rPr>
              <w:t>100</w:t>
            </w:r>
          </w:p>
        </w:tc>
      </w:tr>
      <w:tr w:rsidR="00097116" w:rsidRPr="00884DB7" w:rsidTr="004216A1">
        <w:trPr>
          <w:trHeight w:val="20"/>
        </w:trPr>
        <w:tc>
          <w:tcPr>
            <w:tcW w:w="0" w:type="auto"/>
            <w:tcBorders>
              <w:top w:val="single" w:sz="4" w:space="0" w:color="auto"/>
              <w:left w:val="single" w:sz="4" w:space="0" w:color="auto"/>
              <w:bottom w:val="single" w:sz="4" w:space="0" w:color="auto"/>
              <w:right w:val="nil"/>
            </w:tcBorders>
            <w:shd w:val="clear" w:color="auto" w:fill="FFFFFF"/>
          </w:tcPr>
          <w:p w:rsidR="004216A1" w:rsidRPr="00884DB7" w:rsidRDefault="004216A1" w:rsidP="008D28D2">
            <w:pPr>
              <w:tabs>
                <w:tab w:val="left" w:pos="284"/>
              </w:tabs>
              <w:suppressAutoHyphens/>
              <w:rPr>
                <w:sz w:val="12"/>
                <w:szCs w:val="14"/>
              </w:rPr>
            </w:pPr>
            <w:r w:rsidRPr="00884DB7">
              <w:rPr>
                <w:sz w:val="12"/>
                <w:szCs w:val="14"/>
              </w:rPr>
              <w:t>2.</w:t>
            </w:r>
          </w:p>
        </w:tc>
        <w:tc>
          <w:tcPr>
            <w:tcW w:w="0" w:type="auto"/>
            <w:tcBorders>
              <w:top w:val="single" w:sz="4" w:space="0" w:color="auto"/>
              <w:left w:val="single" w:sz="4" w:space="0" w:color="auto"/>
              <w:bottom w:val="single" w:sz="4" w:space="0" w:color="auto"/>
              <w:right w:val="nil"/>
            </w:tcBorders>
            <w:shd w:val="clear" w:color="auto" w:fill="FFFFFF"/>
            <w:vAlign w:val="bottom"/>
          </w:tcPr>
          <w:p w:rsidR="004216A1" w:rsidRPr="00884DB7" w:rsidRDefault="004216A1" w:rsidP="008D28D2">
            <w:pPr>
              <w:tabs>
                <w:tab w:val="left" w:pos="284"/>
              </w:tabs>
              <w:suppressAutoHyphens/>
              <w:rPr>
                <w:sz w:val="12"/>
                <w:szCs w:val="14"/>
              </w:rPr>
            </w:pPr>
            <w:r w:rsidRPr="00884DB7">
              <w:rPr>
                <w:sz w:val="12"/>
                <w:szCs w:val="14"/>
              </w:rPr>
              <w:t>Местная православная религиозная организация Прихода во имя про</w:t>
            </w:r>
            <w:r w:rsidRPr="00884DB7">
              <w:rPr>
                <w:sz w:val="12"/>
                <w:szCs w:val="14"/>
              </w:rPr>
              <w:softHyphen/>
              <w:t>рока Илии г.Сольцы, Новгородской области Новгородской епархии русской православной церкви</w:t>
            </w:r>
          </w:p>
        </w:tc>
        <w:tc>
          <w:tcPr>
            <w:tcW w:w="0" w:type="auto"/>
            <w:tcBorders>
              <w:top w:val="single" w:sz="4" w:space="0" w:color="auto"/>
              <w:left w:val="single" w:sz="4" w:space="0" w:color="auto"/>
              <w:bottom w:val="single" w:sz="4" w:space="0" w:color="auto"/>
              <w:right w:val="nil"/>
            </w:tcBorders>
            <w:shd w:val="clear" w:color="auto" w:fill="FFFFFF"/>
          </w:tcPr>
          <w:p w:rsidR="004216A1" w:rsidRPr="00884DB7" w:rsidRDefault="004216A1" w:rsidP="008D28D2">
            <w:pPr>
              <w:tabs>
                <w:tab w:val="left" w:pos="284"/>
              </w:tabs>
              <w:suppressAutoHyphens/>
              <w:rPr>
                <w:sz w:val="12"/>
                <w:szCs w:val="14"/>
              </w:rPr>
            </w:pPr>
            <w:r w:rsidRPr="00884DB7">
              <w:rPr>
                <w:sz w:val="12"/>
                <w:szCs w:val="14"/>
              </w:rPr>
              <w:t>г.Сольцы,</w:t>
            </w:r>
          </w:p>
          <w:p w:rsidR="004216A1" w:rsidRPr="00884DB7" w:rsidRDefault="004216A1" w:rsidP="008D28D2">
            <w:pPr>
              <w:tabs>
                <w:tab w:val="left" w:pos="284"/>
              </w:tabs>
              <w:suppressAutoHyphens/>
              <w:rPr>
                <w:sz w:val="12"/>
                <w:szCs w:val="14"/>
              </w:rPr>
            </w:pPr>
            <w:proofErr w:type="spellStart"/>
            <w:r w:rsidRPr="00884DB7">
              <w:rPr>
                <w:sz w:val="12"/>
                <w:szCs w:val="14"/>
              </w:rPr>
              <w:t>ул.Новгородская</w:t>
            </w:r>
            <w:proofErr w:type="spellEnd"/>
            <w:r w:rsidRPr="00884DB7">
              <w:rPr>
                <w:sz w:val="12"/>
                <w:szCs w:val="14"/>
              </w:rPr>
              <w:t xml:space="preserve"> д.2а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216A1" w:rsidRPr="00884DB7" w:rsidRDefault="004216A1" w:rsidP="008D28D2">
            <w:pPr>
              <w:tabs>
                <w:tab w:val="left" w:pos="284"/>
              </w:tabs>
              <w:suppressAutoHyphens/>
              <w:jc w:val="center"/>
              <w:rPr>
                <w:sz w:val="12"/>
                <w:szCs w:val="14"/>
              </w:rPr>
            </w:pPr>
            <w:r w:rsidRPr="00884DB7">
              <w:rPr>
                <w:sz w:val="12"/>
                <w:szCs w:val="14"/>
              </w:rPr>
              <w:t>190</w:t>
            </w:r>
          </w:p>
        </w:tc>
      </w:tr>
    </w:tbl>
    <w:p w:rsidR="004216A1" w:rsidRPr="00884DB7" w:rsidRDefault="004216A1" w:rsidP="008D28D2">
      <w:pPr>
        <w:tabs>
          <w:tab w:val="left" w:pos="284"/>
        </w:tabs>
        <w:suppressAutoHyphens/>
        <w:rPr>
          <w:sz w:val="14"/>
          <w:szCs w:val="14"/>
        </w:rPr>
      </w:pPr>
    </w:p>
    <w:p w:rsidR="004216A1" w:rsidRPr="00884DB7" w:rsidRDefault="004216A1" w:rsidP="008D28D2">
      <w:pPr>
        <w:tabs>
          <w:tab w:val="left" w:pos="284"/>
        </w:tabs>
        <w:ind w:firstLine="284"/>
      </w:pPr>
    </w:p>
    <w:p w:rsidR="004216A1" w:rsidRPr="00884DB7" w:rsidRDefault="004216A1" w:rsidP="008D28D2">
      <w:pPr>
        <w:tabs>
          <w:tab w:val="left" w:pos="284"/>
        </w:tabs>
        <w:jc w:val="center"/>
        <w:rPr>
          <w:b/>
          <w:sz w:val="16"/>
          <w:szCs w:val="16"/>
        </w:rPr>
      </w:pPr>
      <w:r w:rsidRPr="00884DB7">
        <w:rPr>
          <w:b/>
          <w:sz w:val="16"/>
          <w:szCs w:val="16"/>
        </w:rPr>
        <w:t>ПОСТАНОВЛЕНИЕ</w:t>
      </w:r>
    </w:p>
    <w:p w:rsidR="004216A1" w:rsidRPr="00884DB7" w:rsidRDefault="004216A1" w:rsidP="008D28D2">
      <w:pPr>
        <w:tabs>
          <w:tab w:val="left" w:pos="284"/>
        </w:tabs>
        <w:jc w:val="center"/>
        <w:rPr>
          <w:sz w:val="16"/>
          <w:szCs w:val="16"/>
        </w:rPr>
      </w:pPr>
      <w:r w:rsidRPr="00884DB7">
        <w:rPr>
          <w:sz w:val="16"/>
          <w:szCs w:val="16"/>
        </w:rPr>
        <w:t>Администрации Солецкого муниципального округа</w:t>
      </w:r>
    </w:p>
    <w:p w:rsidR="004216A1" w:rsidRPr="00884DB7" w:rsidRDefault="004216A1" w:rsidP="008D28D2">
      <w:pPr>
        <w:tabs>
          <w:tab w:val="left" w:pos="284"/>
        </w:tabs>
        <w:jc w:val="center"/>
        <w:rPr>
          <w:sz w:val="16"/>
          <w:szCs w:val="16"/>
        </w:rPr>
      </w:pPr>
    </w:p>
    <w:p w:rsidR="004216A1" w:rsidRPr="00884DB7" w:rsidRDefault="004216A1" w:rsidP="008D28D2">
      <w:pPr>
        <w:tabs>
          <w:tab w:val="left" w:pos="284"/>
        </w:tabs>
        <w:jc w:val="center"/>
        <w:rPr>
          <w:sz w:val="16"/>
          <w:szCs w:val="16"/>
        </w:rPr>
      </w:pPr>
      <w:r w:rsidRPr="00884DB7">
        <w:rPr>
          <w:sz w:val="16"/>
          <w:szCs w:val="16"/>
        </w:rPr>
        <w:t>от 24.09.2021 № 1403</w:t>
      </w:r>
    </w:p>
    <w:p w:rsidR="004216A1" w:rsidRPr="00884DB7" w:rsidRDefault="004216A1" w:rsidP="008D28D2">
      <w:pPr>
        <w:tabs>
          <w:tab w:val="left" w:pos="284"/>
        </w:tabs>
        <w:jc w:val="center"/>
        <w:rPr>
          <w:sz w:val="16"/>
          <w:szCs w:val="16"/>
        </w:rPr>
      </w:pPr>
      <w:r w:rsidRPr="00884DB7">
        <w:rPr>
          <w:sz w:val="16"/>
          <w:szCs w:val="16"/>
        </w:rPr>
        <w:t>г. Сольцы</w:t>
      </w:r>
    </w:p>
    <w:tbl>
      <w:tblPr>
        <w:tblW w:w="5279" w:type="dxa"/>
        <w:tblInd w:w="-176" w:type="dxa"/>
        <w:tblLayout w:type="fixed"/>
        <w:tblLook w:val="0000" w:firstRow="0" w:lastRow="0" w:firstColumn="0" w:lastColumn="0" w:noHBand="0" w:noVBand="0"/>
      </w:tblPr>
      <w:tblGrid>
        <w:gridCol w:w="5279"/>
      </w:tblGrid>
      <w:tr w:rsidR="00097116" w:rsidRPr="00884DB7" w:rsidTr="009D215A">
        <w:tc>
          <w:tcPr>
            <w:tcW w:w="5279" w:type="dxa"/>
            <w:shd w:val="clear" w:color="auto" w:fill="auto"/>
          </w:tcPr>
          <w:p w:rsidR="00D365E5" w:rsidRDefault="00D365E5" w:rsidP="008D28D2">
            <w:pPr>
              <w:tabs>
                <w:tab w:val="left" w:pos="284"/>
              </w:tabs>
              <w:suppressAutoHyphens/>
              <w:jc w:val="center"/>
              <w:rPr>
                <w:b/>
                <w:sz w:val="14"/>
                <w:szCs w:val="14"/>
                <w:lang w:eastAsia="zh-CN"/>
              </w:rPr>
            </w:pPr>
          </w:p>
          <w:p w:rsidR="009D215A" w:rsidRPr="00884DB7" w:rsidRDefault="009D215A" w:rsidP="008D28D2">
            <w:pPr>
              <w:tabs>
                <w:tab w:val="left" w:pos="284"/>
              </w:tabs>
              <w:suppressAutoHyphens/>
              <w:jc w:val="center"/>
              <w:rPr>
                <w:b/>
                <w:sz w:val="14"/>
                <w:szCs w:val="14"/>
                <w:lang w:eastAsia="zh-CN"/>
              </w:rPr>
            </w:pPr>
            <w:r w:rsidRPr="00884DB7">
              <w:rPr>
                <w:b/>
                <w:sz w:val="14"/>
                <w:szCs w:val="14"/>
                <w:lang w:eastAsia="zh-CN"/>
              </w:rPr>
              <w:t>О внесении изменений в административный регламент</w:t>
            </w:r>
          </w:p>
          <w:p w:rsidR="009D215A" w:rsidRPr="00884DB7" w:rsidRDefault="009D215A" w:rsidP="008D28D2">
            <w:pPr>
              <w:tabs>
                <w:tab w:val="left" w:pos="284"/>
                <w:tab w:val="left" w:pos="1770"/>
                <w:tab w:val="center" w:pos="4924"/>
              </w:tabs>
              <w:suppressAutoHyphens/>
              <w:jc w:val="center"/>
              <w:rPr>
                <w:b/>
                <w:sz w:val="14"/>
                <w:szCs w:val="14"/>
                <w:lang w:eastAsia="zh-CN"/>
              </w:rPr>
            </w:pPr>
            <w:r w:rsidRPr="00884DB7">
              <w:rPr>
                <w:b/>
                <w:sz w:val="14"/>
                <w:szCs w:val="14"/>
                <w:lang w:eastAsia="zh-CN"/>
              </w:rPr>
              <w:t>осуществления муниципального земельного контроля на</w:t>
            </w:r>
          </w:p>
          <w:p w:rsidR="009D215A" w:rsidRPr="00884DB7" w:rsidRDefault="009D215A" w:rsidP="008D28D2">
            <w:pPr>
              <w:tabs>
                <w:tab w:val="left" w:pos="284"/>
                <w:tab w:val="left" w:pos="1770"/>
                <w:tab w:val="center" w:pos="4924"/>
              </w:tabs>
              <w:suppressAutoHyphens/>
              <w:jc w:val="center"/>
              <w:rPr>
                <w:sz w:val="14"/>
                <w:szCs w:val="14"/>
                <w:lang w:eastAsia="zh-CN"/>
              </w:rPr>
            </w:pPr>
            <w:r w:rsidRPr="00884DB7">
              <w:rPr>
                <w:b/>
                <w:sz w:val="14"/>
                <w:szCs w:val="14"/>
                <w:lang w:eastAsia="zh-CN"/>
              </w:rPr>
              <w:t>территории Солецкого муниципального округа</w:t>
            </w:r>
          </w:p>
        </w:tc>
      </w:tr>
    </w:tbl>
    <w:p w:rsidR="009D215A" w:rsidRPr="00884DB7" w:rsidRDefault="009D215A" w:rsidP="008D28D2">
      <w:pPr>
        <w:tabs>
          <w:tab w:val="left" w:pos="284"/>
        </w:tabs>
        <w:suppressAutoHyphens/>
        <w:jc w:val="both"/>
        <w:rPr>
          <w:sz w:val="14"/>
          <w:szCs w:val="14"/>
          <w:lang w:eastAsia="zh-CN"/>
        </w:rPr>
      </w:pPr>
    </w:p>
    <w:p w:rsidR="009D215A" w:rsidRPr="00884DB7" w:rsidRDefault="009D215A" w:rsidP="008D28D2">
      <w:pPr>
        <w:tabs>
          <w:tab w:val="left" w:pos="284"/>
        </w:tabs>
        <w:suppressAutoHyphens/>
        <w:ind w:firstLine="284"/>
        <w:jc w:val="both"/>
        <w:rPr>
          <w:sz w:val="14"/>
          <w:szCs w:val="14"/>
          <w:lang w:eastAsia="zh-CN"/>
        </w:rPr>
      </w:pPr>
      <w:r w:rsidRPr="00884DB7">
        <w:rPr>
          <w:sz w:val="14"/>
          <w:szCs w:val="14"/>
          <w:lang w:eastAsia="zh-CN"/>
        </w:rPr>
        <w:t xml:space="preserve">В соответствии с </w:t>
      </w:r>
      <w:r w:rsidRPr="00884DB7">
        <w:rPr>
          <w:bCs/>
          <w:sz w:val="14"/>
          <w:szCs w:val="14"/>
          <w:lang w:eastAsia="zh-CN"/>
        </w:rPr>
        <w:t xml:space="preserve">Федеральным </w:t>
      </w:r>
      <w:hyperlink r:id="rId8" w:history="1">
        <w:r w:rsidRPr="00884DB7">
          <w:rPr>
            <w:bCs/>
            <w:sz w:val="14"/>
            <w:szCs w:val="14"/>
            <w:lang w:eastAsia="zh-CN"/>
          </w:rPr>
          <w:t>законом</w:t>
        </w:r>
      </w:hyperlink>
      <w:r w:rsidRPr="00884DB7">
        <w:rPr>
          <w:bCs/>
          <w:sz w:val="14"/>
          <w:szCs w:val="14"/>
          <w:lang w:eastAsia="zh-CN"/>
        </w:rPr>
        <w:t xml:space="preserve"> от 31 июля 2020 года № 248-ФЗ «О государственном контроле (надзоре) и муниципальном контроле в Российской Федерации»</w:t>
      </w:r>
      <w:r w:rsidRPr="00884DB7">
        <w:rPr>
          <w:sz w:val="14"/>
          <w:szCs w:val="14"/>
          <w:lang w:eastAsia="zh-CN"/>
        </w:rPr>
        <w:t xml:space="preserve"> Администрация Солецкого муниципального округа  </w:t>
      </w:r>
      <w:r w:rsidRPr="00884DB7">
        <w:rPr>
          <w:b/>
          <w:caps/>
          <w:sz w:val="14"/>
          <w:szCs w:val="14"/>
          <w:lang w:eastAsia="zh-CN"/>
        </w:rPr>
        <w:t>Постановляет:</w:t>
      </w:r>
    </w:p>
    <w:p w:rsidR="009D215A" w:rsidRPr="00884DB7" w:rsidRDefault="009D215A" w:rsidP="008D28D2">
      <w:pPr>
        <w:tabs>
          <w:tab w:val="left" w:pos="284"/>
        </w:tabs>
        <w:suppressAutoHyphens/>
        <w:ind w:firstLine="284"/>
        <w:jc w:val="both"/>
        <w:rPr>
          <w:sz w:val="14"/>
          <w:szCs w:val="14"/>
          <w:lang w:eastAsia="zh-CN"/>
        </w:rPr>
      </w:pPr>
      <w:r w:rsidRPr="00884DB7">
        <w:rPr>
          <w:sz w:val="14"/>
          <w:szCs w:val="14"/>
          <w:lang w:eastAsia="zh-CN"/>
        </w:rPr>
        <w:t>1. Внести изменения в административный регламент осуществления муниципального земельного контроля на территории Солецкого муниципального округа, утвержденный постановлением Администрации муниципального округа от 05.03.2021 № 343 (в редакции постановления от 02.08.2021 № 1099):</w:t>
      </w:r>
    </w:p>
    <w:p w:rsidR="009D215A" w:rsidRPr="00884DB7" w:rsidRDefault="009D215A" w:rsidP="008D28D2">
      <w:pPr>
        <w:tabs>
          <w:tab w:val="left" w:pos="284"/>
        </w:tabs>
        <w:suppressAutoHyphens/>
        <w:ind w:firstLine="284"/>
        <w:jc w:val="both"/>
        <w:rPr>
          <w:sz w:val="14"/>
          <w:szCs w:val="14"/>
          <w:lang w:eastAsia="zh-CN"/>
        </w:rPr>
      </w:pPr>
      <w:r w:rsidRPr="00884DB7">
        <w:rPr>
          <w:sz w:val="14"/>
          <w:szCs w:val="14"/>
          <w:lang w:eastAsia="zh-CN"/>
        </w:rPr>
        <w:t xml:space="preserve">1.1 изложить подпункты 3.1.1.1 – 3.1.1.3 пункта 3.1 раздела </w:t>
      </w:r>
      <w:proofErr w:type="gramStart"/>
      <w:r w:rsidRPr="00884DB7">
        <w:rPr>
          <w:sz w:val="14"/>
          <w:szCs w:val="14"/>
          <w:lang w:eastAsia="zh-CN"/>
        </w:rPr>
        <w:t>3  в</w:t>
      </w:r>
      <w:proofErr w:type="gramEnd"/>
      <w:r w:rsidRPr="00884DB7">
        <w:rPr>
          <w:sz w:val="14"/>
          <w:szCs w:val="14"/>
          <w:lang w:eastAsia="zh-CN"/>
        </w:rPr>
        <w:t xml:space="preserve"> редакции: </w:t>
      </w:r>
    </w:p>
    <w:p w:rsidR="009D215A" w:rsidRPr="00884DB7" w:rsidRDefault="009D215A" w:rsidP="008D28D2">
      <w:pPr>
        <w:tabs>
          <w:tab w:val="left" w:pos="284"/>
        </w:tabs>
        <w:suppressAutoHyphens/>
        <w:ind w:firstLine="284"/>
        <w:jc w:val="both"/>
        <w:rPr>
          <w:sz w:val="14"/>
          <w:szCs w:val="14"/>
        </w:rPr>
      </w:pPr>
      <w:r w:rsidRPr="00884DB7">
        <w:rPr>
          <w:sz w:val="14"/>
          <w:szCs w:val="14"/>
        </w:rPr>
        <w:t>«3.1.1.1. Проверки (далее – контрольные (надзорные) мероприятия) могут быть плановыми и внеплановыми.</w:t>
      </w:r>
    </w:p>
    <w:p w:rsidR="009D215A" w:rsidRPr="00884DB7" w:rsidRDefault="009D215A" w:rsidP="008D28D2">
      <w:pPr>
        <w:tabs>
          <w:tab w:val="left" w:pos="284"/>
        </w:tabs>
        <w:suppressAutoHyphens/>
        <w:autoSpaceDE w:val="0"/>
        <w:autoSpaceDN w:val="0"/>
        <w:adjustRightInd w:val="0"/>
        <w:ind w:firstLine="284"/>
        <w:jc w:val="both"/>
        <w:rPr>
          <w:sz w:val="14"/>
          <w:szCs w:val="14"/>
          <w:lang w:eastAsia="zh-CN"/>
        </w:rPr>
      </w:pPr>
      <w:r w:rsidRPr="00884DB7">
        <w:rPr>
          <w:sz w:val="14"/>
          <w:szCs w:val="14"/>
          <w:lang w:eastAsia="zh-CN"/>
        </w:rPr>
        <w:t xml:space="preserve">3.1.1.2.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формируемого Администрацией муниципального </w:t>
      </w:r>
      <w:proofErr w:type="gramStart"/>
      <w:r w:rsidRPr="00884DB7">
        <w:rPr>
          <w:sz w:val="14"/>
          <w:szCs w:val="14"/>
          <w:lang w:eastAsia="zh-CN"/>
        </w:rPr>
        <w:t>округа  и</w:t>
      </w:r>
      <w:proofErr w:type="gramEnd"/>
      <w:r w:rsidRPr="00884DB7">
        <w:rPr>
          <w:sz w:val="14"/>
          <w:szCs w:val="14"/>
          <w:lang w:eastAsia="zh-CN"/>
        </w:rPr>
        <w:t xml:space="preserve"> подлежащего согласованию с органами прокуратуры.</w:t>
      </w:r>
    </w:p>
    <w:p w:rsidR="009D215A" w:rsidRPr="00884DB7" w:rsidRDefault="009D215A" w:rsidP="008D28D2">
      <w:pPr>
        <w:tabs>
          <w:tab w:val="left" w:pos="284"/>
        </w:tabs>
        <w:suppressAutoHyphens/>
        <w:ind w:firstLine="284"/>
        <w:jc w:val="both"/>
        <w:rPr>
          <w:sz w:val="14"/>
          <w:szCs w:val="14"/>
        </w:rPr>
      </w:pPr>
      <w:r w:rsidRPr="00884DB7">
        <w:rPr>
          <w:sz w:val="14"/>
          <w:szCs w:val="14"/>
          <w:lang w:eastAsia="zh-CN"/>
        </w:rPr>
        <w:t>В ежегодный план подлежат включению контрольные (надзорные) мероприятия по земельным участкам, для которых в году реализации ежегодного плана истекает установленный положением о муниципальном земельном контроле на территории Солецкого муниципального округа (далее – положение о муниципальном земельном контроле) период времени с даты окончания проведения последнего планового контрольного (надзорного) мероприятия, а если такие контрольные (надзорные) мероприятия ранее не проводились, - то после истечения не менее одного года с даты возникновения у контролируемого лица права на такой земельный участок.</w:t>
      </w:r>
    </w:p>
    <w:p w:rsidR="009D215A" w:rsidRPr="00884DB7" w:rsidRDefault="009D215A" w:rsidP="008D28D2">
      <w:pPr>
        <w:tabs>
          <w:tab w:val="left" w:pos="284"/>
        </w:tabs>
        <w:suppressAutoHyphens/>
        <w:ind w:firstLine="284"/>
        <w:jc w:val="both"/>
        <w:rPr>
          <w:sz w:val="14"/>
          <w:szCs w:val="14"/>
          <w:lang w:eastAsia="zh-CN"/>
        </w:rPr>
      </w:pPr>
      <w:r w:rsidRPr="00884DB7">
        <w:rPr>
          <w:sz w:val="14"/>
          <w:szCs w:val="14"/>
          <w:lang w:eastAsia="zh-CN"/>
        </w:rPr>
        <w:t>3.1.1.3. Проект ежегодного плана до 1 октября года, предшествующего году реализации ежегодного плана, представляется на согласование в органы прокуратуры, определенные в соответствии с приказом Генерального прокурора Российской Федерации.</w:t>
      </w:r>
    </w:p>
    <w:p w:rsidR="009D215A" w:rsidRPr="00884DB7" w:rsidRDefault="009D215A" w:rsidP="008D28D2">
      <w:pPr>
        <w:tabs>
          <w:tab w:val="left" w:pos="284"/>
        </w:tabs>
        <w:suppressAutoHyphens/>
        <w:ind w:firstLine="284"/>
        <w:jc w:val="both"/>
        <w:rPr>
          <w:sz w:val="14"/>
          <w:szCs w:val="14"/>
          <w:lang w:eastAsia="zh-CN"/>
        </w:rPr>
      </w:pPr>
      <w:r w:rsidRPr="00884DB7">
        <w:rPr>
          <w:sz w:val="14"/>
          <w:szCs w:val="14"/>
          <w:lang w:eastAsia="zh-CN"/>
        </w:rPr>
        <w:t>Представление проекта ежегодного плана на согласование в органы прокуратуры осуществляется посредством его размещения уполномоченными должностными лицами, в машиночитаемом формате в едином реестре контрольных (надзорных) мероприятий.</w:t>
      </w:r>
    </w:p>
    <w:p w:rsidR="009D215A" w:rsidRPr="00884DB7" w:rsidRDefault="009D215A" w:rsidP="008D28D2">
      <w:pPr>
        <w:tabs>
          <w:tab w:val="left" w:pos="284"/>
        </w:tabs>
        <w:suppressAutoHyphens/>
        <w:ind w:firstLine="284"/>
        <w:jc w:val="both"/>
        <w:rPr>
          <w:sz w:val="14"/>
          <w:szCs w:val="14"/>
          <w:lang w:eastAsia="zh-CN"/>
        </w:rPr>
      </w:pPr>
      <w:r w:rsidRPr="00884DB7">
        <w:rPr>
          <w:sz w:val="14"/>
          <w:szCs w:val="14"/>
          <w:lang w:eastAsia="zh-CN"/>
        </w:rPr>
        <w:t xml:space="preserve">Уполномоченные должностные лица до 20 ноября года, предшествующего году реализации ежегодного плана, рассматривают и учитывают предложения органов прокуратуры по включению или </w:t>
      </w:r>
      <w:proofErr w:type="spellStart"/>
      <w:r w:rsidRPr="00884DB7">
        <w:rPr>
          <w:sz w:val="14"/>
          <w:szCs w:val="14"/>
          <w:lang w:eastAsia="zh-CN"/>
        </w:rPr>
        <w:t>невключению</w:t>
      </w:r>
      <w:proofErr w:type="spellEnd"/>
      <w:r w:rsidRPr="00884DB7">
        <w:rPr>
          <w:sz w:val="14"/>
          <w:szCs w:val="14"/>
          <w:lang w:eastAsia="zh-CN"/>
        </w:rPr>
        <w:t xml:space="preserve"> контрольных (надзорных) мероприятий в ежегодный план, представленные посредством единого реестра контрольных (надзорных) мероприятий. Предложения органов прокуратуры могут быть обжалованы вышестоящему прокурору, что не приостанавливает их учет в ежегодном плане посредством единого реестра контрольных (надзорных) мероприятий.</w:t>
      </w:r>
    </w:p>
    <w:p w:rsidR="009D215A" w:rsidRPr="00884DB7" w:rsidRDefault="009D215A" w:rsidP="008D28D2">
      <w:pPr>
        <w:tabs>
          <w:tab w:val="left" w:pos="284"/>
        </w:tabs>
        <w:suppressAutoHyphens/>
        <w:ind w:firstLine="284"/>
        <w:jc w:val="both"/>
        <w:rPr>
          <w:sz w:val="14"/>
          <w:szCs w:val="14"/>
          <w:lang w:eastAsia="zh-CN"/>
        </w:rPr>
      </w:pPr>
      <w:r w:rsidRPr="00884DB7">
        <w:rPr>
          <w:sz w:val="14"/>
          <w:szCs w:val="14"/>
          <w:lang w:eastAsia="zh-CN"/>
        </w:rPr>
        <w:t>После рассмотрения предложений органов прокуратуры уполномоченные должностные лица посредством единого реестра контрольных (надзорных) мероприятий утверждают в машиночитаемом формате ежегодный план до 15 декабря года, предшествующего году реализации ежегодного плана.</w:t>
      </w:r>
    </w:p>
    <w:p w:rsidR="009D215A" w:rsidRPr="00884DB7" w:rsidRDefault="009D215A" w:rsidP="008D28D2">
      <w:pPr>
        <w:tabs>
          <w:tab w:val="left" w:pos="284"/>
        </w:tabs>
        <w:suppressAutoHyphens/>
        <w:ind w:firstLine="284"/>
        <w:jc w:val="both"/>
        <w:rPr>
          <w:sz w:val="14"/>
          <w:szCs w:val="14"/>
          <w:lang w:eastAsia="zh-CN"/>
        </w:rPr>
      </w:pPr>
      <w:r w:rsidRPr="00884DB7">
        <w:rPr>
          <w:sz w:val="14"/>
          <w:szCs w:val="14"/>
          <w:lang w:eastAsia="zh-CN"/>
        </w:rPr>
        <w:t>Ежегодные планы размещаются в течение 5 рабочих дней со дня их утверждения на официальном сайте Администрации муниципального округа в информационно-телекоммуникационной сети "Интернет", за исключением сведений, содержащихся в ежегодных планах, распространение которых ограничено или запрещено в соответствии с законодательством Российской Федерации.»;</w:t>
      </w:r>
    </w:p>
    <w:p w:rsidR="009D215A" w:rsidRPr="00884DB7" w:rsidRDefault="009D215A" w:rsidP="008D28D2">
      <w:pPr>
        <w:tabs>
          <w:tab w:val="left" w:pos="284"/>
        </w:tabs>
        <w:suppressAutoHyphens/>
        <w:ind w:firstLine="284"/>
        <w:jc w:val="both"/>
        <w:rPr>
          <w:sz w:val="14"/>
          <w:szCs w:val="14"/>
          <w:lang w:eastAsia="zh-CN"/>
        </w:rPr>
      </w:pPr>
      <w:r w:rsidRPr="00884DB7">
        <w:rPr>
          <w:sz w:val="14"/>
          <w:szCs w:val="14"/>
          <w:lang w:eastAsia="zh-CN"/>
        </w:rPr>
        <w:t xml:space="preserve">1.2 изложить подпункты 3.1.1.5 – 3.1.1.6 пункта 3.1 раздела </w:t>
      </w:r>
      <w:proofErr w:type="gramStart"/>
      <w:r w:rsidRPr="00884DB7">
        <w:rPr>
          <w:sz w:val="14"/>
          <w:szCs w:val="14"/>
          <w:lang w:eastAsia="zh-CN"/>
        </w:rPr>
        <w:t>3  в</w:t>
      </w:r>
      <w:proofErr w:type="gramEnd"/>
      <w:r w:rsidRPr="00884DB7">
        <w:rPr>
          <w:sz w:val="14"/>
          <w:szCs w:val="14"/>
          <w:lang w:eastAsia="zh-CN"/>
        </w:rPr>
        <w:t xml:space="preserve"> редакции:</w:t>
      </w:r>
    </w:p>
    <w:p w:rsidR="009D215A" w:rsidRPr="00884DB7" w:rsidRDefault="009D215A" w:rsidP="008D28D2">
      <w:pPr>
        <w:tabs>
          <w:tab w:val="left" w:pos="284"/>
        </w:tabs>
        <w:ind w:firstLine="284"/>
        <w:jc w:val="both"/>
        <w:rPr>
          <w:sz w:val="14"/>
          <w:szCs w:val="14"/>
        </w:rPr>
      </w:pPr>
      <w:r w:rsidRPr="00884DB7">
        <w:rPr>
          <w:sz w:val="14"/>
          <w:szCs w:val="14"/>
        </w:rPr>
        <w:t>«3.1.1.5. Внесение изменений в ежегодный план осуществляется в машиночитаемом формате в едином реестре контрольных (надзорных) мероприятий уполномоченными должностными лицами в следующих случаях:</w:t>
      </w:r>
    </w:p>
    <w:p w:rsidR="009D215A" w:rsidRPr="00884DB7" w:rsidRDefault="009D215A" w:rsidP="008D28D2">
      <w:pPr>
        <w:tabs>
          <w:tab w:val="left" w:pos="284"/>
        </w:tabs>
        <w:ind w:firstLine="284"/>
        <w:jc w:val="both"/>
        <w:rPr>
          <w:sz w:val="14"/>
          <w:szCs w:val="14"/>
        </w:rPr>
      </w:pPr>
      <w:r w:rsidRPr="00884DB7">
        <w:rPr>
          <w:sz w:val="14"/>
          <w:szCs w:val="14"/>
        </w:rPr>
        <w:t>а) исключение контрольного (надзорного) мероприятия из ежегодного плана:</w:t>
      </w:r>
    </w:p>
    <w:p w:rsidR="009D215A" w:rsidRPr="00884DB7" w:rsidRDefault="009D215A" w:rsidP="008D28D2">
      <w:pPr>
        <w:tabs>
          <w:tab w:val="left" w:pos="284"/>
        </w:tabs>
        <w:ind w:firstLine="284"/>
        <w:jc w:val="both"/>
        <w:rPr>
          <w:sz w:val="14"/>
          <w:szCs w:val="14"/>
        </w:rPr>
      </w:pPr>
      <w:r w:rsidRPr="00884DB7">
        <w:rPr>
          <w:sz w:val="14"/>
          <w:szCs w:val="14"/>
        </w:rPr>
        <w:t>в связи с ликвидацией организации, прекращением гражданином деятельности в качестве индивидуального предпринимателя, влекущими невозможность проведения контрольного (надзорного) мероприятия;</w:t>
      </w:r>
    </w:p>
    <w:p w:rsidR="009D215A" w:rsidRPr="00884DB7" w:rsidRDefault="009D215A" w:rsidP="008D28D2">
      <w:pPr>
        <w:tabs>
          <w:tab w:val="left" w:pos="284"/>
        </w:tabs>
        <w:ind w:firstLine="284"/>
        <w:jc w:val="both"/>
        <w:rPr>
          <w:sz w:val="14"/>
          <w:szCs w:val="14"/>
        </w:rPr>
      </w:pPr>
      <w:r w:rsidRPr="00884DB7">
        <w:rPr>
          <w:sz w:val="14"/>
          <w:szCs w:val="14"/>
        </w:rPr>
        <w:t>в связи с изменением категории риска, к которой отнесен объект контроля, если такое изменение влечет уменьшение частоты или отказ от проведения плановых контрольных (надзорных) мероприятий;</w:t>
      </w:r>
    </w:p>
    <w:p w:rsidR="009D215A" w:rsidRPr="00884DB7" w:rsidRDefault="009D215A" w:rsidP="008D28D2">
      <w:pPr>
        <w:tabs>
          <w:tab w:val="left" w:pos="284"/>
        </w:tabs>
        <w:ind w:firstLine="284"/>
        <w:jc w:val="both"/>
        <w:rPr>
          <w:sz w:val="14"/>
          <w:szCs w:val="14"/>
        </w:rPr>
      </w:pPr>
      <w:r w:rsidRPr="00884DB7">
        <w:rPr>
          <w:sz w:val="14"/>
          <w:szCs w:val="14"/>
        </w:rPr>
        <w:t>в связи с исключением объекта контроля из перечня объектов контроля;</w:t>
      </w:r>
    </w:p>
    <w:p w:rsidR="009D215A" w:rsidRPr="00884DB7" w:rsidRDefault="009D215A" w:rsidP="008D28D2">
      <w:pPr>
        <w:tabs>
          <w:tab w:val="left" w:pos="284"/>
        </w:tabs>
        <w:ind w:firstLine="284"/>
        <w:jc w:val="both"/>
        <w:rPr>
          <w:sz w:val="14"/>
          <w:szCs w:val="14"/>
        </w:rPr>
      </w:pPr>
      <w:r w:rsidRPr="00884DB7">
        <w:rPr>
          <w:sz w:val="14"/>
          <w:szCs w:val="14"/>
        </w:rPr>
        <w:t>в связи с наступлением обстоятельств непреодолимой силы;</w:t>
      </w:r>
    </w:p>
    <w:p w:rsidR="009D215A" w:rsidRPr="00884DB7" w:rsidRDefault="009D215A" w:rsidP="008D28D2">
      <w:pPr>
        <w:tabs>
          <w:tab w:val="left" w:pos="284"/>
        </w:tabs>
        <w:ind w:firstLine="284"/>
        <w:jc w:val="both"/>
        <w:rPr>
          <w:sz w:val="14"/>
          <w:szCs w:val="14"/>
        </w:rPr>
      </w:pPr>
      <w:r w:rsidRPr="00884DB7">
        <w:rPr>
          <w:sz w:val="14"/>
          <w:szCs w:val="14"/>
        </w:rPr>
        <w:t>в связи с принятием контрольным (надзорным) органом решения об исключении планового контрольного (надзорного) мероприятия из ежегодного плана на основании актов Правительства Российской Федерации, устанавливающих запрет (ограничение) на проведение плановых контрольных (надзорных) мероприятий, принятых в соответствии с законодательством Российской Федерации;</w:t>
      </w:r>
    </w:p>
    <w:p w:rsidR="009D215A" w:rsidRPr="00884DB7" w:rsidRDefault="009D215A" w:rsidP="008D28D2">
      <w:pPr>
        <w:tabs>
          <w:tab w:val="left" w:pos="284"/>
        </w:tabs>
        <w:ind w:firstLine="284"/>
        <w:jc w:val="both"/>
        <w:rPr>
          <w:sz w:val="14"/>
          <w:szCs w:val="14"/>
        </w:rPr>
      </w:pPr>
      <w:r w:rsidRPr="00884DB7">
        <w:rPr>
          <w:sz w:val="14"/>
          <w:szCs w:val="14"/>
        </w:rPr>
        <w:t>в связи с принятием контрольным (надзорным) органом решения об исключении плановой проверки из ежегодного плана на основании мотивированного представления высшего должностного лица субъекта Российской Федерации;</w:t>
      </w:r>
    </w:p>
    <w:p w:rsidR="009D215A" w:rsidRPr="00884DB7" w:rsidRDefault="009D215A" w:rsidP="008D28D2">
      <w:pPr>
        <w:tabs>
          <w:tab w:val="left" w:pos="284"/>
        </w:tabs>
        <w:ind w:firstLine="284"/>
        <w:jc w:val="both"/>
        <w:rPr>
          <w:sz w:val="14"/>
          <w:szCs w:val="14"/>
        </w:rPr>
      </w:pPr>
      <w:r w:rsidRPr="00884DB7">
        <w:rPr>
          <w:sz w:val="14"/>
          <w:szCs w:val="14"/>
        </w:rPr>
        <w:t>б) изменение содержащихся в ежегодном плане сведений о контрольном (надзорном) мероприятии:</w:t>
      </w:r>
    </w:p>
    <w:p w:rsidR="009D215A" w:rsidRPr="00884DB7" w:rsidRDefault="009D215A" w:rsidP="008D28D2">
      <w:pPr>
        <w:tabs>
          <w:tab w:val="left" w:pos="284"/>
        </w:tabs>
        <w:ind w:firstLine="284"/>
        <w:jc w:val="both"/>
        <w:rPr>
          <w:sz w:val="14"/>
          <w:szCs w:val="14"/>
        </w:rPr>
      </w:pPr>
      <w:r w:rsidRPr="00884DB7">
        <w:rPr>
          <w:sz w:val="14"/>
          <w:szCs w:val="14"/>
        </w:rPr>
        <w:t>в связи с изменением адреса нахождения объектов контроля;</w:t>
      </w:r>
    </w:p>
    <w:p w:rsidR="009D215A" w:rsidRPr="00884DB7" w:rsidRDefault="009D215A" w:rsidP="008D28D2">
      <w:pPr>
        <w:tabs>
          <w:tab w:val="left" w:pos="284"/>
        </w:tabs>
        <w:ind w:firstLine="284"/>
        <w:jc w:val="both"/>
        <w:rPr>
          <w:sz w:val="14"/>
          <w:szCs w:val="14"/>
        </w:rPr>
      </w:pPr>
      <w:r w:rsidRPr="00884DB7">
        <w:rPr>
          <w:sz w:val="14"/>
          <w:szCs w:val="14"/>
        </w:rPr>
        <w:t>в связи с реорганизацией организации;</w:t>
      </w:r>
    </w:p>
    <w:p w:rsidR="009D215A" w:rsidRPr="00884DB7" w:rsidRDefault="009D215A" w:rsidP="008D28D2">
      <w:pPr>
        <w:tabs>
          <w:tab w:val="left" w:pos="284"/>
        </w:tabs>
        <w:ind w:firstLine="284"/>
        <w:jc w:val="both"/>
        <w:rPr>
          <w:sz w:val="14"/>
          <w:szCs w:val="14"/>
        </w:rPr>
      </w:pPr>
      <w:r w:rsidRPr="00884DB7">
        <w:rPr>
          <w:sz w:val="14"/>
          <w:szCs w:val="14"/>
        </w:rPr>
        <w:t>в связи с изменением наименования организации, а также с изменением фамилии, имени и (или) отчества (при наличии) гражданина;</w:t>
      </w:r>
    </w:p>
    <w:p w:rsidR="009D215A" w:rsidRPr="00884DB7" w:rsidRDefault="009D215A" w:rsidP="008D28D2">
      <w:pPr>
        <w:tabs>
          <w:tab w:val="left" w:pos="284"/>
        </w:tabs>
        <w:ind w:firstLine="284"/>
        <w:jc w:val="both"/>
        <w:rPr>
          <w:sz w:val="14"/>
          <w:szCs w:val="14"/>
        </w:rPr>
      </w:pPr>
      <w:r w:rsidRPr="00884DB7">
        <w:rPr>
          <w:sz w:val="14"/>
          <w:szCs w:val="14"/>
        </w:rPr>
        <w:t>в связи со сменой контролируемого лица, во владении и (или) пользовании которого находится объект, подлежащий муниципальному контролю.</w:t>
      </w:r>
    </w:p>
    <w:p w:rsidR="009D215A" w:rsidRPr="00884DB7" w:rsidRDefault="009D215A" w:rsidP="008D28D2">
      <w:pPr>
        <w:tabs>
          <w:tab w:val="left" w:pos="284"/>
        </w:tabs>
        <w:ind w:firstLine="284"/>
        <w:jc w:val="both"/>
        <w:rPr>
          <w:sz w:val="14"/>
          <w:szCs w:val="14"/>
        </w:rPr>
      </w:pPr>
      <w:r w:rsidRPr="00884DB7">
        <w:rPr>
          <w:sz w:val="14"/>
          <w:szCs w:val="14"/>
        </w:rPr>
        <w:t>3.1.1.6. Внеплановые контрольные (надзорные) мероприятия, за исключением внеплановых контрольных (надзорных) мероприятий без взаимодействия, проводятся по следующим основаниям:</w:t>
      </w:r>
    </w:p>
    <w:p w:rsidR="009D215A" w:rsidRPr="00884DB7" w:rsidRDefault="009D215A" w:rsidP="008D28D2">
      <w:pPr>
        <w:tabs>
          <w:tab w:val="left" w:pos="284"/>
        </w:tabs>
        <w:ind w:firstLine="284"/>
        <w:jc w:val="both"/>
        <w:rPr>
          <w:sz w:val="14"/>
          <w:szCs w:val="14"/>
        </w:rPr>
      </w:pPr>
      <w:r w:rsidRPr="00884DB7">
        <w:rPr>
          <w:sz w:val="14"/>
          <w:szCs w:val="14"/>
        </w:rPr>
        <w:t>1) наличие у Администрации муниципального округа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D215A" w:rsidRPr="00884DB7" w:rsidRDefault="009D215A" w:rsidP="008D28D2">
      <w:pPr>
        <w:tabs>
          <w:tab w:val="left" w:pos="284"/>
        </w:tabs>
        <w:ind w:firstLine="284"/>
        <w:jc w:val="both"/>
        <w:rPr>
          <w:sz w:val="14"/>
          <w:szCs w:val="14"/>
        </w:rPr>
      </w:pPr>
      <w:r w:rsidRPr="00884DB7">
        <w:rPr>
          <w:sz w:val="14"/>
          <w:szCs w:val="14"/>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9D215A" w:rsidRPr="00884DB7" w:rsidRDefault="009D215A" w:rsidP="008D28D2">
      <w:pPr>
        <w:tabs>
          <w:tab w:val="left" w:pos="284"/>
        </w:tabs>
        <w:ind w:firstLine="284"/>
        <w:jc w:val="both"/>
        <w:rPr>
          <w:sz w:val="14"/>
          <w:szCs w:val="14"/>
        </w:rPr>
      </w:pPr>
      <w:r w:rsidRPr="00884DB7">
        <w:rPr>
          <w:sz w:val="14"/>
          <w:szCs w:val="14"/>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D215A" w:rsidRPr="00884DB7" w:rsidRDefault="009D215A" w:rsidP="008D28D2">
      <w:pPr>
        <w:tabs>
          <w:tab w:val="left" w:pos="284"/>
        </w:tabs>
        <w:ind w:firstLine="284"/>
        <w:jc w:val="both"/>
        <w:rPr>
          <w:sz w:val="14"/>
          <w:szCs w:val="14"/>
        </w:rPr>
      </w:pPr>
      <w:r w:rsidRPr="00884DB7">
        <w:rPr>
          <w:sz w:val="14"/>
          <w:szCs w:val="14"/>
        </w:rPr>
        <w:t>4) истечение срока исполнения решения контрольного (надзорного) органа об устранении выявленного нарушения обязательных требований.</w:t>
      </w:r>
    </w:p>
    <w:p w:rsidR="009D215A" w:rsidRPr="00884DB7" w:rsidRDefault="009D215A" w:rsidP="008D28D2">
      <w:pPr>
        <w:tabs>
          <w:tab w:val="left" w:pos="284"/>
        </w:tabs>
        <w:ind w:firstLine="284"/>
        <w:jc w:val="both"/>
        <w:rPr>
          <w:sz w:val="14"/>
          <w:szCs w:val="14"/>
        </w:rPr>
      </w:pPr>
      <w:r w:rsidRPr="00884DB7">
        <w:rPr>
          <w:sz w:val="14"/>
          <w:szCs w:val="14"/>
        </w:rPr>
        <w:t>Внеплановое контрольное (надзорное) мероприятие может быть проведено только после согласования с органами прокуратуры.</w:t>
      </w:r>
    </w:p>
    <w:p w:rsidR="009D215A" w:rsidRPr="00884DB7" w:rsidRDefault="009D215A" w:rsidP="008D28D2">
      <w:pPr>
        <w:tabs>
          <w:tab w:val="left" w:pos="284"/>
        </w:tabs>
        <w:suppressAutoHyphens/>
        <w:ind w:firstLine="284"/>
        <w:jc w:val="both"/>
        <w:rPr>
          <w:sz w:val="14"/>
          <w:szCs w:val="14"/>
          <w:lang w:eastAsia="zh-CN"/>
        </w:rPr>
      </w:pPr>
      <w:r w:rsidRPr="00884DB7">
        <w:rPr>
          <w:sz w:val="14"/>
          <w:szCs w:val="1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абзацами 2-4 подпункта 3.1.1.6 настоящего Административного регламента. Внеплановая документарная проверка проводится без согласования с органами прокуратуры.»;</w:t>
      </w:r>
    </w:p>
    <w:p w:rsidR="009D215A" w:rsidRPr="00884DB7" w:rsidRDefault="009D215A" w:rsidP="008D28D2">
      <w:pPr>
        <w:tabs>
          <w:tab w:val="left" w:pos="284"/>
        </w:tabs>
        <w:suppressAutoHyphens/>
        <w:ind w:firstLine="284"/>
        <w:jc w:val="both"/>
        <w:rPr>
          <w:sz w:val="14"/>
          <w:szCs w:val="14"/>
          <w:lang w:eastAsia="zh-CN"/>
        </w:rPr>
      </w:pPr>
      <w:r w:rsidRPr="00884DB7">
        <w:rPr>
          <w:sz w:val="14"/>
          <w:szCs w:val="14"/>
          <w:lang w:eastAsia="zh-CN"/>
        </w:rPr>
        <w:t xml:space="preserve">1.3 изложить подпункт 3.1.2.4 пункта 3.1 раздела </w:t>
      </w:r>
      <w:proofErr w:type="gramStart"/>
      <w:r w:rsidRPr="00884DB7">
        <w:rPr>
          <w:sz w:val="14"/>
          <w:szCs w:val="14"/>
          <w:lang w:eastAsia="zh-CN"/>
        </w:rPr>
        <w:t>3  в</w:t>
      </w:r>
      <w:proofErr w:type="gramEnd"/>
      <w:r w:rsidRPr="00884DB7">
        <w:rPr>
          <w:sz w:val="14"/>
          <w:szCs w:val="14"/>
          <w:lang w:eastAsia="zh-CN"/>
        </w:rPr>
        <w:t xml:space="preserve"> редакции:</w:t>
      </w:r>
    </w:p>
    <w:p w:rsidR="009D215A" w:rsidRPr="00884DB7" w:rsidRDefault="009D215A" w:rsidP="008D28D2">
      <w:pPr>
        <w:tabs>
          <w:tab w:val="left" w:pos="284"/>
        </w:tabs>
        <w:ind w:firstLine="284"/>
        <w:jc w:val="both"/>
        <w:rPr>
          <w:sz w:val="14"/>
          <w:szCs w:val="14"/>
        </w:rPr>
      </w:pPr>
      <w:r w:rsidRPr="00884DB7">
        <w:rPr>
          <w:sz w:val="14"/>
          <w:szCs w:val="14"/>
        </w:rPr>
        <w:t>«3.1.2.4.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Администрацией муниципального округа к рассмотрению:</w:t>
      </w:r>
    </w:p>
    <w:p w:rsidR="009D215A" w:rsidRPr="00884DB7" w:rsidRDefault="009D215A" w:rsidP="008D28D2">
      <w:pPr>
        <w:tabs>
          <w:tab w:val="left" w:pos="284"/>
        </w:tabs>
        <w:ind w:firstLine="284"/>
        <w:jc w:val="both"/>
        <w:rPr>
          <w:sz w:val="14"/>
          <w:szCs w:val="14"/>
        </w:rPr>
      </w:pPr>
      <w:r w:rsidRPr="00884DB7">
        <w:rPr>
          <w:sz w:val="14"/>
          <w:szCs w:val="14"/>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w:t>
      </w:r>
      <w:proofErr w:type="gramStart"/>
      <w:r w:rsidRPr="00884DB7">
        <w:rPr>
          <w:sz w:val="14"/>
          <w:szCs w:val="14"/>
        </w:rPr>
        <w:t>орган</w:t>
      </w:r>
      <w:proofErr w:type="gramEnd"/>
      <w:r w:rsidRPr="00884DB7">
        <w:rPr>
          <w:sz w:val="14"/>
          <w:szCs w:val="14"/>
        </w:rPr>
        <w:t xml:space="preserve">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9D215A" w:rsidRPr="00884DB7" w:rsidRDefault="009D215A" w:rsidP="008D28D2">
      <w:pPr>
        <w:tabs>
          <w:tab w:val="left" w:pos="284"/>
        </w:tabs>
        <w:ind w:firstLine="284"/>
        <w:jc w:val="both"/>
        <w:rPr>
          <w:sz w:val="14"/>
          <w:szCs w:val="14"/>
        </w:rPr>
      </w:pPr>
      <w:r w:rsidRPr="00884DB7">
        <w:rPr>
          <w:sz w:val="14"/>
          <w:szCs w:val="14"/>
        </w:rPr>
        <w:t xml:space="preserve">2) при подаче таких обращений (заявлений) граждан и </w:t>
      </w:r>
      <w:proofErr w:type="gramStart"/>
      <w:r w:rsidRPr="00884DB7">
        <w:rPr>
          <w:sz w:val="14"/>
          <w:szCs w:val="14"/>
        </w:rPr>
        <w:t>организаций после прохождения идентификации</w:t>
      </w:r>
      <w:proofErr w:type="gramEnd"/>
      <w:r w:rsidRPr="00884DB7">
        <w:rPr>
          <w:sz w:val="14"/>
          <w:szCs w:val="14"/>
        </w:rPr>
        <w:t xml:space="preserve">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9D215A" w:rsidRPr="00884DB7" w:rsidRDefault="009D215A" w:rsidP="008D28D2">
      <w:pPr>
        <w:tabs>
          <w:tab w:val="left" w:pos="284"/>
        </w:tabs>
        <w:ind w:firstLine="284"/>
        <w:jc w:val="both"/>
        <w:rPr>
          <w:sz w:val="14"/>
          <w:szCs w:val="14"/>
        </w:rPr>
      </w:pPr>
      <w:r w:rsidRPr="00884DB7">
        <w:rPr>
          <w:sz w:val="14"/>
          <w:szCs w:val="14"/>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9D215A" w:rsidRPr="00884DB7" w:rsidRDefault="009D215A" w:rsidP="008D28D2">
      <w:pPr>
        <w:tabs>
          <w:tab w:val="left" w:pos="284"/>
        </w:tabs>
        <w:ind w:firstLine="284"/>
        <w:jc w:val="both"/>
        <w:rPr>
          <w:sz w:val="14"/>
          <w:szCs w:val="14"/>
        </w:rPr>
      </w:pPr>
      <w:r w:rsidRPr="00884DB7">
        <w:rPr>
          <w:sz w:val="14"/>
          <w:szCs w:val="14"/>
        </w:rPr>
        <w:t>В ходе проведения мероприятий, направленных на установление личности гражданина и полномочий представителя организации, должностное лицо Администрации муниципального округа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Администрации муниципального округа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9D215A" w:rsidRPr="00884DB7" w:rsidRDefault="009D215A" w:rsidP="008D28D2">
      <w:pPr>
        <w:tabs>
          <w:tab w:val="left" w:pos="284"/>
        </w:tabs>
        <w:ind w:firstLine="284"/>
        <w:jc w:val="both"/>
        <w:rPr>
          <w:sz w:val="14"/>
          <w:szCs w:val="14"/>
        </w:rPr>
      </w:pPr>
      <w:r w:rsidRPr="00884DB7">
        <w:rPr>
          <w:sz w:val="14"/>
          <w:szCs w:val="14"/>
        </w:rPr>
        <w:lastRenderedPageBreak/>
        <w:t>При невозможности подтверждения личности гражданина, полномочий представителя организации поступившие обращения (заявления) рассматриваются Администрацией муниципального округа в порядке, установленном Федеральным законом от 2 мая 2006 года N 59-ФЗ "О порядке рассмотрения обращений граждан Российской Федерации".</w:t>
      </w:r>
    </w:p>
    <w:p w:rsidR="009D215A" w:rsidRPr="00884DB7" w:rsidRDefault="009D215A" w:rsidP="008D28D2">
      <w:pPr>
        <w:tabs>
          <w:tab w:val="left" w:pos="284"/>
        </w:tabs>
        <w:suppressAutoHyphens/>
        <w:ind w:firstLine="284"/>
        <w:jc w:val="both"/>
        <w:rPr>
          <w:sz w:val="14"/>
          <w:szCs w:val="14"/>
          <w:lang w:eastAsia="zh-CN"/>
        </w:rPr>
      </w:pPr>
      <w:r w:rsidRPr="00884DB7">
        <w:rPr>
          <w:sz w:val="14"/>
          <w:szCs w:val="14"/>
        </w:rPr>
        <w:t>Сведения о личности гражданина, как лица, направившего заявление (обращение), могут быть предоставлены Администрацией муниципального округа контролируемому лицу только с согласия гражданина, направленного в Администрацию муниципального округа.»</w:t>
      </w:r>
    </w:p>
    <w:p w:rsidR="009D215A" w:rsidRPr="00884DB7" w:rsidRDefault="009D215A" w:rsidP="008D28D2">
      <w:pPr>
        <w:tabs>
          <w:tab w:val="left" w:pos="284"/>
        </w:tabs>
        <w:suppressAutoHyphens/>
        <w:ind w:firstLine="284"/>
        <w:jc w:val="both"/>
        <w:rPr>
          <w:sz w:val="14"/>
          <w:szCs w:val="14"/>
          <w:lang w:eastAsia="zh-CN"/>
        </w:rPr>
      </w:pPr>
      <w:r w:rsidRPr="00884DB7">
        <w:rPr>
          <w:sz w:val="14"/>
          <w:szCs w:val="14"/>
          <w:lang w:eastAsia="zh-CN"/>
        </w:rPr>
        <w:t xml:space="preserve">1.4 изложить подпункты 3.1.2.8 – 3.1.2.9 пункта 3.1 раздела </w:t>
      </w:r>
      <w:proofErr w:type="gramStart"/>
      <w:r w:rsidRPr="00884DB7">
        <w:rPr>
          <w:sz w:val="14"/>
          <w:szCs w:val="14"/>
          <w:lang w:eastAsia="zh-CN"/>
        </w:rPr>
        <w:t>3  в</w:t>
      </w:r>
      <w:proofErr w:type="gramEnd"/>
      <w:r w:rsidRPr="00884DB7">
        <w:rPr>
          <w:sz w:val="14"/>
          <w:szCs w:val="14"/>
          <w:lang w:eastAsia="zh-CN"/>
        </w:rPr>
        <w:t xml:space="preserve"> редакции:</w:t>
      </w:r>
    </w:p>
    <w:p w:rsidR="009D215A" w:rsidRPr="00884DB7" w:rsidRDefault="009D215A" w:rsidP="008D28D2">
      <w:pPr>
        <w:tabs>
          <w:tab w:val="left" w:pos="284"/>
        </w:tabs>
        <w:autoSpaceDE w:val="0"/>
        <w:autoSpaceDN w:val="0"/>
        <w:adjustRightInd w:val="0"/>
        <w:ind w:firstLine="284"/>
        <w:jc w:val="both"/>
        <w:rPr>
          <w:sz w:val="14"/>
          <w:szCs w:val="14"/>
        </w:rPr>
      </w:pPr>
      <w:r w:rsidRPr="00884DB7">
        <w:rPr>
          <w:sz w:val="14"/>
          <w:szCs w:val="14"/>
        </w:rPr>
        <w:t>«3.1.2.8.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w:t>
      </w:r>
    </w:p>
    <w:p w:rsidR="009D215A" w:rsidRPr="00884DB7" w:rsidRDefault="009D215A" w:rsidP="008D28D2">
      <w:pPr>
        <w:tabs>
          <w:tab w:val="left" w:pos="284"/>
        </w:tabs>
        <w:autoSpaceDE w:val="0"/>
        <w:autoSpaceDN w:val="0"/>
        <w:adjustRightInd w:val="0"/>
        <w:ind w:firstLine="284"/>
        <w:jc w:val="both"/>
        <w:rPr>
          <w:sz w:val="14"/>
          <w:szCs w:val="14"/>
        </w:rPr>
      </w:pPr>
      <w:r w:rsidRPr="00884DB7">
        <w:rPr>
          <w:sz w:val="14"/>
          <w:szCs w:val="14"/>
        </w:rPr>
        <w:t xml:space="preserve">  Контролируемое лицо считается проинформированным надлежащим образом в случае, если:</w:t>
      </w:r>
    </w:p>
    <w:p w:rsidR="009D215A" w:rsidRPr="00884DB7" w:rsidRDefault="009D215A" w:rsidP="008D28D2">
      <w:pPr>
        <w:tabs>
          <w:tab w:val="left" w:pos="284"/>
        </w:tabs>
        <w:autoSpaceDE w:val="0"/>
        <w:autoSpaceDN w:val="0"/>
        <w:adjustRightInd w:val="0"/>
        <w:ind w:firstLine="284"/>
        <w:jc w:val="both"/>
        <w:rPr>
          <w:sz w:val="14"/>
          <w:szCs w:val="14"/>
        </w:rPr>
      </w:pPr>
      <w:r w:rsidRPr="00884DB7">
        <w:rPr>
          <w:sz w:val="14"/>
          <w:szCs w:val="14"/>
        </w:rPr>
        <w:t>1) сведения предоставлены контролируемому лицу, в том числе направлены ему электронной почтой по адресу, сведения о котором представлены Администрации муниципального округа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Для целей информирования контролируемого лица Администрацией муниципального округа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D215A" w:rsidRPr="00884DB7" w:rsidRDefault="009D215A" w:rsidP="008D28D2">
      <w:pPr>
        <w:tabs>
          <w:tab w:val="left" w:pos="284"/>
        </w:tabs>
        <w:autoSpaceDE w:val="0"/>
        <w:autoSpaceDN w:val="0"/>
        <w:adjustRightInd w:val="0"/>
        <w:ind w:firstLine="284"/>
        <w:jc w:val="both"/>
        <w:rPr>
          <w:sz w:val="14"/>
          <w:szCs w:val="14"/>
        </w:rPr>
      </w:pPr>
      <w:r w:rsidRPr="00884DB7">
        <w:rPr>
          <w:sz w:val="14"/>
          <w:szCs w:val="14"/>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9D215A" w:rsidRPr="00884DB7" w:rsidRDefault="009D215A" w:rsidP="008D28D2">
      <w:pPr>
        <w:tabs>
          <w:tab w:val="left" w:pos="284"/>
        </w:tabs>
        <w:ind w:firstLine="284"/>
        <w:jc w:val="both"/>
        <w:rPr>
          <w:sz w:val="14"/>
          <w:szCs w:val="14"/>
        </w:rPr>
      </w:pPr>
      <w:r w:rsidRPr="00884DB7">
        <w:rPr>
          <w:sz w:val="14"/>
          <w:szCs w:val="14"/>
        </w:rPr>
        <w:t>3.1.2.9.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Администрация муниципального округа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9D215A" w:rsidRPr="00884DB7" w:rsidRDefault="009D215A" w:rsidP="008D28D2">
      <w:pPr>
        <w:tabs>
          <w:tab w:val="left" w:pos="284"/>
        </w:tabs>
        <w:ind w:firstLine="284"/>
        <w:jc w:val="both"/>
        <w:rPr>
          <w:sz w:val="14"/>
          <w:szCs w:val="14"/>
          <w:lang w:eastAsia="zh-CN"/>
        </w:rPr>
      </w:pPr>
      <w:r w:rsidRPr="00884DB7">
        <w:rPr>
          <w:sz w:val="14"/>
          <w:szCs w:val="14"/>
        </w:rPr>
        <w:t>В этом случае уведомление контролируемого лица о проведении внепланового контрольного (надзорного) мероприятия может не проводиться.»;</w:t>
      </w:r>
    </w:p>
    <w:p w:rsidR="009D215A" w:rsidRPr="00884DB7" w:rsidRDefault="009D215A" w:rsidP="008D28D2">
      <w:pPr>
        <w:tabs>
          <w:tab w:val="left" w:pos="284"/>
        </w:tabs>
        <w:suppressAutoHyphens/>
        <w:ind w:firstLine="284"/>
        <w:jc w:val="both"/>
        <w:rPr>
          <w:sz w:val="14"/>
          <w:szCs w:val="14"/>
          <w:lang w:eastAsia="zh-CN"/>
        </w:rPr>
      </w:pPr>
      <w:r w:rsidRPr="00884DB7">
        <w:rPr>
          <w:sz w:val="14"/>
          <w:szCs w:val="14"/>
          <w:lang w:eastAsia="zh-CN"/>
        </w:rPr>
        <w:t xml:space="preserve">1.5 изложить первый абзац подпункта </w:t>
      </w:r>
      <w:proofErr w:type="gramStart"/>
      <w:r w:rsidRPr="00884DB7">
        <w:rPr>
          <w:sz w:val="14"/>
          <w:szCs w:val="14"/>
          <w:lang w:eastAsia="zh-CN"/>
        </w:rPr>
        <w:t>3.1.4.4  пункта</w:t>
      </w:r>
      <w:proofErr w:type="gramEnd"/>
      <w:r w:rsidRPr="00884DB7">
        <w:rPr>
          <w:sz w:val="14"/>
          <w:szCs w:val="14"/>
          <w:lang w:eastAsia="zh-CN"/>
        </w:rPr>
        <w:t xml:space="preserve"> 3.1 раздела 3  в редакции:</w:t>
      </w:r>
    </w:p>
    <w:p w:rsidR="009D215A" w:rsidRPr="00884DB7" w:rsidRDefault="009D215A" w:rsidP="008D28D2">
      <w:pPr>
        <w:tabs>
          <w:tab w:val="left" w:pos="284"/>
        </w:tabs>
        <w:ind w:firstLine="284"/>
        <w:jc w:val="both"/>
        <w:rPr>
          <w:sz w:val="14"/>
          <w:szCs w:val="14"/>
        </w:rPr>
      </w:pPr>
      <w:r w:rsidRPr="00884DB7">
        <w:rPr>
          <w:sz w:val="14"/>
          <w:szCs w:val="14"/>
        </w:rPr>
        <w:t xml:space="preserve">«3.1.4.4. По завершении проверки в установленный срок уполномоченное должностное лицо составляет акт проверки, исходя из ее результатов по форме, </w:t>
      </w:r>
      <w:proofErr w:type="gramStart"/>
      <w:r w:rsidRPr="00884DB7">
        <w:rPr>
          <w:sz w:val="14"/>
          <w:szCs w:val="14"/>
        </w:rPr>
        <w:t>утверждаемой  федеральным</w:t>
      </w:r>
      <w:proofErr w:type="gramEnd"/>
      <w:r w:rsidRPr="00884DB7">
        <w:rPr>
          <w:sz w:val="14"/>
          <w:szCs w:val="14"/>
        </w:rPr>
        <w:t xml:space="preserve">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D215A" w:rsidRPr="00884DB7" w:rsidRDefault="009D215A" w:rsidP="008D28D2">
      <w:pPr>
        <w:tabs>
          <w:tab w:val="left" w:pos="284"/>
        </w:tabs>
        <w:suppressAutoHyphens/>
        <w:ind w:firstLine="284"/>
        <w:jc w:val="both"/>
        <w:rPr>
          <w:sz w:val="14"/>
          <w:szCs w:val="14"/>
          <w:lang w:eastAsia="zh-CN"/>
        </w:rPr>
      </w:pPr>
      <w:r w:rsidRPr="00884DB7">
        <w:rPr>
          <w:sz w:val="14"/>
          <w:szCs w:val="14"/>
          <w:lang w:eastAsia="zh-CN"/>
        </w:rPr>
        <w:t xml:space="preserve">1.6 заменить в подпункте 3.1.4.9 пункта 3.1 раздела </w:t>
      </w:r>
      <w:proofErr w:type="gramStart"/>
      <w:r w:rsidRPr="00884DB7">
        <w:rPr>
          <w:sz w:val="14"/>
          <w:szCs w:val="14"/>
          <w:lang w:eastAsia="zh-CN"/>
        </w:rPr>
        <w:t>3  цифру</w:t>
      </w:r>
      <w:proofErr w:type="gramEnd"/>
      <w:r w:rsidRPr="00884DB7">
        <w:rPr>
          <w:sz w:val="14"/>
          <w:szCs w:val="14"/>
          <w:lang w:eastAsia="zh-CN"/>
        </w:rPr>
        <w:t xml:space="preserve"> «20» на «10»;</w:t>
      </w:r>
    </w:p>
    <w:p w:rsidR="009D215A" w:rsidRPr="00884DB7" w:rsidRDefault="009D215A" w:rsidP="008D28D2">
      <w:pPr>
        <w:tabs>
          <w:tab w:val="left" w:pos="284"/>
        </w:tabs>
        <w:suppressAutoHyphens/>
        <w:ind w:firstLine="284"/>
        <w:jc w:val="both"/>
        <w:rPr>
          <w:sz w:val="14"/>
          <w:szCs w:val="14"/>
          <w:lang w:eastAsia="zh-CN"/>
        </w:rPr>
      </w:pPr>
      <w:r w:rsidRPr="00884DB7">
        <w:rPr>
          <w:sz w:val="14"/>
          <w:szCs w:val="14"/>
          <w:lang w:eastAsia="zh-CN"/>
        </w:rPr>
        <w:t xml:space="preserve">1.7 изложить подпункты 3.2.1.1 – 3.2.1.5 пункта 3.2 раздела </w:t>
      </w:r>
      <w:proofErr w:type="gramStart"/>
      <w:r w:rsidRPr="00884DB7">
        <w:rPr>
          <w:sz w:val="14"/>
          <w:szCs w:val="14"/>
          <w:lang w:eastAsia="zh-CN"/>
        </w:rPr>
        <w:t>3  в</w:t>
      </w:r>
      <w:proofErr w:type="gramEnd"/>
      <w:r w:rsidRPr="00884DB7">
        <w:rPr>
          <w:sz w:val="14"/>
          <w:szCs w:val="14"/>
          <w:lang w:eastAsia="zh-CN"/>
        </w:rPr>
        <w:t xml:space="preserve"> редакции:</w:t>
      </w:r>
    </w:p>
    <w:p w:rsidR="009D215A" w:rsidRPr="00884DB7" w:rsidRDefault="009D215A" w:rsidP="008D28D2">
      <w:pPr>
        <w:tabs>
          <w:tab w:val="left" w:pos="284"/>
        </w:tabs>
        <w:ind w:firstLine="284"/>
        <w:jc w:val="both"/>
        <w:rPr>
          <w:sz w:val="14"/>
          <w:szCs w:val="14"/>
        </w:rPr>
      </w:pPr>
      <w:r w:rsidRPr="00884DB7">
        <w:rPr>
          <w:sz w:val="14"/>
          <w:szCs w:val="14"/>
        </w:rPr>
        <w:t>«3.2.1.1. Проверки (далее – контрольные (надзорные) мероприятия) могут быть плановыми и внеплановыми.</w:t>
      </w:r>
    </w:p>
    <w:p w:rsidR="009D215A" w:rsidRPr="00884DB7" w:rsidRDefault="009D215A" w:rsidP="008D28D2">
      <w:pPr>
        <w:tabs>
          <w:tab w:val="left" w:pos="284"/>
        </w:tabs>
        <w:autoSpaceDE w:val="0"/>
        <w:autoSpaceDN w:val="0"/>
        <w:adjustRightInd w:val="0"/>
        <w:ind w:firstLine="284"/>
        <w:jc w:val="both"/>
        <w:rPr>
          <w:sz w:val="14"/>
          <w:szCs w:val="14"/>
        </w:rPr>
      </w:pPr>
      <w:r w:rsidRPr="00884DB7">
        <w:rPr>
          <w:sz w:val="14"/>
          <w:szCs w:val="14"/>
        </w:rPr>
        <w:t xml:space="preserve">3.2.1.2.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формируемого Администрацией муниципального </w:t>
      </w:r>
      <w:proofErr w:type="gramStart"/>
      <w:r w:rsidRPr="00884DB7">
        <w:rPr>
          <w:sz w:val="14"/>
          <w:szCs w:val="14"/>
        </w:rPr>
        <w:t>округа  и</w:t>
      </w:r>
      <w:proofErr w:type="gramEnd"/>
      <w:r w:rsidRPr="00884DB7">
        <w:rPr>
          <w:sz w:val="14"/>
          <w:szCs w:val="14"/>
        </w:rPr>
        <w:t xml:space="preserve"> подлежащего согласованию с органами прокуратуры.</w:t>
      </w:r>
    </w:p>
    <w:p w:rsidR="009D215A" w:rsidRPr="00884DB7" w:rsidRDefault="009D215A" w:rsidP="008D28D2">
      <w:pPr>
        <w:tabs>
          <w:tab w:val="left" w:pos="284"/>
        </w:tabs>
        <w:ind w:firstLine="284"/>
        <w:jc w:val="both"/>
        <w:rPr>
          <w:sz w:val="14"/>
          <w:szCs w:val="14"/>
        </w:rPr>
      </w:pPr>
      <w:r w:rsidRPr="00884DB7">
        <w:rPr>
          <w:sz w:val="14"/>
          <w:szCs w:val="14"/>
        </w:rPr>
        <w:t>В ежегодный план подлежат включению контрольные (надзорные) мероприятия по земельным участкам, для которых в году реализации ежегодного плана истекает установленный положением о муниципальном земельном контроле на территории Солецкого муниципального округа (далее – положение о муниципальном земельном контроле) период времени с даты окончания проведения последнего планового контрольного (надзорного) мероприятия, а если такие контрольные (надзорные) мероприятия ранее не проводились, - то после истечения не менее одного года с даты возникновения у контролируемого лица права на такой земельный участок.</w:t>
      </w:r>
    </w:p>
    <w:p w:rsidR="009D215A" w:rsidRPr="00884DB7" w:rsidRDefault="009D215A" w:rsidP="008D28D2">
      <w:pPr>
        <w:tabs>
          <w:tab w:val="left" w:pos="284"/>
        </w:tabs>
        <w:ind w:firstLine="284"/>
        <w:jc w:val="both"/>
        <w:rPr>
          <w:sz w:val="14"/>
          <w:szCs w:val="14"/>
        </w:rPr>
      </w:pPr>
      <w:r w:rsidRPr="00884DB7">
        <w:rPr>
          <w:sz w:val="14"/>
          <w:szCs w:val="14"/>
        </w:rPr>
        <w:t>3.2.1.3. Проект ежегодного плана до 1 октября года, предшествующего году реализации ежегодного плана, представляется на согласование в органы прокуратуры, определенные в соответствии с приказом Генерального прокурора Российской Федерации.</w:t>
      </w:r>
    </w:p>
    <w:p w:rsidR="009D215A" w:rsidRPr="00884DB7" w:rsidRDefault="009D215A" w:rsidP="008D28D2">
      <w:pPr>
        <w:tabs>
          <w:tab w:val="left" w:pos="284"/>
        </w:tabs>
        <w:ind w:firstLine="284"/>
        <w:jc w:val="both"/>
        <w:rPr>
          <w:sz w:val="14"/>
          <w:szCs w:val="14"/>
        </w:rPr>
      </w:pPr>
      <w:r w:rsidRPr="00884DB7">
        <w:rPr>
          <w:sz w:val="14"/>
          <w:szCs w:val="14"/>
        </w:rPr>
        <w:t>Представление проекта ежегодного плана на согласование в органы прокуратуры осуществляется посредством его размещения уполномоченными должностными лицами, в машиночитаемом формате в едином реестре контрольных (надзорных) мероприятий.</w:t>
      </w:r>
    </w:p>
    <w:p w:rsidR="009D215A" w:rsidRPr="00884DB7" w:rsidRDefault="009D215A" w:rsidP="008D28D2">
      <w:pPr>
        <w:tabs>
          <w:tab w:val="left" w:pos="284"/>
        </w:tabs>
        <w:ind w:firstLine="284"/>
        <w:jc w:val="both"/>
        <w:rPr>
          <w:sz w:val="14"/>
          <w:szCs w:val="14"/>
        </w:rPr>
      </w:pPr>
      <w:r w:rsidRPr="00884DB7">
        <w:rPr>
          <w:sz w:val="14"/>
          <w:szCs w:val="14"/>
        </w:rPr>
        <w:t xml:space="preserve">Уполномоченные должностные лица до 20 ноября года, предшествующего году реализации ежегодного плана, рассматривают и учитывают предложения органов прокуратуры по включению или </w:t>
      </w:r>
      <w:proofErr w:type="spellStart"/>
      <w:r w:rsidRPr="00884DB7">
        <w:rPr>
          <w:sz w:val="14"/>
          <w:szCs w:val="14"/>
        </w:rPr>
        <w:t>невключению</w:t>
      </w:r>
      <w:proofErr w:type="spellEnd"/>
      <w:r w:rsidRPr="00884DB7">
        <w:rPr>
          <w:sz w:val="14"/>
          <w:szCs w:val="14"/>
        </w:rPr>
        <w:t xml:space="preserve"> контрольных (надзорных) мероприятий в ежегодный план, представленные посредством единого реестра контрольных (надзорных) мероприятий. Предложения органов прокуратуры могут быть обжалованы вышестоящему прокурору, что не приостанавливает их учет в </w:t>
      </w:r>
      <w:r w:rsidRPr="00884DB7">
        <w:rPr>
          <w:sz w:val="14"/>
          <w:szCs w:val="14"/>
        </w:rPr>
        <w:t>ежегодном плане посредством единого реестра контрольных (надзорных) мероприятий.</w:t>
      </w:r>
    </w:p>
    <w:p w:rsidR="009D215A" w:rsidRPr="00884DB7" w:rsidRDefault="009D215A" w:rsidP="008D28D2">
      <w:pPr>
        <w:tabs>
          <w:tab w:val="left" w:pos="284"/>
        </w:tabs>
        <w:ind w:firstLine="284"/>
        <w:jc w:val="both"/>
        <w:rPr>
          <w:sz w:val="14"/>
          <w:szCs w:val="14"/>
        </w:rPr>
      </w:pPr>
      <w:r w:rsidRPr="00884DB7">
        <w:rPr>
          <w:sz w:val="14"/>
          <w:szCs w:val="14"/>
        </w:rPr>
        <w:t>После рассмотрения предложений органов прокуратуры уполномоченные должностные лица посредством единого реестра контрольных (надзорных) мероприятий утверждают в машиночитаемом формате ежегодный план до 15 декабря года, предшествующего году реализации ежегодного плана.</w:t>
      </w:r>
    </w:p>
    <w:p w:rsidR="009D215A" w:rsidRPr="00884DB7" w:rsidRDefault="009D215A" w:rsidP="008D28D2">
      <w:pPr>
        <w:tabs>
          <w:tab w:val="left" w:pos="284"/>
        </w:tabs>
        <w:ind w:firstLine="284"/>
        <w:jc w:val="both"/>
        <w:rPr>
          <w:sz w:val="14"/>
          <w:szCs w:val="14"/>
        </w:rPr>
      </w:pPr>
      <w:r w:rsidRPr="00884DB7">
        <w:rPr>
          <w:sz w:val="14"/>
          <w:szCs w:val="14"/>
        </w:rPr>
        <w:t>Ежегодные планы размещаются в течение 5 рабочих дней со дня их утверждения на официальном сайте Администрации муниципального округа в информационно-телекоммуникационной сети "Интернет", за исключением сведений, содержащихся в ежегодных планах, распространение которых ограничено или запрещено в соответствии с законодательством Российской Федерации.</w:t>
      </w:r>
    </w:p>
    <w:p w:rsidR="009D215A" w:rsidRPr="00884DB7" w:rsidRDefault="009D215A" w:rsidP="008D28D2">
      <w:pPr>
        <w:tabs>
          <w:tab w:val="left" w:pos="284"/>
        </w:tabs>
        <w:ind w:firstLine="284"/>
        <w:jc w:val="both"/>
        <w:rPr>
          <w:sz w:val="14"/>
          <w:szCs w:val="14"/>
        </w:rPr>
      </w:pPr>
      <w:r w:rsidRPr="00884DB7">
        <w:rPr>
          <w:sz w:val="14"/>
          <w:szCs w:val="14"/>
        </w:rPr>
        <w:t>3.2.1.4. Внесение изменений в ежегодный план осуществляется в машиночитаемом формате в едином реестре контрольных (надзорных) мероприятий уполномоченными должностными лицами в следующих случаях:</w:t>
      </w:r>
    </w:p>
    <w:p w:rsidR="009D215A" w:rsidRPr="00884DB7" w:rsidRDefault="009D215A" w:rsidP="008D28D2">
      <w:pPr>
        <w:tabs>
          <w:tab w:val="left" w:pos="284"/>
        </w:tabs>
        <w:ind w:firstLine="284"/>
        <w:jc w:val="both"/>
        <w:rPr>
          <w:sz w:val="14"/>
          <w:szCs w:val="14"/>
        </w:rPr>
      </w:pPr>
      <w:r w:rsidRPr="00884DB7">
        <w:rPr>
          <w:sz w:val="14"/>
          <w:szCs w:val="14"/>
        </w:rPr>
        <w:t>а) исключение контрольного (надзорного) мероприятия из ежегодного плана:</w:t>
      </w:r>
    </w:p>
    <w:p w:rsidR="009D215A" w:rsidRPr="00884DB7" w:rsidRDefault="009D215A" w:rsidP="008D28D2">
      <w:pPr>
        <w:tabs>
          <w:tab w:val="left" w:pos="284"/>
        </w:tabs>
        <w:ind w:firstLine="284"/>
        <w:jc w:val="both"/>
        <w:rPr>
          <w:sz w:val="14"/>
          <w:szCs w:val="14"/>
        </w:rPr>
      </w:pPr>
      <w:r w:rsidRPr="00884DB7">
        <w:rPr>
          <w:sz w:val="14"/>
          <w:szCs w:val="14"/>
        </w:rPr>
        <w:t>в связи с ликвидацией организации, прекращением гражданином деятельности в качестве индивидуального предпринимателя, влекущими невозможность проведения контрольного (надзорного) мероприятия;</w:t>
      </w:r>
    </w:p>
    <w:p w:rsidR="009D215A" w:rsidRPr="00884DB7" w:rsidRDefault="009D215A" w:rsidP="008D28D2">
      <w:pPr>
        <w:tabs>
          <w:tab w:val="left" w:pos="284"/>
        </w:tabs>
        <w:ind w:firstLine="284"/>
        <w:jc w:val="both"/>
        <w:rPr>
          <w:sz w:val="14"/>
          <w:szCs w:val="14"/>
        </w:rPr>
      </w:pPr>
      <w:r w:rsidRPr="00884DB7">
        <w:rPr>
          <w:sz w:val="14"/>
          <w:szCs w:val="14"/>
        </w:rPr>
        <w:t>в связи с изменением категории риска, к которой отнесен объект контроля, если такое изменение влечет уменьшение частоты или отказ от проведения плановых контрольных (надзорных) мероприятий;</w:t>
      </w:r>
    </w:p>
    <w:p w:rsidR="009D215A" w:rsidRPr="00884DB7" w:rsidRDefault="009D215A" w:rsidP="008D28D2">
      <w:pPr>
        <w:tabs>
          <w:tab w:val="left" w:pos="284"/>
        </w:tabs>
        <w:ind w:firstLine="284"/>
        <w:jc w:val="both"/>
        <w:rPr>
          <w:sz w:val="14"/>
          <w:szCs w:val="14"/>
        </w:rPr>
      </w:pPr>
      <w:r w:rsidRPr="00884DB7">
        <w:rPr>
          <w:sz w:val="14"/>
          <w:szCs w:val="14"/>
        </w:rPr>
        <w:t>в связи с исключением объекта контроля из перечня объектов контроля;</w:t>
      </w:r>
    </w:p>
    <w:p w:rsidR="009D215A" w:rsidRPr="00884DB7" w:rsidRDefault="009D215A" w:rsidP="008D28D2">
      <w:pPr>
        <w:tabs>
          <w:tab w:val="left" w:pos="284"/>
        </w:tabs>
        <w:ind w:firstLine="284"/>
        <w:jc w:val="both"/>
        <w:rPr>
          <w:sz w:val="14"/>
          <w:szCs w:val="14"/>
        </w:rPr>
      </w:pPr>
      <w:r w:rsidRPr="00884DB7">
        <w:rPr>
          <w:sz w:val="14"/>
          <w:szCs w:val="14"/>
        </w:rPr>
        <w:t>в связи с наступлением обстоятельств непреодолимой силы;</w:t>
      </w:r>
    </w:p>
    <w:p w:rsidR="009D215A" w:rsidRPr="00884DB7" w:rsidRDefault="009D215A" w:rsidP="008D28D2">
      <w:pPr>
        <w:tabs>
          <w:tab w:val="left" w:pos="284"/>
        </w:tabs>
        <w:ind w:firstLine="284"/>
        <w:jc w:val="both"/>
        <w:rPr>
          <w:sz w:val="14"/>
          <w:szCs w:val="14"/>
        </w:rPr>
      </w:pPr>
      <w:r w:rsidRPr="00884DB7">
        <w:rPr>
          <w:sz w:val="14"/>
          <w:szCs w:val="14"/>
        </w:rPr>
        <w:t>в связи с принятием контрольным (надзорным) органом решения об исключении планового контрольного (надзорного) мероприятия из ежегодного плана на основании актов Правительства Российской Федерации, устанавливающих запрет (ограничение) на проведение плановых контрольных (надзорных) мероприятий, принятых в соответствии с законодательством Российской Федерации;</w:t>
      </w:r>
    </w:p>
    <w:p w:rsidR="009D215A" w:rsidRPr="00884DB7" w:rsidRDefault="009D215A" w:rsidP="008D28D2">
      <w:pPr>
        <w:tabs>
          <w:tab w:val="left" w:pos="284"/>
        </w:tabs>
        <w:ind w:firstLine="284"/>
        <w:jc w:val="both"/>
        <w:rPr>
          <w:sz w:val="14"/>
          <w:szCs w:val="14"/>
        </w:rPr>
      </w:pPr>
      <w:r w:rsidRPr="00884DB7">
        <w:rPr>
          <w:sz w:val="14"/>
          <w:szCs w:val="14"/>
        </w:rPr>
        <w:t>в связи с принятием контрольным (надзорным) органом решения об исключении плановой проверки из ежегодного плана на основании мотивированного представления высшего должностного лица субъекта Российской Федерации;</w:t>
      </w:r>
    </w:p>
    <w:p w:rsidR="009D215A" w:rsidRPr="00884DB7" w:rsidRDefault="009D215A" w:rsidP="008D28D2">
      <w:pPr>
        <w:tabs>
          <w:tab w:val="left" w:pos="284"/>
        </w:tabs>
        <w:ind w:firstLine="284"/>
        <w:jc w:val="both"/>
        <w:rPr>
          <w:sz w:val="14"/>
          <w:szCs w:val="14"/>
        </w:rPr>
      </w:pPr>
      <w:r w:rsidRPr="00884DB7">
        <w:rPr>
          <w:sz w:val="14"/>
          <w:szCs w:val="14"/>
        </w:rPr>
        <w:t>б) изменение содержащихся в ежегодном плане сведений о контрольном (надзорном) мероприятии:</w:t>
      </w:r>
    </w:p>
    <w:p w:rsidR="009D215A" w:rsidRPr="00884DB7" w:rsidRDefault="009D215A" w:rsidP="008D28D2">
      <w:pPr>
        <w:tabs>
          <w:tab w:val="left" w:pos="284"/>
        </w:tabs>
        <w:ind w:firstLine="284"/>
        <w:jc w:val="both"/>
        <w:rPr>
          <w:sz w:val="14"/>
          <w:szCs w:val="14"/>
        </w:rPr>
      </w:pPr>
      <w:r w:rsidRPr="00884DB7">
        <w:rPr>
          <w:sz w:val="14"/>
          <w:szCs w:val="14"/>
        </w:rPr>
        <w:t>в связи с изменением адреса нахождения объектов контроля;</w:t>
      </w:r>
    </w:p>
    <w:p w:rsidR="009D215A" w:rsidRPr="00884DB7" w:rsidRDefault="009D215A" w:rsidP="008D28D2">
      <w:pPr>
        <w:tabs>
          <w:tab w:val="left" w:pos="284"/>
        </w:tabs>
        <w:ind w:firstLine="284"/>
        <w:jc w:val="both"/>
        <w:rPr>
          <w:sz w:val="14"/>
          <w:szCs w:val="14"/>
        </w:rPr>
      </w:pPr>
      <w:r w:rsidRPr="00884DB7">
        <w:rPr>
          <w:sz w:val="14"/>
          <w:szCs w:val="14"/>
        </w:rPr>
        <w:t>в связи с реорганизацией организации;</w:t>
      </w:r>
    </w:p>
    <w:p w:rsidR="009D215A" w:rsidRPr="00884DB7" w:rsidRDefault="009D215A" w:rsidP="008D28D2">
      <w:pPr>
        <w:tabs>
          <w:tab w:val="left" w:pos="284"/>
        </w:tabs>
        <w:ind w:firstLine="284"/>
        <w:jc w:val="both"/>
        <w:rPr>
          <w:sz w:val="14"/>
          <w:szCs w:val="14"/>
        </w:rPr>
      </w:pPr>
      <w:r w:rsidRPr="00884DB7">
        <w:rPr>
          <w:sz w:val="14"/>
          <w:szCs w:val="14"/>
        </w:rPr>
        <w:t>в связи с изменением наименования организации, а также с изменением фамилии, имени и (или) отчества (при наличии) гражданина;</w:t>
      </w:r>
    </w:p>
    <w:p w:rsidR="009D215A" w:rsidRPr="00884DB7" w:rsidRDefault="009D215A" w:rsidP="008D28D2">
      <w:pPr>
        <w:tabs>
          <w:tab w:val="left" w:pos="284"/>
        </w:tabs>
        <w:ind w:firstLine="284"/>
        <w:jc w:val="both"/>
        <w:rPr>
          <w:sz w:val="14"/>
          <w:szCs w:val="14"/>
        </w:rPr>
      </w:pPr>
      <w:r w:rsidRPr="00884DB7">
        <w:rPr>
          <w:sz w:val="14"/>
          <w:szCs w:val="14"/>
        </w:rPr>
        <w:t>в связи со сменой контролируемого лица, во владении и (или) пользовании которого находится объект, подлежащий муниципальному контролю.</w:t>
      </w:r>
    </w:p>
    <w:p w:rsidR="009D215A" w:rsidRPr="00884DB7" w:rsidRDefault="009D215A" w:rsidP="008D28D2">
      <w:pPr>
        <w:tabs>
          <w:tab w:val="left" w:pos="284"/>
        </w:tabs>
        <w:ind w:firstLine="284"/>
        <w:jc w:val="both"/>
        <w:rPr>
          <w:sz w:val="14"/>
          <w:szCs w:val="14"/>
        </w:rPr>
      </w:pPr>
      <w:r w:rsidRPr="00884DB7">
        <w:rPr>
          <w:sz w:val="14"/>
          <w:szCs w:val="14"/>
        </w:rPr>
        <w:t>3.2.1.5. Внеплановые контрольные (надзорные) мероприятия, за исключением внеплановых контрольных (надзорных) мероприятий без взаимодействия, проводятся по следующим основаниям:</w:t>
      </w:r>
    </w:p>
    <w:p w:rsidR="009D215A" w:rsidRPr="00884DB7" w:rsidRDefault="009D215A" w:rsidP="008D28D2">
      <w:pPr>
        <w:tabs>
          <w:tab w:val="left" w:pos="284"/>
        </w:tabs>
        <w:ind w:firstLine="284"/>
        <w:jc w:val="both"/>
        <w:rPr>
          <w:sz w:val="14"/>
          <w:szCs w:val="14"/>
        </w:rPr>
      </w:pPr>
      <w:r w:rsidRPr="00884DB7">
        <w:rPr>
          <w:sz w:val="14"/>
          <w:szCs w:val="14"/>
        </w:rPr>
        <w:t>1) наличие у Администрации муниципального округа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D215A" w:rsidRPr="00884DB7" w:rsidRDefault="009D215A" w:rsidP="008D28D2">
      <w:pPr>
        <w:tabs>
          <w:tab w:val="left" w:pos="284"/>
        </w:tabs>
        <w:ind w:firstLine="284"/>
        <w:jc w:val="both"/>
        <w:rPr>
          <w:sz w:val="14"/>
          <w:szCs w:val="14"/>
        </w:rPr>
      </w:pPr>
      <w:r w:rsidRPr="00884DB7">
        <w:rPr>
          <w:sz w:val="14"/>
          <w:szCs w:val="14"/>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9D215A" w:rsidRPr="00884DB7" w:rsidRDefault="009D215A" w:rsidP="008D28D2">
      <w:pPr>
        <w:tabs>
          <w:tab w:val="left" w:pos="284"/>
        </w:tabs>
        <w:ind w:firstLine="284"/>
        <w:jc w:val="both"/>
        <w:rPr>
          <w:sz w:val="14"/>
          <w:szCs w:val="14"/>
        </w:rPr>
      </w:pPr>
      <w:r w:rsidRPr="00884DB7">
        <w:rPr>
          <w:sz w:val="14"/>
          <w:szCs w:val="14"/>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D215A" w:rsidRPr="00884DB7" w:rsidRDefault="009D215A" w:rsidP="008D28D2">
      <w:pPr>
        <w:tabs>
          <w:tab w:val="left" w:pos="284"/>
        </w:tabs>
        <w:ind w:firstLine="284"/>
        <w:jc w:val="both"/>
        <w:rPr>
          <w:sz w:val="14"/>
          <w:szCs w:val="14"/>
        </w:rPr>
      </w:pPr>
      <w:r w:rsidRPr="00884DB7">
        <w:rPr>
          <w:sz w:val="14"/>
          <w:szCs w:val="14"/>
        </w:rPr>
        <w:t>4) истечение срока исполнения решения контрольного (надзорного) органа об устранении выявленного нарушения обязательных требований.</w:t>
      </w:r>
    </w:p>
    <w:p w:rsidR="009D215A" w:rsidRPr="00884DB7" w:rsidRDefault="009D215A" w:rsidP="008D28D2">
      <w:pPr>
        <w:tabs>
          <w:tab w:val="left" w:pos="284"/>
        </w:tabs>
        <w:ind w:firstLine="284"/>
        <w:jc w:val="both"/>
        <w:rPr>
          <w:sz w:val="14"/>
          <w:szCs w:val="14"/>
        </w:rPr>
      </w:pPr>
      <w:r w:rsidRPr="00884DB7">
        <w:rPr>
          <w:sz w:val="14"/>
          <w:szCs w:val="14"/>
        </w:rPr>
        <w:t>Внеплановое контрольное (надзорное) мероприятие может быть проведено только после согласования с органами прокуратуры.</w:t>
      </w:r>
    </w:p>
    <w:p w:rsidR="009D215A" w:rsidRPr="00884DB7" w:rsidRDefault="009D215A" w:rsidP="008D28D2">
      <w:pPr>
        <w:tabs>
          <w:tab w:val="left" w:pos="284"/>
        </w:tabs>
        <w:suppressAutoHyphens/>
        <w:ind w:firstLine="284"/>
        <w:jc w:val="both"/>
        <w:rPr>
          <w:sz w:val="14"/>
          <w:szCs w:val="14"/>
          <w:lang w:eastAsia="zh-CN"/>
        </w:rPr>
      </w:pPr>
      <w:r w:rsidRPr="00884DB7">
        <w:rPr>
          <w:sz w:val="14"/>
          <w:szCs w:val="1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абзацами 2-4 подпункта 3.1.1.6 настоящего Административного регламента. Внеплановая документарная проверка проводится без согласования с органами прокуратуры.»;</w:t>
      </w:r>
    </w:p>
    <w:p w:rsidR="009D215A" w:rsidRPr="00884DB7" w:rsidRDefault="009D215A" w:rsidP="008D28D2">
      <w:pPr>
        <w:tabs>
          <w:tab w:val="left" w:pos="284"/>
        </w:tabs>
        <w:suppressAutoHyphens/>
        <w:ind w:firstLine="284"/>
        <w:jc w:val="both"/>
        <w:rPr>
          <w:sz w:val="14"/>
          <w:szCs w:val="14"/>
          <w:lang w:eastAsia="zh-CN"/>
        </w:rPr>
      </w:pPr>
      <w:r w:rsidRPr="00884DB7">
        <w:rPr>
          <w:sz w:val="14"/>
          <w:szCs w:val="14"/>
          <w:lang w:eastAsia="zh-CN"/>
        </w:rPr>
        <w:t xml:space="preserve">1.8 изложить подпункты 3.2.2.4 – 3.2.2.5 пункта 3.2 раздела </w:t>
      </w:r>
      <w:proofErr w:type="gramStart"/>
      <w:r w:rsidRPr="00884DB7">
        <w:rPr>
          <w:sz w:val="14"/>
          <w:szCs w:val="14"/>
          <w:lang w:eastAsia="zh-CN"/>
        </w:rPr>
        <w:t>3  в</w:t>
      </w:r>
      <w:proofErr w:type="gramEnd"/>
      <w:r w:rsidRPr="00884DB7">
        <w:rPr>
          <w:sz w:val="14"/>
          <w:szCs w:val="14"/>
          <w:lang w:eastAsia="zh-CN"/>
        </w:rPr>
        <w:t xml:space="preserve"> редакции: </w:t>
      </w:r>
    </w:p>
    <w:p w:rsidR="009D215A" w:rsidRPr="00884DB7" w:rsidRDefault="009D215A" w:rsidP="008D28D2">
      <w:pPr>
        <w:tabs>
          <w:tab w:val="left" w:pos="284"/>
        </w:tabs>
        <w:ind w:firstLine="284"/>
        <w:jc w:val="both"/>
        <w:rPr>
          <w:sz w:val="14"/>
          <w:szCs w:val="14"/>
        </w:rPr>
      </w:pPr>
      <w:r w:rsidRPr="00884DB7">
        <w:rPr>
          <w:sz w:val="14"/>
          <w:szCs w:val="14"/>
        </w:rPr>
        <w:t>«3.2.2.4.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Администрацией муниципального округа к рассмотрению:</w:t>
      </w:r>
    </w:p>
    <w:p w:rsidR="009D215A" w:rsidRPr="00884DB7" w:rsidRDefault="009D215A" w:rsidP="008D28D2">
      <w:pPr>
        <w:tabs>
          <w:tab w:val="left" w:pos="284"/>
        </w:tabs>
        <w:ind w:firstLine="284"/>
        <w:jc w:val="both"/>
        <w:rPr>
          <w:sz w:val="14"/>
          <w:szCs w:val="14"/>
        </w:rPr>
      </w:pPr>
      <w:r w:rsidRPr="00884DB7">
        <w:rPr>
          <w:sz w:val="14"/>
          <w:szCs w:val="14"/>
        </w:rPr>
        <w:t xml:space="preserve">1) при подаче таких обращений (заявлений) гражданами и организациями либо их уполномоченными представителями непосредственно в Администрацию муниципального </w:t>
      </w:r>
      <w:proofErr w:type="gramStart"/>
      <w:r w:rsidRPr="00884DB7">
        <w:rPr>
          <w:sz w:val="14"/>
          <w:szCs w:val="14"/>
        </w:rPr>
        <w:t>округа</w:t>
      </w:r>
      <w:proofErr w:type="gramEnd"/>
      <w:r w:rsidRPr="00884DB7">
        <w:rPr>
          <w:sz w:val="14"/>
          <w:szCs w:val="14"/>
        </w:rPr>
        <w:t xml:space="preserve">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9D215A" w:rsidRPr="00884DB7" w:rsidRDefault="009D215A" w:rsidP="008D28D2">
      <w:pPr>
        <w:tabs>
          <w:tab w:val="left" w:pos="284"/>
        </w:tabs>
        <w:ind w:firstLine="284"/>
        <w:jc w:val="both"/>
        <w:rPr>
          <w:sz w:val="14"/>
          <w:szCs w:val="14"/>
        </w:rPr>
      </w:pPr>
      <w:r w:rsidRPr="00884DB7">
        <w:rPr>
          <w:sz w:val="14"/>
          <w:szCs w:val="14"/>
        </w:rPr>
        <w:t xml:space="preserve">2) при подаче таких обращений (заявлений) граждан и </w:t>
      </w:r>
      <w:proofErr w:type="gramStart"/>
      <w:r w:rsidRPr="00884DB7">
        <w:rPr>
          <w:sz w:val="14"/>
          <w:szCs w:val="14"/>
        </w:rPr>
        <w:t>организаций после прохождения идентификации</w:t>
      </w:r>
      <w:proofErr w:type="gramEnd"/>
      <w:r w:rsidRPr="00884DB7">
        <w:rPr>
          <w:sz w:val="14"/>
          <w:szCs w:val="14"/>
        </w:rPr>
        <w:t xml:space="preserve">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9D215A" w:rsidRPr="00884DB7" w:rsidRDefault="009D215A" w:rsidP="008D28D2">
      <w:pPr>
        <w:tabs>
          <w:tab w:val="left" w:pos="284"/>
        </w:tabs>
        <w:ind w:firstLine="284"/>
        <w:jc w:val="both"/>
        <w:rPr>
          <w:sz w:val="14"/>
          <w:szCs w:val="14"/>
        </w:rPr>
      </w:pPr>
      <w:r w:rsidRPr="00884DB7">
        <w:rPr>
          <w:sz w:val="14"/>
          <w:szCs w:val="14"/>
        </w:rPr>
        <w:t xml:space="preserve">3) при иных способах подачи таких обращений (заявлений) гражданами и организациями после принятия должностным лицом Администрации </w:t>
      </w:r>
      <w:r w:rsidRPr="00884DB7">
        <w:rPr>
          <w:sz w:val="14"/>
          <w:szCs w:val="14"/>
        </w:rPr>
        <w:lastRenderedPageBreak/>
        <w:t>муниципального округа мер по установлению личности гражданина и полномочий представителя организации и их подтверждения.</w:t>
      </w:r>
    </w:p>
    <w:p w:rsidR="009D215A" w:rsidRPr="00884DB7" w:rsidRDefault="009D215A" w:rsidP="008D28D2">
      <w:pPr>
        <w:tabs>
          <w:tab w:val="left" w:pos="284"/>
        </w:tabs>
        <w:ind w:firstLine="284"/>
        <w:jc w:val="both"/>
        <w:rPr>
          <w:sz w:val="14"/>
          <w:szCs w:val="14"/>
        </w:rPr>
      </w:pPr>
      <w:r w:rsidRPr="00884DB7">
        <w:rPr>
          <w:sz w:val="14"/>
          <w:szCs w:val="14"/>
        </w:rPr>
        <w:t>В ходе проведения мероприятий, направленных на установление личности гражданина и полномочий представителя организации, должностное лицо Администрации муниципального округа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Администрации муниципального округа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9D215A" w:rsidRPr="00884DB7" w:rsidRDefault="009D215A" w:rsidP="008D28D2">
      <w:pPr>
        <w:tabs>
          <w:tab w:val="left" w:pos="284"/>
        </w:tabs>
        <w:ind w:firstLine="284"/>
        <w:jc w:val="both"/>
        <w:rPr>
          <w:sz w:val="14"/>
          <w:szCs w:val="14"/>
        </w:rPr>
      </w:pPr>
      <w:r w:rsidRPr="00884DB7">
        <w:rPr>
          <w:sz w:val="14"/>
          <w:szCs w:val="14"/>
        </w:rPr>
        <w:t>При невозможности подтверждения личности гражданина, полномочий представителя организации поступившие обращения (заявления) рассматриваются Администрацией муниципального округа в порядке, установленном Федеральным законом от 2 мая 2006 года N 59-ФЗ "О порядке рассмотрения обращений граждан Российской Федерации".</w:t>
      </w:r>
    </w:p>
    <w:p w:rsidR="009D215A" w:rsidRPr="00884DB7" w:rsidRDefault="009D215A" w:rsidP="008D28D2">
      <w:pPr>
        <w:tabs>
          <w:tab w:val="left" w:pos="284"/>
        </w:tabs>
        <w:ind w:firstLine="284"/>
        <w:jc w:val="both"/>
        <w:rPr>
          <w:sz w:val="14"/>
          <w:szCs w:val="14"/>
        </w:rPr>
      </w:pPr>
      <w:r w:rsidRPr="00884DB7">
        <w:rPr>
          <w:sz w:val="14"/>
          <w:szCs w:val="14"/>
        </w:rPr>
        <w:t>Сведения о личности гражданина, как лица, направившего заявление (обращение), могут быть предоставлены Администрацией муниципального округа контролируемому лицу только с согласия гражданина, направленного в Администрацию муниципального округа.</w:t>
      </w:r>
    </w:p>
    <w:p w:rsidR="009D215A" w:rsidRPr="00884DB7" w:rsidRDefault="009D215A" w:rsidP="008D28D2">
      <w:pPr>
        <w:tabs>
          <w:tab w:val="left" w:pos="284"/>
        </w:tabs>
        <w:ind w:firstLine="284"/>
        <w:jc w:val="both"/>
        <w:rPr>
          <w:sz w:val="14"/>
          <w:szCs w:val="14"/>
          <w:lang w:eastAsia="zh-CN"/>
        </w:rPr>
      </w:pPr>
      <w:r w:rsidRPr="00884DB7">
        <w:rPr>
          <w:sz w:val="14"/>
          <w:szCs w:val="14"/>
        </w:rPr>
        <w:t xml:space="preserve">3.2.2.5. В случае принятия решения о проведении муниципального земельного контроля, Администрацией муниципального округа издается распоряжение о проверке соблюдения земельного законодательства»; </w:t>
      </w:r>
    </w:p>
    <w:p w:rsidR="009D215A" w:rsidRPr="00884DB7" w:rsidRDefault="009D215A" w:rsidP="008D28D2">
      <w:pPr>
        <w:tabs>
          <w:tab w:val="left" w:pos="284"/>
        </w:tabs>
        <w:suppressAutoHyphens/>
        <w:ind w:firstLine="284"/>
        <w:jc w:val="both"/>
        <w:rPr>
          <w:sz w:val="14"/>
          <w:szCs w:val="14"/>
          <w:lang w:eastAsia="zh-CN"/>
        </w:rPr>
      </w:pPr>
      <w:r w:rsidRPr="00884DB7">
        <w:rPr>
          <w:sz w:val="14"/>
          <w:szCs w:val="14"/>
          <w:lang w:eastAsia="zh-CN"/>
        </w:rPr>
        <w:t xml:space="preserve">1.9 изложить подпункты 3.2.2.8 – 3.2.2.9 пункта 3.2 раздела </w:t>
      </w:r>
      <w:proofErr w:type="gramStart"/>
      <w:r w:rsidRPr="00884DB7">
        <w:rPr>
          <w:sz w:val="14"/>
          <w:szCs w:val="14"/>
          <w:lang w:eastAsia="zh-CN"/>
        </w:rPr>
        <w:t>3  в</w:t>
      </w:r>
      <w:proofErr w:type="gramEnd"/>
      <w:r w:rsidRPr="00884DB7">
        <w:rPr>
          <w:sz w:val="14"/>
          <w:szCs w:val="14"/>
          <w:lang w:eastAsia="zh-CN"/>
        </w:rPr>
        <w:t xml:space="preserve"> редакции: </w:t>
      </w:r>
    </w:p>
    <w:p w:rsidR="009D215A" w:rsidRPr="00884DB7" w:rsidRDefault="009D215A" w:rsidP="008D28D2">
      <w:pPr>
        <w:tabs>
          <w:tab w:val="left" w:pos="284"/>
        </w:tabs>
        <w:autoSpaceDE w:val="0"/>
        <w:autoSpaceDN w:val="0"/>
        <w:adjustRightInd w:val="0"/>
        <w:ind w:firstLine="284"/>
        <w:jc w:val="both"/>
        <w:rPr>
          <w:sz w:val="14"/>
          <w:szCs w:val="14"/>
        </w:rPr>
      </w:pPr>
      <w:r w:rsidRPr="00884DB7">
        <w:rPr>
          <w:sz w:val="14"/>
          <w:szCs w:val="14"/>
        </w:rPr>
        <w:t>«3.2.2.8.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w:t>
      </w:r>
    </w:p>
    <w:p w:rsidR="009D215A" w:rsidRPr="00884DB7" w:rsidRDefault="009D215A" w:rsidP="008D28D2">
      <w:pPr>
        <w:tabs>
          <w:tab w:val="left" w:pos="284"/>
        </w:tabs>
        <w:autoSpaceDE w:val="0"/>
        <w:autoSpaceDN w:val="0"/>
        <w:adjustRightInd w:val="0"/>
        <w:ind w:firstLine="284"/>
        <w:jc w:val="both"/>
        <w:rPr>
          <w:sz w:val="14"/>
          <w:szCs w:val="14"/>
        </w:rPr>
      </w:pPr>
      <w:r w:rsidRPr="00884DB7">
        <w:rPr>
          <w:sz w:val="14"/>
          <w:szCs w:val="14"/>
        </w:rPr>
        <w:t xml:space="preserve">  Контролируемое лицо считается проинформированным надлежащим образом в случае, если:</w:t>
      </w:r>
    </w:p>
    <w:p w:rsidR="009D215A" w:rsidRPr="00884DB7" w:rsidRDefault="009D215A" w:rsidP="008D28D2">
      <w:pPr>
        <w:tabs>
          <w:tab w:val="left" w:pos="284"/>
        </w:tabs>
        <w:autoSpaceDE w:val="0"/>
        <w:autoSpaceDN w:val="0"/>
        <w:adjustRightInd w:val="0"/>
        <w:ind w:firstLine="284"/>
        <w:jc w:val="both"/>
        <w:rPr>
          <w:sz w:val="14"/>
          <w:szCs w:val="14"/>
        </w:rPr>
      </w:pPr>
      <w:r w:rsidRPr="00884DB7">
        <w:rPr>
          <w:sz w:val="14"/>
          <w:szCs w:val="14"/>
        </w:rPr>
        <w:t>1) сведения предоставлены контролируемому лицу, в том числе направлены ему электронной почтой по адресу, сведения о котором представлены Администрации муниципального округа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Для целей информирования контролируемого лица Администрацией муниципального округа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D215A" w:rsidRPr="00884DB7" w:rsidRDefault="009D215A" w:rsidP="008D28D2">
      <w:pPr>
        <w:tabs>
          <w:tab w:val="left" w:pos="284"/>
        </w:tabs>
        <w:ind w:firstLine="284"/>
        <w:jc w:val="both"/>
        <w:rPr>
          <w:sz w:val="14"/>
          <w:szCs w:val="14"/>
        </w:rPr>
      </w:pPr>
      <w:r w:rsidRPr="00884DB7">
        <w:rPr>
          <w:sz w:val="14"/>
          <w:szCs w:val="14"/>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9D215A" w:rsidRPr="00884DB7" w:rsidRDefault="009D215A" w:rsidP="008D28D2">
      <w:pPr>
        <w:tabs>
          <w:tab w:val="left" w:pos="284"/>
        </w:tabs>
        <w:ind w:firstLine="284"/>
        <w:jc w:val="both"/>
        <w:rPr>
          <w:sz w:val="14"/>
          <w:szCs w:val="14"/>
        </w:rPr>
      </w:pPr>
      <w:r w:rsidRPr="00884DB7">
        <w:rPr>
          <w:sz w:val="14"/>
          <w:szCs w:val="14"/>
        </w:rPr>
        <w:t>Гражданин, не осуществляющий предпринимательской деятельности, являющийся контролируемым лицом, информируется о совершаемых должностными лицами Администрации муниципального округа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Администрации муниципального округа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муниципального округа документы на бумажном носителе.</w:t>
      </w:r>
    </w:p>
    <w:p w:rsidR="009D215A" w:rsidRPr="00884DB7" w:rsidRDefault="009D215A" w:rsidP="008D28D2">
      <w:pPr>
        <w:tabs>
          <w:tab w:val="left" w:pos="284"/>
        </w:tabs>
        <w:ind w:firstLine="284"/>
        <w:jc w:val="both"/>
        <w:rPr>
          <w:sz w:val="14"/>
          <w:szCs w:val="14"/>
        </w:rPr>
      </w:pPr>
      <w:r w:rsidRPr="00884DB7">
        <w:rPr>
          <w:sz w:val="14"/>
          <w:szCs w:val="14"/>
        </w:rPr>
        <w:t>3.2.2.9.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Администрация муниципального округа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9D215A" w:rsidRPr="00884DB7" w:rsidRDefault="009D215A" w:rsidP="008D28D2">
      <w:pPr>
        <w:tabs>
          <w:tab w:val="left" w:pos="284"/>
        </w:tabs>
        <w:suppressAutoHyphens/>
        <w:ind w:firstLine="284"/>
        <w:jc w:val="both"/>
        <w:rPr>
          <w:sz w:val="14"/>
          <w:szCs w:val="14"/>
          <w:lang w:eastAsia="zh-CN"/>
        </w:rPr>
      </w:pPr>
      <w:r w:rsidRPr="00884DB7">
        <w:rPr>
          <w:sz w:val="14"/>
          <w:szCs w:val="14"/>
        </w:rPr>
        <w:t>В этом случае уведомление контролируемого лица о проведении внепланового контрольного (надзорного) мероприятия может не проводиться.»;</w:t>
      </w:r>
    </w:p>
    <w:p w:rsidR="009D215A" w:rsidRPr="00884DB7" w:rsidRDefault="009D215A" w:rsidP="008D28D2">
      <w:pPr>
        <w:tabs>
          <w:tab w:val="left" w:pos="284"/>
        </w:tabs>
        <w:suppressAutoHyphens/>
        <w:ind w:firstLine="284"/>
        <w:jc w:val="both"/>
        <w:rPr>
          <w:sz w:val="14"/>
          <w:szCs w:val="14"/>
          <w:lang w:eastAsia="zh-CN"/>
        </w:rPr>
      </w:pPr>
      <w:r w:rsidRPr="00884DB7">
        <w:rPr>
          <w:sz w:val="14"/>
          <w:szCs w:val="14"/>
          <w:lang w:eastAsia="zh-CN"/>
        </w:rPr>
        <w:t xml:space="preserve">1.10 заменить в подпункте 3.2.4.9 пункта 3.2 раздела </w:t>
      </w:r>
      <w:proofErr w:type="gramStart"/>
      <w:r w:rsidRPr="00884DB7">
        <w:rPr>
          <w:sz w:val="14"/>
          <w:szCs w:val="14"/>
          <w:lang w:eastAsia="zh-CN"/>
        </w:rPr>
        <w:t>3  цифру</w:t>
      </w:r>
      <w:proofErr w:type="gramEnd"/>
      <w:r w:rsidRPr="00884DB7">
        <w:rPr>
          <w:sz w:val="14"/>
          <w:szCs w:val="14"/>
          <w:lang w:eastAsia="zh-CN"/>
        </w:rPr>
        <w:t xml:space="preserve"> «20» на «10»;</w:t>
      </w:r>
    </w:p>
    <w:p w:rsidR="009D215A" w:rsidRPr="00884DB7" w:rsidRDefault="009D215A" w:rsidP="008D28D2">
      <w:pPr>
        <w:tabs>
          <w:tab w:val="left" w:pos="284"/>
        </w:tabs>
        <w:suppressAutoHyphens/>
        <w:ind w:firstLine="284"/>
        <w:jc w:val="both"/>
        <w:rPr>
          <w:sz w:val="14"/>
          <w:szCs w:val="14"/>
          <w:lang w:eastAsia="zh-CN"/>
        </w:rPr>
      </w:pPr>
      <w:r w:rsidRPr="00884DB7">
        <w:rPr>
          <w:sz w:val="14"/>
          <w:szCs w:val="14"/>
          <w:lang w:eastAsia="zh-CN"/>
        </w:rPr>
        <w:t xml:space="preserve">1.11 изложить первый абзац подпункта </w:t>
      </w:r>
      <w:proofErr w:type="gramStart"/>
      <w:r w:rsidRPr="00884DB7">
        <w:rPr>
          <w:sz w:val="14"/>
          <w:szCs w:val="14"/>
          <w:lang w:eastAsia="zh-CN"/>
        </w:rPr>
        <w:t>3.2.4.4  пункта</w:t>
      </w:r>
      <w:proofErr w:type="gramEnd"/>
      <w:r w:rsidRPr="00884DB7">
        <w:rPr>
          <w:sz w:val="14"/>
          <w:szCs w:val="14"/>
          <w:lang w:eastAsia="zh-CN"/>
        </w:rPr>
        <w:t xml:space="preserve"> 3.2 раздела 3  в редакции:</w:t>
      </w:r>
    </w:p>
    <w:p w:rsidR="009D215A" w:rsidRPr="00884DB7" w:rsidRDefault="009D215A" w:rsidP="008D28D2">
      <w:pPr>
        <w:tabs>
          <w:tab w:val="left" w:pos="284"/>
        </w:tabs>
        <w:suppressAutoHyphens/>
        <w:ind w:firstLine="284"/>
        <w:jc w:val="both"/>
        <w:rPr>
          <w:sz w:val="14"/>
          <w:szCs w:val="14"/>
          <w:lang w:eastAsia="zh-CN"/>
        </w:rPr>
      </w:pPr>
      <w:r w:rsidRPr="00884DB7">
        <w:rPr>
          <w:sz w:val="14"/>
          <w:szCs w:val="14"/>
        </w:rPr>
        <w:t>«3.2.4.4. По завершении проверки в установленный срок уполномоченное должностное лицо составляет акт проверки, исходя из ее результатов по форме, утверждаемой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D215A" w:rsidRPr="00884DB7" w:rsidRDefault="009D215A" w:rsidP="008D28D2">
      <w:pPr>
        <w:tabs>
          <w:tab w:val="left" w:pos="284"/>
        </w:tabs>
        <w:suppressAutoHyphens/>
        <w:ind w:firstLine="284"/>
        <w:jc w:val="both"/>
        <w:rPr>
          <w:sz w:val="14"/>
          <w:szCs w:val="14"/>
          <w:lang w:eastAsia="zh-CN"/>
        </w:rPr>
      </w:pPr>
      <w:r w:rsidRPr="00884DB7">
        <w:rPr>
          <w:sz w:val="14"/>
          <w:szCs w:val="14"/>
          <w:lang w:eastAsia="zh-CN"/>
        </w:rPr>
        <w:t xml:space="preserve">1.12 исключить приложения № 6 </w:t>
      </w:r>
      <w:proofErr w:type="gramStart"/>
      <w:r w:rsidRPr="00884DB7">
        <w:rPr>
          <w:sz w:val="14"/>
          <w:szCs w:val="14"/>
          <w:lang w:eastAsia="zh-CN"/>
        </w:rPr>
        <w:t>и  №</w:t>
      </w:r>
      <w:proofErr w:type="gramEnd"/>
      <w:r w:rsidRPr="00884DB7">
        <w:rPr>
          <w:sz w:val="14"/>
          <w:szCs w:val="14"/>
          <w:lang w:eastAsia="zh-CN"/>
        </w:rPr>
        <w:t xml:space="preserve"> 7.</w:t>
      </w:r>
    </w:p>
    <w:p w:rsidR="009D215A" w:rsidRPr="00884DB7" w:rsidRDefault="009D215A" w:rsidP="008D28D2">
      <w:pPr>
        <w:tabs>
          <w:tab w:val="left" w:pos="284"/>
        </w:tabs>
        <w:suppressAutoHyphens/>
        <w:ind w:firstLine="284"/>
        <w:jc w:val="both"/>
        <w:rPr>
          <w:sz w:val="14"/>
          <w:szCs w:val="14"/>
          <w:lang w:eastAsia="zh-CN"/>
        </w:rPr>
      </w:pPr>
      <w:r w:rsidRPr="00884DB7">
        <w:rPr>
          <w:sz w:val="14"/>
          <w:szCs w:val="14"/>
          <w:lang w:eastAsia="zh-CN"/>
        </w:rPr>
        <w:t>2. Настоящее постановление вступает в силу после официального опубликования.</w:t>
      </w:r>
    </w:p>
    <w:p w:rsidR="009D215A" w:rsidRPr="00884DB7" w:rsidRDefault="009D215A" w:rsidP="008D28D2">
      <w:pPr>
        <w:tabs>
          <w:tab w:val="left" w:pos="284"/>
        </w:tabs>
        <w:suppressAutoHyphens/>
        <w:ind w:firstLine="284"/>
        <w:jc w:val="both"/>
        <w:rPr>
          <w:sz w:val="14"/>
          <w:szCs w:val="14"/>
          <w:lang w:eastAsia="zh-CN"/>
        </w:rPr>
      </w:pPr>
      <w:r w:rsidRPr="00884DB7">
        <w:rPr>
          <w:sz w:val="14"/>
          <w:szCs w:val="14"/>
          <w:lang w:eastAsia="zh-CN"/>
        </w:rPr>
        <w:t>3.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9D215A" w:rsidRPr="00884DB7" w:rsidRDefault="009D215A" w:rsidP="008D28D2">
      <w:pPr>
        <w:tabs>
          <w:tab w:val="left" w:pos="284"/>
        </w:tabs>
        <w:suppressAutoHyphens/>
        <w:jc w:val="both"/>
        <w:rPr>
          <w:sz w:val="14"/>
          <w:szCs w:val="14"/>
        </w:rPr>
      </w:pPr>
    </w:p>
    <w:p w:rsidR="009D215A" w:rsidRPr="00884DB7" w:rsidRDefault="009D215A" w:rsidP="008D28D2">
      <w:pPr>
        <w:tabs>
          <w:tab w:val="left" w:pos="284"/>
        </w:tabs>
        <w:rPr>
          <w:b/>
          <w:sz w:val="14"/>
          <w:szCs w:val="14"/>
        </w:rPr>
      </w:pPr>
      <w:r w:rsidRPr="00884DB7">
        <w:rPr>
          <w:b/>
          <w:sz w:val="14"/>
          <w:szCs w:val="14"/>
        </w:rPr>
        <w:t>Заместитель Главы администрации    М.В. Тимофеев</w:t>
      </w:r>
    </w:p>
    <w:p w:rsidR="009D215A" w:rsidRPr="00884DB7" w:rsidRDefault="009D215A" w:rsidP="008D28D2">
      <w:pPr>
        <w:tabs>
          <w:tab w:val="left" w:pos="284"/>
        </w:tabs>
        <w:rPr>
          <w:b/>
          <w:sz w:val="14"/>
          <w:szCs w:val="14"/>
        </w:rPr>
      </w:pPr>
    </w:p>
    <w:p w:rsidR="009D215A" w:rsidRPr="00884DB7" w:rsidRDefault="009D215A" w:rsidP="008D28D2">
      <w:pPr>
        <w:tabs>
          <w:tab w:val="left" w:pos="284"/>
        </w:tabs>
        <w:ind w:firstLine="284"/>
      </w:pPr>
    </w:p>
    <w:p w:rsidR="009D215A" w:rsidRPr="00884DB7" w:rsidRDefault="009D215A" w:rsidP="008D28D2">
      <w:pPr>
        <w:tabs>
          <w:tab w:val="left" w:pos="284"/>
        </w:tabs>
        <w:jc w:val="center"/>
        <w:rPr>
          <w:b/>
          <w:sz w:val="16"/>
          <w:szCs w:val="16"/>
        </w:rPr>
      </w:pPr>
      <w:r w:rsidRPr="00884DB7">
        <w:rPr>
          <w:b/>
          <w:sz w:val="16"/>
          <w:szCs w:val="16"/>
        </w:rPr>
        <w:t>ПОСТАНОВЛЕНИЕ</w:t>
      </w:r>
    </w:p>
    <w:p w:rsidR="009D215A" w:rsidRPr="00884DB7" w:rsidRDefault="009D215A" w:rsidP="008D28D2">
      <w:pPr>
        <w:tabs>
          <w:tab w:val="left" w:pos="284"/>
        </w:tabs>
        <w:jc w:val="center"/>
        <w:rPr>
          <w:sz w:val="16"/>
          <w:szCs w:val="16"/>
        </w:rPr>
      </w:pPr>
      <w:r w:rsidRPr="00884DB7">
        <w:rPr>
          <w:sz w:val="16"/>
          <w:szCs w:val="16"/>
        </w:rPr>
        <w:t>Администрации Солецкого муниципального округа</w:t>
      </w:r>
    </w:p>
    <w:p w:rsidR="009D215A" w:rsidRPr="00884DB7" w:rsidRDefault="009D215A" w:rsidP="008D28D2">
      <w:pPr>
        <w:tabs>
          <w:tab w:val="left" w:pos="284"/>
        </w:tabs>
        <w:jc w:val="center"/>
        <w:rPr>
          <w:sz w:val="16"/>
          <w:szCs w:val="16"/>
        </w:rPr>
      </w:pPr>
    </w:p>
    <w:p w:rsidR="009D215A" w:rsidRPr="00884DB7" w:rsidRDefault="009D215A" w:rsidP="008D28D2">
      <w:pPr>
        <w:tabs>
          <w:tab w:val="left" w:pos="284"/>
        </w:tabs>
        <w:jc w:val="center"/>
        <w:rPr>
          <w:sz w:val="16"/>
          <w:szCs w:val="16"/>
        </w:rPr>
      </w:pPr>
      <w:r w:rsidRPr="00884DB7">
        <w:rPr>
          <w:sz w:val="16"/>
          <w:szCs w:val="16"/>
        </w:rPr>
        <w:t>от 24.09.2021 № 1409</w:t>
      </w:r>
    </w:p>
    <w:p w:rsidR="009D215A" w:rsidRPr="00884DB7" w:rsidRDefault="009D215A" w:rsidP="008D28D2">
      <w:pPr>
        <w:tabs>
          <w:tab w:val="left" w:pos="284"/>
        </w:tabs>
        <w:jc w:val="center"/>
        <w:rPr>
          <w:sz w:val="16"/>
          <w:szCs w:val="16"/>
        </w:rPr>
      </w:pPr>
      <w:r w:rsidRPr="00884DB7">
        <w:rPr>
          <w:sz w:val="16"/>
          <w:szCs w:val="16"/>
        </w:rPr>
        <w:t>г. Сольцы</w:t>
      </w:r>
    </w:p>
    <w:p w:rsidR="009D215A" w:rsidRPr="00884DB7" w:rsidRDefault="009D215A" w:rsidP="008D28D2">
      <w:pPr>
        <w:tabs>
          <w:tab w:val="left" w:pos="284"/>
          <w:tab w:val="left" w:pos="4536"/>
        </w:tabs>
        <w:jc w:val="center"/>
        <w:rPr>
          <w:sz w:val="14"/>
          <w:szCs w:val="14"/>
        </w:rPr>
      </w:pPr>
    </w:p>
    <w:p w:rsidR="009D215A" w:rsidRPr="00884DB7" w:rsidRDefault="009D215A" w:rsidP="008D28D2">
      <w:pPr>
        <w:tabs>
          <w:tab w:val="left" w:pos="284"/>
          <w:tab w:val="left" w:pos="3060"/>
        </w:tabs>
        <w:jc w:val="center"/>
        <w:rPr>
          <w:b/>
          <w:sz w:val="14"/>
          <w:szCs w:val="14"/>
          <w:lang w:eastAsia="ru-RU"/>
        </w:rPr>
      </w:pPr>
      <w:r w:rsidRPr="00884DB7">
        <w:rPr>
          <w:b/>
          <w:sz w:val="14"/>
          <w:szCs w:val="14"/>
          <w:lang w:eastAsia="ru-RU"/>
        </w:rPr>
        <w:t>Об утверждении перечня объектов для отбывания обязательных работ лицами, которым назначено административное наказание</w:t>
      </w:r>
    </w:p>
    <w:p w:rsidR="009D215A" w:rsidRPr="00884DB7" w:rsidRDefault="009D215A" w:rsidP="008D28D2">
      <w:pPr>
        <w:tabs>
          <w:tab w:val="left" w:pos="284"/>
          <w:tab w:val="left" w:pos="3060"/>
        </w:tabs>
        <w:jc w:val="both"/>
        <w:rPr>
          <w:sz w:val="14"/>
          <w:szCs w:val="14"/>
          <w:lang w:eastAsia="ru-RU"/>
        </w:rPr>
      </w:pPr>
    </w:p>
    <w:p w:rsidR="009D215A" w:rsidRPr="00884DB7" w:rsidRDefault="009D215A" w:rsidP="008D28D2">
      <w:pPr>
        <w:tabs>
          <w:tab w:val="left" w:pos="284"/>
        </w:tabs>
        <w:autoSpaceDE w:val="0"/>
        <w:autoSpaceDN w:val="0"/>
        <w:adjustRightInd w:val="0"/>
        <w:ind w:firstLine="284"/>
        <w:jc w:val="both"/>
        <w:rPr>
          <w:sz w:val="14"/>
          <w:szCs w:val="14"/>
          <w:lang w:eastAsia="ru-RU"/>
        </w:rPr>
      </w:pPr>
      <w:r w:rsidRPr="00884DB7">
        <w:rPr>
          <w:sz w:val="14"/>
          <w:szCs w:val="14"/>
          <w:lang w:eastAsia="ru-RU"/>
        </w:rPr>
        <w:t xml:space="preserve">В соответствии со ст. ст. 3.2, 3.13 Кодекса Российской Федерации об административных правонарушениях, решением Думы Солецкого муниципального округа от 21.09.2021 № 7 «О правопреемстве органов местного самоуправления Солецкого муниципального округа Новгородской области» Администрация Солецкого муниципального округа </w:t>
      </w:r>
      <w:r w:rsidRPr="00884DB7">
        <w:rPr>
          <w:b/>
          <w:sz w:val="14"/>
          <w:szCs w:val="14"/>
          <w:lang w:eastAsia="ru-RU"/>
        </w:rPr>
        <w:t>ПОСТАНОВЛЯЕТ:</w:t>
      </w:r>
    </w:p>
    <w:p w:rsidR="009D215A" w:rsidRPr="00884DB7" w:rsidRDefault="009D215A" w:rsidP="008D28D2">
      <w:pPr>
        <w:tabs>
          <w:tab w:val="left" w:pos="284"/>
        </w:tabs>
        <w:autoSpaceDE w:val="0"/>
        <w:autoSpaceDN w:val="0"/>
        <w:adjustRightInd w:val="0"/>
        <w:ind w:firstLine="284"/>
        <w:jc w:val="both"/>
        <w:rPr>
          <w:sz w:val="14"/>
          <w:szCs w:val="14"/>
          <w:lang w:eastAsia="ru-RU"/>
        </w:rPr>
      </w:pPr>
      <w:r w:rsidRPr="00884DB7">
        <w:rPr>
          <w:sz w:val="14"/>
          <w:szCs w:val="14"/>
          <w:lang w:eastAsia="ru-RU"/>
        </w:rPr>
        <w:t>1. Утвердить прилагаемый Перечень объектов для отбывания обязательных работ лицами, которым назначено административное наказание.</w:t>
      </w:r>
    </w:p>
    <w:p w:rsidR="009D215A" w:rsidRPr="00884DB7" w:rsidRDefault="009D215A" w:rsidP="008D28D2">
      <w:pPr>
        <w:tabs>
          <w:tab w:val="left" w:pos="284"/>
        </w:tabs>
        <w:autoSpaceDE w:val="0"/>
        <w:autoSpaceDN w:val="0"/>
        <w:adjustRightInd w:val="0"/>
        <w:ind w:firstLine="284"/>
        <w:jc w:val="both"/>
        <w:rPr>
          <w:sz w:val="14"/>
          <w:szCs w:val="14"/>
          <w:lang w:eastAsia="ru-RU"/>
        </w:rPr>
      </w:pPr>
      <w:r w:rsidRPr="00884DB7">
        <w:rPr>
          <w:sz w:val="14"/>
          <w:szCs w:val="14"/>
          <w:lang w:eastAsia="ru-RU"/>
        </w:rPr>
        <w:t>2. Определить следующие виды обязательных работ:</w:t>
      </w:r>
    </w:p>
    <w:p w:rsidR="009D215A" w:rsidRPr="00884DB7" w:rsidRDefault="009D215A" w:rsidP="008D28D2">
      <w:pPr>
        <w:tabs>
          <w:tab w:val="left" w:pos="284"/>
        </w:tabs>
        <w:autoSpaceDE w:val="0"/>
        <w:autoSpaceDN w:val="0"/>
        <w:adjustRightInd w:val="0"/>
        <w:ind w:firstLine="284"/>
        <w:jc w:val="both"/>
        <w:rPr>
          <w:sz w:val="14"/>
          <w:szCs w:val="14"/>
          <w:lang w:eastAsia="ru-RU"/>
        </w:rPr>
      </w:pPr>
      <w:r w:rsidRPr="00884DB7">
        <w:rPr>
          <w:sz w:val="14"/>
          <w:szCs w:val="14"/>
          <w:lang w:eastAsia="ru-RU"/>
        </w:rPr>
        <w:t>ремонтные работы;</w:t>
      </w:r>
    </w:p>
    <w:p w:rsidR="009D215A" w:rsidRPr="00884DB7" w:rsidRDefault="009D215A" w:rsidP="008D28D2">
      <w:pPr>
        <w:tabs>
          <w:tab w:val="left" w:pos="284"/>
        </w:tabs>
        <w:autoSpaceDE w:val="0"/>
        <w:autoSpaceDN w:val="0"/>
        <w:adjustRightInd w:val="0"/>
        <w:ind w:firstLine="284"/>
        <w:jc w:val="both"/>
        <w:rPr>
          <w:sz w:val="14"/>
          <w:szCs w:val="14"/>
          <w:lang w:eastAsia="ru-RU"/>
        </w:rPr>
      </w:pPr>
      <w:r w:rsidRPr="00884DB7">
        <w:rPr>
          <w:sz w:val="14"/>
          <w:szCs w:val="14"/>
          <w:lang w:eastAsia="ru-RU"/>
        </w:rPr>
        <w:t>строительные работы;</w:t>
      </w:r>
    </w:p>
    <w:p w:rsidR="009D215A" w:rsidRPr="00884DB7" w:rsidRDefault="009D215A" w:rsidP="008D28D2">
      <w:pPr>
        <w:tabs>
          <w:tab w:val="left" w:pos="284"/>
        </w:tabs>
        <w:autoSpaceDE w:val="0"/>
        <w:autoSpaceDN w:val="0"/>
        <w:adjustRightInd w:val="0"/>
        <w:ind w:firstLine="284"/>
        <w:jc w:val="both"/>
        <w:rPr>
          <w:sz w:val="14"/>
          <w:szCs w:val="14"/>
          <w:lang w:eastAsia="ru-RU"/>
        </w:rPr>
      </w:pPr>
      <w:r w:rsidRPr="00884DB7">
        <w:rPr>
          <w:sz w:val="14"/>
          <w:szCs w:val="14"/>
          <w:lang w:eastAsia="ru-RU"/>
        </w:rPr>
        <w:t>работы по благоустройству.</w:t>
      </w:r>
    </w:p>
    <w:p w:rsidR="009D215A" w:rsidRPr="00884DB7" w:rsidRDefault="009D215A" w:rsidP="008D28D2">
      <w:pPr>
        <w:tabs>
          <w:tab w:val="left" w:pos="284"/>
        </w:tabs>
        <w:autoSpaceDE w:val="0"/>
        <w:autoSpaceDN w:val="0"/>
        <w:adjustRightInd w:val="0"/>
        <w:ind w:firstLine="284"/>
        <w:jc w:val="both"/>
        <w:rPr>
          <w:bCs/>
          <w:sz w:val="14"/>
          <w:szCs w:val="14"/>
          <w:lang w:eastAsia="ru-RU"/>
        </w:rPr>
      </w:pPr>
      <w:r w:rsidRPr="00884DB7">
        <w:rPr>
          <w:sz w:val="14"/>
          <w:szCs w:val="14"/>
          <w:lang w:eastAsia="ru-RU"/>
        </w:rPr>
        <w:t>3. Признать утратившими силу постановления Администрации                     муниципального района от 07.12.2012 № 2341 «Об утверждении перечня объектов для отбывания обязательных работ лицами, которыми назначено административное наказание», от 07.07.2017 № 743 «О внесении изменений в перечень объектов для отбывания обязательных работ лицам, которым назначено административное наказание», от 08.05.2014 № 776 «О внесении изменений в постановление Администрации муниципального района от 07.12.2012 № 2341», от 29.05.2017 № 743 «О внесении изменения в перечень объектов  для отбывания обязательных работ лицами, которым назначено административное наказание»,  от 31.01.2019 № 117 «О внесении изменения в перечень объектов для отбывания обязательных работ лицами, которым назначено административное наказание».</w:t>
      </w:r>
    </w:p>
    <w:p w:rsidR="009D215A" w:rsidRPr="00884DB7" w:rsidRDefault="009D215A" w:rsidP="008D28D2">
      <w:pPr>
        <w:tabs>
          <w:tab w:val="left" w:pos="284"/>
        </w:tabs>
        <w:autoSpaceDE w:val="0"/>
        <w:autoSpaceDN w:val="0"/>
        <w:adjustRightInd w:val="0"/>
        <w:ind w:firstLine="284"/>
        <w:jc w:val="both"/>
        <w:rPr>
          <w:sz w:val="14"/>
          <w:szCs w:val="14"/>
          <w:lang w:eastAsia="ru-RU"/>
        </w:rPr>
      </w:pPr>
      <w:r w:rsidRPr="00884DB7">
        <w:rPr>
          <w:sz w:val="14"/>
          <w:szCs w:val="14"/>
          <w:lang w:eastAsia="ru-RU"/>
        </w:rPr>
        <w:t xml:space="preserve">4.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 </w:t>
      </w:r>
    </w:p>
    <w:p w:rsidR="009D215A" w:rsidRPr="00884DB7" w:rsidRDefault="009D215A" w:rsidP="008D28D2">
      <w:pPr>
        <w:tabs>
          <w:tab w:val="left" w:pos="284"/>
        </w:tabs>
        <w:rPr>
          <w:b/>
          <w:sz w:val="14"/>
          <w:szCs w:val="14"/>
        </w:rPr>
      </w:pPr>
    </w:p>
    <w:p w:rsidR="009D215A" w:rsidRPr="00884DB7" w:rsidRDefault="009D215A" w:rsidP="008D28D2">
      <w:pPr>
        <w:tabs>
          <w:tab w:val="left" w:pos="284"/>
        </w:tabs>
        <w:rPr>
          <w:b/>
          <w:sz w:val="14"/>
          <w:szCs w:val="14"/>
        </w:rPr>
      </w:pPr>
    </w:p>
    <w:p w:rsidR="009D215A" w:rsidRPr="00884DB7" w:rsidRDefault="009D215A" w:rsidP="008D28D2">
      <w:pPr>
        <w:tabs>
          <w:tab w:val="left" w:pos="284"/>
        </w:tabs>
        <w:jc w:val="both"/>
        <w:outlineLvl w:val="0"/>
        <w:rPr>
          <w:b/>
          <w:sz w:val="14"/>
          <w:szCs w:val="14"/>
          <w:lang w:eastAsia="x-none"/>
        </w:rPr>
      </w:pPr>
      <w:proofErr w:type="spellStart"/>
      <w:r w:rsidRPr="00884DB7">
        <w:rPr>
          <w:b/>
          <w:sz w:val="14"/>
          <w:szCs w:val="14"/>
          <w:lang w:eastAsia="x-none"/>
        </w:rPr>
        <w:t>И.о</w:t>
      </w:r>
      <w:proofErr w:type="spellEnd"/>
      <w:r w:rsidRPr="00884DB7">
        <w:rPr>
          <w:b/>
          <w:sz w:val="14"/>
          <w:szCs w:val="14"/>
          <w:lang w:eastAsia="x-none"/>
        </w:rPr>
        <w:t>. Главы муниципального округа   С.И. Чопозов</w:t>
      </w:r>
    </w:p>
    <w:p w:rsidR="009D215A" w:rsidRPr="00884DB7" w:rsidRDefault="009D215A" w:rsidP="008D28D2">
      <w:pPr>
        <w:tabs>
          <w:tab w:val="left" w:pos="284"/>
        </w:tabs>
        <w:jc w:val="both"/>
        <w:outlineLvl w:val="0"/>
        <w:rPr>
          <w:b/>
          <w:sz w:val="14"/>
          <w:szCs w:val="14"/>
          <w:lang w:eastAsia="x-none"/>
        </w:rPr>
      </w:pPr>
    </w:p>
    <w:p w:rsidR="009D215A" w:rsidRPr="00884DB7" w:rsidRDefault="009D215A" w:rsidP="008D28D2">
      <w:pPr>
        <w:tabs>
          <w:tab w:val="left" w:pos="284"/>
          <w:tab w:val="center" w:pos="7557"/>
          <w:tab w:val="right" w:pos="9355"/>
        </w:tabs>
        <w:jc w:val="right"/>
        <w:rPr>
          <w:sz w:val="14"/>
          <w:szCs w:val="14"/>
        </w:rPr>
      </w:pPr>
      <w:r w:rsidRPr="00884DB7">
        <w:rPr>
          <w:sz w:val="14"/>
          <w:szCs w:val="14"/>
        </w:rPr>
        <w:t>Утвержден</w:t>
      </w:r>
    </w:p>
    <w:p w:rsidR="009D215A" w:rsidRPr="00884DB7" w:rsidRDefault="009D215A" w:rsidP="008D28D2">
      <w:pPr>
        <w:tabs>
          <w:tab w:val="left" w:pos="284"/>
        </w:tabs>
        <w:jc w:val="right"/>
        <w:rPr>
          <w:sz w:val="14"/>
          <w:szCs w:val="14"/>
        </w:rPr>
      </w:pPr>
      <w:r w:rsidRPr="00884DB7">
        <w:rPr>
          <w:sz w:val="14"/>
          <w:szCs w:val="14"/>
        </w:rPr>
        <w:t xml:space="preserve">постановлением Администрации </w:t>
      </w:r>
    </w:p>
    <w:p w:rsidR="009D215A" w:rsidRPr="00884DB7" w:rsidRDefault="009D215A" w:rsidP="008D28D2">
      <w:pPr>
        <w:tabs>
          <w:tab w:val="left" w:pos="284"/>
        </w:tabs>
        <w:jc w:val="right"/>
        <w:rPr>
          <w:sz w:val="14"/>
          <w:szCs w:val="14"/>
        </w:rPr>
      </w:pPr>
      <w:r w:rsidRPr="00884DB7">
        <w:rPr>
          <w:sz w:val="14"/>
          <w:szCs w:val="14"/>
        </w:rPr>
        <w:t>муниципального округа</w:t>
      </w:r>
    </w:p>
    <w:p w:rsidR="009D215A" w:rsidRPr="00884DB7" w:rsidRDefault="009D215A" w:rsidP="008D28D2">
      <w:pPr>
        <w:tabs>
          <w:tab w:val="left" w:pos="284"/>
        </w:tabs>
        <w:jc w:val="right"/>
        <w:rPr>
          <w:sz w:val="14"/>
          <w:szCs w:val="14"/>
        </w:rPr>
      </w:pPr>
      <w:r w:rsidRPr="00884DB7">
        <w:rPr>
          <w:sz w:val="14"/>
          <w:szCs w:val="14"/>
        </w:rPr>
        <w:t xml:space="preserve">от 27.09.2021 № 1409 </w:t>
      </w:r>
    </w:p>
    <w:p w:rsidR="009D215A" w:rsidRPr="00884DB7" w:rsidRDefault="009D215A" w:rsidP="008D28D2">
      <w:pPr>
        <w:pStyle w:val="ConsPlusTitle"/>
        <w:widowControl/>
        <w:tabs>
          <w:tab w:val="left" w:pos="284"/>
        </w:tabs>
        <w:jc w:val="center"/>
        <w:rPr>
          <w:rFonts w:ascii="Times New Roman" w:hAnsi="Times New Roman" w:cs="Times New Roman"/>
          <w:sz w:val="14"/>
          <w:szCs w:val="14"/>
        </w:rPr>
      </w:pPr>
      <w:r w:rsidRPr="00884DB7">
        <w:rPr>
          <w:rFonts w:ascii="Times New Roman" w:hAnsi="Times New Roman" w:cs="Times New Roman"/>
          <w:sz w:val="14"/>
          <w:szCs w:val="14"/>
        </w:rPr>
        <w:t>Перечень</w:t>
      </w:r>
    </w:p>
    <w:p w:rsidR="000A474A" w:rsidRDefault="009D215A" w:rsidP="008D28D2">
      <w:pPr>
        <w:pStyle w:val="ConsPlusTitle"/>
        <w:widowControl/>
        <w:tabs>
          <w:tab w:val="left" w:pos="284"/>
        </w:tabs>
        <w:jc w:val="center"/>
        <w:rPr>
          <w:rFonts w:ascii="Times New Roman" w:hAnsi="Times New Roman" w:cs="Times New Roman"/>
          <w:sz w:val="14"/>
          <w:szCs w:val="14"/>
        </w:rPr>
      </w:pPr>
      <w:r w:rsidRPr="00884DB7">
        <w:rPr>
          <w:rFonts w:ascii="Times New Roman" w:hAnsi="Times New Roman" w:cs="Times New Roman"/>
          <w:sz w:val="14"/>
          <w:szCs w:val="14"/>
        </w:rPr>
        <w:t>объектов для отбывания обязательных работ лицами, кото</w:t>
      </w:r>
    </w:p>
    <w:p w:rsidR="009D215A" w:rsidRPr="00884DB7" w:rsidRDefault="009D215A" w:rsidP="008D28D2">
      <w:pPr>
        <w:pStyle w:val="ConsPlusTitle"/>
        <w:widowControl/>
        <w:tabs>
          <w:tab w:val="left" w:pos="284"/>
        </w:tabs>
        <w:jc w:val="center"/>
        <w:rPr>
          <w:rFonts w:ascii="Times New Roman" w:hAnsi="Times New Roman" w:cs="Times New Roman"/>
          <w:sz w:val="14"/>
          <w:szCs w:val="14"/>
        </w:rPr>
      </w:pPr>
      <w:r w:rsidRPr="00884DB7">
        <w:rPr>
          <w:rFonts w:ascii="Times New Roman" w:hAnsi="Times New Roman" w:cs="Times New Roman"/>
          <w:sz w:val="14"/>
          <w:szCs w:val="14"/>
        </w:rPr>
        <w:t xml:space="preserve">рым назначено </w:t>
      </w:r>
    </w:p>
    <w:p w:rsidR="009D215A" w:rsidRPr="00884DB7" w:rsidRDefault="009D215A" w:rsidP="008D28D2">
      <w:pPr>
        <w:pStyle w:val="ConsPlusTitle"/>
        <w:widowControl/>
        <w:tabs>
          <w:tab w:val="left" w:pos="284"/>
        </w:tabs>
        <w:jc w:val="center"/>
        <w:rPr>
          <w:rFonts w:ascii="Times New Roman" w:hAnsi="Times New Roman" w:cs="Times New Roman"/>
          <w:sz w:val="14"/>
          <w:szCs w:val="14"/>
        </w:rPr>
      </w:pPr>
      <w:r w:rsidRPr="00884DB7">
        <w:rPr>
          <w:rFonts w:ascii="Times New Roman" w:hAnsi="Times New Roman" w:cs="Times New Roman"/>
          <w:sz w:val="14"/>
          <w:szCs w:val="14"/>
        </w:rPr>
        <w:t>административное наказание</w:t>
      </w:r>
    </w:p>
    <w:p w:rsidR="009D215A" w:rsidRPr="00884DB7" w:rsidRDefault="009D215A" w:rsidP="008D28D2">
      <w:pPr>
        <w:pStyle w:val="ConsPlusNormal"/>
        <w:widowControl/>
        <w:tabs>
          <w:tab w:val="left" w:pos="284"/>
        </w:tabs>
        <w:ind w:firstLine="0"/>
        <w:jc w:val="center"/>
        <w:rPr>
          <w:rFonts w:ascii="Times New Roman" w:hAnsi="Times New Roman" w:cs="Times New Roman"/>
          <w:sz w:val="14"/>
          <w:szCs w:val="14"/>
        </w:rPr>
      </w:pPr>
    </w:p>
    <w:tbl>
      <w:tblP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992"/>
      </w:tblGrid>
      <w:tr w:rsidR="00097116" w:rsidRPr="00884DB7" w:rsidTr="004108FD">
        <w:tc>
          <w:tcPr>
            <w:tcW w:w="4390" w:type="dxa"/>
            <w:tcBorders>
              <w:top w:val="single" w:sz="4" w:space="0" w:color="auto"/>
              <w:left w:val="single" w:sz="4" w:space="0" w:color="auto"/>
              <w:bottom w:val="single" w:sz="4" w:space="0" w:color="auto"/>
              <w:right w:val="single" w:sz="4" w:space="0" w:color="auto"/>
            </w:tcBorders>
          </w:tcPr>
          <w:p w:rsidR="009D215A" w:rsidRPr="00884DB7" w:rsidRDefault="009D215A" w:rsidP="008D28D2">
            <w:pPr>
              <w:pStyle w:val="ConsPlusNormal"/>
              <w:widowContro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Наименование объекта</w:t>
            </w:r>
          </w:p>
        </w:tc>
        <w:tc>
          <w:tcPr>
            <w:tcW w:w="992" w:type="dxa"/>
            <w:tcBorders>
              <w:top w:val="single" w:sz="4" w:space="0" w:color="auto"/>
              <w:left w:val="single" w:sz="4" w:space="0" w:color="auto"/>
              <w:bottom w:val="single" w:sz="4" w:space="0" w:color="auto"/>
              <w:right w:val="single" w:sz="4" w:space="0" w:color="auto"/>
            </w:tcBorders>
          </w:tcPr>
          <w:p w:rsidR="009D215A" w:rsidRPr="00884DB7" w:rsidRDefault="009D215A" w:rsidP="008D28D2">
            <w:pPr>
              <w:pStyle w:val="ConsPlusNormal"/>
              <w:widowContro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Кол-во мест</w:t>
            </w:r>
          </w:p>
        </w:tc>
      </w:tr>
      <w:tr w:rsidR="00097116" w:rsidRPr="00884DB7" w:rsidTr="004108FD">
        <w:tc>
          <w:tcPr>
            <w:tcW w:w="4390" w:type="dxa"/>
            <w:tcBorders>
              <w:top w:val="single" w:sz="4" w:space="0" w:color="auto"/>
              <w:left w:val="single" w:sz="4" w:space="0" w:color="auto"/>
              <w:bottom w:val="single" w:sz="4" w:space="0" w:color="auto"/>
              <w:right w:val="single" w:sz="4" w:space="0" w:color="auto"/>
            </w:tcBorders>
          </w:tcPr>
          <w:p w:rsidR="009D215A" w:rsidRPr="00884DB7" w:rsidRDefault="009D215A" w:rsidP="008D28D2">
            <w:pPr>
              <w:pStyle w:val="ConsPlusNormal"/>
              <w:widowControl/>
              <w:tabs>
                <w:tab w:val="left" w:pos="284"/>
              </w:tabs>
              <w:ind w:firstLine="0"/>
              <w:rPr>
                <w:rFonts w:ascii="Times New Roman" w:hAnsi="Times New Roman" w:cs="Times New Roman"/>
                <w:sz w:val="10"/>
                <w:szCs w:val="14"/>
              </w:rPr>
            </w:pPr>
            <w:r w:rsidRPr="00884DB7">
              <w:rPr>
                <w:rFonts w:ascii="Times New Roman" w:hAnsi="Times New Roman" w:cs="Times New Roman"/>
                <w:sz w:val="10"/>
                <w:szCs w:val="14"/>
              </w:rPr>
              <w:t xml:space="preserve">Администрация Солецкого муниципального округа      </w:t>
            </w:r>
          </w:p>
        </w:tc>
        <w:tc>
          <w:tcPr>
            <w:tcW w:w="992" w:type="dxa"/>
            <w:tcBorders>
              <w:top w:val="single" w:sz="4" w:space="0" w:color="auto"/>
              <w:left w:val="single" w:sz="4" w:space="0" w:color="auto"/>
              <w:bottom w:val="single" w:sz="4" w:space="0" w:color="auto"/>
              <w:right w:val="single" w:sz="4" w:space="0" w:color="auto"/>
            </w:tcBorders>
          </w:tcPr>
          <w:p w:rsidR="009D215A" w:rsidRPr="00884DB7" w:rsidRDefault="009D215A" w:rsidP="008D28D2">
            <w:pPr>
              <w:pStyle w:val="ConsPlusNormal"/>
              <w:widowControl/>
              <w:tabs>
                <w:tab w:val="left" w:pos="284"/>
              </w:tabs>
              <w:ind w:firstLine="0"/>
              <w:rPr>
                <w:rFonts w:ascii="Times New Roman" w:hAnsi="Times New Roman" w:cs="Times New Roman"/>
                <w:sz w:val="10"/>
                <w:szCs w:val="14"/>
              </w:rPr>
            </w:pPr>
            <w:r w:rsidRPr="00884DB7">
              <w:rPr>
                <w:rFonts w:ascii="Times New Roman" w:hAnsi="Times New Roman" w:cs="Times New Roman"/>
                <w:sz w:val="10"/>
                <w:szCs w:val="14"/>
              </w:rPr>
              <w:t>не менее 1 места</w:t>
            </w:r>
          </w:p>
        </w:tc>
      </w:tr>
      <w:tr w:rsidR="00097116" w:rsidRPr="00884DB7" w:rsidTr="004108FD">
        <w:tc>
          <w:tcPr>
            <w:tcW w:w="4390" w:type="dxa"/>
            <w:tcBorders>
              <w:top w:val="single" w:sz="4" w:space="0" w:color="auto"/>
              <w:left w:val="single" w:sz="4" w:space="0" w:color="auto"/>
              <w:bottom w:val="single" w:sz="4" w:space="0" w:color="auto"/>
              <w:right w:val="single" w:sz="4" w:space="0" w:color="auto"/>
            </w:tcBorders>
          </w:tcPr>
          <w:p w:rsidR="009D215A" w:rsidRPr="00884DB7" w:rsidRDefault="009D215A" w:rsidP="008D28D2">
            <w:pPr>
              <w:pStyle w:val="ConsPlusNormal"/>
              <w:widowControl/>
              <w:tabs>
                <w:tab w:val="left" w:pos="284"/>
              </w:tabs>
              <w:ind w:firstLine="0"/>
              <w:rPr>
                <w:rFonts w:ascii="Times New Roman" w:hAnsi="Times New Roman" w:cs="Times New Roman"/>
                <w:sz w:val="10"/>
                <w:szCs w:val="14"/>
              </w:rPr>
            </w:pPr>
            <w:r w:rsidRPr="00884DB7">
              <w:rPr>
                <w:rFonts w:ascii="Times New Roman" w:hAnsi="Times New Roman" w:cs="Times New Roman"/>
                <w:sz w:val="10"/>
                <w:szCs w:val="14"/>
              </w:rPr>
              <w:t>Государственное областное бюджетное учреждение здравоохранения «Солецкая центральная районная больница» (по согласованию)</w:t>
            </w:r>
          </w:p>
        </w:tc>
        <w:tc>
          <w:tcPr>
            <w:tcW w:w="992" w:type="dxa"/>
            <w:tcBorders>
              <w:top w:val="single" w:sz="4" w:space="0" w:color="auto"/>
              <w:left w:val="single" w:sz="4" w:space="0" w:color="auto"/>
              <w:bottom w:val="single" w:sz="4" w:space="0" w:color="auto"/>
              <w:right w:val="single" w:sz="4" w:space="0" w:color="auto"/>
            </w:tcBorders>
          </w:tcPr>
          <w:p w:rsidR="009D215A" w:rsidRPr="00884DB7" w:rsidRDefault="009D215A" w:rsidP="008D28D2">
            <w:pPr>
              <w:pStyle w:val="ConsPlusNormal"/>
              <w:widowControl/>
              <w:tabs>
                <w:tab w:val="left" w:pos="284"/>
              </w:tabs>
              <w:ind w:firstLine="0"/>
              <w:rPr>
                <w:rFonts w:ascii="Times New Roman" w:hAnsi="Times New Roman" w:cs="Times New Roman"/>
                <w:sz w:val="10"/>
                <w:szCs w:val="14"/>
              </w:rPr>
            </w:pPr>
            <w:r w:rsidRPr="00884DB7">
              <w:rPr>
                <w:rFonts w:ascii="Times New Roman" w:hAnsi="Times New Roman" w:cs="Times New Roman"/>
                <w:sz w:val="10"/>
                <w:szCs w:val="14"/>
              </w:rPr>
              <w:t>не менее 1 места</w:t>
            </w:r>
          </w:p>
        </w:tc>
      </w:tr>
      <w:tr w:rsidR="00097116" w:rsidRPr="00884DB7" w:rsidTr="004108FD">
        <w:tc>
          <w:tcPr>
            <w:tcW w:w="4390" w:type="dxa"/>
            <w:tcBorders>
              <w:top w:val="single" w:sz="4" w:space="0" w:color="auto"/>
              <w:left w:val="single" w:sz="4" w:space="0" w:color="auto"/>
              <w:bottom w:val="single" w:sz="4" w:space="0" w:color="auto"/>
              <w:right w:val="single" w:sz="4" w:space="0" w:color="auto"/>
            </w:tcBorders>
          </w:tcPr>
          <w:p w:rsidR="009D215A" w:rsidRPr="00884DB7" w:rsidRDefault="009D215A" w:rsidP="008D28D2">
            <w:pPr>
              <w:pStyle w:val="ConsPlusNormal"/>
              <w:widowControl/>
              <w:tabs>
                <w:tab w:val="left" w:pos="284"/>
              </w:tabs>
              <w:ind w:firstLine="0"/>
              <w:rPr>
                <w:rFonts w:ascii="Times New Roman" w:hAnsi="Times New Roman" w:cs="Times New Roman"/>
                <w:sz w:val="10"/>
                <w:szCs w:val="14"/>
              </w:rPr>
            </w:pPr>
            <w:r w:rsidRPr="00884DB7">
              <w:rPr>
                <w:rFonts w:ascii="Times New Roman" w:hAnsi="Times New Roman" w:cs="Times New Roman"/>
                <w:sz w:val="10"/>
                <w:szCs w:val="14"/>
              </w:rPr>
              <w:t>МБУ «Солецкое городское хозяйство» (по согласованию)</w:t>
            </w:r>
          </w:p>
        </w:tc>
        <w:tc>
          <w:tcPr>
            <w:tcW w:w="992" w:type="dxa"/>
            <w:tcBorders>
              <w:top w:val="single" w:sz="4" w:space="0" w:color="auto"/>
              <w:left w:val="single" w:sz="4" w:space="0" w:color="auto"/>
              <w:bottom w:val="single" w:sz="4" w:space="0" w:color="auto"/>
              <w:right w:val="single" w:sz="4" w:space="0" w:color="auto"/>
            </w:tcBorders>
          </w:tcPr>
          <w:p w:rsidR="009D215A" w:rsidRPr="00884DB7" w:rsidRDefault="009D215A" w:rsidP="008D28D2">
            <w:pPr>
              <w:pStyle w:val="ConsPlusNormal"/>
              <w:widowControl/>
              <w:tabs>
                <w:tab w:val="left" w:pos="284"/>
              </w:tabs>
              <w:ind w:firstLine="0"/>
              <w:rPr>
                <w:rFonts w:ascii="Times New Roman" w:hAnsi="Times New Roman" w:cs="Times New Roman"/>
                <w:sz w:val="10"/>
                <w:szCs w:val="14"/>
              </w:rPr>
            </w:pPr>
            <w:r w:rsidRPr="00884DB7">
              <w:rPr>
                <w:rFonts w:ascii="Times New Roman" w:hAnsi="Times New Roman" w:cs="Times New Roman"/>
                <w:sz w:val="10"/>
                <w:szCs w:val="14"/>
              </w:rPr>
              <w:t>не менее 1 места</w:t>
            </w:r>
          </w:p>
        </w:tc>
      </w:tr>
      <w:tr w:rsidR="00097116" w:rsidRPr="00884DB7" w:rsidTr="004108FD">
        <w:tc>
          <w:tcPr>
            <w:tcW w:w="4390" w:type="dxa"/>
            <w:tcBorders>
              <w:top w:val="single" w:sz="4" w:space="0" w:color="auto"/>
              <w:left w:val="single" w:sz="4" w:space="0" w:color="auto"/>
              <w:bottom w:val="single" w:sz="4" w:space="0" w:color="auto"/>
              <w:right w:val="single" w:sz="4" w:space="0" w:color="auto"/>
            </w:tcBorders>
          </w:tcPr>
          <w:p w:rsidR="009D215A" w:rsidRPr="00884DB7" w:rsidRDefault="009D215A" w:rsidP="008D28D2">
            <w:pPr>
              <w:pStyle w:val="ConsPlusNormal"/>
              <w:widowControl/>
              <w:tabs>
                <w:tab w:val="left" w:pos="284"/>
              </w:tabs>
              <w:ind w:firstLine="0"/>
              <w:rPr>
                <w:rFonts w:ascii="Times New Roman" w:hAnsi="Times New Roman" w:cs="Times New Roman"/>
                <w:sz w:val="10"/>
                <w:szCs w:val="14"/>
              </w:rPr>
            </w:pPr>
            <w:r w:rsidRPr="00884DB7">
              <w:rPr>
                <w:rFonts w:ascii="Times New Roman" w:hAnsi="Times New Roman" w:cs="Times New Roman"/>
                <w:sz w:val="10"/>
                <w:szCs w:val="14"/>
              </w:rPr>
              <w:t xml:space="preserve">МУП «Жилищно-коммунальное хозяйство Солецкого района» </w:t>
            </w:r>
          </w:p>
        </w:tc>
        <w:tc>
          <w:tcPr>
            <w:tcW w:w="992" w:type="dxa"/>
            <w:tcBorders>
              <w:top w:val="single" w:sz="4" w:space="0" w:color="auto"/>
              <w:left w:val="single" w:sz="4" w:space="0" w:color="auto"/>
              <w:bottom w:val="single" w:sz="4" w:space="0" w:color="auto"/>
              <w:right w:val="single" w:sz="4" w:space="0" w:color="auto"/>
            </w:tcBorders>
          </w:tcPr>
          <w:p w:rsidR="009D215A" w:rsidRPr="00884DB7" w:rsidRDefault="009D215A" w:rsidP="008D28D2">
            <w:pPr>
              <w:pStyle w:val="ConsPlusNormal"/>
              <w:widowControl/>
              <w:tabs>
                <w:tab w:val="left" w:pos="284"/>
              </w:tabs>
              <w:ind w:firstLine="0"/>
              <w:rPr>
                <w:rFonts w:ascii="Times New Roman" w:hAnsi="Times New Roman" w:cs="Times New Roman"/>
                <w:sz w:val="10"/>
                <w:szCs w:val="14"/>
              </w:rPr>
            </w:pPr>
            <w:r w:rsidRPr="00884DB7">
              <w:rPr>
                <w:rFonts w:ascii="Times New Roman" w:hAnsi="Times New Roman" w:cs="Times New Roman"/>
                <w:sz w:val="10"/>
                <w:szCs w:val="14"/>
              </w:rPr>
              <w:t>не менее 1 места</w:t>
            </w:r>
          </w:p>
        </w:tc>
      </w:tr>
      <w:tr w:rsidR="00097116" w:rsidRPr="00884DB7" w:rsidTr="004108FD">
        <w:tc>
          <w:tcPr>
            <w:tcW w:w="4390" w:type="dxa"/>
            <w:tcBorders>
              <w:top w:val="single" w:sz="4" w:space="0" w:color="auto"/>
              <w:left w:val="single" w:sz="4" w:space="0" w:color="auto"/>
              <w:bottom w:val="single" w:sz="4" w:space="0" w:color="auto"/>
              <w:right w:val="single" w:sz="4" w:space="0" w:color="auto"/>
            </w:tcBorders>
          </w:tcPr>
          <w:p w:rsidR="009D215A" w:rsidRPr="00884DB7" w:rsidRDefault="009D215A" w:rsidP="008D28D2">
            <w:pPr>
              <w:pStyle w:val="ConsPlusNormal"/>
              <w:widowControl/>
              <w:tabs>
                <w:tab w:val="left" w:pos="284"/>
              </w:tabs>
              <w:ind w:firstLine="0"/>
              <w:rPr>
                <w:rFonts w:ascii="Times New Roman" w:hAnsi="Times New Roman" w:cs="Times New Roman"/>
                <w:sz w:val="10"/>
                <w:szCs w:val="14"/>
              </w:rPr>
            </w:pPr>
            <w:r w:rsidRPr="00884DB7">
              <w:rPr>
                <w:rFonts w:ascii="Times New Roman" w:hAnsi="Times New Roman" w:cs="Times New Roman"/>
                <w:sz w:val="10"/>
                <w:szCs w:val="14"/>
              </w:rPr>
              <w:t>МКУ «Центр координации действий оперативных служб Солецкого округа и обслуживания муниципальных учреждений»</w:t>
            </w:r>
          </w:p>
        </w:tc>
        <w:tc>
          <w:tcPr>
            <w:tcW w:w="992" w:type="dxa"/>
            <w:tcBorders>
              <w:top w:val="single" w:sz="4" w:space="0" w:color="auto"/>
              <w:left w:val="single" w:sz="4" w:space="0" w:color="auto"/>
              <w:bottom w:val="single" w:sz="4" w:space="0" w:color="auto"/>
              <w:right w:val="single" w:sz="4" w:space="0" w:color="auto"/>
            </w:tcBorders>
          </w:tcPr>
          <w:p w:rsidR="009D215A" w:rsidRPr="00884DB7" w:rsidRDefault="009D215A" w:rsidP="008D28D2">
            <w:pPr>
              <w:pStyle w:val="ConsPlusNormal"/>
              <w:widowControl/>
              <w:tabs>
                <w:tab w:val="left" w:pos="284"/>
              </w:tabs>
              <w:ind w:firstLine="0"/>
              <w:rPr>
                <w:rFonts w:ascii="Times New Roman" w:hAnsi="Times New Roman" w:cs="Times New Roman"/>
                <w:sz w:val="10"/>
                <w:szCs w:val="14"/>
              </w:rPr>
            </w:pPr>
            <w:r w:rsidRPr="00884DB7">
              <w:rPr>
                <w:rFonts w:ascii="Times New Roman" w:hAnsi="Times New Roman" w:cs="Times New Roman"/>
                <w:sz w:val="10"/>
                <w:szCs w:val="14"/>
              </w:rPr>
              <w:t>не менее 1 места</w:t>
            </w:r>
          </w:p>
        </w:tc>
      </w:tr>
      <w:tr w:rsidR="00097116" w:rsidRPr="00884DB7" w:rsidTr="004108FD">
        <w:tc>
          <w:tcPr>
            <w:tcW w:w="4390" w:type="dxa"/>
            <w:tcBorders>
              <w:top w:val="single" w:sz="4" w:space="0" w:color="auto"/>
              <w:left w:val="single" w:sz="4" w:space="0" w:color="auto"/>
              <w:bottom w:val="single" w:sz="4" w:space="0" w:color="auto"/>
              <w:right w:val="single" w:sz="4" w:space="0" w:color="auto"/>
            </w:tcBorders>
          </w:tcPr>
          <w:p w:rsidR="009D215A" w:rsidRPr="00884DB7" w:rsidRDefault="009D215A" w:rsidP="008D28D2">
            <w:pPr>
              <w:pStyle w:val="ConsPlusNormal"/>
              <w:widowControl/>
              <w:tabs>
                <w:tab w:val="left" w:pos="284"/>
              </w:tabs>
              <w:ind w:firstLine="0"/>
              <w:rPr>
                <w:rFonts w:ascii="Times New Roman" w:hAnsi="Times New Roman" w:cs="Times New Roman"/>
                <w:sz w:val="10"/>
                <w:szCs w:val="14"/>
              </w:rPr>
            </w:pPr>
          </w:p>
        </w:tc>
        <w:tc>
          <w:tcPr>
            <w:tcW w:w="992" w:type="dxa"/>
            <w:tcBorders>
              <w:top w:val="single" w:sz="4" w:space="0" w:color="auto"/>
              <w:left w:val="single" w:sz="4" w:space="0" w:color="auto"/>
              <w:bottom w:val="single" w:sz="4" w:space="0" w:color="auto"/>
              <w:right w:val="single" w:sz="4" w:space="0" w:color="auto"/>
            </w:tcBorders>
          </w:tcPr>
          <w:p w:rsidR="009D215A" w:rsidRPr="00884DB7" w:rsidRDefault="009D215A" w:rsidP="008D28D2">
            <w:pPr>
              <w:pStyle w:val="ConsPlusNormal"/>
              <w:widowControl/>
              <w:tabs>
                <w:tab w:val="left" w:pos="284"/>
              </w:tabs>
              <w:ind w:firstLine="0"/>
              <w:rPr>
                <w:rFonts w:ascii="Times New Roman" w:hAnsi="Times New Roman" w:cs="Times New Roman"/>
                <w:sz w:val="10"/>
                <w:szCs w:val="14"/>
              </w:rPr>
            </w:pPr>
          </w:p>
        </w:tc>
      </w:tr>
      <w:tr w:rsidR="00097116" w:rsidRPr="00884DB7" w:rsidTr="004108FD">
        <w:tc>
          <w:tcPr>
            <w:tcW w:w="4390" w:type="dxa"/>
            <w:tcBorders>
              <w:top w:val="single" w:sz="4" w:space="0" w:color="auto"/>
              <w:left w:val="single" w:sz="4" w:space="0" w:color="auto"/>
              <w:bottom w:val="single" w:sz="4" w:space="0" w:color="auto"/>
              <w:right w:val="single" w:sz="4" w:space="0" w:color="auto"/>
            </w:tcBorders>
          </w:tcPr>
          <w:p w:rsidR="009D215A" w:rsidRPr="00884DB7" w:rsidRDefault="009D215A" w:rsidP="008D28D2">
            <w:pPr>
              <w:pStyle w:val="ConsPlusNormal"/>
              <w:widowControl/>
              <w:tabs>
                <w:tab w:val="left" w:pos="142"/>
                <w:tab w:val="left" w:pos="284"/>
              </w:tabs>
              <w:ind w:firstLine="0"/>
              <w:rPr>
                <w:rFonts w:ascii="Times New Roman" w:hAnsi="Times New Roman" w:cs="Times New Roman"/>
                <w:sz w:val="10"/>
                <w:szCs w:val="14"/>
              </w:rPr>
            </w:pPr>
          </w:p>
        </w:tc>
        <w:tc>
          <w:tcPr>
            <w:tcW w:w="992" w:type="dxa"/>
            <w:tcBorders>
              <w:top w:val="single" w:sz="4" w:space="0" w:color="auto"/>
              <w:left w:val="single" w:sz="4" w:space="0" w:color="auto"/>
              <w:bottom w:val="single" w:sz="4" w:space="0" w:color="auto"/>
              <w:right w:val="single" w:sz="4" w:space="0" w:color="auto"/>
            </w:tcBorders>
          </w:tcPr>
          <w:p w:rsidR="009D215A" w:rsidRPr="00884DB7" w:rsidRDefault="009D215A" w:rsidP="008D28D2">
            <w:pPr>
              <w:pStyle w:val="ConsPlusNormal"/>
              <w:widowControl/>
              <w:tabs>
                <w:tab w:val="left" w:pos="142"/>
                <w:tab w:val="left" w:pos="284"/>
              </w:tabs>
              <w:ind w:firstLine="0"/>
              <w:rPr>
                <w:rFonts w:ascii="Times New Roman" w:hAnsi="Times New Roman" w:cs="Times New Roman"/>
                <w:sz w:val="10"/>
                <w:szCs w:val="14"/>
              </w:rPr>
            </w:pPr>
          </w:p>
        </w:tc>
      </w:tr>
      <w:tr w:rsidR="00097116" w:rsidRPr="00884DB7" w:rsidTr="004108FD">
        <w:tc>
          <w:tcPr>
            <w:tcW w:w="4390" w:type="dxa"/>
            <w:tcBorders>
              <w:top w:val="single" w:sz="4" w:space="0" w:color="auto"/>
              <w:left w:val="single" w:sz="4" w:space="0" w:color="auto"/>
              <w:bottom w:val="single" w:sz="4" w:space="0" w:color="auto"/>
              <w:right w:val="single" w:sz="4" w:space="0" w:color="auto"/>
            </w:tcBorders>
          </w:tcPr>
          <w:p w:rsidR="009D215A" w:rsidRPr="00884DB7" w:rsidRDefault="009D215A" w:rsidP="008D28D2">
            <w:pPr>
              <w:pStyle w:val="ConsPlusNormal"/>
              <w:widowControl/>
              <w:tabs>
                <w:tab w:val="left" w:pos="284"/>
              </w:tabs>
              <w:ind w:firstLine="0"/>
              <w:rPr>
                <w:rFonts w:ascii="Times New Roman" w:hAnsi="Times New Roman" w:cs="Times New Roman"/>
                <w:sz w:val="10"/>
                <w:szCs w:val="14"/>
              </w:rPr>
            </w:pPr>
          </w:p>
        </w:tc>
        <w:tc>
          <w:tcPr>
            <w:tcW w:w="992" w:type="dxa"/>
            <w:tcBorders>
              <w:top w:val="single" w:sz="4" w:space="0" w:color="auto"/>
              <w:left w:val="single" w:sz="4" w:space="0" w:color="auto"/>
              <w:bottom w:val="single" w:sz="4" w:space="0" w:color="auto"/>
              <w:right w:val="single" w:sz="4" w:space="0" w:color="auto"/>
            </w:tcBorders>
          </w:tcPr>
          <w:p w:rsidR="009D215A" w:rsidRPr="00884DB7" w:rsidRDefault="009D215A" w:rsidP="008D28D2">
            <w:pPr>
              <w:pStyle w:val="ConsPlusNormal"/>
              <w:widowControl/>
              <w:tabs>
                <w:tab w:val="left" w:pos="284"/>
              </w:tabs>
              <w:ind w:firstLine="0"/>
              <w:rPr>
                <w:rFonts w:ascii="Times New Roman" w:hAnsi="Times New Roman" w:cs="Times New Roman"/>
                <w:sz w:val="10"/>
                <w:szCs w:val="14"/>
              </w:rPr>
            </w:pPr>
          </w:p>
        </w:tc>
      </w:tr>
      <w:tr w:rsidR="00097116" w:rsidRPr="00884DB7" w:rsidTr="004108FD">
        <w:tc>
          <w:tcPr>
            <w:tcW w:w="4390" w:type="dxa"/>
            <w:tcBorders>
              <w:top w:val="single" w:sz="4" w:space="0" w:color="auto"/>
              <w:left w:val="single" w:sz="4" w:space="0" w:color="auto"/>
              <w:bottom w:val="single" w:sz="4" w:space="0" w:color="auto"/>
              <w:right w:val="single" w:sz="4" w:space="0" w:color="auto"/>
            </w:tcBorders>
          </w:tcPr>
          <w:p w:rsidR="009D215A" w:rsidRPr="00884DB7" w:rsidRDefault="009D215A" w:rsidP="008D28D2">
            <w:pPr>
              <w:pStyle w:val="ConsPlusNormal"/>
              <w:widowControl/>
              <w:tabs>
                <w:tab w:val="left" w:pos="284"/>
              </w:tabs>
              <w:ind w:firstLine="0"/>
              <w:rPr>
                <w:rFonts w:ascii="Times New Roman" w:hAnsi="Times New Roman" w:cs="Times New Roman"/>
                <w:sz w:val="10"/>
                <w:szCs w:val="14"/>
              </w:rPr>
            </w:pPr>
          </w:p>
        </w:tc>
        <w:tc>
          <w:tcPr>
            <w:tcW w:w="992" w:type="dxa"/>
            <w:tcBorders>
              <w:top w:val="single" w:sz="4" w:space="0" w:color="auto"/>
              <w:left w:val="single" w:sz="4" w:space="0" w:color="auto"/>
              <w:bottom w:val="single" w:sz="4" w:space="0" w:color="auto"/>
              <w:right w:val="single" w:sz="4" w:space="0" w:color="auto"/>
            </w:tcBorders>
          </w:tcPr>
          <w:p w:rsidR="009D215A" w:rsidRPr="00884DB7" w:rsidRDefault="009D215A" w:rsidP="008D28D2">
            <w:pPr>
              <w:pStyle w:val="ConsPlusNormal"/>
              <w:widowControl/>
              <w:tabs>
                <w:tab w:val="left" w:pos="284"/>
              </w:tabs>
              <w:ind w:firstLine="0"/>
              <w:rPr>
                <w:rFonts w:ascii="Times New Roman" w:hAnsi="Times New Roman" w:cs="Times New Roman"/>
                <w:sz w:val="10"/>
                <w:szCs w:val="14"/>
              </w:rPr>
            </w:pPr>
          </w:p>
        </w:tc>
      </w:tr>
      <w:tr w:rsidR="00097116" w:rsidRPr="00884DB7" w:rsidTr="004108FD">
        <w:tc>
          <w:tcPr>
            <w:tcW w:w="4390" w:type="dxa"/>
            <w:tcBorders>
              <w:top w:val="single" w:sz="4" w:space="0" w:color="auto"/>
              <w:left w:val="single" w:sz="4" w:space="0" w:color="auto"/>
              <w:bottom w:val="single" w:sz="4" w:space="0" w:color="auto"/>
              <w:right w:val="single" w:sz="4" w:space="0" w:color="auto"/>
            </w:tcBorders>
          </w:tcPr>
          <w:p w:rsidR="009D215A" w:rsidRPr="00884DB7" w:rsidRDefault="009D215A" w:rsidP="008D28D2">
            <w:pPr>
              <w:pStyle w:val="ConsPlusNormal"/>
              <w:widowControl/>
              <w:tabs>
                <w:tab w:val="left" w:pos="284"/>
              </w:tabs>
              <w:ind w:firstLine="0"/>
              <w:rPr>
                <w:rFonts w:ascii="Times New Roman" w:hAnsi="Times New Roman" w:cs="Times New Roman"/>
                <w:sz w:val="10"/>
                <w:szCs w:val="14"/>
              </w:rPr>
            </w:pPr>
          </w:p>
        </w:tc>
        <w:tc>
          <w:tcPr>
            <w:tcW w:w="992" w:type="dxa"/>
            <w:tcBorders>
              <w:top w:val="single" w:sz="4" w:space="0" w:color="auto"/>
              <w:left w:val="single" w:sz="4" w:space="0" w:color="auto"/>
              <w:bottom w:val="single" w:sz="4" w:space="0" w:color="auto"/>
              <w:right w:val="single" w:sz="4" w:space="0" w:color="auto"/>
            </w:tcBorders>
          </w:tcPr>
          <w:p w:rsidR="009D215A" w:rsidRPr="00884DB7" w:rsidRDefault="009D215A" w:rsidP="008D28D2">
            <w:pPr>
              <w:pStyle w:val="ConsPlusNormal"/>
              <w:widowControl/>
              <w:tabs>
                <w:tab w:val="left" w:pos="284"/>
              </w:tabs>
              <w:ind w:firstLine="0"/>
              <w:rPr>
                <w:rFonts w:ascii="Times New Roman" w:hAnsi="Times New Roman" w:cs="Times New Roman"/>
                <w:sz w:val="10"/>
                <w:szCs w:val="14"/>
              </w:rPr>
            </w:pPr>
          </w:p>
        </w:tc>
      </w:tr>
    </w:tbl>
    <w:p w:rsidR="009D215A" w:rsidRPr="00884DB7" w:rsidRDefault="009D215A" w:rsidP="008D28D2">
      <w:pPr>
        <w:pStyle w:val="af7"/>
        <w:tabs>
          <w:tab w:val="left" w:pos="284"/>
        </w:tabs>
        <w:rPr>
          <w:b/>
          <w:sz w:val="14"/>
          <w:szCs w:val="14"/>
        </w:rPr>
      </w:pPr>
    </w:p>
    <w:p w:rsidR="009D215A" w:rsidRPr="00884DB7" w:rsidRDefault="009D215A" w:rsidP="008D28D2">
      <w:pPr>
        <w:tabs>
          <w:tab w:val="left" w:pos="284"/>
        </w:tabs>
        <w:jc w:val="center"/>
        <w:rPr>
          <w:b/>
          <w:sz w:val="16"/>
          <w:szCs w:val="16"/>
        </w:rPr>
      </w:pPr>
      <w:r w:rsidRPr="00884DB7">
        <w:rPr>
          <w:b/>
          <w:sz w:val="16"/>
          <w:szCs w:val="16"/>
        </w:rPr>
        <w:t>ПОСТАНОВЛЕНИЕ</w:t>
      </w:r>
    </w:p>
    <w:p w:rsidR="009D215A" w:rsidRPr="00884DB7" w:rsidRDefault="009D215A" w:rsidP="008D28D2">
      <w:pPr>
        <w:tabs>
          <w:tab w:val="left" w:pos="284"/>
        </w:tabs>
        <w:jc w:val="center"/>
        <w:rPr>
          <w:sz w:val="16"/>
          <w:szCs w:val="16"/>
        </w:rPr>
      </w:pPr>
      <w:r w:rsidRPr="00884DB7">
        <w:rPr>
          <w:sz w:val="16"/>
          <w:szCs w:val="16"/>
        </w:rPr>
        <w:t>Администрации Солецкого муниципального округа</w:t>
      </w:r>
    </w:p>
    <w:p w:rsidR="009D215A" w:rsidRPr="00884DB7" w:rsidRDefault="009D215A" w:rsidP="008D28D2">
      <w:pPr>
        <w:tabs>
          <w:tab w:val="left" w:pos="284"/>
        </w:tabs>
        <w:rPr>
          <w:sz w:val="16"/>
          <w:szCs w:val="16"/>
        </w:rPr>
      </w:pPr>
    </w:p>
    <w:p w:rsidR="009D215A" w:rsidRPr="00884DB7" w:rsidRDefault="009D215A" w:rsidP="008D28D2">
      <w:pPr>
        <w:tabs>
          <w:tab w:val="left" w:pos="284"/>
        </w:tabs>
        <w:jc w:val="center"/>
        <w:rPr>
          <w:sz w:val="16"/>
          <w:szCs w:val="16"/>
        </w:rPr>
      </w:pPr>
      <w:r w:rsidRPr="00884DB7">
        <w:rPr>
          <w:sz w:val="16"/>
          <w:szCs w:val="16"/>
        </w:rPr>
        <w:t>от 24.09.2021 № 1410</w:t>
      </w:r>
    </w:p>
    <w:p w:rsidR="009D215A" w:rsidRPr="00884DB7" w:rsidRDefault="009D215A" w:rsidP="008D28D2">
      <w:pPr>
        <w:tabs>
          <w:tab w:val="left" w:pos="284"/>
        </w:tabs>
        <w:jc w:val="center"/>
        <w:rPr>
          <w:sz w:val="16"/>
          <w:szCs w:val="16"/>
        </w:rPr>
      </w:pPr>
      <w:r w:rsidRPr="00884DB7">
        <w:rPr>
          <w:sz w:val="16"/>
          <w:szCs w:val="16"/>
        </w:rPr>
        <w:t>г. Сольцы</w:t>
      </w:r>
    </w:p>
    <w:p w:rsidR="009D215A" w:rsidRPr="00884DB7" w:rsidRDefault="009D215A" w:rsidP="008D28D2">
      <w:pPr>
        <w:tabs>
          <w:tab w:val="left" w:pos="284"/>
        </w:tabs>
        <w:jc w:val="center"/>
        <w:rPr>
          <w:b/>
          <w:sz w:val="14"/>
          <w:szCs w:val="14"/>
        </w:rPr>
      </w:pPr>
    </w:p>
    <w:p w:rsidR="009D215A" w:rsidRPr="00884DB7" w:rsidRDefault="009D215A" w:rsidP="008D28D2">
      <w:pPr>
        <w:tabs>
          <w:tab w:val="left" w:pos="284"/>
        </w:tabs>
        <w:jc w:val="center"/>
        <w:rPr>
          <w:b/>
          <w:sz w:val="14"/>
          <w:szCs w:val="14"/>
        </w:rPr>
      </w:pPr>
      <w:r w:rsidRPr="00884DB7">
        <w:rPr>
          <w:b/>
          <w:sz w:val="14"/>
          <w:szCs w:val="14"/>
        </w:rPr>
        <w:t xml:space="preserve">Об утверждении муниципальной программы </w:t>
      </w:r>
    </w:p>
    <w:p w:rsidR="009D215A" w:rsidRPr="00884DB7" w:rsidRDefault="009D215A" w:rsidP="008D28D2">
      <w:pPr>
        <w:tabs>
          <w:tab w:val="left" w:pos="284"/>
        </w:tabs>
        <w:jc w:val="center"/>
        <w:rPr>
          <w:b/>
          <w:sz w:val="14"/>
          <w:szCs w:val="14"/>
        </w:rPr>
      </w:pPr>
      <w:r w:rsidRPr="00884DB7">
        <w:rPr>
          <w:b/>
          <w:sz w:val="14"/>
          <w:szCs w:val="14"/>
        </w:rPr>
        <w:t xml:space="preserve"> Солецкого муниципального округа «Обеспечение прав </w:t>
      </w:r>
    </w:p>
    <w:p w:rsidR="009D215A" w:rsidRPr="00884DB7" w:rsidRDefault="009D215A" w:rsidP="008D28D2">
      <w:pPr>
        <w:tabs>
          <w:tab w:val="left" w:pos="284"/>
        </w:tabs>
        <w:jc w:val="center"/>
        <w:rPr>
          <w:b/>
          <w:sz w:val="14"/>
          <w:szCs w:val="14"/>
        </w:rPr>
      </w:pPr>
      <w:r w:rsidRPr="00884DB7">
        <w:rPr>
          <w:b/>
          <w:sz w:val="14"/>
          <w:szCs w:val="14"/>
        </w:rPr>
        <w:t>потребителей в Солецком муниципальном округе»</w:t>
      </w:r>
    </w:p>
    <w:p w:rsidR="009D215A" w:rsidRPr="00884DB7" w:rsidRDefault="009D215A" w:rsidP="008D28D2">
      <w:pPr>
        <w:tabs>
          <w:tab w:val="left" w:pos="284"/>
        </w:tabs>
        <w:rPr>
          <w:b/>
          <w:sz w:val="14"/>
          <w:szCs w:val="14"/>
        </w:rPr>
      </w:pPr>
    </w:p>
    <w:p w:rsidR="009D215A" w:rsidRPr="00884DB7" w:rsidRDefault="009D215A" w:rsidP="008D28D2">
      <w:pPr>
        <w:pStyle w:val="aff3"/>
        <w:shd w:val="clear" w:color="auto" w:fill="FAFCFC"/>
        <w:tabs>
          <w:tab w:val="left" w:pos="284"/>
        </w:tabs>
        <w:spacing w:before="0" w:beforeAutospacing="0" w:after="0" w:afterAutospacing="0"/>
        <w:ind w:firstLine="284"/>
        <w:jc w:val="both"/>
        <w:rPr>
          <w:b/>
          <w:sz w:val="14"/>
          <w:szCs w:val="14"/>
        </w:rPr>
      </w:pPr>
      <w:r w:rsidRPr="00884DB7">
        <w:rPr>
          <w:sz w:val="14"/>
          <w:szCs w:val="14"/>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w:t>
      </w:r>
      <w:hyperlink r:id="rId9" w:history="1">
        <w:r w:rsidRPr="00884DB7">
          <w:rPr>
            <w:sz w:val="14"/>
            <w:szCs w:val="14"/>
          </w:rPr>
          <w:t>статьей 4</w:t>
        </w:r>
      </w:hyperlink>
      <w:r w:rsidRPr="00884DB7">
        <w:rPr>
          <w:sz w:val="14"/>
          <w:szCs w:val="14"/>
        </w:rPr>
        <w:t>4 закона Российской Федерации от 7 февраля 1992 года № 2300-</w:t>
      </w:r>
      <w:r w:rsidRPr="00884DB7">
        <w:rPr>
          <w:sz w:val="14"/>
          <w:szCs w:val="14"/>
        </w:rPr>
        <w:lastRenderedPageBreak/>
        <w:t>1 «О защите прав потребителей», постановлением Правительства Новгородской области от 23.02.2019  № 77 «Об утверждении региональной программы Новгородской области  «Обеспечение прав потребителей в Новгородской области на 2019 - 2021 годы»,</w:t>
      </w:r>
      <w:r w:rsidRPr="00884DB7">
        <w:rPr>
          <w:bCs/>
          <w:sz w:val="14"/>
          <w:szCs w:val="14"/>
        </w:rPr>
        <w:t xml:space="preserve"> решением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w:t>
      </w:r>
      <w:r w:rsidRPr="00884DB7">
        <w:rPr>
          <w:sz w:val="14"/>
          <w:szCs w:val="14"/>
        </w:rPr>
        <w:t xml:space="preserve"> постановлением Администрации муниципального округа </w:t>
      </w:r>
      <w:r w:rsidRPr="00884DB7">
        <w:rPr>
          <w:sz w:val="14"/>
          <w:szCs w:val="14"/>
          <w:shd w:val="clear" w:color="auto" w:fill="FAFCFC"/>
        </w:rPr>
        <w:t>от 29.01.2021 № 142 «</w:t>
      </w:r>
      <w:r w:rsidRPr="00884DB7">
        <w:rPr>
          <w:rStyle w:val="afff7"/>
          <w:sz w:val="14"/>
          <w:szCs w:val="14"/>
        </w:rPr>
        <w:t>Об утверждении Порядка принятия решений о разработке</w:t>
      </w:r>
      <w:r w:rsidRPr="00884DB7">
        <w:rPr>
          <w:b/>
          <w:sz w:val="14"/>
          <w:szCs w:val="14"/>
        </w:rPr>
        <w:t xml:space="preserve"> </w:t>
      </w:r>
      <w:r w:rsidRPr="00884DB7">
        <w:rPr>
          <w:rStyle w:val="afff7"/>
          <w:sz w:val="14"/>
          <w:szCs w:val="14"/>
        </w:rPr>
        <w:t xml:space="preserve">муниципальных программ Солецкого муниципального округа, их формирования и реализации» </w:t>
      </w:r>
      <w:r w:rsidRPr="00884DB7">
        <w:rPr>
          <w:sz w:val="14"/>
          <w:szCs w:val="14"/>
        </w:rPr>
        <w:t xml:space="preserve">Администрация Солецкого муниципального округа </w:t>
      </w:r>
      <w:r w:rsidRPr="00884DB7">
        <w:rPr>
          <w:b/>
          <w:sz w:val="14"/>
          <w:szCs w:val="14"/>
        </w:rPr>
        <w:t>ПОСТАНОВЛЯЕТ:</w:t>
      </w:r>
    </w:p>
    <w:p w:rsidR="009D215A" w:rsidRPr="00884DB7" w:rsidRDefault="009D215A" w:rsidP="008D28D2">
      <w:pPr>
        <w:tabs>
          <w:tab w:val="left" w:pos="284"/>
        </w:tabs>
        <w:ind w:firstLine="284"/>
        <w:jc w:val="both"/>
        <w:rPr>
          <w:sz w:val="14"/>
          <w:szCs w:val="14"/>
        </w:rPr>
      </w:pPr>
      <w:r w:rsidRPr="00884DB7">
        <w:rPr>
          <w:sz w:val="14"/>
          <w:szCs w:val="14"/>
        </w:rPr>
        <w:t xml:space="preserve">1. Утвердить прилагаемую муниципальную программу Солецкого муниципального округа «Обеспечение прав </w:t>
      </w:r>
      <w:proofErr w:type="gramStart"/>
      <w:r w:rsidRPr="00884DB7">
        <w:rPr>
          <w:sz w:val="14"/>
          <w:szCs w:val="14"/>
        </w:rPr>
        <w:t>потребителей  в</w:t>
      </w:r>
      <w:proofErr w:type="gramEnd"/>
      <w:r w:rsidRPr="00884DB7">
        <w:rPr>
          <w:sz w:val="14"/>
          <w:szCs w:val="14"/>
        </w:rPr>
        <w:t xml:space="preserve"> Солецком муниципальном округе».</w:t>
      </w:r>
    </w:p>
    <w:p w:rsidR="009D215A" w:rsidRPr="00884DB7" w:rsidRDefault="009D215A" w:rsidP="008D28D2">
      <w:pPr>
        <w:pStyle w:val="aff3"/>
        <w:shd w:val="clear" w:color="auto" w:fill="FAFCFC"/>
        <w:tabs>
          <w:tab w:val="left" w:pos="284"/>
        </w:tabs>
        <w:spacing w:before="0" w:beforeAutospacing="0" w:after="0" w:afterAutospacing="0"/>
        <w:ind w:firstLine="284"/>
        <w:jc w:val="both"/>
        <w:rPr>
          <w:sz w:val="14"/>
          <w:szCs w:val="14"/>
        </w:rPr>
      </w:pPr>
      <w:r w:rsidRPr="00884DB7">
        <w:rPr>
          <w:sz w:val="14"/>
          <w:szCs w:val="14"/>
        </w:rPr>
        <w:t>2. Признать утратившим силу постановление Администрации муниципального района от</w:t>
      </w:r>
      <w:r w:rsidRPr="00884DB7">
        <w:rPr>
          <w:rStyle w:val="afff7"/>
          <w:sz w:val="14"/>
          <w:szCs w:val="14"/>
        </w:rPr>
        <w:t xml:space="preserve"> 13.12.2019 № 1747 «Об утверждении муниципальной программы</w:t>
      </w:r>
      <w:r w:rsidRPr="00884DB7">
        <w:rPr>
          <w:b/>
          <w:sz w:val="14"/>
          <w:szCs w:val="14"/>
        </w:rPr>
        <w:t xml:space="preserve"> </w:t>
      </w:r>
      <w:r w:rsidRPr="00884DB7">
        <w:rPr>
          <w:rStyle w:val="afff7"/>
          <w:sz w:val="14"/>
          <w:szCs w:val="14"/>
        </w:rPr>
        <w:t>Солецкого муниципального района «Обеспечение прав</w:t>
      </w:r>
      <w:r w:rsidRPr="00884DB7">
        <w:rPr>
          <w:b/>
          <w:sz w:val="14"/>
          <w:szCs w:val="14"/>
        </w:rPr>
        <w:t xml:space="preserve">   </w:t>
      </w:r>
      <w:r w:rsidRPr="00884DB7">
        <w:rPr>
          <w:rStyle w:val="afff7"/>
          <w:sz w:val="14"/>
          <w:szCs w:val="14"/>
        </w:rPr>
        <w:t>потребителей в Солецком муниципальном районе».</w:t>
      </w:r>
      <w:r w:rsidRPr="00884DB7">
        <w:rPr>
          <w:sz w:val="14"/>
          <w:szCs w:val="14"/>
        </w:rPr>
        <w:t xml:space="preserve"> </w:t>
      </w:r>
    </w:p>
    <w:p w:rsidR="009D215A" w:rsidRPr="00884DB7" w:rsidRDefault="009D215A" w:rsidP="008D28D2">
      <w:pPr>
        <w:tabs>
          <w:tab w:val="left" w:pos="284"/>
          <w:tab w:val="left" w:pos="1273"/>
        </w:tabs>
        <w:ind w:firstLine="284"/>
        <w:jc w:val="both"/>
        <w:rPr>
          <w:sz w:val="14"/>
          <w:szCs w:val="14"/>
        </w:rPr>
      </w:pPr>
      <w:r w:rsidRPr="00884DB7">
        <w:rPr>
          <w:sz w:val="14"/>
          <w:szCs w:val="14"/>
        </w:rPr>
        <w:t>3.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9D215A" w:rsidRPr="00884DB7" w:rsidRDefault="009D215A" w:rsidP="008D28D2">
      <w:pPr>
        <w:tabs>
          <w:tab w:val="left" w:pos="284"/>
        </w:tabs>
        <w:rPr>
          <w:b/>
          <w:sz w:val="14"/>
          <w:szCs w:val="14"/>
        </w:rPr>
      </w:pPr>
    </w:p>
    <w:p w:rsidR="009D215A" w:rsidRPr="00884DB7" w:rsidRDefault="009D215A" w:rsidP="008D28D2">
      <w:pPr>
        <w:tabs>
          <w:tab w:val="left" w:pos="284"/>
        </w:tabs>
        <w:rPr>
          <w:b/>
          <w:sz w:val="14"/>
          <w:szCs w:val="14"/>
        </w:rPr>
      </w:pPr>
    </w:p>
    <w:p w:rsidR="009D215A" w:rsidRPr="00884DB7" w:rsidRDefault="009D215A" w:rsidP="008D28D2">
      <w:pPr>
        <w:tabs>
          <w:tab w:val="left" w:pos="284"/>
        </w:tabs>
        <w:rPr>
          <w:b/>
          <w:sz w:val="14"/>
          <w:szCs w:val="14"/>
        </w:rPr>
      </w:pPr>
      <w:r w:rsidRPr="00884DB7">
        <w:rPr>
          <w:b/>
          <w:sz w:val="14"/>
          <w:szCs w:val="14"/>
        </w:rPr>
        <w:t>Заместитель Главы администрации    Т.А. Миронычева</w:t>
      </w:r>
    </w:p>
    <w:p w:rsidR="009D215A" w:rsidRPr="00884DB7" w:rsidRDefault="009D215A" w:rsidP="008D28D2">
      <w:pPr>
        <w:tabs>
          <w:tab w:val="left" w:pos="284"/>
        </w:tabs>
        <w:jc w:val="center"/>
        <w:rPr>
          <w:sz w:val="14"/>
          <w:szCs w:val="14"/>
        </w:rPr>
      </w:pPr>
    </w:p>
    <w:p w:rsidR="009D215A" w:rsidRPr="00884DB7" w:rsidRDefault="009D215A" w:rsidP="008D28D2">
      <w:pPr>
        <w:tabs>
          <w:tab w:val="left" w:pos="284"/>
        </w:tabs>
        <w:jc w:val="right"/>
        <w:rPr>
          <w:sz w:val="14"/>
          <w:szCs w:val="14"/>
        </w:rPr>
      </w:pPr>
      <w:r w:rsidRPr="00884DB7">
        <w:rPr>
          <w:sz w:val="14"/>
          <w:szCs w:val="14"/>
        </w:rPr>
        <w:t>УТВЕРЖДЕНА</w:t>
      </w:r>
    </w:p>
    <w:p w:rsidR="009D215A" w:rsidRPr="00884DB7" w:rsidRDefault="009D215A" w:rsidP="008D28D2">
      <w:pPr>
        <w:tabs>
          <w:tab w:val="left" w:pos="284"/>
        </w:tabs>
        <w:jc w:val="right"/>
        <w:rPr>
          <w:sz w:val="14"/>
          <w:szCs w:val="14"/>
        </w:rPr>
      </w:pPr>
      <w:r w:rsidRPr="00884DB7">
        <w:rPr>
          <w:sz w:val="14"/>
          <w:szCs w:val="14"/>
        </w:rPr>
        <w:t>постановлением Администрации</w:t>
      </w:r>
    </w:p>
    <w:p w:rsidR="009D215A" w:rsidRPr="00884DB7" w:rsidRDefault="009D215A" w:rsidP="008D28D2">
      <w:pPr>
        <w:tabs>
          <w:tab w:val="left" w:pos="284"/>
        </w:tabs>
        <w:jc w:val="right"/>
        <w:rPr>
          <w:sz w:val="14"/>
          <w:szCs w:val="14"/>
        </w:rPr>
      </w:pPr>
      <w:r w:rsidRPr="00884DB7">
        <w:rPr>
          <w:sz w:val="14"/>
          <w:szCs w:val="14"/>
        </w:rPr>
        <w:t>Солецкого муниципального</w:t>
      </w:r>
    </w:p>
    <w:p w:rsidR="009D215A" w:rsidRPr="00884DB7" w:rsidRDefault="009D215A" w:rsidP="008D28D2">
      <w:pPr>
        <w:tabs>
          <w:tab w:val="left" w:pos="284"/>
          <w:tab w:val="center" w:pos="8098"/>
          <w:tab w:val="right" w:pos="10800"/>
        </w:tabs>
        <w:jc w:val="right"/>
        <w:rPr>
          <w:sz w:val="14"/>
          <w:szCs w:val="14"/>
        </w:rPr>
      </w:pPr>
      <w:r w:rsidRPr="00884DB7">
        <w:rPr>
          <w:sz w:val="14"/>
          <w:szCs w:val="14"/>
        </w:rPr>
        <w:t>округа от 27.09.2021 № 1410</w:t>
      </w:r>
    </w:p>
    <w:p w:rsidR="009D215A" w:rsidRPr="00884DB7" w:rsidRDefault="009D215A" w:rsidP="008D28D2">
      <w:pPr>
        <w:tabs>
          <w:tab w:val="left" w:pos="284"/>
        </w:tabs>
        <w:jc w:val="center"/>
        <w:rPr>
          <w:b/>
          <w:sz w:val="14"/>
          <w:szCs w:val="14"/>
        </w:rPr>
      </w:pPr>
    </w:p>
    <w:p w:rsidR="009D215A" w:rsidRPr="00884DB7" w:rsidRDefault="009D215A" w:rsidP="008D28D2">
      <w:pPr>
        <w:tabs>
          <w:tab w:val="left" w:pos="284"/>
        </w:tabs>
        <w:jc w:val="center"/>
        <w:rPr>
          <w:b/>
          <w:sz w:val="14"/>
          <w:szCs w:val="14"/>
        </w:rPr>
      </w:pPr>
      <w:r w:rsidRPr="00884DB7">
        <w:rPr>
          <w:b/>
          <w:sz w:val="14"/>
          <w:szCs w:val="14"/>
        </w:rPr>
        <w:t>ПАСПОРТ</w:t>
      </w:r>
      <w:r w:rsidRPr="00884DB7">
        <w:rPr>
          <w:b/>
          <w:sz w:val="14"/>
          <w:szCs w:val="14"/>
        </w:rPr>
        <w:br/>
        <w:t>муниципальной  программы Солецкого муниципального округа</w:t>
      </w:r>
    </w:p>
    <w:p w:rsidR="009D215A" w:rsidRPr="00884DB7" w:rsidRDefault="009D215A" w:rsidP="008D28D2">
      <w:pPr>
        <w:tabs>
          <w:tab w:val="left" w:pos="284"/>
        </w:tabs>
        <w:jc w:val="center"/>
        <w:rPr>
          <w:sz w:val="14"/>
          <w:szCs w:val="14"/>
        </w:rPr>
      </w:pPr>
      <w:r w:rsidRPr="00884DB7">
        <w:rPr>
          <w:b/>
          <w:sz w:val="14"/>
          <w:szCs w:val="14"/>
        </w:rPr>
        <w:t xml:space="preserve">«Обеспечение прав </w:t>
      </w:r>
      <w:proofErr w:type="gramStart"/>
      <w:r w:rsidRPr="00884DB7">
        <w:rPr>
          <w:b/>
          <w:sz w:val="14"/>
          <w:szCs w:val="14"/>
        </w:rPr>
        <w:t>потребителей  в</w:t>
      </w:r>
      <w:proofErr w:type="gramEnd"/>
      <w:r w:rsidRPr="00884DB7">
        <w:rPr>
          <w:b/>
          <w:sz w:val="14"/>
          <w:szCs w:val="14"/>
        </w:rPr>
        <w:t xml:space="preserve"> Солецком муниципальном округе» (</w:t>
      </w:r>
      <w:r w:rsidRPr="00884DB7">
        <w:rPr>
          <w:sz w:val="14"/>
          <w:szCs w:val="14"/>
        </w:rPr>
        <w:t>далее – муниципальная программа)</w:t>
      </w:r>
    </w:p>
    <w:p w:rsidR="009D215A" w:rsidRPr="00884DB7" w:rsidRDefault="009D215A" w:rsidP="008D28D2">
      <w:pPr>
        <w:tabs>
          <w:tab w:val="left" w:pos="284"/>
        </w:tabs>
        <w:jc w:val="center"/>
        <w:rPr>
          <w:sz w:val="14"/>
          <w:szCs w:val="14"/>
        </w:rPr>
      </w:pPr>
    </w:p>
    <w:p w:rsidR="009D215A" w:rsidRPr="00884DB7" w:rsidRDefault="009D215A" w:rsidP="008D28D2">
      <w:pPr>
        <w:tabs>
          <w:tab w:val="left" w:pos="284"/>
          <w:tab w:val="left" w:pos="315"/>
        </w:tabs>
        <w:ind w:firstLine="142"/>
        <w:jc w:val="both"/>
        <w:rPr>
          <w:b/>
          <w:sz w:val="14"/>
          <w:szCs w:val="14"/>
        </w:rPr>
      </w:pPr>
      <w:r w:rsidRPr="00884DB7">
        <w:rPr>
          <w:b/>
          <w:sz w:val="14"/>
          <w:szCs w:val="14"/>
        </w:rPr>
        <w:t>1.Ответственный исполнитель муниципальной программы:</w:t>
      </w:r>
    </w:p>
    <w:p w:rsidR="009D215A" w:rsidRPr="00884DB7" w:rsidRDefault="009D215A" w:rsidP="008D28D2">
      <w:pPr>
        <w:tabs>
          <w:tab w:val="left" w:pos="284"/>
          <w:tab w:val="left" w:pos="315"/>
        </w:tabs>
        <w:ind w:firstLine="142"/>
        <w:jc w:val="both"/>
        <w:rPr>
          <w:sz w:val="14"/>
          <w:szCs w:val="14"/>
        </w:rPr>
      </w:pPr>
      <w:proofErr w:type="gramStart"/>
      <w:r w:rsidRPr="00884DB7">
        <w:rPr>
          <w:sz w:val="14"/>
          <w:szCs w:val="14"/>
        </w:rPr>
        <w:t>комитет  по</w:t>
      </w:r>
      <w:proofErr w:type="gramEnd"/>
      <w:r w:rsidRPr="00884DB7">
        <w:rPr>
          <w:sz w:val="14"/>
          <w:szCs w:val="14"/>
        </w:rPr>
        <w:t xml:space="preserve"> экономике,  инвестициям и сельскому хозяйству Администрации муниципального округа (далее – комитет),</w:t>
      </w:r>
    </w:p>
    <w:p w:rsidR="009D215A" w:rsidRPr="00884DB7" w:rsidRDefault="009D215A" w:rsidP="008D28D2">
      <w:pPr>
        <w:tabs>
          <w:tab w:val="left" w:pos="284"/>
          <w:tab w:val="left" w:pos="315"/>
        </w:tabs>
        <w:ind w:firstLine="142"/>
        <w:jc w:val="both"/>
        <w:rPr>
          <w:sz w:val="14"/>
          <w:szCs w:val="14"/>
        </w:rPr>
      </w:pPr>
      <w:r w:rsidRPr="00884DB7">
        <w:rPr>
          <w:b/>
          <w:sz w:val="14"/>
          <w:szCs w:val="14"/>
        </w:rPr>
        <w:t>2.Соисполнители муниципальной программы</w:t>
      </w:r>
      <w:r w:rsidRPr="00884DB7">
        <w:rPr>
          <w:sz w:val="14"/>
          <w:szCs w:val="14"/>
        </w:rPr>
        <w:t>:</w:t>
      </w:r>
    </w:p>
    <w:p w:rsidR="009D215A" w:rsidRPr="00884DB7" w:rsidRDefault="009D215A" w:rsidP="008D28D2">
      <w:pPr>
        <w:tabs>
          <w:tab w:val="left" w:pos="284"/>
          <w:tab w:val="left" w:pos="315"/>
        </w:tabs>
        <w:ind w:firstLine="142"/>
        <w:jc w:val="both"/>
        <w:rPr>
          <w:sz w:val="14"/>
          <w:szCs w:val="14"/>
        </w:rPr>
      </w:pPr>
      <w:r w:rsidRPr="00884DB7">
        <w:rPr>
          <w:sz w:val="14"/>
          <w:szCs w:val="14"/>
        </w:rPr>
        <w:t>комитет  образования и спорта Администрации муниципального округа (далее – комитет образования и спорта); комитет культуры и молодежной политики Администрации муниципального округа(далее- комитет культуры и молодежной политики); комитет жилищно-коммунального хозяйства, дорожного строительства и транспорта Администрации муниципального округа(далее - комитет жилищно-коммунального хозяйства, дорожного строительства и транспорта ); юридический отдел Администрации муниципального округа (далее -юридический отдел),территориальный отдел Управления Роспотребнадзора по Новгородской области в Старорусском районе (по согласованию);</w:t>
      </w:r>
    </w:p>
    <w:p w:rsidR="009D215A" w:rsidRPr="00884DB7" w:rsidRDefault="009D215A" w:rsidP="008D28D2">
      <w:pPr>
        <w:tabs>
          <w:tab w:val="left" w:pos="284"/>
          <w:tab w:val="left" w:pos="315"/>
        </w:tabs>
        <w:ind w:firstLine="142"/>
        <w:jc w:val="both"/>
        <w:rPr>
          <w:bCs/>
          <w:sz w:val="14"/>
          <w:szCs w:val="14"/>
        </w:rPr>
      </w:pPr>
      <w:r w:rsidRPr="00884DB7">
        <w:rPr>
          <w:b/>
          <w:sz w:val="14"/>
          <w:szCs w:val="14"/>
        </w:rPr>
        <w:t>3.Подпрограммы муниципальной программы:</w:t>
      </w:r>
    </w:p>
    <w:p w:rsidR="009D215A" w:rsidRPr="00884DB7" w:rsidRDefault="009D215A" w:rsidP="008D28D2">
      <w:pPr>
        <w:tabs>
          <w:tab w:val="left" w:pos="284"/>
          <w:tab w:val="left" w:pos="315"/>
        </w:tabs>
        <w:ind w:firstLine="142"/>
        <w:jc w:val="both"/>
        <w:rPr>
          <w:bCs/>
          <w:sz w:val="14"/>
          <w:szCs w:val="14"/>
        </w:rPr>
      </w:pPr>
      <w:r w:rsidRPr="00884DB7">
        <w:rPr>
          <w:bCs/>
          <w:sz w:val="14"/>
          <w:szCs w:val="14"/>
        </w:rPr>
        <w:t xml:space="preserve">Подпрограммы   муниципальной </w:t>
      </w:r>
      <w:proofErr w:type="gramStart"/>
      <w:r w:rsidRPr="00884DB7">
        <w:rPr>
          <w:bCs/>
          <w:sz w:val="14"/>
          <w:szCs w:val="14"/>
        </w:rPr>
        <w:t>программы  отсутствуют</w:t>
      </w:r>
      <w:proofErr w:type="gramEnd"/>
      <w:r w:rsidRPr="00884DB7">
        <w:rPr>
          <w:bCs/>
          <w:sz w:val="14"/>
          <w:szCs w:val="14"/>
        </w:rPr>
        <w:t>.</w:t>
      </w:r>
    </w:p>
    <w:p w:rsidR="009D215A" w:rsidRPr="00884DB7" w:rsidRDefault="009D215A" w:rsidP="008D28D2">
      <w:pPr>
        <w:tabs>
          <w:tab w:val="left" w:pos="284"/>
          <w:tab w:val="left" w:pos="315"/>
        </w:tabs>
        <w:ind w:firstLine="142"/>
        <w:jc w:val="both"/>
        <w:rPr>
          <w:b/>
          <w:bCs/>
          <w:sz w:val="14"/>
          <w:szCs w:val="14"/>
        </w:rPr>
      </w:pPr>
      <w:r w:rsidRPr="00884DB7">
        <w:rPr>
          <w:b/>
          <w:bCs/>
          <w:sz w:val="14"/>
          <w:szCs w:val="14"/>
        </w:rPr>
        <w:t>4.</w:t>
      </w:r>
      <w:proofErr w:type="gramStart"/>
      <w:r w:rsidRPr="00884DB7">
        <w:rPr>
          <w:b/>
          <w:bCs/>
          <w:sz w:val="14"/>
          <w:szCs w:val="14"/>
        </w:rPr>
        <w:t>Цели,задачи</w:t>
      </w:r>
      <w:proofErr w:type="gramEnd"/>
      <w:r w:rsidRPr="00884DB7">
        <w:rPr>
          <w:b/>
          <w:bCs/>
          <w:sz w:val="14"/>
          <w:szCs w:val="14"/>
        </w:rPr>
        <w:t xml:space="preserve"> и целевые показатели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2180"/>
        <w:gridCol w:w="416"/>
        <w:gridCol w:w="416"/>
        <w:gridCol w:w="416"/>
        <w:gridCol w:w="416"/>
        <w:gridCol w:w="416"/>
        <w:gridCol w:w="416"/>
      </w:tblGrid>
      <w:tr w:rsidR="00097116" w:rsidRPr="00884DB7" w:rsidTr="008D28D2">
        <w:trPr>
          <w:trHeight w:val="197"/>
        </w:trPr>
        <w:tc>
          <w:tcPr>
            <w:tcW w:w="0" w:type="auto"/>
            <w:vMerge w:val="restart"/>
          </w:tcPr>
          <w:p w:rsidR="009D215A" w:rsidRPr="00884DB7" w:rsidRDefault="009D215A" w:rsidP="008D28D2">
            <w:pPr>
              <w:tabs>
                <w:tab w:val="left" w:pos="284"/>
              </w:tabs>
              <w:jc w:val="center"/>
              <w:rPr>
                <w:b/>
                <w:sz w:val="10"/>
                <w:szCs w:val="14"/>
              </w:rPr>
            </w:pPr>
            <w:r w:rsidRPr="00884DB7">
              <w:rPr>
                <w:sz w:val="10"/>
                <w:szCs w:val="14"/>
              </w:rPr>
              <w:t>№ п/п</w:t>
            </w:r>
          </w:p>
        </w:tc>
        <w:tc>
          <w:tcPr>
            <w:tcW w:w="0" w:type="auto"/>
            <w:vMerge w:val="restart"/>
          </w:tcPr>
          <w:p w:rsidR="009D215A" w:rsidRPr="00884DB7" w:rsidRDefault="009D215A" w:rsidP="008D28D2">
            <w:pPr>
              <w:tabs>
                <w:tab w:val="left" w:pos="284"/>
              </w:tabs>
              <w:jc w:val="center"/>
              <w:rPr>
                <w:b/>
                <w:sz w:val="10"/>
                <w:szCs w:val="14"/>
              </w:rPr>
            </w:pPr>
            <w:r w:rsidRPr="00884DB7">
              <w:rPr>
                <w:sz w:val="10"/>
                <w:szCs w:val="14"/>
              </w:rPr>
              <w:t>Цели, задачи муниципальной программы, наименование и единица измерения показателя</w:t>
            </w:r>
          </w:p>
        </w:tc>
        <w:tc>
          <w:tcPr>
            <w:tcW w:w="0" w:type="auto"/>
            <w:gridSpan w:val="6"/>
          </w:tcPr>
          <w:p w:rsidR="009D215A" w:rsidRPr="00884DB7" w:rsidRDefault="009D215A" w:rsidP="008D28D2">
            <w:pPr>
              <w:tabs>
                <w:tab w:val="left" w:pos="284"/>
              </w:tabs>
              <w:jc w:val="center"/>
              <w:rPr>
                <w:sz w:val="10"/>
                <w:szCs w:val="14"/>
              </w:rPr>
            </w:pPr>
            <w:r w:rsidRPr="00884DB7">
              <w:rPr>
                <w:sz w:val="10"/>
                <w:szCs w:val="14"/>
              </w:rPr>
              <w:t>Значения целевого показателя по годам</w:t>
            </w:r>
          </w:p>
        </w:tc>
      </w:tr>
      <w:tr w:rsidR="00097116" w:rsidRPr="00884DB7" w:rsidTr="008D28D2">
        <w:tc>
          <w:tcPr>
            <w:tcW w:w="0" w:type="auto"/>
            <w:vMerge/>
          </w:tcPr>
          <w:p w:rsidR="009D215A" w:rsidRPr="00884DB7" w:rsidRDefault="009D215A" w:rsidP="008D28D2">
            <w:pPr>
              <w:tabs>
                <w:tab w:val="left" w:pos="284"/>
              </w:tabs>
              <w:jc w:val="center"/>
              <w:rPr>
                <w:b/>
                <w:sz w:val="10"/>
                <w:szCs w:val="14"/>
              </w:rPr>
            </w:pPr>
          </w:p>
        </w:tc>
        <w:tc>
          <w:tcPr>
            <w:tcW w:w="0" w:type="auto"/>
            <w:vMerge/>
          </w:tcPr>
          <w:p w:rsidR="009D215A" w:rsidRPr="00884DB7" w:rsidRDefault="009D215A" w:rsidP="008D28D2">
            <w:pPr>
              <w:tabs>
                <w:tab w:val="left" w:pos="284"/>
              </w:tabs>
              <w:jc w:val="center"/>
              <w:rPr>
                <w:b/>
                <w:sz w:val="10"/>
                <w:szCs w:val="14"/>
              </w:rPr>
            </w:pPr>
          </w:p>
        </w:tc>
        <w:tc>
          <w:tcPr>
            <w:tcW w:w="0" w:type="auto"/>
          </w:tcPr>
          <w:p w:rsidR="009D215A" w:rsidRPr="00884DB7" w:rsidRDefault="009D215A" w:rsidP="008D28D2">
            <w:pPr>
              <w:tabs>
                <w:tab w:val="left" w:pos="284"/>
              </w:tabs>
              <w:jc w:val="center"/>
              <w:rPr>
                <w:sz w:val="10"/>
                <w:szCs w:val="14"/>
              </w:rPr>
            </w:pPr>
            <w:r w:rsidRPr="00884DB7">
              <w:rPr>
                <w:sz w:val="10"/>
                <w:szCs w:val="14"/>
              </w:rPr>
              <w:t>2021</w:t>
            </w:r>
          </w:p>
        </w:tc>
        <w:tc>
          <w:tcPr>
            <w:tcW w:w="0" w:type="auto"/>
          </w:tcPr>
          <w:p w:rsidR="009D215A" w:rsidRPr="00884DB7" w:rsidRDefault="009D215A" w:rsidP="008D28D2">
            <w:pPr>
              <w:tabs>
                <w:tab w:val="left" w:pos="284"/>
              </w:tabs>
              <w:jc w:val="center"/>
              <w:rPr>
                <w:sz w:val="10"/>
                <w:szCs w:val="14"/>
              </w:rPr>
            </w:pPr>
            <w:r w:rsidRPr="00884DB7">
              <w:rPr>
                <w:sz w:val="10"/>
                <w:szCs w:val="14"/>
              </w:rPr>
              <w:t>2022</w:t>
            </w:r>
          </w:p>
        </w:tc>
        <w:tc>
          <w:tcPr>
            <w:tcW w:w="0" w:type="auto"/>
          </w:tcPr>
          <w:p w:rsidR="009D215A" w:rsidRPr="00884DB7" w:rsidRDefault="009D215A" w:rsidP="008D28D2">
            <w:pPr>
              <w:tabs>
                <w:tab w:val="left" w:pos="284"/>
              </w:tabs>
              <w:jc w:val="center"/>
              <w:rPr>
                <w:sz w:val="10"/>
                <w:szCs w:val="14"/>
              </w:rPr>
            </w:pPr>
            <w:r w:rsidRPr="00884DB7">
              <w:rPr>
                <w:sz w:val="10"/>
                <w:szCs w:val="14"/>
              </w:rPr>
              <w:t>2023</w:t>
            </w:r>
          </w:p>
        </w:tc>
        <w:tc>
          <w:tcPr>
            <w:tcW w:w="0" w:type="auto"/>
          </w:tcPr>
          <w:p w:rsidR="009D215A" w:rsidRPr="00884DB7" w:rsidRDefault="009D215A" w:rsidP="008D28D2">
            <w:pPr>
              <w:tabs>
                <w:tab w:val="left" w:pos="284"/>
              </w:tabs>
              <w:jc w:val="center"/>
              <w:rPr>
                <w:sz w:val="10"/>
                <w:szCs w:val="14"/>
              </w:rPr>
            </w:pPr>
            <w:r w:rsidRPr="00884DB7">
              <w:rPr>
                <w:sz w:val="10"/>
                <w:szCs w:val="14"/>
              </w:rPr>
              <w:t>2024</w:t>
            </w:r>
          </w:p>
        </w:tc>
        <w:tc>
          <w:tcPr>
            <w:tcW w:w="0" w:type="auto"/>
          </w:tcPr>
          <w:p w:rsidR="009D215A" w:rsidRPr="00884DB7" w:rsidRDefault="009D215A" w:rsidP="008D28D2">
            <w:pPr>
              <w:tabs>
                <w:tab w:val="left" w:pos="284"/>
              </w:tabs>
              <w:jc w:val="center"/>
              <w:rPr>
                <w:sz w:val="10"/>
                <w:szCs w:val="14"/>
              </w:rPr>
            </w:pPr>
            <w:r w:rsidRPr="00884DB7">
              <w:rPr>
                <w:sz w:val="10"/>
                <w:szCs w:val="14"/>
              </w:rPr>
              <w:t>2025</w:t>
            </w:r>
          </w:p>
        </w:tc>
        <w:tc>
          <w:tcPr>
            <w:tcW w:w="0" w:type="auto"/>
          </w:tcPr>
          <w:p w:rsidR="009D215A" w:rsidRPr="00884DB7" w:rsidRDefault="009D215A" w:rsidP="008D28D2">
            <w:pPr>
              <w:tabs>
                <w:tab w:val="left" w:pos="284"/>
              </w:tabs>
              <w:jc w:val="center"/>
              <w:rPr>
                <w:sz w:val="10"/>
                <w:szCs w:val="14"/>
              </w:rPr>
            </w:pPr>
            <w:r w:rsidRPr="00884DB7">
              <w:rPr>
                <w:sz w:val="10"/>
                <w:szCs w:val="14"/>
              </w:rPr>
              <w:t>2026</w:t>
            </w:r>
          </w:p>
        </w:tc>
      </w:tr>
      <w:tr w:rsidR="00097116" w:rsidRPr="00884DB7" w:rsidTr="008D28D2">
        <w:tc>
          <w:tcPr>
            <w:tcW w:w="0" w:type="auto"/>
          </w:tcPr>
          <w:p w:rsidR="009D215A" w:rsidRPr="00884DB7" w:rsidRDefault="009D215A" w:rsidP="008D28D2">
            <w:pPr>
              <w:tabs>
                <w:tab w:val="left" w:pos="284"/>
              </w:tabs>
              <w:jc w:val="center"/>
              <w:rPr>
                <w:sz w:val="10"/>
                <w:szCs w:val="14"/>
              </w:rPr>
            </w:pPr>
            <w:r w:rsidRPr="00884DB7">
              <w:rPr>
                <w:sz w:val="10"/>
                <w:szCs w:val="14"/>
              </w:rPr>
              <w:t>1</w:t>
            </w:r>
          </w:p>
        </w:tc>
        <w:tc>
          <w:tcPr>
            <w:tcW w:w="0" w:type="auto"/>
          </w:tcPr>
          <w:p w:rsidR="009D215A" w:rsidRPr="00884DB7" w:rsidRDefault="009D215A" w:rsidP="008D28D2">
            <w:pPr>
              <w:tabs>
                <w:tab w:val="left" w:pos="284"/>
              </w:tabs>
              <w:jc w:val="center"/>
              <w:rPr>
                <w:sz w:val="10"/>
                <w:szCs w:val="14"/>
              </w:rPr>
            </w:pPr>
            <w:r w:rsidRPr="00884DB7">
              <w:rPr>
                <w:sz w:val="10"/>
                <w:szCs w:val="14"/>
              </w:rPr>
              <w:t>2</w:t>
            </w:r>
          </w:p>
        </w:tc>
        <w:tc>
          <w:tcPr>
            <w:tcW w:w="0" w:type="auto"/>
          </w:tcPr>
          <w:p w:rsidR="009D215A" w:rsidRPr="00884DB7" w:rsidRDefault="009D215A" w:rsidP="008D28D2">
            <w:pPr>
              <w:tabs>
                <w:tab w:val="left" w:pos="284"/>
              </w:tabs>
              <w:jc w:val="center"/>
              <w:rPr>
                <w:sz w:val="10"/>
                <w:szCs w:val="14"/>
              </w:rPr>
            </w:pPr>
            <w:r w:rsidRPr="00884DB7">
              <w:rPr>
                <w:sz w:val="10"/>
                <w:szCs w:val="14"/>
              </w:rPr>
              <w:t>3</w:t>
            </w:r>
          </w:p>
        </w:tc>
        <w:tc>
          <w:tcPr>
            <w:tcW w:w="0" w:type="auto"/>
          </w:tcPr>
          <w:p w:rsidR="009D215A" w:rsidRPr="00884DB7" w:rsidRDefault="009D215A" w:rsidP="008D28D2">
            <w:pPr>
              <w:tabs>
                <w:tab w:val="left" w:pos="284"/>
              </w:tabs>
              <w:jc w:val="center"/>
              <w:rPr>
                <w:sz w:val="10"/>
                <w:szCs w:val="14"/>
              </w:rPr>
            </w:pPr>
            <w:r w:rsidRPr="00884DB7">
              <w:rPr>
                <w:sz w:val="10"/>
                <w:szCs w:val="14"/>
              </w:rPr>
              <w:t>4</w:t>
            </w:r>
          </w:p>
        </w:tc>
        <w:tc>
          <w:tcPr>
            <w:tcW w:w="0" w:type="auto"/>
          </w:tcPr>
          <w:p w:rsidR="009D215A" w:rsidRPr="00884DB7" w:rsidRDefault="009D215A" w:rsidP="008D28D2">
            <w:pPr>
              <w:tabs>
                <w:tab w:val="left" w:pos="284"/>
              </w:tabs>
              <w:jc w:val="center"/>
              <w:rPr>
                <w:sz w:val="10"/>
                <w:szCs w:val="14"/>
              </w:rPr>
            </w:pPr>
            <w:r w:rsidRPr="00884DB7">
              <w:rPr>
                <w:sz w:val="10"/>
                <w:szCs w:val="14"/>
              </w:rPr>
              <w:t>5</w:t>
            </w:r>
          </w:p>
        </w:tc>
        <w:tc>
          <w:tcPr>
            <w:tcW w:w="0" w:type="auto"/>
          </w:tcPr>
          <w:p w:rsidR="009D215A" w:rsidRPr="00884DB7" w:rsidRDefault="009D215A" w:rsidP="008D28D2">
            <w:pPr>
              <w:tabs>
                <w:tab w:val="left" w:pos="284"/>
              </w:tabs>
              <w:jc w:val="center"/>
              <w:rPr>
                <w:sz w:val="10"/>
                <w:szCs w:val="14"/>
              </w:rPr>
            </w:pPr>
            <w:r w:rsidRPr="00884DB7">
              <w:rPr>
                <w:sz w:val="10"/>
                <w:szCs w:val="14"/>
              </w:rPr>
              <w:t>6</w:t>
            </w:r>
          </w:p>
        </w:tc>
        <w:tc>
          <w:tcPr>
            <w:tcW w:w="0" w:type="auto"/>
          </w:tcPr>
          <w:p w:rsidR="009D215A" w:rsidRPr="00884DB7" w:rsidRDefault="009D215A" w:rsidP="008D28D2">
            <w:pPr>
              <w:tabs>
                <w:tab w:val="left" w:pos="284"/>
              </w:tabs>
              <w:jc w:val="center"/>
              <w:rPr>
                <w:sz w:val="10"/>
                <w:szCs w:val="14"/>
              </w:rPr>
            </w:pPr>
            <w:r w:rsidRPr="00884DB7">
              <w:rPr>
                <w:sz w:val="10"/>
                <w:szCs w:val="14"/>
              </w:rPr>
              <w:t>7</w:t>
            </w:r>
          </w:p>
        </w:tc>
        <w:tc>
          <w:tcPr>
            <w:tcW w:w="0" w:type="auto"/>
          </w:tcPr>
          <w:p w:rsidR="009D215A" w:rsidRPr="00884DB7" w:rsidRDefault="009D215A" w:rsidP="008D28D2">
            <w:pPr>
              <w:tabs>
                <w:tab w:val="left" w:pos="284"/>
              </w:tabs>
              <w:jc w:val="center"/>
              <w:rPr>
                <w:sz w:val="10"/>
                <w:szCs w:val="14"/>
              </w:rPr>
            </w:pPr>
            <w:r w:rsidRPr="00884DB7">
              <w:rPr>
                <w:sz w:val="10"/>
                <w:szCs w:val="14"/>
              </w:rPr>
              <w:t>8</w:t>
            </w:r>
          </w:p>
        </w:tc>
      </w:tr>
      <w:tr w:rsidR="00097116" w:rsidRPr="00884DB7" w:rsidTr="008D28D2">
        <w:tc>
          <w:tcPr>
            <w:tcW w:w="0" w:type="auto"/>
          </w:tcPr>
          <w:p w:rsidR="009D215A" w:rsidRPr="00884DB7" w:rsidRDefault="009D215A" w:rsidP="008D28D2">
            <w:pPr>
              <w:tabs>
                <w:tab w:val="left" w:pos="284"/>
              </w:tabs>
              <w:rPr>
                <w:b/>
                <w:sz w:val="10"/>
                <w:szCs w:val="14"/>
              </w:rPr>
            </w:pPr>
            <w:r w:rsidRPr="00884DB7">
              <w:rPr>
                <w:sz w:val="10"/>
                <w:szCs w:val="14"/>
              </w:rPr>
              <w:t>1.</w:t>
            </w:r>
          </w:p>
        </w:tc>
        <w:tc>
          <w:tcPr>
            <w:tcW w:w="0" w:type="auto"/>
            <w:gridSpan w:val="7"/>
          </w:tcPr>
          <w:p w:rsidR="009D215A" w:rsidRPr="00884DB7" w:rsidRDefault="009D215A" w:rsidP="008D28D2">
            <w:pPr>
              <w:tabs>
                <w:tab w:val="left" w:pos="284"/>
              </w:tabs>
              <w:rPr>
                <w:sz w:val="10"/>
                <w:szCs w:val="14"/>
              </w:rPr>
            </w:pPr>
            <w:r w:rsidRPr="00884DB7">
              <w:rPr>
                <w:sz w:val="10"/>
                <w:szCs w:val="14"/>
              </w:rPr>
              <w:t>Цель – Создание необходимых условий для эффективной защиты прав и интересов потребителей, установленных законодательством Российской Федерации</w:t>
            </w:r>
          </w:p>
        </w:tc>
      </w:tr>
      <w:tr w:rsidR="00097116" w:rsidRPr="00884DB7" w:rsidTr="008D28D2">
        <w:tc>
          <w:tcPr>
            <w:tcW w:w="0" w:type="auto"/>
          </w:tcPr>
          <w:p w:rsidR="009D215A" w:rsidRPr="00884DB7" w:rsidRDefault="009D215A" w:rsidP="008D28D2">
            <w:pPr>
              <w:tabs>
                <w:tab w:val="left" w:pos="284"/>
              </w:tabs>
              <w:rPr>
                <w:sz w:val="10"/>
                <w:szCs w:val="14"/>
              </w:rPr>
            </w:pPr>
            <w:r w:rsidRPr="00884DB7">
              <w:rPr>
                <w:sz w:val="10"/>
                <w:szCs w:val="14"/>
              </w:rPr>
              <w:t>1.1.</w:t>
            </w:r>
          </w:p>
        </w:tc>
        <w:tc>
          <w:tcPr>
            <w:tcW w:w="0" w:type="auto"/>
            <w:gridSpan w:val="7"/>
          </w:tcPr>
          <w:p w:rsidR="009D215A" w:rsidRPr="00884DB7" w:rsidRDefault="009D215A" w:rsidP="008D28D2">
            <w:pPr>
              <w:tabs>
                <w:tab w:val="left" w:pos="284"/>
              </w:tabs>
              <w:autoSpaceDE w:val="0"/>
              <w:autoSpaceDN w:val="0"/>
              <w:adjustRightInd w:val="0"/>
              <w:rPr>
                <w:b/>
                <w:sz w:val="10"/>
                <w:szCs w:val="14"/>
              </w:rPr>
            </w:pPr>
            <w:r w:rsidRPr="00884DB7">
              <w:rPr>
                <w:b/>
                <w:sz w:val="10"/>
                <w:szCs w:val="14"/>
              </w:rPr>
              <w:t>Задача1 - формирование эффективной и доступной системы обеспечения защиты прав потребителей в Солецком муниципальном округе;</w:t>
            </w:r>
          </w:p>
        </w:tc>
      </w:tr>
      <w:tr w:rsidR="00097116" w:rsidRPr="00884DB7" w:rsidTr="008D28D2">
        <w:tc>
          <w:tcPr>
            <w:tcW w:w="0" w:type="auto"/>
          </w:tcPr>
          <w:p w:rsidR="009D215A" w:rsidRPr="00884DB7" w:rsidRDefault="009D215A" w:rsidP="008D28D2">
            <w:pPr>
              <w:tabs>
                <w:tab w:val="left" w:pos="284"/>
              </w:tabs>
              <w:rPr>
                <w:sz w:val="10"/>
                <w:szCs w:val="14"/>
              </w:rPr>
            </w:pPr>
            <w:r w:rsidRPr="00884DB7">
              <w:rPr>
                <w:sz w:val="10"/>
                <w:szCs w:val="14"/>
              </w:rPr>
              <w:t>1.1.1.</w:t>
            </w:r>
          </w:p>
        </w:tc>
        <w:tc>
          <w:tcPr>
            <w:tcW w:w="0" w:type="auto"/>
          </w:tcPr>
          <w:p w:rsidR="009D215A" w:rsidRPr="00884DB7" w:rsidRDefault="009D215A" w:rsidP="008D28D2">
            <w:pPr>
              <w:tabs>
                <w:tab w:val="left" w:pos="284"/>
              </w:tabs>
              <w:rPr>
                <w:sz w:val="10"/>
                <w:szCs w:val="14"/>
              </w:rPr>
            </w:pPr>
            <w:r w:rsidRPr="00884DB7">
              <w:rPr>
                <w:sz w:val="10"/>
                <w:szCs w:val="14"/>
              </w:rPr>
              <w:t>Проведение «горячих линий» по вопросам защиты прав потребителей, ед.</w:t>
            </w:r>
          </w:p>
        </w:tc>
        <w:tc>
          <w:tcPr>
            <w:tcW w:w="0" w:type="auto"/>
          </w:tcPr>
          <w:p w:rsidR="009D215A" w:rsidRPr="00884DB7" w:rsidRDefault="009D215A" w:rsidP="008D28D2">
            <w:pPr>
              <w:tabs>
                <w:tab w:val="left" w:pos="284"/>
              </w:tabs>
              <w:jc w:val="center"/>
              <w:rPr>
                <w:sz w:val="10"/>
                <w:szCs w:val="14"/>
              </w:rPr>
            </w:pPr>
            <w:r w:rsidRPr="00884DB7">
              <w:rPr>
                <w:sz w:val="10"/>
                <w:szCs w:val="14"/>
              </w:rPr>
              <w:t>5</w:t>
            </w:r>
          </w:p>
        </w:tc>
        <w:tc>
          <w:tcPr>
            <w:tcW w:w="0" w:type="auto"/>
          </w:tcPr>
          <w:p w:rsidR="009D215A" w:rsidRPr="00884DB7" w:rsidRDefault="009D215A" w:rsidP="008D28D2">
            <w:pPr>
              <w:tabs>
                <w:tab w:val="left" w:pos="284"/>
              </w:tabs>
              <w:jc w:val="center"/>
              <w:rPr>
                <w:sz w:val="10"/>
                <w:szCs w:val="14"/>
              </w:rPr>
            </w:pPr>
            <w:r w:rsidRPr="00884DB7">
              <w:rPr>
                <w:sz w:val="10"/>
                <w:szCs w:val="14"/>
              </w:rPr>
              <w:t>5</w:t>
            </w:r>
          </w:p>
        </w:tc>
        <w:tc>
          <w:tcPr>
            <w:tcW w:w="0" w:type="auto"/>
            <w:shd w:val="clear" w:color="auto" w:fill="auto"/>
          </w:tcPr>
          <w:p w:rsidR="009D215A" w:rsidRPr="00884DB7" w:rsidRDefault="009D215A" w:rsidP="008D28D2">
            <w:pPr>
              <w:tabs>
                <w:tab w:val="left" w:pos="284"/>
              </w:tabs>
              <w:rPr>
                <w:sz w:val="10"/>
                <w:szCs w:val="14"/>
              </w:rPr>
            </w:pPr>
            <w:r w:rsidRPr="00884DB7">
              <w:rPr>
                <w:sz w:val="10"/>
                <w:szCs w:val="14"/>
              </w:rPr>
              <w:t>5</w:t>
            </w:r>
          </w:p>
        </w:tc>
        <w:tc>
          <w:tcPr>
            <w:tcW w:w="0" w:type="auto"/>
          </w:tcPr>
          <w:p w:rsidR="009D215A" w:rsidRPr="00884DB7" w:rsidRDefault="009D215A" w:rsidP="008D28D2">
            <w:pPr>
              <w:tabs>
                <w:tab w:val="left" w:pos="284"/>
              </w:tabs>
              <w:rPr>
                <w:sz w:val="10"/>
                <w:szCs w:val="14"/>
              </w:rPr>
            </w:pPr>
            <w:r w:rsidRPr="00884DB7">
              <w:rPr>
                <w:sz w:val="10"/>
                <w:szCs w:val="14"/>
              </w:rPr>
              <w:t>5</w:t>
            </w:r>
          </w:p>
        </w:tc>
        <w:tc>
          <w:tcPr>
            <w:tcW w:w="0" w:type="auto"/>
          </w:tcPr>
          <w:p w:rsidR="009D215A" w:rsidRPr="00884DB7" w:rsidRDefault="009D215A" w:rsidP="008D28D2">
            <w:pPr>
              <w:tabs>
                <w:tab w:val="left" w:pos="284"/>
              </w:tabs>
              <w:rPr>
                <w:sz w:val="10"/>
                <w:szCs w:val="14"/>
              </w:rPr>
            </w:pPr>
            <w:r w:rsidRPr="00884DB7">
              <w:rPr>
                <w:sz w:val="10"/>
                <w:szCs w:val="14"/>
              </w:rPr>
              <w:t>5</w:t>
            </w:r>
          </w:p>
        </w:tc>
        <w:tc>
          <w:tcPr>
            <w:tcW w:w="0" w:type="auto"/>
          </w:tcPr>
          <w:p w:rsidR="009D215A" w:rsidRPr="00884DB7" w:rsidRDefault="009D215A" w:rsidP="008D28D2">
            <w:pPr>
              <w:tabs>
                <w:tab w:val="left" w:pos="284"/>
              </w:tabs>
              <w:rPr>
                <w:sz w:val="10"/>
                <w:szCs w:val="14"/>
              </w:rPr>
            </w:pPr>
            <w:r w:rsidRPr="00884DB7">
              <w:rPr>
                <w:sz w:val="10"/>
                <w:szCs w:val="14"/>
              </w:rPr>
              <w:t>5</w:t>
            </w:r>
          </w:p>
        </w:tc>
      </w:tr>
      <w:tr w:rsidR="00097116" w:rsidRPr="00884DB7" w:rsidTr="008D28D2">
        <w:tc>
          <w:tcPr>
            <w:tcW w:w="0" w:type="auto"/>
          </w:tcPr>
          <w:p w:rsidR="009D215A" w:rsidRPr="00884DB7" w:rsidRDefault="009D215A" w:rsidP="008D28D2">
            <w:pPr>
              <w:tabs>
                <w:tab w:val="left" w:pos="284"/>
              </w:tabs>
              <w:rPr>
                <w:sz w:val="10"/>
                <w:szCs w:val="14"/>
              </w:rPr>
            </w:pPr>
            <w:r w:rsidRPr="00884DB7">
              <w:rPr>
                <w:sz w:val="10"/>
                <w:szCs w:val="14"/>
              </w:rPr>
              <w:t>1.2.</w:t>
            </w:r>
          </w:p>
        </w:tc>
        <w:tc>
          <w:tcPr>
            <w:tcW w:w="0" w:type="auto"/>
            <w:gridSpan w:val="7"/>
          </w:tcPr>
          <w:p w:rsidR="009D215A" w:rsidRPr="00884DB7" w:rsidRDefault="009D215A" w:rsidP="008D28D2">
            <w:pPr>
              <w:tabs>
                <w:tab w:val="left" w:pos="284"/>
              </w:tabs>
              <w:rPr>
                <w:b/>
                <w:sz w:val="10"/>
                <w:szCs w:val="14"/>
              </w:rPr>
            </w:pPr>
            <w:r w:rsidRPr="00884DB7">
              <w:rPr>
                <w:b/>
                <w:sz w:val="10"/>
                <w:szCs w:val="14"/>
              </w:rPr>
              <w:t>Задача2-содействие повышению правовой грамотности и информированности населения   округа в вопросах защиты прав потребителей;</w:t>
            </w:r>
          </w:p>
        </w:tc>
      </w:tr>
      <w:tr w:rsidR="00097116" w:rsidRPr="00884DB7" w:rsidTr="008D28D2">
        <w:trPr>
          <w:trHeight w:val="56"/>
        </w:trPr>
        <w:tc>
          <w:tcPr>
            <w:tcW w:w="0" w:type="auto"/>
          </w:tcPr>
          <w:p w:rsidR="009D215A" w:rsidRPr="00884DB7" w:rsidRDefault="009D215A" w:rsidP="008D28D2">
            <w:pPr>
              <w:tabs>
                <w:tab w:val="left" w:pos="284"/>
              </w:tabs>
              <w:rPr>
                <w:sz w:val="10"/>
                <w:szCs w:val="14"/>
              </w:rPr>
            </w:pPr>
            <w:r w:rsidRPr="00884DB7">
              <w:rPr>
                <w:sz w:val="10"/>
                <w:szCs w:val="14"/>
              </w:rPr>
              <w:t>1.2.1.</w:t>
            </w:r>
          </w:p>
        </w:tc>
        <w:tc>
          <w:tcPr>
            <w:tcW w:w="0" w:type="auto"/>
          </w:tcPr>
          <w:p w:rsidR="009D215A" w:rsidRPr="00884DB7" w:rsidRDefault="009D215A" w:rsidP="008D28D2">
            <w:pPr>
              <w:tabs>
                <w:tab w:val="left" w:pos="284"/>
              </w:tabs>
              <w:rPr>
                <w:sz w:val="10"/>
                <w:szCs w:val="14"/>
              </w:rPr>
            </w:pPr>
            <w:r w:rsidRPr="00884DB7">
              <w:rPr>
                <w:sz w:val="10"/>
                <w:szCs w:val="14"/>
              </w:rPr>
              <w:t>Количество консультаций, полученных потребителями по вопросам нарушения их прав, ед.</w:t>
            </w:r>
          </w:p>
        </w:tc>
        <w:tc>
          <w:tcPr>
            <w:tcW w:w="0" w:type="auto"/>
          </w:tcPr>
          <w:p w:rsidR="009D215A" w:rsidRPr="00884DB7" w:rsidRDefault="009D215A" w:rsidP="008D28D2">
            <w:pPr>
              <w:tabs>
                <w:tab w:val="left" w:pos="284"/>
              </w:tabs>
              <w:jc w:val="center"/>
              <w:rPr>
                <w:sz w:val="10"/>
                <w:szCs w:val="14"/>
              </w:rPr>
            </w:pPr>
            <w:r w:rsidRPr="00884DB7">
              <w:rPr>
                <w:sz w:val="10"/>
                <w:szCs w:val="14"/>
              </w:rPr>
              <w:t>8</w:t>
            </w:r>
          </w:p>
        </w:tc>
        <w:tc>
          <w:tcPr>
            <w:tcW w:w="0" w:type="auto"/>
          </w:tcPr>
          <w:p w:rsidR="009D215A" w:rsidRPr="00884DB7" w:rsidRDefault="009D215A" w:rsidP="008D28D2">
            <w:pPr>
              <w:tabs>
                <w:tab w:val="left" w:pos="284"/>
              </w:tabs>
              <w:jc w:val="center"/>
              <w:rPr>
                <w:sz w:val="10"/>
                <w:szCs w:val="14"/>
              </w:rPr>
            </w:pPr>
            <w:r w:rsidRPr="00884DB7">
              <w:rPr>
                <w:sz w:val="10"/>
                <w:szCs w:val="14"/>
              </w:rPr>
              <w:t>8</w:t>
            </w:r>
          </w:p>
        </w:tc>
        <w:tc>
          <w:tcPr>
            <w:tcW w:w="0" w:type="auto"/>
            <w:shd w:val="clear" w:color="auto" w:fill="auto"/>
          </w:tcPr>
          <w:p w:rsidR="009D215A" w:rsidRPr="00884DB7" w:rsidRDefault="009D215A" w:rsidP="008D28D2">
            <w:pPr>
              <w:tabs>
                <w:tab w:val="left" w:pos="284"/>
              </w:tabs>
              <w:rPr>
                <w:sz w:val="10"/>
                <w:szCs w:val="14"/>
              </w:rPr>
            </w:pPr>
            <w:r w:rsidRPr="00884DB7">
              <w:rPr>
                <w:sz w:val="10"/>
                <w:szCs w:val="14"/>
              </w:rPr>
              <w:t>8</w:t>
            </w:r>
          </w:p>
        </w:tc>
        <w:tc>
          <w:tcPr>
            <w:tcW w:w="0" w:type="auto"/>
          </w:tcPr>
          <w:p w:rsidR="009D215A" w:rsidRPr="00884DB7" w:rsidRDefault="009D215A" w:rsidP="008D28D2">
            <w:pPr>
              <w:tabs>
                <w:tab w:val="left" w:pos="284"/>
              </w:tabs>
              <w:rPr>
                <w:sz w:val="10"/>
                <w:szCs w:val="14"/>
              </w:rPr>
            </w:pPr>
            <w:r w:rsidRPr="00884DB7">
              <w:rPr>
                <w:sz w:val="10"/>
                <w:szCs w:val="14"/>
              </w:rPr>
              <w:t>8</w:t>
            </w:r>
          </w:p>
        </w:tc>
        <w:tc>
          <w:tcPr>
            <w:tcW w:w="0" w:type="auto"/>
          </w:tcPr>
          <w:p w:rsidR="009D215A" w:rsidRPr="00884DB7" w:rsidRDefault="009D215A" w:rsidP="008D28D2">
            <w:pPr>
              <w:tabs>
                <w:tab w:val="left" w:pos="284"/>
              </w:tabs>
              <w:rPr>
                <w:sz w:val="10"/>
                <w:szCs w:val="14"/>
              </w:rPr>
            </w:pPr>
            <w:r w:rsidRPr="00884DB7">
              <w:rPr>
                <w:sz w:val="10"/>
                <w:szCs w:val="14"/>
              </w:rPr>
              <w:t>8</w:t>
            </w:r>
          </w:p>
        </w:tc>
        <w:tc>
          <w:tcPr>
            <w:tcW w:w="0" w:type="auto"/>
          </w:tcPr>
          <w:p w:rsidR="009D215A" w:rsidRPr="00884DB7" w:rsidRDefault="009D215A" w:rsidP="008D28D2">
            <w:pPr>
              <w:tabs>
                <w:tab w:val="left" w:pos="284"/>
              </w:tabs>
              <w:rPr>
                <w:sz w:val="10"/>
                <w:szCs w:val="14"/>
              </w:rPr>
            </w:pPr>
            <w:r w:rsidRPr="00884DB7">
              <w:rPr>
                <w:sz w:val="10"/>
                <w:szCs w:val="14"/>
              </w:rPr>
              <w:t>8</w:t>
            </w:r>
          </w:p>
        </w:tc>
      </w:tr>
      <w:tr w:rsidR="00097116" w:rsidRPr="00884DB7" w:rsidTr="008D28D2">
        <w:tc>
          <w:tcPr>
            <w:tcW w:w="0" w:type="auto"/>
          </w:tcPr>
          <w:p w:rsidR="009D215A" w:rsidRPr="00884DB7" w:rsidRDefault="009D215A" w:rsidP="008D28D2">
            <w:pPr>
              <w:tabs>
                <w:tab w:val="left" w:pos="284"/>
              </w:tabs>
              <w:rPr>
                <w:sz w:val="10"/>
                <w:szCs w:val="14"/>
              </w:rPr>
            </w:pPr>
            <w:r w:rsidRPr="00884DB7">
              <w:rPr>
                <w:sz w:val="10"/>
                <w:szCs w:val="14"/>
              </w:rPr>
              <w:t>1.2.2.</w:t>
            </w:r>
          </w:p>
        </w:tc>
        <w:tc>
          <w:tcPr>
            <w:tcW w:w="0" w:type="auto"/>
          </w:tcPr>
          <w:p w:rsidR="009D215A" w:rsidRPr="00884DB7" w:rsidRDefault="009D215A" w:rsidP="008D28D2">
            <w:pPr>
              <w:tabs>
                <w:tab w:val="left" w:pos="284"/>
              </w:tabs>
              <w:rPr>
                <w:sz w:val="10"/>
                <w:szCs w:val="14"/>
              </w:rPr>
            </w:pPr>
            <w:r w:rsidRPr="00884DB7">
              <w:rPr>
                <w:sz w:val="10"/>
                <w:szCs w:val="14"/>
              </w:rPr>
              <w:t>Количество обращений граждан на товары и услуги ненадлежащего качества, ед.</w:t>
            </w:r>
          </w:p>
        </w:tc>
        <w:tc>
          <w:tcPr>
            <w:tcW w:w="0" w:type="auto"/>
          </w:tcPr>
          <w:p w:rsidR="009D215A" w:rsidRPr="00884DB7" w:rsidRDefault="009D215A" w:rsidP="008D28D2">
            <w:pPr>
              <w:tabs>
                <w:tab w:val="left" w:pos="284"/>
              </w:tabs>
              <w:jc w:val="center"/>
              <w:rPr>
                <w:sz w:val="10"/>
                <w:szCs w:val="14"/>
              </w:rPr>
            </w:pPr>
            <w:r w:rsidRPr="00884DB7">
              <w:rPr>
                <w:sz w:val="10"/>
                <w:szCs w:val="14"/>
              </w:rPr>
              <w:t>8</w:t>
            </w:r>
          </w:p>
        </w:tc>
        <w:tc>
          <w:tcPr>
            <w:tcW w:w="0" w:type="auto"/>
          </w:tcPr>
          <w:p w:rsidR="009D215A" w:rsidRPr="00884DB7" w:rsidRDefault="009D215A" w:rsidP="008D28D2">
            <w:pPr>
              <w:tabs>
                <w:tab w:val="left" w:pos="284"/>
              </w:tabs>
              <w:jc w:val="center"/>
              <w:rPr>
                <w:sz w:val="10"/>
                <w:szCs w:val="14"/>
              </w:rPr>
            </w:pPr>
            <w:r w:rsidRPr="00884DB7">
              <w:rPr>
                <w:sz w:val="10"/>
                <w:szCs w:val="14"/>
              </w:rPr>
              <w:t>8</w:t>
            </w:r>
          </w:p>
        </w:tc>
        <w:tc>
          <w:tcPr>
            <w:tcW w:w="0" w:type="auto"/>
            <w:shd w:val="clear" w:color="auto" w:fill="auto"/>
          </w:tcPr>
          <w:p w:rsidR="009D215A" w:rsidRPr="00884DB7" w:rsidRDefault="009D215A" w:rsidP="008D28D2">
            <w:pPr>
              <w:tabs>
                <w:tab w:val="left" w:pos="284"/>
              </w:tabs>
              <w:rPr>
                <w:sz w:val="10"/>
                <w:szCs w:val="14"/>
              </w:rPr>
            </w:pPr>
            <w:r w:rsidRPr="00884DB7">
              <w:rPr>
                <w:sz w:val="10"/>
                <w:szCs w:val="14"/>
              </w:rPr>
              <w:t>8</w:t>
            </w:r>
          </w:p>
        </w:tc>
        <w:tc>
          <w:tcPr>
            <w:tcW w:w="0" w:type="auto"/>
          </w:tcPr>
          <w:p w:rsidR="009D215A" w:rsidRPr="00884DB7" w:rsidRDefault="009D215A" w:rsidP="008D28D2">
            <w:pPr>
              <w:tabs>
                <w:tab w:val="left" w:pos="284"/>
              </w:tabs>
              <w:rPr>
                <w:sz w:val="10"/>
                <w:szCs w:val="14"/>
              </w:rPr>
            </w:pPr>
            <w:r w:rsidRPr="00884DB7">
              <w:rPr>
                <w:sz w:val="10"/>
                <w:szCs w:val="14"/>
              </w:rPr>
              <w:t>8</w:t>
            </w:r>
          </w:p>
        </w:tc>
        <w:tc>
          <w:tcPr>
            <w:tcW w:w="0" w:type="auto"/>
          </w:tcPr>
          <w:p w:rsidR="009D215A" w:rsidRPr="00884DB7" w:rsidRDefault="009D215A" w:rsidP="008D28D2">
            <w:pPr>
              <w:tabs>
                <w:tab w:val="left" w:pos="284"/>
              </w:tabs>
              <w:rPr>
                <w:sz w:val="10"/>
                <w:szCs w:val="14"/>
              </w:rPr>
            </w:pPr>
            <w:r w:rsidRPr="00884DB7">
              <w:rPr>
                <w:sz w:val="10"/>
                <w:szCs w:val="14"/>
              </w:rPr>
              <w:t>8</w:t>
            </w:r>
          </w:p>
        </w:tc>
        <w:tc>
          <w:tcPr>
            <w:tcW w:w="0" w:type="auto"/>
          </w:tcPr>
          <w:p w:rsidR="009D215A" w:rsidRPr="00884DB7" w:rsidRDefault="009D215A" w:rsidP="008D28D2">
            <w:pPr>
              <w:tabs>
                <w:tab w:val="left" w:pos="284"/>
              </w:tabs>
              <w:rPr>
                <w:sz w:val="10"/>
                <w:szCs w:val="14"/>
              </w:rPr>
            </w:pPr>
            <w:r w:rsidRPr="00884DB7">
              <w:rPr>
                <w:sz w:val="10"/>
                <w:szCs w:val="14"/>
              </w:rPr>
              <w:t>8</w:t>
            </w:r>
          </w:p>
        </w:tc>
      </w:tr>
      <w:tr w:rsidR="00097116" w:rsidRPr="00884DB7" w:rsidTr="008D28D2">
        <w:tc>
          <w:tcPr>
            <w:tcW w:w="0" w:type="auto"/>
          </w:tcPr>
          <w:p w:rsidR="009D215A" w:rsidRPr="00884DB7" w:rsidRDefault="009D215A" w:rsidP="008D28D2">
            <w:pPr>
              <w:tabs>
                <w:tab w:val="left" w:pos="284"/>
              </w:tabs>
              <w:rPr>
                <w:sz w:val="10"/>
                <w:szCs w:val="14"/>
              </w:rPr>
            </w:pPr>
            <w:r w:rsidRPr="00884DB7">
              <w:rPr>
                <w:sz w:val="10"/>
                <w:szCs w:val="14"/>
              </w:rPr>
              <w:t>1.3</w:t>
            </w:r>
          </w:p>
        </w:tc>
        <w:tc>
          <w:tcPr>
            <w:tcW w:w="0" w:type="auto"/>
            <w:gridSpan w:val="7"/>
          </w:tcPr>
          <w:p w:rsidR="009D215A" w:rsidRPr="00884DB7" w:rsidRDefault="009D215A" w:rsidP="008D28D2">
            <w:pPr>
              <w:tabs>
                <w:tab w:val="left" w:pos="284"/>
              </w:tabs>
              <w:autoSpaceDE w:val="0"/>
              <w:autoSpaceDN w:val="0"/>
              <w:adjustRightInd w:val="0"/>
              <w:rPr>
                <w:b/>
                <w:sz w:val="10"/>
                <w:szCs w:val="14"/>
              </w:rPr>
            </w:pPr>
            <w:r w:rsidRPr="00884DB7">
              <w:rPr>
                <w:b/>
                <w:sz w:val="10"/>
                <w:szCs w:val="14"/>
              </w:rPr>
              <w:t>Задача3- повышение уровня правовой грамотности хозяйствующих субъектов, осуществляющих деятельность в сфере потребительского рынка округа;</w:t>
            </w:r>
          </w:p>
        </w:tc>
      </w:tr>
      <w:tr w:rsidR="00097116" w:rsidRPr="00884DB7" w:rsidTr="008D28D2">
        <w:tc>
          <w:tcPr>
            <w:tcW w:w="0" w:type="auto"/>
          </w:tcPr>
          <w:p w:rsidR="009D215A" w:rsidRPr="00884DB7" w:rsidRDefault="009D215A" w:rsidP="008D28D2">
            <w:pPr>
              <w:tabs>
                <w:tab w:val="left" w:pos="284"/>
              </w:tabs>
              <w:rPr>
                <w:sz w:val="10"/>
                <w:szCs w:val="14"/>
              </w:rPr>
            </w:pPr>
            <w:r w:rsidRPr="00884DB7">
              <w:rPr>
                <w:sz w:val="10"/>
                <w:szCs w:val="14"/>
              </w:rPr>
              <w:t>1.3.1.</w:t>
            </w:r>
          </w:p>
        </w:tc>
        <w:tc>
          <w:tcPr>
            <w:tcW w:w="0" w:type="auto"/>
          </w:tcPr>
          <w:p w:rsidR="009D215A" w:rsidRPr="00884DB7" w:rsidRDefault="009D215A" w:rsidP="008D28D2">
            <w:pPr>
              <w:tabs>
                <w:tab w:val="left" w:pos="284"/>
              </w:tabs>
              <w:rPr>
                <w:sz w:val="10"/>
                <w:szCs w:val="14"/>
              </w:rPr>
            </w:pPr>
            <w:r w:rsidRPr="00884DB7">
              <w:rPr>
                <w:sz w:val="10"/>
                <w:szCs w:val="14"/>
              </w:rPr>
              <w:t>Количество публикаций, информаций и других материалов, опубликованных в средствах массовой информации или размещенных в информационно-телекоммуникационной сети «Интернет», направленных на повышение потребительской грамотности, ед.</w:t>
            </w:r>
          </w:p>
        </w:tc>
        <w:tc>
          <w:tcPr>
            <w:tcW w:w="0" w:type="auto"/>
          </w:tcPr>
          <w:p w:rsidR="009D215A" w:rsidRPr="00884DB7" w:rsidRDefault="009D215A" w:rsidP="008D28D2">
            <w:pPr>
              <w:tabs>
                <w:tab w:val="left" w:pos="284"/>
              </w:tabs>
              <w:rPr>
                <w:sz w:val="10"/>
                <w:szCs w:val="14"/>
              </w:rPr>
            </w:pPr>
            <w:r w:rsidRPr="00884DB7">
              <w:rPr>
                <w:sz w:val="10"/>
                <w:szCs w:val="14"/>
              </w:rPr>
              <w:t>20</w:t>
            </w:r>
          </w:p>
        </w:tc>
        <w:tc>
          <w:tcPr>
            <w:tcW w:w="0" w:type="auto"/>
          </w:tcPr>
          <w:p w:rsidR="009D215A" w:rsidRPr="00884DB7" w:rsidRDefault="009D215A" w:rsidP="008D28D2">
            <w:pPr>
              <w:tabs>
                <w:tab w:val="left" w:pos="284"/>
              </w:tabs>
              <w:rPr>
                <w:sz w:val="10"/>
                <w:szCs w:val="14"/>
              </w:rPr>
            </w:pPr>
            <w:r w:rsidRPr="00884DB7">
              <w:rPr>
                <w:sz w:val="10"/>
                <w:szCs w:val="14"/>
              </w:rPr>
              <w:t>20</w:t>
            </w:r>
          </w:p>
        </w:tc>
        <w:tc>
          <w:tcPr>
            <w:tcW w:w="0" w:type="auto"/>
          </w:tcPr>
          <w:p w:rsidR="009D215A" w:rsidRPr="00884DB7" w:rsidRDefault="009D215A" w:rsidP="008D28D2">
            <w:pPr>
              <w:tabs>
                <w:tab w:val="left" w:pos="284"/>
              </w:tabs>
              <w:rPr>
                <w:sz w:val="10"/>
                <w:szCs w:val="14"/>
              </w:rPr>
            </w:pPr>
            <w:r w:rsidRPr="00884DB7">
              <w:rPr>
                <w:sz w:val="10"/>
                <w:szCs w:val="14"/>
              </w:rPr>
              <w:t>20</w:t>
            </w:r>
          </w:p>
        </w:tc>
        <w:tc>
          <w:tcPr>
            <w:tcW w:w="0" w:type="auto"/>
          </w:tcPr>
          <w:p w:rsidR="009D215A" w:rsidRPr="00884DB7" w:rsidRDefault="009D215A" w:rsidP="008D28D2">
            <w:pPr>
              <w:tabs>
                <w:tab w:val="left" w:pos="284"/>
              </w:tabs>
              <w:rPr>
                <w:sz w:val="10"/>
                <w:szCs w:val="14"/>
              </w:rPr>
            </w:pPr>
            <w:r w:rsidRPr="00884DB7">
              <w:rPr>
                <w:sz w:val="10"/>
                <w:szCs w:val="14"/>
              </w:rPr>
              <w:t>20</w:t>
            </w:r>
          </w:p>
        </w:tc>
        <w:tc>
          <w:tcPr>
            <w:tcW w:w="0" w:type="auto"/>
          </w:tcPr>
          <w:p w:rsidR="009D215A" w:rsidRPr="00884DB7" w:rsidRDefault="009D215A" w:rsidP="008D28D2">
            <w:pPr>
              <w:tabs>
                <w:tab w:val="left" w:pos="284"/>
              </w:tabs>
              <w:rPr>
                <w:sz w:val="10"/>
                <w:szCs w:val="14"/>
              </w:rPr>
            </w:pPr>
            <w:r w:rsidRPr="00884DB7">
              <w:rPr>
                <w:sz w:val="10"/>
                <w:szCs w:val="14"/>
              </w:rPr>
              <w:t>20</w:t>
            </w:r>
          </w:p>
        </w:tc>
        <w:tc>
          <w:tcPr>
            <w:tcW w:w="0" w:type="auto"/>
          </w:tcPr>
          <w:p w:rsidR="009D215A" w:rsidRPr="00884DB7" w:rsidRDefault="009D215A" w:rsidP="008D28D2">
            <w:pPr>
              <w:tabs>
                <w:tab w:val="left" w:pos="284"/>
              </w:tabs>
              <w:rPr>
                <w:sz w:val="10"/>
                <w:szCs w:val="14"/>
              </w:rPr>
            </w:pPr>
            <w:r w:rsidRPr="00884DB7">
              <w:rPr>
                <w:sz w:val="10"/>
                <w:szCs w:val="14"/>
              </w:rPr>
              <w:t>20</w:t>
            </w:r>
          </w:p>
        </w:tc>
      </w:tr>
      <w:tr w:rsidR="00097116" w:rsidRPr="00884DB7" w:rsidTr="008D28D2">
        <w:tc>
          <w:tcPr>
            <w:tcW w:w="0" w:type="auto"/>
          </w:tcPr>
          <w:p w:rsidR="009D215A" w:rsidRPr="00884DB7" w:rsidRDefault="009D215A" w:rsidP="008D28D2">
            <w:pPr>
              <w:tabs>
                <w:tab w:val="left" w:pos="284"/>
              </w:tabs>
              <w:rPr>
                <w:sz w:val="10"/>
                <w:szCs w:val="14"/>
              </w:rPr>
            </w:pPr>
            <w:r w:rsidRPr="00884DB7">
              <w:rPr>
                <w:sz w:val="10"/>
                <w:szCs w:val="14"/>
              </w:rPr>
              <w:t>1.4</w:t>
            </w:r>
          </w:p>
        </w:tc>
        <w:tc>
          <w:tcPr>
            <w:tcW w:w="0" w:type="auto"/>
            <w:gridSpan w:val="7"/>
          </w:tcPr>
          <w:p w:rsidR="009D215A" w:rsidRPr="00884DB7" w:rsidRDefault="009D215A" w:rsidP="008D28D2">
            <w:pPr>
              <w:tabs>
                <w:tab w:val="left" w:pos="284"/>
              </w:tabs>
              <w:rPr>
                <w:b/>
                <w:sz w:val="10"/>
                <w:szCs w:val="14"/>
              </w:rPr>
            </w:pPr>
            <w:r w:rsidRPr="00884DB7">
              <w:rPr>
                <w:b/>
                <w:sz w:val="10"/>
                <w:szCs w:val="14"/>
              </w:rPr>
              <w:t>Задача4- реализация комплекса мер по предотвращению поступления на потребительский рынок района товаров и услуг ненадлежащего качества, опасных для жизни, здоровья и окружающей среды, фальсифицированных товаров, оказания некачественных услуг населению.</w:t>
            </w:r>
          </w:p>
        </w:tc>
      </w:tr>
      <w:tr w:rsidR="00097116" w:rsidRPr="00884DB7" w:rsidTr="008D28D2">
        <w:tc>
          <w:tcPr>
            <w:tcW w:w="0" w:type="auto"/>
          </w:tcPr>
          <w:p w:rsidR="009D215A" w:rsidRPr="00884DB7" w:rsidRDefault="009D215A" w:rsidP="008D28D2">
            <w:pPr>
              <w:tabs>
                <w:tab w:val="left" w:pos="284"/>
              </w:tabs>
              <w:rPr>
                <w:sz w:val="10"/>
                <w:szCs w:val="14"/>
              </w:rPr>
            </w:pPr>
            <w:r w:rsidRPr="00884DB7">
              <w:rPr>
                <w:sz w:val="10"/>
                <w:szCs w:val="14"/>
              </w:rPr>
              <w:t>1.4.1</w:t>
            </w:r>
          </w:p>
        </w:tc>
        <w:tc>
          <w:tcPr>
            <w:tcW w:w="0" w:type="auto"/>
          </w:tcPr>
          <w:p w:rsidR="009D215A" w:rsidRPr="00884DB7" w:rsidRDefault="009D215A" w:rsidP="008D28D2">
            <w:pPr>
              <w:tabs>
                <w:tab w:val="left" w:pos="284"/>
              </w:tabs>
              <w:rPr>
                <w:sz w:val="10"/>
                <w:szCs w:val="14"/>
              </w:rPr>
            </w:pPr>
            <w:r w:rsidRPr="00884DB7">
              <w:rPr>
                <w:sz w:val="10"/>
                <w:szCs w:val="14"/>
              </w:rPr>
              <w:t>Количество    хозяйствующих субъектов, принявших участие в семинарах-совещаниях по вопросам соблюдения требований законодательства о защите прав потребителей, ед.</w:t>
            </w:r>
          </w:p>
        </w:tc>
        <w:tc>
          <w:tcPr>
            <w:tcW w:w="0" w:type="auto"/>
          </w:tcPr>
          <w:p w:rsidR="009D215A" w:rsidRPr="00884DB7" w:rsidRDefault="009D215A" w:rsidP="008D28D2">
            <w:pPr>
              <w:tabs>
                <w:tab w:val="left" w:pos="284"/>
              </w:tabs>
              <w:rPr>
                <w:sz w:val="10"/>
                <w:szCs w:val="14"/>
              </w:rPr>
            </w:pPr>
            <w:r w:rsidRPr="00884DB7">
              <w:rPr>
                <w:sz w:val="10"/>
                <w:szCs w:val="14"/>
              </w:rPr>
              <w:t>7</w:t>
            </w:r>
          </w:p>
        </w:tc>
        <w:tc>
          <w:tcPr>
            <w:tcW w:w="0" w:type="auto"/>
          </w:tcPr>
          <w:p w:rsidR="009D215A" w:rsidRPr="00884DB7" w:rsidRDefault="009D215A" w:rsidP="008D28D2">
            <w:pPr>
              <w:tabs>
                <w:tab w:val="left" w:pos="284"/>
              </w:tabs>
              <w:rPr>
                <w:sz w:val="10"/>
                <w:szCs w:val="14"/>
              </w:rPr>
            </w:pPr>
            <w:r w:rsidRPr="00884DB7">
              <w:rPr>
                <w:sz w:val="10"/>
                <w:szCs w:val="14"/>
              </w:rPr>
              <w:t>7</w:t>
            </w:r>
          </w:p>
        </w:tc>
        <w:tc>
          <w:tcPr>
            <w:tcW w:w="0" w:type="auto"/>
          </w:tcPr>
          <w:p w:rsidR="009D215A" w:rsidRPr="00884DB7" w:rsidRDefault="009D215A" w:rsidP="008D28D2">
            <w:pPr>
              <w:tabs>
                <w:tab w:val="left" w:pos="284"/>
              </w:tabs>
              <w:rPr>
                <w:sz w:val="10"/>
                <w:szCs w:val="14"/>
              </w:rPr>
            </w:pPr>
            <w:r w:rsidRPr="00884DB7">
              <w:rPr>
                <w:sz w:val="10"/>
                <w:szCs w:val="14"/>
              </w:rPr>
              <w:t>8</w:t>
            </w:r>
          </w:p>
        </w:tc>
        <w:tc>
          <w:tcPr>
            <w:tcW w:w="0" w:type="auto"/>
          </w:tcPr>
          <w:p w:rsidR="009D215A" w:rsidRPr="00884DB7" w:rsidRDefault="009D215A" w:rsidP="008D28D2">
            <w:pPr>
              <w:tabs>
                <w:tab w:val="left" w:pos="284"/>
              </w:tabs>
              <w:rPr>
                <w:sz w:val="10"/>
                <w:szCs w:val="14"/>
              </w:rPr>
            </w:pPr>
            <w:r w:rsidRPr="00884DB7">
              <w:rPr>
                <w:sz w:val="10"/>
                <w:szCs w:val="14"/>
              </w:rPr>
              <w:t>8</w:t>
            </w:r>
          </w:p>
        </w:tc>
        <w:tc>
          <w:tcPr>
            <w:tcW w:w="0" w:type="auto"/>
          </w:tcPr>
          <w:p w:rsidR="009D215A" w:rsidRPr="00884DB7" w:rsidRDefault="009D215A" w:rsidP="008D28D2">
            <w:pPr>
              <w:tabs>
                <w:tab w:val="left" w:pos="284"/>
              </w:tabs>
              <w:rPr>
                <w:sz w:val="10"/>
                <w:szCs w:val="14"/>
              </w:rPr>
            </w:pPr>
            <w:r w:rsidRPr="00884DB7">
              <w:rPr>
                <w:sz w:val="10"/>
                <w:szCs w:val="14"/>
              </w:rPr>
              <w:t>8</w:t>
            </w:r>
          </w:p>
        </w:tc>
        <w:tc>
          <w:tcPr>
            <w:tcW w:w="0" w:type="auto"/>
          </w:tcPr>
          <w:p w:rsidR="009D215A" w:rsidRPr="00884DB7" w:rsidRDefault="009D215A" w:rsidP="008D28D2">
            <w:pPr>
              <w:tabs>
                <w:tab w:val="left" w:pos="284"/>
              </w:tabs>
              <w:rPr>
                <w:sz w:val="10"/>
                <w:szCs w:val="14"/>
              </w:rPr>
            </w:pPr>
            <w:r w:rsidRPr="00884DB7">
              <w:rPr>
                <w:sz w:val="10"/>
                <w:szCs w:val="14"/>
              </w:rPr>
              <w:t>8</w:t>
            </w:r>
          </w:p>
        </w:tc>
      </w:tr>
    </w:tbl>
    <w:p w:rsidR="009D215A" w:rsidRPr="00884DB7" w:rsidRDefault="009D215A" w:rsidP="008D28D2">
      <w:pPr>
        <w:pStyle w:val="af7"/>
        <w:tabs>
          <w:tab w:val="num" w:pos="0"/>
          <w:tab w:val="left" w:pos="284"/>
        </w:tabs>
        <w:ind w:firstLine="284"/>
        <w:rPr>
          <w:b/>
          <w:sz w:val="14"/>
          <w:szCs w:val="14"/>
        </w:rPr>
      </w:pPr>
      <w:r w:rsidRPr="00884DB7">
        <w:rPr>
          <w:b/>
          <w:sz w:val="14"/>
          <w:szCs w:val="14"/>
        </w:rPr>
        <w:t>5.Сроки реализации муниципальной программы:</w:t>
      </w:r>
    </w:p>
    <w:p w:rsidR="009D215A" w:rsidRPr="00884DB7" w:rsidRDefault="009D215A" w:rsidP="008D28D2">
      <w:pPr>
        <w:tabs>
          <w:tab w:val="left" w:pos="284"/>
        </w:tabs>
        <w:ind w:firstLine="284"/>
        <w:jc w:val="both"/>
        <w:rPr>
          <w:sz w:val="14"/>
          <w:szCs w:val="14"/>
        </w:rPr>
      </w:pPr>
      <w:r w:rsidRPr="00884DB7">
        <w:rPr>
          <w:sz w:val="14"/>
          <w:szCs w:val="14"/>
        </w:rPr>
        <w:t xml:space="preserve"> 2021-2026 годы.</w:t>
      </w:r>
    </w:p>
    <w:p w:rsidR="009D215A" w:rsidRPr="00884DB7" w:rsidRDefault="009D215A" w:rsidP="008D28D2">
      <w:pPr>
        <w:tabs>
          <w:tab w:val="num" w:pos="0"/>
          <w:tab w:val="left" w:pos="284"/>
        </w:tabs>
        <w:snapToGrid w:val="0"/>
        <w:ind w:firstLine="284"/>
        <w:jc w:val="both"/>
        <w:rPr>
          <w:b/>
          <w:sz w:val="14"/>
          <w:szCs w:val="14"/>
        </w:rPr>
      </w:pPr>
      <w:r w:rsidRPr="00884DB7">
        <w:rPr>
          <w:b/>
          <w:sz w:val="14"/>
          <w:szCs w:val="14"/>
        </w:rPr>
        <w:t>6</w:t>
      </w:r>
      <w:r w:rsidRPr="00884DB7">
        <w:rPr>
          <w:sz w:val="14"/>
          <w:szCs w:val="14"/>
        </w:rPr>
        <w:t>.</w:t>
      </w:r>
      <w:r w:rsidRPr="00884DB7">
        <w:rPr>
          <w:b/>
          <w:sz w:val="14"/>
          <w:szCs w:val="14"/>
        </w:rPr>
        <w:t xml:space="preserve">Объемы и источники </w:t>
      </w:r>
      <w:proofErr w:type="gramStart"/>
      <w:r w:rsidRPr="00884DB7">
        <w:rPr>
          <w:b/>
          <w:sz w:val="14"/>
          <w:szCs w:val="14"/>
        </w:rPr>
        <w:t>финансирования  муниципальной</w:t>
      </w:r>
      <w:proofErr w:type="gramEnd"/>
      <w:r w:rsidRPr="00884DB7">
        <w:rPr>
          <w:b/>
          <w:sz w:val="14"/>
          <w:szCs w:val="14"/>
        </w:rPr>
        <w:t xml:space="preserve"> программы в целом по годам реализации:</w:t>
      </w:r>
    </w:p>
    <w:p w:rsidR="009D215A" w:rsidRPr="00884DB7" w:rsidRDefault="009D215A" w:rsidP="008D28D2">
      <w:pPr>
        <w:tabs>
          <w:tab w:val="num" w:pos="0"/>
          <w:tab w:val="left" w:pos="284"/>
        </w:tabs>
        <w:snapToGrid w:val="0"/>
        <w:ind w:firstLine="284"/>
        <w:jc w:val="both"/>
        <w:rPr>
          <w:sz w:val="14"/>
          <w:szCs w:val="14"/>
        </w:rPr>
      </w:pPr>
      <w:r w:rsidRPr="00884DB7">
        <w:rPr>
          <w:sz w:val="14"/>
          <w:szCs w:val="14"/>
        </w:rPr>
        <w:t xml:space="preserve">Финансирование реализации </w:t>
      </w:r>
      <w:proofErr w:type="gramStart"/>
      <w:r w:rsidRPr="00884DB7">
        <w:rPr>
          <w:sz w:val="14"/>
          <w:szCs w:val="14"/>
        </w:rPr>
        <w:t>мероприятий  муниципальной</w:t>
      </w:r>
      <w:proofErr w:type="gramEnd"/>
      <w:r w:rsidRPr="00884DB7">
        <w:rPr>
          <w:sz w:val="14"/>
          <w:szCs w:val="14"/>
        </w:rPr>
        <w:t xml:space="preserve">  программы осуществляется за счет всех источников финансирования, предусмотренных в </w:t>
      </w:r>
      <w:r w:rsidRPr="00884DB7">
        <w:rPr>
          <w:sz w:val="14"/>
          <w:szCs w:val="14"/>
        </w:rPr>
        <w:t>мероприятиях муниципальных программ Солецкого муниципального округа, касающихся обеспечения защиты прав потребителей.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995"/>
        <w:gridCol w:w="866"/>
        <w:gridCol w:w="1322"/>
        <w:gridCol w:w="1110"/>
        <w:gridCol w:w="444"/>
      </w:tblGrid>
      <w:tr w:rsidR="00097116" w:rsidRPr="00884DB7" w:rsidTr="009D215A">
        <w:tc>
          <w:tcPr>
            <w:tcW w:w="0" w:type="auto"/>
            <w:tcBorders>
              <w:bottom w:val="nil"/>
            </w:tcBorders>
            <w:shd w:val="clear" w:color="auto" w:fill="auto"/>
          </w:tcPr>
          <w:p w:rsidR="009D215A" w:rsidRPr="00884DB7" w:rsidRDefault="009D215A" w:rsidP="008D28D2">
            <w:pPr>
              <w:widowControl w:val="0"/>
              <w:tabs>
                <w:tab w:val="left" w:pos="284"/>
              </w:tabs>
              <w:suppressAutoHyphens/>
              <w:autoSpaceDE w:val="0"/>
              <w:autoSpaceDN w:val="0"/>
              <w:adjustRightInd w:val="0"/>
              <w:jc w:val="both"/>
              <w:rPr>
                <w:sz w:val="10"/>
                <w:szCs w:val="14"/>
              </w:rPr>
            </w:pPr>
            <w:r w:rsidRPr="00884DB7">
              <w:rPr>
                <w:sz w:val="10"/>
                <w:szCs w:val="14"/>
              </w:rPr>
              <w:t>Год</w:t>
            </w:r>
          </w:p>
        </w:tc>
        <w:tc>
          <w:tcPr>
            <w:tcW w:w="0" w:type="auto"/>
            <w:gridSpan w:val="5"/>
            <w:shd w:val="clear" w:color="auto" w:fill="auto"/>
          </w:tcPr>
          <w:p w:rsidR="009D215A" w:rsidRPr="00884DB7" w:rsidRDefault="009D215A" w:rsidP="008D28D2">
            <w:pPr>
              <w:widowControl w:val="0"/>
              <w:tabs>
                <w:tab w:val="left" w:pos="284"/>
              </w:tabs>
              <w:suppressAutoHyphens/>
              <w:autoSpaceDE w:val="0"/>
              <w:autoSpaceDN w:val="0"/>
              <w:adjustRightInd w:val="0"/>
              <w:jc w:val="center"/>
              <w:rPr>
                <w:sz w:val="10"/>
                <w:szCs w:val="14"/>
              </w:rPr>
            </w:pPr>
            <w:r w:rsidRPr="00884DB7">
              <w:rPr>
                <w:sz w:val="10"/>
                <w:szCs w:val="14"/>
              </w:rPr>
              <w:t>Источник финансирования</w:t>
            </w:r>
          </w:p>
        </w:tc>
      </w:tr>
      <w:tr w:rsidR="00097116" w:rsidRPr="00884DB7" w:rsidTr="009D215A">
        <w:tc>
          <w:tcPr>
            <w:tcW w:w="0" w:type="auto"/>
            <w:tcBorders>
              <w:top w:val="nil"/>
            </w:tcBorders>
            <w:shd w:val="clear" w:color="auto" w:fill="auto"/>
          </w:tcPr>
          <w:p w:rsidR="009D215A" w:rsidRPr="00884DB7" w:rsidRDefault="009D215A" w:rsidP="008D28D2">
            <w:pPr>
              <w:widowControl w:val="0"/>
              <w:tabs>
                <w:tab w:val="left" w:pos="284"/>
              </w:tabs>
              <w:suppressAutoHyphens/>
              <w:autoSpaceDE w:val="0"/>
              <w:autoSpaceDN w:val="0"/>
              <w:adjustRightInd w:val="0"/>
              <w:jc w:val="both"/>
              <w:rPr>
                <w:sz w:val="10"/>
                <w:szCs w:val="14"/>
              </w:rPr>
            </w:pPr>
          </w:p>
        </w:tc>
        <w:tc>
          <w:tcPr>
            <w:tcW w:w="0" w:type="auto"/>
            <w:shd w:val="clear" w:color="auto" w:fill="auto"/>
          </w:tcPr>
          <w:p w:rsidR="009D215A" w:rsidRPr="00884DB7" w:rsidRDefault="009D215A" w:rsidP="008D28D2">
            <w:pPr>
              <w:widowControl w:val="0"/>
              <w:tabs>
                <w:tab w:val="left" w:pos="284"/>
              </w:tabs>
              <w:suppressAutoHyphens/>
              <w:autoSpaceDE w:val="0"/>
              <w:autoSpaceDN w:val="0"/>
              <w:adjustRightInd w:val="0"/>
              <w:jc w:val="both"/>
              <w:rPr>
                <w:sz w:val="10"/>
                <w:szCs w:val="14"/>
              </w:rPr>
            </w:pPr>
            <w:r w:rsidRPr="00884DB7">
              <w:rPr>
                <w:sz w:val="10"/>
                <w:szCs w:val="14"/>
              </w:rPr>
              <w:t>федеральный бюджет</w:t>
            </w:r>
          </w:p>
        </w:tc>
        <w:tc>
          <w:tcPr>
            <w:tcW w:w="0" w:type="auto"/>
            <w:shd w:val="clear" w:color="auto" w:fill="auto"/>
          </w:tcPr>
          <w:p w:rsidR="009D215A" w:rsidRPr="00884DB7" w:rsidRDefault="009D215A" w:rsidP="008D28D2">
            <w:pPr>
              <w:widowControl w:val="0"/>
              <w:tabs>
                <w:tab w:val="left" w:pos="284"/>
              </w:tabs>
              <w:suppressAutoHyphens/>
              <w:autoSpaceDE w:val="0"/>
              <w:autoSpaceDN w:val="0"/>
              <w:adjustRightInd w:val="0"/>
              <w:jc w:val="both"/>
              <w:rPr>
                <w:sz w:val="10"/>
                <w:szCs w:val="14"/>
              </w:rPr>
            </w:pPr>
            <w:r w:rsidRPr="00884DB7">
              <w:rPr>
                <w:sz w:val="10"/>
                <w:szCs w:val="14"/>
              </w:rPr>
              <w:t>областной бюджет</w:t>
            </w:r>
          </w:p>
        </w:tc>
        <w:tc>
          <w:tcPr>
            <w:tcW w:w="0" w:type="auto"/>
            <w:shd w:val="clear" w:color="auto" w:fill="auto"/>
          </w:tcPr>
          <w:p w:rsidR="009D215A" w:rsidRPr="00884DB7" w:rsidRDefault="009D215A" w:rsidP="008D28D2">
            <w:pPr>
              <w:widowControl w:val="0"/>
              <w:tabs>
                <w:tab w:val="left" w:pos="284"/>
              </w:tabs>
              <w:suppressAutoHyphens/>
              <w:autoSpaceDE w:val="0"/>
              <w:autoSpaceDN w:val="0"/>
              <w:adjustRightInd w:val="0"/>
              <w:jc w:val="both"/>
              <w:rPr>
                <w:sz w:val="10"/>
                <w:szCs w:val="14"/>
              </w:rPr>
            </w:pPr>
            <w:r w:rsidRPr="00884DB7">
              <w:rPr>
                <w:sz w:val="10"/>
                <w:szCs w:val="14"/>
              </w:rPr>
              <w:t>бюджет муниципального округа</w:t>
            </w:r>
          </w:p>
        </w:tc>
        <w:tc>
          <w:tcPr>
            <w:tcW w:w="0" w:type="auto"/>
            <w:shd w:val="clear" w:color="auto" w:fill="auto"/>
          </w:tcPr>
          <w:p w:rsidR="009D215A" w:rsidRPr="00884DB7" w:rsidRDefault="009D215A" w:rsidP="008D28D2">
            <w:pPr>
              <w:widowControl w:val="0"/>
              <w:tabs>
                <w:tab w:val="left" w:pos="284"/>
              </w:tabs>
              <w:suppressAutoHyphens/>
              <w:autoSpaceDE w:val="0"/>
              <w:autoSpaceDN w:val="0"/>
              <w:adjustRightInd w:val="0"/>
              <w:jc w:val="both"/>
              <w:rPr>
                <w:sz w:val="10"/>
                <w:szCs w:val="14"/>
              </w:rPr>
            </w:pPr>
            <w:r w:rsidRPr="00884DB7">
              <w:rPr>
                <w:sz w:val="10"/>
                <w:szCs w:val="14"/>
              </w:rPr>
              <w:t>Внебюджетные средства</w:t>
            </w:r>
          </w:p>
        </w:tc>
        <w:tc>
          <w:tcPr>
            <w:tcW w:w="0" w:type="auto"/>
            <w:shd w:val="clear" w:color="auto" w:fill="auto"/>
          </w:tcPr>
          <w:p w:rsidR="009D215A" w:rsidRPr="00884DB7" w:rsidRDefault="009D215A" w:rsidP="008D28D2">
            <w:pPr>
              <w:widowControl w:val="0"/>
              <w:tabs>
                <w:tab w:val="left" w:pos="284"/>
              </w:tabs>
              <w:suppressAutoHyphens/>
              <w:autoSpaceDE w:val="0"/>
              <w:autoSpaceDN w:val="0"/>
              <w:adjustRightInd w:val="0"/>
              <w:jc w:val="both"/>
              <w:rPr>
                <w:sz w:val="10"/>
                <w:szCs w:val="14"/>
              </w:rPr>
            </w:pPr>
            <w:r w:rsidRPr="00884DB7">
              <w:rPr>
                <w:sz w:val="10"/>
                <w:szCs w:val="14"/>
              </w:rPr>
              <w:t>всего</w:t>
            </w:r>
          </w:p>
        </w:tc>
      </w:tr>
      <w:tr w:rsidR="00097116" w:rsidRPr="00884DB7" w:rsidTr="009D215A">
        <w:tc>
          <w:tcPr>
            <w:tcW w:w="0" w:type="auto"/>
            <w:shd w:val="clear" w:color="auto" w:fill="auto"/>
          </w:tcPr>
          <w:p w:rsidR="009D215A" w:rsidRPr="00884DB7" w:rsidRDefault="009D215A" w:rsidP="008D28D2">
            <w:pPr>
              <w:widowControl w:val="0"/>
              <w:tabs>
                <w:tab w:val="left" w:pos="284"/>
              </w:tabs>
              <w:suppressAutoHyphens/>
              <w:autoSpaceDE w:val="0"/>
              <w:autoSpaceDN w:val="0"/>
              <w:adjustRightInd w:val="0"/>
              <w:jc w:val="both"/>
              <w:rPr>
                <w:sz w:val="10"/>
                <w:szCs w:val="14"/>
              </w:rPr>
            </w:pPr>
            <w:r w:rsidRPr="00884DB7">
              <w:rPr>
                <w:sz w:val="10"/>
                <w:szCs w:val="14"/>
              </w:rPr>
              <w:t>1</w:t>
            </w:r>
          </w:p>
        </w:tc>
        <w:tc>
          <w:tcPr>
            <w:tcW w:w="0" w:type="auto"/>
            <w:shd w:val="clear" w:color="auto" w:fill="auto"/>
          </w:tcPr>
          <w:p w:rsidR="009D215A" w:rsidRPr="00884DB7" w:rsidRDefault="009D215A" w:rsidP="008D28D2">
            <w:pPr>
              <w:widowControl w:val="0"/>
              <w:tabs>
                <w:tab w:val="left" w:pos="284"/>
              </w:tabs>
              <w:suppressAutoHyphens/>
              <w:autoSpaceDE w:val="0"/>
              <w:autoSpaceDN w:val="0"/>
              <w:adjustRightInd w:val="0"/>
              <w:jc w:val="both"/>
              <w:rPr>
                <w:sz w:val="10"/>
                <w:szCs w:val="14"/>
              </w:rPr>
            </w:pPr>
            <w:r w:rsidRPr="00884DB7">
              <w:rPr>
                <w:sz w:val="10"/>
                <w:szCs w:val="14"/>
              </w:rPr>
              <w:t>2</w:t>
            </w:r>
          </w:p>
        </w:tc>
        <w:tc>
          <w:tcPr>
            <w:tcW w:w="0" w:type="auto"/>
            <w:shd w:val="clear" w:color="auto" w:fill="auto"/>
          </w:tcPr>
          <w:p w:rsidR="009D215A" w:rsidRPr="00884DB7" w:rsidRDefault="009D215A" w:rsidP="008D28D2">
            <w:pPr>
              <w:widowControl w:val="0"/>
              <w:tabs>
                <w:tab w:val="left" w:pos="284"/>
              </w:tabs>
              <w:suppressAutoHyphens/>
              <w:autoSpaceDE w:val="0"/>
              <w:autoSpaceDN w:val="0"/>
              <w:adjustRightInd w:val="0"/>
              <w:jc w:val="both"/>
              <w:rPr>
                <w:sz w:val="10"/>
                <w:szCs w:val="14"/>
              </w:rPr>
            </w:pPr>
            <w:r w:rsidRPr="00884DB7">
              <w:rPr>
                <w:sz w:val="10"/>
                <w:szCs w:val="14"/>
              </w:rPr>
              <w:t>3</w:t>
            </w:r>
          </w:p>
        </w:tc>
        <w:tc>
          <w:tcPr>
            <w:tcW w:w="0" w:type="auto"/>
            <w:shd w:val="clear" w:color="auto" w:fill="auto"/>
          </w:tcPr>
          <w:p w:rsidR="009D215A" w:rsidRPr="00884DB7" w:rsidRDefault="009D215A" w:rsidP="008D28D2">
            <w:pPr>
              <w:widowControl w:val="0"/>
              <w:tabs>
                <w:tab w:val="left" w:pos="284"/>
              </w:tabs>
              <w:suppressAutoHyphens/>
              <w:autoSpaceDE w:val="0"/>
              <w:autoSpaceDN w:val="0"/>
              <w:adjustRightInd w:val="0"/>
              <w:jc w:val="both"/>
              <w:rPr>
                <w:sz w:val="10"/>
                <w:szCs w:val="14"/>
              </w:rPr>
            </w:pPr>
            <w:r w:rsidRPr="00884DB7">
              <w:rPr>
                <w:sz w:val="10"/>
                <w:szCs w:val="14"/>
              </w:rPr>
              <w:t>4</w:t>
            </w:r>
          </w:p>
        </w:tc>
        <w:tc>
          <w:tcPr>
            <w:tcW w:w="0" w:type="auto"/>
            <w:shd w:val="clear" w:color="auto" w:fill="auto"/>
          </w:tcPr>
          <w:p w:rsidR="009D215A" w:rsidRPr="00884DB7" w:rsidRDefault="009D215A" w:rsidP="008D28D2">
            <w:pPr>
              <w:widowControl w:val="0"/>
              <w:tabs>
                <w:tab w:val="left" w:pos="284"/>
              </w:tabs>
              <w:suppressAutoHyphens/>
              <w:autoSpaceDE w:val="0"/>
              <w:autoSpaceDN w:val="0"/>
              <w:adjustRightInd w:val="0"/>
              <w:jc w:val="both"/>
              <w:rPr>
                <w:sz w:val="10"/>
                <w:szCs w:val="14"/>
              </w:rPr>
            </w:pPr>
            <w:r w:rsidRPr="00884DB7">
              <w:rPr>
                <w:sz w:val="10"/>
                <w:szCs w:val="14"/>
              </w:rPr>
              <w:t>6</w:t>
            </w:r>
          </w:p>
        </w:tc>
        <w:tc>
          <w:tcPr>
            <w:tcW w:w="0" w:type="auto"/>
            <w:shd w:val="clear" w:color="auto" w:fill="auto"/>
          </w:tcPr>
          <w:p w:rsidR="009D215A" w:rsidRPr="00884DB7" w:rsidRDefault="009D215A" w:rsidP="008D28D2">
            <w:pPr>
              <w:widowControl w:val="0"/>
              <w:tabs>
                <w:tab w:val="left" w:pos="284"/>
              </w:tabs>
              <w:suppressAutoHyphens/>
              <w:autoSpaceDE w:val="0"/>
              <w:autoSpaceDN w:val="0"/>
              <w:adjustRightInd w:val="0"/>
              <w:jc w:val="both"/>
              <w:rPr>
                <w:sz w:val="10"/>
                <w:szCs w:val="14"/>
              </w:rPr>
            </w:pPr>
            <w:r w:rsidRPr="00884DB7">
              <w:rPr>
                <w:sz w:val="10"/>
                <w:szCs w:val="14"/>
              </w:rPr>
              <w:t>7</w:t>
            </w:r>
          </w:p>
        </w:tc>
      </w:tr>
      <w:tr w:rsidR="00097116" w:rsidRPr="00884DB7" w:rsidTr="009D215A">
        <w:tc>
          <w:tcPr>
            <w:tcW w:w="0" w:type="auto"/>
            <w:shd w:val="clear" w:color="auto" w:fill="auto"/>
          </w:tcPr>
          <w:p w:rsidR="009D215A" w:rsidRPr="00884DB7" w:rsidRDefault="009D215A" w:rsidP="008D28D2">
            <w:pPr>
              <w:widowControl w:val="0"/>
              <w:tabs>
                <w:tab w:val="left" w:pos="284"/>
              </w:tabs>
              <w:suppressAutoHyphens/>
              <w:autoSpaceDE w:val="0"/>
              <w:autoSpaceDN w:val="0"/>
              <w:adjustRightInd w:val="0"/>
              <w:jc w:val="both"/>
              <w:rPr>
                <w:sz w:val="10"/>
                <w:szCs w:val="14"/>
              </w:rPr>
            </w:pPr>
            <w:r w:rsidRPr="00884DB7">
              <w:rPr>
                <w:sz w:val="10"/>
                <w:szCs w:val="14"/>
              </w:rPr>
              <w:t>2021</w:t>
            </w:r>
          </w:p>
        </w:tc>
        <w:tc>
          <w:tcPr>
            <w:tcW w:w="0" w:type="auto"/>
            <w:shd w:val="clear" w:color="auto" w:fill="auto"/>
          </w:tcPr>
          <w:p w:rsidR="009D215A" w:rsidRPr="00884DB7" w:rsidRDefault="009D215A" w:rsidP="008D28D2">
            <w:pPr>
              <w:widowControl w:val="0"/>
              <w:tabs>
                <w:tab w:val="left" w:pos="284"/>
              </w:tabs>
              <w:suppressAutoHyphens/>
              <w:autoSpaceDE w:val="0"/>
              <w:autoSpaceDN w:val="0"/>
              <w:adjustRightInd w:val="0"/>
              <w:jc w:val="both"/>
              <w:rPr>
                <w:sz w:val="10"/>
                <w:szCs w:val="14"/>
              </w:rPr>
            </w:pPr>
            <w:r w:rsidRPr="00884DB7">
              <w:rPr>
                <w:sz w:val="10"/>
                <w:szCs w:val="14"/>
              </w:rPr>
              <w:t>-</w:t>
            </w:r>
          </w:p>
        </w:tc>
        <w:tc>
          <w:tcPr>
            <w:tcW w:w="0" w:type="auto"/>
            <w:shd w:val="clear" w:color="auto" w:fill="auto"/>
          </w:tcPr>
          <w:p w:rsidR="009D215A" w:rsidRPr="00884DB7" w:rsidRDefault="009D215A" w:rsidP="008D28D2">
            <w:pPr>
              <w:widowControl w:val="0"/>
              <w:tabs>
                <w:tab w:val="left" w:pos="284"/>
              </w:tabs>
              <w:suppressAutoHyphens/>
              <w:autoSpaceDE w:val="0"/>
              <w:autoSpaceDN w:val="0"/>
              <w:adjustRightInd w:val="0"/>
              <w:jc w:val="both"/>
              <w:rPr>
                <w:sz w:val="10"/>
                <w:szCs w:val="14"/>
              </w:rPr>
            </w:pPr>
            <w:r w:rsidRPr="00884DB7">
              <w:rPr>
                <w:sz w:val="10"/>
                <w:szCs w:val="14"/>
              </w:rPr>
              <w:t>-</w:t>
            </w:r>
          </w:p>
        </w:tc>
        <w:tc>
          <w:tcPr>
            <w:tcW w:w="0" w:type="auto"/>
            <w:shd w:val="clear" w:color="auto" w:fill="auto"/>
          </w:tcPr>
          <w:p w:rsidR="009D215A" w:rsidRPr="00884DB7" w:rsidRDefault="009D215A" w:rsidP="008D28D2">
            <w:pPr>
              <w:widowControl w:val="0"/>
              <w:tabs>
                <w:tab w:val="left" w:pos="284"/>
              </w:tabs>
              <w:suppressAutoHyphens/>
              <w:autoSpaceDE w:val="0"/>
              <w:autoSpaceDN w:val="0"/>
              <w:adjustRightInd w:val="0"/>
              <w:jc w:val="both"/>
              <w:rPr>
                <w:sz w:val="10"/>
                <w:szCs w:val="14"/>
              </w:rPr>
            </w:pPr>
            <w:r w:rsidRPr="00884DB7">
              <w:rPr>
                <w:sz w:val="10"/>
                <w:szCs w:val="14"/>
              </w:rPr>
              <w:t>-</w:t>
            </w:r>
          </w:p>
        </w:tc>
        <w:tc>
          <w:tcPr>
            <w:tcW w:w="0" w:type="auto"/>
            <w:shd w:val="clear" w:color="auto" w:fill="auto"/>
          </w:tcPr>
          <w:p w:rsidR="009D215A" w:rsidRPr="00884DB7" w:rsidRDefault="009D215A" w:rsidP="008D28D2">
            <w:pPr>
              <w:widowControl w:val="0"/>
              <w:tabs>
                <w:tab w:val="left" w:pos="284"/>
              </w:tabs>
              <w:suppressAutoHyphens/>
              <w:autoSpaceDE w:val="0"/>
              <w:autoSpaceDN w:val="0"/>
              <w:adjustRightInd w:val="0"/>
              <w:jc w:val="both"/>
              <w:rPr>
                <w:sz w:val="10"/>
                <w:szCs w:val="14"/>
              </w:rPr>
            </w:pPr>
            <w:r w:rsidRPr="00884DB7">
              <w:rPr>
                <w:sz w:val="10"/>
                <w:szCs w:val="14"/>
              </w:rPr>
              <w:t>-</w:t>
            </w:r>
          </w:p>
        </w:tc>
        <w:tc>
          <w:tcPr>
            <w:tcW w:w="0" w:type="auto"/>
            <w:shd w:val="clear" w:color="auto" w:fill="auto"/>
          </w:tcPr>
          <w:p w:rsidR="009D215A" w:rsidRPr="00884DB7" w:rsidRDefault="009D215A" w:rsidP="008D28D2">
            <w:pPr>
              <w:widowControl w:val="0"/>
              <w:tabs>
                <w:tab w:val="left" w:pos="284"/>
              </w:tabs>
              <w:suppressAutoHyphens/>
              <w:autoSpaceDE w:val="0"/>
              <w:autoSpaceDN w:val="0"/>
              <w:adjustRightInd w:val="0"/>
              <w:jc w:val="both"/>
              <w:rPr>
                <w:sz w:val="10"/>
                <w:szCs w:val="14"/>
              </w:rPr>
            </w:pPr>
            <w:r w:rsidRPr="00884DB7">
              <w:rPr>
                <w:sz w:val="10"/>
                <w:szCs w:val="14"/>
              </w:rPr>
              <w:t>-</w:t>
            </w:r>
          </w:p>
        </w:tc>
      </w:tr>
      <w:tr w:rsidR="00097116" w:rsidRPr="00884DB7" w:rsidTr="009D215A">
        <w:tc>
          <w:tcPr>
            <w:tcW w:w="0" w:type="auto"/>
            <w:shd w:val="clear" w:color="auto" w:fill="auto"/>
          </w:tcPr>
          <w:p w:rsidR="009D215A" w:rsidRPr="00884DB7" w:rsidRDefault="009D215A" w:rsidP="008D28D2">
            <w:pPr>
              <w:widowControl w:val="0"/>
              <w:tabs>
                <w:tab w:val="left" w:pos="284"/>
              </w:tabs>
              <w:suppressAutoHyphens/>
              <w:autoSpaceDE w:val="0"/>
              <w:autoSpaceDN w:val="0"/>
              <w:adjustRightInd w:val="0"/>
              <w:jc w:val="both"/>
              <w:rPr>
                <w:sz w:val="10"/>
                <w:szCs w:val="14"/>
              </w:rPr>
            </w:pPr>
            <w:r w:rsidRPr="00884DB7">
              <w:rPr>
                <w:sz w:val="10"/>
                <w:szCs w:val="14"/>
              </w:rPr>
              <w:t>2022</w:t>
            </w:r>
          </w:p>
        </w:tc>
        <w:tc>
          <w:tcPr>
            <w:tcW w:w="0" w:type="auto"/>
            <w:shd w:val="clear" w:color="auto" w:fill="auto"/>
          </w:tcPr>
          <w:p w:rsidR="009D215A" w:rsidRPr="00884DB7" w:rsidRDefault="009D215A" w:rsidP="008D28D2">
            <w:pPr>
              <w:widowControl w:val="0"/>
              <w:tabs>
                <w:tab w:val="left" w:pos="284"/>
              </w:tabs>
              <w:suppressAutoHyphens/>
              <w:autoSpaceDE w:val="0"/>
              <w:autoSpaceDN w:val="0"/>
              <w:adjustRightInd w:val="0"/>
              <w:jc w:val="both"/>
              <w:rPr>
                <w:sz w:val="10"/>
                <w:szCs w:val="14"/>
              </w:rPr>
            </w:pPr>
            <w:r w:rsidRPr="00884DB7">
              <w:rPr>
                <w:sz w:val="10"/>
                <w:szCs w:val="14"/>
              </w:rPr>
              <w:t>-</w:t>
            </w:r>
          </w:p>
        </w:tc>
        <w:tc>
          <w:tcPr>
            <w:tcW w:w="0" w:type="auto"/>
            <w:shd w:val="clear" w:color="auto" w:fill="auto"/>
          </w:tcPr>
          <w:p w:rsidR="009D215A" w:rsidRPr="00884DB7" w:rsidRDefault="009D215A" w:rsidP="008D28D2">
            <w:pPr>
              <w:widowControl w:val="0"/>
              <w:tabs>
                <w:tab w:val="left" w:pos="284"/>
              </w:tabs>
              <w:suppressAutoHyphens/>
              <w:autoSpaceDE w:val="0"/>
              <w:autoSpaceDN w:val="0"/>
              <w:adjustRightInd w:val="0"/>
              <w:jc w:val="both"/>
              <w:rPr>
                <w:sz w:val="10"/>
                <w:szCs w:val="14"/>
              </w:rPr>
            </w:pPr>
            <w:r w:rsidRPr="00884DB7">
              <w:rPr>
                <w:sz w:val="10"/>
                <w:szCs w:val="14"/>
              </w:rPr>
              <w:t>-</w:t>
            </w:r>
          </w:p>
        </w:tc>
        <w:tc>
          <w:tcPr>
            <w:tcW w:w="0" w:type="auto"/>
            <w:shd w:val="clear" w:color="auto" w:fill="auto"/>
          </w:tcPr>
          <w:p w:rsidR="009D215A" w:rsidRPr="00884DB7" w:rsidRDefault="009D215A" w:rsidP="008D28D2">
            <w:pPr>
              <w:tabs>
                <w:tab w:val="left" w:pos="284"/>
              </w:tabs>
              <w:rPr>
                <w:sz w:val="10"/>
                <w:szCs w:val="14"/>
              </w:rPr>
            </w:pPr>
            <w:r w:rsidRPr="00884DB7">
              <w:rPr>
                <w:sz w:val="10"/>
                <w:szCs w:val="14"/>
              </w:rPr>
              <w:t>-</w:t>
            </w:r>
          </w:p>
        </w:tc>
        <w:tc>
          <w:tcPr>
            <w:tcW w:w="0" w:type="auto"/>
            <w:shd w:val="clear" w:color="auto" w:fill="auto"/>
          </w:tcPr>
          <w:p w:rsidR="009D215A" w:rsidRPr="00884DB7" w:rsidRDefault="009D215A" w:rsidP="008D28D2">
            <w:pPr>
              <w:widowControl w:val="0"/>
              <w:tabs>
                <w:tab w:val="left" w:pos="284"/>
              </w:tabs>
              <w:suppressAutoHyphens/>
              <w:autoSpaceDE w:val="0"/>
              <w:autoSpaceDN w:val="0"/>
              <w:adjustRightInd w:val="0"/>
              <w:jc w:val="both"/>
              <w:rPr>
                <w:sz w:val="10"/>
                <w:szCs w:val="14"/>
              </w:rPr>
            </w:pPr>
            <w:r w:rsidRPr="00884DB7">
              <w:rPr>
                <w:sz w:val="10"/>
                <w:szCs w:val="14"/>
              </w:rPr>
              <w:t>-</w:t>
            </w:r>
          </w:p>
        </w:tc>
        <w:tc>
          <w:tcPr>
            <w:tcW w:w="0" w:type="auto"/>
            <w:shd w:val="clear" w:color="auto" w:fill="auto"/>
          </w:tcPr>
          <w:p w:rsidR="009D215A" w:rsidRPr="00884DB7" w:rsidRDefault="009D215A" w:rsidP="008D28D2">
            <w:pPr>
              <w:tabs>
                <w:tab w:val="left" w:pos="284"/>
              </w:tabs>
              <w:rPr>
                <w:sz w:val="10"/>
                <w:szCs w:val="14"/>
              </w:rPr>
            </w:pPr>
            <w:r w:rsidRPr="00884DB7">
              <w:rPr>
                <w:sz w:val="10"/>
                <w:szCs w:val="14"/>
              </w:rPr>
              <w:t>-</w:t>
            </w:r>
          </w:p>
        </w:tc>
      </w:tr>
      <w:tr w:rsidR="00097116" w:rsidRPr="00884DB7" w:rsidTr="009D215A">
        <w:tc>
          <w:tcPr>
            <w:tcW w:w="0" w:type="auto"/>
            <w:shd w:val="clear" w:color="auto" w:fill="auto"/>
          </w:tcPr>
          <w:p w:rsidR="009D215A" w:rsidRPr="00884DB7" w:rsidRDefault="009D215A" w:rsidP="008D28D2">
            <w:pPr>
              <w:widowControl w:val="0"/>
              <w:tabs>
                <w:tab w:val="left" w:pos="284"/>
              </w:tabs>
              <w:suppressAutoHyphens/>
              <w:autoSpaceDE w:val="0"/>
              <w:autoSpaceDN w:val="0"/>
              <w:adjustRightInd w:val="0"/>
              <w:jc w:val="both"/>
              <w:rPr>
                <w:sz w:val="10"/>
                <w:szCs w:val="14"/>
              </w:rPr>
            </w:pPr>
            <w:r w:rsidRPr="00884DB7">
              <w:rPr>
                <w:sz w:val="10"/>
                <w:szCs w:val="14"/>
              </w:rPr>
              <w:t>2023</w:t>
            </w:r>
          </w:p>
        </w:tc>
        <w:tc>
          <w:tcPr>
            <w:tcW w:w="0" w:type="auto"/>
            <w:shd w:val="clear" w:color="auto" w:fill="auto"/>
          </w:tcPr>
          <w:p w:rsidR="009D215A" w:rsidRPr="00884DB7" w:rsidRDefault="009D215A" w:rsidP="008D28D2">
            <w:pPr>
              <w:widowControl w:val="0"/>
              <w:tabs>
                <w:tab w:val="left" w:pos="284"/>
              </w:tabs>
              <w:suppressAutoHyphens/>
              <w:autoSpaceDE w:val="0"/>
              <w:autoSpaceDN w:val="0"/>
              <w:adjustRightInd w:val="0"/>
              <w:jc w:val="both"/>
              <w:rPr>
                <w:sz w:val="10"/>
                <w:szCs w:val="14"/>
              </w:rPr>
            </w:pPr>
            <w:r w:rsidRPr="00884DB7">
              <w:rPr>
                <w:sz w:val="10"/>
                <w:szCs w:val="14"/>
              </w:rPr>
              <w:t>-</w:t>
            </w:r>
          </w:p>
        </w:tc>
        <w:tc>
          <w:tcPr>
            <w:tcW w:w="0" w:type="auto"/>
            <w:shd w:val="clear" w:color="auto" w:fill="auto"/>
          </w:tcPr>
          <w:p w:rsidR="009D215A" w:rsidRPr="00884DB7" w:rsidRDefault="009D215A" w:rsidP="008D28D2">
            <w:pPr>
              <w:widowControl w:val="0"/>
              <w:tabs>
                <w:tab w:val="left" w:pos="284"/>
              </w:tabs>
              <w:suppressAutoHyphens/>
              <w:autoSpaceDE w:val="0"/>
              <w:autoSpaceDN w:val="0"/>
              <w:adjustRightInd w:val="0"/>
              <w:jc w:val="both"/>
              <w:rPr>
                <w:sz w:val="10"/>
                <w:szCs w:val="14"/>
              </w:rPr>
            </w:pPr>
            <w:r w:rsidRPr="00884DB7">
              <w:rPr>
                <w:sz w:val="10"/>
                <w:szCs w:val="14"/>
              </w:rPr>
              <w:t>-</w:t>
            </w:r>
          </w:p>
        </w:tc>
        <w:tc>
          <w:tcPr>
            <w:tcW w:w="0" w:type="auto"/>
            <w:shd w:val="clear" w:color="auto" w:fill="auto"/>
          </w:tcPr>
          <w:p w:rsidR="009D215A" w:rsidRPr="00884DB7" w:rsidRDefault="009D215A" w:rsidP="008D28D2">
            <w:pPr>
              <w:tabs>
                <w:tab w:val="left" w:pos="284"/>
              </w:tabs>
              <w:rPr>
                <w:sz w:val="10"/>
                <w:szCs w:val="14"/>
              </w:rPr>
            </w:pPr>
            <w:r w:rsidRPr="00884DB7">
              <w:rPr>
                <w:sz w:val="10"/>
                <w:szCs w:val="14"/>
              </w:rPr>
              <w:t>-</w:t>
            </w:r>
          </w:p>
        </w:tc>
        <w:tc>
          <w:tcPr>
            <w:tcW w:w="0" w:type="auto"/>
            <w:shd w:val="clear" w:color="auto" w:fill="auto"/>
          </w:tcPr>
          <w:p w:rsidR="009D215A" w:rsidRPr="00884DB7" w:rsidRDefault="009D215A" w:rsidP="008D28D2">
            <w:pPr>
              <w:widowControl w:val="0"/>
              <w:tabs>
                <w:tab w:val="left" w:pos="284"/>
              </w:tabs>
              <w:suppressAutoHyphens/>
              <w:autoSpaceDE w:val="0"/>
              <w:autoSpaceDN w:val="0"/>
              <w:adjustRightInd w:val="0"/>
              <w:jc w:val="both"/>
              <w:rPr>
                <w:sz w:val="10"/>
                <w:szCs w:val="14"/>
              </w:rPr>
            </w:pPr>
            <w:r w:rsidRPr="00884DB7">
              <w:rPr>
                <w:sz w:val="10"/>
                <w:szCs w:val="14"/>
              </w:rPr>
              <w:t>-</w:t>
            </w:r>
          </w:p>
        </w:tc>
        <w:tc>
          <w:tcPr>
            <w:tcW w:w="0" w:type="auto"/>
            <w:shd w:val="clear" w:color="auto" w:fill="auto"/>
          </w:tcPr>
          <w:p w:rsidR="009D215A" w:rsidRPr="00884DB7" w:rsidRDefault="009D215A" w:rsidP="008D28D2">
            <w:pPr>
              <w:tabs>
                <w:tab w:val="left" w:pos="284"/>
              </w:tabs>
              <w:rPr>
                <w:sz w:val="10"/>
                <w:szCs w:val="14"/>
              </w:rPr>
            </w:pPr>
            <w:r w:rsidRPr="00884DB7">
              <w:rPr>
                <w:sz w:val="10"/>
                <w:szCs w:val="14"/>
              </w:rPr>
              <w:t>-</w:t>
            </w:r>
          </w:p>
        </w:tc>
      </w:tr>
      <w:tr w:rsidR="00097116" w:rsidRPr="00884DB7" w:rsidTr="009D215A">
        <w:tc>
          <w:tcPr>
            <w:tcW w:w="0" w:type="auto"/>
            <w:shd w:val="clear" w:color="auto" w:fill="auto"/>
          </w:tcPr>
          <w:p w:rsidR="009D215A" w:rsidRPr="00884DB7" w:rsidRDefault="009D215A" w:rsidP="008D28D2">
            <w:pPr>
              <w:widowControl w:val="0"/>
              <w:tabs>
                <w:tab w:val="left" w:pos="284"/>
              </w:tabs>
              <w:suppressAutoHyphens/>
              <w:autoSpaceDE w:val="0"/>
              <w:autoSpaceDN w:val="0"/>
              <w:adjustRightInd w:val="0"/>
              <w:jc w:val="both"/>
              <w:rPr>
                <w:sz w:val="10"/>
                <w:szCs w:val="14"/>
              </w:rPr>
            </w:pPr>
            <w:r w:rsidRPr="00884DB7">
              <w:rPr>
                <w:sz w:val="10"/>
                <w:szCs w:val="14"/>
              </w:rPr>
              <w:t>2024</w:t>
            </w:r>
          </w:p>
        </w:tc>
        <w:tc>
          <w:tcPr>
            <w:tcW w:w="0" w:type="auto"/>
            <w:shd w:val="clear" w:color="auto" w:fill="auto"/>
          </w:tcPr>
          <w:p w:rsidR="009D215A" w:rsidRPr="00884DB7" w:rsidRDefault="009D215A" w:rsidP="008D28D2">
            <w:pPr>
              <w:widowControl w:val="0"/>
              <w:tabs>
                <w:tab w:val="left" w:pos="284"/>
              </w:tabs>
              <w:suppressAutoHyphens/>
              <w:autoSpaceDE w:val="0"/>
              <w:autoSpaceDN w:val="0"/>
              <w:adjustRightInd w:val="0"/>
              <w:jc w:val="both"/>
              <w:rPr>
                <w:sz w:val="10"/>
                <w:szCs w:val="14"/>
              </w:rPr>
            </w:pPr>
            <w:r w:rsidRPr="00884DB7">
              <w:rPr>
                <w:sz w:val="10"/>
                <w:szCs w:val="14"/>
              </w:rPr>
              <w:t>-</w:t>
            </w:r>
          </w:p>
        </w:tc>
        <w:tc>
          <w:tcPr>
            <w:tcW w:w="0" w:type="auto"/>
            <w:shd w:val="clear" w:color="auto" w:fill="auto"/>
          </w:tcPr>
          <w:p w:rsidR="009D215A" w:rsidRPr="00884DB7" w:rsidRDefault="009D215A" w:rsidP="008D28D2">
            <w:pPr>
              <w:widowControl w:val="0"/>
              <w:tabs>
                <w:tab w:val="left" w:pos="284"/>
              </w:tabs>
              <w:suppressAutoHyphens/>
              <w:autoSpaceDE w:val="0"/>
              <w:autoSpaceDN w:val="0"/>
              <w:adjustRightInd w:val="0"/>
              <w:jc w:val="both"/>
              <w:rPr>
                <w:sz w:val="10"/>
                <w:szCs w:val="14"/>
              </w:rPr>
            </w:pPr>
            <w:r w:rsidRPr="00884DB7">
              <w:rPr>
                <w:sz w:val="10"/>
                <w:szCs w:val="14"/>
              </w:rPr>
              <w:t>-</w:t>
            </w:r>
          </w:p>
        </w:tc>
        <w:tc>
          <w:tcPr>
            <w:tcW w:w="0" w:type="auto"/>
            <w:shd w:val="clear" w:color="auto" w:fill="auto"/>
          </w:tcPr>
          <w:p w:rsidR="009D215A" w:rsidRPr="00884DB7" w:rsidRDefault="009D215A" w:rsidP="008D28D2">
            <w:pPr>
              <w:tabs>
                <w:tab w:val="left" w:pos="284"/>
              </w:tabs>
              <w:rPr>
                <w:sz w:val="10"/>
                <w:szCs w:val="14"/>
              </w:rPr>
            </w:pPr>
            <w:r w:rsidRPr="00884DB7">
              <w:rPr>
                <w:sz w:val="10"/>
                <w:szCs w:val="14"/>
              </w:rPr>
              <w:t>-</w:t>
            </w:r>
          </w:p>
        </w:tc>
        <w:tc>
          <w:tcPr>
            <w:tcW w:w="0" w:type="auto"/>
            <w:shd w:val="clear" w:color="auto" w:fill="auto"/>
          </w:tcPr>
          <w:p w:rsidR="009D215A" w:rsidRPr="00884DB7" w:rsidRDefault="009D215A" w:rsidP="008D28D2">
            <w:pPr>
              <w:widowControl w:val="0"/>
              <w:tabs>
                <w:tab w:val="left" w:pos="284"/>
              </w:tabs>
              <w:suppressAutoHyphens/>
              <w:autoSpaceDE w:val="0"/>
              <w:autoSpaceDN w:val="0"/>
              <w:adjustRightInd w:val="0"/>
              <w:jc w:val="both"/>
              <w:rPr>
                <w:sz w:val="10"/>
                <w:szCs w:val="14"/>
              </w:rPr>
            </w:pPr>
            <w:r w:rsidRPr="00884DB7">
              <w:rPr>
                <w:sz w:val="10"/>
                <w:szCs w:val="14"/>
              </w:rPr>
              <w:t>-</w:t>
            </w:r>
          </w:p>
        </w:tc>
        <w:tc>
          <w:tcPr>
            <w:tcW w:w="0" w:type="auto"/>
            <w:shd w:val="clear" w:color="auto" w:fill="auto"/>
          </w:tcPr>
          <w:p w:rsidR="009D215A" w:rsidRPr="00884DB7" w:rsidRDefault="009D215A" w:rsidP="008D28D2">
            <w:pPr>
              <w:tabs>
                <w:tab w:val="left" w:pos="284"/>
              </w:tabs>
              <w:rPr>
                <w:sz w:val="10"/>
                <w:szCs w:val="14"/>
              </w:rPr>
            </w:pPr>
            <w:r w:rsidRPr="00884DB7">
              <w:rPr>
                <w:sz w:val="10"/>
                <w:szCs w:val="14"/>
              </w:rPr>
              <w:t>-</w:t>
            </w:r>
          </w:p>
        </w:tc>
      </w:tr>
      <w:tr w:rsidR="00097116" w:rsidRPr="00884DB7" w:rsidTr="009D215A">
        <w:tc>
          <w:tcPr>
            <w:tcW w:w="0" w:type="auto"/>
            <w:shd w:val="clear" w:color="auto" w:fill="auto"/>
          </w:tcPr>
          <w:p w:rsidR="009D215A" w:rsidRPr="00884DB7" w:rsidRDefault="009D215A" w:rsidP="008D28D2">
            <w:pPr>
              <w:widowControl w:val="0"/>
              <w:tabs>
                <w:tab w:val="left" w:pos="284"/>
              </w:tabs>
              <w:suppressAutoHyphens/>
              <w:autoSpaceDE w:val="0"/>
              <w:autoSpaceDN w:val="0"/>
              <w:adjustRightInd w:val="0"/>
              <w:jc w:val="both"/>
              <w:rPr>
                <w:sz w:val="10"/>
                <w:szCs w:val="14"/>
              </w:rPr>
            </w:pPr>
            <w:r w:rsidRPr="00884DB7">
              <w:rPr>
                <w:sz w:val="10"/>
                <w:szCs w:val="14"/>
              </w:rPr>
              <w:t>2025</w:t>
            </w:r>
          </w:p>
        </w:tc>
        <w:tc>
          <w:tcPr>
            <w:tcW w:w="0" w:type="auto"/>
            <w:shd w:val="clear" w:color="auto" w:fill="auto"/>
          </w:tcPr>
          <w:p w:rsidR="009D215A" w:rsidRPr="00884DB7" w:rsidRDefault="009D215A" w:rsidP="008D28D2">
            <w:pPr>
              <w:widowControl w:val="0"/>
              <w:tabs>
                <w:tab w:val="left" w:pos="284"/>
              </w:tabs>
              <w:suppressAutoHyphens/>
              <w:autoSpaceDE w:val="0"/>
              <w:autoSpaceDN w:val="0"/>
              <w:adjustRightInd w:val="0"/>
              <w:jc w:val="both"/>
              <w:rPr>
                <w:sz w:val="10"/>
                <w:szCs w:val="14"/>
              </w:rPr>
            </w:pPr>
            <w:r w:rsidRPr="00884DB7">
              <w:rPr>
                <w:sz w:val="10"/>
                <w:szCs w:val="14"/>
              </w:rPr>
              <w:t>-</w:t>
            </w:r>
          </w:p>
        </w:tc>
        <w:tc>
          <w:tcPr>
            <w:tcW w:w="0" w:type="auto"/>
            <w:shd w:val="clear" w:color="auto" w:fill="auto"/>
          </w:tcPr>
          <w:p w:rsidR="009D215A" w:rsidRPr="00884DB7" w:rsidRDefault="009D215A" w:rsidP="008D28D2">
            <w:pPr>
              <w:widowControl w:val="0"/>
              <w:tabs>
                <w:tab w:val="left" w:pos="284"/>
              </w:tabs>
              <w:suppressAutoHyphens/>
              <w:autoSpaceDE w:val="0"/>
              <w:autoSpaceDN w:val="0"/>
              <w:adjustRightInd w:val="0"/>
              <w:jc w:val="both"/>
              <w:rPr>
                <w:sz w:val="10"/>
                <w:szCs w:val="14"/>
              </w:rPr>
            </w:pPr>
            <w:r w:rsidRPr="00884DB7">
              <w:rPr>
                <w:sz w:val="10"/>
                <w:szCs w:val="14"/>
              </w:rPr>
              <w:t>-</w:t>
            </w:r>
          </w:p>
        </w:tc>
        <w:tc>
          <w:tcPr>
            <w:tcW w:w="0" w:type="auto"/>
            <w:shd w:val="clear" w:color="auto" w:fill="auto"/>
          </w:tcPr>
          <w:p w:rsidR="009D215A" w:rsidRPr="00884DB7" w:rsidRDefault="009D215A" w:rsidP="008D28D2">
            <w:pPr>
              <w:tabs>
                <w:tab w:val="left" w:pos="284"/>
              </w:tabs>
              <w:rPr>
                <w:sz w:val="10"/>
                <w:szCs w:val="14"/>
              </w:rPr>
            </w:pPr>
            <w:r w:rsidRPr="00884DB7">
              <w:rPr>
                <w:sz w:val="10"/>
                <w:szCs w:val="14"/>
              </w:rPr>
              <w:t>-</w:t>
            </w:r>
          </w:p>
        </w:tc>
        <w:tc>
          <w:tcPr>
            <w:tcW w:w="0" w:type="auto"/>
            <w:shd w:val="clear" w:color="auto" w:fill="auto"/>
          </w:tcPr>
          <w:p w:rsidR="009D215A" w:rsidRPr="00884DB7" w:rsidRDefault="009D215A" w:rsidP="008D28D2">
            <w:pPr>
              <w:widowControl w:val="0"/>
              <w:tabs>
                <w:tab w:val="left" w:pos="284"/>
              </w:tabs>
              <w:suppressAutoHyphens/>
              <w:autoSpaceDE w:val="0"/>
              <w:autoSpaceDN w:val="0"/>
              <w:adjustRightInd w:val="0"/>
              <w:jc w:val="both"/>
              <w:rPr>
                <w:sz w:val="10"/>
                <w:szCs w:val="14"/>
              </w:rPr>
            </w:pPr>
            <w:r w:rsidRPr="00884DB7">
              <w:rPr>
                <w:sz w:val="10"/>
                <w:szCs w:val="14"/>
              </w:rPr>
              <w:t>-</w:t>
            </w:r>
          </w:p>
        </w:tc>
        <w:tc>
          <w:tcPr>
            <w:tcW w:w="0" w:type="auto"/>
            <w:shd w:val="clear" w:color="auto" w:fill="auto"/>
          </w:tcPr>
          <w:p w:rsidR="009D215A" w:rsidRPr="00884DB7" w:rsidRDefault="009D215A" w:rsidP="008D28D2">
            <w:pPr>
              <w:tabs>
                <w:tab w:val="left" w:pos="284"/>
              </w:tabs>
              <w:rPr>
                <w:sz w:val="10"/>
                <w:szCs w:val="14"/>
              </w:rPr>
            </w:pPr>
            <w:r w:rsidRPr="00884DB7">
              <w:rPr>
                <w:sz w:val="10"/>
                <w:szCs w:val="14"/>
              </w:rPr>
              <w:t>-</w:t>
            </w:r>
          </w:p>
        </w:tc>
      </w:tr>
      <w:tr w:rsidR="00097116" w:rsidRPr="00884DB7" w:rsidTr="009D215A">
        <w:tc>
          <w:tcPr>
            <w:tcW w:w="0" w:type="auto"/>
            <w:shd w:val="clear" w:color="auto" w:fill="auto"/>
          </w:tcPr>
          <w:p w:rsidR="009D215A" w:rsidRPr="00884DB7" w:rsidRDefault="009D215A" w:rsidP="008D28D2">
            <w:pPr>
              <w:widowControl w:val="0"/>
              <w:tabs>
                <w:tab w:val="left" w:pos="284"/>
              </w:tabs>
              <w:suppressAutoHyphens/>
              <w:autoSpaceDE w:val="0"/>
              <w:autoSpaceDN w:val="0"/>
              <w:adjustRightInd w:val="0"/>
              <w:jc w:val="both"/>
              <w:rPr>
                <w:sz w:val="10"/>
                <w:szCs w:val="14"/>
              </w:rPr>
            </w:pPr>
            <w:r w:rsidRPr="00884DB7">
              <w:rPr>
                <w:sz w:val="10"/>
                <w:szCs w:val="14"/>
              </w:rPr>
              <w:t>2026</w:t>
            </w:r>
          </w:p>
        </w:tc>
        <w:tc>
          <w:tcPr>
            <w:tcW w:w="0" w:type="auto"/>
            <w:shd w:val="clear" w:color="auto" w:fill="auto"/>
          </w:tcPr>
          <w:p w:rsidR="009D215A" w:rsidRPr="00884DB7" w:rsidRDefault="009D215A" w:rsidP="008D28D2">
            <w:pPr>
              <w:widowControl w:val="0"/>
              <w:tabs>
                <w:tab w:val="left" w:pos="284"/>
              </w:tabs>
              <w:suppressAutoHyphens/>
              <w:autoSpaceDE w:val="0"/>
              <w:autoSpaceDN w:val="0"/>
              <w:adjustRightInd w:val="0"/>
              <w:jc w:val="both"/>
              <w:rPr>
                <w:sz w:val="10"/>
                <w:szCs w:val="14"/>
              </w:rPr>
            </w:pPr>
            <w:r w:rsidRPr="00884DB7">
              <w:rPr>
                <w:sz w:val="10"/>
                <w:szCs w:val="14"/>
              </w:rPr>
              <w:t>-</w:t>
            </w:r>
          </w:p>
        </w:tc>
        <w:tc>
          <w:tcPr>
            <w:tcW w:w="0" w:type="auto"/>
            <w:shd w:val="clear" w:color="auto" w:fill="auto"/>
          </w:tcPr>
          <w:p w:rsidR="009D215A" w:rsidRPr="00884DB7" w:rsidRDefault="009D215A" w:rsidP="008D28D2">
            <w:pPr>
              <w:widowControl w:val="0"/>
              <w:tabs>
                <w:tab w:val="left" w:pos="284"/>
              </w:tabs>
              <w:suppressAutoHyphens/>
              <w:autoSpaceDE w:val="0"/>
              <w:autoSpaceDN w:val="0"/>
              <w:adjustRightInd w:val="0"/>
              <w:jc w:val="both"/>
              <w:rPr>
                <w:sz w:val="10"/>
                <w:szCs w:val="14"/>
              </w:rPr>
            </w:pPr>
            <w:r w:rsidRPr="00884DB7">
              <w:rPr>
                <w:sz w:val="10"/>
                <w:szCs w:val="14"/>
              </w:rPr>
              <w:t>-</w:t>
            </w:r>
          </w:p>
        </w:tc>
        <w:tc>
          <w:tcPr>
            <w:tcW w:w="0" w:type="auto"/>
            <w:shd w:val="clear" w:color="auto" w:fill="auto"/>
          </w:tcPr>
          <w:p w:rsidR="009D215A" w:rsidRPr="00884DB7" w:rsidRDefault="009D215A" w:rsidP="008D28D2">
            <w:pPr>
              <w:tabs>
                <w:tab w:val="left" w:pos="284"/>
              </w:tabs>
              <w:rPr>
                <w:sz w:val="10"/>
                <w:szCs w:val="14"/>
              </w:rPr>
            </w:pPr>
            <w:r w:rsidRPr="00884DB7">
              <w:rPr>
                <w:sz w:val="10"/>
                <w:szCs w:val="14"/>
              </w:rPr>
              <w:t>-</w:t>
            </w:r>
          </w:p>
        </w:tc>
        <w:tc>
          <w:tcPr>
            <w:tcW w:w="0" w:type="auto"/>
            <w:shd w:val="clear" w:color="auto" w:fill="auto"/>
          </w:tcPr>
          <w:p w:rsidR="009D215A" w:rsidRPr="00884DB7" w:rsidRDefault="009D215A" w:rsidP="008D28D2">
            <w:pPr>
              <w:widowControl w:val="0"/>
              <w:tabs>
                <w:tab w:val="left" w:pos="284"/>
              </w:tabs>
              <w:suppressAutoHyphens/>
              <w:autoSpaceDE w:val="0"/>
              <w:autoSpaceDN w:val="0"/>
              <w:adjustRightInd w:val="0"/>
              <w:jc w:val="both"/>
              <w:rPr>
                <w:sz w:val="10"/>
                <w:szCs w:val="14"/>
              </w:rPr>
            </w:pPr>
            <w:r w:rsidRPr="00884DB7">
              <w:rPr>
                <w:sz w:val="10"/>
                <w:szCs w:val="14"/>
              </w:rPr>
              <w:t>-</w:t>
            </w:r>
          </w:p>
        </w:tc>
        <w:tc>
          <w:tcPr>
            <w:tcW w:w="0" w:type="auto"/>
            <w:shd w:val="clear" w:color="auto" w:fill="auto"/>
          </w:tcPr>
          <w:p w:rsidR="009D215A" w:rsidRPr="00884DB7" w:rsidRDefault="009D215A" w:rsidP="008D28D2">
            <w:pPr>
              <w:tabs>
                <w:tab w:val="left" w:pos="284"/>
              </w:tabs>
              <w:rPr>
                <w:sz w:val="10"/>
                <w:szCs w:val="14"/>
              </w:rPr>
            </w:pPr>
            <w:r w:rsidRPr="00884DB7">
              <w:rPr>
                <w:sz w:val="10"/>
                <w:szCs w:val="14"/>
              </w:rPr>
              <w:t>-</w:t>
            </w:r>
          </w:p>
        </w:tc>
      </w:tr>
    </w:tbl>
    <w:p w:rsidR="009D215A" w:rsidRPr="00884DB7" w:rsidRDefault="009D215A" w:rsidP="008D28D2">
      <w:pPr>
        <w:tabs>
          <w:tab w:val="num" w:pos="0"/>
          <w:tab w:val="left" w:pos="284"/>
        </w:tabs>
        <w:snapToGrid w:val="0"/>
        <w:ind w:firstLine="284"/>
        <w:rPr>
          <w:b/>
          <w:sz w:val="14"/>
          <w:szCs w:val="14"/>
        </w:rPr>
      </w:pPr>
      <w:r w:rsidRPr="00884DB7">
        <w:rPr>
          <w:b/>
          <w:sz w:val="14"/>
          <w:szCs w:val="14"/>
        </w:rPr>
        <w:t xml:space="preserve">7.Ожидаемые конечные результаты </w:t>
      </w:r>
      <w:proofErr w:type="gramStart"/>
      <w:r w:rsidRPr="00884DB7">
        <w:rPr>
          <w:b/>
          <w:sz w:val="14"/>
          <w:szCs w:val="14"/>
        </w:rPr>
        <w:t>реализации  муниципальной</w:t>
      </w:r>
      <w:proofErr w:type="gramEnd"/>
      <w:r w:rsidRPr="00884DB7">
        <w:rPr>
          <w:b/>
          <w:sz w:val="14"/>
          <w:szCs w:val="14"/>
        </w:rPr>
        <w:t xml:space="preserve"> программы:</w:t>
      </w:r>
    </w:p>
    <w:p w:rsidR="009D215A" w:rsidRPr="00884DB7" w:rsidRDefault="009D215A" w:rsidP="008D28D2">
      <w:pPr>
        <w:pStyle w:val="ConsPlusNormal"/>
        <w:tabs>
          <w:tab w:val="left" w:pos="284"/>
        </w:tabs>
        <w:ind w:firstLine="0"/>
        <w:jc w:val="both"/>
        <w:rPr>
          <w:rFonts w:ascii="Times New Roman" w:hAnsi="Times New Roman" w:cs="Times New Roman"/>
          <w:sz w:val="14"/>
          <w:szCs w:val="14"/>
        </w:rPr>
      </w:pPr>
      <w:r w:rsidRPr="00884DB7">
        <w:rPr>
          <w:rFonts w:ascii="Times New Roman" w:hAnsi="Times New Roman" w:cs="Times New Roman"/>
          <w:sz w:val="14"/>
          <w:szCs w:val="14"/>
        </w:rPr>
        <w:t>Повышение уровня информированности населения муниципального округа, знаний законодательства о защите прав потребителей, прав и обязанностей потребителей и предпринимателей; повышение уровня защищенности потребителей посредством комплекса мер, направленных на предупреждение нарушений прав потребителей; повышение уровня доступности информации о правах потребителя и механизмах их защиты; повышение правовой грамотности населения за счет увеличения доли мероприятий информационно-просветительского характера, направленных на просвещение и информирование.</w:t>
      </w:r>
    </w:p>
    <w:p w:rsidR="009D215A" w:rsidRPr="00884DB7" w:rsidRDefault="009D215A" w:rsidP="008D28D2">
      <w:pPr>
        <w:pStyle w:val="ConsPlusTitle"/>
        <w:tabs>
          <w:tab w:val="left" w:pos="284"/>
        </w:tabs>
        <w:jc w:val="center"/>
        <w:outlineLvl w:val="1"/>
        <w:rPr>
          <w:rFonts w:ascii="Times New Roman" w:hAnsi="Times New Roman" w:cs="Times New Roman"/>
          <w:sz w:val="14"/>
          <w:szCs w:val="14"/>
        </w:rPr>
      </w:pPr>
    </w:p>
    <w:p w:rsidR="009D215A" w:rsidRPr="00884DB7" w:rsidRDefault="009D215A" w:rsidP="008D28D2">
      <w:pPr>
        <w:pStyle w:val="ConsPlusTitle"/>
        <w:tabs>
          <w:tab w:val="left" w:pos="284"/>
        </w:tabs>
        <w:jc w:val="center"/>
        <w:outlineLvl w:val="1"/>
        <w:rPr>
          <w:rFonts w:ascii="Times New Roman" w:hAnsi="Times New Roman" w:cs="Times New Roman"/>
          <w:sz w:val="14"/>
          <w:szCs w:val="14"/>
        </w:rPr>
      </w:pPr>
      <w:r w:rsidRPr="00884DB7">
        <w:rPr>
          <w:rFonts w:ascii="Times New Roman" w:hAnsi="Times New Roman" w:cs="Times New Roman"/>
          <w:sz w:val="14"/>
          <w:szCs w:val="14"/>
        </w:rPr>
        <w:t>Характеристика текущего состояния защиты</w:t>
      </w:r>
    </w:p>
    <w:p w:rsidR="009D215A" w:rsidRPr="00884DB7" w:rsidRDefault="009D215A" w:rsidP="008D28D2">
      <w:pPr>
        <w:pStyle w:val="ConsPlusTitle"/>
        <w:tabs>
          <w:tab w:val="left" w:pos="284"/>
        </w:tabs>
        <w:jc w:val="center"/>
        <w:outlineLvl w:val="1"/>
        <w:rPr>
          <w:rFonts w:ascii="Times New Roman" w:hAnsi="Times New Roman" w:cs="Times New Roman"/>
          <w:sz w:val="14"/>
          <w:szCs w:val="14"/>
        </w:rPr>
      </w:pPr>
      <w:r w:rsidRPr="00884DB7">
        <w:rPr>
          <w:rFonts w:ascii="Times New Roman" w:hAnsi="Times New Roman" w:cs="Times New Roman"/>
          <w:sz w:val="14"/>
          <w:szCs w:val="14"/>
        </w:rPr>
        <w:t xml:space="preserve"> прав и интересов потребителей</w:t>
      </w:r>
    </w:p>
    <w:p w:rsidR="009D215A" w:rsidRPr="00884DB7" w:rsidRDefault="009D215A" w:rsidP="008D28D2">
      <w:pPr>
        <w:tabs>
          <w:tab w:val="left" w:pos="284"/>
        </w:tabs>
        <w:autoSpaceDE w:val="0"/>
        <w:autoSpaceDN w:val="0"/>
        <w:adjustRightInd w:val="0"/>
        <w:ind w:firstLine="284"/>
        <w:jc w:val="both"/>
        <w:rPr>
          <w:sz w:val="14"/>
          <w:szCs w:val="14"/>
        </w:rPr>
      </w:pPr>
      <w:r w:rsidRPr="00884DB7">
        <w:rPr>
          <w:sz w:val="14"/>
          <w:szCs w:val="14"/>
        </w:rPr>
        <w:t>Для повышения эффективности защиты прав потребителей на территории Солецкого муниципального округа необходим переход на новый уровень защиты прав потребителей, для чего необходимы новые организационные подходы, объединение усилий всех структур, оказывающих влияние на эту сферу общественных отношений.</w:t>
      </w:r>
    </w:p>
    <w:p w:rsidR="009D215A" w:rsidRPr="00884DB7" w:rsidRDefault="009D215A" w:rsidP="008D28D2">
      <w:pPr>
        <w:tabs>
          <w:tab w:val="left" w:pos="284"/>
        </w:tabs>
        <w:autoSpaceDE w:val="0"/>
        <w:autoSpaceDN w:val="0"/>
        <w:adjustRightInd w:val="0"/>
        <w:ind w:firstLine="284"/>
        <w:jc w:val="both"/>
        <w:rPr>
          <w:sz w:val="14"/>
          <w:szCs w:val="14"/>
        </w:rPr>
      </w:pPr>
      <w:r w:rsidRPr="00884DB7">
        <w:rPr>
          <w:sz w:val="14"/>
          <w:szCs w:val="14"/>
        </w:rPr>
        <w:t>Появление новых методов продажи товаров посредством сетевых супермаркетов, развитие дистанционного способа продаж, долевого строительства, потребительского кредитования, медицинских и туристических услуг, жилищно-коммунальная реформа и другие новшества не всегда положительно сказываются на потребительских отношениях, имеющих значительное влияние на социально-экономическое положение потребителей.</w:t>
      </w:r>
    </w:p>
    <w:p w:rsidR="009D215A" w:rsidRPr="00884DB7" w:rsidRDefault="009D215A" w:rsidP="008D28D2">
      <w:pPr>
        <w:tabs>
          <w:tab w:val="left" w:pos="284"/>
        </w:tabs>
        <w:autoSpaceDE w:val="0"/>
        <w:autoSpaceDN w:val="0"/>
        <w:adjustRightInd w:val="0"/>
        <w:ind w:firstLine="284"/>
        <w:jc w:val="both"/>
        <w:rPr>
          <w:sz w:val="14"/>
          <w:szCs w:val="14"/>
        </w:rPr>
      </w:pPr>
      <w:r w:rsidRPr="00884DB7">
        <w:rPr>
          <w:sz w:val="14"/>
          <w:szCs w:val="14"/>
        </w:rPr>
        <w:t xml:space="preserve">Обеспечение личной финансовой безопасности становится важным фактором экономического благополучия людей. Распоряжением Правительства Российской Федерации от 25 сентября 2017 года № 2039-р утверждена </w:t>
      </w:r>
      <w:hyperlink r:id="rId10" w:history="1">
        <w:r w:rsidRPr="00884DB7">
          <w:rPr>
            <w:sz w:val="14"/>
            <w:szCs w:val="14"/>
          </w:rPr>
          <w:t>Стратегия</w:t>
        </w:r>
      </w:hyperlink>
      <w:r w:rsidRPr="00884DB7">
        <w:rPr>
          <w:sz w:val="14"/>
          <w:szCs w:val="14"/>
        </w:rPr>
        <w:t xml:space="preserve"> повышения финансовой грамотности в Российской Федерации на 2017 – 2023 годы (далее- Стратегия). Программа разработана в соответствии со Стратегией, Методическими рекомендациями по разработке и реализации региональных программ по обеспечению прав потребителей, подготовленными Федеральной службой по надзору в сфере защиты прав потребителей и благополучия человека, и направлена на создание условий для эффективной </w:t>
      </w:r>
      <w:proofErr w:type="gramStart"/>
      <w:r w:rsidRPr="00884DB7">
        <w:rPr>
          <w:sz w:val="14"/>
          <w:szCs w:val="14"/>
        </w:rPr>
        <w:t>защиты  установленных</w:t>
      </w:r>
      <w:proofErr w:type="gramEnd"/>
      <w:r w:rsidRPr="00884DB7">
        <w:rPr>
          <w:sz w:val="14"/>
          <w:szCs w:val="14"/>
        </w:rPr>
        <w:t xml:space="preserve"> законодательством Российской Федерации прав потребителей, снижение социальной напряженности на потребительском рынке в Солецком муниципальном округе. </w:t>
      </w:r>
    </w:p>
    <w:p w:rsidR="009D215A" w:rsidRPr="00884DB7" w:rsidRDefault="009D215A" w:rsidP="008D28D2">
      <w:pPr>
        <w:pStyle w:val="ConsPlusNormal"/>
        <w:tabs>
          <w:tab w:val="left" w:pos="284"/>
        </w:tabs>
        <w:ind w:firstLine="284"/>
        <w:jc w:val="both"/>
        <w:rPr>
          <w:rFonts w:ascii="Times New Roman" w:hAnsi="Times New Roman" w:cs="Times New Roman"/>
          <w:sz w:val="14"/>
          <w:szCs w:val="14"/>
        </w:rPr>
      </w:pPr>
      <w:proofErr w:type="gramStart"/>
      <w:r w:rsidRPr="00884DB7">
        <w:rPr>
          <w:rFonts w:ascii="Times New Roman" w:hAnsi="Times New Roman" w:cs="Times New Roman"/>
          <w:sz w:val="14"/>
          <w:szCs w:val="14"/>
        </w:rPr>
        <w:t>Инструментами  предотвращения</w:t>
      </w:r>
      <w:proofErr w:type="gramEnd"/>
      <w:r w:rsidRPr="00884DB7">
        <w:rPr>
          <w:rFonts w:ascii="Times New Roman" w:hAnsi="Times New Roman" w:cs="Times New Roman"/>
          <w:sz w:val="14"/>
          <w:szCs w:val="14"/>
        </w:rPr>
        <w:t xml:space="preserve"> нарушений прав потребителей на потребительском рынке должна стать не защита уже нарушенных прав, а их предупреждение и профилактика. Необходимо повышение активности гражданского общества в решении указанных проблем.</w:t>
      </w:r>
    </w:p>
    <w:p w:rsidR="009D215A" w:rsidRPr="00884DB7" w:rsidRDefault="009D215A" w:rsidP="008D28D2">
      <w:pPr>
        <w:tabs>
          <w:tab w:val="left" w:pos="284"/>
        </w:tabs>
        <w:autoSpaceDE w:val="0"/>
        <w:autoSpaceDN w:val="0"/>
        <w:adjustRightInd w:val="0"/>
        <w:ind w:firstLine="284"/>
        <w:jc w:val="both"/>
        <w:rPr>
          <w:sz w:val="14"/>
          <w:szCs w:val="14"/>
        </w:rPr>
      </w:pPr>
      <w:r w:rsidRPr="00884DB7">
        <w:rPr>
          <w:sz w:val="14"/>
          <w:szCs w:val="14"/>
        </w:rPr>
        <w:t>Одним из важных приоритетов в определении направлений</w:t>
      </w:r>
    </w:p>
    <w:p w:rsidR="009D215A" w:rsidRPr="00884DB7" w:rsidRDefault="009D215A" w:rsidP="008D28D2">
      <w:pPr>
        <w:tabs>
          <w:tab w:val="left" w:pos="284"/>
        </w:tabs>
        <w:autoSpaceDE w:val="0"/>
        <w:autoSpaceDN w:val="0"/>
        <w:adjustRightInd w:val="0"/>
        <w:ind w:firstLine="284"/>
        <w:jc w:val="both"/>
        <w:rPr>
          <w:sz w:val="14"/>
          <w:szCs w:val="14"/>
        </w:rPr>
      </w:pPr>
      <w:r w:rsidRPr="00884DB7">
        <w:rPr>
          <w:sz w:val="14"/>
          <w:szCs w:val="14"/>
        </w:rPr>
        <w:t>деятельности по предупреждению нарушений на потребительском рынке Солецкого муниципального округа является работа с обращениями граждан, которая позволяет выявить и систематизировать наиболее неблагоприятные сферы деятельности с высоким уровнем нарушений законодательства о защите прав потребителей.</w:t>
      </w:r>
    </w:p>
    <w:p w:rsidR="009D215A" w:rsidRPr="00884DB7" w:rsidRDefault="009D215A" w:rsidP="008D28D2">
      <w:pPr>
        <w:pStyle w:val="ConsPlusNormal"/>
        <w:tabs>
          <w:tab w:val="left" w:pos="284"/>
        </w:tabs>
        <w:ind w:firstLine="284"/>
        <w:jc w:val="both"/>
        <w:rPr>
          <w:rFonts w:ascii="Times New Roman" w:hAnsi="Times New Roman" w:cs="Times New Roman"/>
          <w:b/>
          <w:sz w:val="14"/>
          <w:szCs w:val="14"/>
        </w:rPr>
      </w:pPr>
      <w:r w:rsidRPr="00884DB7">
        <w:rPr>
          <w:rFonts w:ascii="Times New Roman" w:hAnsi="Times New Roman" w:cs="Times New Roman"/>
          <w:b/>
          <w:sz w:val="14"/>
          <w:szCs w:val="14"/>
        </w:rPr>
        <w:t>Структура обращений граждан по вопросам нарушения прав потребителей в 2018 – 2019 годах представлена в таблице.</w:t>
      </w:r>
    </w:p>
    <w:p w:rsidR="009D215A" w:rsidRPr="00884DB7" w:rsidRDefault="009D215A" w:rsidP="008D28D2">
      <w:pPr>
        <w:pStyle w:val="ConsPlusNormal"/>
        <w:tabs>
          <w:tab w:val="left" w:pos="284"/>
        </w:tabs>
        <w:ind w:firstLine="0"/>
        <w:jc w:val="right"/>
        <w:outlineLvl w:val="2"/>
        <w:rPr>
          <w:rFonts w:ascii="Times New Roman" w:hAnsi="Times New Roman" w:cs="Times New Roman"/>
          <w:sz w:val="14"/>
          <w:szCs w:val="14"/>
        </w:rPr>
      </w:pPr>
      <w:r w:rsidRPr="00884DB7">
        <w:rPr>
          <w:rFonts w:ascii="Times New Roman" w:hAnsi="Times New Roman" w:cs="Times New Roman"/>
          <w:sz w:val="14"/>
          <w:szCs w:val="14"/>
        </w:rPr>
        <w:t>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25"/>
        <w:gridCol w:w="1070"/>
        <w:gridCol w:w="1064"/>
        <w:gridCol w:w="784"/>
        <w:gridCol w:w="777"/>
      </w:tblGrid>
      <w:tr w:rsidR="00097116" w:rsidRPr="00884DB7" w:rsidTr="009D215A">
        <w:trPr>
          <w:trHeight w:val="20"/>
        </w:trPr>
        <w:tc>
          <w:tcPr>
            <w:tcW w:w="0" w:type="auto"/>
            <w:vMerge w:val="restart"/>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Вид деятельности</w:t>
            </w:r>
          </w:p>
        </w:tc>
        <w:tc>
          <w:tcPr>
            <w:tcW w:w="0" w:type="auto"/>
            <w:gridSpan w:val="2"/>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Количество обращений рассмотренных специалистами</w:t>
            </w:r>
          </w:p>
        </w:tc>
        <w:tc>
          <w:tcPr>
            <w:tcW w:w="0" w:type="auto"/>
            <w:gridSpan w:val="2"/>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Оказано консультаций специалистами</w:t>
            </w:r>
          </w:p>
        </w:tc>
      </w:tr>
      <w:tr w:rsidR="00097116" w:rsidRPr="00884DB7" w:rsidTr="009D215A">
        <w:trPr>
          <w:trHeight w:val="20"/>
        </w:trPr>
        <w:tc>
          <w:tcPr>
            <w:tcW w:w="0" w:type="auto"/>
            <w:vMerge/>
            <w:tcMar>
              <w:top w:w="28" w:type="dxa"/>
              <w:bottom w:w="28" w:type="dxa"/>
            </w:tcMar>
          </w:tcPr>
          <w:p w:rsidR="009D215A" w:rsidRPr="00884DB7" w:rsidRDefault="009D215A" w:rsidP="008D28D2">
            <w:pPr>
              <w:tabs>
                <w:tab w:val="left" w:pos="284"/>
              </w:tabs>
              <w:jc w:val="center"/>
              <w:rPr>
                <w:sz w:val="10"/>
                <w:szCs w:val="14"/>
              </w:rPr>
            </w:pPr>
          </w:p>
        </w:tc>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2018 год</w:t>
            </w:r>
          </w:p>
        </w:tc>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2019 год</w:t>
            </w:r>
          </w:p>
        </w:tc>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2018 год</w:t>
            </w:r>
          </w:p>
        </w:tc>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2019 год</w:t>
            </w:r>
          </w:p>
        </w:tc>
      </w:tr>
      <w:tr w:rsidR="00097116" w:rsidRPr="00884DB7" w:rsidTr="009D215A">
        <w:trPr>
          <w:trHeight w:val="20"/>
        </w:trPr>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1</w:t>
            </w:r>
          </w:p>
        </w:tc>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2</w:t>
            </w:r>
          </w:p>
        </w:tc>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3</w:t>
            </w:r>
          </w:p>
        </w:tc>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4</w:t>
            </w:r>
          </w:p>
        </w:tc>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5</w:t>
            </w:r>
          </w:p>
        </w:tc>
      </w:tr>
      <w:tr w:rsidR="00097116" w:rsidRPr="00884DB7" w:rsidTr="009D215A">
        <w:trPr>
          <w:trHeight w:val="20"/>
        </w:trPr>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Сфера розничной торговли</w:t>
            </w:r>
          </w:p>
        </w:tc>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5</w:t>
            </w:r>
          </w:p>
        </w:tc>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w:t>
            </w:r>
          </w:p>
        </w:tc>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5</w:t>
            </w:r>
          </w:p>
        </w:tc>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8</w:t>
            </w:r>
          </w:p>
        </w:tc>
      </w:tr>
      <w:tr w:rsidR="00097116" w:rsidRPr="00884DB7" w:rsidTr="009D215A">
        <w:trPr>
          <w:trHeight w:val="20"/>
        </w:trPr>
        <w:tc>
          <w:tcPr>
            <w:tcW w:w="0" w:type="auto"/>
            <w:gridSpan w:val="5"/>
            <w:tcMar>
              <w:top w:w="28" w:type="dxa"/>
              <w:bottom w:w="28" w:type="dxa"/>
            </w:tcMar>
          </w:tcPr>
          <w:p w:rsidR="009D215A" w:rsidRPr="00884DB7" w:rsidRDefault="009D215A" w:rsidP="008D28D2">
            <w:pPr>
              <w:pStyle w:val="ConsPlusNormal"/>
              <w:tabs>
                <w:tab w:val="left" w:pos="284"/>
              </w:tabs>
              <w:ind w:firstLine="0"/>
              <w:rPr>
                <w:rFonts w:ascii="Times New Roman" w:hAnsi="Times New Roman" w:cs="Times New Roman"/>
                <w:sz w:val="10"/>
                <w:szCs w:val="14"/>
              </w:rPr>
            </w:pPr>
            <w:r w:rsidRPr="00884DB7">
              <w:rPr>
                <w:rFonts w:ascii="Times New Roman" w:hAnsi="Times New Roman" w:cs="Times New Roman"/>
                <w:sz w:val="10"/>
                <w:szCs w:val="14"/>
              </w:rPr>
              <w:t xml:space="preserve">  Сфера услуг</w:t>
            </w:r>
          </w:p>
        </w:tc>
      </w:tr>
      <w:tr w:rsidR="00097116" w:rsidRPr="00884DB7" w:rsidTr="009D215A">
        <w:trPr>
          <w:trHeight w:val="20"/>
        </w:trPr>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общественное питание</w:t>
            </w:r>
          </w:p>
        </w:tc>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w:t>
            </w:r>
          </w:p>
        </w:tc>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w:t>
            </w:r>
          </w:p>
        </w:tc>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w:t>
            </w:r>
          </w:p>
        </w:tc>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w:t>
            </w:r>
          </w:p>
        </w:tc>
      </w:tr>
      <w:tr w:rsidR="00097116" w:rsidRPr="00884DB7" w:rsidTr="009D215A">
        <w:trPr>
          <w:trHeight w:val="20"/>
        </w:trPr>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бытовое обслуживание населения</w:t>
            </w:r>
          </w:p>
        </w:tc>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w:t>
            </w:r>
          </w:p>
        </w:tc>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w:t>
            </w:r>
          </w:p>
        </w:tc>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w:t>
            </w:r>
          </w:p>
        </w:tc>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w:t>
            </w:r>
          </w:p>
        </w:tc>
      </w:tr>
      <w:tr w:rsidR="00097116" w:rsidRPr="00884DB7" w:rsidTr="009D215A">
        <w:trPr>
          <w:trHeight w:val="20"/>
        </w:trPr>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туристские услуги</w:t>
            </w:r>
          </w:p>
        </w:tc>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w:t>
            </w:r>
          </w:p>
        </w:tc>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w:t>
            </w:r>
          </w:p>
        </w:tc>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w:t>
            </w:r>
          </w:p>
        </w:tc>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w:t>
            </w:r>
          </w:p>
        </w:tc>
      </w:tr>
      <w:tr w:rsidR="00097116" w:rsidRPr="00884DB7" w:rsidTr="009D215A">
        <w:trPr>
          <w:trHeight w:val="20"/>
        </w:trPr>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транспортные услуги</w:t>
            </w:r>
          </w:p>
        </w:tc>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p>
        </w:tc>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p>
        </w:tc>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p>
        </w:tc>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p>
        </w:tc>
      </w:tr>
      <w:tr w:rsidR="00097116" w:rsidRPr="00884DB7" w:rsidTr="009D215A">
        <w:trPr>
          <w:trHeight w:val="20"/>
        </w:trPr>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услуги связи</w:t>
            </w:r>
          </w:p>
        </w:tc>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w:t>
            </w:r>
          </w:p>
        </w:tc>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w:t>
            </w:r>
          </w:p>
        </w:tc>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w:t>
            </w:r>
          </w:p>
        </w:tc>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w:t>
            </w:r>
          </w:p>
        </w:tc>
      </w:tr>
      <w:tr w:rsidR="00097116" w:rsidRPr="00884DB7" w:rsidTr="009D215A">
        <w:trPr>
          <w:trHeight w:val="20"/>
        </w:trPr>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жилищно-коммунальные услуги</w:t>
            </w:r>
          </w:p>
        </w:tc>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w:t>
            </w:r>
          </w:p>
        </w:tc>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w:t>
            </w:r>
          </w:p>
        </w:tc>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w:t>
            </w:r>
          </w:p>
        </w:tc>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w:t>
            </w:r>
          </w:p>
        </w:tc>
      </w:tr>
      <w:tr w:rsidR="00097116" w:rsidRPr="00884DB7" w:rsidTr="009D215A">
        <w:trPr>
          <w:trHeight w:val="20"/>
        </w:trPr>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образовательные услуги</w:t>
            </w:r>
          </w:p>
        </w:tc>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w:t>
            </w:r>
          </w:p>
        </w:tc>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w:t>
            </w:r>
          </w:p>
        </w:tc>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w:t>
            </w:r>
          </w:p>
        </w:tc>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w:t>
            </w:r>
          </w:p>
        </w:tc>
      </w:tr>
      <w:tr w:rsidR="00097116" w:rsidRPr="00884DB7" w:rsidTr="009D215A">
        <w:trPr>
          <w:trHeight w:val="20"/>
        </w:trPr>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прочие услуги</w:t>
            </w:r>
          </w:p>
        </w:tc>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8</w:t>
            </w:r>
          </w:p>
        </w:tc>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2</w:t>
            </w:r>
          </w:p>
        </w:tc>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8</w:t>
            </w:r>
          </w:p>
        </w:tc>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2</w:t>
            </w:r>
          </w:p>
        </w:tc>
      </w:tr>
      <w:tr w:rsidR="00097116" w:rsidRPr="00884DB7" w:rsidTr="009D215A">
        <w:trPr>
          <w:trHeight w:val="20"/>
        </w:trPr>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Всего:</w:t>
            </w:r>
          </w:p>
        </w:tc>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13</w:t>
            </w:r>
          </w:p>
        </w:tc>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10</w:t>
            </w:r>
          </w:p>
        </w:tc>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13</w:t>
            </w:r>
          </w:p>
        </w:tc>
        <w:tc>
          <w:tcPr>
            <w:tcW w:w="0" w:type="auto"/>
            <w:tcMar>
              <w:top w:w="28" w:type="dxa"/>
              <w:bottom w:w="28" w:type="dxa"/>
            </w:tcMar>
          </w:tcPr>
          <w:p w:rsidR="009D215A" w:rsidRPr="00884DB7" w:rsidRDefault="009D215A" w:rsidP="008D28D2">
            <w:pPr>
              <w:pStyle w:val="ConsPlusNormal"/>
              <w:tabs>
                <w:tab w:val="left" w:pos="284"/>
              </w:tabs>
              <w:ind w:firstLine="0"/>
              <w:jc w:val="center"/>
              <w:rPr>
                <w:rFonts w:ascii="Times New Roman" w:hAnsi="Times New Roman" w:cs="Times New Roman"/>
                <w:sz w:val="10"/>
                <w:szCs w:val="14"/>
              </w:rPr>
            </w:pPr>
            <w:r w:rsidRPr="00884DB7">
              <w:rPr>
                <w:rFonts w:ascii="Times New Roman" w:hAnsi="Times New Roman" w:cs="Times New Roman"/>
                <w:sz w:val="10"/>
                <w:szCs w:val="14"/>
              </w:rPr>
              <w:t>10</w:t>
            </w:r>
          </w:p>
        </w:tc>
      </w:tr>
    </w:tbl>
    <w:p w:rsidR="009D215A" w:rsidRPr="00884DB7" w:rsidRDefault="009D215A" w:rsidP="008D28D2">
      <w:pPr>
        <w:pStyle w:val="ConsPlusNormal"/>
        <w:tabs>
          <w:tab w:val="left" w:pos="284"/>
        </w:tabs>
        <w:ind w:firstLine="284"/>
        <w:jc w:val="both"/>
        <w:rPr>
          <w:rFonts w:ascii="Times New Roman" w:hAnsi="Times New Roman" w:cs="Times New Roman"/>
          <w:sz w:val="14"/>
          <w:szCs w:val="14"/>
        </w:rPr>
      </w:pPr>
      <w:r w:rsidRPr="00884DB7">
        <w:rPr>
          <w:rFonts w:ascii="Times New Roman" w:hAnsi="Times New Roman" w:cs="Times New Roman"/>
          <w:sz w:val="14"/>
          <w:szCs w:val="14"/>
        </w:rPr>
        <w:t>Одной из причин многочисленных нарушений прав потребителей является низкая правовая грамотность населения и хозяйствующих субъектов, а также недостаточная информированность граждан о механизмах реализации своих прав. В связи с этим средства массовой информации несут одну из ключевых функций по просвещению потребителей.</w:t>
      </w:r>
    </w:p>
    <w:p w:rsidR="009D215A" w:rsidRPr="00884DB7" w:rsidRDefault="009D215A" w:rsidP="008D28D2">
      <w:pPr>
        <w:pStyle w:val="ConsPlusNormal"/>
        <w:tabs>
          <w:tab w:val="left" w:pos="284"/>
        </w:tabs>
        <w:ind w:firstLine="284"/>
        <w:jc w:val="both"/>
        <w:rPr>
          <w:rFonts w:ascii="Times New Roman" w:hAnsi="Times New Roman" w:cs="Times New Roman"/>
          <w:sz w:val="14"/>
          <w:szCs w:val="14"/>
        </w:rPr>
      </w:pPr>
      <w:r w:rsidRPr="00884DB7">
        <w:rPr>
          <w:rFonts w:ascii="Times New Roman" w:hAnsi="Times New Roman" w:cs="Times New Roman"/>
          <w:sz w:val="14"/>
          <w:szCs w:val="14"/>
        </w:rPr>
        <w:t xml:space="preserve">В настоящее время изготовители и продавцы товаров и услуг пытаются достигнуть рыночного преимущества, в основном, не через освоение новой продукции и повышение ее качества, а через снижение себестоимости товаров и услуг, </w:t>
      </w:r>
      <w:r w:rsidRPr="00884DB7">
        <w:rPr>
          <w:rFonts w:ascii="Times New Roman" w:hAnsi="Times New Roman" w:cs="Times New Roman"/>
          <w:sz w:val="14"/>
          <w:szCs w:val="14"/>
        </w:rPr>
        <w:lastRenderedPageBreak/>
        <w:t>применение психологических механизмов мотивации потребителя к приобретению конкретной продукции. С учетом снижения административных барьеров риск реализации на потребительском рынке товаров (работ, услуг), не соответствующих обязательным требованиям, по-прежнему остается высоким.</w:t>
      </w:r>
    </w:p>
    <w:p w:rsidR="009D215A" w:rsidRPr="00884DB7" w:rsidRDefault="009D215A" w:rsidP="008D28D2">
      <w:pPr>
        <w:pStyle w:val="ConsPlusNormal"/>
        <w:tabs>
          <w:tab w:val="left" w:pos="284"/>
        </w:tabs>
        <w:ind w:firstLine="284"/>
        <w:jc w:val="both"/>
        <w:rPr>
          <w:rFonts w:ascii="Times New Roman" w:hAnsi="Times New Roman" w:cs="Times New Roman"/>
          <w:sz w:val="14"/>
          <w:szCs w:val="14"/>
        </w:rPr>
      </w:pPr>
      <w:r w:rsidRPr="00884DB7">
        <w:rPr>
          <w:rFonts w:ascii="Times New Roman" w:hAnsi="Times New Roman" w:cs="Times New Roman"/>
          <w:sz w:val="14"/>
          <w:szCs w:val="14"/>
        </w:rPr>
        <w:t>Поскольку предупреждение нарушения прав потребителей не может быть достигнуто только через реализацию контрольно-надзорных функций, важнейшим направлением деятельности является применение мер превентивного характера, направленных на повышение правовой грамотности и социальной ответственности хозяйствующих субъектов и информированности потребителей об их правах и механизмах защиты этих прав.</w:t>
      </w:r>
    </w:p>
    <w:p w:rsidR="009D215A" w:rsidRPr="00884DB7" w:rsidRDefault="009D215A" w:rsidP="008D28D2">
      <w:pPr>
        <w:pStyle w:val="ConsPlusNormal"/>
        <w:tabs>
          <w:tab w:val="left" w:pos="284"/>
        </w:tabs>
        <w:ind w:firstLine="284"/>
        <w:jc w:val="both"/>
        <w:rPr>
          <w:rFonts w:ascii="Times New Roman" w:hAnsi="Times New Roman" w:cs="Times New Roman"/>
          <w:sz w:val="14"/>
          <w:szCs w:val="14"/>
        </w:rPr>
      </w:pPr>
      <w:r w:rsidRPr="00884DB7">
        <w:rPr>
          <w:rFonts w:ascii="Times New Roman" w:hAnsi="Times New Roman" w:cs="Times New Roman"/>
          <w:sz w:val="14"/>
          <w:szCs w:val="14"/>
        </w:rPr>
        <w:t>С учетом комплексного характера проблематики наиболее эффективным подходом к реализации мероприятий по обеспечению защиты прав потребителей является программно-целевой подход.</w:t>
      </w:r>
    </w:p>
    <w:p w:rsidR="009D215A" w:rsidRPr="00884DB7" w:rsidRDefault="009D215A" w:rsidP="008D28D2">
      <w:pPr>
        <w:pStyle w:val="ConsPlusNormal"/>
        <w:tabs>
          <w:tab w:val="left" w:pos="284"/>
        </w:tabs>
        <w:ind w:firstLine="284"/>
        <w:jc w:val="both"/>
        <w:rPr>
          <w:rFonts w:ascii="Times New Roman" w:hAnsi="Times New Roman" w:cs="Times New Roman"/>
          <w:sz w:val="14"/>
          <w:szCs w:val="14"/>
        </w:rPr>
      </w:pPr>
      <w:r w:rsidRPr="00884DB7">
        <w:rPr>
          <w:rFonts w:ascii="Times New Roman" w:hAnsi="Times New Roman" w:cs="Times New Roman"/>
          <w:sz w:val="14"/>
          <w:szCs w:val="14"/>
        </w:rPr>
        <w:t xml:space="preserve">Реализация </w:t>
      </w:r>
      <w:hyperlink w:anchor="P520" w:history="1">
        <w:r w:rsidRPr="00884DB7">
          <w:rPr>
            <w:rFonts w:ascii="Times New Roman" w:hAnsi="Times New Roman" w:cs="Times New Roman"/>
            <w:sz w:val="14"/>
            <w:szCs w:val="14"/>
          </w:rPr>
          <w:t>Плана</w:t>
        </w:r>
      </w:hyperlink>
      <w:r w:rsidRPr="00884DB7">
        <w:rPr>
          <w:rFonts w:ascii="Times New Roman" w:hAnsi="Times New Roman" w:cs="Times New Roman"/>
          <w:sz w:val="14"/>
          <w:szCs w:val="14"/>
        </w:rPr>
        <w:t xml:space="preserve"> мероприятий  муниципальной  программы Солецкого муниципального округа «Обеспечение прав потребителей в Солецком муниципальном округе », приведенного в приложении № 2 к  муниципальной программе (далее мероприятия Программы), позволит повысить социальную защищенность граждан и повысит качество жизни жителей Солецкого муниципального округа.</w:t>
      </w:r>
    </w:p>
    <w:p w:rsidR="009D215A" w:rsidRPr="00884DB7" w:rsidRDefault="009D215A" w:rsidP="008D28D2">
      <w:pPr>
        <w:pStyle w:val="ConsPlusNormal"/>
        <w:tabs>
          <w:tab w:val="left" w:pos="284"/>
        </w:tabs>
        <w:ind w:firstLine="284"/>
        <w:jc w:val="both"/>
        <w:rPr>
          <w:rFonts w:ascii="Times New Roman" w:hAnsi="Times New Roman" w:cs="Times New Roman"/>
          <w:sz w:val="14"/>
          <w:szCs w:val="14"/>
        </w:rPr>
      </w:pPr>
      <w:r w:rsidRPr="00884DB7">
        <w:rPr>
          <w:rFonts w:ascii="Times New Roman" w:hAnsi="Times New Roman" w:cs="Times New Roman"/>
          <w:sz w:val="14"/>
          <w:szCs w:val="14"/>
        </w:rPr>
        <w:t xml:space="preserve">Муниципальная программа направлена на создание условий для эффективной защиты прав потребителей, снижение социальной напряженности на потребительском рынке. </w:t>
      </w:r>
      <w:proofErr w:type="gramStart"/>
      <w:r w:rsidRPr="00884DB7">
        <w:rPr>
          <w:rFonts w:ascii="Times New Roman" w:hAnsi="Times New Roman" w:cs="Times New Roman"/>
          <w:sz w:val="14"/>
          <w:szCs w:val="14"/>
        </w:rPr>
        <w:t>В  муниципальной</w:t>
      </w:r>
      <w:proofErr w:type="gramEnd"/>
      <w:r w:rsidRPr="00884DB7">
        <w:rPr>
          <w:rFonts w:ascii="Times New Roman" w:hAnsi="Times New Roman" w:cs="Times New Roman"/>
          <w:sz w:val="14"/>
          <w:szCs w:val="14"/>
        </w:rPr>
        <w:t xml:space="preserve"> программе определены конкретные задачи по организации защиты прав потребителей, обозначена роль всех составляющих системы защиты прав потребителей в их реализации, спрогнозированы результаты и влияние мероприятий муниципальной программы на дальнейшее положение потребителей.</w:t>
      </w:r>
    </w:p>
    <w:p w:rsidR="009D215A" w:rsidRPr="00884DB7" w:rsidRDefault="009D215A" w:rsidP="008D28D2">
      <w:pPr>
        <w:pStyle w:val="ConsPlusNormal"/>
        <w:tabs>
          <w:tab w:val="left" w:pos="284"/>
        </w:tabs>
        <w:ind w:firstLine="284"/>
        <w:jc w:val="both"/>
        <w:rPr>
          <w:rFonts w:ascii="Times New Roman" w:hAnsi="Times New Roman" w:cs="Times New Roman"/>
          <w:sz w:val="14"/>
          <w:szCs w:val="14"/>
        </w:rPr>
      </w:pPr>
      <w:r w:rsidRPr="00884DB7">
        <w:rPr>
          <w:rFonts w:ascii="Times New Roman" w:hAnsi="Times New Roman" w:cs="Times New Roman"/>
          <w:sz w:val="14"/>
          <w:szCs w:val="14"/>
        </w:rPr>
        <w:t xml:space="preserve"> При выявлении, на основании жалобы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вправе согласно </w:t>
      </w:r>
      <w:hyperlink r:id="rId11" w:history="1">
        <w:r w:rsidRPr="00884DB7">
          <w:rPr>
            <w:rFonts w:ascii="Times New Roman" w:hAnsi="Times New Roman" w:cs="Times New Roman"/>
            <w:sz w:val="14"/>
            <w:szCs w:val="14"/>
          </w:rPr>
          <w:t>статье 44</w:t>
        </w:r>
      </w:hyperlink>
      <w:r w:rsidRPr="00884DB7">
        <w:rPr>
          <w:rFonts w:ascii="Times New Roman" w:hAnsi="Times New Roman" w:cs="Times New Roman"/>
          <w:sz w:val="14"/>
          <w:szCs w:val="14"/>
        </w:rPr>
        <w:t xml:space="preserve"> Закона № 2300-1 извещать об этом федеральные органы исполнительной власти, осуществляющие контроль за качеством и безопасностью товаров (работ, услуг). Также органы местного самоуправления вправе обращаться в суды в защиту прав потребителей (неопределенного круга потребителей). </w:t>
      </w:r>
    </w:p>
    <w:p w:rsidR="009D215A" w:rsidRPr="00884DB7" w:rsidRDefault="009D215A" w:rsidP="008D28D2">
      <w:pPr>
        <w:pStyle w:val="ConsPlusNormal"/>
        <w:tabs>
          <w:tab w:val="left" w:pos="284"/>
        </w:tabs>
        <w:ind w:firstLine="284"/>
        <w:jc w:val="both"/>
        <w:rPr>
          <w:rFonts w:ascii="Times New Roman" w:hAnsi="Times New Roman" w:cs="Times New Roman"/>
          <w:sz w:val="14"/>
          <w:szCs w:val="14"/>
        </w:rPr>
      </w:pPr>
      <w:r w:rsidRPr="00884DB7">
        <w:rPr>
          <w:rFonts w:ascii="Times New Roman" w:hAnsi="Times New Roman" w:cs="Times New Roman"/>
          <w:sz w:val="14"/>
          <w:szCs w:val="14"/>
        </w:rPr>
        <w:t>Необходимость повышения эффективности защиты прав потребителей обусловлена следующими факторами:</w:t>
      </w:r>
    </w:p>
    <w:p w:rsidR="009D215A" w:rsidRPr="00884DB7" w:rsidRDefault="009D215A" w:rsidP="008D28D2">
      <w:pPr>
        <w:pStyle w:val="ConsPlusNormal"/>
        <w:tabs>
          <w:tab w:val="left" w:pos="284"/>
        </w:tabs>
        <w:ind w:firstLine="284"/>
        <w:jc w:val="both"/>
        <w:rPr>
          <w:rFonts w:ascii="Times New Roman" w:hAnsi="Times New Roman" w:cs="Times New Roman"/>
          <w:sz w:val="14"/>
          <w:szCs w:val="14"/>
        </w:rPr>
      </w:pPr>
      <w:r w:rsidRPr="00884DB7">
        <w:rPr>
          <w:rFonts w:ascii="Times New Roman" w:hAnsi="Times New Roman" w:cs="Times New Roman"/>
          <w:sz w:val="14"/>
          <w:szCs w:val="14"/>
        </w:rPr>
        <w:t>комплексность проблемы – потребуется решение различных задач правового, финансового, информационного характера, а также реализация соответствующего комплекса мероприятий;</w:t>
      </w:r>
    </w:p>
    <w:p w:rsidR="009D215A" w:rsidRPr="00884DB7" w:rsidRDefault="009D215A" w:rsidP="008D28D2">
      <w:pPr>
        <w:pStyle w:val="ConsPlusNormal"/>
        <w:tabs>
          <w:tab w:val="left" w:pos="284"/>
        </w:tabs>
        <w:ind w:firstLine="284"/>
        <w:jc w:val="both"/>
        <w:rPr>
          <w:rFonts w:ascii="Times New Roman" w:hAnsi="Times New Roman" w:cs="Times New Roman"/>
          <w:sz w:val="14"/>
          <w:szCs w:val="14"/>
        </w:rPr>
      </w:pPr>
      <w:proofErr w:type="spellStart"/>
      <w:r w:rsidRPr="00884DB7">
        <w:rPr>
          <w:rFonts w:ascii="Times New Roman" w:hAnsi="Times New Roman" w:cs="Times New Roman"/>
          <w:sz w:val="14"/>
          <w:szCs w:val="14"/>
        </w:rPr>
        <w:t>межведомственность</w:t>
      </w:r>
      <w:proofErr w:type="spellEnd"/>
      <w:r w:rsidRPr="00884DB7">
        <w:rPr>
          <w:rFonts w:ascii="Times New Roman" w:hAnsi="Times New Roman" w:cs="Times New Roman"/>
          <w:sz w:val="14"/>
          <w:szCs w:val="14"/>
        </w:rPr>
        <w:t xml:space="preserve"> проблемы – с учетом содержания, перечня задач потребуется консолидация усилий органов власти и организаций по защите прав потребителей в вопросах предупреждения нарушения прав потребителей и их защиты;</w:t>
      </w:r>
    </w:p>
    <w:p w:rsidR="009D215A" w:rsidRPr="00884DB7" w:rsidRDefault="009D215A" w:rsidP="008D28D2">
      <w:pPr>
        <w:pStyle w:val="ConsPlusNormal"/>
        <w:tabs>
          <w:tab w:val="left" w:pos="284"/>
        </w:tabs>
        <w:ind w:firstLine="284"/>
        <w:jc w:val="both"/>
        <w:rPr>
          <w:rFonts w:ascii="Times New Roman" w:hAnsi="Times New Roman" w:cs="Times New Roman"/>
          <w:sz w:val="14"/>
          <w:szCs w:val="14"/>
        </w:rPr>
      </w:pPr>
      <w:r w:rsidRPr="00884DB7">
        <w:rPr>
          <w:rFonts w:ascii="Times New Roman" w:hAnsi="Times New Roman" w:cs="Times New Roman"/>
          <w:sz w:val="14"/>
          <w:szCs w:val="14"/>
        </w:rPr>
        <w:t>длительность решения проблемы – проблема может решаться в течение ряда лет путем осуществления взаимосвязанных по целям работ и комплекса мероприятий.</w:t>
      </w:r>
    </w:p>
    <w:p w:rsidR="009D215A" w:rsidRPr="00884DB7" w:rsidRDefault="009D215A" w:rsidP="008D28D2">
      <w:pPr>
        <w:tabs>
          <w:tab w:val="left" w:pos="284"/>
        </w:tabs>
        <w:ind w:firstLine="284"/>
        <w:jc w:val="both"/>
        <w:rPr>
          <w:sz w:val="14"/>
          <w:szCs w:val="14"/>
        </w:rPr>
      </w:pPr>
      <w:r w:rsidRPr="00884DB7">
        <w:rPr>
          <w:sz w:val="14"/>
          <w:szCs w:val="14"/>
        </w:rPr>
        <w:t>Защита нарушенных прав потребителей наряду с мерами по реализации и обеспечению прав потребителей остается одним из основных направлений государственной социальной политики. При этом особое значение имеет защита прав неопределенного круга потребителей, затрагивающая интересы большого числа граждан.</w:t>
      </w:r>
    </w:p>
    <w:p w:rsidR="009D215A" w:rsidRPr="00884DB7" w:rsidRDefault="009D215A" w:rsidP="008D28D2">
      <w:pPr>
        <w:tabs>
          <w:tab w:val="left" w:pos="284"/>
        </w:tabs>
        <w:jc w:val="center"/>
        <w:rPr>
          <w:b/>
          <w:sz w:val="14"/>
          <w:szCs w:val="14"/>
        </w:rPr>
      </w:pPr>
      <w:r w:rsidRPr="00884DB7">
        <w:rPr>
          <w:b/>
          <w:sz w:val="14"/>
          <w:szCs w:val="14"/>
        </w:rPr>
        <w:t xml:space="preserve">Перечень </w:t>
      </w:r>
      <w:proofErr w:type="gramStart"/>
      <w:r w:rsidRPr="00884DB7">
        <w:rPr>
          <w:b/>
          <w:sz w:val="14"/>
          <w:szCs w:val="14"/>
        </w:rPr>
        <w:t>и  анализ</w:t>
      </w:r>
      <w:proofErr w:type="gramEnd"/>
      <w:r w:rsidRPr="00884DB7">
        <w:rPr>
          <w:b/>
          <w:sz w:val="14"/>
          <w:szCs w:val="14"/>
        </w:rPr>
        <w:t xml:space="preserve"> социальных, финансово-экономических и прочих рисков реализации муниципальной программы</w:t>
      </w:r>
    </w:p>
    <w:p w:rsidR="009D215A" w:rsidRPr="00884DB7" w:rsidRDefault="009D215A" w:rsidP="008D28D2">
      <w:pPr>
        <w:pStyle w:val="ConsPlusNormal"/>
        <w:tabs>
          <w:tab w:val="left" w:pos="284"/>
        </w:tabs>
        <w:ind w:firstLine="284"/>
        <w:jc w:val="both"/>
        <w:rPr>
          <w:rFonts w:ascii="Times New Roman" w:hAnsi="Times New Roman" w:cs="Times New Roman"/>
          <w:sz w:val="14"/>
          <w:szCs w:val="14"/>
        </w:rPr>
      </w:pPr>
      <w:r w:rsidRPr="00884DB7">
        <w:rPr>
          <w:rFonts w:ascii="Times New Roman" w:hAnsi="Times New Roman" w:cs="Times New Roman"/>
          <w:sz w:val="14"/>
          <w:szCs w:val="14"/>
        </w:rPr>
        <w:t>Применение программного метода сопряжено со следующими возможными рисками в достижении планируемых результатов:</w:t>
      </w:r>
    </w:p>
    <w:p w:rsidR="009D215A" w:rsidRPr="00884DB7" w:rsidRDefault="009D215A" w:rsidP="008D28D2">
      <w:pPr>
        <w:pStyle w:val="ConsPlusNormal"/>
        <w:tabs>
          <w:tab w:val="left" w:pos="284"/>
        </w:tabs>
        <w:ind w:firstLine="284"/>
        <w:jc w:val="both"/>
        <w:rPr>
          <w:rFonts w:ascii="Times New Roman" w:hAnsi="Times New Roman" w:cs="Times New Roman"/>
          <w:sz w:val="14"/>
          <w:szCs w:val="14"/>
        </w:rPr>
      </w:pPr>
      <w:r w:rsidRPr="00884DB7">
        <w:rPr>
          <w:rFonts w:ascii="Times New Roman" w:hAnsi="Times New Roman" w:cs="Times New Roman"/>
          <w:sz w:val="14"/>
          <w:szCs w:val="14"/>
        </w:rPr>
        <w:t>1. Финансово-экономические риски:</w:t>
      </w:r>
    </w:p>
    <w:p w:rsidR="009D215A" w:rsidRPr="00884DB7" w:rsidRDefault="009D215A" w:rsidP="008D28D2">
      <w:pPr>
        <w:pStyle w:val="ConsPlusNormal"/>
        <w:tabs>
          <w:tab w:val="left" w:pos="284"/>
        </w:tabs>
        <w:ind w:firstLine="284"/>
        <w:jc w:val="both"/>
        <w:rPr>
          <w:rFonts w:ascii="Times New Roman" w:hAnsi="Times New Roman" w:cs="Times New Roman"/>
          <w:sz w:val="14"/>
          <w:szCs w:val="14"/>
        </w:rPr>
      </w:pPr>
      <w:r w:rsidRPr="00884DB7">
        <w:rPr>
          <w:rFonts w:ascii="Times New Roman" w:hAnsi="Times New Roman" w:cs="Times New Roman"/>
          <w:sz w:val="14"/>
          <w:szCs w:val="14"/>
        </w:rPr>
        <w:t>риск снижения темпов экономического роста, ускорения инфляции, ухудшения внутренней и внешней конъюнктуры.</w:t>
      </w:r>
    </w:p>
    <w:p w:rsidR="009D215A" w:rsidRPr="00884DB7" w:rsidRDefault="009D215A" w:rsidP="008D28D2">
      <w:pPr>
        <w:pStyle w:val="ConsPlusNormal"/>
        <w:tabs>
          <w:tab w:val="left" w:pos="284"/>
        </w:tabs>
        <w:ind w:firstLine="284"/>
        <w:jc w:val="both"/>
        <w:rPr>
          <w:rFonts w:ascii="Times New Roman" w:hAnsi="Times New Roman" w:cs="Times New Roman"/>
          <w:sz w:val="14"/>
          <w:szCs w:val="14"/>
        </w:rPr>
      </w:pPr>
      <w:r w:rsidRPr="00884DB7">
        <w:rPr>
          <w:rFonts w:ascii="Times New Roman" w:hAnsi="Times New Roman" w:cs="Times New Roman"/>
          <w:sz w:val="14"/>
          <w:szCs w:val="14"/>
        </w:rPr>
        <w:t>Финансово-экономические риски являются наиболее сложными в структуре рисков реализации муниципальной программы. Для предотвращения или минимизации негативного влияния указанных рисков на результаты реализации муниципальной программы предполагается проводить комплексный анализ реализации мероприятий муниципальной программы с целью выявления необходимости оперативного внесения изменений в структуру или содержание мероприятий муниципальной программы.</w:t>
      </w:r>
    </w:p>
    <w:p w:rsidR="009D215A" w:rsidRPr="00884DB7" w:rsidRDefault="009D215A" w:rsidP="008D28D2">
      <w:pPr>
        <w:pStyle w:val="ConsPlusNormal"/>
        <w:tabs>
          <w:tab w:val="left" w:pos="284"/>
        </w:tabs>
        <w:ind w:firstLine="284"/>
        <w:jc w:val="both"/>
        <w:rPr>
          <w:rFonts w:ascii="Times New Roman" w:hAnsi="Times New Roman" w:cs="Times New Roman"/>
          <w:sz w:val="14"/>
          <w:szCs w:val="14"/>
        </w:rPr>
      </w:pPr>
      <w:r w:rsidRPr="00884DB7">
        <w:rPr>
          <w:rFonts w:ascii="Times New Roman" w:hAnsi="Times New Roman" w:cs="Times New Roman"/>
          <w:sz w:val="14"/>
          <w:szCs w:val="14"/>
        </w:rPr>
        <w:t>2. Правовые риски:</w:t>
      </w:r>
    </w:p>
    <w:p w:rsidR="009D215A" w:rsidRPr="00884DB7" w:rsidRDefault="009D215A" w:rsidP="008D28D2">
      <w:pPr>
        <w:pStyle w:val="ConsPlusNormal"/>
        <w:tabs>
          <w:tab w:val="left" w:pos="284"/>
        </w:tabs>
        <w:ind w:firstLine="284"/>
        <w:jc w:val="both"/>
        <w:rPr>
          <w:rFonts w:ascii="Times New Roman" w:hAnsi="Times New Roman" w:cs="Times New Roman"/>
          <w:sz w:val="14"/>
          <w:szCs w:val="14"/>
        </w:rPr>
      </w:pPr>
      <w:r w:rsidRPr="00884DB7">
        <w:rPr>
          <w:rFonts w:ascii="Times New Roman" w:hAnsi="Times New Roman" w:cs="Times New Roman"/>
          <w:sz w:val="14"/>
          <w:szCs w:val="14"/>
        </w:rPr>
        <w:t>риск внесения изменений в нормативные правовые акты Российской Федерации, которые приведут к невозможности выполнения мероприятий муниципальной программы.</w:t>
      </w:r>
    </w:p>
    <w:p w:rsidR="009D215A" w:rsidRPr="00884DB7" w:rsidRDefault="009D215A" w:rsidP="008D28D2">
      <w:pPr>
        <w:pStyle w:val="ConsPlusNormal"/>
        <w:tabs>
          <w:tab w:val="left" w:pos="284"/>
        </w:tabs>
        <w:ind w:firstLine="284"/>
        <w:jc w:val="both"/>
        <w:rPr>
          <w:rFonts w:ascii="Times New Roman" w:hAnsi="Times New Roman" w:cs="Times New Roman"/>
          <w:sz w:val="14"/>
          <w:szCs w:val="14"/>
        </w:rPr>
      </w:pPr>
      <w:r w:rsidRPr="00884DB7">
        <w:rPr>
          <w:rFonts w:ascii="Times New Roman" w:hAnsi="Times New Roman" w:cs="Times New Roman"/>
          <w:sz w:val="14"/>
          <w:szCs w:val="14"/>
        </w:rPr>
        <w:t>Методом снижения правовых рисков является оперативное реагирование на изменения норм действующего законодательства, которые могут повлиять на реализацию муниципальной программы, путем внесения необходимых изменений в муниципальную программу.</w:t>
      </w:r>
    </w:p>
    <w:p w:rsidR="009D215A" w:rsidRPr="00884DB7" w:rsidRDefault="009D215A" w:rsidP="008D28D2">
      <w:pPr>
        <w:pStyle w:val="ConsPlusNormal"/>
        <w:tabs>
          <w:tab w:val="left" w:pos="284"/>
        </w:tabs>
        <w:ind w:firstLine="284"/>
        <w:jc w:val="both"/>
        <w:rPr>
          <w:rFonts w:ascii="Times New Roman" w:hAnsi="Times New Roman" w:cs="Times New Roman"/>
          <w:sz w:val="14"/>
          <w:szCs w:val="14"/>
        </w:rPr>
      </w:pPr>
      <w:r w:rsidRPr="00884DB7">
        <w:rPr>
          <w:rFonts w:ascii="Times New Roman" w:hAnsi="Times New Roman" w:cs="Times New Roman"/>
          <w:sz w:val="14"/>
          <w:szCs w:val="14"/>
        </w:rPr>
        <w:t>3. Внутренние риски:</w:t>
      </w:r>
    </w:p>
    <w:p w:rsidR="009D215A" w:rsidRPr="00884DB7" w:rsidRDefault="009D215A" w:rsidP="008D28D2">
      <w:pPr>
        <w:pStyle w:val="ConsPlusNormal"/>
        <w:tabs>
          <w:tab w:val="left" w:pos="284"/>
        </w:tabs>
        <w:ind w:firstLine="284"/>
        <w:jc w:val="both"/>
        <w:rPr>
          <w:rFonts w:ascii="Times New Roman" w:hAnsi="Times New Roman" w:cs="Times New Roman"/>
          <w:sz w:val="14"/>
          <w:szCs w:val="14"/>
        </w:rPr>
      </w:pPr>
      <w:r w:rsidRPr="00884DB7">
        <w:rPr>
          <w:rFonts w:ascii="Times New Roman" w:hAnsi="Times New Roman" w:cs="Times New Roman"/>
          <w:sz w:val="14"/>
          <w:szCs w:val="14"/>
        </w:rPr>
        <w:t>риск неэффективности организации и управления реализацией муниципальной программы;</w:t>
      </w:r>
    </w:p>
    <w:p w:rsidR="009D215A" w:rsidRPr="00884DB7" w:rsidRDefault="009D215A" w:rsidP="008D28D2">
      <w:pPr>
        <w:pStyle w:val="ConsPlusNormal"/>
        <w:tabs>
          <w:tab w:val="left" w:pos="284"/>
        </w:tabs>
        <w:ind w:firstLine="284"/>
        <w:jc w:val="both"/>
        <w:rPr>
          <w:rFonts w:ascii="Times New Roman" w:hAnsi="Times New Roman" w:cs="Times New Roman"/>
          <w:sz w:val="14"/>
          <w:szCs w:val="14"/>
        </w:rPr>
      </w:pPr>
      <w:r w:rsidRPr="00884DB7">
        <w:rPr>
          <w:rFonts w:ascii="Times New Roman" w:hAnsi="Times New Roman" w:cs="Times New Roman"/>
          <w:sz w:val="14"/>
          <w:szCs w:val="14"/>
        </w:rPr>
        <w:t>Мерами управления внутренними рисками являются выработка механизма управления реализацией муниципальной программы, обеспечивающего своевременную оценку ее результатов, осуществление контроля расходования бюджетных средств, эффективное взаимодействие ответственного исполнителя и соисполнителей муниципальной программы.</w:t>
      </w:r>
    </w:p>
    <w:p w:rsidR="009D215A" w:rsidRPr="00884DB7" w:rsidRDefault="009D215A" w:rsidP="008D28D2">
      <w:pPr>
        <w:pStyle w:val="ConsPlusNormal"/>
        <w:tabs>
          <w:tab w:val="left" w:pos="284"/>
        </w:tabs>
        <w:ind w:firstLine="284"/>
        <w:jc w:val="both"/>
        <w:rPr>
          <w:rFonts w:ascii="Times New Roman" w:hAnsi="Times New Roman" w:cs="Times New Roman"/>
          <w:sz w:val="14"/>
          <w:szCs w:val="14"/>
        </w:rPr>
      </w:pPr>
      <w:r w:rsidRPr="00884DB7">
        <w:rPr>
          <w:rFonts w:ascii="Times New Roman" w:hAnsi="Times New Roman" w:cs="Times New Roman"/>
          <w:sz w:val="14"/>
          <w:szCs w:val="14"/>
        </w:rPr>
        <w:t>4. Риск неисполнения (некачественного исполнения) мероприятий муниципальной программы сторонними организациями.</w:t>
      </w:r>
    </w:p>
    <w:p w:rsidR="009D215A" w:rsidRPr="00884DB7" w:rsidRDefault="009D215A" w:rsidP="008D28D2">
      <w:pPr>
        <w:pStyle w:val="ConsPlusNormal"/>
        <w:tabs>
          <w:tab w:val="left" w:pos="284"/>
        </w:tabs>
        <w:ind w:firstLine="284"/>
        <w:jc w:val="both"/>
        <w:rPr>
          <w:rFonts w:ascii="Times New Roman" w:hAnsi="Times New Roman" w:cs="Times New Roman"/>
          <w:sz w:val="14"/>
          <w:szCs w:val="14"/>
        </w:rPr>
      </w:pPr>
      <w:r w:rsidRPr="00884DB7">
        <w:rPr>
          <w:rFonts w:ascii="Times New Roman" w:hAnsi="Times New Roman" w:cs="Times New Roman"/>
          <w:sz w:val="14"/>
          <w:szCs w:val="14"/>
        </w:rPr>
        <w:t>Указанные риски являются сложно управляемыми и могут быть снижены за счет обеспечения контроля исполнения мероприятий муниципальной программы.</w:t>
      </w:r>
    </w:p>
    <w:p w:rsidR="009D215A" w:rsidRPr="00884DB7" w:rsidRDefault="009D215A" w:rsidP="008D28D2">
      <w:pPr>
        <w:tabs>
          <w:tab w:val="left" w:pos="284"/>
        </w:tabs>
        <w:ind w:firstLine="284"/>
        <w:jc w:val="center"/>
        <w:rPr>
          <w:sz w:val="14"/>
          <w:szCs w:val="14"/>
        </w:rPr>
      </w:pPr>
    </w:p>
    <w:p w:rsidR="009D215A" w:rsidRPr="00884DB7" w:rsidRDefault="009D215A" w:rsidP="008D28D2">
      <w:pPr>
        <w:tabs>
          <w:tab w:val="left" w:pos="284"/>
        </w:tabs>
        <w:ind w:firstLine="284"/>
        <w:jc w:val="center"/>
        <w:rPr>
          <w:b/>
          <w:sz w:val="14"/>
          <w:szCs w:val="14"/>
        </w:rPr>
      </w:pPr>
      <w:r w:rsidRPr="00884DB7">
        <w:rPr>
          <w:b/>
          <w:sz w:val="14"/>
          <w:szCs w:val="14"/>
        </w:rPr>
        <w:t xml:space="preserve">Механизм управления </w:t>
      </w:r>
      <w:proofErr w:type="gramStart"/>
      <w:r w:rsidRPr="00884DB7">
        <w:rPr>
          <w:b/>
          <w:sz w:val="14"/>
          <w:szCs w:val="14"/>
        </w:rPr>
        <w:t>реализацией  муниципальной</w:t>
      </w:r>
      <w:proofErr w:type="gramEnd"/>
      <w:r w:rsidRPr="00884DB7">
        <w:rPr>
          <w:b/>
          <w:sz w:val="14"/>
          <w:szCs w:val="14"/>
        </w:rPr>
        <w:t xml:space="preserve"> программы</w:t>
      </w:r>
    </w:p>
    <w:p w:rsidR="009D215A" w:rsidRPr="00884DB7" w:rsidRDefault="009D215A" w:rsidP="008D28D2">
      <w:pPr>
        <w:tabs>
          <w:tab w:val="left" w:pos="284"/>
        </w:tabs>
        <w:autoSpaceDE w:val="0"/>
        <w:autoSpaceDN w:val="0"/>
        <w:adjustRightInd w:val="0"/>
        <w:ind w:firstLine="284"/>
        <w:jc w:val="both"/>
        <w:outlineLvl w:val="1"/>
        <w:rPr>
          <w:sz w:val="14"/>
          <w:szCs w:val="14"/>
        </w:rPr>
      </w:pPr>
      <w:r w:rsidRPr="00884DB7">
        <w:rPr>
          <w:sz w:val="14"/>
          <w:szCs w:val="14"/>
        </w:rPr>
        <w:t xml:space="preserve">Муниципальная программа реализуется в соответствии с прилагаемыми мероприятиями, </w:t>
      </w:r>
      <w:proofErr w:type="gramStart"/>
      <w:r w:rsidRPr="00884DB7">
        <w:rPr>
          <w:sz w:val="14"/>
          <w:szCs w:val="14"/>
        </w:rPr>
        <w:t>указанными  в</w:t>
      </w:r>
      <w:proofErr w:type="gramEnd"/>
      <w:r w:rsidRPr="00884DB7">
        <w:rPr>
          <w:sz w:val="14"/>
          <w:szCs w:val="14"/>
        </w:rPr>
        <w:t xml:space="preserve"> приложении №1 к  муниципальной программе. Контроль за ходом реализации </w:t>
      </w:r>
      <w:proofErr w:type="gramStart"/>
      <w:r w:rsidRPr="00884DB7">
        <w:rPr>
          <w:sz w:val="14"/>
          <w:szCs w:val="14"/>
        </w:rPr>
        <w:t>мероприятий  муниципальной</w:t>
      </w:r>
      <w:proofErr w:type="gramEnd"/>
      <w:r w:rsidRPr="00884DB7">
        <w:rPr>
          <w:sz w:val="14"/>
          <w:szCs w:val="14"/>
        </w:rPr>
        <w:t xml:space="preserve"> программы, подготовку при необходимости предложений по уточнению и корректировке   муниципальной программы  осуществляет Комитет.</w:t>
      </w:r>
    </w:p>
    <w:p w:rsidR="009D215A" w:rsidRPr="00884DB7" w:rsidRDefault="009D215A" w:rsidP="008D28D2">
      <w:pPr>
        <w:shd w:val="clear" w:color="auto" w:fill="FFFFFF"/>
        <w:tabs>
          <w:tab w:val="left" w:pos="284"/>
        </w:tabs>
        <w:ind w:firstLine="284"/>
        <w:jc w:val="both"/>
        <w:rPr>
          <w:sz w:val="14"/>
          <w:szCs w:val="14"/>
        </w:rPr>
      </w:pPr>
      <w:r w:rsidRPr="00884DB7">
        <w:rPr>
          <w:sz w:val="14"/>
          <w:szCs w:val="14"/>
        </w:rPr>
        <w:t xml:space="preserve">Комитет до 5 июля текущего года и до 20 февраля года, следующего за отчетным, составляет полугодовой и годовой отчеты о ходе </w:t>
      </w:r>
      <w:proofErr w:type="gramStart"/>
      <w:r w:rsidRPr="00884DB7">
        <w:rPr>
          <w:sz w:val="14"/>
          <w:szCs w:val="14"/>
        </w:rPr>
        <w:t>реализации  муниципальной</w:t>
      </w:r>
      <w:proofErr w:type="gramEnd"/>
      <w:r w:rsidRPr="00884DB7">
        <w:rPr>
          <w:sz w:val="14"/>
          <w:szCs w:val="14"/>
        </w:rPr>
        <w:t xml:space="preserve"> программы, обеспечивает их согласование с заместителем Главы администрации муниципального округа, курирующим данное направление  и представляет его в управление делами Администрации муниципального округа. </w:t>
      </w:r>
    </w:p>
    <w:p w:rsidR="009D215A" w:rsidRPr="00884DB7" w:rsidRDefault="009D215A" w:rsidP="008D28D2">
      <w:pPr>
        <w:shd w:val="clear" w:color="auto" w:fill="FFFFFF"/>
        <w:tabs>
          <w:tab w:val="left" w:pos="284"/>
        </w:tabs>
        <w:ind w:firstLine="284"/>
        <w:jc w:val="both"/>
        <w:rPr>
          <w:sz w:val="14"/>
          <w:szCs w:val="14"/>
        </w:rPr>
      </w:pPr>
      <w:r w:rsidRPr="00884DB7">
        <w:rPr>
          <w:sz w:val="14"/>
          <w:szCs w:val="14"/>
        </w:rPr>
        <w:t xml:space="preserve">К отчету прилагается пояснительная записка. В случае невыполнения запланированных мероприятий и целевых показателей </w:t>
      </w:r>
      <w:proofErr w:type="gramStart"/>
      <w:r w:rsidRPr="00884DB7">
        <w:rPr>
          <w:sz w:val="14"/>
          <w:szCs w:val="14"/>
        </w:rPr>
        <w:t>муниципальной  программы</w:t>
      </w:r>
      <w:proofErr w:type="gramEnd"/>
      <w:r w:rsidRPr="00884DB7">
        <w:rPr>
          <w:sz w:val="14"/>
          <w:szCs w:val="14"/>
        </w:rPr>
        <w:t xml:space="preserve"> в пояснительной записке указываются сведения о причинах невыполнения. Комитет ежегодно проводит оценку эффективности реализации   муниципальной программы. Расчет интегральной оценки эффективности </w:t>
      </w:r>
      <w:proofErr w:type="gramStart"/>
      <w:r w:rsidRPr="00884DB7">
        <w:rPr>
          <w:sz w:val="14"/>
          <w:szCs w:val="14"/>
        </w:rPr>
        <w:t>реализации  муниципальной</w:t>
      </w:r>
      <w:proofErr w:type="gramEnd"/>
      <w:r w:rsidRPr="00884DB7">
        <w:rPr>
          <w:sz w:val="14"/>
          <w:szCs w:val="14"/>
        </w:rPr>
        <w:t xml:space="preserve"> программы составляется ежегодно до 20 февраля года, следующего за отчетным. Порядок проведения указанной оценки и ее критерии устанавливаются постановлением Администрации муниципального округа.</w:t>
      </w:r>
    </w:p>
    <w:p w:rsidR="009D215A" w:rsidRPr="00884DB7" w:rsidRDefault="009D215A" w:rsidP="008D28D2">
      <w:pPr>
        <w:tabs>
          <w:tab w:val="left" w:pos="284"/>
        </w:tabs>
        <w:jc w:val="right"/>
        <w:rPr>
          <w:sz w:val="14"/>
          <w:szCs w:val="14"/>
        </w:rPr>
      </w:pPr>
    </w:p>
    <w:p w:rsidR="009D215A" w:rsidRPr="00884DB7" w:rsidRDefault="009D215A" w:rsidP="008D28D2">
      <w:pPr>
        <w:tabs>
          <w:tab w:val="left" w:pos="284"/>
        </w:tabs>
        <w:jc w:val="center"/>
        <w:outlineLvl w:val="0"/>
        <w:rPr>
          <w:b/>
          <w:sz w:val="14"/>
          <w:szCs w:val="14"/>
        </w:rPr>
      </w:pPr>
      <w:r w:rsidRPr="00884DB7">
        <w:rPr>
          <w:b/>
          <w:sz w:val="14"/>
          <w:szCs w:val="14"/>
        </w:rPr>
        <w:t xml:space="preserve">Мероприятия муниципальной программы Солецкого муниципального </w:t>
      </w:r>
      <w:proofErr w:type="gramStart"/>
      <w:r w:rsidRPr="00884DB7">
        <w:rPr>
          <w:b/>
          <w:sz w:val="14"/>
          <w:szCs w:val="14"/>
        </w:rPr>
        <w:t>округа  «</w:t>
      </w:r>
      <w:proofErr w:type="gramEnd"/>
      <w:r w:rsidRPr="00884DB7">
        <w:rPr>
          <w:b/>
          <w:sz w:val="14"/>
          <w:szCs w:val="14"/>
        </w:rPr>
        <w:t xml:space="preserve">Обеспечение прав потребителей          </w:t>
      </w:r>
    </w:p>
    <w:p w:rsidR="009D215A" w:rsidRPr="00884DB7" w:rsidRDefault="009D215A" w:rsidP="008D28D2">
      <w:pPr>
        <w:tabs>
          <w:tab w:val="left" w:pos="284"/>
        </w:tabs>
        <w:jc w:val="center"/>
        <w:outlineLvl w:val="0"/>
        <w:rPr>
          <w:b/>
          <w:sz w:val="14"/>
          <w:szCs w:val="14"/>
        </w:rPr>
      </w:pPr>
      <w:r w:rsidRPr="00884DB7">
        <w:rPr>
          <w:b/>
          <w:sz w:val="14"/>
          <w:szCs w:val="14"/>
        </w:rPr>
        <w:t xml:space="preserve"> в Солецком муниципальном округе»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
        <w:gridCol w:w="835"/>
        <w:gridCol w:w="653"/>
        <w:gridCol w:w="469"/>
        <w:gridCol w:w="438"/>
        <w:gridCol w:w="357"/>
        <w:gridCol w:w="320"/>
        <w:gridCol w:w="320"/>
        <w:gridCol w:w="320"/>
        <w:gridCol w:w="320"/>
        <w:gridCol w:w="320"/>
        <w:gridCol w:w="323"/>
        <w:gridCol w:w="18"/>
      </w:tblGrid>
      <w:tr w:rsidR="00097116" w:rsidRPr="005E18EC" w:rsidTr="005E18EC">
        <w:trPr>
          <w:gridAfter w:val="1"/>
          <w:wAfter w:w="18" w:type="dxa"/>
          <w:trHeight w:val="20"/>
        </w:trPr>
        <w:tc>
          <w:tcPr>
            <w:tcW w:w="294" w:type="dxa"/>
            <w:vMerge w:val="restart"/>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widowControl w:val="0"/>
              <w:shd w:val="clear" w:color="auto" w:fill="FFFFFF"/>
              <w:tabs>
                <w:tab w:val="left" w:pos="-1134"/>
                <w:tab w:val="left" w:pos="284"/>
              </w:tabs>
              <w:autoSpaceDE w:val="0"/>
              <w:autoSpaceDN w:val="0"/>
              <w:adjustRightInd w:val="0"/>
              <w:jc w:val="center"/>
              <w:rPr>
                <w:bCs/>
                <w:sz w:val="8"/>
                <w:szCs w:val="14"/>
                <w:lang w:eastAsia="ar-SA"/>
              </w:rPr>
            </w:pPr>
            <w:r w:rsidRPr="005E18EC">
              <w:rPr>
                <w:bCs/>
                <w:sz w:val="8"/>
                <w:szCs w:val="14"/>
              </w:rPr>
              <w:t>№ п/п</w:t>
            </w:r>
          </w:p>
        </w:tc>
        <w:tc>
          <w:tcPr>
            <w:tcW w:w="835" w:type="dxa"/>
            <w:vMerge w:val="restart"/>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widowControl w:val="0"/>
              <w:shd w:val="clear" w:color="auto" w:fill="FFFFFF"/>
              <w:tabs>
                <w:tab w:val="left" w:pos="-142"/>
                <w:tab w:val="left" w:pos="284"/>
              </w:tabs>
              <w:autoSpaceDE w:val="0"/>
              <w:autoSpaceDN w:val="0"/>
              <w:adjustRightInd w:val="0"/>
              <w:jc w:val="center"/>
              <w:rPr>
                <w:bCs/>
                <w:sz w:val="8"/>
                <w:szCs w:val="14"/>
                <w:lang w:eastAsia="ar-SA"/>
              </w:rPr>
            </w:pPr>
            <w:r w:rsidRPr="005E18EC">
              <w:rPr>
                <w:bCs/>
                <w:sz w:val="8"/>
                <w:szCs w:val="14"/>
              </w:rPr>
              <w:t>Наименование мероприятия</w:t>
            </w:r>
          </w:p>
        </w:tc>
        <w:tc>
          <w:tcPr>
            <w:tcW w:w="653" w:type="dxa"/>
            <w:vMerge w:val="restart"/>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widowControl w:val="0"/>
              <w:shd w:val="clear" w:color="auto" w:fill="FFFFFF"/>
              <w:tabs>
                <w:tab w:val="left" w:pos="-142"/>
                <w:tab w:val="left" w:pos="284"/>
              </w:tabs>
              <w:autoSpaceDE w:val="0"/>
              <w:autoSpaceDN w:val="0"/>
              <w:adjustRightInd w:val="0"/>
              <w:jc w:val="center"/>
              <w:rPr>
                <w:bCs/>
                <w:sz w:val="8"/>
                <w:szCs w:val="14"/>
                <w:lang w:eastAsia="ar-SA"/>
              </w:rPr>
            </w:pPr>
            <w:r w:rsidRPr="005E18EC">
              <w:rPr>
                <w:bCs/>
                <w:sz w:val="8"/>
                <w:szCs w:val="14"/>
              </w:rPr>
              <w:t>Исполнитель</w:t>
            </w:r>
          </w:p>
        </w:tc>
        <w:tc>
          <w:tcPr>
            <w:tcW w:w="469" w:type="dxa"/>
            <w:vMerge w:val="restart"/>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widowControl w:val="0"/>
              <w:shd w:val="clear" w:color="auto" w:fill="FFFFFF"/>
              <w:tabs>
                <w:tab w:val="left" w:pos="-142"/>
                <w:tab w:val="left" w:pos="284"/>
              </w:tabs>
              <w:autoSpaceDE w:val="0"/>
              <w:autoSpaceDN w:val="0"/>
              <w:adjustRightInd w:val="0"/>
              <w:jc w:val="center"/>
              <w:rPr>
                <w:bCs/>
                <w:sz w:val="8"/>
                <w:szCs w:val="14"/>
                <w:lang w:eastAsia="ar-SA"/>
              </w:rPr>
            </w:pPr>
            <w:r w:rsidRPr="005E18EC">
              <w:rPr>
                <w:bCs/>
                <w:sz w:val="8"/>
                <w:szCs w:val="14"/>
              </w:rPr>
              <w:t>Срок реализации</w:t>
            </w:r>
          </w:p>
        </w:tc>
        <w:tc>
          <w:tcPr>
            <w:tcW w:w="438" w:type="dxa"/>
            <w:vMerge w:val="restart"/>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widowControl w:val="0"/>
              <w:shd w:val="clear" w:color="auto" w:fill="FFFFFF"/>
              <w:tabs>
                <w:tab w:val="left" w:pos="-142"/>
                <w:tab w:val="left" w:pos="284"/>
              </w:tabs>
              <w:autoSpaceDE w:val="0"/>
              <w:autoSpaceDN w:val="0"/>
              <w:adjustRightInd w:val="0"/>
              <w:jc w:val="center"/>
              <w:rPr>
                <w:bCs/>
                <w:sz w:val="8"/>
                <w:szCs w:val="14"/>
              </w:rPr>
            </w:pPr>
            <w:r w:rsidRPr="005E18EC">
              <w:rPr>
                <w:bCs/>
                <w:sz w:val="8"/>
                <w:szCs w:val="14"/>
              </w:rPr>
              <w:t>Целевой показатель (номер из паспорта программы)</w:t>
            </w:r>
          </w:p>
        </w:tc>
        <w:tc>
          <w:tcPr>
            <w:tcW w:w="357" w:type="dxa"/>
            <w:vMerge w:val="restart"/>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widowControl w:val="0"/>
              <w:shd w:val="clear" w:color="auto" w:fill="FFFFFF"/>
              <w:tabs>
                <w:tab w:val="left" w:pos="-142"/>
                <w:tab w:val="left" w:pos="284"/>
              </w:tabs>
              <w:autoSpaceDE w:val="0"/>
              <w:autoSpaceDN w:val="0"/>
              <w:adjustRightInd w:val="0"/>
              <w:jc w:val="center"/>
              <w:rPr>
                <w:bCs/>
                <w:sz w:val="8"/>
                <w:szCs w:val="14"/>
                <w:lang w:eastAsia="ar-SA"/>
              </w:rPr>
            </w:pPr>
            <w:r w:rsidRPr="005E18EC">
              <w:rPr>
                <w:bCs/>
                <w:sz w:val="8"/>
                <w:szCs w:val="14"/>
              </w:rPr>
              <w:t>Источник финансирования</w:t>
            </w:r>
          </w:p>
        </w:tc>
        <w:tc>
          <w:tcPr>
            <w:tcW w:w="1923" w:type="dxa"/>
            <w:gridSpan w:val="6"/>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widowControl w:val="0"/>
              <w:shd w:val="clear" w:color="auto" w:fill="FFFFFF"/>
              <w:tabs>
                <w:tab w:val="left" w:pos="-142"/>
                <w:tab w:val="left" w:pos="284"/>
              </w:tabs>
              <w:autoSpaceDE w:val="0"/>
              <w:autoSpaceDN w:val="0"/>
              <w:adjustRightInd w:val="0"/>
              <w:jc w:val="center"/>
              <w:rPr>
                <w:bCs/>
                <w:sz w:val="8"/>
                <w:szCs w:val="14"/>
              </w:rPr>
            </w:pPr>
            <w:r w:rsidRPr="005E18EC">
              <w:rPr>
                <w:bCs/>
                <w:sz w:val="8"/>
                <w:szCs w:val="14"/>
              </w:rPr>
              <w:t>Объем финансирования по годам, тыс. руб.</w:t>
            </w:r>
          </w:p>
        </w:tc>
      </w:tr>
      <w:tr w:rsidR="00097116" w:rsidRPr="005E18EC" w:rsidTr="005E18EC">
        <w:trPr>
          <w:gridAfter w:val="1"/>
          <w:wAfter w:w="18" w:type="dxa"/>
          <w:trHeight w:val="20"/>
        </w:trPr>
        <w:tc>
          <w:tcPr>
            <w:tcW w:w="294" w:type="dxa"/>
            <w:vMerge/>
            <w:tcBorders>
              <w:top w:val="single" w:sz="4" w:space="0" w:color="000000"/>
              <w:left w:val="single" w:sz="4" w:space="0" w:color="000000"/>
              <w:bottom w:val="single" w:sz="4" w:space="0" w:color="000000"/>
              <w:right w:val="single" w:sz="4" w:space="0" w:color="000000"/>
            </w:tcBorders>
            <w:vAlign w:val="center"/>
            <w:hideMark/>
          </w:tcPr>
          <w:p w:rsidR="009D215A" w:rsidRPr="005E18EC" w:rsidRDefault="009D215A" w:rsidP="008D28D2">
            <w:pPr>
              <w:widowControl w:val="0"/>
              <w:shd w:val="clear" w:color="auto" w:fill="FFFFFF"/>
              <w:tabs>
                <w:tab w:val="left" w:pos="284"/>
              </w:tabs>
              <w:rPr>
                <w:bCs/>
                <w:sz w:val="8"/>
                <w:szCs w:val="14"/>
                <w:lang w:eastAsia="ar-SA"/>
              </w:rPr>
            </w:pP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9D215A" w:rsidRPr="005E18EC" w:rsidRDefault="009D215A" w:rsidP="008D28D2">
            <w:pPr>
              <w:widowControl w:val="0"/>
              <w:shd w:val="clear" w:color="auto" w:fill="FFFFFF"/>
              <w:tabs>
                <w:tab w:val="left" w:pos="284"/>
              </w:tabs>
              <w:rPr>
                <w:bCs/>
                <w:sz w:val="8"/>
                <w:szCs w:val="14"/>
                <w:lang w:eastAsia="ar-SA"/>
              </w:rPr>
            </w:pPr>
          </w:p>
        </w:tc>
        <w:tc>
          <w:tcPr>
            <w:tcW w:w="653" w:type="dxa"/>
            <w:vMerge/>
            <w:tcBorders>
              <w:top w:val="single" w:sz="4" w:space="0" w:color="000000"/>
              <w:left w:val="single" w:sz="4" w:space="0" w:color="000000"/>
              <w:bottom w:val="single" w:sz="4" w:space="0" w:color="000000"/>
              <w:right w:val="single" w:sz="4" w:space="0" w:color="000000"/>
            </w:tcBorders>
            <w:vAlign w:val="center"/>
            <w:hideMark/>
          </w:tcPr>
          <w:p w:rsidR="009D215A" w:rsidRPr="005E18EC" w:rsidRDefault="009D215A" w:rsidP="008D28D2">
            <w:pPr>
              <w:widowControl w:val="0"/>
              <w:shd w:val="clear" w:color="auto" w:fill="FFFFFF"/>
              <w:tabs>
                <w:tab w:val="left" w:pos="284"/>
              </w:tabs>
              <w:rPr>
                <w:bCs/>
                <w:sz w:val="8"/>
                <w:szCs w:val="14"/>
                <w:lang w:eastAsia="ar-SA"/>
              </w:rPr>
            </w:pPr>
          </w:p>
        </w:tc>
        <w:tc>
          <w:tcPr>
            <w:tcW w:w="469" w:type="dxa"/>
            <w:vMerge/>
            <w:tcBorders>
              <w:top w:val="single" w:sz="4" w:space="0" w:color="000000"/>
              <w:left w:val="single" w:sz="4" w:space="0" w:color="000000"/>
              <w:bottom w:val="single" w:sz="4" w:space="0" w:color="000000"/>
              <w:right w:val="single" w:sz="4" w:space="0" w:color="000000"/>
            </w:tcBorders>
            <w:vAlign w:val="center"/>
            <w:hideMark/>
          </w:tcPr>
          <w:p w:rsidR="009D215A" w:rsidRPr="005E18EC" w:rsidRDefault="009D215A" w:rsidP="008D28D2">
            <w:pPr>
              <w:widowControl w:val="0"/>
              <w:shd w:val="clear" w:color="auto" w:fill="FFFFFF"/>
              <w:tabs>
                <w:tab w:val="left" w:pos="284"/>
              </w:tabs>
              <w:rPr>
                <w:bCs/>
                <w:sz w:val="8"/>
                <w:szCs w:val="14"/>
                <w:lang w:eastAsia="ar-SA"/>
              </w:rPr>
            </w:pPr>
          </w:p>
        </w:tc>
        <w:tc>
          <w:tcPr>
            <w:tcW w:w="438" w:type="dxa"/>
            <w:vMerge/>
            <w:tcBorders>
              <w:top w:val="single" w:sz="4" w:space="0" w:color="000000"/>
              <w:left w:val="single" w:sz="4" w:space="0" w:color="000000"/>
              <w:bottom w:val="single" w:sz="4" w:space="0" w:color="000000"/>
              <w:right w:val="single" w:sz="4" w:space="0" w:color="000000"/>
            </w:tcBorders>
            <w:vAlign w:val="center"/>
            <w:hideMark/>
          </w:tcPr>
          <w:p w:rsidR="009D215A" w:rsidRPr="005E18EC" w:rsidRDefault="009D215A" w:rsidP="008D28D2">
            <w:pPr>
              <w:widowControl w:val="0"/>
              <w:shd w:val="clear" w:color="auto" w:fill="FFFFFF"/>
              <w:tabs>
                <w:tab w:val="left" w:pos="284"/>
              </w:tabs>
              <w:rPr>
                <w:bCs/>
                <w:sz w:val="8"/>
                <w:szCs w:val="14"/>
              </w:rPr>
            </w:pPr>
          </w:p>
        </w:tc>
        <w:tc>
          <w:tcPr>
            <w:tcW w:w="357" w:type="dxa"/>
            <w:vMerge/>
            <w:tcBorders>
              <w:top w:val="single" w:sz="4" w:space="0" w:color="000000"/>
              <w:left w:val="single" w:sz="4" w:space="0" w:color="000000"/>
              <w:bottom w:val="single" w:sz="4" w:space="0" w:color="000000"/>
              <w:right w:val="single" w:sz="4" w:space="0" w:color="000000"/>
            </w:tcBorders>
            <w:vAlign w:val="center"/>
            <w:hideMark/>
          </w:tcPr>
          <w:p w:rsidR="009D215A" w:rsidRPr="005E18EC" w:rsidRDefault="009D215A" w:rsidP="008D28D2">
            <w:pPr>
              <w:widowControl w:val="0"/>
              <w:shd w:val="clear" w:color="auto" w:fill="FFFFFF"/>
              <w:tabs>
                <w:tab w:val="left" w:pos="284"/>
              </w:tabs>
              <w:rPr>
                <w:bCs/>
                <w:sz w:val="8"/>
                <w:szCs w:val="14"/>
                <w:lang w:eastAsia="ar-SA"/>
              </w:rPr>
            </w:pPr>
          </w:p>
        </w:tc>
        <w:tc>
          <w:tcPr>
            <w:tcW w:w="320" w:type="dxa"/>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widowControl w:val="0"/>
              <w:shd w:val="clear" w:color="auto" w:fill="FFFFFF"/>
              <w:tabs>
                <w:tab w:val="left" w:pos="284"/>
              </w:tabs>
              <w:jc w:val="center"/>
              <w:rPr>
                <w:sz w:val="8"/>
                <w:szCs w:val="14"/>
              </w:rPr>
            </w:pPr>
            <w:r w:rsidRPr="005E18EC">
              <w:rPr>
                <w:sz w:val="8"/>
                <w:szCs w:val="14"/>
              </w:rPr>
              <w:t>2021</w:t>
            </w:r>
          </w:p>
        </w:tc>
        <w:tc>
          <w:tcPr>
            <w:tcW w:w="320" w:type="dxa"/>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tabs>
                <w:tab w:val="left" w:pos="284"/>
              </w:tabs>
              <w:rPr>
                <w:sz w:val="8"/>
                <w:szCs w:val="14"/>
              </w:rPr>
            </w:pPr>
            <w:r w:rsidRPr="005E18EC">
              <w:rPr>
                <w:sz w:val="8"/>
                <w:szCs w:val="14"/>
              </w:rPr>
              <w:t>2022</w:t>
            </w:r>
          </w:p>
        </w:tc>
        <w:tc>
          <w:tcPr>
            <w:tcW w:w="320" w:type="dxa"/>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widowControl w:val="0"/>
              <w:shd w:val="clear" w:color="auto" w:fill="FFFFFF"/>
              <w:tabs>
                <w:tab w:val="left" w:pos="284"/>
              </w:tabs>
              <w:jc w:val="center"/>
              <w:rPr>
                <w:sz w:val="8"/>
                <w:szCs w:val="14"/>
              </w:rPr>
            </w:pPr>
            <w:r w:rsidRPr="005E18EC">
              <w:rPr>
                <w:sz w:val="8"/>
                <w:szCs w:val="14"/>
              </w:rPr>
              <w:t>2023</w:t>
            </w:r>
          </w:p>
        </w:tc>
        <w:tc>
          <w:tcPr>
            <w:tcW w:w="320" w:type="dxa"/>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widowControl w:val="0"/>
              <w:shd w:val="clear" w:color="auto" w:fill="FFFFFF"/>
              <w:tabs>
                <w:tab w:val="left" w:pos="284"/>
              </w:tabs>
              <w:jc w:val="center"/>
              <w:rPr>
                <w:sz w:val="8"/>
                <w:szCs w:val="14"/>
              </w:rPr>
            </w:pPr>
            <w:r w:rsidRPr="005E18EC">
              <w:rPr>
                <w:sz w:val="8"/>
                <w:szCs w:val="14"/>
              </w:rPr>
              <w:t>2024</w:t>
            </w:r>
          </w:p>
        </w:tc>
        <w:tc>
          <w:tcPr>
            <w:tcW w:w="320" w:type="dxa"/>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widowControl w:val="0"/>
              <w:shd w:val="clear" w:color="auto" w:fill="FFFFFF"/>
              <w:tabs>
                <w:tab w:val="left" w:pos="284"/>
              </w:tabs>
              <w:jc w:val="center"/>
              <w:rPr>
                <w:sz w:val="8"/>
                <w:szCs w:val="14"/>
              </w:rPr>
            </w:pPr>
            <w:r w:rsidRPr="005E18EC">
              <w:rPr>
                <w:sz w:val="8"/>
                <w:szCs w:val="14"/>
              </w:rPr>
              <w:t>2025</w:t>
            </w:r>
          </w:p>
        </w:tc>
        <w:tc>
          <w:tcPr>
            <w:tcW w:w="323" w:type="dxa"/>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widowControl w:val="0"/>
              <w:shd w:val="clear" w:color="auto" w:fill="FFFFFF"/>
              <w:tabs>
                <w:tab w:val="left" w:pos="284"/>
              </w:tabs>
              <w:jc w:val="center"/>
              <w:rPr>
                <w:sz w:val="8"/>
                <w:szCs w:val="14"/>
              </w:rPr>
            </w:pPr>
            <w:r w:rsidRPr="005E18EC">
              <w:rPr>
                <w:sz w:val="8"/>
                <w:szCs w:val="14"/>
              </w:rPr>
              <w:t>2026</w:t>
            </w:r>
          </w:p>
        </w:tc>
      </w:tr>
      <w:tr w:rsidR="00097116" w:rsidRPr="005E18EC" w:rsidTr="005E18EC">
        <w:trPr>
          <w:gridAfter w:val="1"/>
          <w:wAfter w:w="18" w:type="dxa"/>
          <w:trHeight w:val="20"/>
        </w:trPr>
        <w:tc>
          <w:tcPr>
            <w:tcW w:w="294" w:type="dxa"/>
            <w:tcBorders>
              <w:top w:val="single" w:sz="4" w:space="0" w:color="000000"/>
              <w:left w:val="single" w:sz="4" w:space="0" w:color="000000"/>
              <w:bottom w:val="single" w:sz="4" w:space="0" w:color="000000"/>
              <w:right w:val="single" w:sz="4" w:space="0" w:color="000000"/>
            </w:tcBorders>
            <w:vAlign w:val="center"/>
            <w:hideMark/>
          </w:tcPr>
          <w:p w:rsidR="009D215A" w:rsidRPr="005E18EC" w:rsidRDefault="009D215A" w:rsidP="008D28D2">
            <w:pPr>
              <w:widowControl w:val="0"/>
              <w:shd w:val="clear" w:color="auto" w:fill="FFFFFF"/>
              <w:tabs>
                <w:tab w:val="left" w:pos="284"/>
              </w:tabs>
              <w:jc w:val="center"/>
              <w:rPr>
                <w:bCs/>
                <w:sz w:val="8"/>
                <w:szCs w:val="14"/>
                <w:lang w:eastAsia="ar-SA"/>
              </w:rPr>
            </w:pPr>
            <w:r w:rsidRPr="005E18EC">
              <w:rPr>
                <w:bCs/>
                <w:sz w:val="8"/>
                <w:szCs w:val="14"/>
                <w:lang w:eastAsia="ar-SA"/>
              </w:rPr>
              <w:t>1</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9D215A" w:rsidRPr="005E18EC" w:rsidRDefault="009D215A" w:rsidP="008D28D2">
            <w:pPr>
              <w:widowControl w:val="0"/>
              <w:shd w:val="clear" w:color="auto" w:fill="FFFFFF"/>
              <w:tabs>
                <w:tab w:val="left" w:pos="284"/>
              </w:tabs>
              <w:jc w:val="center"/>
              <w:rPr>
                <w:bCs/>
                <w:sz w:val="8"/>
                <w:szCs w:val="14"/>
                <w:lang w:eastAsia="ar-SA"/>
              </w:rPr>
            </w:pPr>
            <w:r w:rsidRPr="005E18EC">
              <w:rPr>
                <w:bCs/>
                <w:sz w:val="8"/>
                <w:szCs w:val="14"/>
                <w:lang w:eastAsia="ar-SA"/>
              </w:rPr>
              <w:t>2</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9D215A" w:rsidRPr="005E18EC" w:rsidRDefault="009D215A" w:rsidP="008D28D2">
            <w:pPr>
              <w:widowControl w:val="0"/>
              <w:shd w:val="clear" w:color="auto" w:fill="FFFFFF"/>
              <w:tabs>
                <w:tab w:val="left" w:pos="284"/>
              </w:tabs>
              <w:jc w:val="center"/>
              <w:rPr>
                <w:bCs/>
                <w:sz w:val="8"/>
                <w:szCs w:val="14"/>
                <w:lang w:eastAsia="ar-SA"/>
              </w:rPr>
            </w:pPr>
            <w:r w:rsidRPr="005E18EC">
              <w:rPr>
                <w:bCs/>
                <w:sz w:val="8"/>
                <w:szCs w:val="14"/>
                <w:lang w:eastAsia="ar-SA"/>
              </w:rPr>
              <w:t>3</w:t>
            </w:r>
          </w:p>
        </w:tc>
        <w:tc>
          <w:tcPr>
            <w:tcW w:w="469" w:type="dxa"/>
            <w:tcBorders>
              <w:top w:val="single" w:sz="4" w:space="0" w:color="000000"/>
              <w:left w:val="single" w:sz="4" w:space="0" w:color="000000"/>
              <w:bottom w:val="single" w:sz="4" w:space="0" w:color="000000"/>
              <w:right w:val="single" w:sz="4" w:space="0" w:color="000000"/>
            </w:tcBorders>
            <w:vAlign w:val="center"/>
            <w:hideMark/>
          </w:tcPr>
          <w:p w:rsidR="009D215A" w:rsidRPr="005E18EC" w:rsidRDefault="009D215A" w:rsidP="008D28D2">
            <w:pPr>
              <w:widowControl w:val="0"/>
              <w:shd w:val="clear" w:color="auto" w:fill="FFFFFF"/>
              <w:tabs>
                <w:tab w:val="left" w:pos="284"/>
              </w:tabs>
              <w:jc w:val="center"/>
              <w:rPr>
                <w:bCs/>
                <w:sz w:val="8"/>
                <w:szCs w:val="14"/>
                <w:lang w:eastAsia="ar-SA"/>
              </w:rPr>
            </w:pPr>
            <w:r w:rsidRPr="005E18EC">
              <w:rPr>
                <w:bCs/>
                <w:sz w:val="8"/>
                <w:szCs w:val="14"/>
                <w:lang w:eastAsia="ar-SA"/>
              </w:rPr>
              <w:t>4</w:t>
            </w:r>
          </w:p>
        </w:tc>
        <w:tc>
          <w:tcPr>
            <w:tcW w:w="438" w:type="dxa"/>
            <w:tcBorders>
              <w:top w:val="single" w:sz="4" w:space="0" w:color="000000"/>
              <w:left w:val="single" w:sz="4" w:space="0" w:color="000000"/>
              <w:bottom w:val="single" w:sz="4" w:space="0" w:color="000000"/>
              <w:right w:val="single" w:sz="4" w:space="0" w:color="000000"/>
            </w:tcBorders>
            <w:vAlign w:val="center"/>
            <w:hideMark/>
          </w:tcPr>
          <w:p w:rsidR="009D215A" w:rsidRPr="005E18EC" w:rsidRDefault="009D215A" w:rsidP="008D28D2">
            <w:pPr>
              <w:widowControl w:val="0"/>
              <w:shd w:val="clear" w:color="auto" w:fill="FFFFFF"/>
              <w:tabs>
                <w:tab w:val="left" w:pos="284"/>
              </w:tabs>
              <w:jc w:val="center"/>
              <w:rPr>
                <w:bCs/>
                <w:sz w:val="8"/>
                <w:szCs w:val="14"/>
              </w:rPr>
            </w:pPr>
            <w:r w:rsidRPr="005E18EC">
              <w:rPr>
                <w:bCs/>
                <w:sz w:val="8"/>
                <w:szCs w:val="14"/>
              </w:rPr>
              <w:t>5</w:t>
            </w:r>
          </w:p>
        </w:tc>
        <w:tc>
          <w:tcPr>
            <w:tcW w:w="357" w:type="dxa"/>
            <w:tcBorders>
              <w:top w:val="single" w:sz="4" w:space="0" w:color="000000"/>
              <w:left w:val="single" w:sz="4" w:space="0" w:color="000000"/>
              <w:bottom w:val="single" w:sz="4" w:space="0" w:color="000000"/>
              <w:right w:val="single" w:sz="4" w:space="0" w:color="000000"/>
            </w:tcBorders>
            <w:vAlign w:val="center"/>
            <w:hideMark/>
          </w:tcPr>
          <w:p w:rsidR="009D215A" w:rsidRPr="005E18EC" w:rsidRDefault="009D215A" w:rsidP="008D28D2">
            <w:pPr>
              <w:widowControl w:val="0"/>
              <w:shd w:val="clear" w:color="auto" w:fill="FFFFFF"/>
              <w:tabs>
                <w:tab w:val="left" w:pos="284"/>
              </w:tabs>
              <w:jc w:val="center"/>
              <w:rPr>
                <w:bCs/>
                <w:sz w:val="8"/>
                <w:szCs w:val="14"/>
                <w:lang w:eastAsia="ar-SA"/>
              </w:rPr>
            </w:pPr>
            <w:r w:rsidRPr="005E18EC">
              <w:rPr>
                <w:bCs/>
                <w:sz w:val="8"/>
                <w:szCs w:val="14"/>
                <w:lang w:eastAsia="ar-SA"/>
              </w:rPr>
              <w:t>6</w:t>
            </w:r>
          </w:p>
        </w:tc>
        <w:tc>
          <w:tcPr>
            <w:tcW w:w="320" w:type="dxa"/>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widowControl w:val="0"/>
              <w:shd w:val="clear" w:color="auto" w:fill="FFFFFF"/>
              <w:tabs>
                <w:tab w:val="left" w:pos="284"/>
              </w:tabs>
              <w:jc w:val="center"/>
              <w:rPr>
                <w:bCs/>
                <w:sz w:val="8"/>
                <w:szCs w:val="14"/>
              </w:rPr>
            </w:pPr>
            <w:r w:rsidRPr="005E18EC">
              <w:rPr>
                <w:bCs/>
                <w:sz w:val="8"/>
                <w:szCs w:val="14"/>
              </w:rPr>
              <w:t>7</w:t>
            </w:r>
          </w:p>
        </w:tc>
        <w:tc>
          <w:tcPr>
            <w:tcW w:w="320"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widowControl w:val="0"/>
              <w:shd w:val="clear" w:color="auto" w:fill="FFFFFF"/>
              <w:tabs>
                <w:tab w:val="left" w:pos="284"/>
              </w:tabs>
              <w:jc w:val="center"/>
              <w:rPr>
                <w:bCs/>
                <w:sz w:val="8"/>
                <w:szCs w:val="14"/>
              </w:rPr>
            </w:pPr>
            <w:r w:rsidRPr="005E18EC">
              <w:rPr>
                <w:bCs/>
                <w:sz w:val="8"/>
                <w:szCs w:val="14"/>
              </w:rPr>
              <w:t>8</w:t>
            </w:r>
          </w:p>
        </w:tc>
        <w:tc>
          <w:tcPr>
            <w:tcW w:w="320"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widowControl w:val="0"/>
              <w:shd w:val="clear" w:color="auto" w:fill="FFFFFF"/>
              <w:tabs>
                <w:tab w:val="left" w:pos="284"/>
              </w:tabs>
              <w:jc w:val="center"/>
              <w:rPr>
                <w:bCs/>
                <w:sz w:val="8"/>
                <w:szCs w:val="14"/>
              </w:rPr>
            </w:pPr>
            <w:r w:rsidRPr="005E18EC">
              <w:rPr>
                <w:bCs/>
                <w:sz w:val="8"/>
                <w:szCs w:val="14"/>
              </w:rPr>
              <w:t>9</w:t>
            </w:r>
          </w:p>
        </w:tc>
        <w:tc>
          <w:tcPr>
            <w:tcW w:w="320"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widowControl w:val="0"/>
              <w:shd w:val="clear" w:color="auto" w:fill="FFFFFF"/>
              <w:tabs>
                <w:tab w:val="left" w:pos="284"/>
              </w:tabs>
              <w:jc w:val="center"/>
              <w:rPr>
                <w:bCs/>
                <w:sz w:val="8"/>
                <w:szCs w:val="14"/>
              </w:rPr>
            </w:pPr>
            <w:r w:rsidRPr="005E18EC">
              <w:rPr>
                <w:bCs/>
                <w:sz w:val="8"/>
                <w:szCs w:val="14"/>
              </w:rPr>
              <w:t>10</w:t>
            </w:r>
          </w:p>
        </w:tc>
        <w:tc>
          <w:tcPr>
            <w:tcW w:w="320" w:type="dxa"/>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widowControl w:val="0"/>
              <w:shd w:val="clear" w:color="auto" w:fill="FFFFFF"/>
              <w:tabs>
                <w:tab w:val="left" w:pos="284"/>
              </w:tabs>
              <w:jc w:val="center"/>
              <w:rPr>
                <w:bCs/>
                <w:sz w:val="8"/>
                <w:szCs w:val="14"/>
              </w:rPr>
            </w:pPr>
            <w:r w:rsidRPr="005E18EC">
              <w:rPr>
                <w:bCs/>
                <w:sz w:val="8"/>
                <w:szCs w:val="14"/>
              </w:rPr>
              <w:t>11</w:t>
            </w:r>
          </w:p>
        </w:tc>
        <w:tc>
          <w:tcPr>
            <w:tcW w:w="323" w:type="dxa"/>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widowControl w:val="0"/>
              <w:shd w:val="clear" w:color="auto" w:fill="FFFFFF"/>
              <w:tabs>
                <w:tab w:val="left" w:pos="284"/>
              </w:tabs>
              <w:jc w:val="center"/>
              <w:rPr>
                <w:bCs/>
                <w:sz w:val="8"/>
                <w:szCs w:val="14"/>
              </w:rPr>
            </w:pPr>
            <w:r w:rsidRPr="005E18EC">
              <w:rPr>
                <w:bCs/>
                <w:sz w:val="8"/>
                <w:szCs w:val="14"/>
              </w:rPr>
              <w:t>12</w:t>
            </w:r>
          </w:p>
        </w:tc>
      </w:tr>
      <w:tr w:rsidR="00097116" w:rsidRPr="005E18EC" w:rsidTr="005E18EC">
        <w:trPr>
          <w:trHeight w:val="20"/>
        </w:trPr>
        <w:tc>
          <w:tcPr>
            <w:tcW w:w="294" w:type="dxa"/>
            <w:tcBorders>
              <w:top w:val="single" w:sz="4" w:space="0" w:color="000000"/>
              <w:left w:val="single" w:sz="4" w:space="0" w:color="000000"/>
              <w:bottom w:val="single" w:sz="4" w:space="0" w:color="000000"/>
              <w:right w:val="single" w:sz="4" w:space="0" w:color="000000"/>
            </w:tcBorders>
            <w:vAlign w:val="center"/>
            <w:hideMark/>
          </w:tcPr>
          <w:p w:rsidR="009D215A" w:rsidRPr="005E18EC" w:rsidRDefault="009D215A" w:rsidP="008D28D2">
            <w:pPr>
              <w:widowControl w:val="0"/>
              <w:shd w:val="clear" w:color="auto" w:fill="FFFFFF"/>
              <w:tabs>
                <w:tab w:val="left" w:pos="284"/>
              </w:tabs>
              <w:jc w:val="center"/>
              <w:rPr>
                <w:bCs/>
                <w:sz w:val="8"/>
                <w:szCs w:val="14"/>
              </w:rPr>
            </w:pPr>
            <w:r w:rsidRPr="005E18EC">
              <w:rPr>
                <w:bCs/>
                <w:sz w:val="8"/>
                <w:szCs w:val="14"/>
              </w:rPr>
              <w:t>1.</w:t>
            </w:r>
          </w:p>
        </w:tc>
        <w:tc>
          <w:tcPr>
            <w:tcW w:w="4693" w:type="dxa"/>
            <w:gridSpan w:val="12"/>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widowControl w:val="0"/>
              <w:shd w:val="clear" w:color="auto" w:fill="FFFFFF"/>
              <w:tabs>
                <w:tab w:val="left" w:pos="284"/>
              </w:tabs>
              <w:jc w:val="both"/>
              <w:rPr>
                <w:b/>
                <w:sz w:val="8"/>
                <w:szCs w:val="14"/>
              </w:rPr>
            </w:pPr>
            <w:r w:rsidRPr="005E18EC">
              <w:rPr>
                <w:b/>
                <w:sz w:val="8"/>
                <w:szCs w:val="14"/>
              </w:rPr>
              <w:t>Задача 1.Формирование эффективной и доступной системы обеспечения защиты прав потребителей в Солецком муниципальном округе</w:t>
            </w:r>
          </w:p>
        </w:tc>
      </w:tr>
      <w:tr w:rsidR="00097116" w:rsidRPr="005E18EC" w:rsidTr="005E18EC">
        <w:trPr>
          <w:gridAfter w:val="1"/>
          <w:wAfter w:w="18" w:type="dxa"/>
          <w:trHeight w:val="20"/>
        </w:trPr>
        <w:tc>
          <w:tcPr>
            <w:tcW w:w="294"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widowControl w:val="0"/>
              <w:shd w:val="clear" w:color="auto" w:fill="FFFFFF"/>
              <w:tabs>
                <w:tab w:val="left" w:pos="284"/>
              </w:tabs>
              <w:jc w:val="center"/>
              <w:rPr>
                <w:sz w:val="8"/>
                <w:szCs w:val="14"/>
              </w:rPr>
            </w:pPr>
            <w:r w:rsidRPr="005E18EC">
              <w:rPr>
                <w:sz w:val="8"/>
                <w:szCs w:val="14"/>
              </w:rPr>
              <w:t>1.1.</w:t>
            </w:r>
          </w:p>
        </w:tc>
        <w:tc>
          <w:tcPr>
            <w:tcW w:w="835"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both"/>
              <w:rPr>
                <w:sz w:val="8"/>
                <w:szCs w:val="14"/>
              </w:rPr>
            </w:pPr>
            <w:r w:rsidRPr="005E18EC">
              <w:rPr>
                <w:sz w:val="8"/>
                <w:szCs w:val="14"/>
              </w:rPr>
              <w:t>Организация и проведение «горячих линий» по вопросам защиты прав потребителей</w:t>
            </w:r>
          </w:p>
        </w:tc>
        <w:tc>
          <w:tcPr>
            <w:tcW w:w="653"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center"/>
              <w:rPr>
                <w:sz w:val="8"/>
                <w:szCs w:val="14"/>
              </w:rPr>
            </w:pPr>
            <w:r w:rsidRPr="005E18EC">
              <w:rPr>
                <w:sz w:val="8"/>
                <w:szCs w:val="14"/>
              </w:rPr>
              <w:t>Комитет;</w:t>
            </w:r>
          </w:p>
          <w:p w:rsidR="009D215A" w:rsidRPr="005E18EC" w:rsidRDefault="009D215A" w:rsidP="008D28D2">
            <w:pPr>
              <w:tabs>
                <w:tab w:val="left" w:pos="284"/>
              </w:tabs>
              <w:jc w:val="center"/>
              <w:rPr>
                <w:sz w:val="8"/>
                <w:szCs w:val="14"/>
              </w:rPr>
            </w:pPr>
            <w:r w:rsidRPr="005E18EC">
              <w:rPr>
                <w:sz w:val="8"/>
                <w:szCs w:val="14"/>
              </w:rPr>
              <w:t xml:space="preserve">комитет образования и спорта; комитет культуры и молодежной политики; комитет жилищно-коммунального хозяйства, дорожного строительства и транспорта; юридический отдел </w:t>
            </w:r>
          </w:p>
        </w:tc>
        <w:tc>
          <w:tcPr>
            <w:tcW w:w="469"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rPr>
                <w:sz w:val="8"/>
                <w:szCs w:val="14"/>
              </w:rPr>
            </w:pPr>
            <w:r w:rsidRPr="005E18EC">
              <w:rPr>
                <w:sz w:val="8"/>
                <w:szCs w:val="14"/>
              </w:rPr>
              <w:t>2021 – 2026</w:t>
            </w:r>
          </w:p>
          <w:p w:rsidR="009D215A" w:rsidRPr="005E18EC" w:rsidRDefault="009D215A" w:rsidP="008D28D2">
            <w:pPr>
              <w:tabs>
                <w:tab w:val="left" w:pos="284"/>
              </w:tabs>
              <w:rPr>
                <w:sz w:val="8"/>
                <w:szCs w:val="14"/>
              </w:rPr>
            </w:pPr>
            <w:r w:rsidRPr="005E18EC">
              <w:rPr>
                <w:sz w:val="8"/>
                <w:szCs w:val="14"/>
              </w:rPr>
              <w:t xml:space="preserve"> годы</w:t>
            </w:r>
          </w:p>
        </w:tc>
        <w:tc>
          <w:tcPr>
            <w:tcW w:w="438"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widowControl w:val="0"/>
              <w:shd w:val="clear" w:color="auto" w:fill="FFFFFF"/>
              <w:tabs>
                <w:tab w:val="left" w:pos="-142"/>
                <w:tab w:val="left" w:pos="284"/>
              </w:tabs>
              <w:autoSpaceDE w:val="0"/>
              <w:autoSpaceDN w:val="0"/>
              <w:adjustRightInd w:val="0"/>
              <w:jc w:val="center"/>
              <w:rPr>
                <w:bCs/>
                <w:sz w:val="8"/>
                <w:szCs w:val="14"/>
                <w:lang w:eastAsia="ar-SA"/>
              </w:rPr>
            </w:pPr>
            <w:r w:rsidRPr="005E18EC">
              <w:rPr>
                <w:bCs/>
                <w:sz w:val="8"/>
                <w:szCs w:val="14"/>
                <w:lang w:eastAsia="ar-SA"/>
              </w:rPr>
              <w:t>1.1.1</w:t>
            </w:r>
          </w:p>
        </w:tc>
        <w:tc>
          <w:tcPr>
            <w:tcW w:w="357"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widowControl w:val="0"/>
              <w:tabs>
                <w:tab w:val="left" w:pos="-142"/>
                <w:tab w:val="left" w:pos="284"/>
              </w:tabs>
              <w:autoSpaceDE w:val="0"/>
              <w:autoSpaceDN w:val="0"/>
              <w:adjustRightInd w:val="0"/>
              <w:jc w:val="center"/>
              <w:rPr>
                <w:bCs/>
                <w:sz w:val="8"/>
                <w:szCs w:val="14"/>
                <w:lang w:eastAsia="ar-SA"/>
              </w:rPr>
            </w:pPr>
            <w:r w:rsidRPr="005E18EC">
              <w:rPr>
                <w:bCs/>
                <w:sz w:val="8"/>
                <w:szCs w:val="14"/>
                <w:lang w:eastAsia="ar-SA"/>
              </w:rPr>
              <w:t>-</w:t>
            </w:r>
          </w:p>
        </w:tc>
        <w:tc>
          <w:tcPr>
            <w:tcW w:w="320" w:type="dxa"/>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tabs>
                <w:tab w:val="left" w:pos="284"/>
              </w:tabs>
              <w:jc w:val="center"/>
              <w:rPr>
                <w:bCs/>
                <w:sz w:val="8"/>
                <w:szCs w:val="14"/>
              </w:rPr>
            </w:pPr>
            <w:r w:rsidRPr="005E18EC">
              <w:rPr>
                <w:bCs/>
                <w:sz w:val="8"/>
                <w:szCs w:val="14"/>
              </w:rPr>
              <w:t>-</w:t>
            </w:r>
          </w:p>
        </w:tc>
        <w:tc>
          <w:tcPr>
            <w:tcW w:w="320"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center"/>
              <w:rPr>
                <w:bCs/>
                <w:sz w:val="8"/>
                <w:szCs w:val="14"/>
              </w:rPr>
            </w:pPr>
            <w:r w:rsidRPr="005E18EC">
              <w:rPr>
                <w:bCs/>
                <w:sz w:val="8"/>
                <w:szCs w:val="14"/>
              </w:rPr>
              <w:t>-</w:t>
            </w:r>
          </w:p>
        </w:tc>
        <w:tc>
          <w:tcPr>
            <w:tcW w:w="320"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center"/>
              <w:rPr>
                <w:bCs/>
                <w:sz w:val="8"/>
                <w:szCs w:val="14"/>
              </w:rPr>
            </w:pPr>
            <w:r w:rsidRPr="005E18EC">
              <w:rPr>
                <w:bCs/>
                <w:sz w:val="8"/>
                <w:szCs w:val="14"/>
              </w:rPr>
              <w:t>-</w:t>
            </w:r>
          </w:p>
        </w:tc>
        <w:tc>
          <w:tcPr>
            <w:tcW w:w="320"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center"/>
              <w:rPr>
                <w:bCs/>
                <w:sz w:val="8"/>
                <w:szCs w:val="14"/>
              </w:rPr>
            </w:pPr>
            <w:r w:rsidRPr="005E18EC">
              <w:rPr>
                <w:bCs/>
                <w:sz w:val="8"/>
                <w:szCs w:val="14"/>
              </w:rPr>
              <w:t>-</w:t>
            </w:r>
          </w:p>
        </w:tc>
        <w:tc>
          <w:tcPr>
            <w:tcW w:w="320" w:type="dxa"/>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tabs>
                <w:tab w:val="left" w:pos="284"/>
              </w:tabs>
              <w:jc w:val="center"/>
              <w:rPr>
                <w:bCs/>
                <w:sz w:val="8"/>
                <w:szCs w:val="14"/>
              </w:rPr>
            </w:pPr>
            <w:r w:rsidRPr="005E18EC">
              <w:rPr>
                <w:bCs/>
                <w:sz w:val="8"/>
                <w:szCs w:val="14"/>
              </w:rPr>
              <w:t>-</w:t>
            </w:r>
          </w:p>
        </w:tc>
        <w:tc>
          <w:tcPr>
            <w:tcW w:w="323" w:type="dxa"/>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tabs>
                <w:tab w:val="left" w:pos="284"/>
              </w:tabs>
              <w:jc w:val="center"/>
              <w:rPr>
                <w:bCs/>
                <w:sz w:val="8"/>
                <w:szCs w:val="14"/>
              </w:rPr>
            </w:pPr>
            <w:r w:rsidRPr="005E18EC">
              <w:rPr>
                <w:bCs/>
                <w:sz w:val="8"/>
                <w:szCs w:val="14"/>
              </w:rPr>
              <w:t>-</w:t>
            </w:r>
          </w:p>
        </w:tc>
      </w:tr>
      <w:tr w:rsidR="00097116" w:rsidRPr="005E18EC" w:rsidTr="005E18EC">
        <w:trPr>
          <w:trHeight w:val="20"/>
        </w:trPr>
        <w:tc>
          <w:tcPr>
            <w:tcW w:w="294" w:type="dxa"/>
            <w:tcBorders>
              <w:top w:val="single" w:sz="4" w:space="0" w:color="000000"/>
              <w:left w:val="single" w:sz="4" w:space="0" w:color="000000"/>
              <w:bottom w:val="single" w:sz="4" w:space="0" w:color="000000"/>
              <w:right w:val="single" w:sz="4" w:space="0" w:color="000000"/>
            </w:tcBorders>
            <w:vAlign w:val="center"/>
            <w:hideMark/>
          </w:tcPr>
          <w:p w:rsidR="009D215A" w:rsidRPr="005E18EC" w:rsidRDefault="009D215A" w:rsidP="008D28D2">
            <w:pPr>
              <w:widowControl w:val="0"/>
              <w:shd w:val="clear" w:color="auto" w:fill="FFFFFF"/>
              <w:tabs>
                <w:tab w:val="left" w:pos="284"/>
              </w:tabs>
              <w:jc w:val="center"/>
              <w:rPr>
                <w:bCs/>
                <w:sz w:val="8"/>
                <w:szCs w:val="14"/>
              </w:rPr>
            </w:pPr>
            <w:r w:rsidRPr="005E18EC">
              <w:rPr>
                <w:bCs/>
                <w:sz w:val="8"/>
                <w:szCs w:val="14"/>
              </w:rPr>
              <w:t>2.</w:t>
            </w:r>
          </w:p>
        </w:tc>
        <w:tc>
          <w:tcPr>
            <w:tcW w:w="4693" w:type="dxa"/>
            <w:gridSpan w:val="12"/>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widowControl w:val="0"/>
              <w:shd w:val="clear" w:color="auto" w:fill="FFFFFF"/>
              <w:tabs>
                <w:tab w:val="left" w:pos="284"/>
              </w:tabs>
              <w:jc w:val="both"/>
              <w:rPr>
                <w:rFonts w:eastAsia="Courier New"/>
                <w:b/>
                <w:sz w:val="8"/>
                <w:szCs w:val="14"/>
              </w:rPr>
            </w:pPr>
            <w:r w:rsidRPr="005E18EC">
              <w:rPr>
                <w:rFonts w:eastAsia="Courier New"/>
                <w:b/>
                <w:sz w:val="8"/>
                <w:szCs w:val="14"/>
              </w:rPr>
              <w:t>Задача 2.С</w:t>
            </w:r>
            <w:r w:rsidRPr="005E18EC">
              <w:rPr>
                <w:b/>
                <w:sz w:val="8"/>
                <w:szCs w:val="14"/>
              </w:rPr>
              <w:t>одействие повышению правовой грамотности и информированности населения округа в вопросах защиты прав потребителей</w:t>
            </w:r>
          </w:p>
        </w:tc>
      </w:tr>
      <w:tr w:rsidR="00097116" w:rsidRPr="005E18EC" w:rsidTr="005E18EC">
        <w:trPr>
          <w:gridAfter w:val="1"/>
          <w:wAfter w:w="18" w:type="dxa"/>
          <w:trHeight w:val="20"/>
        </w:trPr>
        <w:tc>
          <w:tcPr>
            <w:tcW w:w="294"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center"/>
              <w:rPr>
                <w:sz w:val="8"/>
                <w:szCs w:val="14"/>
              </w:rPr>
            </w:pPr>
            <w:r w:rsidRPr="005E18EC">
              <w:rPr>
                <w:sz w:val="8"/>
                <w:szCs w:val="14"/>
              </w:rPr>
              <w:t>2.1</w:t>
            </w:r>
          </w:p>
        </w:tc>
        <w:tc>
          <w:tcPr>
            <w:tcW w:w="835"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both"/>
              <w:rPr>
                <w:sz w:val="8"/>
                <w:szCs w:val="14"/>
              </w:rPr>
            </w:pPr>
            <w:r w:rsidRPr="005E18EC">
              <w:rPr>
                <w:sz w:val="8"/>
                <w:szCs w:val="14"/>
              </w:rPr>
              <w:t xml:space="preserve">Организация консультативной  помощи потребителям в сфере защиты их прав </w:t>
            </w:r>
          </w:p>
        </w:tc>
        <w:tc>
          <w:tcPr>
            <w:tcW w:w="653"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center"/>
              <w:rPr>
                <w:sz w:val="8"/>
                <w:szCs w:val="14"/>
              </w:rPr>
            </w:pPr>
            <w:r w:rsidRPr="005E18EC">
              <w:rPr>
                <w:sz w:val="8"/>
                <w:szCs w:val="14"/>
              </w:rPr>
              <w:t>Комитет;</w:t>
            </w:r>
          </w:p>
          <w:p w:rsidR="009D215A" w:rsidRPr="005E18EC" w:rsidRDefault="009D215A" w:rsidP="008D28D2">
            <w:pPr>
              <w:tabs>
                <w:tab w:val="left" w:pos="284"/>
              </w:tabs>
              <w:jc w:val="center"/>
              <w:rPr>
                <w:sz w:val="8"/>
                <w:szCs w:val="14"/>
              </w:rPr>
            </w:pPr>
            <w:r w:rsidRPr="005E18EC">
              <w:rPr>
                <w:sz w:val="8"/>
                <w:szCs w:val="14"/>
              </w:rPr>
              <w:t>комитет образования и спорта; комитет культуры и молодежной политики; комитет жилищно-коммунального хозяйства, дорожного строительства и транспорта; юридический отдел</w:t>
            </w:r>
          </w:p>
        </w:tc>
        <w:tc>
          <w:tcPr>
            <w:tcW w:w="469"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rPr>
                <w:sz w:val="8"/>
                <w:szCs w:val="14"/>
              </w:rPr>
            </w:pPr>
            <w:r w:rsidRPr="005E18EC">
              <w:rPr>
                <w:sz w:val="8"/>
                <w:szCs w:val="14"/>
              </w:rPr>
              <w:t>2021 – 2026</w:t>
            </w:r>
          </w:p>
          <w:p w:rsidR="009D215A" w:rsidRPr="005E18EC" w:rsidRDefault="009D215A" w:rsidP="008D28D2">
            <w:pPr>
              <w:tabs>
                <w:tab w:val="left" w:pos="284"/>
              </w:tabs>
              <w:rPr>
                <w:sz w:val="8"/>
                <w:szCs w:val="14"/>
              </w:rPr>
            </w:pPr>
            <w:r w:rsidRPr="005E18EC">
              <w:rPr>
                <w:sz w:val="8"/>
                <w:szCs w:val="14"/>
              </w:rPr>
              <w:t xml:space="preserve"> годы</w:t>
            </w:r>
          </w:p>
        </w:tc>
        <w:tc>
          <w:tcPr>
            <w:tcW w:w="438"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widowControl w:val="0"/>
              <w:shd w:val="clear" w:color="auto" w:fill="FFFFFF"/>
              <w:tabs>
                <w:tab w:val="left" w:pos="-142"/>
                <w:tab w:val="left" w:pos="284"/>
              </w:tabs>
              <w:autoSpaceDE w:val="0"/>
              <w:autoSpaceDN w:val="0"/>
              <w:adjustRightInd w:val="0"/>
              <w:jc w:val="center"/>
              <w:rPr>
                <w:bCs/>
                <w:sz w:val="8"/>
                <w:szCs w:val="14"/>
                <w:lang w:eastAsia="ar-SA"/>
              </w:rPr>
            </w:pPr>
            <w:r w:rsidRPr="005E18EC">
              <w:rPr>
                <w:bCs/>
                <w:sz w:val="8"/>
                <w:szCs w:val="14"/>
                <w:lang w:eastAsia="ar-SA"/>
              </w:rPr>
              <w:t>1.2.1</w:t>
            </w:r>
          </w:p>
          <w:p w:rsidR="009D215A" w:rsidRPr="005E18EC" w:rsidRDefault="009D215A" w:rsidP="008D28D2">
            <w:pPr>
              <w:widowControl w:val="0"/>
              <w:shd w:val="clear" w:color="auto" w:fill="FFFFFF"/>
              <w:tabs>
                <w:tab w:val="left" w:pos="-142"/>
                <w:tab w:val="left" w:pos="284"/>
              </w:tabs>
              <w:autoSpaceDE w:val="0"/>
              <w:autoSpaceDN w:val="0"/>
              <w:adjustRightInd w:val="0"/>
              <w:jc w:val="center"/>
              <w:rPr>
                <w:bCs/>
                <w:sz w:val="8"/>
                <w:szCs w:val="14"/>
                <w:lang w:eastAsia="ar-SA"/>
              </w:rPr>
            </w:pPr>
            <w:r w:rsidRPr="005E18EC">
              <w:rPr>
                <w:bCs/>
                <w:sz w:val="8"/>
                <w:szCs w:val="14"/>
                <w:lang w:eastAsia="ar-SA"/>
              </w:rPr>
              <w:t>1.2.2</w:t>
            </w:r>
          </w:p>
        </w:tc>
        <w:tc>
          <w:tcPr>
            <w:tcW w:w="357"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widowControl w:val="0"/>
              <w:tabs>
                <w:tab w:val="left" w:pos="-142"/>
                <w:tab w:val="left" w:pos="284"/>
              </w:tabs>
              <w:autoSpaceDE w:val="0"/>
              <w:autoSpaceDN w:val="0"/>
              <w:adjustRightInd w:val="0"/>
              <w:jc w:val="center"/>
              <w:rPr>
                <w:bCs/>
                <w:sz w:val="8"/>
                <w:szCs w:val="14"/>
                <w:lang w:eastAsia="ar-SA"/>
              </w:rPr>
            </w:pPr>
            <w:r w:rsidRPr="005E18EC">
              <w:rPr>
                <w:bCs/>
                <w:sz w:val="8"/>
                <w:szCs w:val="14"/>
                <w:lang w:eastAsia="ar-SA"/>
              </w:rPr>
              <w:t>-</w:t>
            </w:r>
          </w:p>
        </w:tc>
        <w:tc>
          <w:tcPr>
            <w:tcW w:w="320" w:type="dxa"/>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tabs>
                <w:tab w:val="left" w:pos="284"/>
              </w:tabs>
              <w:jc w:val="center"/>
              <w:rPr>
                <w:bCs/>
                <w:sz w:val="8"/>
                <w:szCs w:val="14"/>
              </w:rPr>
            </w:pPr>
            <w:r w:rsidRPr="005E18EC">
              <w:rPr>
                <w:bCs/>
                <w:sz w:val="8"/>
                <w:szCs w:val="14"/>
              </w:rPr>
              <w:t>-</w:t>
            </w:r>
          </w:p>
        </w:tc>
        <w:tc>
          <w:tcPr>
            <w:tcW w:w="320"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center"/>
              <w:rPr>
                <w:bCs/>
                <w:sz w:val="8"/>
                <w:szCs w:val="14"/>
              </w:rPr>
            </w:pPr>
            <w:r w:rsidRPr="005E18EC">
              <w:rPr>
                <w:bCs/>
                <w:sz w:val="8"/>
                <w:szCs w:val="14"/>
              </w:rPr>
              <w:t>-</w:t>
            </w:r>
          </w:p>
        </w:tc>
        <w:tc>
          <w:tcPr>
            <w:tcW w:w="320"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center"/>
              <w:rPr>
                <w:bCs/>
                <w:sz w:val="8"/>
                <w:szCs w:val="14"/>
              </w:rPr>
            </w:pPr>
            <w:r w:rsidRPr="005E18EC">
              <w:rPr>
                <w:bCs/>
                <w:sz w:val="8"/>
                <w:szCs w:val="14"/>
              </w:rPr>
              <w:t>-</w:t>
            </w:r>
          </w:p>
        </w:tc>
        <w:tc>
          <w:tcPr>
            <w:tcW w:w="320"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center"/>
              <w:rPr>
                <w:bCs/>
                <w:sz w:val="8"/>
                <w:szCs w:val="14"/>
              </w:rPr>
            </w:pPr>
            <w:r w:rsidRPr="005E18EC">
              <w:rPr>
                <w:bCs/>
                <w:sz w:val="8"/>
                <w:szCs w:val="14"/>
              </w:rPr>
              <w:t>-</w:t>
            </w:r>
          </w:p>
        </w:tc>
        <w:tc>
          <w:tcPr>
            <w:tcW w:w="320" w:type="dxa"/>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tabs>
                <w:tab w:val="left" w:pos="284"/>
              </w:tabs>
              <w:jc w:val="center"/>
              <w:rPr>
                <w:bCs/>
                <w:sz w:val="8"/>
                <w:szCs w:val="14"/>
              </w:rPr>
            </w:pPr>
            <w:r w:rsidRPr="005E18EC">
              <w:rPr>
                <w:bCs/>
                <w:sz w:val="8"/>
                <w:szCs w:val="14"/>
              </w:rPr>
              <w:t>-</w:t>
            </w:r>
          </w:p>
        </w:tc>
        <w:tc>
          <w:tcPr>
            <w:tcW w:w="323" w:type="dxa"/>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tabs>
                <w:tab w:val="left" w:pos="284"/>
              </w:tabs>
              <w:jc w:val="center"/>
              <w:rPr>
                <w:bCs/>
                <w:sz w:val="8"/>
                <w:szCs w:val="14"/>
              </w:rPr>
            </w:pPr>
            <w:r w:rsidRPr="005E18EC">
              <w:rPr>
                <w:bCs/>
                <w:sz w:val="8"/>
                <w:szCs w:val="14"/>
              </w:rPr>
              <w:t>-</w:t>
            </w:r>
          </w:p>
        </w:tc>
      </w:tr>
      <w:tr w:rsidR="00097116" w:rsidRPr="005E18EC" w:rsidTr="005E18EC">
        <w:trPr>
          <w:gridAfter w:val="1"/>
          <w:wAfter w:w="18" w:type="dxa"/>
          <w:trHeight w:val="20"/>
        </w:trPr>
        <w:tc>
          <w:tcPr>
            <w:tcW w:w="294"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center"/>
              <w:rPr>
                <w:sz w:val="8"/>
                <w:szCs w:val="14"/>
              </w:rPr>
            </w:pPr>
            <w:r w:rsidRPr="005E18EC">
              <w:rPr>
                <w:sz w:val="8"/>
                <w:szCs w:val="14"/>
              </w:rPr>
              <w:t>2.2</w:t>
            </w:r>
          </w:p>
        </w:tc>
        <w:tc>
          <w:tcPr>
            <w:tcW w:w="835"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both"/>
              <w:rPr>
                <w:sz w:val="8"/>
                <w:szCs w:val="14"/>
              </w:rPr>
            </w:pPr>
            <w:r w:rsidRPr="005E18EC">
              <w:rPr>
                <w:sz w:val="8"/>
                <w:szCs w:val="14"/>
              </w:rPr>
              <w:t>Оказание консультативной помощи потребителям в составлении писем, претензий, исковых заявлений по мере обращений</w:t>
            </w:r>
          </w:p>
        </w:tc>
        <w:tc>
          <w:tcPr>
            <w:tcW w:w="653"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center"/>
              <w:rPr>
                <w:sz w:val="8"/>
                <w:szCs w:val="14"/>
              </w:rPr>
            </w:pPr>
            <w:r w:rsidRPr="005E18EC">
              <w:rPr>
                <w:sz w:val="8"/>
                <w:szCs w:val="14"/>
              </w:rPr>
              <w:t>юридический отдел</w:t>
            </w:r>
          </w:p>
        </w:tc>
        <w:tc>
          <w:tcPr>
            <w:tcW w:w="469"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rPr>
                <w:sz w:val="8"/>
                <w:szCs w:val="14"/>
              </w:rPr>
            </w:pPr>
            <w:r w:rsidRPr="005E18EC">
              <w:rPr>
                <w:sz w:val="8"/>
                <w:szCs w:val="14"/>
              </w:rPr>
              <w:t xml:space="preserve">2021 – 2026 </w:t>
            </w:r>
          </w:p>
          <w:p w:rsidR="009D215A" w:rsidRPr="005E18EC" w:rsidRDefault="009D215A" w:rsidP="008D28D2">
            <w:pPr>
              <w:tabs>
                <w:tab w:val="left" w:pos="284"/>
              </w:tabs>
              <w:rPr>
                <w:sz w:val="8"/>
                <w:szCs w:val="14"/>
              </w:rPr>
            </w:pPr>
            <w:r w:rsidRPr="005E18EC">
              <w:rPr>
                <w:sz w:val="8"/>
                <w:szCs w:val="14"/>
              </w:rPr>
              <w:t>годы</w:t>
            </w:r>
          </w:p>
        </w:tc>
        <w:tc>
          <w:tcPr>
            <w:tcW w:w="438"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widowControl w:val="0"/>
              <w:shd w:val="clear" w:color="auto" w:fill="FFFFFF"/>
              <w:tabs>
                <w:tab w:val="left" w:pos="-142"/>
                <w:tab w:val="left" w:pos="284"/>
              </w:tabs>
              <w:autoSpaceDE w:val="0"/>
              <w:autoSpaceDN w:val="0"/>
              <w:adjustRightInd w:val="0"/>
              <w:jc w:val="center"/>
              <w:rPr>
                <w:bCs/>
                <w:sz w:val="8"/>
                <w:szCs w:val="14"/>
                <w:lang w:eastAsia="ar-SA"/>
              </w:rPr>
            </w:pPr>
            <w:r w:rsidRPr="005E18EC">
              <w:rPr>
                <w:bCs/>
                <w:sz w:val="8"/>
                <w:szCs w:val="14"/>
                <w:lang w:eastAsia="ar-SA"/>
              </w:rPr>
              <w:t>1.2.1</w:t>
            </w:r>
          </w:p>
        </w:tc>
        <w:tc>
          <w:tcPr>
            <w:tcW w:w="357"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widowControl w:val="0"/>
              <w:tabs>
                <w:tab w:val="left" w:pos="-142"/>
                <w:tab w:val="left" w:pos="284"/>
              </w:tabs>
              <w:autoSpaceDE w:val="0"/>
              <w:autoSpaceDN w:val="0"/>
              <w:adjustRightInd w:val="0"/>
              <w:jc w:val="center"/>
              <w:rPr>
                <w:bCs/>
                <w:sz w:val="8"/>
                <w:szCs w:val="14"/>
                <w:lang w:eastAsia="ar-SA"/>
              </w:rPr>
            </w:pPr>
            <w:r w:rsidRPr="005E18EC">
              <w:rPr>
                <w:bCs/>
                <w:sz w:val="8"/>
                <w:szCs w:val="14"/>
                <w:lang w:eastAsia="ar-SA"/>
              </w:rPr>
              <w:t>-</w:t>
            </w:r>
          </w:p>
        </w:tc>
        <w:tc>
          <w:tcPr>
            <w:tcW w:w="320" w:type="dxa"/>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tabs>
                <w:tab w:val="left" w:pos="284"/>
              </w:tabs>
              <w:jc w:val="center"/>
              <w:rPr>
                <w:bCs/>
                <w:sz w:val="8"/>
                <w:szCs w:val="14"/>
              </w:rPr>
            </w:pPr>
            <w:r w:rsidRPr="005E18EC">
              <w:rPr>
                <w:bCs/>
                <w:sz w:val="8"/>
                <w:szCs w:val="14"/>
              </w:rPr>
              <w:t>-</w:t>
            </w:r>
          </w:p>
        </w:tc>
        <w:tc>
          <w:tcPr>
            <w:tcW w:w="320"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center"/>
              <w:rPr>
                <w:bCs/>
                <w:sz w:val="8"/>
                <w:szCs w:val="14"/>
              </w:rPr>
            </w:pPr>
            <w:r w:rsidRPr="005E18EC">
              <w:rPr>
                <w:bCs/>
                <w:sz w:val="8"/>
                <w:szCs w:val="14"/>
              </w:rPr>
              <w:t>-</w:t>
            </w:r>
          </w:p>
        </w:tc>
        <w:tc>
          <w:tcPr>
            <w:tcW w:w="320"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center"/>
              <w:rPr>
                <w:bCs/>
                <w:sz w:val="8"/>
                <w:szCs w:val="14"/>
              </w:rPr>
            </w:pPr>
            <w:r w:rsidRPr="005E18EC">
              <w:rPr>
                <w:bCs/>
                <w:sz w:val="8"/>
                <w:szCs w:val="14"/>
              </w:rPr>
              <w:t>-</w:t>
            </w:r>
          </w:p>
        </w:tc>
        <w:tc>
          <w:tcPr>
            <w:tcW w:w="320"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center"/>
              <w:rPr>
                <w:bCs/>
                <w:sz w:val="8"/>
                <w:szCs w:val="14"/>
              </w:rPr>
            </w:pPr>
            <w:r w:rsidRPr="005E18EC">
              <w:rPr>
                <w:bCs/>
                <w:sz w:val="8"/>
                <w:szCs w:val="14"/>
              </w:rPr>
              <w:t>-</w:t>
            </w:r>
          </w:p>
        </w:tc>
        <w:tc>
          <w:tcPr>
            <w:tcW w:w="320" w:type="dxa"/>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tabs>
                <w:tab w:val="left" w:pos="284"/>
              </w:tabs>
              <w:jc w:val="center"/>
              <w:rPr>
                <w:bCs/>
                <w:sz w:val="8"/>
                <w:szCs w:val="14"/>
              </w:rPr>
            </w:pPr>
            <w:r w:rsidRPr="005E18EC">
              <w:rPr>
                <w:bCs/>
                <w:sz w:val="8"/>
                <w:szCs w:val="14"/>
              </w:rPr>
              <w:t>-</w:t>
            </w:r>
          </w:p>
        </w:tc>
        <w:tc>
          <w:tcPr>
            <w:tcW w:w="323" w:type="dxa"/>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tabs>
                <w:tab w:val="left" w:pos="284"/>
              </w:tabs>
              <w:jc w:val="center"/>
              <w:rPr>
                <w:bCs/>
                <w:sz w:val="8"/>
                <w:szCs w:val="14"/>
              </w:rPr>
            </w:pPr>
            <w:r w:rsidRPr="005E18EC">
              <w:rPr>
                <w:bCs/>
                <w:sz w:val="8"/>
                <w:szCs w:val="14"/>
              </w:rPr>
              <w:t>-</w:t>
            </w:r>
          </w:p>
        </w:tc>
      </w:tr>
      <w:tr w:rsidR="00097116" w:rsidRPr="005E18EC" w:rsidTr="005E18EC">
        <w:trPr>
          <w:gridAfter w:val="1"/>
          <w:wAfter w:w="18" w:type="dxa"/>
          <w:trHeight w:val="20"/>
        </w:trPr>
        <w:tc>
          <w:tcPr>
            <w:tcW w:w="294"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center"/>
              <w:rPr>
                <w:sz w:val="8"/>
                <w:szCs w:val="14"/>
              </w:rPr>
            </w:pPr>
            <w:r w:rsidRPr="005E18EC">
              <w:rPr>
                <w:sz w:val="8"/>
                <w:szCs w:val="14"/>
              </w:rPr>
              <w:t>2.4</w:t>
            </w:r>
          </w:p>
        </w:tc>
        <w:tc>
          <w:tcPr>
            <w:tcW w:w="835"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autoSpaceDE w:val="0"/>
              <w:autoSpaceDN w:val="0"/>
              <w:adjustRightInd w:val="0"/>
              <w:rPr>
                <w:sz w:val="8"/>
                <w:szCs w:val="14"/>
              </w:rPr>
            </w:pPr>
            <w:r w:rsidRPr="005E18EC">
              <w:rPr>
                <w:sz w:val="8"/>
                <w:szCs w:val="14"/>
              </w:rPr>
              <w:t>Предоставление консультативной поддержки организациям и</w:t>
            </w:r>
          </w:p>
          <w:p w:rsidR="009D215A" w:rsidRPr="005E18EC" w:rsidRDefault="009D215A" w:rsidP="008D28D2">
            <w:pPr>
              <w:tabs>
                <w:tab w:val="left" w:pos="284"/>
              </w:tabs>
              <w:autoSpaceDE w:val="0"/>
              <w:autoSpaceDN w:val="0"/>
              <w:adjustRightInd w:val="0"/>
              <w:rPr>
                <w:sz w:val="8"/>
                <w:szCs w:val="14"/>
              </w:rPr>
            </w:pPr>
            <w:r w:rsidRPr="005E18EC">
              <w:rPr>
                <w:sz w:val="8"/>
                <w:szCs w:val="14"/>
              </w:rPr>
              <w:t>индивидуальным предпринимателям по вопросам обеспечения защиты прав</w:t>
            </w:r>
          </w:p>
          <w:p w:rsidR="009D215A" w:rsidRPr="005E18EC" w:rsidRDefault="009D215A" w:rsidP="008D28D2">
            <w:pPr>
              <w:tabs>
                <w:tab w:val="left" w:pos="284"/>
              </w:tabs>
              <w:autoSpaceDE w:val="0"/>
              <w:autoSpaceDN w:val="0"/>
              <w:adjustRightInd w:val="0"/>
              <w:rPr>
                <w:sz w:val="8"/>
                <w:szCs w:val="14"/>
              </w:rPr>
            </w:pPr>
            <w:r w:rsidRPr="005E18EC">
              <w:rPr>
                <w:sz w:val="8"/>
                <w:szCs w:val="14"/>
              </w:rPr>
              <w:t>потребителей.</w:t>
            </w:r>
          </w:p>
          <w:p w:rsidR="009D215A" w:rsidRPr="005E18EC" w:rsidRDefault="009D215A" w:rsidP="008D28D2">
            <w:pPr>
              <w:tabs>
                <w:tab w:val="left" w:pos="284"/>
              </w:tabs>
              <w:autoSpaceDE w:val="0"/>
              <w:autoSpaceDN w:val="0"/>
              <w:adjustRightInd w:val="0"/>
              <w:rPr>
                <w:sz w:val="8"/>
                <w:szCs w:val="14"/>
              </w:rPr>
            </w:pPr>
          </w:p>
        </w:tc>
        <w:tc>
          <w:tcPr>
            <w:tcW w:w="653"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center"/>
              <w:rPr>
                <w:sz w:val="8"/>
                <w:szCs w:val="14"/>
              </w:rPr>
            </w:pPr>
            <w:r w:rsidRPr="005E18EC">
              <w:rPr>
                <w:sz w:val="8"/>
                <w:szCs w:val="14"/>
              </w:rPr>
              <w:t>Комитет;</w:t>
            </w:r>
          </w:p>
          <w:p w:rsidR="009D215A" w:rsidRPr="005E18EC" w:rsidRDefault="009D215A" w:rsidP="008D28D2">
            <w:pPr>
              <w:tabs>
                <w:tab w:val="left" w:pos="284"/>
              </w:tabs>
              <w:jc w:val="center"/>
              <w:rPr>
                <w:sz w:val="8"/>
                <w:szCs w:val="14"/>
              </w:rPr>
            </w:pPr>
            <w:r w:rsidRPr="005E18EC">
              <w:rPr>
                <w:sz w:val="8"/>
                <w:szCs w:val="14"/>
              </w:rPr>
              <w:t>юридический отдел</w:t>
            </w:r>
          </w:p>
        </w:tc>
        <w:tc>
          <w:tcPr>
            <w:tcW w:w="469"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rPr>
                <w:sz w:val="8"/>
                <w:szCs w:val="14"/>
              </w:rPr>
            </w:pPr>
            <w:r w:rsidRPr="005E18EC">
              <w:rPr>
                <w:sz w:val="8"/>
                <w:szCs w:val="14"/>
              </w:rPr>
              <w:t>2021 – 2026</w:t>
            </w:r>
          </w:p>
          <w:p w:rsidR="009D215A" w:rsidRPr="005E18EC" w:rsidRDefault="009D215A" w:rsidP="008D28D2">
            <w:pPr>
              <w:tabs>
                <w:tab w:val="left" w:pos="284"/>
              </w:tabs>
              <w:rPr>
                <w:sz w:val="8"/>
                <w:szCs w:val="14"/>
              </w:rPr>
            </w:pPr>
            <w:r w:rsidRPr="005E18EC">
              <w:rPr>
                <w:sz w:val="8"/>
                <w:szCs w:val="14"/>
              </w:rPr>
              <w:t>годы</w:t>
            </w:r>
          </w:p>
        </w:tc>
        <w:tc>
          <w:tcPr>
            <w:tcW w:w="438"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widowControl w:val="0"/>
              <w:shd w:val="clear" w:color="auto" w:fill="FFFFFF"/>
              <w:tabs>
                <w:tab w:val="left" w:pos="-142"/>
                <w:tab w:val="left" w:pos="284"/>
              </w:tabs>
              <w:autoSpaceDE w:val="0"/>
              <w:autoSpaceDN w:val="0"/>
              <w:adjustRightInd w:val="0"/>
              <w:jc w:val="center"/>
              <w:rPr>
                <w:bCs/>
                <w:sz w:val="8"/>
                <w:szCs w:val="14"/>
                <w:lang w:eastAsia="ar-SA"/>
              </w:rPr>
            </w:pPr>
            <w:r w:rsidRPr="005E18EC">
              <w:rPr>
                <w:bCs/>
                <w:sz w:val="8"/>
                <w:szCs w:val="14"/>
                <w:lang w:eastAsia="ar-SA"/>
              </w:rPr>
              <w:t>1.2.1;</w:t>
            </w:r>
          </w:p>
          <w:p w:rsidR="009D215A" w:rsidRPr="005E18EC" w:rsidRDefault="009D215A" w:rsidP="008D28D2">
            <w:pPr>
              <w:widowControl w:val="0"/>
              <w:shd w:val="clear" w:color="auto" w:fill="FFFFFF"/>
              <w:tabs>
                <w:tab w:val="left" w:pos="-142"/>
                <w:tab w:val="left" w:pos="284"/>
              </w:tabs>
              <w:autoSpaceDE w:val="0"/>
              <w:autoSpaceDN w:val="0"/>
              <w:adjustRightInd w:val="0"/>
              <w:jc w:val="center"/>
              <w:rPr>
                <w:bCs/>
                <w:sz w:val="8"/>
                <w:szCs w:val="14"/>
                <w:lang w:eastAsia="ar-SA"/>
              </w:rPr>
            </w:pPr>
            <w:r w:rsidRPr="005E18EC">
              <w:rPr>
                <w:bCs/>
                <w:sz w:val="8"/>
                <w:szCs w:val="14"/>
                <w:lang w:eastAsia="ar-SA"/>
              </w:rPr>
              <w:t>1.2.2</w:t>
            </w:r>
          </w:p>
        </w:tc>
        <w:tc>
          <w:tcPr>
            <w:tcW w:w="357"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widowControl w:val="0"/>
              <w:tabs>
                <w:tab w:val="left" w:pos="-142"/>
                <w:tab w:val="left" w:pos="284"/>
              </w:tabs>
              <w:autoSpaceDE w:val="0"/>
              <w:autoSpaceDN w:val="0"/>
              <w:adjustRightInd w:val="0"/>
              <w:jc w:val="center"/>
              <w:rPr>
                <w:bCs/>
                <w:sz w:val="8"/>
                <w:szCs w:val="14"/>
                <w:lang w:eastAsia="ar-SA"/>
              </w:rPr>
            </w:pPr>
            <w:r w:rsidRPr="005E18EC">
              <w:rPr>
                <w:bCs/>
                <w:sz w:val="8"/>
                <w:szCs w:val="14"/>
                <w:lang w:eastAsia="ar-SA"/>
              </w:rPr>
              <w:t>-</w:t>
            </w:r>
          </w:p>
        </w:tc>
        <w:tc>
          <w:tcPr>
            <w:tcW w:w="320" w:type="dxa"/>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tabs>
                <w:tab w:val="left" w:pos="284"/>
              </w:tabs>
              <w:jc w:val="center"/>
              <w:rPr>
                <w:bCs/>
                <w:sz w:val="8"/>
                <w:szCs w:val="14"/>
              </w:rPr>
            </w:pPr>
            <w:r w:rsidRPr="005E18EC">
              <w:rPr>
                <w:bCs/>
                <w:sz w:val="8"/>
                <w:szCs w:val="14"/>
              </w:rPr>
              <w:t>-</w:t>
            </w:r>
          </w:p>
        </w:tc>
        <w:tc>
          <w:tcPr>
            <w:tcW w:w="320"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center"/>
              <w:rPr>
                <w:bCs/>
                <w:sz w:val="8"/>
                <w:szCs w:val="14"/>
              </w:rPr>
            </w:pPr>
            <w:r w:rsidRPr="005E18EC">
              <w:rPr>
                <w:bCs/>
                <w:sz w:val="8"/>
                <w:szCs w:val="14"/>
              </w:rPr>
              <w:t>-</w:t>
            </w:r>
          </w:p>
        </w:tc>
        <w:tc>
          <w:tcPr>
            <w:tcW w:w="320"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center"/>
              <w:rPr>
                <w:bCs/>
                <w:sz w:val="8"/>
                <w:szCs w:val="14"/>
              </w:rPr>
            </w:pPr>
            <w:r w:rsidRPr="005E18EC">
              <w:rPr>
                <w:bCs/>
                <w:sz w:val="8"/>
                <w:szCs w:val="14"/>
              </w:rPr>
              <w:t>-</w:t>
            </w:r>
          </w:p>
        </w:tc>
        <w:tc>
          <w:tcPr>
            <w:tcW w:w="320"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center"/>
              <w:rPr>
                <w:bCs/>
                <w:sz w:val="8"/>
                <w:szCs w:val="14"/>
              </w:rPr>
            </w:pPr>
            <w:r w:rsidRPr="005E18EC">
              <w:rPr>
                <w:bCs/>
                <w:sz w:val="8"/>
                <w:szCs w:val="14"/>
              </w:rPr>
              <w:t>-</w:t>
            </w:r>
          </w:p>
        </w:tc>
        <w:tc>
          <w:tcPr>
            <w:tcW w:w="320" w:type="dxa"/>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tabs>
                <w:tab w:val="left" w:pos="284"/>
              </w:tabs>
              <w:jc w:val="center"/>
              <w:rPr>
                <w:bCs/>
                <w:sz w:val="8"/>
                <w:szCs w:val="14"/>
              </w:rPr>
            </w:pPr>
            <w:r w:rsidRPr="005E18EC">
              <w:rPr>
                <w:bCs/>
                <w:sz w:val="8"/>
                <w:szCs w:val="14"/>
              </w:rPr>
              <w:t>-</w:t>
            </w:r>
          </w:p>
        </w:tc>
        <w:tc>
          <w:tcPr>
            <w:tcW w:w="323" w:type="dxa"/>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tabs>
                <w:tab w:val="left" w:pos="284"/>
              </w:tabs>
              <w:jc w:val="center"/>
              <w:rPr>
                <w:bCs/>
                <w:sz w:val="8"/>
                <w:szCs w:val="14"/>
              </w:rPr>
            </w:pPr>
            <w:r w:rsidRPr="005E18EC">
              <w:rPr>
                <w:bCs/>
                <w:sz w:val="8"/>
                <w:szCs w:val="14"/>
              </w:rPr>
              <w:t>-</w:t>
            </w:r>
          </w:p>
        </w:tc>
      </w:tr>
      <w:tr w:rsidR="00097116" w:rsidRPr="005E18EC" w:rsidTr="005E18EC">
        <w:trPr>
          <w:trHeight w:val="20"/>
        </w:trPr>
        <w:tc>
          <w:tcPr>
            <w:tcW w:w="294" w:type="dxa"/>
            <w:tcBorders>
              <w:top w:val="single" w:sz="4" w:space="0" w:color="000000"/>
              <w:left w:val="single" w:sz="4" w:space="0" w:color="000000"/>
              <w:bottom w:val="single" w:sz="4" w:space="0" w:color="000000"/>
              <w:right w:val="single" w:sz="4" w:space="0" w:color="000000"/>
            </w:tcBorders>
            <w:vAlign w:val="center"/>
            <w:hideMark/>
          </w:tcPr>
          <w:p w:rsidR="009D215A" w:rsidRPr="005E18EC" w:rsidRDefault="009D215A" w:rsidP="008D28D2">
            <w:pPr>
              <w:widowControl w:val="0"/>
              <w:shd w:val="clear" w:color="auto" w:fill="FFFFFF"/>
              <w:tabs>
                <w:tab w:val="left" w:pos="284"/>
              </w:tabs>
              <w:jc w:val="center"/>
              <w:rPr>
                <w:bCs/>
                <w:sz w:val="8"/>
                <w:szCs w:val="14"/>
              </w:rPr>
            </w:pPr>
            <w:r w:rsidRPr="005E18EC">
              <w:rPr>
                <w:bCs/>
                <w:sz w:val="8"/>
                <w:szCs w:val="14"/>
              </w:rPr>
              <w:t>3.</w:t>
            </w:r>
          </w:p>
        </w:tc>
        <w:tc>
          <w:tcPr>
            <w:tcW w:w="4693" w:type="dxa"/>
            <w:gridSpan w:val="12"/>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widowControl w:val="0"/>
              <w:shd w:val="clear" w:color="auto" w:fill="FFFFFF"/>
              <w:tabs>
                <w:tab w:val="left" w:pos="284"/>
              </w:tabs>
              <w:jc w:val="both"/>
              <w:rPr>
                <w:b/>
                <w:sz w:val="8"/>
                <w:szCs w:val="14"/>
              </w:rPr>
            </w:pPr>
            <w:r w:rsidRPr="005E18EC">
              <w:rPr>
                <w:b/>
                <w:sz w:val="8"/>
                <w:szCs w:val="14"/>
              </w:rPr>
              <w:t>Задача 3. Повышение уровня правовой грамотности хозяйствующих субъектов, осуществляющих деятельность в сфере потребительского рынка округа</w:t>
            </w:r>
          </w:p>
        </w:tc>
      </w:tr>
      <w:tr w:rsidR="00097116" w:rsidRPr="005E18EC" w:rsidTr="005E18EC">
        <w:trPr>
          <w:gridAfter w:val="1"/>
          <w:wAfter w:w="18" w:type="dxa"/>
          <w:trHeight w:val="20"/>
        </w:trPr>
        <w:tc>
          <w:tcPr>
            <w:tcW w:w="294"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center"/>
              <w:rPr>
                <w:sz w:val="8"/>
                <w:szCs w:val="14"/>
              </w:rPr>
            </w:pPr>
            <w:r w:rsidRPr="005E18EC">
              <w:rPr>
                <w:sz w:val="8"/>
                <w:szCs w:val="14"/>
              </w:rPr>
              <w:t>3.1</w:t>
            </w:r>
          </w:p>
        </w:tc>
        <w:tc>
          <w:tcPr>
            <w:tcW w:w="835"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both"/>
              <w:rPr>
                <w:rFonts w:eastAsia="Arial"/>
                <w:sz w:val="8"/>
                <w:szCs w:val="14"/>
              </w:rPr>
            </w:pPr>
            <w:r w:rsidRPr="005E18EC">
              <w:rPr>
                <w:sz w:val="8"/>
                <w:szCs w:val="14"/>
              </w:rPr>
              <w:t>Размещение публикаций, информаций и других материалов в средствах массовой информации или размещенных в информационно-телекоммуникационной сети «Интернет», направленных на повышение потребительской грамотности</w:t>
            </w:r>
          </w:p>
        </w:tc>
        <w:tc>
          <w:tcPr>
            <w:tcW w:w="653"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center"/>
              <w:rPr>
                <w:sz w:val="8"/>
                <w:szCs w:val="14"/>
              </w:rPr>
            </w:pPr>
            <w:r w:rsidRPr="005E18EC">
              <w:rPr>
                <w:sz w:val="8"/>
                <w:szCs w:val="14"/>
              </w:rPr>
              <w:t>Комитет;</w:t>
            </w:r>
          </w:p>
          <w:p w:rsidR="009D215A" w:rsidRPr="005E18EC" w:rsidRDefault="009D215A" w:rsidP="008D28D2">
            <w:pPr>
              <w:tabs>
                <w:tab w:val="left" w:pos="284"/>
              </w:tabs>
              <w:jc w:val="center"/>
              <w:rPr>
                <w:sz w:val="8"/>
                <w:szCs w:val="14"/>
              </w:rPr>
            </w:pPr>
            <w:r w:rsidRPr="005E18EC">
              <w:rPr>
                <w:sz w:val="8"/>
                <w:szCs w:val="14"/>
              </w:rPr>
              <w:t>отдел образования и спорта; комитет культуры и молодежной политики; комитет жилищно-коммунального хозяйства, дорожного строительства и транспорта; юридический отдел</w:t>
            </w:r>
          </w:p>
        </w:tc>
        <w:tc>
          <w:tcPr>
            <w:tcW w:w="469"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rPr>
                <w:sz w:val="8"/>
                <w:szCs w:val="14"/>
              </w:rPr>
            </w:pPr>
            <w:r w:rsidRPr="005E18EC">
              <w:rPr>
                <w:sz w:val="8"/>
                <w:szCs w:val="14"/>
              </w:rPr>
              <w:t>2021 – 2026</w:t>
            </w:r>
          </w:p>
          <w:p w:rsidR="009D215A" w:rsidRPr="005E18EC" w:rsidRDefault="009D215A" w:rsidP="008D28D2">
            <w:pPr>
              <w:tabs>
                <w:tab w:val="left" w:pos="284"/>
              </w:tabs>
              <w:rPr>
                <w:sz w:val="8"/>
                <w:szCs w:val="14"/>
              </w:rPr>
            </w:pPr>
            <w:r w:rsidRPr="005E18EC">
              <w:rPr>
                <w:sz w:val="8"/>
                <w:szCs w:val="14"/>
              </w:rPr>
              <w:t>годы</w:t>
            </w:r>
          </w:p>
        </w:tc>
        <w:tc>
          <w:tcPr>
            <w:tcW w:w="438"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widowControl w:val="0"/>
              <w:shd w:val="clear" w:color="auto" w:fill="FFFFFF"/>
              <w:tabs>
                <w:tab w:val="left" w:pos="-142"/>
                <w:tab w:val="left" w:pos="284"/>
              </w:tabs>
              <w:autoSpaceDE w:val="0"/>
              <w:autoSpaceDN w:val="0"/>
              <w:adjustRightInd w:val="0"/>
              <w:jc w:val="center"/>
              <w:rPr>
                <w:bCs/>
                <w:sz w:val="8"/>
                <w:szCs w:val="14"/>
                <w:lang w:eastAsia="ar-SA"/>
              </w:rPr>
            </w:pPr>
            <w:r w:rsidRPr="005E18EC">
              <w:rPr>
                <w:bCs/>
                <w:sz w:val="8"/>
                <w:szCs w:val="14"/>
                <w:lang w:eastAsia="ar-SA"/>
              </w:rPr>
              <w:t>1.3.1</w:t>
            </w:r>
          </w:p>
        </w:tc>
        <w:tc>
          <w:tcPr>
            <w:tcW w:w="357"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widowControl w:val="0"/>
              <w:tabs>
                <w:tab w:val="left" w:pos="-142"/>
                <w:tab w:val="left" w:pos="284"/>
              </w:tabs>
              <w:autoSpaceDE w:val="0"/>
              <w:autoSpaceDN w:val="0"/>
              <w:adjustRightInd w:val="0"/>
              <w:jc w:val="center"/>
              <w:rPr>
                <w:bCs/>
                <w:sz w:val="8"/>
                <w:szCs w:val="14"/>
                <w:lang w:eastAsia="ar-SA"/>
              </w:rPr>
            </w:pPr>
            <w:r w:rsidRPr="005E18EC">
              <w:rPr>
                <w:bCs/>
                <w:sz w:val="8"/>
                <w:szCs w:val="14"/>
                <w:lang w:eastAsia="ar-SA"/>
              </w:rPr>
              <w:t>-</w:t>
            </w:r>
          </w:p>
        </w:tc>
        <w:tc>
          <w:tcPr>
            <w:tcW w:w="320" w:type="dxa"/>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tabs>
                <w:tab w:val="left" w:pos="284"/>
              </w:tabs>
              <w:jc w:val="center"/>
              <w:rPr>
                <w:bCs/>
                <w:sz w:val="8"/>
                <w:szCs w:val="14"/>
              </w:rPr>
            </w:pPr>
            <w:r w:rsidRPr="005E18EC">
              <w:rPr>
                <w:bCs/>
                <w:sz w:val="8"/>
                <w:szCs w:val="14"/>
              </w:rPr>
              <w:t>-</w:t>
            </w:r>
          </w:p>
        </w:tc>
        <w:tc>
          <w:tcPr>
            <w:tcW w:w="320"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center"/>
              <w:rPr>
                <w:bCs/>
                <w:sz w:val="8"/>
                <w:szCs w:val="14"/>
              </w:rPr>
            </w:pPr>
            <w:r w:rsidRPr="005E18EC">
              <w:rPr>
                <w:bCs/>
                <w:sz w:val="8"/>
                <w:szCs w:val="14"/>
              </w:rPr>
              <w:t>-</w:t>
            </w:r>
          </w:p>
        </w:tc>
        <w:tc>
          <w:tcPr>
            <w:tcW w:w="320"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center"/>
              <w:rPr>
                <w:bCs/>
                <w:sz w:val="8"/>
                <w:szCs w:val="14"/>
              </w:rPr>
            </w:pPr>
            <w:r w:rsidRPr="005E18EC">
              <w:rPr>
                <w:bCs/>
                <w:sz w:val="8"/>
                <w:szCs w:val="14"/>
              </w:rPr>
              <w:t>-</w:t>
            </w:r>
          </w:p>
        </w:tc>
        <w:tc>
          <w:tcPr>
            <w:tcW w:w="320"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center"/>
              <w:rPr>
                <w:bCs/>
                <w:sz w:val="8"/>
                <w:szCs w:val="14"/>
              </w:rPr>
            </w:pPr>
            <w:r w:rsidRPr="005E18EC">
              <w:rPr>
                <w:bCs/>
                <w:sz w:val="8"/>
                <w:szCs w:val="14"/>
              </w:rPr>
              <w:t>-</w:t>
            </w:r>
          </w:p>
        </w:tc>
        <w:tc>
          <w:tcPr>
            <w:tcW w:w="320" w:type="dxa"/>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tabs>
                <w:tab w:val="left" w:pos="284"/>
              </w:tabs>
              <w:jc w:val="center"/>
              <w:rPr>
                <w:bCs/>
                <w:sz w:val="8"/>
                <w:szCs w:val="14"/>
              </w:rPr>
            </w:pPr>
            <w:r w:rsidRPr="005E18EC">
              <w:rPr>
                <w:bCs/>
                <w:sz w:val="8"/>
                <w:szCs w:val="14"/>
              </w:rPr>
              <w:t>-</w:t>
            </w:r>
          </w:p>
        </w:tc>
        <w:tc>
          <w:tcPr>
            <w:tcW w:w="323" w:type="dxa"/>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tabs>
                <w:tab w:val="left" w:pos="284"/>
              </w:tabs>
              <w:jc w:val="center"/>
              <w:rPr>
                <w:bCs/>
                <w:sz w:val="8"/>
                <w:szCs w:val="14"/>
              </w:rPr>
            </w:pPr>
            <w:r w:rsidRPr="005E18EC">
              <w:rPr>
                <w:bCs/>
                <w:sz w:val="8"/>
                <w:szCs w:val="14"/>
              </w:rPr>
              <w:t>-</w:t>
            </w:r>
          </w:p>
        </w:tc>
      </w:tr>
      <w:tr w:rsidR="00097116" w:rsidRPr="005E18EC" w:rsidTr="005E18EC">
        <w:trPr>
          <w:gridAfter w:val="1"/>
          <w:wAfter w:w="18" w:type="dxa"/>
          <w:trHeight w:val="20"/>
        </w:trPr>
        <w:tc>
          <w:tcPr>
            <w:tcW w:w="294"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center"/>
              <w:rPr>
                <w:sz w:val="8"/>
                <w:szCs w:val="14"/>
              </w:rPr>
            </w:pPr>
            <w:r w:rsidRPr="005E18EC">
              <w:rPr>
                <w:sz w:val="8"/>
                <w:szCs w:val="14"/>
              </w:rPr>
              <w:t>3.2</w:t>
            </w:r>
          </w:p>
        </w:tc>
        <w:tc>
          <w:tcPr>
            <w:tcW w:w="835"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both"/>
              <w:rPr>
                <w:sz w:val="8"/>
                <w:szCs w:val="14"/>
              </w:rPr>
            </w:pPr>
            <w:r w:rsidRPr="005E18EC">
              <w:rPr>
                <w:sz w:val="8"/>
                <w:szCs w:val="14"/>
              </w:rPr>
              <w:t xml:space="preserve">Разработка информационных материалов (буклетов, памяток, брошюр, плакатов), направленных на </w:t>
            </w:r>
            <w:r w:rsidRPr="005E18EC">
              <w:rPr>
                <w:sz w:val="8"/>
                <w:szCs w:val="14"/>
              </w:rPr>
              <w:lastRenderedPageBreak/>
              <w:t xml:space="preserve">повышение потребительской грамотности и размещение на информационных стендах учреждений </w:t>
            </w:r>
          </w:p>
        </w:tc>
        <w:tc>
          <w:tcPr>
            <w:tcW w:w="653"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center"/>
              <w:rPr>
                <w:sz w:val="8"/>
                <w:szCs w:val="14"/>
              </w:rPr>
            </w:pPr>
            <w:r w:rsidRPr="005E18EC">
              <w:rPr>
                <w:sz w:val="8"/>
                <w:szCs w:val="14"/>
              </w:rPr>
              <w:lastRenderedPageBreak/>
              <w:t>Комитет;</w:t>
            </w:r>
          </w:p>
          <w:p w:rsidR="009D215A" w:rsidRPr="005E18EC" w:rsidRDefault="009D215A" w:rsidP="008D28D2">
            <w:pPr>
              <w:tabs>
                <w:tab w:val="left" w:pos="284"/>
              </w:tabs>
              <w:jc w:val="center"/>
              <w:rPr>
                <w:sz w:val="8"/>
                <w:szCs w:val="14"/>
              </w:rPr>
            </w:pPr>
            <w:r w:rsidRPr="005E18EC">
              <w:rPr>
                <w:sz w:val="8"/>
                <w:szCs w:val="14"/>
              </w:rPr>
              <w:t xml:space="preserve">комитет образования и спорта; комитет культуры и молодежной </w:t>
            </w:r>
            <w:r w:rsidRPr="005E18EC">
              <w:rPr>
                <w:sz w:val="8"/>
                <w:szCs w:val="14"/>
              </w:rPr>
              <w:lastRenderedPageBreak/>
              <w:t>политики; комитет жилищно-коммунального хозяйства, дорожного строительства и транспорта; юридический отдел</w:t>
            </w:r>
          </w:p>
        </w:tc>
        <w:tc>
          <w:tcPr>
            <w:tcW w:w="469"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rPr>
                <w:sz w:val="8"/>
                <w:szCs w:val="14"/>
              </w:rPr>
            </w:pPr>
            <w:r w:rsidRPr="005E18EC">
              <w:rPr>
                <w:sz w:val="8"/>
                <w:szCs w:val="14"/>
              </w:rPr>
              <w:lastRenderedPageBreak/>
              <w:t xml:space="preserve">2021 – 2026 </w:t>
            </w:r>
          </w:p>
          <w:p w:rsidR="009D215A" w:rsidRPr="005E18EC" w:rsidRDefault="009D215A" w:rsidP="008D28D2">
            <w:pPr>
              <w:tabs>
                <w:tab w:val="left" w:pos="284"/>
              </w:tabs>
              <w:rPr>
                <w:sz w:val="8"/>
                <w:szCs w:val="14"/>
              </w:rPr>
            </w:pPr>
            <w:r w:rsidRPr="005E18EC">
              <w:rPr>
                <w:sz w:val="8"/>
                <w:szCs w:val="14"/>
              </w:rPr>
              <w:t>годы</w:t>
            </w:r>
          </w:p>
        </w:tc>
        <w:tc>
          <w:tcPr>
            <w:tcW w:w="438"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widowControl w:val="0"/>
              <w:shd w:val="clear" w:color="auto" w:fill="FFFFFF"/>
              <w:tabs>
                <w:tab w:val="left" w:pos="-142"/>
                <w:tab w:val="left" w:pos="284"/>
              </w:tabs>
              <w:autoSpaceDE w:val="0"/>
              <w:autoSpaceDN w:val="0"/>
              <w:adjustRightInd w:val="0"/>
              <w:jc w:val="center"/>
              <w:rPr>
                <w:bCs/>
                <w:sz w:val="8"/>
                <w:szCs w:val="14"/>
                <w:lang w:eastAsia="ar-SA"/>
              </w:rPr>
            </w:pPr>
            <w:r w:rsidRPr="005E18EC">
              <w:rPr>
                <w:bCs/>
                <w:sz w:val="8"/>
                <w:szCs w:val="14"/>
                <w:lang w:eastAsia="ar-SA"/>
              </w:rPr>
              <w:t>1.3.1</w:t>
            </w:r>
          </w:p>
        </w:tc>
        <w:tc>
          <w:tcPr>
            <w:tcW w:w="357"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widowControl w:val="0"/>
              <w:tabs>
                <w:tab w:val="left" w:pos="-142"/>
                <w:tab w:val="left" w:pos="284"/>
              </w:tabs>
              <w:autoSpaceDE w:val="0"/>
              <w:autoSpaceDN w:val="0"/>
              <w:adjustRightInd w:val="0"/>
              <w:jc w:val="center"/>
              <w:rPr>
                <w:bCs/>
                <w:sz w:val="8"/>
                <w:szCs w:val="14"/>
                <w:lang w:eastAsia="ar-SA"/>
              </w:rPr>
            </w:pPr>
            <w:r w:rsidRPr="005E18EC">
              <w:rPr>
                <w:bCs/>
                <w:sz w:val="8"/>
                <w:szCs w:val="14"/>
                <w:lang w:eastAsia="ar-SA"/>
              </w:rPr>
              <w:t>-</w:t>
            </w:r>
          </w:p>
        </w:tc>
        <w:tc>
          <w:tcPr>
            <w:tcW w:w="320" w:type="dxa"/>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tabs>
                <w:tab w:val="left" w:pos="284"/>
              </w:tabs>
              <w:jc w:val="center"/>
              <w:rPr>
                <w:bCs/>
                <w:sz w:val="8"/>
                <w:szCs w:val="14"/>
              </w:rPr>
            </w:pPr>
            <w:r w:rsidRPr="005E18EC">
              <w:rPr>
                <w:bCs/>
                <w:sz w:val="8"/>
                <w:szCs w:val="14"/>
              </w:rPr>
              <w:t>-</w:t>
            </w:r>
          </w:p>
        </w:tc>
        <w:tc>
          <w:tcPr>
            <w:tcW w:w="320"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center"/>
              <w:rPr>
                <w:bCs/>
                <w:sz w:val="8"/>
                <w:szCs w:val="14"/>
              </w:rPr>
            </w:pPr>
            <w:r w:rsidRPr="005E18EC">
              <w:rPr>
                <w:bCs/>
                <w:sz w:val="8"/>
                <w:szCs w:val="14"/>
              </w:rPr>
              <w:t>-</w:t>
            </w:r>
          </w:p>
        </w:tc>
        <w:tc>
          <w:tcPr>
            <w:tcW w:w="320"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center"/>
              <w:rPr>
                <w:bCs/>
                <w:sz w:val="8"/>
                <w:szCs w:val="14"/>
              </w:rPr>
            </w:pPr>
            <w:r w:rsidRPr="005E18EC">
              <w:rPr>
                <w:bCs/>
                <w:sz w:val="8"/>
                <w:szCs w:val="14"/>
              </w:rPr>
              <w:t>-</w:t>
            </w:r>
          </w:p>
        </w:tc>
        <w:tc>
          <w:tcPr>
            <w:tcW w:w="320"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center"/>
              <w:rPr>
                <w:bCs/>
                <w:sz w:val="8"/>
                <w:szCs w:val="14"/>
              </w:rPr>
            </w:pPr>
            <w:r w:rsidRPr="005E18EC">
              <w:rPr>
                <w:bCs/>
                <w:sz w:val="8"/>
                <w:szCs w:val="14"/>
              </w:rPr>
              <w:t>-</w:t>
            </w:r>
          </w:p>
        </w:tc>
        <w:tc>
          <w:tcPr>
            <w:tcW w:w="320" w:type="dxa"/>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tabs>
                <w:tab w:val="left" w:pos="284"/>
              </w:tabs>
              <w:jc w:val="center"/>
              <w:rPr>
                <w:bCs/>
                <w:sz w:val="8"/>
                <w:szCs w:val="14"/>
              </w:rPr>
            </w:pPr>
            <w:r w:rsidRPr="005E18EC">
              <w:rPr>
                <w:bCs/>
                <w:sz w:val="8"/>
                <w:szCs w:val="14"/>
              </w:rPr>
              <w:t>-</w:t>
            </w:r>
          </w:p>
        </w:tc>
        <w:tc>
          <w:tcPr>
            <w:tcW w:w="323" w:type="dxa"/>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tabs>
                <w:tab w:val="left" w:pos="284"/>
              </w:tabs>
              <w:jc w:val="center"/>
              <w:rPr>
                <w:bCs/>
                <w:sz w:val="8"/>
                <w:szCs w:val="14"/>
              </w:rPr>
            </w:pPr>
            <w:r w:rsidRPr="005E18EC">
              <w:rPr>
                <w:bCs/>
                <w:sz w:val="8"/>
                <w:szCs w:val="14"/>
              </w:rPr>
              <w:t>-</w:t>
            </w:r>
          </w:p>
        </w:tc>
      </w:tr>
      <w:tr w:rsidR="00097116" w:rsidRPr="005E18EC" w:rsidTr="005E18EC">
        <w:trPr>
          <w:gridAfter w:val="1"/>
          <w:wAfter w:w="18" w:type="dxa"/>
          <w:trHeight w:val="20"/>
        </w:trPr>
        <w:tc>
          <w:tcPr>
            <w:tcW w:w="294"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center"/>
              <w:rPr>
                <w:sz w:val="8"/>
                <w:szCs w:val="14"/>
              </w:rPr>
            </w:pPr>
            <w:r w:rsidRPr="005E18EC">
              <w:rPr>
                <w:sz w:val="8"/>
                <w:szCs w:val="14"/>
              </w:rPr>
              <w:t>3.3</w:t>
            </w:r>
          </w:p>
        </w:tc>
        <w:tc>
          <w:tcPr>
            <w:tcW w:w="835"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both"/>
              <w:rPr>
                <w:rFonts w:eastAsia="Arial"/>
                <w:sz w:val="8"/>
                <w:szCs w:val="14"/>
              </w:rPr>
            </w:pPr>
            <w:r w:rsidRPr="005E18EC">
              <w:rPr>
                <w:sz w:val="8"/>
                <w:szCs w:val="14"/>
              </w:rPr>
              <w:t>Создание  специального раздела «Защита прав потребителей» на официальном сайте Администрации Солецкого муниципального округа в информационно-телекоммуникационной сети «Интернет»</w:t>
            </w:r>
          </w:p>
        </w:tc>
        <w:tc>
          <w:tcPr>
            <w:tcW w:w="653"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center"/>
              <w:rPr>
                <w:sz w:val="8"/>
                <w:szCs w:val="14"/>
              </w:rPr>
            </w:pPr>
            <w:r w:rsidRPr="005E18EC">
              <w:rPr>
                <w:sz w:val="8"/>
                <w:szCs w:val="14"/>
              </w:rPr>
              <w:t>Комитет</w:t>
            </w:r>
          </w:p>
          <w:p w:rsidR="009D215A" w:rsidRPr="005E18EC" w:rsidRDefault="009D215A" w:rsidP="008D28D2">
            <w:pPr>
              <w:tabs>
                <w:tab w:val="left" w:pos="284"/>
              </w:tabs>
              <w:jc w:val="center"/>
              <w:rPr>
                <w:sz w:val="8"/>
                <w:szCs w:val="14"/>
              </w:rPr>
            </w:pPr>
          </w:p>
        </w:tc>
        <w:tc>
          <w:tcPr>
            <w:tcW w:w="469"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rPr>
                <w:sz w:val="8"/>
                <w:szCs w:val="14"/>
              </w:rPr>
            </w:pPr>
            <w:r w:rsidRPr="005E18EC">
              <w:rPr>
                <w:sz w:val="8"/>
                <w:szCs w:val="14"/>
              </w:rPr>
              <w:t>2021 – 2026</w:t>
            </w:r>
          </w:p>
          <w:p w:rsidR="009D215A" w:rsidRPr="005E18EC" w:rsidRDefault="009D215A" w:rsidP="008D28D2">
            <w:pPr>
              <w:tabs>
                <w:tab w:val="left" w:pos="284"/>
              </w:tabs>
              <w:rPr>
                <w:sz w:val="8"/>
                <w:szCs w:val="14"/>
              </w:rPr>
            </w:pPr>
            <w:r w:rsidRPr="005E18EC">
              <w:rPr>
                <w:sz w:val="8"/>
                <w:szCs w:val="14"/>
              </w:rPr>
              <w:t xml:space="preserve"> годы</w:t>
            </w:r>
          </w:p>
        </w:tc>
        <w:tc>
          <w:tcPr>
            <w:tcW w:w="438"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widowControl w:val="0"/>
              <w:shd w:val="clear" w:color="auto" w:fill="FFFFFF"/>
              <w:tabs>
                <w:tab w:val="left" w:pos="-142"/>
                <w:tab w:val="left" w:pos="284"/>
              </w:tabs>
              <w:autoSpaceDE w:val="0"/>
              <w:autoSpaceDN w:val="0"/>
              <w:adjustRightInd w:val="0"/>
              <w:jc w:val="center"/>
              <w:rPr>
                <w:bCs/>
                <w:sz w:val="8"/>
                <w:szCs w:val="14"/>
                <w:lang w:eastAsia="ar-SA"/>
              </w:rPr>
            </w:pPr>
            <w:r w:rsidRPr="005E18EC">
              <w:rPr>
                <w:bCs/>
                <w:sz w:val="8"/>
                <w:szCs w:val="14"/>
                <w:lang w:eastAsia="ar-SA"/>
              </w:rPr>
              <w:t>1.3.1</w:t>
            </w:r>
          </w:p>
        </w:tc>
        <w:tc>
          <w:tcPr>
            <w:tcW w:w="357"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widowControl w:val="0"/>
              <w:tabs>
                <w:tab w:val="left" w:pos="-142"/>
                <w:tab w:val="left" w:pos="284"/>
              </w:tabs>
              <w:autoSpaceDE w:val="0"/>
              <w:autoSpaceDN w:val="0"/>
              <w:adjustRightInd w:val="0"/>
              <w:jc w:val="center"/>
              <w:rPr>
                <w:bCs/>
                <w:sz w:val="8"/>
                <w:szCs w:val="14"/>
                <w:lang w:eastAsia="ar-SA"/>
              </w:rPr>
            </w:pPr>
          </w:p>
        </w:tc>
        <w:tc>
          <w:tcPr>
            <w:tcW w:w="320" w:type="dxa"/>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tabs>
                <w:tab w:val="left" w:pos="284"/>
              </w:tabs>
              <w:jc w:val="center"/>
              <w:rPr>
                <w:bCs/>
                <w:sz w:val="8"/>
                <w:szCs w:val="14"/>
              </w:rPr>
            </w:pPr>
            <w:r w:rsidRPr="005E18EC">
              <w:rPr>
                <w:bCs/>
                <w:sz w:val="8"/>
                <w:szCs w:val="14"/>
              </w:rPr>
              <w:t>-</w:t>
            </w:r>
          </w:p>
        </w:tc>
        <w:tc>
          <w:tcPr>
            <w:tcW w:w="320"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center"/>
              <w:rPr>
                <w:bCs/>
                <w:sz w:val="8"/>
                <w:szCs w:val="14"/>
              </w:rPr>
            </w:pPr>
            <w:r w:rsidRPr="005E18EC">
              <w:rPr>
                <w:bCs/>
                <w:sz w:val="8"/>
                <w:szCs w:val="14"/>
              </w:rPr>
              <w:t>-</w:t>
            </w:r>
          </w:p>
        </w:tc>
        <w:tc>
          <w:tcPr>
            <w:tcW w:w="320"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center"/>
              <w:rPr>
                <w:bCs/>
                <w:sz w:val="8"/>
                <w:szCs w:val="14"/>
              </w:rPr>
            </w:pPr>
            <w:r w:rsidRPr="005E18EC">
              <w:rPr>
                <w:bCs/>
                <w:sz w:val="8"/>
                <w:szCs w:val="14"/>
              </w:rPr>
              <w:t>-</w:t>
            </w:r>
          </w:p>
        </w:tc>
        <w:tc>
          <w:tcPr>
            <w:tcW w:w="320"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center"/>
              <w:rPr>
                <w:bCs/>
                <w:sz w:val="8"/>
                <w:szCs w:val="14"/>
              </w:rPr>
            </w:pPr>
            <w:r w:rsidRPr="005E18EC">
              <w:rPr>
                <w:bCs/>
                <w:sz w:val="8"/>
                <w:szCs w:val="14"/>
              </w:rPr>
              <w:t>-</w:t>
            </w:r>
          </w:p>
        </w:tc>
        <w:tc>
          <w:tcPr>
            <w:tcW w:w="320" w:type="dxa"/>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tabs>
                <w:tab w:val="left" w:pos="284"/>
              </w:tabs>
              <w:jc w:val="center"/>
              <w:rPr>
                <w:bCs/>
                <w:sz w:val="8"/>
                <w:szCs w:val="14"/>
              </w:rPr>
            </w:pPr>
            <w:r w:rsidRPr="005E18EC">
              <w:rPr>
                <w:bCs/>
                <w:sz w:val="8"/>
                <w:szCs w:val="14"/>
              </w:rPr>
              <w:t>-</w:t>
            </w:r>
          </w:p>
        </w:tc>
        <w:tc>
          <w:tcPr>
            <w:tcW w:w="323" w:type="dxa"/>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tabs>
                <w:tab w:val="left" w:pos="284"/>
              </w:tabs>
              <w:jc w:val="center"/>
              <w:rPr>
                <w:bCs/>
                <w:sz w:val="8"/>
                <w:szCs w:val="14"/>
              </w:rPr>
            </w:pPr>
            <w:r w:rsidRPr="005E18EC">
              <w:rPr>
                <w:bCs/>
                <w:sz w:val="8"/>
                <w:szCs w:val="14"/>
              </w:rPr>
              <w:t>-</w:t>
            </w:r>
          </w:p>
        </w:tc>
      </w:tr>
      <w:tr w:rsidR="00097116" w:rsidRPr="005E18EC" w:rsidTr="005E18EC">
        <w:trPr>
          <w:gridAfter w:val="1"/>
          <w:wAfter w:w="18" w:type="dxa"/>
          <w:trHeight w:val="20"/>
        </w:trPr>
        <w:tc>
          <w:tcPr>
            <w:tcW w:w="294"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center"/>
              <w:rPr>
                <w:sz w:val="8"/>
                <w:szCs w:val="14"/>
              </w:rPr>
            </w:pPr>
            <w:r w:rsidRPr="005E18EC">
              <w:rPr>
                <w:sz w:val="8"/>
                <w:szCs w:val="14"/>
              </w:rPr>
              <w:t>3.4</w:t>
            </w:r>
          </w:p>
        </w:tc>
        <w:tc>
          <w:tcPr>
            <w:tcW w:w="835"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both"/>
              <w:rPr>
                <w:sz w:val="8"/>
                <w:szCs w:val="14"/>
              </w:rPr>
            </w:pPr>
            <w:r w:rsidRPr="005E18EC">
              <w:rPr>
                <w:sz w:val="8"/>
                <w:szCs w:val="14"/>
              </w:rPr>
              <w:t>Проведение информационно-познавательных мероприятий для подростков «Учимся защищать права потребителей»    (информационные выставки, тематические беседы)</w:t>
            </w:r>
          </w:p>
        </w:tc>
        <w:tc>
          <w:tcPr>
            <w:tcW w:w="653"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center"/>
              <w:rPr>
                <w:sz w:val="8"/>
                <w:szCs w:val="14"/>
              </w:rPr>
            </w:pPr>
            <w:r w:rsidRPr="005E18EC">
              <w:rPr>
                <w:sz w:val="8"/>
                <w:szCs w:val="14"/>
              </w:rPr>
              <w:t>комитет культуры и молодежной политики</w:t>
            </w:r>
          </w:p>
        </w:tc>
        <w:tc>
          <w:tcPr>
            <w:tcW w:w="469"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rPr>
                <w:sz w:val="8"/>
                <w:szCs w:val="14"/>
              </w:rPr>
            </w:pPr>
            <w:r w:rsidRPr="005E18EC">
              <w:rPr>
                <w:sz w:val="8"/>
                <w:szCs w:val="14"/>
              </w:rPr>
              <w:t xml:space="preserve">2021 – 2026 </w:t>
            </w:r>
          </w:p>
          <w:p w:rsidR="009D215A" w:rsidRPr="005E18EC" w:rsidRDefault="009D215A" w:rsidP="008D28D2">
            <w:pPr>
              <w:tabs>
                <w:tab w:val="left" w:pos="284"/>
              </w:tabs>
              <w:rPr>
                <w:sz w:val="8"/>
                <w:szCs w:val="14"/>
              </w:rPr>
            </w:pPr>
            <w:r w:rsidRPr="005E18EC">
              <w:rPr>
                <w:sz w:val="8"/>
                <w:szCs w:val="14"/>
              </w:rPr>
              <w:t>годы</w:t>
            </w:r>
          </w:p>
        </w:tc>
        <w:tc>
          <w:tcPr>
            <w:tcW w:w="438"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widowControl w:val="0"/>
              <w:shd w:val="clear" w:color="auto" w:fill="FFFFFF"/>
              <w:tabs>
                <w:tab w:val="left" w:pos="-142"/>
                <w:tab w:val="left" w:pos="284"/>
              </w:tabs>
              <w:autoSpaceDE w:val="0"/>
              <w:autoSpaceDN w:val="0"/>
              <w:adjustRightInd w:val="0"/>
              <w:jc w:val="center"/>
              <w:rPr>
                <w:bCs/>
                <w:sz w:val="8"/>
                <w:szCs w:val="14"/>
                <w:lang w:eastAsia="ar-SA"/>
              </w:rPr>
            </w:pPr>
            <w:r w:rsidRPr="005E18EC">
              <w:rPr>
                <w:bCs/>
                <w:sz w:val="8"/>
                <w:szCs w:val="14"/>
                <w:lang w:eastAsia="ar-SA"/>
              </w:rPr>
              <w:t>1.3.1</w:t>
            </w:r>
          </w:p>
          <w:p w:rsidR="009D215A" w:rsidRPr="005E18EC" w:rsidRDefault="009D215A" w:rsidP="008D28D2">
            <w:pPr>
              <w:widowControl w:val="0"/>
              <w:shd w:val="clear" w:color="auto" w:fill="FFFFFF"/>
              <w:tabs>
                <w:tab w:val="left" w:pos="-142"/>
                <w:tab w:val="left" w:pos="284"/>
              </w:tabs>
              <w:autoSpaceDE w:val="0"/>
              <w:autoSpaceDN w:val="0"/>
              <w:adjustRightInd w:val="0"/>
              <w:jc w:val="center"/>
              <w:rPr>
                <w:bCs/>
                <w:sz w:val="8"/>
                <w:szCs w:val="14"/>
                <w:lang w:eastAsia="ar-SA"/>
              </w:rPr>
            </w:pPr>
          </w:p>
        </w:tc>
        <w:tc>
          <w:tcPr>
            <w:tcW w:w="357"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widowControl w:val="0"/>
              <w:tabs>
                <w:tab w:val="left" w:pos="-142"/>
                <w:tab w:val="left" w:pos="284"/>
              </w:tabs>
              <w:autoSpaceDE w:val="0"/>
              <w:autoSpaceDN w:val="0"/>
              <w:adjustRightInd w:val="0"/>
              <w:jc w:val="center"/>
              <w:rPr>
                <w:bCs/>
                <w:sz w:val="8"/>
                <w:szCs w:val="14"/>
                <w:lang w:eastAsia="ar-SA"/>
              </w:rPr>
            </w:pPr>
            <w:r w:rsidRPr="005E18EC">
              <w:rPr>
                <w:bCs/>
                <w:sz w:val="8"/>
                <w:szCs w:val="14"/>
                <w:lang w:eastAsia="ar-SA"/>
              </w:rPr>
              <w:t>-</w:t>
            </w:r>
          </w:p>
        </w:tc>
        <w:tc>
          <w:tcPr>
            <w:tcW w:w="320" w:type="dxa"/>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tabs>
                <w:tab w:val="left" w:pos="284"/>
              </w:tabs>
              <w:jc w:val="center"/>
              <w:rPr>
                <w:bCs/>
                <w:sz w:val="8"/>
                <w:szCs w:val="14"/>
              </w:rPr>
            </w:pPr>
            <w:r w:rsidRPr="005E18EC">
              <w:rPr>
                <w:bCs/>
                <w:sz w:val="8"/>
                <w:szCs w:val="14"/>
              </w:rPr>
              <w:t>-</w:t>
            </w:r>
          </w:p>
        </w:tc>
        <w:tc>
          <w:tcPr>
            <w:tcW w:w="320"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center"/>
              <w:rPr>
                <w:bCs/>
                <w:sz w:val="8"/>
                <w:szCs w:val="14"/>
              </w:rPr>
            </w:pPr>
            <w:r w:rsidRPr="005E18EC">
              <w:rPr>
                <w:bCs/>
                <w:sz w:val="8"/>
                <w:szCs w:val="14"/>
              </w:rPr>
              <w:t>-</w:t>
            </w:r>
          </w:p>
        </w:tc>
        <w:tc>
          <w:tcPr>
            <w:tcW w:w="320"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center"/>
              <w:rPr>
                <w:bCs/>
                <w:sz w:val="8"/>
                <w:szCs w:val="14"/>
              </w:rPr>
            </w:pPr>
            <w:r w:rsidRPr="005E18EC">
              <w:rPr>
                <w:bCs/>
                <w:sz w:val="8"/>
                <w:szCs w:val="14"/>
              </w:rPr>
              <w:t>-</w:t>
            </w:r>
          </w:p>
        </w:tc>
        <w:tc>
          <w:tcPr>
            <w:tcW w:w="320"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center"/>
              <w:rPr>
                <w:bCs/>
                <w:sz w:val="8"/>
                <w:szCs w:val="14"/>
              </w:rPr>
            </w:pPr>
            <w:r w:rsidRPr="005E18EC">
              <w:rPr>
                <w:bCs/>
                <w:sz w:val="8"/>
                <w:szCs w:val="14"/>
              </w:rPr>
              <w:t>-</w:t>
            </w:r>
          </w:p>
        </w:tc>
        <w:tc>
          <w:tcPr>
            <w:tcW w:w="320" w:type="dxa"/>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tabs>
                <w:tab w:val="left" w:pos="284"/>
              </w:tabs>
              <w:jc w:val="center"/>
              <w:rPr>
                <w:bCs/>
                <w:sz w:val="8"/>
                <w:szCs w:val="14"/>
              </w:rPr>
            </w:pPr>
            <w:r w:rsidRPr="005E18EC">
              <w:rPr>
                <w:bCs/>
                <w:sz w:val="8"/>
                <w:szCs w:val="14"/>
              </w:rPr>
              <w:t>-</w:t>
            </w:r>
          </w:p>
        </w:tc>
        <w:tc>
          <w:tcPr>
            <w:tcW w:w="323" w:type="dxa"/>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tabs>
                <w:tab w:val="left" w:pos="284"/>
              </w:tabs>
              <w:jc w:val="center"/>
              <w:rPr>
                <w:bCs/>
                <w:sz w:val="8"/>
                <w:szCs w:val="14"/>
              </w:rPr>
            </w:pPr>
            <w:r w:rsidRPr="005E18EC">
              <w:rPr>
                <w:bCs/>
                <w:sz w:val="8"/>
                <w:szCs w:val="14"/>
              </w:rPr>
              <w:t>-</w:t>
            </w:r>
          </w:p>
        </w:tc>
      </w:tr>
      <w:tr w:rsidR="00097116" w:rsidRPr="005E18EC" w:rsidTr="005E18EC">
        <w:trPr>
          <w:gridAfter w:val="1"/>
          <w:wAfter w:w="18" w:type="dxa"/>
          <w:trHeight w:val="20"/>
        </w:trPr>
        <w:tc>
          <w:tcPr>
            <w:tcW w:w="294"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center"/>
              <w:rPr>
                <w:sz w:val="8"/>
                <w:szCs w:val="14"/>
              </w:rPr>
            </w:pPr>
            <w:r w:rsidRPr="005E18EC">
              <w:rPr>
                <w:sz w:val="8"/>
                <w:szCs w:val="14"/>
              </w:rPr>
              <w:t>3.5</w:t>
            </w:r>
          </w:p>
        </w:tc>
        <w:tc>
          <w:tcPr>
            <w:tcW w:w="835"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both"/>
              <w:rPr>
                <w:sz w:val="8"/>
                <w:szCs w:val="14"/>
              </w:rPr>
            </w:pPr>
            <w:r w:rsidRPr="005E18EC">
              <w:rPr>
                <w:sz w:val="8"/>
                <w:szCs w:val="14"/>
              </w:rPr>
              <w:t>Привлечение образовательных организаций в целях пропаганды основ защиты прав потребителей и навыков рационального потребительского поведения среди обучающихся посредством проведения школьных  (викторин, игр), семинаров, факультативных занятий по правовой грамотности в области защиты прав потребителей</w:t>
            </w:r>
          </w:p>
        </w:tc>
        <w:tc>
          <w:tcPr>
            <w:tcW w:w="653"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rPr>
                <w:sz w:val="8"/>
                <w:szCs w:val="14"/>
              </w:rPr>
            </w:pPr>
            <w:r w:rsidRPr="005E18EC">
              <w:rPr>
                <w:sz w:val="8"/>
                <w:szCs w:val="14"/>
              </w:rPr>
              <w:t>комитет образования и спорта; комитет культуры и молодежной политики; управление Роспотребнадзора по Новгородской области (по согласованию)</w:t>
            </w:r>
          </w:p>
        </w:tc>
        <w:tc>
          <w:tcPr>
            <w:tcW w:w="469"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rPr>
                <w:sz w:val="8"/>
                <w:szCs w:val="14"/>
              </w:rPr>
            </w:pPr>
            <w:r w:rsidRPr="005E18EC">
              <w:rPr>
                <w:sz w:val="8"/>
                <w:szCs w:val="14"/>
              </w:rPr>
              <w:t>2021 – 2026</w:t>
            </w:r>
          </w:p>
          <w:p w:rsidR="009D215A" w:rsidRPr="005E18EC" w:rsidRDefault="009D215A" w:rsidP="008D28D2">
            <w:pPr>
              <w:tabs>
                <w:tab w:val="left" w:pos="284"/>
              </w:tabs>
              <w:rPr>
                <w:sz w:val="8"/>
                <w:szCs w:val="14"/>
              </w:rPr>
            </w:pPr>
            <w:r w:rsidRPr="005E18EC">
              <w:rPr>
                <w:sz w:val="8"/>
                <w:szCs w:val="14"/>
              </w:rPr>
              <w:t>годы</w:t>
            </w:r>
          </w:p>
        </w:tc>
        <w:tc>
          <w:tcPr>
            <w:tcW w:w="438"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widowControl w:val="0"/>
              <w:shd w:val="clear" w:color="auto" w:fill="FFFFFF"/>
              <w:tabs>
                <w:tab w:val="left" w:pos="-142"/>
                <w:tab w:val="left" w:pos="284"/>
              </w:tabs>
              <w:autoSpaceDE w:val="0"/>
              <w:autoSpaceDN w:val="0"/>
              <w:adjustRightInd w:val="0"/>
              <w:jc w:val="center"/>
              <w:rPr>
                <w:bCs/>
                <w:sz w:val="8"/>
                <w:szCs w:val="14"/>
                <w:lang w:eastAsia="ar-SA"/>
              </w:rPr>
            </w:pPr>
            <w:r w:rsidRPr="005E18EC">
              <w:rPr>
                <w:bCs/>
                <w:sz w:val="8"/>
                <w:szCs w:val="14"/>
                <w:lang w:eastAsia="ar-SA"/>
              </w:rPr>
              <w:t>1.3.1</w:t>
            </w:r>
          </w:p>
        </w:tc>
        <w:tc>
          <w:tcPr>
            <w:tcW w:w="357"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widowControl w:val="0"/>
              <w:tabs>
                <w:tab w:val="left" w:pos="-142"/>
                <w:tab w:val="left" w:pos="284"/>
              </w:tabs>
              <w:autoSpaceDE w:val="0"/>
              <w:autoSpaceDN w:val="0"/>
              <w:adjustRightInd w:val="0"/>
              <w:jc w:val="center"/>
              <w:rPr>
                <w:bCs/>
                <w:sz w:val="8"/>
                <w:szCs w:val="14"/>
                <w:lang w:eastAsia="ar-SA"/>
              </w:rPr>
            </w:pPr>
            <w:r w:rsidRPr="005E18EC">
              <w:rPr>
                <w:bCs/>
                <w:sz w:val="8"/>
                <w:szCs w:val="14"/>
                <w:lang w:eastAsia="ar-SA"/>
              </w:rPr>
              <w:t>-</w:t>
            </w:r>
          </w:p>
        </w:tc>
        <w:tc>
          <w:tcPr>
            <w:tcW w:w="320" w:type="dxa"/>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tabs>
                <w:tab w:val="left" w:pos="284"/>
              </w:tabs>
              <w:jc w:val="center"/>
              <w:rPr>
                <w:bCs/>
                <w:sz w:val="8"/>
                <w:szCs w:val="14"/>
              </w:rPr>
            </w:pPr>
            <w:r w:rsidRPr="005E18EC">
              <w:rPr>
                <w:bCs/>
                <w:sz w:val="8"/>
                <w:szCs w:val="14"/>
              </w:rPr>
              <w:t>-</w:t>
            </w:r>
          </w:p>
        </w:tc>
        <w:tc>
          <w:tcPr>
            <w:tcW w:w="320"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center"/>
              <w:rPr>
                <w:bCs/>
                <w:sz w:val="8"/>
                <w:szCs w:val="14"/>
              </w:rPr>
            </w:pPr>
            <w:r w:rsidRPr="005E18EC">
              <w:rPr>
                <w:bCs/>
                <w:sz w:val="8"/>
                <w:szCs w:val="14"/>
              </w:rPr>
              <w:t>-</w:t>
            </w:r>
          </w:p>
        </w:tc>
        <w:tc>
          <w:tcPr>
            <w:tcW w:w="320"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center"/>
              <w:rPr>
                <w:bCs/>
                <w:sz w:val="8"/>
                <w:szCs w:val="14"/>
              </w:rPr>
            </w:pPr>
            <w:r w:rsidRPr="005E18EC">
              <w:rPr>
                <w:bCs/>
                <w:sz w:val="8"/>
                <w:szCs w:val="14"/>
              </w:rPr>
              <w:t>-</w:t>
            </w:r>
          </w:p>
        </w:tc>
        <w:tc>
          <w:tcPr>
            <w:tcW w:w="320"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center"/>
              <w:rPr>
                <w:bCs/>
                <w:sz w:val="8"/>
                <w:szCs w:val="14"/>
              </w:rPr>
            </w:pPr>
            <w:r w:rsidRPr="005E18EC">
              <w:rPr>
                <w:bCs/>
                <w:sz w:val="8"/>
                <w:szCs w:val="14"/>
              </w:rPr>
              <w:t>-</w:t>
            </w:r>
          </w:p>
        </w:tc>
        <w:tc>
          <w:tcPr>
            <w:tcW w:w="320" w:type="dxa"/>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tabs>
                <w:tab w:val="left" w:pos="284"/>
              </w:tabs>
              <w:jc w:val="center"/>
              <w:rPr>
                <w:bCs/>
                <w:sz w:val="8"/>
                <w:szCs w:val="14"/>
              </w:rPr>
            </w:pPr>
            <w:r w:rsidRPr="005E18EC">
              <w:rPr>
                <w:bCs/>
                <w:sz w:val="8"/>
                <w:szCs w:val="14"/>
              </w:rPr>
              <w:t>-</w:t>
            </w:r>
          </w:p>
        </w:tc>
        <w:tc>
          <w:tcPr>
            <w:tcW w:w="323" w:type="dxa"/>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tabs>
                <w:tab w:val="left" w:pos="284"/>
              </w:tabs>
              <w:jc w:val="center"/>
              <w:rPr>
                <w:bCs/>
                <w:sz w:val="8"/>
                <w:szCs w:val="14"/>
              </w:rPr>
            </w:pPr>
            <w:r w:rsidRPr="005E18EC">
              <w:rPr>
                <w:bCs/>
                <w:sz w:val="8"/>
                <w:szCs w:val="14"/>
              </w:rPr>
              <w:t>-</w:t>
            </w:r>
          </w:p>
        </w:tc>
      </w:tr>
      <w:tr w:rsidR="00097116" w:rsidRPr="005E18EC" w:rsidTr="005E18EC">
        <w:trPr>
          <w:trHeight w:val="20"/>
        </w:trPr>
        <w:tc>
          <w:tcPr>
            <w:tcW w:w="294" w:type="dxa"/>
            <w:tcBorders>
              <w:top w:val="single" w:sz="4" w:space="0" w:color="000000"/>
              <w:left w:val="single" w:sz="4" w:space="0" w:color="000000"/>
              <w:bottom w:val="single" w:sz="4" w:space="0" w:color="000000"/>
              <w:right w:val="single" w:sz="4" w:space="0" w:color="000000"/>
            </w:tcBorders>
            <w:vAlign w:val="center"/>
            <w:hideMark/>
          </w:tcPr>
          <w:p w:rsidR="009D215A" w:rsidRPr="005E18EC" w:rsidRDefault="009D215A" w:rsidP="008D28D2">
            <w:pPr>
              <w:widowControl w:val="0"/>
              <w:shd w:val="clear" w:color="auto" w:fill="FFFFFF"/>
              <w:tabs>
                <w:tab w:val="left" w:pos="284"/>
              </w:tabs>
              <w:jc w:val="center"/>
              <w:rPr>
                <w:bCs/>
                <w:sz w:val="8"/>
                <w:szCs w:val="14"/>
              </w:rPr>
            </w:pPr>
            <w:r w:rsidRPr="005E18EC">
              <w:rPr>
                <w:bCs/>
                <w:sz w:val="8"/>
                <w:szCs w:val="14"/>
              </w:rPr>
              <w:t>4.</w:t>
            </w:r>
          </w:p>
        </w:tc>
        <w:tc>
          <w:tcPr>
            <w:tcW w:w="4693" w:type="dxa"/>
            <w:gridSpan w:val="12"/>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widowControl w:val="0"/>
              <w:shd w:val="clear" w:color="auto" w:fill="FFFFFF"/>
              <w:tabs>
                <w:tab w:val="left" w:pos="284"/>
              </w:tabs>
              <w:jc w:val="both"/>
              <w:rPr>
                <w:b/>
                <w:sz w:val="8"/>
                <w:szCs w:val="14"/>
              </w:rPr>
            </w:pPr>
            <w:r w:rsidRPr="005E18EC">
              <w:rPr>
                <w:b/>
                <w:sz w:val="8"/>
                <w:szCs w:val="14"/>
              </w:rPr>
              <w:t>Задача 4.Реализация комплекса мер по предотвращению поступления на потребительский рынок округа товаров и услуг ненадлежащего качества, опасных для жизни, здоровья и окружающей среды, фальсифицированных товаров, оказания     некачественных услуг населению</w:t>
            </w:r>
          </w:p>
        </w:tc>
      </w:tr>
      <w:tr w:rsidR="00097116" w:rsidRPr="005E18EC" w:rsidTr="005E18EC">
        <w:trPr>
          <w:gridAfter w:val="1"/>
          <w:wAfter w:w="18" w:type="dxa"/>
          <w:trHeight w:val="20"/>
        </w:trPr>
        <w:tc>
          <w:tcPr>
            <w:tcW w:w="294"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widowControl w:val="0"/>
              <w:shd w:val="clear" w:color="auto" w:fill="FFFFFF"/>
              <w:tabs>
                <w:tab w:val="left" w:pos="284"/>
              </w:tabs>
              <w:jc w:val="center"/>
              <w:rPr>
                <w:sz w:val="8"/>
                <w:szCs w:val="14"/>
              </w:rPr>
            </w:pPr>
            <w:r w:rsidRPr="005E18EC">
              <w:rPr>
                <w:sz w:val="8"/>
                <w:szCs w:val="14"/>
              </w:rPr>
              <w:t>4.1</w:t>
            </w:r>
          </w:p>
        </w:tc>
        <w:tc>
          <w:tcPr>
            <w:tcW w:w="835"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shd w:val="clear" w:color="auto" w:fill="FFFFFF"/>
              <w:tabs>
                <w:tab w:val="left" w:pos="284"/>
              </w:tabs>
              <w:rPr>
                <w:sz w:val="8"/>
                <w:szCs w:val="14"/>
              </w:rPr>
            </w:pPr>
            <w:r w:rsidRPr="005E18EC">
              <w:rPr>
                <w:sz w:val="8"/>
                <w:szCs w:val="14"/>
              </w:rPr>
              <w:t>Организация и проведение контрольно-надзорных мероприятий в области</w:t>
            </w:r>
          </w:p>
          <w:p w:rsidR="009D215A" w:rsidRPr="005E18EC" w:rsidRDefault="009D215A" w:rsidP="008D28D2">
            <w:pPr>
              <w:shd w:val="clear" w:color="auto" w:fill="FFFFFF"/>
              <w:tabs>
                <w:tab w:val="left" w:pos="284"/>
              </w:tabs>
              <w:rPr>
                <w:sz w:val="8"/>
                <w:szCs w:val="14"/>
              </w:rPr>
            </w:pPr>
            <w:r w:rsidRPr="005E18EC">
              <w:rPr>
                <w:sz w:val="8"/>
                <w:szCs w:val="14"/>
              </w:rPr>
              <w:t>защиты прав потребителей, по соблюдению хозяйствующими субъектами</w:t>
            </w:r>
          </w:p>
          <w:p w:rsidR="009D215A" w:rsidRPr="005E18EC" w:rsidRDefault="009D215A" w:rsidP="008D28D2">
            <w:pPr>
              <w:shd w:val="clear" w:color="auto" w:fill="FFFFFF"/>
              <w:tabs>
                <w:tab w:val="left" w:pos="284"/>
              </w:tabs>
              <w:rPr>
                <w:sz w:val="8"/>
                <w:szCs w:val="14"/>
              </w:rPr>
            </w:pPr>
            <w:r w:rsidRPr="005E18EC">
              <w:rPr>
                <w:sz w:val="8"/>
                <w:szCs w:val="14"/>
              </w:rPr>
              <w:t>обязательных требований к товарам, работам, услугам.</w:t>
            </w:r>
          </w:p>
          <w:p w:rsidR="009D215A" w:rsidRPr="005E18EC" w:rsidRDefault="009D215A" w:rsidP="008D28D2">
            <w:pPr>
              <w:pStyle w:val="ConsPlusNormal"/>
              <w:tabs>
                <w:tab w:val="left" w:pos="284"/>
              </w:tabs>
              <w:ind w:firstLine="0"/>
              <w:rPr>
                <w:rFonts w:ascii="Times New Roman" w:hAnsi="Times New Roman" w:cs="Times New Roman"/>
                <w:sz w:val="8"/>
                <w:szCs w:val="14"/>
              </w:rPr>
            </w:pPr>
          </w:p>
        </w:tc>
        <w:tc>
          <w:tcPr>
            <w:tcW w:w="653"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rPr>
                <w:sz w:val="8"/>
                <w:szCs w:val="14"/>
              </w:rPr>
            </w:pPr>
            <w:r w:rsidRPr="005E18EC">
              <w:rPr>
                <w:sz w:val="8"/>
                <w:szCs w:val="14"/>
              </w:rPr>
              <w:t>территориальный отдел Управления Роспотребнадзора по Новгородской области в Старорусском районе( по согласованию)</w:t>
            </w:r>
          </w:p>
        </w:tc>
        <w:tc>
          <w:tcPr>
            <w:tcW w:w="469"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rPr>
                <w:sz w:val="8"/>
                <w:szCs w:val="14"/>
              </w:rPr>
            </w:pPr>
            <w:r w:rsidRPr="005E18EC">
              <w:rPr>
                <w:sz w:val="8"/>
                <w:szCs w:val="14"/>
              </w:rPr>
              <w:t>2021 – 2026</w:t>
            </w:r>
          </w:p>
          <w:p w:rsidR="009D215A" w:rsidRPr="005E18EC" w:rsidRDefault="009D215A" w:rsidP="008D28D2">
            <w:pPr>
              <w:pStyle w:val="ConsPlusNormal"/>
              <w:tabs>
                <w:tab w:val="left" w:pos="284"/>
              </w:tabs>
              <w:ind w:firstLine="0"/>
              <w:rPr>
                <w:rFonts w:ascii="Times New Roman" w:hAnsi="Times New Roman" w:cs="Times New Roman"/>
                <w:sz w:val="8"/>
                <w:szCs w:val="14"/>
              </w:rPr>
            </w:pPr>
            <w:r w:rsidRPr="005E18EC">
              <w:rPr>
                <w:rFonts w:ascii="Times New Roman" w:hAnsi="Times New Roman" w:cs="Times New Roman"/>
                <w:sz w:val="8"/>
                <w:szCs w:val="14"/>
              </w:rPr>
              <w:t>годы</w:t>
            </w:r>
          </w:p>
        </w:tc>
        <w:tc>
          <w:tcPr>
            <w:tcW w:w="438"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widowControl w:val="0"/>
              <w:shd w:val="clear" w:color="auto" w:fill="FFFFFF"/>
              <w:tabs>
                <w:tab w:val="left" w:pos="-142"/>
                <w:tab w:val="left" w:pos="284"/>
              </w:tabs>
              <w:autoSpaceDE w:val="0"/>
              <w:autoSpaceDN w:val="0"/>
              <w:adjustRightInd w:val="0"/>
              <w:jc w:val="center"/>
              <w:rPr>
                <w:bCs/>
                <w:sz w:val="8"/>
                <w:szCs w:val="14"/>
                <w:lang w:eastAsia="ar-SA"/>
              </w:rPr>
            </w:pPr>
            <w:r w:rsidRPr="005E18EC">
              <w:rPr>
                <w:bCs/>
                <w:sz w:val="8"/>
                <w:szCs w:val="14"/>
                <w:lang w:eastAsia="ar-SA"/>
              </w:rPr>
              <w:t>1.4.1</w:t>
            </w:r>
          </w:p>
        </w:tc>
        <w:tc>
          <w:tcPr>
            <w:tcW w:w="357"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widowControl w:val="0"/>
              <w:tabs>
                <w:tab w:val="left" w:pos="-142"/>
                <w:tab w:val="left" w:pos="284"/>
              </w:tabs>
              <w:autoSpaceDE w:val="0"/>
              <w:autoSpaceDN w:val="0"/>
              <w:adjustRightInd w:val="0"/>
              <w:jc w:val="center"/>
              <w:rPr>
                <w:bCs/>
                <w:sz w:val="8"/>
                <w:szCs w:val="14"/>
                <w:lang w:eastAsia="ar-SA"/>
              </w:rPr>
            </w:pPr>
            <w:r w:rsidRPr="005E18EC">
              <w:rPr>
                <w:bCs/>
                <w:sz w:val="8"/>
                <w:szCs w:val="14"/>
                <w:lang w:eastAsia="ar-SA"/>
              </w:rPr>
              <w:t>-</w:t>
            </w:r>
          </w:p>
        </w:tc>
        <w:tc>
          <w:tcPr>
            <w:tcW w:w="320" w:type="dxa"/>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tabs>
                <w:tab w:val="left" w:pos="284"/>
              </w:tabs>
              <w:jc w:val="center"/>
              <w:rPr>
                <w:bCs/>
                <w:sz w:val="8"/>
                <w:szCs w:val="14"/>
              </w:rPr>
            </w:pPr>
            <w:r w:rsidRPr="005E18EC">
              <w:rPr>
                <w:bCs/>
                <w:sz w:val="8"/>
                <w:szCs w:val="14"/>
              </w:rPr>
              <w:t>-</w:t>
            </w:r>
          </w:p>
        </w:tc>
        <w:tc>
          <w:tcPr>
            <w:tcW w:w="320"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center"/>
              <w:rPr>
                <w:bCs/>
                <w:sz w:val="8"/>
                <w:szCs w:val="14"/>
              </w:rPr>
            </w:pPr>
            <w:r w:rsidRPr="005E18EC">
              <w:rPr>
                <w:bCs/>
                <w:sz w:val="8"/>
                <w:szCs w:val="14"/>
              </w:rPr>
              <w:t>-</w:t>
            </w:r>
          </w:p>
        </w:tc>
        <w:tc>
          <w:tcPr>
            <w:tcW w:w="320"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center"/>
              <w:rPr>
                <w:bCs/>
                <w:sz w:val="8"/>
                <w:szCs w:val="14"/>
              </w:rPr>
            </w:pPr>
            <w:r w:rsidRPr="005E18EC">
              <w:rPr>
                <w:bCs/>
                <w:sz w:val="8"/>
                <w:szCs w:val="14"/>
              </w:rPr>
              <w:t>-</w:t>
            </w:r>
          </w:p>
        </w:tc>
        <w:tc>
          <w:tcPr>
            <w:tcW w:w="320" w:type="dxa"/>
            <w:tcBorders>
              <w:top w:val="single" w:sz="4" w:space="0" w:color="000000"/>
              <w:left w:val="single" w:sz="4" w:space="0" w:color="000000"/>
              <w:bottom w:val="single" w:sz="4" w:space="0" w:color="000000"/>
              <w:right w:val="single" w:sz="4" w:space="0" w:color="000000"/>
            </w:tcBorders>
            <w:hideMark/>
          </w:tcPr>
          <w:p w:rsidR="009D215A" w:rsidRPr="005E18EC" w:rsidRDefault="009D215A" w:rsidP="008D28D2">
            <w:pPr>
              <w:tabs>
                <w:tab w:val="left" w:pos="284"/>
              </w:tabs>
              <w:jc w:val="center"/>
              <w:rPr>
                <w:bCs/>
                <w:sz w:val="8"/>
                <w:szCs w:val="14"/>
              </w:rPr>
            </w:pPr>
            <w:r w:rsidRPr="005E18EC">
              <w:rPr>
                <w:bCs/>
                <w:sz w:val="8"/>
                <w:szCs w:val="14"/>
              </w:rPr>
              <w:t>-</w:t>
            </w:r>
          </w:p>
        </w:tc>
        <w:tc>
          <w:tcPr>
            <w:tcW w:w="320" w:type="dxa"/>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tabs>
                <w:tab w:val="left" w:pos="284"/>
              </w:tabs>
              <w:jc w:val="center"/>
              <w:rPr>
                <w:bCs/>
                <w:sz w:val="8"/>
                <w:szCs w:val="14"/>
              </w:rPr>
            </w:pPr>
            <w:r w:rsidRPr="005E18EC">
              <w:rPr>
                <w:bCs/>
                <w:sz w:val="8"/>
                <w:szCs w:val="14"/>
              </w:rPr>
              <w:t>-</w:t>
            </w:r>
          </w:p>
        </w:tc>
        <w:tc>
          <w:tcPr>
            <w:tcW w:w="323" w:type="dxa"/>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tabs>
                <w:tab w:val="left" w:pos="284"/>
              </w:tabs>
              <w:jc w:val="center"/>
              <w:rPr>
                <w:bCs/>
                <w:sz w:val="8"/>
                <w:szCs w:val="14"/>
              </w:rPr>
            </w:pPr>
            <w:r w:rsidRPr="005E18EC">
              <w:rPr>
                <w:bCs/>
                <w:sz w:val="8"/>
                <w:szCs w:val="14"/>
              </w:rPr>
              <w:t>-</w:t>
            </w:r>
          </w:p>
        </w:tc>
      </w:tr>
      <w:tr w:rsidR="00097116" w:rsidRPr="005E18EC" w:rsidTr="005E18EC">
        <w:trPr>
          <w:gridAfter w:val="1"/>
          <w:wAfter w:w="18" w:type="dxa"/>
          <w:trHeight w:val="20"/>
        </w:trPr>
        <w:tc>
          <w:tcPr>
            <w:tcW w:w="294" w:type="dxa"/>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widowControl w:val="0"/>
              <w:shd w:val="clear" w:color="auto" w:fill="FFFFFF"/>
              <w:tabs>
                <w:tab w:val="left" w:pos="284"/>
              </w:tabs>
              <w:jc w:val="center"/>
              <w:rPr>
                <w:sz w:val="8"/>
                <w:szCs w:val="14"/>
              </w:rPr>
            </w:pPr>
            <w:r w:rsidRPr="005E18EC">
              <w:rPr>
                <w:sz w:val="8"/>
                <w:szCs w:val="14"/>
              </w:rPr>
              <w:t>4.2</w:t>
            </w:r>
          </w:p>
        </w:tc>
        <w:tc>
          <w:tcPr>
            <w:tcW w:w="835" w:type="dxa"/>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tabs>
                <w:tab w:val="left" w:pos="284"/>
              </w:tabs>
              <w:autoSpaceDE w:val="0"/>
              <w:autoSpaceDN w:val="0"/>
              <w:adjustRightInd w:val="0"/>
              <w:rPr>
                <w:sz w:val="8"/>
                <w:szCs w:val="14"/>
              </w:rPr>
            </w:pPr>
            <w:r w:rsidRPr="005E18EC">
              <w:rPr>
                <w:sz w:val="8"/>
                <w:szCs w:val="14"/>
              </w:rPr>
              <w:t>Организация и проведение семинаров-совещаний, круглых столов с</w:t>
            </w:r>
          </w:p>
          <w:p w:rsidR="009D215A" w:rsidRPr="005E18EC" w:rsidRDefault="009D215A" w:rsidP="008D28D2">
            <w:pPr>
              <w:tabs>
                <w:tab w:val="left" w:pos="284"/>
              </w:tabs>
              <w:autoSpaceDE w:val="0"/>
              <w:autoSpaceDN w:val="0"/>
              <w:adjustRightInd w:val="0"/>
              <w:rPr>
                <w:sz w:val="8"/>
                <w:szCs w:val="14"/>
              </w:rPr>
            </w:pPr>
            <w:r w:rsidRPr="005E18EC">
              <w:rPr>
                <w:sz w:val="8"/>
                <w:szCs w:val="14"/>
              </w:rPr>
              <w:t>участием представителей малого и среднего предпринимательства и</w:t>
            </w:r>
          </w:p>
          <w:p w:rsidR="009D215A" w:rsidRPr="005E18EC" w:rsidRDefault="009D215A" w:rsidP="008D28D2">
            <w:pPr>
              <w:pStyle w:val="ConsPlusNormal"/>
              <w:tabs>
                <w:tab w:val="left" w:pos="284"/>
              </w:tabs>
              <w:ind w:firstLine="0"/>
              <w:rPr>
                <w:rFonts w:ascii="Times New Roman" w:hAnsi="Times New Roman" w:cs="Times New Roman"/>
                <w:sz w:val="8"/>
                <w:szCs w:val="14"/>
              </w:rPr>
            </w:pPr>
            <w:r w:rsidRPr="005E18EC">
              <w:rPr>
                <w:rFonts w:ascii="Times New Roman" w:hAnsi="Times New Roman" w:cs="Times New Roman"/>
                <w:sz w:val="8"/>
                <w:szCs w:val="14"/>
              </w:rPr>
              <w:t>населения  Солецкого  муниципального округа</w:t>
            </w:r>
          </w:p>
        </w:tc>
        <w:tc>
          <w:tcPr>
            <w:tcW w:w="653" w:type="dxa"/>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tabs>
                <w:tab w:val="left" w:pos="284"/>
              </w:tabs>
              <w:jc w:val="center"/>
              <w:rPr>
                <w:sz w:val="8"/>
                <w:szCs w:val="14"/>
              </w:rPr>
            </w:pPr>
            <w:r w:rsidRPr="005E18EC">
              <w:rPr>
                <w:sz w:val="8"/>
                <w:szCs w:val="14"/>
              </w:rPr>
              <w:t>Комитет</w:t>
            </w:r>
          </w:p>
          <w:p w:rsidR="009D215A" w:rsidRPr="005E18EC" w:rsidRDefault="009D215A" w:rsidP="008D28D2">
            <w:pPr>
              <w:tabs>
                <w:tab w:val="left" w:pos="284"/>
              </w:tabs>
              <w:jc w:val="center"/>
              <w:rPr>
                <w:sz w:val="8"/>
                <w:szCs w:val="14"/>
              </w:rPr>
            </w:pPr>
          </w:p>
        </w:tc>
        <w:tc>
          <w:tcPr>
            <w:tcW w:w="469" w:type="dxa"/>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tabs>
                <w:tab w:val="left" w:pos="284"/>
              </w:tabs>
              <w:rPr>
                <w:sz w:val="8"/>
                <w:szCs w:val="14"/>
              </w:rPr>
            </w:pPr>
            <w:r w:rsidRPr="005E18EC">
              <w:rPr>
                <w:sz w:val="8"/>
                <w:szCs w:val="14"/>
              </w:rPr>
              <w:t>2021 – 2026</w:t>
            </w:r>
          </w:p>
          <w:p w:rsidR="009D215A" w:rsidRPr="005E18EC" w:rsidRDefault="009D215A" w:rsidP="008D28D2">
            <w:pPr>
              <w:tabs>
                <w:tab w:val="left" w:pos="284"/>
              </w:tabs>
              <w:rPr>
                <w:sz w:val="8"/>
                <w:szCs w:val="14"/>
              </w:rPr>
            </w:pPr>
            <w:r w:rsidRPr="005E18EC">
              <w:rPr>
                <w:sz w:val="8"/>
                <w:szCs w:val="14"/>
              </w:rPr>
              <w:t>годы</w:t>
            </w:r>
          </w:p>
        </w:tc>
        <w:tc>
          <w:tcPr>
            <w:tcW w:w="438" w:type="dxa"/>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widowControl w:val="0"/>
              <w:shd w:val="clear" w:color="auto" w:fill="FFFFFF"/>
              <w:tabs>
                <w:tab w:val="left" w:pos="-142"/>
                <w:tab w:val="left" w:pos="284"/>
              </w:tabs>
              <w:autoSpaceDE w:val="0"/>
              <w:autoSpaceDN w:val="0"/>
              <w:adjustRightInd w:val="0"/>
              <w:jc w:val="center"/>
              <w:rPr>
                <w:bCs/>
                <w:sz w:val="8"/>
                <w:szCs w:val="14"/>
                <w:lang w:eastAsia="ar-SA"/>
              </w:rPr>
            </w:pPr>
            <w:r w:rsidRPr="005E18EC">
              <w:rPr>
                <w:bCs/>
                <w:sz w:val="8"/>
                <w:szCs w:val="14"/>
                <w:lang w:eastAsia="ar-SA"/>
              </w:rPr>
              <w:t>1.4.1</w:t>
            </w:r>
          </w:p>
        </w:tc>
        <w:tc>
          <w:tcPr>
            <w:tcW w:w="357" w:type="dxa"/>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widowControl w:val="0"/>
              <w:tabs>
                <w:tab w:val="left" w:pos="-142"/>
                <w:tab w:val="left" w:pos="284"/>
              </w:tabs>
              <w:autoSpaceDE w:val="0"/>
              <w:autoSpaceDN w:val="0"/>
              <w:adjustRightInd w:val="0"/>
              <w:jc w:val="center"/>
              <w:rPr>
                <w:bCs/>
                <w:sz w:val="8"/>
                <w:szCs w:val="14"/>
                <w:lang w:eastAsia="ar-SA"/>
              </w:rPr>
            </w:pPr>
          </w:p>
        </w:tc>
        <w:tc>
          <w:tcPr>
            <w:tcW w:w="320" w:type="dxa"/>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tabs>
                <w:tab w:val="left" w:pos="284"/>
              </w:tabs>
              <w:jc w:val="center"/>
              <w:rPr>
                <w:bCs/>
                <w:sz w:val="8"/>
                <w:szCs w:val="14"/>
              </w:rPr>
            </w:pPr>
            <w:r w:rsidRPr="005E18EC">
              <w:rPr>
                <w:bCs/>
                <w:sz w:val="8"/>
                <w:szCs w:val="14"/>
              </w:rPr>
              <w:t>-</w:t>
            </w:r>
          </w:p>
        </w:tc>
        <w:tc>
          <w:tcPr>
            <w:tcW w:w="320" w:type="dxa"/>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tabs>
                <w:tab w:val="left" w:pos="284"/>
              </w:tabs>
              <w:jc w:val="center"/>
              <w:rPr>
                <w:bCs/>
                <w:sz w:val="8"/>
                <w:szCs w:val="14"/>
              </w:rPr>
            </w:pPr>
            <w:r w:rsidRPr="005E18EC">
              <w:rPr>
                <w:bCs/>
                <w:sz w:val="8"/>
                <w:szCs w:val="14"/>
              </w:rPr>
              <w:t>-</w:t>
            </w:r>
          </w:p>
        </w:tc>
        <w:tc>
          <w:tcPr>
            <w:tcW w:w="320" w:type="dxa"/>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tabs>
                <w:tab w:val="left" w:pos="284"/>
              </w:tabs>
              <w:jc w:val="center"/>
              <w:rPr>
                <w:bCs/>
                <w:sz w:val="8"/>
                <w:szCs w:val="14"/>
              </w:rPr>
            </w:pPr>
            <w:r w:rsidRPr="005E18EC">
              <w:rPr>
                <w:bCs/>
                <w:sz w:val="8"/>
                <w:szCs w:val="14"/>
              </w:rPr>
              <w:t>-</w:t>
            </w:r>
          </w:p>
        </w:tc>
        <w:tc>
          <w:tcPr>
            <w:tcW w:w="320" w:type="dxa"/>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tabs>
                <w:tab w:val="left" w:pos="284"/>
              </w:tabs>
              <w:jc w:val="center"/>
              <w:rPr>
                <w:bCs/>
                <w:sz w:val="8"/>
                <w:szCs w:val="14"/>
              </w:rPr>
            </w:pPr>
            <w:r w:rsidRPr="005E18EC">
              <w:rPr>
                <w:bCs/>
                <w:sz w:val="8"/>
                <w:szCs w:val="14"/>
              </w:rPr>
              <w:t>-</w:t>
            </w:r>
          </w:p>
        </w:tc>
        <w:tc>
          <w:tcPr>
            <w:tcW w:w="320" w:type="dxa"/>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tabs>
                <w:tab w:val="left" w:pos="284"/>
              </w:tabs>
              <w:jc w:val="center"/>
              <w:rPr>
                <w:bCs/>
                <w:sz w:val="8"/>
                <w:szCs w:val="14"/>
              </w:rPr>
            </w:pPr>
            <w:r w:rsidRPr="005E18EC">
              <w:rPr>
                <w:bCs/>
                <w:sz w:val="8"/>
                <w:szCs w:val="14"/>
              </w:rPr>
              <w:t>-</w:t>
            </w:r>
          </w:p>
        </w:tc>
        <w:tc>
          <w:tcPr>
            <w:tcW w:w="323" w:type="dxa"/>
            <w:tcBorders>
              <w:top w:val="single" w:sz="4" w:space="0" w:color="000000"/>
              <w:left w:val="single" w:sz="4" w:space="0" w:color="000000"/>
              <w:bottom w:val="single" w:sz="4" w:space="0" w:color="000000"/>
              <w:right w:val="single" w:sz="4" w:space="0" w:color="000000"/>
            </w:tcBorders>
          </w:tcPr>
          <w:p w:rsidR="009D215A" w:rsidRPr="005E18EC" w:rsidRDefault="009D215A" w:rsidP="008D28D2">
            <w:pPr>
              <w:tabs>
                <w:tab w:val="left" w:pos="284"/>
              </w:tabs>
              <w:jc w:val="center"/>
              <w:rPr>
                <w:bCs/>
                <w:sz w:val="8"/>
                <w:szCs w:val="14"/>
              </w:rPr>
            </w:pPr>
            <w:r w:rsidRPr="005E18EC">
              <w:rPr>
                <w:bCs/>
                <w:sz w:val="8"/>
                <w:szCs w:val="14"/>
              </w:rPr>
              <w:t>-</w:t>
            </w:r>
          </w:p>
        </w:tc>
      </w:tr>
    </w:tbl>
    <w:p w:rsidR="009D215A" w:rsidRPr="00884DB7" w:rsidRDefault="009D215A" w:rsidP="008D28D2">
      <w:pPr>
        <w:tabs>
          <w:tab w:val="left" w:pos="284"/>
        </w:tabs>
        <w:ind w:firstLine="284"/>
      </w:pPr>
    </w:p>
    <w:p w:rsidR="009D215A" w:rsidRPr="00884DB7" w:rsidRDefault="009D215A" w:rsidP="008D28D2">
      <w:pPr>
        <w:tabs>
          <w:tab w:val="left" w:pos="284"/>
        </w:tabs>
        <w:jc w:val="center"/>
        <w:rPr>
          <w:b/>
          <w:sz w:val="16"/>
          <w:szCs w:val="16"/>
        </w:rPr>
      </w:pPr>
      <w:r w:rsidRPr="00884DB7">
        <w:rPr>
          <w:b/>
          <w:sz w:val="16"/>
          <w:szCs w:val="16"/>
        </w:rPr>
        <w:t>ПОСТАНОВЛЕНИЕ</w:t>
      </w:r>
    </w:p>
    <w:p w:rsidR="009D215A" w:rsidRPr="00884DB7" w:rsidRDefault="009D215A" w:rsidP="008D28D2">
      <w:pPr>
        <w:tabs>
          <w:tab w:val="left" w:pos="284"/>
        </w:tabs>
        <w:jc w:val="center"/>
        <w:rPr>
          <w:sz w:val="16"/>
          <w:szCs w:val="16"/>
        </w:rPr>
      </w:pPr>
      <w:r w:rsidRPr="00884DB7">
        <w:rPr>
          <w:sz w:val="16"/>
          <w:szCs w:val="16"/>
        </w:rPr>
        <w:t>Администрации Солецкого муниципального округа</w:t>
      </w:r>
    </w:p>
    <w:p w:rsidR="009D215A" w:rsidRPr="00884DB7" w:rsidRDefault="009D215A" w:rsidP="008D28D2">
      <w:pPr>
        <w:tabs>
          <w:tab w:val="left" w:pos="284"/>
        </w:tabs>
        <w:jc w:val="center"/>
        <w:rPr>
          <w:sz w:val="16"/>
          <w:szCs w:val="16"/>
        </w:rPr>
      </w:pPr>
    </w:p>
    <w:p w:rsidR="009D215A" w:rsidRPr="00884DB7" w:rsidRDefault="009D215A" w:rsidP="008D28D2">
      <w:pPr>
        <w:tabs>
          <w:tab w:val="left" w:pos="284"/>
        </w:tabs>
        <w:jc w:val="center"/>
        <w:rPr>
          <w:sz w:val="16"/>
          <w:szCs w:val="16"/>
        </w:rPr>
      </w:pPr>
      <w:r w:rsidRPr="00884DB7">
        <w:rPr>
          <w:sz w:val="16"/>
          <w:szCs w:val="16"/>
        </w:rPr>
        <w:t>от 24.09.2021 № 1411</w:t>
      </w:r>
    </w:p>
    <w:p w:rsidR="009D215A" w:rsidRPr="00884DB7" w:rsidRDefault="009D215A" w:rsidP="008D28D2">
      <w:pPr>
        <w:tabs>
          <w:tab w:val="left" w:pos="284"/>
        </w:tabs>
        <w:jc w:val="center"/>
        <w:rPr>
          <w:sz w:val="16"/>
          <w:szCs w:val="16"/>
        </w:rPr>
      </w:pPr>
      <w:r w:rsidRPr="00884DB7">
        <w:rPr>
          <w:sz w:val="16"/>
          <w:szCs w:val="16"/>
        </w:rPr>
        <w:t>г. Сольцы</w:t>
      </w:r>
    </w:p>
    <w:p w:rsidR="009D215A" w:rsidRPr="00884DB7" w:rsidRDefault="009D215A" w:rsidP="008D28D2">
      <w:pPr>
        <w:tabs>
          <w:tab w:val="left" w:pos="284"/>
        </w:tabs>
        <w:jc w:val="center"/>
      </w:pPr>
    </w:p>
    <w:p w:rsidR="009D215A" w:rsidRPr="00884DB7" w:rsidRDefault="009D215A" w:rsidP="008D28D2">
      <w:pPr>
        <w:tabs>
          <w:tab w:val="left" w:pos="284"/>
        </w:tabs>
        <w:jc w:val="center"/>
        <w:rPr>
          <w:b/>
          <w:bCs/>
          <w:sz w:val="14"/>
          <w:szCs w:val="14"/>
        </w:rPr>
      </w:pPr>
      <w:r w:rsidRPr="00884DB7">
        <w:rPr>
          <w:b/>
          <w:bCs/>
          <w:sz w:val="14"/>
          <w:szCs w:val="14"/>
        </w:rPr>
        <w:t>О признании утратившими силу постановлений</w:t>
      </w:r>
    </w:p>
    <w:p w:rsidR="009D215A" w:rsidRPr="00884DB7" w:rsidRDefault="009D215A" w:rsidP="008D28D2">
      <w:pPr>
        <w:tabs>
          <w:tab w:val="left" w:pos="284"/>
        </w:tabs>
        <w:jc w:val="center"/>
        <w:rPr>
          <w:sz w:val="14"/>
          <w:szCs w:val="14"/>
        </w:rPr>
      </w:pPr>
      <w:r w:rsidRPr="00884DB7">
        <w:rPr>
          <w:b/>
          <w:bCs/>
          <w:sz w:val="14"/>
          <w:szCs w:val="14"/>
        </w:rPr>
        <w:t>Администрации муниципального района</w:t>
      </w:r>
    </w:p>
    <w:p w:rsidR="008D28D2" w:rsidRDefault="008D28D2" w:rsidP="008D28D2">
      <w:pPr>
        <w:tabs>
          <w:tab w:val="left" w:pos="284"/>
        </w:tabs>
        <w:ind w:firstLine="284"/>
        <w:jc w:val="both"/>
        <w:rPr>
          <w:sz w:val="14"/>
          <w:szCs w:val="14"/>
        </w:rPr>
      </w:pPr>
    </w:p>
    <w:p w:rsidR="009D215A" w:rsidRPr="00884DB7" w:rsidRDefault="009D215A" w:rsidP="008D28D2">
      <w:pPr>
        <w:tabs>
          <w:tab w:val="left" w:pos="284"/>
        </w:tabs>
        <w:ind w:firstLine="284"/>
        <w:jc w:val="both"/>
        <w:rPr>
          <w:sz w:val="14"/>
          <w:szCs w:val="14"/>
        </w:rPr>
      </w:pPr>
      <w:r w:rsidRPr="00884DB7">
        <w:rPr>
          <w:sz w:val="14"/>
          <w:szCs w:val="14"/>
        </w:rPr>
        <w:t xml:space="preserve">В соответствии с решением Думы Солецкого муниципального </w:t>
      </w:r>
      <w:proofErr w:type="gramStart"/>
      <w:r w:rsidRPr="00884DB7">
        <w:rPr>
          <w:sz w:val="14"/>
          <w:szCs w:val="14"/>
        </w:rPr>
        <w:t>округа  от</w:t>
      </w:r>
      <w:proofErr w:type="gramEnd"/>
      <w:r w:rsidRPr="00884DB7">
        <w:rPr>
          <w:sz w:val="14"/>
          <w:szCs w:val="14"/>
        </w:rPr>
        <w:t xml:space="preserve"> 21.09.2020</w:t>
      </w:r>
      <w:r w:rsidRPr="00884DB7">
        <w:rPr>
          <w:sz w:val="14"/>
          <w:szCs w:val="14"/>
        </w:rPr>
        <w:tab/>
        <w:t xml:space="preserve">№ 7 «О правопреемстве органов местного самоуправления Солецкого муниципального округа Новгородской области» Администрация Солецкого муниципального округа </w:t>
      </w:r>
      <w:r w:rsidRPr="00884DB7">
        <w:rPr>
          <w:b/>
          <w:sz w:val="14"/>
          <w:szCs w:val="14"/>
        </w:rPr>
        <w:t>ПОСТАНОВЛЯЕТ:</w:t>
      </w:r>
    </w:p>
    <w:p w:rsidR="00C02253" w:rsidRPr="00884DB7" w:rsidRDefault="009D215A" w:rsidP="008D28D2">
      <w:pPr>
        <w:tabs>
          <w:tab w:val="left" w:pos="284"/>
        </w:tabs>
        <w:ind w:firstLine="284"/>
        <w:jc w:val="both"/>
        <w:rPr>
          <w:sz w:val="14"/>
          <w:szCs w:val="14"/>
        </w:rPr>
      </w:pPr>
      <w:r w:rsidRPr="00884DB7">
        <w:rPr>
          <w:sz w:val="14"/>
          <w:szCs w:val="14"/>
        </w:rPr>
        <w:t>1. Признать утратившими силу постановления Администрации муниципального района:</w:t>
      </w:r>
    </w:p>
    <w:p w:rsidR="009D215A" w:rsidRPr="00884DB7" w:rsidRDefault="009D215A" w:rsidP="008D28D2">
      <w:pPr>
        <w:tabs>
          <w:tab w:val="left" w:pos="284"/>
        </w:tabs>
        <w:ind w:firstLine="284"/>
        <w:jc w:val="both"/>
        <w:rPr>
          <w:sz w:val="14"/>
          <w:szCs w:val="14"/>
        </w:rPr>
      </w:pPr>
      <w:r w:rsidRPr="00884DB7">
        <w:rPr>
          <w:sz w:val="14"/>
          <w:szCs w:val="14"/>
        </w:rPr>
        <w:t>от 16.09.2015 № 1300 «Об утверждении Положения о муниципальном жилищном контроле на территории Солецкого муниципального района»;</w:t>
      </w:r>
    </w:p>
    <w:p w:rsidR="009D215A" w:rsidRPr="00884DB7" w:rsidRDefault="009D215A" w:rsidP="008D28D2">
      <w:pPr>
        <w:tabs>
          <w:tab w:val="left" w:pos="284"/>
        </w:tabs>
        <w:ind w:firstLine="284"/>
        <w:jc w:val="both"/>
        <w:rPr>
          <w:sz w:val="14"/>
          <w:szCs w:val="14"/>
        </w:rPr>
      </w:pPr>
      <w:r w:rsidRPr="00884DB7">
        <w:rPr>
          <w:sz w:val="14"/>
          <w:szCs w:val="14"/>
        </w:rPr>
        <w:t>от 24.07.2017 № 1070 «О внесении изменений в Положение о муниципальном жилищном контроле на территории Солецкого муниципального района»;</w:t>
      </w:r>
    </w:p>
    <w:p w:rsidR="009D215A" w:rsidRPr="00884DB7" w:rsidRDefault="009D215A" w:rsidP="008D28D2">
      <w:pPr>
        <w:tabs>
          <w:tab w:val="left" w:pos="284"/>
        </w:tabs>
        <w:ind w:firstLine="284"/>
        <w:jc w:val="both"/>
        <w:rPr>
          <w:sz w:val="14"/>
          <w:szCs w:val="14"/>
        </w:rPr>
      </w:pPr>
      <w:r w:rsidRPr="00884DB7">
        <w:rPr>
          <w:sz w:val="14"/>
          <w:szCs w:val="14"/>
        </w:rPr>
        <w:t>от 09.06.2018 № 1115 «О внесении изменений в Положение о муниципальном жилищном контроле на территории Солецкого муниципального района».</w:t>
      </w:r>
    </w:p>
    <w:p w:rsidR="009D215A" w:rsidRPr="00884DB7" w:rsidRDefault="009D215A" w:rsidP="008D28D2">
      <w:pPr>
        <w:tabs>
          <w:tab w:val="left" w:pos="284"/>
        </w:tabs>
        <w:ind w:firstLine="284"/>
        <w:jc w:val="both"/>
        <w:rPr>
          <w:sz w:val="14"/>
          <w:szCs w:val="14"/>
        </w:rPr>
      </w:pPr>
      <w:r w:rsidRPr="00884DB7">
        <w:rPr>
          <w:sz w:val="14"/>
          <w:szCs w:val="14"/>
        </w:rPr>
        <w:t>2. Настоящее постановление вступает в силу 01.01.2022.</w:t>
      </w:r>
    </w:p>
    <w:p w:rsidR="009D215A" w:rsidRPr="00884DB7" w:rsidRDefault="009D215A" w:rsidP="008D28D2">
      <w:pPr>
        <w:tabs>
          <w:tab w:val="left" w:pos="284"/>
        </w:tabs>
        <w:ind w:firstLine="284"/>
        <w:jc w:val="both"/>
        <w:rPr>
          <w:b/>
          <w:sz w:val="14"/>
          <w:szCs w:val="14"/>
        </w:rPr>
      </w:pPr>
      <w:r w:rsidRPr="00884DB7">
        <w:rPr>
          <w:sz w:val="14"/>
          <w:szCs w:val="14"/>
        </w:rPr>
        <w:t xml:space="preserve">3. Опубликовать настоящее постановление в периодическом печатном издании - «Бюллетень Солецкого муниципального округа» и разместить на официальном сайте </w:t>
      </w:r>
      <w:r w:rsidRPr="00884DB7">
        <w:rPr>
          <w:sz w:val="14"/>
          <w:szCs w:val="14"/>
        </w:rPr>
        <w:t>Администрации Солецкого муниципального округа в информационно-телекоммуникационной сети «Интернет».</w:t>
      </w:r>
    </w:p>
    <w:p w:rsidR="009D215A" w:rsidRPr="00884DB7" w:rsidRDefault="009D215A" w:rsidP="008D28D2">
      <w:pPr>
        <w:tabs>
          <w:tab w:val="left" w:pos="284"/>
        </w:tabs>
        <w:ind w:firstLine="284"/>
        <w:rPr>
          <w:b/>
          <w:sz w:val="14"/>
          <w:szCs w:val="14"/>
        </w:rPr>
      </w:pPr>
    </w:p>
    <w:p w:rsidR="009D215A" w:rsidRPr="00884DB7" w:rsidRDefault="009D215A" w:rsidP="008D28D2">
      <w:pPr>
        <w:tabs>
          <w:tab w:val="left" w:pos="284"/>
        </w:tabs>
        <w:rPr>
          <w:b/>
          <w:sz w:val="14"/>
          <w:szCs w:val="14"/>
        </w:rPr>
      </w:pPr>
    </w:p>
    <w:p w:rsidR="009D215A" w:rsidRPr="00884DB7" w:rsidRDefault="009D215A" w:rsidP="008D28D2">
      <w:pPr>
        <w:tabs>
          <w:tab w:val="left" w:pos="284"/>
        </w:tabs>
        <w:rPr>
          <w:b/>
          <w:sz w:val="14"/>
          <w:szCs w:val="14"/>
        </w:rPr>
      </w:pPr>
      <w:r w:rsidRPr="00884DB7">
        <w:rPr>
          <w:b/>
          <w:sz w:val="14"/>
          <w:szCs w:val="14"/>
        </w:rPr>
        <w:t>Заместитель Главы администрации    М.В. Тимофеев</w:t>
      </w:r>
    </w:p>
    <w:p w:rsidR="009D215A" w:rsidRPr="00884DB7" w:rsidRDefault="009D215A" w:rsidP="008D28D2">
      <w:pPr>
        <w:tabs>
          <w:tab w:val="left" w:pos="284"/>
        </w:tabs>
        <w:ind w:firstLine="284"/>
      </w:pPr>
    </w:p>
    <w:p w:rsidR="00C02253" w:rsidRPr="00884DB7" w:rsidRDefault="00C02253" w:rsidP="008D28D2">
      <w:pPr>
        <w:tabs>
          <w:tab w:val="left" w:pos="284"/>
        </w:tabs>
        <w:jc w:val="center"/>
        <w:rPr>
          <w:b/>
          <w:sz w:val="16"/>
          <w:szCs w:val="16"/>
        </w:rPr>
      </w:pPr>
      <w:r w:rsidRPr="00884DB7">
        <w:rPr>
          <w:b/>
          <w:sz w:val="16"/>
          <w:szCs w:val="16"/>
        </w:rPr>
        <w:t>ПОСТАНОВЛЕНИЕ</w:t>
      </w:r>
    </w:p>
    <w:p w:rsidR="00C02253" w:rsidRPr="00884DB7" w:rsidRDefault="00C02253" w:rsidP="008D28D2">
      <w:pPr>
        <w:tabs>
          <w:tab w:val="left" w:pos="284"/>
        </w:tabs>
        <w:jc w:val="center"/>
        <w:rPr>
          <w:sz w:val="16"/>
          <w:szCs w:val="16"/>
        </w:rPr>
      </w:pPr>
      <w:r w:rsidRPr="00884DB7">
        <w:rPr>
          <w:sz w:val="16"/>
          <w:szCs w:val="16"/>
        </w:rPr>
        <w:t>Администрации Солецкого муниципального округа</w:t>
      </w:r>
    </w:p>
    <w:p w:rsidR="00C02253" w:rsidRPr="00884DB7" w:rsidRDefault="00C02253" w:rsidP="008D28D2">
      <w:pPr>
        <w:tabs>
          <w:tab w:val="left" w:pos="284"/>
        </w:tabs>
        <w:jc w:val="center"/>
        <w:rPr>
          <w:sz w:val="16"/>
          <w:szCs w:val="16"/>
        </w:rPr>
      </w:pPr>
    </w:p>
    <w:p w:rsidR="00C02253" w:rsidRPr="00884DB7" w:rsidRDefault="00C02253" w:rsidP="008D28D2">
      <w:pPr>
        <w:tabs>
          <w:tab w:val="left" w:pos="284"/>
        </w:tabs>
        <w:jc w:val="center"/>
        <w:rPr>
          <w:sz w:val="16"/>
          <w:szCs w:val="16"/>
        </w:rPr>
      </w:pPr>
      <w:r w:rsidRPr="00884DB7">
        <w:rPr>
          <w:sz w:val="16"/>
          <w:szCs w:val="16"/>
        </w:rPr>
        <w:t>от 28.09.2021 № 1416</w:t>
      </w:r>
    </w:p>
    <w:p w:rsidR="00C02253" w:rsidRPr="00884DB7" w:rsidRDefault="00C02253" w:rsidP="008D28D2">
      <w:pPr>
        <w:tabs>
          <w:tab w:val="left" w:pos="284"/>
        </w:tabs>
        <w:jc w:val="center"/>
        <w:rPr>
          <w:sz w:val="16"/>
          <w:szCs w:val="16"/>
        </w:rPr>
      </w:pPr>
      <w:r w:rsidRPr="00884DB7">
        <w:rPr>
          <w:sz w:val="16"/>
          <w:szCs w:val="16"/>
        </w:rPr>
        <w:t>г. Сольцы</w:t>
      </w:r>
    </w:p>
    <w:p w:rsidR="00D365E5" w:rsidRDefault="00D365E5" w:rsidP="008D28D2">
      <w:pPr>
        <w:tabs>
          <w:tab w:val="left" w:pos="284"/>
          <w:tab w:val="left" w:pos="3060"/>
        </w:tabs>
        <w:jc w:val="center"/>
        <w:rPr>
          <w:b/>
          <w:sz w:val="14"/>
          <w:szCs w:val="14"/>
        </w:rPr>
      </w:pPr>
    </w:p>
    <w:p w:rsidR="00C02253" w:rsidRPr="00884DB7" w:rsidRDefault="00C02253" w:rsidP="008D28D2">
      <w:pPr>
        <w:tabs>
          <w:tab w:val="left" w:pos="284"/>
          <w:tab w:val="left" w:pos="3060"/>
        </w:tabs>
        <w:jc w:val="center"/>
        <w:rPr>
          <w:b/>
          <w:sz w:val="14"/>
          <w:szCs w:val="14"/>
        </w:rPr>
      </w:pPr>
      <w:r w:rsidRPr="00884DB7">
        <w:rPr>
          <w:b/>
          <w:sz w:val="14"/>
          <w:szCs w:val="14"/>
        </w:rPr>
        <w:t xml:space="preserve">О предоставлении разрешения на условно разрешённый вид использования земельных участков и </w:t>
      </w:r>
      <w:proofErr w:type="gramStart"/>
      <w:r w:rsidRPr="00884DB7">
        <w:rPr>
          <w:b/>
          <w:sz w:val="14"/>
          <w:szCs w:val="14"/>
        </w:rPr>
        <w:t>предоставления  разрешения</w:t>
      </w:r>
      <w:proofErr w:type="gramEnd"/>
      <w:r w:rsidRPr="00884DB7">
        <w:rPr>
          <w:b/>
          <w:sz w:val="14"/>
          <w:szCs w:val="14"/>
        </w:rPr>
        <w:t xml:space="preserve"> на отклонение от предельных параметров разрешённого строительства объекта капитального строительства </w:t>
      </w:r>
    </w:p>
    <w:p w:rsidR="00C02253" w:rsidRPr="00884DB7" w:rsidRDefault="00C02253" w:rsidP="008D28D2">
      <w:pPr>
        <w:tabs>
          <w:tab w:val="left" w:pos="284"/>
          <w:tab w:val="left" w:pos="3060"/>
        </w:tabs>
        <w:ind w:firstLine="284"/>
        <w:jc w:val="center"/>
        <w:rPr>
          <w:b/>
          <w:sz w:val="14"/>
          <w:szCs w:val="14"/>
        </w:rPr>
      </w:pPr>
    </w:p>
    <w:p w:rsidR="00C02253" w:rsidRPr="00884DB7" w:rsidRDefault="00C02253" w:rsidP="008D28D2">
      <w:pPr>
        <w:tabs>
          <w:tab w:val="left" w:pos="284"/>
          <w:tab w:val="left" w:pos="3060"/>
        </w:tabs>
        <w:suppressAutoHyphens/>
        <w:ind w:firstLine="284"/>
        <w:jc w:val="both"/>
        <w:rPr>
          <w:sz w:val="14"/>
          <w:szCs w:val="14"/>
        </w:rPr>
      </w:pPr>
      <w:r w:rsidRPr="00884DB7">
        <w:rPr>
          <w:sz w:val="14"/>
          <w:szCs w:val="14"/>
        </w:rPr>
        <w:t xml:space="preserve">В соответствии с Градостроительным кодексом Российской Федерации,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протоколом о результатах публичных слушаний по вопросам предоставления разрешений на условно разрешенный вид использования земельных участков и  разрешения на отклонение от предельных параметров разрешённого строительства объекта капитального строительства № 9 от 27.09.2021года и рекомендаций постоянно действующей комиссии по землепользованию и застройке, Администрация Солецкого муниципального округа </w:t>
      </w:r>
      <w:r w:rsidRPr="00884DB7">
        <w:rPr>
          <w:b/>
          <w:sz w:val="14"/>
          <w:szCs w:val="14"/>
        </w:rPr>
        <w:t>ПОСТАНОВЛЯЕТ:</w:t>
      </w:r>
    </w:p>
    <w:p w:rsidR="00C02253" w:rsidRPr="00884DB7" w:rsidRDefault="00C02253" w:rsidP="008D28D2">
      <w:pPr>
        <w:tabs>
          <w:tab w:val="left" w:pos="284"/>
        </w:tabs>
        <w:autoSpaceDE w:val="0"/>
        <w:autoSpaceDN w:val="0"/>
        <w:adjustRightInd w:val="0"/>
        <w:ind w:firstLine="284"/>
        <w:jc w:val="both"/>
        <w:rPr>
          <w:sz w:val="14"/>
          <w:szCs w:val="14"/>
        </w:rPr>
      </w:pPr>
      <w:r w:rsidRPr="00884DB7">
        <w:rPr>
          <w:sz w:val="14"/>
          <w:szCs w:val="14"/>
        </w:rPr>
        <w:t xml:space="preserve">1. </w:t>
      </w:r>
      <w:proofErr w:type="gramStart"/>
      <w:r w:rsidRPr="00884DB7">
        <w:rPr>
          <w:sz w:val="14"/>
          <w:szCs w:val="14"/>
        </w:rPr>
        <w:t>Предоставить  Сариной</w:t>
      </w:r>
      <w:proofErr w:type="gramEnd"/>
      <w:r w:rsidRPr="00884DB7">
        <w:rPr>
          <w:sz w:val="14"/>
          <w:szCs w:val="14"/>
        </w:rPr>
        <w:t xml:space="preserve"> Е.А.  разрешение на условно разрешённый вид использования земельного участка, общей площадью 363кв.м., с кадастровым номером 53:16:0010110:235, расположенного по адресу: Новгородская область, Солецкий муниципальный район, Солецкое </w:t>
      </w:r>
      <w:proofErr w:type="gramStart"/>
      <w:r w:rsidRPr="00884DB7">
        <w:rPr>
          <w:sz w:val="14"/>
          <w:szCs w:val="14"/>
        </w:rPr>
        <w:t>городское  поселение</w:t>
      </w:r>
      <w:proofErr w:type="gramEnd"/>
      <w:r w:rsidRPr="00884DB7">
        <w:rPr>
          <w:sz w:val="14"/>
          <w:szCs w:val="14"/>
        </w:rPr>
        <w:t xml:space="preserve">, г.Сольцы, </w:t>
      </w:r>
      <w:proofErr w:type="spellStart"/>
      <w:r w:rsidRPr="00884DB7">
        <w:rPr>
          <w:sz w:val="14"/>
          <w:szCs w:val="14"/>
        </w:rPr>
        <w:t>ул.Новгородская</w:t>
      </w:r>
      <w:proofErr w:type="spellEnd"/>
      <w:r w:rsidRPr="00884DB7">
        <w:rPr>
          <w:sz w:val="14"/>
          <w:szCs w:val="14"/>
        </w:rPr>
        <w:t>, земельный участок 70б,  для ведения личного подсобного хозяйства.</w:t>
      </w:r>
    </w:p>
    <w:p w:rsidR="00C02253" w:rsidRPr="00884DB7" w:rsidRDefault="00C02253" w:rsidP="008D28D2">
      <w:pPr>
        <w:tabs>
          <w:tab w:val="left" w:pos="284"/>
        </w:tabs>
        <w:suppressAutoHyphens/>
        <w:autoSpaceDE w:val="0"/>
        <w:autoSpaceDN w:val="0"/>
        <w:adjustRightInd w:val="0"/>
        <w:ind w:firstLine="284"/>
        <w:jc w:val="both"/>
        <w:rPr>
          <w:sz w:val="14"/>
          <w:szCs w:val="14"/>
        </w:rPr>
      </w:pPr>
      <w:r w:rsidRPr="00884DB7">
        <w:rPr>
          <w:sz w:val="14"/>
          <w:szCs w:val="14"/>
        </w:rPr>
        <w:t xml:space="preserve">2. </w:t>
      </w:r>
      <w:proofErr w:type="gramStart"/>
      <w:r w:rsidRPr="00884DB7">
        <w:rPr>
          <w:sz w:val="14"/>
          <w:szCs w:val="14"/>
        </w:rPr>
        <w:t>Предоставить  разрешение</w:t>
      </w:r>
      <w:proofErr w:type="gramEnd"/>
      <w:r w:rsidRPr="00884DB7">
        <w:rPr>
          <w:sz w:val="14"/>
          <w:szCs w:val="14"/>
        </w:rPr>
        <w:t xml:space="preserve"> на условно разрешённый вид использования земельного участка, общей площадью 46кв.м., расположенного в кадастровом квартале 53:16:0010725, по адресу: Новгородская область, Солецкий муниципальный округ, г.Сольцы, 4-й Советский пер., земельный участок 3в, объекты гаражного назначения.</w:t>
      </w:r>
    </w:p>
    <w:p w:rsidR="00C02253" w:rsidRPr="00884DB7" w:rsidRDefault="00C02253" w:rsidP="008D28D2">
      <w:pPr>
        <w:tabs>
          <w:tab w:val="left" w:pos="284"/>
          <w:tab w:val="left" w:pos="3060"/>
        </w:tabs>
        <w:suppressAutoHyphens/>
        <w:ind w:firstLine="284"/>
        <w:jc w:val="both"/>
        <w:rPr>
          <w:sz w:val="14"/>
          <w:szCs w:val="14"/>
        </w:rPr>
      </w:pPr>
      <w:r w:rsidRPr="00884DB7">
        <w:rPr>
          <w:sz w:val="14"/>
          <w:szCs w:val="14"/>
        </w:rPr>
        <w:t xml:space="preserve">3. </w:t>
      </w:r>
      <w:proofErr w:type="gramStart"/>
      <w:r w:rsidRPr="00884DB7">
        <w:rPr>
          <w:sz w:val="14"/>
          <w:szCs w:val="14"/>
        </w:rPr>
        <w:t>Предоставить  разрешение</w:t>
      </w:r>
      <w:proofErr w:type="gramEnd"/>
      <w:r w:rsidRPr="00884DB7">
        <w:rPr>
          <w:sz w:val="14"/>
          <w:szCs w:val="14"/>
        </w:rPr>
        <w:t xml:space="preserve"> на условно разрешённый вид использования земельного участка, общей площадью 1145 </w:t>
      </w:r>
      <w:proofErr w:type="spellStart"/>
      <w:r w:rsidRPr="00884DB7">
        <w:rPr>
          <w:sz w:val="14"/>
          <w:szCs w:val="14"/>
        </w:rPr>
        <w:t>кв.м</w:t>
      </w:r>
      <w:proofErr w:type="spellEnd"/>
      <w:r w:rsidRPr="00884DB7">
        <w:rPr>
          <w:sz w:val="14"/>
          <w:szCs w:val="14"/>
        </w:rPr>
        <w:t xml:space="preserve">., расположенного в кадастровом квартале 53:16:0010201, по адресу: Новгородская область, Солецкий муниципальный округ,  г.Сольцы, </w:t>
      </w:r>
      <w:proofErr w:type="spellStart"/>
      <w:r w:rsidRPr="00884DB7">
        <w:rPr>
          <w:sz w:val="14"/>
          <w:szCs w:val="14"/>
        </w:rPr>
        <w:t>ул.Заречная</w:t>
      </w:r>
      <w:proofErr w:type="spellEnd"/>
      <w:r w:rsidRPr="00884DB7">
        <w:rPr>
          <w:sz w:val="14"/>
          <w:szCs w:val="14"/>
        </w:rPr>
        <w:t>,   для ведения личного подсобного хозяйства.</w:t>
      </w:r>
    </w:p>
    <w:p w:rsidR="00C02253" w:rsidRPr="00884DB7" w:rsidRDefault="00C02253" w:rsidP="008D28D2">
      <w:pPr>
        <w:tabs>
          <w:tab w:val="left" w:pos="284"/>
        </w:tabs>
        <w:suppressAutoHyphens/>
        <w:autoSpaceDE w:val="0"/>
        <w:autoSpaceDN w:val="0"/>
        <w:adjustRightInd w:val="0"/>
        <w:ind w:firstLine="284"/>
        <w:jc w:val="both"/>
        <w:rPr>
          <w:sz w:val="14"/>
          <w:szCs w:val="14"/>
        </w:rPr>
      </w:pPr>
      <w:r w:rsidRPr="00884DB7">
        <w:rPr>
          <w:sz w:val="14"/>
          <w:szCs w:val="14"/>
        </w:rPr>
        <w:t xml:space="preserve">4. Предоставить </w:t>
      </w:r>
      <w:proofErr w:type="spellStart"/>
      <w:r w:rsidRPr="00884DB7">
        <w:rPr>
          <w:sz w:val="14"/>
          <w:szCs w:val="14"/>
        </w:rPr>
        <w:t>Белик</w:t>
      </w:r>
      <w:proofErr w:type="spellEnd"/>
      <w:r w:rsidRPr="00884DB7">
        <w:rPr>
          <w:sz w:val="14"/>
          <w:szCs w:val="14"/>
        </w:rPr>
        <w:t xml:space="preserve"> Е.И. разрешение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578 </w:t>
      </w:r>
      <w:proofErr w:type="spellStart"/>
      <w:r w:rsidRPr="00884DB7">
        <w:rPr>
          <w:sz w:val="14"/>
          <w:szCs w:val="14"/>
        </w:rPr>
        <w:t>кв.м</w:t>
      </w:r>
      <w:proofErr w:type="spellEnd"/>
      <w:r w:rsidRPr="00884DB7">
        <w:rPr>
          <w:sz w:val="14"/>
          <w:szCs w:val="14"/>
        </w:rPr>
        <w:t xml:space="preserve">. с кадастровым номером 53:16:0010729:16, расположенным по адресу: Новгородская область, Солецкий район, г.Сольцы, </w:t>
      </w:r>
      <w:proofErr w:type="spellStart"/>
      <w:r w:rsidRPr="00884DB7">
        <w:rPr>
          <w:sz w:val="14"/>
          <w:szCs w:val="14"/>
        </w:rPr>
        <w:t>ул.Парковая</w:t>
      </w:r>
      <w:proofErr w:type="spellEnd"/>
      <w:r w:rsidRPr="00884DB7">
        <w:rPr>
          <w:sz w:val="14"/>
          <w:szCs w:val="14"/>
        </w:rPr>
        <w:t xml:space="preserve">, с уменьшением расстояния от </w:t>
      </w:r>
      <w:proofErr w:type="gramStart"/>
      <w:r w:rsidRPr="00884DB7">
        <w:rPr>
          <w:sz w:val="14"/>
          <w:szCs w:val="14"/>
        </w:rPr>
        <w:t>границы  участка</w:t>
      </w:r>
      <w:proofErr w:type="gramEnd"/>
      <w:r w:rsidRPr="00884DB7">
        <w:rPr>
          <w:sz w:val="14"/>
          <w:szCs w:val="14"/>
        </w:rPr>
        <w:t xml:space="preserve"> с  восточной стороны до 1,0 метра, с западной стороны до 2,0 метров.</w:t>
      </w:r>
    </w:p>
    <w:p w:rsidR="00C02253" w:rsidRPr="00884DB7" w:rsidRDefault="00C02253" w:rsidP="008D28D2">
      <w:pPr>
        <w:tabs>
          <w:tab w:val="left" w:pos="284"/>
        </w:tabs>
        <w:suppressAutoHyphens/>
        <w:autoSpaceDE w:val="0"/>
        <w:autoSpaceDN w:val="0"/>
        <w:adjustRightInd w:val="0"/>
        <w:ind w:firstLine="284"/>
        <w:jc w:val="both"/>
        <w:rPr>
          <w:sz w:val="14"/>
          <w:szCs w:val="14"/>
        </w:rPr>
      </w:pPr>
      <w:r w:rsidRPr="00884DB7">
        <w:rPr>
          <w:sz w:val="14"/>
          <w:szCs w:val="14"/>
        </w:rPr>
        <w:t xml:space="preserve">5. Опубликовать настоящее </w:t>
      </w:r>
      <w:proofErr w:type="gramStart"/>
      <w:r w:rsidRPr="00884DB7">
        <w:rPr>
          <w:sz w:val="14"/>
          <w:szCs w:val="14"/>
        </w:rPr>
        <w:t>постановление  в</w:t>
      </w:r>
      <w:proofErr w:type="gramEnd"/>
      <w:r w:rsidRPr="00884DB7">
        <w:rPr>
          <w:sz w:val="14"/>
          <w:szCs w:val="14"/>
        </w:rPr>
        <w:t xml:space="preserve">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C02253" w:rsidRPr="00884DB7" w:rsidRDefault="00C02253" w:rsidP="008D28D2">
      <w:pPr>
        <w:tabs>
          <w:tab w:val="left" w:pos="284"/>
          <w:tab w:val="left" w:pos="3060"/>
        </w:tabs>
        <w:ind w:firstLine="284"/>
        <w:jc w:val="center"/>
        <w:rPr>
          <w:b/>
          <w:sz w:val="14"/>
          <w:szCs w:val="14"/>
        </w:rPr>
      </w:pPr>
    </w:p>
    <w:p w:rsidR="00C02253" w:rsidRPr="00884DB7" w:rsidRDefault="00C02253" w:rsidP="008D28D2">
      <w:pPr>
        <w:tabs>
          <w:tab w:val="left" w:pos="284"/>
        </w:tabs>
        <w:ind w:firstLine="284"/>
        <w:rPr>
          <w:b/>
          <w:sz w:val="14"/>
          <w:szCs w:val="14"/>
        </w:rPr>
      </w:pPr>
    </w:p>
    <w:p w:rsidR="00C02253" w:rsidRPr="00884DB7" w:rsidRDefault="00C02253" w:rsidP="008D28D2">
      <w:pPr>
        <w:tabs>
          <w:tab w:val="left" w:pos="284"/>
        </w:tabs>
        <w:rPr>
          <w:b/>
          <w:sz w:val="14"/>
          <w:szCs w:val="14"/>
        </w:rPr>
      </w:pPr>
      <w:r w:rsidRPr="00884DB7">
        <w:rPr>
          <w:b/>
          <w:sz w:val="14"/>
          <w:szCs w:val="14"/>
        </w:rPr>
        <w:t>Заместитель Главы администрации     М.В. Тимофеев</w:t>
      </w:r>
    </w:p>
    <w:p w:rsidR="00C02253" w:rsidRPr="00884DB7" w:rsidRDefault="00C02253" w:rsidP="008D28D2">
      <w:pPr>
        <w:tabs>
          <w:tab w:val="left" w:pos="284"/>
        </w:tabs>
        <w:ind w:firstLine="284"/>
        <w:jc w:val="center"/>
        <w:rPr>
          <w:sz w:val="14"/>
        </w:rPr>
      </w:pPr>
    </w:p>
    <w:p w:rsidR="008D28D2" w:rsidRDefault="008D28D2" w:rsidP="008D28D2">
      <w:pPr>
        <w:tabs>
          <w:tab w:val="left" w:pos="284"/>
        </w:tabs>
        <w:ind w:firstLine="284"/>
        <w:jc w:val="center"/>
        <w:rPr>
          <w:b/>
          <w:sz w:val="14"/>
        </w:rPr>
      </w:pPr>
    </w:p>
    <w:p w:rsidR="00C02253" w:rsidRPr="00884DB7" w:rsidRDefault="00C02253" w:rsidP="008D28D2">
      <w:pPr>
        <w:tabs>
          <w:tab w:val="left" w:pos="284"/>
        </w:tabs>
        <w:ind w:firstLine="284"/>
        <w:jc w:val="center"/>
        <w:rPr>
          <w:b/>
          <w:sz w:val="14"/>
        </w:rPr>
      </w:pPr>
      <w:r w:rsidRPr="00884DB7">
        <w:rPr>
          <w:b/>
          <w:sz w:val="14"/>
        </w:rPr>
        <w:t>РЕШЕНИЕ</w:t>
      </w:r>
    </w:p>
    <w:p w:rsidR="00C02253" w:rsidRPr="00884DB7" w:rsidRDefault="00C02253" w:rsidP="008D28D2">
      <w:pPr>
        <w:tabs>
          <w:tab w:val="left" w:pos="284"/>
        </w:tabs>
        <w:ind w:firstLine="284"/>
        <w:jc w:val="center"/>
        <w:rPr>
          <w:sz w:val="14"/>
        </w:rPr>
      </w:pPr>
      <w:r w:rsidRPr="00884DB7">
        <w:rPr>
          <w:sz w:val="14"/>
        </w:rPr>
        <w:t>Думы Солецкого муниципального округа</w:t>
      </w:r>
    </w:p>
    <w:p w:rsidR="00C02253" w:rsidRPr="00884DB7" w:rsidRDefault="00C02253" w:rsidP="008D28D2">
      <w:pPr>
        <w:tabs>
          <w:tab w:val="left" w:pos="284"/>
        </w:tabs>
        <w:ind w:firstLine="284"/>
        <w:jc w:val="center"/>
        <w:rPr>
          <w:sz w:val="14"/>
        </w:rPr>
      </w:pPr>
    </w:p>
    <w:p w:rsidR="00C02253" w:rsidRPr="00884DB7" w:rsidRDefault="00C02253" w:rsidP="008D28D2">
      <w:pPr>
        <w:tabs>
          <w:tab w:val="left" w:pos="284"/>
        </w:tabs>
        <w:ind w:firstLine="284"/>
        <w:jc w:val="center"/>
        <w:rPr>
          <w:sz w:val="14"/>
        </w:rPr>
      </w:pPr>
      <w:r w:rsidRPr="00884DB7">
        <w:rPr>
          <w:sz w:val="14"/>
        </w:rPr>
        <w:t>от 28.09.2021 № 179</w:t>
      </w:r>
    </w:p>
    <w:p w:rsidR="00C02253" w:rsidRPr="00884DB7" w:rsidRDefault="00C02253" w:rsidP="008D28D2">
      <w:pPr>
        <w:tabs>
          <w:tab w:val="left" w:pos="284"/>
        </w:tabs>
        <w:ind w:firstLine="284"/>
        <w:jc w:val="center"/>
        <w:rPr>
          <w:sz w:val="14"/>
        </w:rPr>
      </w:pPr>
      <w:r w:rsidRPr="00884DB7">
        <w:rPr>
          <w:sz w:val="14"/>
        </w:rPr>
        <w:t>г. Сольцы</w:t>
      </w:r>
    </w:p>
    <w:p w:rsidR="00C02253" w:rsidRPr="00884DB7" w:rsidRDefault="00C02253" w:rsidP="008D28D2">
      <w:pPr>
        <w:tabs>
          <w:tab w:val="left" w:pos="284"/>
        </w:tabs>
        <w:jc w:val="center"/>
        <w:rPr>
          <w:b/>
          <w:sz w:val="14"/>
          <w:szCs w:val="14"/>
        </w:rPr>
      </w:pPr>
    </w:p>
    <w:p w:rsidR="00C02253" w:rsidRPr="00884DB7" w:rsidRDefault="00C02253" w:rsidP="008D28D2">
      <w:pPr>
        <w:pStyle w:val="afff1"/>
        <w:tabs>
          <w:tab w:val="left" w:pos="284"/>
        </w:tabs>
        <w:jc w:val="center"/>
        <w:rPr>
          <w:rFonts w:ascii="Times New Roman" w:hAnsi="Times New Roman"/>
          <w:b/>
          <w:sz w:val="14"/>
          <w:szCs w:val="14"/>
        </w:rPr>
      </w:pPr>
      <w:r w:rsidRPr="00884DB7">
        <w:rPr>
          <w:rFonts w:ascii="Times New Roman" w:hAnsi="Times New Roman"/>
          <w:b/>
          <w:sz w:val="14"/>
          <w:szCs w:val="14"/>
        </w:rPr>
        <w:t>Об исполнении бюджета Солецкого муниципального округа</w:t>
      </w:r>
    </w:p>
    <w:p w:rsidR="00C02253" w:rsidRPr="00884DB7" w:rsidRDefault="00C02253" w:rsidP="008D28D2">
      <w:pPr>
        <w:pStyle w:val="afff1"/>
        <w:tabs>
          <w:tab w:val="left" w:pos="284"/>
        </w:tabs>
        <w:jc w:val="center"/>
        <w:rPr>
          <w:rFonts w:ascii="Times New Roman" w:hAnsi="Times New Roman"/>
          <w:b/>
          <w:sz w:val="14"/>
          <w:szCs w:val="14"/>
        </w:rPr>
      </w:pPr>
      <w:r w:rsidRPr="00884DB7">
        <w:rPr>
          <w:rFonts w:ascii="Times New Roman" w:hAnsi="Times New Roman"/>
          <w:b/>
          <w:sz w:val="14"/>
          <w:szCs w:val="14"/>
        </w:rPr>
        <w:t>за 1 полугодие 2021 года</w:t>
      </w:r>
    </w:p>
    <w:p w:rsidR="00C02253" w:rsidRPr="00884DB7" w:rsidRDefault="00C02253" w:rsidP="008D28D2">
      <w:pPr>
        <w:pStyle w:val="af7"/>
        <w:tabs>
          <w:tab w:val="left" w:pos="284"/>
        </w:tabs>
        <w:rPr>
          <w:sz w:val="14"/>
          <w:szCs w:val="14"/>
        </w:rPr>
      </w:pPr>
    </w:p>
    <w:p w:rsidR="00C02253" w:rsidRPr="00884DB7" w:rsidRDefault="00C02253" w:rsidP="008D28D2">
      <w:pPr>
        <w:pStyle w:val="afd"/>
        <w:tabs>
          <w:tab w:val="left" w:pos="284"/>
        </w:tabs>
        <w:ind w:left="0" w:firstLine="284"/>
        <w:jc w:val="both"/>
        <w:rPr>
          <w:sz w:val="14"/>
          <w:szCs w:val="14"/>
        </w:rPr>
      </w:pPr>
      <w:r w:rsidRPr="00884DB7">
        <w:rPr>
          <w:sz w:val="14"/>
          <w:szCs w:val="14"/>
        </w:rPr>
        <w:t xml:space="preserve">Заслушав информацию Петровой Т.Ю., председателя комитета   финансов Администрации муниципального округа   об исполнении бюджета Солецкого муниципального округа за 1 полугодие 2021 </w:t>
      </w:r>
      <w:proofErr w:type="gramStart"/>
      <w:r w:rsidRPr="00884DB7">
        <w:rPr>
          <w:sz w:val="14"/>
          <w:szCs w:val="14"/>
        </w:rPr>
        <w:t>года,  Дума</w:t>
      </w:r>
      <w:proofErr w:type="gramEnd"/>
      <w:r w:rsidRPr="00884DB7">
        <w:rPr>
          <w:sz w:val="14"/>
          <w:szCs w:val="14"/>
        </w:rPr>
        <w:t xml:space="preserve"> Солецкого муниципального округа </w:t>
      </w:r>
      <w:r w:rsidRPr="00884DB7">
        <w:rPr>
          <w:b/>
          <w:sz w:val="14"/>
          <w:szCs w:val="14"/>
        </w:rPr>
        <w:t>РЕШИЛА:</w:t>
      </w:r>
    </w:p>
    <w:p w:rsidR="00C02253" w:rsidRPr="00884DB7" w:rsidRDefault="00C02253" w:rsidP="008D28D2">
      <w:pPr>
        <w:pStyle w:val="afff1"/>
        <w:tabs>
          <w:tab w:val="left" w:pos="284"/>
        </w:tabs>
        <w:ind w:firstLine="284"/>
        <w:jc w:val="both"/>
        <w:rPr>
          <w:rFonts w:ascii="Times New Roman" w:hAnsi="Times New Roman"/>
          <w:sz w:val="14"/>
          <w:szCs w:val="14"/>
        </w:rPr>
      </w:pPr>
      <w:r w:rsidRPr="00884DB7">
        <w:rPr>
          <w:rFonts w:ascii="Times New Roman" w:hAnsi="Times New Roman"/>
          <w:sz w:val="14"/>
          <w:szCs w:val="14"/>
        </w:rPr>
        <w:t>1. Информацию об исполнении бюджета Солецкого муниципального округа за 1 полугодие 2021 года принять к сведению.</w:t>
      </w:r>
    </w:p>
    <w:p w:rsidR="00C02253" w:rsidRPr="00884DB7" w:rsidRDefault="00C02253" w:rsidP="008D28D2">
      <w:pPr>
        <w:pStyle w:val="afff1"/>
        <w:tabs>
          <w:tab w:val="left" w:pos="284"/>
        </w:tabs>
        <w:ind w:firstLine="284"/>
        <w:jc w:val="both"/>
        <w:rPr>
          <w:rFonts w:ascii="Times New Roman" w:hAnsi="Times New Roman"/>
          <w:sz w:val="14"/>
          <w:szCs w:val="14"/>
        </w:rPr>
      </w:pPr>
      <w:r w:rsidRPr="00884DB7">
        <w:rPr>
          <w:rFonts w:ascii="Times New Roman" w:hAnsi="Times New Roman"/>
          <w:sz w:val="14"/>
          <w:szCs w:val="14"/>
        </w:rPr>
        <w:t>2. Опубликовать настоящее решение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tbl>
      <w:tblPr>
        <w:tblW w:w="5000" w:type="pct"/>
        <w:tblCellMar>
          <w:left w:w="60" w:type="dxa"/>
          <w:right w:w="60" w:type="dxa"/>
        </w:tblCellMar>
        <w:tblLook w:val="04A0" w:firstRow="1" w:lastRow="0" w:firstColumn="1" w:lastColumn="0" w:noHBand="0" w:noVBand="1"/>
      </w:tblPr>
      <w:tblGrid>
        <w:gridCol w:w="2726"/>
        <w:gridCol w:w="2404"/>
      </w:tblGrid>
      <w:tr w:rsidR="00097116" w:rsidRPr="00884DB7" w:rsidTr="00C02253">
        <w:trPr>
          <w:trHeight w:val="940"/>
        </w:trPr>
        <w:tc>
          <w:tcPr>
            <w:tcW w:w="2657" w:type="pct"/>
          </w:tcPr>
          <w:p w:rsidR="00C02253" w:rsidRPr="00884DB7" w:rsidRDefault="00C02253" w:rsidP="008D28D2">
            <w:pPr>
              <w:pStyle w:val="1a"/>
              <w:suppressLineNumbers/>
              <w:tabs>
                <w:tab w:val="left" w:pos="284"/>
              </w:tabs>
              <w:snapToGrid w:val="0"/>
              <w:spacing w:before="0" w:after="0" w:line="240" w:lineRule="auto"/>
              <w:ind w:firstLine="0"/>
              <w:rPr>
                <w:rFonts w:ascii="Times New Roman" w:hAnsi="Times New Roman" w:cs="Times New Roman"/>
                <w:b/>
                <w:sz w:val="14"/>
                <w:szCs w:val="14"/>
              </w:rPr>
            </w:pPr>
          </w:p>
          <w:p w:rsidR="00C02253" w:rsidRPr="00884DB7" w:rsidRDefault="00C02253" w:rsidP="008D28D2">
            <w:pPr>
              <w:pStyle w:val="1a"/>
              <w:suppressLineNumbers/>
              <w:tabs>
                <w:tab w:val="left" w:pos="284"/>
              </w:tabs>
              <w:snapToGrid w:val="0"/>
              <w:spacing w:before="0" w:after="0" w:line="240" w:lineRule="auto"/>
              <w:ind w:firstLine="0"/>
              <w:rPr>
                <w:rFonts w:ascii="Times New Roman" w:hAnsi="Times New Roman" w:cs="Times New Roman"/>
                <w:b/>
                <w:sz w:val="14"/>
                <w:szCs w:val="14"/>
              </w:rPr>
            </w:pPr>
            <w:r w:rsidRPr="00884DB7">
              <w:rPr>
                <w:rFonts w:ascii="Times New Roman" w:hAnsi="Times New Roman" w:cs="Times New Roman"/>
                <w:b/>
                <w:sz w:val="14"/>
                <w:szCs w:val="14"/>
              </w:rPr>
              <w:t>Исполняющий обязанности Главы Солецкого муниципального округа</w:t>
            </w:r>
          </w:p>
          <w:p w:rsidR="00C02253" w:rsidRPr="00884DB7" w:rsidRDefault="00C02253" w:rsidP="008D28D2">
            <w:pPr>
              <w:pStyle w:val="1a"/>
              <w:suppressLineNumbers/>
              <w:tabs>
                <w:tab w:val="left" w:pos="284"/>
              </w:tabs>
              <w:snapToGrid w:val="0"/>
              <w:spacing w:before="0" w:after="0" w:line="240" w:lineRule="auto"/>
              <w:ind w:firstLine="0"/>
              <w:jc w:val="right"/>
              <w:rPr>
                <w:rFonts w:ascii="Times New Roman" w:hAnsi="Times New Roman" w:cs="Times New Roman"/>
                <w:b/>
                <w:spacing w:val="-6"/>
                <w:sz w:val="14"/>
                <w:szCs w:val="14"/>
              </w:rPr>
            </w:pPr>
            <w:r w:rsidRPr="00884DB7">
              <w:rPr>
                <w:rFonts w:ascii="Times New Roman" w:hAnsi="Times New Roman" w:cs="Times New Roman"/>
                <w:b/>
                <w:sz w:val="14"/>
                <w:szCs w:val="14"/>
              </w:rPr>
              <w:t>С.И. Чопозов</w:t>
            </w:r>
          </w:p>
        </w:tc>
        <w:tc>
          <w:tcPr>
            <w:tcW w:w="2343" w:type="pct"/>
          </w:tcPr>
          <w:p w:rsidR="00C02253" w:rsidRPr="00884DB7" w:rsidRDefault="00C02253" w:rsidP="008D28D2">
            <w:pPr>
              <w:pStyle w:val="1a"/>
              <w:suppressLineNumbers/>
              <w:tabs>
                <w:tab w:val="left" w:pos="284"/>
              </w:tabs>
              <w:snapToGrid w:val="0"/>
              <w:spacing w:before="0" w:after="0" w:line="240" w:lineRule="auto"/>
              <w:ind w:firstLine="0"/>
              <w:jc w:val="left"/>
              <w:rPr>
                <w:rFonts w:ascii="Times New Roman" w:hAnsi="Times New Roman" w:cs="Times New Roman"/>
                <w:b/>
                <w:sz w:val="14"/>
                <w:szCs w:val="14"/>
              </w:rPr>
            </w:pPr>
          </w:p>
          <w:p w:rsidR="00C02253" w:rsidRPr="00884DB7" w:rsidRDefault="00C02253" w:rsidP="008D28D2">
            <w:pPr>
              <w:pStyle w:val="1a"/>
              <w:suppressLineNumbers/>
              <w:tabs>
                <w:tab w:val="left" w:pos="284"/>
              </w:tabs>
              <w:snapToGrid w:val="0"/>
              <w:spacing w:before="0" w:after="0" w:line="240" w:lineRule="auto"/>
              <w:ind w:firstLine="0"/>
              <w:jc w:val="left"/>
              <w:rPr>
                <w:rFonts w:ascii="Times New Roman" w:hAnsi="Times New Roman" w:cs="Times New Roman"/>
                <w:b/>
                <w:sz w:val="14"/>
                <w:szCs w:val="14"/>
              </w:rPr>
            </w:pPr>
            <w:r w:rsidRPr="00884DB7">
              <w:rPr>
                <w:rFonts w:ascii="Times New Roman" w:hAnsi="Times New Roman" w:cs="Times New Roman"/>
                <w:b/>
                <w:sz w:val="14"/>
                <w:szCs w:val="14"/>
              </w:rPr>
              <w:t xml:space="preserve">Председатель Думы Солецкого муниципального округа </w:t>
            </w:r>
          </w:p>
          <w:p w:rsidR="00C02253" w:rsidRPr="00884DB7" w:rsidRDefault="00C02253" w:rsidP="008D28D2">
            <w:pPr>
              <w:pStyle w:val="1a"/>
              <w:suppressLineNumbers/>
              <w:tabs>
                <w:tab w:val="left" w:pos="284"/>
              </w:tabs>
              <w:snapToGrid w:val="0"/>
              <w:spacing w:before="0" w:after="0" w:line="240" w:lineRule="auto"/>
              <w:ind w:firstLine="0"/>
              <w:jc w:val="right"/>
              <w:rPr>
                <w:rFonts w:ascii="Times New Roman" w:hAnsi="Times New Roman" w:cs="Times New Roman"/>
                <w:b/>
                <w:sz w:val="14"/>
                <w:szCs w:val="14"/>
              </w:rPr>
            </w:pPr>
            <w:r w:rsidRPr="00884DB7">
              <w:rPr>
                <w:rFonts w:ascii="Times New Roman" w:hAnsi="Times New Roman" w:cs="Times New Roman"/>
                <w:b/>
                <w:sz w:val="14"/>
                <w:szCs w:val="14"/>
              </w:rPr>
              <w:t>П.А. Ковалев</w:t>
            </w:r>
          </w:p>
        </w:tc>
      </w:tr>
    </w:tbl>
    <w:p w:rsidR="00C02253" w:rsidRPr="00884DB7" w:rsidRDefault="00C02253" w:rsidP="008D28D2">
      <w:pPr>
        <w:pStyle w:val="afffffffffffff8"/>
        <w:tabs>
          <w:tab w:val="left" w:pos="284"/>
        </w:tabs>
        <w:spacing w:line="276" w:lineRule="auto"/>
        <w:rPr>
          <w:sz w:val="14"/>
          <w:szCs w:val="14"/>
        </w:rPr>
      </w:pPr>
      <w:r w:rsidRPr="00884DB7">
        <w:rPr>
          <w:sz w:val="14"/>
          <w:szCs w:val="14"/>
        </w:rPr>
        <w:lastRenderedPageBreak/>
        <w:t xml:space="preserve">Информация </w:t>
      </w:r>
      <w:proofErr w:type="gramStart"/>
      <w:r w:rsidRPr="00884DB7">
        <w:rPr>
          <w:sz w:val="14"/>
          <w:szCs w:val="14"/>
        </w:rPr>
        <w:t>по  исполнению</w:t>
      </w:r>
      <w:proofErr w:type="gramEnd"/>
      <w:r w:rsidRPr="00884DB7">
        <w:rPr>
          <w:sz w:val="14"/>
          <w:szCs w:val="14"/>
        </w:rPr>
        <w:t xml:space="preserve"> бюджета Солецкого муниципального округа </w:t>
      </w:r>
    </w:p>
    <w:p w:rsidR="008D28D2" w:rsidRPr="008D28D2" w:rsidRDefault="00C02253" w:rsidP="008D28D2">
      <w:pPr>
        <w:pStyle w:val="afffffffffffff8"/>
        <w:tabs>
          <w:tab w:val="left" w:pos="284"/>
        </w:tabs>
        <w:spacing w:line="276" w:lineRule="auto"/>
        <w:rPr>
          <w:sz w:val="14"/>
          <w:szCs w:val="14"/>
        </w:rPr>
      </w:pPr>
      <w:r w:rsidRPr="00884DB7">
        <w:rPr>
          <w:sz w:val="14"/>
          <w:szCs w:val="14"/>
        </w:rPr>
        <w:t xml:space="preserve">  по состоянию на 1 июля 2021 года</w:t>
      </w:r>
    </w:p>
    <w:p w:rsidR="008D28D2" w:rsidRDefault="008D28D2" w:rsidP="008D28D2">
      <w:pPr>
        <w:pStyle w:val="af7"/>
        <w:tabs>
          <w:tab w:val="left" w:pos="284"/>
        </w:tabs>
        <w:spacing w:line="276" w:lineRule="auto"/>
        <w:ind w:firstLine="284"/>
        <w:jc w:val="left"/>
        <w:rPr>
          <w:sz w:val="14"/>
          <w:szCs w:val="14"/>
        </w:rPr>
      </w:pPr>
    </w:p>
    <w:p w:rsidR="00C02253" w:rsidRPr="00884DB7" w:rsidRDefault="00C02253" w:rsidP="008D28D2">
      <w:pPr>
        <w:pStyle w:val="af7"/>
        <w:tabs>
          <w:tab w:val="left" w:pos="284"/>
        </w:tabs>
        <w:spacing w:line="276" w:lineRule="auto"/>
        <w:ind w:firstLine="284"/>
        <w:jc w:val="left"/>
        <w:rPr>
          <w:sz w:val="14"/>
          <w:szCs w:val="14"/>
        </w:rPr>
      </w:pPr>
      <w:r w:rsidRPr="00884DB7">
        <w:rPr>
          <w:sz w:val="14"/>
          <w:szCs w:val="14"/>
        </w:rPr>
        <w:t xml:space="preserve"> Бюджет Солецкого муниципального округа по доходам по состоянию на 1 июля 2021 </w:t>
      </w:r>
      <w:proofErr w:type="gramStart"/>
      <w:r w:rsidRPr="00884DB7">
        <w:rPr>
          <w:sz w:val="14"/>
          <w:szCs w:val="14"/>
        </w:rPr>
        <w:t>года  в</w:t>
      </w:r>
      <w:proofErr w:type="gramEnd"/>
      <w:r w:rsidRPr="00884DB7">
        <w:rPr>
          <w:sz w:val="14"/>
          <w:szCs w:val="14"/>
        </w:rPr>
        <w:t xml:space="preserve"> целом исполнен на 28,0% (утверждено – 272251,28573 тыс. руб., исполнено – 160321,41664 тыс. руб.).  </w:t>
      </w:r>
    </w:p>
    <w:p w:rsidR="00C02253" w:rsidRPr="00884DB7" w:rsidRDefault="00C02253" w:rsidP="008D28D2">
      <w:pPr>
        <w:tabs>
          <w:tab w:val="left" w:pos="284"/>
        </w:tabs>
        <w:spacing w:line="276" w:lineRule="auto"/>
        <w:ind w:firstLine="284"/>
        <w:jc w:val="both"/>
        <w:rPr>
          <w:sz w:val="14"/>
          <w:szCs w:val="14"/>
        </w:rPr>
      </w:pPr>
      <w:r w:rsidRPr="00884DB7">
        <w:rPr>
          <w:sz w:val="14"/>
          <w:szCs w:val="14"/>
        </w:rPr>
        <w:t>По налоговым и неналоговым доходам бюджет исполнен на 39,9% (утверждено -  162800,</w:t>
      </w:r>
      <w:proofErr w:type="gramStart"/>
      <w:r w:rsidRPr="00884DB7">
        <w:rPr>
          <w:sz w:val="14"/>
          <w:szCs w:val="14"/>
        </w:rPr>
        <w:t>51065  тыс.</w:t>
      </w:r>
      <w:proofErr w:type="gramEnd"/>
      <w:r w:rsidRPr="00884DB7">
        <w:rPr>
          <w:sz w:val="14"/>
          <w:szCs w:val="14"/>
        </w:rPr>
        <w:t xml:space="preserve"> руб., исполнено – 64913,57196 тыс. руб.), в том числе по налоговым доходам - на 41,0 %  (план – 149095,57000 тыс. руб., поступило – 61125,41208  тыс. руб.), по неналоговым доходам – на 27,6% (план- 13704,94065 тыс. руб., поступило 3788,15988 тыс. руб.).   Налоговые доходы в общей сумме собственных доходов </w:t>
      </w:r>
      <w:proofErr w:type="gramStart"/>
      <w:r w:rsidRPr="00884DB7">
        <w:rPr>
          <w:sz w:val="14"/>
          <w:szCs w:val="14"/>
        </w:rPr>
        <w:t>занимают  94</w:t>
      </w:r>
      <w:proofErr w:type="gramEnd"/>
      <w:r w:rsidRPr="00884DB7">
        <w:rPr>
          <w:sz w:val="14"/>
          <w:szCs w:val="14"/>
        </w:rPr>
        <w:t>,2%,  неналоговые  доходы – 5,8%.</w:t>
      </w:r>
    </w:p>
    <w:p w:rsidR="00C02253" w:rsidRPr="00884DB7" w:rsidRDefault="00C02253" w:rsidP="008D28D2">
      <w:pPr>
        <w:pStyle w:val="af7"/>
        <w:tabs>
          <w:tab w:val="left" w:pos="284"/>
        </w:tabs>
        <w:spacing w:line="276" w:lineRule="auto"/>
        <w:ind w:firstLine="284"/>
        <w:rPr>
          <w:sz w:val="14"/>
          <w:szCs w:val="14"/>
        </w:rPr>
      </w:pPr>
      <w:r w:rsidRPr="00884DB7">
        <w:rPr>
          <w:sz w:val="14"/>
          <w:szCs w:val="14"/>
        </w:rPr>
        <w:t xml:space="preserve">Безвозмездные поступления исполнены в целом на 23,3% (план – 409450,77508 тыс. руб., поступило – 95407,84468 тыс. руб.).  </w:t>
      </w:r>
    </w:p>
    <w:p w:rsidR="00C02253" w:rsidRPr="00884DB7" w:rsidRDefault="00C02253" w:rsidP="008D28D2">
      <w:pPr>
        <w:tabs>
          <w:tab w:val="left" w:pos="284"/>
        </w:tabs>
        <w:spacing w:line="276" w:lineRule="auto"/>
        <w:ind w:firstLine="284"/>
        <w:jc w:val="both"/>
        <w:rPr>
          <w:sz w:val="14"/>
          <w:szCs w:val="14"/>
        </w:rPr>
      </w:pPr>
      <w:r w:rsidRPr="00884DB7">
        <w:rPr>
          <w:sz w:val="14"/>
          <w:szCs w:val="14"/>
        </w:rPr>
        <w:t xml:space="preserve">Доля налоговых и неналоговых доходов в общем </w:t>
      </w:r>
      <w:proofErr w:type="gramStart"/>
      <w:r w:rsidRPr="00884DB7">
        <w:rPr>
          <w:sz w:val="14"/>
          <w:szCs w:val="14"/>
        </w:rPr>
        <w:t>объеме  доходов</w:t>
      </w:r>
      <w:proofErr w:type="gramEnd"/>
      <w:r w:rsidRPr="00884DB7">
        <w:rPr>
          <w:sz w:val="14"/>
          <w:szCs w:val="14"/>
        </w:rPr>
        <w:t xml:space="preserve"> бюджета муниципального  округа за 1 полугодие 2021 года составила  40,5 %,  доля безвозмездных поступлений – 59,5 %.</w:t>
      </w:r>
    </w:p>
    <w:p w:rsidR="00C02253" w:rsidRPr="00884DB7" w:rsidRDefault="00C02253" w:rsidP="008D28D2">
      <w:pPr>
        <w:tabs>
          <w:tab w:val="left" w:pos="284"/>
        </w:tabs>
        <w:spacing w:line="276" w:lineRule="auto"/>
        <w:ind w:firstLine="284"/>
        <w:jc w:val="both"/>
        <w:rPr>
          <w:sz w:val="14"/>
          <w:szCs w:val="14"/>
        </w:rPr>
      </w:pPr>
      <w:r w:rsidRPr="00884DB7">
        <w:rPr>
          <w:sz w:val="14"/>
          <w:szCs w:val="14"/>
        </w:rPr>
        <w:t xml:space="preserve">Наибольший удельный вес </w:t>
      </w:r>
      <w:proofErr w:type="gramStart"/>
      <w:r w:rsidRPr="00884DB7">
        <w:rPr>
          <w:sz w:val="14"/>
          <w:szCs w:val="14"/>
        </w:rPr>
        <w:t>в  общей</w:t>
      </w:r>
      <w:proofErr w:type="gramEnd"/>
      <w:r w:rsidRPr="00884DB7">
        <w:rPr>
          <w:sz w:val="14"/>
          <w:szCs w:val="14"/>
        </w:rPr>
        <w:t xml:space="preserve"> сумме налоговых и неналоговых доходов  занимают: налог на доходы физических лиц – 76,1 % (49427,95610 тыс. руб.), налоги на совокупный доход – 8,5% (5522,45542 тыс. руб.),  акцизы на нефтепродукты - 4,5% (2929,64997 тыс. руб.), земельный налог  – 3,4% (2210,14429 тыс. руб.), доходы от использования  имущества, находящегося в государственной и муниципальной собственности – 4,5% (2910,22106 тыс. руб.). </w:t>
      </w:r>
    </w:p>
    <w:p w:rsidR="00C02253" w:rsidRPr="00884DB7" w:rsidRDefault="00C02253" w:rsidP="008D28D2">
      <w:pPr>
        <w:tabs>
          <w:tab w:val="left" w:pos="284"/>
        </w:tabs>
        <w:spacing w:line="276" w:lineRule="auto"/>
        <w:ind w:firstLine="284"/>
        <w:jc w:val="both"/>
        <w:rPr>
          <w:sz w:val="14"/>
          <w:szCs w:val="14"/>
        </w:rPr>
      </w:pPr>
      <w:r w:rsidRPr="00884DB7">
        <w:rPr>
          <w:sz w:val="14"/>
          <w:szCs w:val="14"/>
        </w:rPr>
        <w:t xml:space="preserve">Кассовый план поступлений налоговых и </w:t>
      </w:r>
      <w:proofErr w:type="gramStart"/>
      <w:r w:rsidRPr="00884DB7">
        <w:rPr>
          <w:sz w:val="14"/>
          <w:szCs w:val="14"/>
        </w:rPr>
        <w:t>неналоговых  доходов</w:t>
      </w:r>
      <w:proofErr w:type="gramEnd"/>
      <w:r w:rsidRPr="00884DB7">
        <w:rPr>
          <w:sz w:val="14"/>
          <w:szCs w:val="14"/>
        </w:rPr>
        <w:t xml:space="preserve"> за 1 полугодие 2021 года исполнен на 101,0 % (план – 64301,09065 тыс. руб., факт – 64913,57196  тыс. руб.), в том числе по налоговым доходам - на 100,6 %  (план – 60740,00000 тыс. руб., факт – 61125,41208  тыс. руб.), по неналоговым доходам – на 106,4% (план- 3561,09065 тыс. руб., факт – 3788,15988 тыс. руб.). </w:t>
      </w:r>
    </w:p>
    <w:p w:rsidR="00C02253" w:rsidRPr="00884DB7" w:rsidRDefault="00C02253" w:rsidP="008D28D2">
      <w:pPr>
        <w:tabs>
          <w:tab w:val="left" w:pos="284"/>
        </w:tabs>
        <w:spacing w:line="276" w:lineRule="auto"/>
        <w:ind w:firstLine="284"/>
        <w:jc w:val="both"/>
        <w:rPr>
          <w:sz w:val="14"/>
          <w:szCs w:val="14"/>
        </w:rPr>
      </w:pPr>
      <w:r w:rsidRPr="00884DB7">
        <w:rPr>
          <w:sz w:val="14"/>
          <w:szCs w:val="14"/>
        </w:rPr>
        <w:t xml:space="preserve">Поступления налоговых и неналоговых доходов </w:t>
      </w:r>
      <w:proofErr w:type="gramStart"/>
      <w:r w:rsidRPr="00884DB7">
        <w:rPr>
          <w:sz w:val="14"/>
          <w:szCs w:val="14"/>
        </w:rPr>
        <w:t>в  1</w:t>
      </w:r>
      <w:proofErr w:type="gramEnd"/>
      <w:r w:rsidRPr="00884DB7">
        <w:rPr>
          <w:sz w:val="14"/>
          <w:szCs w:val="14"/>
        </w:rPr>
        <w:t xml:space="preserve"> полугодии 2021 года  составили 99,3% к уровню прошлого года или уменьшились на 472,57522  тыс. руб.  (1 полугодие 2020 года – 65386,14718 тыс. руб.), в том числе налоговые доходы снизились на 300,55571 тыс. руб. (1 </w:t>
      </w:r>
      <w:proofErr w:type="gramStart"/>
      <w:r w:rsidRPr="00884DB7">
        <w:rPr>
          <w:sz w:val="14"/>
          <w:szCs w:val="14"/>
        </w:rPr>
        <w:t>полугодие  2020</w:t>
      </w:r>
      <w:proofErr w:type="gramEnd"/>
      <w:r w:rsidRPr="00884DB7">
        <w:rPr>
          <w:sz w:val="14"/>
          <w:szCs w:val="14"/>
        </w:rPr>
        <w:t xml:space="preserve"> года – 61425,96779 тыс. руб.), неналоговые доходы - на 172,01951 тыс. руб.  (1 полугодие 2020 года – 3960,17939 тыс. руб.). </w:t>
      </w:r>
    </w:p>
    <w:p w:rsidR="00C02253" w:rsidRPr="00884DB7" w:rsidRDefault="00C02253" w:rsidP="008D28D2">
      <w:pPr>
        <w:tabs>
          <w:tab w:val="left" w:pos="284"/>
        </w:tabs>
        <w:spacing w:line="276" w:lineRule="auto"/>
        <w:ind w:firstLine="284"/>
        <w:jc w:val="both"/>
        <w:rPr>
          <w:sz w:val="14"/>
          <w:szCs w:val="14"/>
        </w:rPr>
      </w:pPr>
      <w:r w:rsidRPr="00884DB7">
        <w:rPr>
          <w:sz w:val="14"/>
          <w:szCs w:val="14"/>
        </w:rPr>
        <w:t xml:space="preserve">Основным </w:t>
      </w:r>
      <w:proofErr w:type="spellStart"/>
      <w:r w:rsidRPr="00884DB7">
        <w:rPr>
          <w:sz w:val="14"/>
          <w:szCs w:val="14"/>
        </w:rPr>
        <w:t>бюджетообразующим</w:t>
      </w:r>
      <w:proofErr w:type="spellEnd"/>
      <w:r w:rsidRPr="00884DB7">
        <w:rPr>
          <w:sz w:val="14"/>
          <w:szCs w:val="14"/>
        </w:rPr>
        <w:t xml:space="preserve"> доходом остается налог на доходы физических лиц, </w:t>
      </w:r>
      <w:proofErr w:type="gramStart"/>
      <w:r w:rsidRPr="00884DB7">
        <w:rPr>
          <w:sz w:val="14"/>
          <w:szCs w:val="14"/>
        </w:rPr>
        <w:t>с  удельным</w:t>
      </w:r>
      <w:proofErr w:type="gramEnd"/>
      <w:r w:rsidRPr="00884DB7">
        <w:rPr>
          <w:sz w:val="14"/>
          <w:szCs w:val="14"/>
        </w:rPr>
        <w:t xml:space="preserve"> весом в общей сумме налоговых и неналоговых доходов – 76,1%, поступление НДФЛ составило 94,3% к аналогичному периоду 2020 года или уменьшилось на  1022,62644 тыс. руб. (1 полугодие 2021 года –49427,95610 тыс. руб., 1 полугодие 2020 года – 50450,58254 тыс. руб.). Основная причина сокращения поступлений налога на доходы физических лиц - снятие с налогового учета одного </w:t>
      </w:r>
      <w:proofErr w:type="gramStart"/>
      <w:r w:rsidRPr="00884DB7">
        <w:rPr>
          <w:sz w:val="14"/>
          <w:szCs w:val="14"/>
        </w:rPr>
        <w:t>из  филиалов</w:t>
      </w:r>
      <w:proofErr w:type="gramEnd"/>
      <w:r w:rsidRPr="00884DB7">
        <w:rPr>
          <w:sz w:val="14"/>
          <w:szCs w:val="14"/>
        </w:rPr>
        <w:t xml:space="preserve"> федерального казенного учреждения (войсковой части).</w:t>
      </w:r>
    </w:p>
    <w:p w:rsidR="00C02253" w:rsidRPr="00884DB7" w:rsidRDefault="00C02253" w:rsidP="008D28D2">
      <w:pPr>
        <w:tabs>
          <w:tab w:val="left" w:pos="284"/>
        </w:tabs>
        <w:spacing w:line="276" w:lineRule="auto"/>
        <w:ind w:firstLine="284"/>
        <w:jc w:val="both"/>
        <w:rPr>
          <w:sz w:val="14"/>
          <w:szCs w:val="14"/>
        </w:rPr>
      </w:pPr>
      <w:r w:rsidRPr="00884DB7">
        <w:rPr>
          <w:sz w:val="14"/>
          <w:szCs w:val="14"/>
        </w:rPr>
        <w:t xml:space="preserve">В соответствии с </w:t>
      </w:r>
      <w:proofErr w:type="gramStart"/>
      <w:r w:rsidRPr="00884DB7">
        <w:rPr>
          <w:sz w:val="14"/>
          <w:szCs w:val="14"/>
        </w:rPr>
        <w:t>областным  законом</w:t>
      </w:r>
      <w:proofErr w:type="gramEnd"/>
      <w:r w:rsidRPr="00884DB7">
        <w:rPr>
          <w:sz w:val="14"/>
          <w:szCs w:val="14"/>
        </w:rPr>
        <w:t xml:space="preserve"> «Об областном бюджете на 2021 год и на плановый период 2022 и 2023 годов»,   норматив отчислений налога на доходы физических лиц в бюджет муниципального округа установлен 97,0%. </w:t>
      </w:r>
    </w:p>
    <w:p w:rsidR="00C02253" w:rsidRPr="00884DB7" w:rsidRDefault="00C02253" w:rsidP="008D28D2">
      <w:pPr>
        <w:pStyle w:val="ConsPlusNormal"/>
        <w:tabs>
          <w:tab w:val="left" w:pos="284"/>
        </w:tabs>
        <w:spacing w:line="276" w:lineRule="auto"/>
        <w:ind w:firstLine="284"/>
        <w:jc w:val="both"/>
        <w:rPr>
          <w:rFonts w:ascii="Times New Roman" w:hAnsi="Times New Roman" w:cs="Times New Roman"/>
          <w:sz w:val="14"/>
          <w:szCs w:val="14"/>
        </w:rPr>
      </w:pPr>
      <w:r w:rsidRPr="00884DB7">
        <w:rPr>
          <w:rFonts w:ascii="Times New Roman" w:hAnsi="Times New Roman" w:cs="Times New Roman"/>
          <w:sz w:val="14"/>
          <w:szCs w:val="14"/>
        </w:rPr>
        <w:t xml:space="preserve">Также сократились поступления по налогам на имущество (земельному, налогу на имущество физических </w:t>
      </w:r>
      <w:proofErr w:type="gramStart"/>
      <w:r w:rsidRPr="00884DB7">
        <w:rPr>
          <w:rFonts w:ascii="Times New Roman" w:hAnsi="Times New Roman" w:cs="Times New Roman"/>
          <w:sz w:val="14"/>
          <w:szCs w:val="14"/>
        </w:rPr>
        <w:t>лиц)  на</w:t>
      </w:r>
      <w:proofErr w:type="gramEnd"/>
      <w:r w:rsidRPr="00884DB7">
        <w:rPr>
          <w:rFonts w:ascii="Times New Roman" w:hAnsi="Times New Roman" w:cs="Times New Roman"/>
          <w:sz w:val="14"/>
          <w:szCs w:val="14"/>
        </w:rPr>
        <w:t xml:space="preserve"> 662,87002 тыс. руб.,  по  государственной пошлине</w:t>
      </w:r>
      <w:r w:rsidRPr="00884DB7">
        <w:rPr>
          <w:rFonts w:ascii="Times New Roman" w:hAnsi="Times New Roman" w:cs="Times New Roman"/>
          <w:b/>
          <w:sz w:val="14"/>
          <w:szCs w:val="14"/>
        </w:rPr>
        <w:t xml:space="preserve"> </w:t>
      </w:r>
      <w:r w:rsidRPr="00884DB7">
        <w:rPr>
          <w:rFonts w:ascii="Times New Roman" w:hAnsi="Times New Roman" w:cs="Times New Roman"/>
          <w:sz w:val="14"/>
          <w:szCs w:val="14"/>
        </w:rPr>
        <w:t xml:space="preserve">– на 35,66743 тыс. руб.  </w:t>
      </w:r>
    </w:p>
    <w:p w:rsidR="00C02253" w:rsidRPr="00884DB7" w:rsidRDefault="00C02253" w:rsidP="008D28D2">
      <w:pPr>
        <w:tabs>
          <w:tab w:val="left" w:pos="284"/>
        </w:tabs>
        <w:spacing w:line="276" w:lineRule="auto"/>
        <w:ind w:firstLine="284"/>
        <w:jc w:val="both"/>
        <w:rPr>
          <w:sz w:val="14"/>
          <w:szCs w:val="14"/>
        </w:rPr>
      </w:pPr>
      <w:r w:rsidRPr="00884DB7">
        <w:rPr>
          <w:sz w:val="14"/>
          <w:szCs w:val="14"/>
        </w:rPr>
        <w:t xml:space="preserve">Рост поступлений отмечается по налогам на совокупный доход - на 122,9% </w:t>
      </w:r>
      <w:proofErr w:type="gramStart"/>
      <w:r w:rsidRPr="00884DB7">
        <w:rPr>
          <w:sz w:val="14"/>
          <w:szCs w:val="14"/>
        </w:rPr>
        <w:t>или  1027</w:t>
      </w:r>
      <w:proofErr w:type="gramEnd"/>
      <w:r w:rsidRPr="00884DB7">
        <w:rPr>
          <w:sz w:val="14"/>
          <w:szCs w:val="14"/>
        </w:rPr>
        <w:t>,57981 тыс. руб. (1 полугодие 2021 года – 5522,45542 тыс. руб., 1 полугодие 2020 года – 4494,87561 тыс. руб.), в том числе: единый сельскохозяйственный налог поступил в сумме 428,88993 тыс. руб., рост к аналогичному периоду прошлого года в 1,9 раза (+205,21466 тыс. руб.),  налог, взимаемый в связи с применением патентной системы налогообложения – 722,32072 тыс. руб.   (+704,28567 тыс. руб.), налог, взимаемый в связи с применением упрощенной системы налогообложения - 2878,96909 тыс. рублей, рост в 1,9 раза (+1390,24750 тыс. руб.), единый налог на вмененный доход для отдельных видов деятельности</w:t>
      </w:r>
      <w:r w:rsidRPr="00884DB7">
        <w:rPr>
          <w:b/>
          <w:sz w:val="14"/>
          <w:szCs w:val="14"/>
        </w:rPr>
        <w:t xml:space="preserve"> </w:t>
      </w:r>
      <w:r w:rsidRPr="00884DB7">
        <w:rPr>
          <w:sz w:val="14"/>
          <w:szCs w:val="14"/>
        </w:rPr>
        <w:t>поступил в сумме</w:t>
      </w:r>
      <w:r w:rsidRPr="00884DB7">
        <w:rPr>
          <w:b/>
          <w:sz w:val="14"/>
          <w:szCs w:val="14"/>
        </w:rPr>
        <w:t xml:space="preserve"> </w:t>
      </w:r>
      <w:r w:rsidRPr="00884DB7">
        <w:rPr>
          <w:sz w:val="14"/>
          <w:szCs w:val="14"/>
        </w:rPr>
        <w:t xml:space="preserve">1492,27568 тыс. руб. </w:t>
      </w:r>
    </w:p>
    <w:p w:rsidR="00C02253" w:rsidRPr="00884DB7" w:rsidRDefault="00C02253" w:rsidP="008D28D2">
      <w:pPr>
        <w:tabs>
          <w:tab w:val="left" w:pos="284"/>
        </w:tabs>
        <w:spacing w:line="276" w:lineRule="auto"/>
        <w:ind w:firstLine="284"/>
        <w:jc w:val="both"/>
        <w:rPr>
          <w:sz w:val="14"/>
          <w:szCs w:val="14"/>
        </w:rPr>
      </w:pPr>
      <w:r w:rsidRPr="00884DB7">
        <w:rPr>
          <w:sz w:val="14"/>
          <w:szCs w:val="14"/>
        </w:rPr>
        <w:t xml:space="preserve">(-1272,16802 тыс. руб.). Причиной увеличения поступлений по отдельным видам налогов на совокупный доход является переход налогоплательщиков на иные режимы налогообложения в связи с отменой единого налога на вмененный доход с 1 января 2021 года. </w:t>
      </w:r>
    </w:p>
    <w:p w:rsidR="00C02253" w:rsidRPr="00884DB7" w:rsidRDefault="00C02253" w:rsidP="008D28D2">
      <w:pPr>
        <w:tabs>
          <w:tab w:val="left" w:pos="284"/>
        </w:tabs>
        <w:spacing w:line="276" w:lineRule="auto"/>
        <w:ind w:firstLine="284"/>
        <w:jc w:val="both"/>
        <w:rPr>
          <w:sz w:val="14"/>
          <w:szCs w:val="14"/>
        </w:rPr>
      </w:pPr>
      <w:r w:rsidRPr="00884DB7">
        <w:rPr>
          <w:sz w:val="14"/>
          <w:szCs w:val="14"/>
        </w:rPr>
        <w:t>Доходы от уплаты акцизов на нефтепродукты поступили в сумме 2929,64997 тыс. руб. или 115,5% к уровню 1 полугодия прошлого года (+393,02966 тыс. руб.),</w:t>
      </w:r>
    </w:p>
    <w:p w:rsidR="00C02253" w:rsidRPr="00884DB7" w:rsidRDefault="00C02253" w:rsidP="008D28D2">
      <w:pPr>
        <w:tabs>
          <w:tab w:val="left" w:pos="284"/>
        </w:tabs>
        <w:spacing w:line="276" w:lineRule="auto"/>
        <w:ind w:firstLine="284"/>
        <w:jc w:val="both"/>
        <w:rPr>
          <w:sz w:val="14"/>
          <w:szCs w:val="14"/>
        </w:rPr>
      </w:pPr>
      <w:r w:rsidRPr="00884DB7">
        <w:rPr>
          <w:sz w:val="14"/>
          <w:szCs w:val="14"/>
        </w:rPr>
        <w:t xml:space="preserve"> Из неналоговых доходов возросли поступления: по доходам от продажи материальных и нематериальных активов - на 136,0% (+105,00160 тыс. руб.), по штрафам, санкциям – на 130,7% (+ 76,47036 тыс. руб.).  </w:t>
      </w:r>
    </w:p>
    <w:p w:rsidR="00C02253" w:rsidRPr="00884DB7" w:rsidRDefault="00C02253" w:rsidP="008D28D2">
      <w:pPr>
        <w:tabs>
          <w:tab w:val="left" w:pos="284"/>
          <w:tab w:val="left" w:pos="7440"/>
        </w:tabs>
        <w:spacing w:line="276" w:lineRule="auto"/>
        <w:ind w:firstLine="284"/>
        <w:jc w:val="both"/>
        <w:rPr>
          <w:sz w:val="14"/>
          <w:szCs w:val="14"/>
        </w:rPr>
      </w:pPr>
      <w:r w:rsidRPr="00884DB7">
        <w:rPr>
          <w:sz w:val="14"/>
          <w:szCs w:val="14"/>
        </w:rPr>
        <w:t>Снижение к аналогичному периоду 2020 года отмечается:</w:t>
      </w:r>
    </w:p>
    <w:p w:rsidR="00C02253" w:rsidRPr="00884DB7" w:rsidRDefault="00C02253" w:rsidP="008D28D2">
      <w:pPr>
        <w:tabs>
          <w:tab w:val="left" w:pos="284"/>
          <w:tab w:val="left" w:pos="7440"/>
        </w:tabs>
        <w:spacing w:line="276" w:lineRule="auto"/>
        <w:ind w:firstLine="284"/>
        <w:jc w:val="both"/>
        <w:rPr>
          <w:sz w:val="14"/>
          <w:szCs w:val="14"/>
        </w:rPr>
      </w:pPr>
      <w:r w:rsidRPr="00884DB7">
        <w:rPr>
          <w:sz w:val="14"/>
          <w:szCs w:val="14"/>
        </w:rPr>
        <w:t xml:space="preserve">- </w:t>
      </w:r>
      <w:proofErr w:type="gramStart"/>
      <w:r w:rsidRPr="00884DB7">
        <w:rPr>
          <w:sz w:val="14"/>
          <w:szCs w:val="14"/>
        </w:rPr>
        <w:t>по  доходам</w:t>
      </w:r>
      <w:proofErr w:type="gramEnd"/>
      <w:r w:rsidRPr="00884DB7">
        <w:rPr>
          <w:sz w:val="14"/>
          <w:szCs w:val="14"/>
        </w:rPr>
        <w:t xml:space="preserve"> от использования имущества, находящегося в государственной и муниципальной собственности -  в целом на 387,62122 тыс.  руб. (88,2% к уровню прошлого года), в том числе доходы, получаемые в виде арендной платы за земельные участки, государственная собственность на которые не разграничена (-56,73451 тыс. руб.), доходы, получаемые в виде арендной платы, а также средства от продажи права </w:t>
      </w:r>
      <w:r w:rsidRPr="00884DB7">
        <w:rPr>
          <w:sz w:val="14"/>
          <w:szCs w:val="14"/>
        </w:rPr>
        <w:t xml:space="preserve">на заключение договоров аренды за земли, находящиеся в собственности муниципальных округов (-9,74108 тыс. руб.), доходы от сдачи в аренду имущества, составляющего казну муниципальных округов   (-252,47233 тыс. руб.), прочие поступления от использования имущества, находящегося в собственности муниципальных округов (-68,67330 тыс. руб.).  </w:t>
      </w:r>
    </w:p>
    <w:p w:rsidR="00C02253" w:rsidRPr="00884DB7" w:rsidRDefault="00C02253" w:rsidP="008D28D2">
      <w:pPr>
        <w:tabs>
          <w:tab w:val="left" w:pos="284"/>
        </w:tabs>
        <w:spacing w:line="276" w:lineRule="auto"/>
        <w:ind w:firstLine="284"/>
        <w:jc w:val="both"/>
        <w:rPr>
          <w:sz w:val="14"/>
          <w:szCs w:val="14"/>
        </w:rPr>
      </w:pPr>
      <w:r w:rsidRPr="00884DB7">
        <w:rPr>
          <w:sz w:val="14"/>
          <w:szCs w:val="14"/>
        </w:rPr>
        <w:t xml:space="preserve">-по плате за негативное воздействие на окружающую среду – 49,3% к уровню прошлого года (-35,53694 тыс. руб.), администратором доходов является </w:t>
      </w:r>
      <w:r w:rsidRPr="00884DB7">
        <w:rPr>
          <w:sz w:val="14"/>
          <w:szCs w:val="14"/>
          <w:shd w:val="clear" w:color="auto" w:fill="FFFFFF"/>
        </w:rPr>
        <w:t xml:space="preserve">Северо- Западное Межрегиональное управление </w:t>
      </w:r>
      <w:proofErr w:type="spellStart"/>
      <w:r w:rsidRPr="00884DB7">
        <w:rPr>
          <w:rStyle w:val="afff7"/>
          <w:b w:val="0"/>
          <w:sz w:val="14"/>
          <w:szCs w:val="14"/>
          <w:shd w:val="clear" w:color="auto" w:fill="FFFFFF"/>
        </w:rPr>
        <w:t>Росприроднадзора</w:t>
      </w:r>
      <w:proofErr w:type="spellEnd"/>
      <w:r w:rsidRPr="00884DB7">
        <w:rPr>
          <w:rStyle w:val="afff7"/>
          <w:b w:val="0"/>
          <w:sz w:val="14"/>
          <w:szCs w:val="14"/>
          <w:shd w:val="clear" w:color="auto" w:fill="FFFFFF"/>
        </w:rPr>
        <w:t xml:space="preserve">.  </w:t>
      </w:r>
      <w:r w:rsidRPr="00884DB7">
        <w:rPr>
          <w:sz w:val="14"/>
          <w:szCs w:val="14"/>
        </w:rPr>
        <w:t xml:space="preserve"> </w:t>
      </w:r>
    </w:p>
    <w:p w:rsidR="00C02253" w:rsidRPr="00884DB7" w:rsidRDefault="00C02253" w:rsidP="008D28D2">
      <w:pPr>
        <w:tabs>
          <w:tab w:val="left" w:pos="284"/>
        </w:tabs>
        <w:spacing w:line="276" w:lineRule="auto"/>
        <w:ind w:firstLine="284"/>
        <w:jc w:val="both"/>
        <w:rPr>
          <w:sz w:val="14"/>
          <w:szCs w:val="14"/>
        </w:rPr>
      </w:pPr>
      <w:r w:rsidRPr="00884DB7">
        <w:rPr>
          <w:sz w:val="14"/>
          <w:szCs w:val="14"/>
        </w:rPr>
        <w:t xml:space="preserve">Администрацией муниципального округа в процессе исполнения бюджета в 1 полугодии 2021 года году проводилась работа, направленная на обеспечение необходимого уровня доходов бюджета муниципального округа и обеспечение его сбалансированности. </w:t>
      </w:r>
    </w:p>
    <w:p w:rsidR="00C02253" w:rsidRPr="00884DB7" w:rsidRDefault="00C02253" w:rsidP="008D28D2">
      <w:pPr>
        <w:tabs>
          <w:tab w:val="left" w:pos="284"/>
        </w:tabs>
        <w:spacing w:line="276" w:lineRule="auto"/>
        <w:ind w:firstLine="284"/>
        <w:jc w:val="both"/>
        <w:rPr>
          <w:sz w:val="14"/>
          <w:szCs w:val="14"/>
        </w:rPr>
      </w:pPr>
      <w:r w:rsidRPr="00884DB7">
        <w:rPr>
          <w:sz w:val="14"/>
          <w:szCs w:val="14"/>
        </w:rPr>
        <w:t xml:space="preserve">В целях сокращения задолженности организаций и физических лиц по налогам и </w:t>
      </w:r>
      <w:proofErr w:type="gramStart"/>
      <w:r w:rsidRPr="00884DB7">
        <w:rPr>
          <w:sz w:val="14"/>
          <w:szCs w:val="14"/>
        </w:rPr>
        <w:t>сборам  проведено</w:t>
      </w:r>
      <w:proofErr w:type="gramEnd"/>
      <w:r w:rsidRPr="00884DB7">
        <w:rPr>
          <w:sz w:val="14"/>
          <w:szCs w:val="14"/>
        </w:rPr>
        <w:t xml:space="preserve"> 2 заседания комиссии по мобилизации доходов бюджета, мониторингу ситуации по снижению неформальной занятости и легализации  «теневой» заработной платы на территории Солецкого муниципального округа.  Для заслушивания были приглашены 88 плательщиков (19 организаций, </w:t>
      </w:r>
      <w:proofErr w:type="gramStart"/>
      <w:r w:rsidRPr="00884DB7">
        <w:rPr>
          <w:sz w:val="14"/>
          <w:szCs w:val="14"/>
        </w:rPr>
        <w:t>69  физических</w:t>
      </w:r>
      <w:proofErr w:type="gramEnd"/>
      <w:r w:rsidRPr="00884DB7">
        <w:rPr>
          <w:sz w:val="14"/>
          <w:szCs w:val="14"/>
        </w:rPr>
        <w:t xml:space="preserve"> лиц, включая  индивидуальных предпринимателей и Глав КФХ), из них  39 плательщиков – имеющих задолженность по налогам и страховым взносам, 33 – по   неналоговым доходам (по арендной плате за земельные участки и плате за наем жилых помещений), 15 - по вопросу легализации и повышения размера заработной платы, 1 – по  вопросу сокращения работников предпенсионного возраста. </w:t>
      </w:r>
    </w:p>
    <w:p w:rsidR="00C02253" w:rsidRPr="00884DB7" w:rsidRDefault="00C02253" w:rsidP="008D28D2">
      <w:pPr>
        <w:tabs>
          <w:tab w:val="left" w:pos="284"/>
        </w:tabs>
        <w:spacing w:line="276" w:lineRule="auto"/>
        <w:ind w:firstLine="284"/>
        <w:jc w:val="both"/>
        <w:rPr>
          <w:sz w:val="14"/>
          <w:szCs w:val="14"/>
        </w:rPr>
      </w:pPr>
      <w:r w:rsidRPr="00884DB7">
        <w:rPr>
          <w:sz w:val="14"/>
          <w:szCs w:val="14"/>
        </w:rPr>
        <w:t xml:space="preserve"> По </w:t>
      </w:r>
      <w:proofErr w:type="gramStart"/>
      <w:r w:rsidRPr="00884DB7">
        <w:rPr>
          <w:sz w:val="14"/>
          <w:szCs w:val="14"/>
        </w:rPr>
        <w:t>вопросу  сокращения</w:t>
      </w:r>
      <w:proofErr w:type="gramEnd"/>
      <w:r w:rsidRPr="00884DB7">
        <w:rPr>
          <w:sz w:val="14"/>
          <w:szCs w:val="14"/>
        </w:rPr>
        <w:t xml:space="preserve"> задолженности перед бюджетом по налоговым и неналоговым платежам,   по страховым взносам рассмотрена платежная дисциплина  48 плательщиков, по вопросу легализации и увеличения размера заработной платы рассмотрено 7 плательщиков, по  вопросу сокращения работников предпенсионного возраста – 1 плательщик.</w:t>
      </w:r>
    </w:p>
    <w:p w:rsidR="00C02253" w:rsidRPr="00884DB7" w:rsidRDefault="00C02253" w:rsidP="008D28D2">
      <w:pPr>
        <w:pStyle w:val="af7"/>
        <w:tabs>
          <w:tab w:val="left" w:pos="284"/>
        </w:tabs>
        <w:spacing w:line="276" w:lineRule="auto"/>
        <w:ind w:firstLine="284"/>
        <w:rPr>
          <w:sz w:val="14"/>
          <w:szCs w:val="14"/>
        </w:rPr>
      </w:pPr>
      <w:r w:rsidRPr="00884DB7">
        <w:rPr>
          <w:sz w:val="14"/>
          <w:szCs w:val="14"/>
        </w:rPr>
        <w:t xml:space="preserve"> </w:t>
      </w:r>
      <w:r w:rsidRPr="00884DB7">
        <w:rPr>
          <w:b/>
          <w:sz w:val="14"/>
          <w:szCs w:val="14"/>
        </w:rPr>
        <w:t>Бюджет Солецкого муниципального округа по расходам</w:t>
      </w:r>
      <w:r w:rsidRPr="00884DB7">
        <w:rPr>
          <w:sz w:val="14"/>
          <w:szCs w:val="14"/>
        </w:rPr>
        <w:t xml:space="preserve"> по состоянию на 1 июля 2021 года исполнен в сумме 160267,39633 тыс. рублей что составило 27,3% от уточненного годового плана, из них расходы на социальную сферу </w:t>
      </w:r>
      <w:proofErr w:type="gramStart"/>
      <w:r w:rsidRPr="00884DB7">
        <w:rPr>
          <w:sz w:val="14"/>
          <w:szCs w:val="14"/>
        </w:rPr>
        <w:t>составили  110695</w:t>
      </w:r>
      <w:proofErr w:type="gramEnd"/>
      <w:r w:rsidRPr="00884DB7">
        <w:rPr>
          <w:sz w:val="14"/>
          <w:szCs w:val="14"/>
        </w:rPr>
        <w:t xml:space="preserve">,32479  тыс. рублей  или 18,9% от годового плана.  За аналогичный период   2020 года исполнение </w:t>
      </w:r>
      <w:proofErr w:type="gramStart"/>
      <w:r w:rsidRPr="00884DB7">
        <w:rPr>
          <w:sz w:val="14"/>
          <w:szCs w:val="14"/>
        </w:rPr>
        <w:t>составляло  145364</w:t>
      </w:r>
      <w:proofErr w:type="gramEnd"/>
      <w:r w:rsidRPr="00884DB7">
        <w:rPr>
          <w:sz w:val="14"/>
          <w:szCs w:val="14"/>
        </w:rPr>
        <w:t>,41537  тыс. рублей  (или 42,7 % от  годового плана), из них расходы на социальную сферу –    114160,48683 тыс. рублей.</w:t>
      </w:r>
    </w:p>
    <w:p w:rsidR="00C02253" w:rsidRPr="00884DB7" w:rsidRDefault="00C02253" w:rsidP="008D28D2">
      <w:pPr>
        <w:tabs>
          <w:tab w:val="left" w:pos="284"/>
        </w:tabs>
        <w:spacing w:line="276" w:lineRule="auto"/>
        <w:ind w:firstLine="284"/>
        <w:jc w:val="both"/>
        <w:rPr>
          <w:sz w:val="14"/>
          <w:szCs w:val="14"/>
        </w:rPr>
      </w:pPr>
      <w:r w:rsidRPr="00884DB7">
        <w:rPr>
          <w:sz w:val="14"/>
          <w:szCs w:val="14"/>
        </w:rPr>
        <w:t xml:space="preserve">   На решение вопросов местного значения направлено 101531,65284 тыс. рублей </w:t>
      </w:r>
      <w:proofErr w:type="gramStart"/>
      <w:r w:rsidRPr="00884DB7">
        <w:rPr>
          <w:sz w:val="14"/>
          <w:szCs w:val="14"/>
        </w:rPr>
        <w:t>или  63</w:t>
      </w:r>
      <w:proofErr w:type="gramEnd"/>
      <w:r w:rsidRPr="00884DB7">
        <w:rPr>
          <w:sz w:val="14"/>
          <w:szCs w:val="14"/>
        </w:rPr>
        <w:t xml:space="preserve">,4 %  от общего объема расходов за 1 полугодия  2021 года. Расходы на осуществление государственных полномочий составили 58735,74349 </w:t>
      </w:r>
      <w:proofErr w:type="spellStart"/>
      <w:proofErr w:type="gramStart"/>
      <w:r w:rsidRPr="00884DB7">
        <w:rPr>
          <w:sz w:val="14"/>
          <w:szCs w:val="14"/>
        </w:rPr>
        <w:t>тыс.рублей</w:t>
      </w:r>
      <w:proofErr w:type="spellEnd"/>
      <w:proofErr w:type="gramEnd"/>
      <w:r w:rsidRPr="00884DB7">
        <w:rPr>
          <w:sz w:val="14"/>
          <w:szCs w:val="14"/>
        </w:rPr>
        <w:t xml:space="preserve"> или 36,6 % от общего объема расходов.</w:t>
      </w:r>
    </w:p>
    <w:p w:rsidR="00C02253" w:rsidRPr="00884DB7" w:rsidRDefault="00C02253" w:rsidP="008D28D2">
      <w:pPr>
        <w:tabs>
          <w:tab w:val="left" w:pos="284"/>
        </w:tabs>
        <w:spacing w:line="276" w:lineRule="auto"/>
        <w:ind w:firstLine="284"/>
        <w:jc w:val="both"/>
        <w:rPr>
          <w:sz w:val="14"/>
          <w:szCs w:val="14"/>
        </w:rPr>
      </w:pPr>
      <w:r w:rsidRPr="00884DB7">
        <w:rPr>
          <w:sz w:val="14"/>
          <w:szCs w:val="14"/>
        </w:rPr>
        <w:t xml:space="preserve">Наибольший удельный вес в расходах бюджета муниципального округа   </w:t>
      </w:r>
      <w:proofErr w:type="gramStart"/>
      <w:r w:rsidRPr="00884DB7">
        <w:rPr>
          <w:sz w:val="14"/>
          <w:szCs w:val="14"/>
        </w:rPr>
        <w:t>составили  расходы</w:t>
      </w:r>
      <w:proofErr w:type="gramEnd"/>
      <w:r w:rsidRPr="00884DB7">
        <w:rPr>
          <w:sz w:val="14"/>
          <w:szCs w:val="14"/>
        </w:rPr>
        <w:t xml:space="preserve">  раздела «Образование» - 83737,86307  </w:t>
      </w:r>
      <w:proofErr w:type="spellStart"/>
      <w:r w:rsidRPr="00884DB7">
        <w:rPr>
          <w:sz w:val="14"/>
          <w:szCs w:val="14"/>
        </w:rPr>
        <w:t>тыс.рублей</w:t>
      </w:r>
      <w:proofErr w:type="spellEnd"/>
      <w:r w:rsidRPr="00884DB7">
        <w:rPr>
          <w:sz w:val="14"/>
          <w:szCs w:val="14"/>
        </w:rPr>
        <w:t xml:space="preserve"> или 52,2% от общего объема расходов.  Расходы </w:t>
      </w:r>
      <w:proofErr w:type="gramStart"/>
      <w:r w:rsidRPr="00884DB7">
        <w:rPr>
          <w:sz w:val="14"/>
          <w:szCs w:val="14"/>
        </w:rPr>
        <w:t>по  данному</w:t>
      </w:r>
      <w:proofErr w:type="gramEnd"/>
      <w:r w:rsidRPr="00884DB7">
        <w:rPr>
          <w:sz w:val="14"/>
          <w:szCs w:val="14"/>
        </w:rPr>
        <w:t xml:space="preserve"> разделу за  1 полугодие исполнены на 55,6 % к годовому плану, из них: на решение вопросов местного значения- 35547,76307 тыс. рублей или 40,1% к годовому плану, на осуществление государственных полномочий- 48190,12182 тыс. рублей или 56,7 % к годовому плану.</w:t>
      </w:r>
    </w:p>
    <w:p w:rsidR="00C02253" w:rsidRPr="00884DB7" w:rsidRDefault="00C02253" w:rsidP="008D28D2">
      <w:pPr>
        <w:tabs>
          <w:tab w:val="left" w:pos="284"/>
        </w:tabs>
        <w:spacing w:line="276" w:lineRule="auto"/>
        <w:ind w:firstLine="284"/>
        <w:jc w:val="both"/>
        <w:rPr>
          <w:sz w:val="14"/>
          <w:szCs w:val="14"/>
        </w:rPr>
      </w:pPr>
      <w:r w:rsidRPr="00884DB7">
        <w:rPr>
          <w:sz w:val="14"/>
          <w:szCs w:val="14"/>
        </w:rPr>
        <w:t xml:space="preserve">Расходы по разделу «Социальная политика» составили 12032,99390 </w:t>
      </w:r>
      <w:proofErr w:type="spellStart"/>
      <w:proofErr w:type="gramStart"/>
      <w:r w:rsidRPr="00884DB7">
        <w:rPr>
          <w:sz w:val="14"/>
          <w:szCs w:val="14"/>
        </w:rPr>
        <w:t>тыс.рублей</w:t>
      </w:r>
      <w:proofErr w:type="spellEnd"/>
      <w:proofErr w:type="gramEnd"/>
      <w:r w:rsidRPr="00884DB7">
        <w:rPr>
          <w:sz w:val="14"/>
          <w:szCs w:val="14"/>
        </w:rPr>
        <w:t xml:space="preserve"> или 7,5 % от общего объема расходов 1 полугодия. Расходы </w:t>
      </w:r>
      <w:proofErr w:type="gramStart"/>
      <w:r w:rsidRPr="00884DB7">
        <w:rPr>
          <w:sz w:val="14"/>
          <w:szCs w:val="14"/>
        </w:rPr>
        <w:t>по  данному</w:t>
      </w:r>
      <w:proofErr w:type="gramEnd"/>
      <w:r w:rsidRPr="00884DB7">
        <w:rPr>
          <w:sz w:val="14"/>
          <w:szCs w:val="14"/>
        </w:rPr>
        <w:t xml:space="preserve"> разделу  исполнены на 44,2 % к годовому плану, из них: на выполнение государственных полномочий – 9059,62905 тыс. рублей или 40,0% к годовому плану на 2021 год.</w:t>
      </w:r>
    </w:p>
    <w:p w:rsidR="00C02253" w:rsidRPr="00884DB7" w:rsidRDefault="00C02253" w:rsidP="008D28D2">
      <w:pPr>
        <w:pStyle w:val="afa"/>
        <w:tabs>
          <w:tab w:val="left" w:pos="284"/>
          <w:tab w:val="num" w:pos="709"/>
        </w:tabs>
        <w:spacing w:line="276" w:lineRule="auto"/>
        <w:ind w:left="0" w:firstLine="284"/>
        <w:jc w:val="both"/>
        <w:rPr>
          <w:sz w:val="14"/>
          <w:szCs w:val="14"/>
        </w:rPr>
      </w:pPr>
      <w:r w:rsidRPr="00884DB7">
        <w:rPr>
          <w:sz w:val="14"/>
          <w:szCs w:val="14"/>
        </w:rPr>
        <w:t xml:space="preserve">Расходы по разделу «Общегосударственные вопросы» составили 23606,46161 тыс. рублей или 14,7 </w:t>
      </w:r>
      <w:proofErr w:type="gramStart"/>
      <w:r w:rsidRPr="00884DB7">
        <w:rPr>
          <w:sz w:val="14"/>
          <w:szCs w:val="14"/>
        </w:rPr>
        <w:t>%  от</w:t>
      </w:r>
      <w:proofErr w:type="gramEnd"/>
      <w:r w:rsidRPr="00884DB7">
        <w:rPr>
          <w:sz w:val="14"/>
          <w:szCs w:val="14"/>
        </w:rPr>
        <w:t xml:space="preserve"> общего объема расходов. Расходы </w:t>
      </w:r>
      <w:proofErr w:type="gramStart"/>
      <w:r w:rsidRPr="00884DB7">
        <w:rPr>
          <w:sz w:val="14"/>
          <w:szCs w:val="14"/>
        </w:rPr>
        <w:t>по  данному</w:t>
      </w:r>
      <w:proofErr w:type="gramEnd"/>
      <w:r w:rsidRPr="00884DB7">
        <w:rPr>
          <w:sz w:val="14"/>
          <w:szCs w:val="14"/>
        </w:rPr>
        <w:t xml:space="preserve"> разделу за  1 полугодие  исполнены на 39,8 % к годовому плану.  За отчетный период норматив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r w:rsidRPr="00884DB7">
        <w:rPr>
          <w:bCs/>
          <w:sz w:val="14"/>
          <w:szCs w:val="14"/>
        </w:rPr>
        <w:t xml:space="preserve">, установленный на 2021 год. </w:t>
      </w:r>
      <w:r w:rsidRPr="00884DB7">
        <w:rPr>
          <w:b/>
          <w:bCs/>
          <w:sz w:val="14"/>
          <w:szCs w:val="14"/>
        </w:rPr>
        <w:t xml:space="preserve"> </w:t>
      </w:r>
      <w:r w:rsidRPr="00884DB7">
        <w:rPr>
          <w:sz w:val="14"/>
          <w:szCs w:val="14"/>
        </w:rPr>
        <w:t>Правительством Новгородской области, не превышен (установленный норматив – 18,31%, исполнено -12,71%).</w:t>
      </w:r>
    </w:p>
    <w:p w:rsidR="00C02253" w:rsidRPr="00884DB7" w:rsidRDefault="00C02253" w:rsidP="008D28D2">
      <w:pPr>
        <w:tabs>
          <w:tab w:val="left" w:pos="284"/>
        </w:tabs>
        <w:spacing w:line="276" w:lineRule="auto"/>
        <w:ind w:firstLine="284"/>
        <w:jc w:val="both"/>
        <w:rPr>
          <w:sz w:val="14"/>
          <w:szCs w:val="14"/>
        </w:rPr>
      </w:pPr>
      <w:r w:rsidRPr="00884DB7">
        <w:rPr>
          <w:sz w:val="14"/>
          <w:szCs w:val="14"/>
        </w:rPr>
        <w:t xml:space="preserve">Расходы по разделу «Культура и </w:t>
      </w:r>
      <w:proofErr w:type="gramStart"/>
      <w:r w:rsidRPr="00884DB7">
        <w:rPr>
          <w:sz w:val="14"/>
          <w:szCs w:val="14"/>
        </w:rPr>
        <w:t>кинематография »</w:t>
      </w:r>
      <w:proofErr w:type="gramEnd"/>
      <w:r w:rsidRPr="00884DB7">
        <w:rPr>
          <w:sz w:val="14"/>
          <w:szCs w:val="14"/>
        </w:rPr>
        <w:t xml:space="preserve"> составили 14557,05170 тыс. рублей или 9,1 % от общего объема расходов. Расходы </w:t>
      </w:r>
      <w:proofErr w:type="gramStart"/>
      <w:r w:rsidRPr="00884DB7">
        <w:rPr>
          <w:sz w:val="14"/>
          <w:szCs w:val="14"/>
        </w:rPr>
        <w:t>по  данному</w:t>
      </w:r>
      <w:proofErr w:type="gramEnd"/>
      <w:r w:rsidRPr="00884DB7">
        <w:rPr>
          <w:sz w:val="14"/>
          <w:szCs w:val="14"/>
        </w:rPr>
        <w:t xml:space="preserve"> разделу за 1 полугодие  исполнены на 50,5 % к годовому плану.</w:t>
      </w:r>
    </w:p>
    <w:p w:rsidR="00C02253" w:rsidRPr="00884DB7" w:rsidRDefault="00C02253" w:rsidP="008D28D2">
      <w:pPr>
        <w:tabs>
          <w:tab w:val="left" w:pos="284"/>
        </w:tabs>
        <w:spacing w:line="276" w:lineRule="auto"/>
        <w:ind w:firstLine="284"/>
        <w:jc w:val="both"/>
        <w:rPr>
          <w:sz w:val="14"/>
          <w:szCs w:val="14"/>
        </w:rPr>
      </w:pPr>
      <w:r w:rsidRPr="00884DB7">
        <w:rPr>
          <w:sz w:val="14"/>
          <w:szCs w:val="14"/>
        </w:rPr>
        <w:t xml:space="preserve">Расходы по разделу «Обслуживание государственного и муниципального долга» составили 352,11768 тыс. рублей или 0,2 % от общего объема расходов.  Расходы </w:t>
      </w:r>
      <w:proofErr w:type="gramStart"/>
      <w:r w:rsidRPr="00884DB7">
        <w:rPr>
          <w:sz w:val="14"/>
          <w:szCs w:val="14"/>
        </w:rPr>
        <w:t>по  данному</w:t>
      </w:r>
      <w:proofErr w:type="gramEnd"/>
      <w:r w:rsidRPr="00884DB7">
        <w:rPr>
          <w:sz w:val="14"/>
          <w:szCs w:val="14"/>
        </w:rPr>
        <w:t xml:space="preserve"> разделу  исполнены на 35,1% к годовому плану.</w:t>
      </w:r>
    </w:p>
    <w:p w:rsidR="00C02253" w:rsidRPr="00884DB7" w:rsidRDefault="00C02253" w:rsidP="008D28D2">
      <w:pPr>
        <w:tabs>
          <w:tab w:val="left" w:pos="284"/>
        </w:tabs>
        <w:spacing w:line="276" w:lineRule="auto"/>
        <w:ind w:firstLine="284"/>
        <w:jc w:val="both"/>
        <w:rPr>
          <w:sz w:val="14"/>
          <w:szCs w:val="14"/>
        </w:rPr>
      </w:pPr>
      <w:r w:rsidRPr="00884DB7">
        <w:rPr>
          <w:sz w:val="14"/>
          <w:szCs w:val="14"/>
        </w:rPr>
        <w:t xml:space="preserve">Расходы по разделу «Национальная безопасность и правоохранительная деятельность» составили 832,27963 тыс. рублей или 0,5% от общего объема расходов. Расходы </w:t>
      </w:r>
      <w:proofErr w:type="gramStart"/>
      <w:r w:rsidRPr="00884DB7">
        <w:rPr>
          <w:sz w:val="14"/>
          <w:szCs w:val="14"/>
        </w:rPr>
        <w:t>по  данному</w:t>
      </w:r>
      <w:proofErr w:type="gramEnd"/>
      <w:r w:rsidRPr="00884DB7">
        <w:rPr>
          <w:sz w:val="14"/>
          <w:szCs w:val="14"/>
        </w:rPr>
        <w:t xml:space="preserve"> разделу за 1 полугодие  исполнены на 40,8 % к годовому плану.</w:t>
      </w:r>
    </w:p>
    <w:p w:rsidR="00C02253" w:rsidRPr="00884DB7" w:rsidRDefault="00C02253" w:rsidP="008D28D2">
      <w:pPr>
        <w:tabs>
          <w:tab w:val="left" w:pos="284"/>
        </w:tabs>
        <w:spacing w:line="276" w:lineRule="auto"/>
        <w:ind w:firstLine="284"/>
        <w:jc w:val="both"/>
        <w:rPr>
          <w:sz w:val="14"/>
          <w:szCs w:val="14"/>
        </w:rPr>
      </w:pPr>
      <w:r w:rsidRPr="00884DB7">
        <w:rPr>
          <w:sz w:val="14"/>
          <w:szCs w:val="14"/>
        </w:rPr>
        <w:t xml:space="preserve">Расходы по разделу «Национальная оборона» </w:t>
      </w:r>
      <w:proofErr w:type="gramStart"/>
      <w:r w:rsidRPr="00884DB7">
        <w:rPr>
          <w:sz w:val="14"/>
          <w:szCs w:val="14"/>
        </w:rPr>
        <w:t>составили  213</w:t>
      </w:r>
      <w:proofErr w:type="gramEnd"/>
      <w:r w:rsidRPr="00884DB7">
        <w:rPr>
          <w:sz w:val="14"/>
          <w:szCs w:val="14"/>
        </w:rPr>
        <w:t xml:space="preserve">,24642 тыс. рублей или 0,1 % от общего объема расходов. Расходы </w:t>
      </w:r>
      <w:proofErr w:type="gramStart"/>
      <w:r w:rsidRPr="00884DB7">
        <w:rPr>
          <w:sz w:val="14"/>
          <w:szCs w:val="14"/>
        </w:rPr>
        <w:t>по  данному</w:t>
      </w:r>
      <w:proofErr w:type="gramEnd"/>
      <w:r w:rsidRPr="00884DB7">
        <w:rPr>
          <w:sz w:val="14"/>
          <w:szCs w:val="14"/>
        </w:rPr>
        <w:t xml:space="preserve"> разделу за  1 полугодие  исполнены на 43,6 % к годовому плану.</w:t>
      </w:r>
    </w:p>
    <w:p w:rsidR="00C02253" w:rsidRPr="00884DB7" w:rsidRDefault="00C02253" w:rsidP="008D28D2">
      <w:pPr>
        <w:tabs>
          <w:tab w:val="left" w:pos="284"/>
        </w:tabs>
        <w:spacing w:line="276" w:lineRule="auto"/>
        <w:ind w:firstLine="284"/>
        <w:jc w:val="both"/>
        <w:rPr>
          <w:sz w:val="14"/>
          <w:szCs w:val="14"/>
        </w:rPr>
      </w:pPr>
      <w:r w:rsidRPr="00884DB7">
        <w:rPr>
          <w:sz w:val="14"/>
          <w:szCs w:val="14"/>
        </w:rPr>
        <w:t xml:space="preserve">Расходы по разделу «Национальная экономика» составили 3338,47389 тыс. рублей или 2,1 % от общего объема расходов.  Расходы </w:t>
      </w:r>
      <w:proofErr w:type="gramStart"/>
      <w:r w:rsidRPr="00884DB7">
        <w:rPr>
          <w:sz w:val="14"/>
          <w:szCs w:val="14"/>
        </w:rPr>
        <w:t>по  данному</w:t>
      </w:r>
      <w:proofErr w:type="gramEnd"/>
      <w:r w:rsidRPr="00884DB7">
        <w:rPr>
          <w:sz w:val="14"/>
          <w:szCs w:val="14"/>
        </w:rPr>
        <w:t xml:space="preserve"> разделу за  1 полугодие исполнены на 8,7 % к годовому плану.</w:t>
      </w:r>
    </w:p>
    <w:p w:rsidR="00C02253" w:rsidRPr="00884DB7" w:rsidRDefault="00C02253" w:rsidP="008D28D2">
      <w:pPr>
        <w:tabs>
          <w:tab w:val="left" w:pos="284"/>
        </w:tabs>
        <w:spacing w:line="276" w:lineRule="auto"/>
        <w:ind w:firstLine="284"/>
        <w:jc w:val="both"/>
        <w:rPr>
          <w:sz w:val="14"/>
          <w:szCs w:val="14"/>
        </w:rPr>
      </w:pPr>
      <w:r w:rsidRPr="00884DB7">
        <w:rPr>
          <w:sz w:val="14"/>
          <w:szCs w:val="14"/>
        </w:rPr>
        <w:lastRenderedPageBreak/>
        <w:t xml:space="preserve">Расходы по разделу «Жилищно-коммунальное хозяйство» составили 21229,49231 тыс. рублей или 13,2 % от общего объема расходов. Расходы </w:t>
      </w:r>
      <w:proofErr w:type="gramStart"/>
      <w:r w:rsidRPr="00884DB7">
        <w:rPr>
          <w:sz w:val="14"/>
          <w:szCs w:val="14"/>
        </w:rPr>
        <w:t>по  данному</w:t>
      </w:r>
      <w:proofErr w:type="gramEnd"/>
      <w:r w:rsidRPr="00884DB7">
        <w:rPr>
          <w:sz w:val="14"/>
          <w:szCs w:val="14"/>
        </w:rPr>
        <w:t xml:space="preserve"> разделу  исполнены на 10,1% к годовому плану.</w:t>
      </w:r>
    </w:p>
    <w:p w:rsidR="00C02253" w:rsidRPr="00884DB7" w:rsidRDefault="00C02253" w:rsidP="008D28D2">
      <w:pPr>
        <w:tabs>
          <w:tab w:val="left" w:pos="284"/>
        </w:tabs>
        <w:spacing w:line="276" w:lineRule="auto"/>
        <w:ind w:firstLine="284"/>
        <w:jc w:val="both"/>
        <w:rPr>
          <w:sz w:val="14"/>
          <w:szCs w:val="14"/>
        </w:rPr>
      </w:pPr>
      <w:r w:rsidRPr="00884DB7">
        <w:rPr>
          <w:sz w:val="14"/>
          <w:szCs w:val="14"/>
        </w:rPr>
        <w:t xml:space="preserve">Расходы по разделу «Физическая культура и спорт» </w:t>
      </w:r>
      <w:proofErr w:type="gramStart"/>
      <w:r w:rsidRPr="00884DB7">
        <w:rPr>
          <w:sz w:val="14"/>
          <w:szCs w:val="14"/>
        </w:rPr>
        <w:t>составили  367</w:t>
      </w:r>
      <w:proofErr w:type="gramEnd"/>
      <w:r w:rsidRPr="00884DB7">
        <w:rPr>
          <w:sz w:val="14"/>
          <w:szCs w:val="14"/>
        </w:rPr>
        <w:t xml:space="preserve">,41612 тыс. рублей или 0,2 % от общего объема расходов. Расходы </w:t>
      </w:r>
      <w:proofErr w:type="gramStart"/>
      <w:r w:rsidRPr="00884DB7">
        <w:rPr>
          <w:sz w:val="14"/>
          <w:szCs w:val="14"/>
        </w:rPr>
        <w:t>по  данному</w:t>
      </w:r>
      <w:proofErr w:type="gramEnd"/>
      <w:r w:rsidRPr="00884DB7">
        <w:rPr>
          <w:sz w:val="14"/>
          <w:szCs w:val="14"/>
        </w:rPr>
        <w:t xml:space="preserve"> разделу за  1 полугодие исполнены на 0,6 % к годовому плану.</w:t>
      </w:r>
    </w:p>
    <w:p w:rsidR="00C02253" w:rsidRPr="00884DB7" w:rsidRDefault="00C02253" w:rsidP="008D28D2">
      <w:pPr>
        <w:tabs>
          <w:tab w:val="left" w:pos="284"/>
        </w:tabs>
        <w:spacing w:line="276" w:lineRule="auto"/>
        <w:ind w:firstLine="284"/>
        <w:jc w:val="both"/>
        <w:rPr>
          <w:sz w:val="14"/>
          <w:szCs w:val="14"/>
        </w:rPr>
      </w:pPr>
      <w:r w:rsidRPr="00884DB7">
        <w:rPr>
          <w:sz w:val="14"/>
          <w:szCs w:val="14"/>
        </w:rPr>
        <w:t xml:space="preserve">Кассовый план выплат за 1 полугодие 2021 </w:t>
      </w:r>
      <w:proofErr w:type="gramStart"/>
      <w:r w:rsidRPr="00884DB7">
        <w:rPr>
          <w:sz w:val="14"/>
          <w:szCs w:val="14"/>
        </w:rPr>
        <w:t>года  исполнен</w:t>
      </w:r>
      <w:proofErr w:type="gramEnd"/>
      <w:r w:rsidRPr="00884DB7">
        <w:rPr>
          <w:sz w:val="14"/>
          <w:szCs w:val="14"/>
        </w:rPr>
        <w:t xml:space="preserve"> на 99,9 %.</w:t>
      </w:r>
    </w:p>
    <w:p w:rsidR="00C02253" w:rsidRPr="00884DB7" w:rsidRDefault="00C02253" w:rsidP="008D28D2">
      <w:pPr>
        <w:tabs>
          <w:tab w:val="left" w:pos="284"/>
        </w:tabs>
        <w:spacing w:line="276" w:lineRule="auto"/>
        <w:ind w:firstLine="284"/>
        <w:jc w:val="both"/>
        <w:rPr>
          <w:sz w:val="14"/>
          <w:szCs w:val="14"/>
        </w:rPr>
      </w:pPr>
      <w:r w:rsidRPr="00884DB7">
        <w:rPr>
          <w:sz w:val="14"/>
          <w:szCs w:val="14"/>
        </w:rPr>
        <w:t xml:space="preserve">Задолженности по выплате заработной платы </w:t>
      </w:r>
      <w:proofErr w:type="gramStart"/>
      <w:r w:rsidRPr="00884DB7">
        <w:rPr>
          <w:sz w:val="14"/>
          <w:szCs w:val="14"/>
        </w:rPr>
        <w:t>работникам  муниципальных</w:t>
      </w:r>
      <w:proofErr w:type="gramEnd"/>
      <w:r w:rsidRPr="00884DB7">
        <w:rPr>
          <w:sz w:val="14"/>
          <w:szCs w:val="14"/>
        </w:rPr>
        <w:t xml:space="preserve"> учреждений муниципального округа за 1 полугодие текущего года допущено не было.</w:t>
      </w:r>
    </w:p>
    <w:p w:rsidR="00C02253" w:rsidRPr="00884DB7" w:rsidRDefault="00C02253" w:rsidP="008D28D2">
      <w:pPr>
        <w:tabs>
          <w:tab w:val="left" w:pos="284"/>
        </w:tabs>
        <w:spacing w:line="276" w:lineRule="auto"/>
        <w:ind w:firstLine="284"/>
        <w:jc w:val="both"/>
        <w:rPr>
          <w:sz w:val="14"/>
          <w:szCs w:val="14"/>
        </w:rPr>
      </w:pPr>
      <w:r w:rsidRPr="00884DB7">
        <w:rPr>
          <w:sz w:val="14"/>
          <w:szCs w:val="14"/>
        </w:rPr>
        <w:t>Просроченная кредиторская задолженность муниципальных учреждений округа по состоянию на 1.07.2021 года отсутствует.</w:t>
      </w:r>
    </w:p>
    <w:p w:rsidR="00C02253" w:rsidRPr="00884DB7" w:rsidRDefault="00C02253" w:rsidP="008D28D2">
      <w:pPr>
        <w:tabs>
          <w:tab w:val="left" w:pos="284"/>
        </w:tabs>
        <w:spacing w:line="276" w:lineRule="auto"/>
        <w:ind w:firstLine="284"/>
        <w:jc w:val="both"/>
        <w:rPr>
          <w:sz w:val="14"/>
          <w:szCs w:val="14"/>
        </w:rPr>
      </w:pPr>
      <w:r w:rsidRPr="00884DB7">
        <w:rPr>
          <w:sz w:val="14"/>
          <w:szCs w:val="14"/>
        </w:rPr>
        <w:t>Погашение муниципального внутреннего долга муниципального округа в отчетном периоде осуществлялось своевременно, в соответствии с заключенными муниципальными контрактами.</w:t>
      </w:r>
    </w:p>
    <w:p w:rsidR="00C02253" w:rsidRPr="00884DB7" w:rsidRDefault="00C02253" w:rsidP="008D28D2">
      <w:pPr>
        <w:pStyle w:val="afff1"/>
        <w:tabs>
          <w:tab w:val="left" w:pos="284"/>
        </w:tabs>
        <w:spacing w:line="276" w:lineRule="auto"/>
        <w:ind w:firstLine="284"/>
        <w:jc w:val="both"/>
        <w:rPr>
          <w:rFonts w:ascii="Times New Roman" w:hAnsi="Times New Roman"/>
          <w:sz w:val="14"/>
          <w:szCs w:val="14"/>
        </w:rPr>
      </w:pPr>
      <w:r w:rsidRPr="00884DB7">
        <w:rPr>
          <w:rFonts w:ascii="Times New Roman" w:hAnsi="Times New Roman"/>
          <w:sz w:val="14"/>
          <w:szCs w:val="14"/>
        </w:rPr>
        <w:t>Средства резервного фонда по состоянию на 01.07.2021 года не расходовались.</w:t>
      </w:r>
    </w:p>
    <w:p w:rsidR="00C02253" w:rsidRPr="00884DB7" w:rsidRDefault="00C02253" w:rsidP="008D28D2">
      <w:pPr>
        <w:pStyle w:val="afd"/>
        <w:tabs>
          <w:tab w:val="left" w:pos="284"/>
        </w:tabs>
        <w:ind w:left="0"/>
        <w:rPr>
          <w:b/>
          <w:sz w:val="14"/>
          <w:szCs w:val="14"/>
        </w:rPr>
      </w:pPr>
    </w:p>
    <w:p w:rsidR="00C02253" w:rsidRDefault="00C02253" w:rsidP="008D28D2">
      <w:pPr>
        <w:pStyle w:val="afd"/>
        <w:tabs>
          <w:tab w:val="left" w:pos="284"/>
        </w:tabs>
        <w:ind w:left="0"/>
        <w:rPr>
          <w:b/>
          <w:sz w:val="14"/>
          <w:szCs w:val="14"/>
        </w:rPr>
      </w:pPr>
      <w:r w:rsidRPr="00884DB7">
        <w:rPr>
          <w:b/>
          <w:sz w:val="14"/>
          <w:szCs w:val="14"/>
        </w:rPr>
        <w:t xml:space="preserve">Главный специалист комитета </w:t>
      </w:r>
      <w:proofErr w:type="gramStart"/>
      <w:r w:rsidRPr="00884DB7">
        <w:rPr>
          <w:b/>
          <w:sz w:val="14"/>
          <w:szCs w:val="14"/>
        </w:rPr>
        <w:t xml:space="preserve">финансов:   </w:t>
      </w:r>
      <w:proofErr w:type="gramEnd"/>
      <w:r w:rsidRPr="00884DB7">
        <w:rPr>
          <w:b/>
          <w:sz w:val="14"/>
          <w:szCs w:val="14"/>
        </w:rPr>
        <w:t xml:space="preserve">                          </w:t>
      </w:r>
      <w:proofErr w:type="spellStart"/>
      <w:r w:rsidRPr="00884DB7">
        <w:rPr>
          <w:b/>
          <w:sz w:val="14"/>
          <w:szCs w:val="14"/>
        </w:rPr>
        <w:t>Л.М.Ильина</w:t>
      </w:r>
      <w:proofErr w:type="spellEnd"/>
    </w:p>
    <w:p w:rsidR="00C02253" w:rsidRPr="00884DB7" w:rsidRDefault="00C02253" w:rsidP="008D28D2">
      <w:pPr>
        <w:tabs>
          <w:tab w:val="left" w:pos="284"/>
        </w:tabs>
        <w:ind w:firstLine="284"/>
        <w:jc w:val="center"/>
        <w:rPr>
          <w:sz w:val="14"/>
        </w:rPr>
      </w:pPr>
    </w:p>
    <w:tbl>
      <w:tblPr>
        <w:tblW w:w="5013" w:type="dxa"/>
        <w:tblInd w:w="-30" w:type="dxa"/>
        <w:tblLayout w:type="fixed"/>
        <w:tblLook w:val="0000" w:firstRow="0" w:lastRow="0" w:firstColumn="0" w:lastColumn="0" w:noHBand="0" w:noVBand="0"/>
      </w:tblPr>
      <w:tblGrid>
        <w:gridCol w:w="597"/>
        <w:gridCol w:w="1560"/>
        <w:gridCol w:w="567"/>
        <w:gridCol w:w="567"/>
        <w:gridCol w:w="567"/>
        <w:gridCol w:w="580"/>
        <w:gridCol w:w="29"/>
        <w:gridCol w:w="517"/>
        <w:gridCol w:w="29"/>
      </w:tblGrid>
      <w:tr w:rsidR="005E18EC" w:rsidRPr="00884DB7" w:rsidTr="00C35D4D">
        <w:trPr>
          <w:trHeight w:val="20"/>
        </w:trPr>
        <w:tc>
          <w:tcPr>
            <w:tcW w:w="5013" w:type="dxa"/>
            <w:gridSpan w:val="9"/>
            <w:tcBorders>
              <w:top w:val="nil"/>
              <w:left w:val="nil"/>
              <w:bottom w:val="nil"/>
              <w:right w:val="nil"/>
            </w:tcBorders>
          </w:tcPr>
          <w:p w:rsidR="005E18EC" w:rsidRDefault="005E18EC" w:rsidP="008D28D2">
            <w:pPr>
              <w:tabs>
                <w:tab w:val="left" w:pos="284"/>
              </w:tabs>
              <w:autoSpaceDE w:val="0"/>
              <w:autoSpaceDN w:val="0"/>
              <w:adjustRightInd w:val="0"/>
              <w:jc w:val="center"/>
              <w:rPr>
                <w:b/>
                <w:bCs/>
                <w:sz w:val="14"/>
                <w:szCs w:val="10"/>
                <w:lang w:eastAsia="ru-RU"/>
              </w:rPr>
            </w:pPr>
          </w:p>
          <w:p w:rsidR="005E18EC" w:rsidRPr="00884DB7" w:rsidRDefault="005E18EC" w:rsidP="008D28D2">
            <w:pPr>
              <w:tabs>
                <w:tab w:val="left" w:pos="284"/>
              </w:tabs>
              <w:autoSpaceDE w:val="0"/>
              <w:autoSpaceDN w:val="0"/>
              <w:adjustRightInd w:val="0"/>
              <w:jc w:val="center"/>
              <w:rPr>
                <w:sz w:val="10"/>
                <w:szCs w:val="10"/>
                <w:lang w:eastAsia="ru-RU"/>
              </w:rPr>
            </w:pPr>
            <w:r w:rsidRPr="005E18EC">
              <w:rPr>
                <w:b/>
                <w:bCs/>
                <w:sz w:val="14"/>
                <w:szCs w:val="10"/>
                <w:lang w:eastAsia="ru-RU"/>
              </w:rPr>
              <w:t>Исполнение бюджета Солецко</w:t>
            </w:r>
            <w:r>
              <w:rPr>
                <w:b/>
                <w:bCs/>
                <w:sz w:val="14"/>
                <w:szCs w:val="10"/>
                <w:lang w:eastAsia="ru-RU"/>
              </w:rPr>
              <w:t>го муниципального округа в 2021 г</w:t>
            </w:r>
            <w:r w:rsidRPr="005E18EC">
              <w:rPr>
                <w:b/>
                <w:bCs/>
                <w:sz w:val="14"/>
                <w:szCs w:val="10"/>
                <w:lang w:eastAsia="ru-RU"/>
              </w:rPr>
              <w:t>оду</w:t>
            </w:r>
          </w:p>
        </w:tc>
      </w:tr>
      <w:tr w:rsidR="00097116" w:rsidRPr="00884DB7" w:rsidTr="005E18EC">
        <w:trPr>
          <w:gridAfter w:val="1"/>
          <w:wAfter w:w="29" w:type="dxa"/>
          <w:trHeight w:val="20"/>
        </w:trPr>
        <w:tc>
          <w:tcPr>
            <w:tcW w:w="597" w:type="dxa"/>
            <w:tcBorders>
              <w:top w:val="nil"/>
              <w:left w:val="nil"/>
              <w:bottom w:val="nil"/>
              <w:right w:val="nil"/>
            </w:tcBorders>
          </w:tcPr>
          <w:p w:rsidR="00C02253" w:rsidRPr="00884DB7" w:rsidRDefault="00C02253" w:rsidP="008D28D2">
            <w:pPr>
              <w:tabs>
                <w:tab w:val="left" w:pos="284"/>
              </w:tabs>
              <w:autoSpaceDE w:val="0"/>
              <w:autoSpaceDN w:val="0"/>
              <w:adjustRightInd w:val="0"/>
              <w:jc w:val="center"/>
              <w:rPr>
                <w:sz w:val="10"/>
                <w:szCs w:val="10"/>
                <w:lang w:eastAsia="ru-RU"/>
              </w:rPr>
            </w:pPr>
          </w:p>
        </w:tc>
        <w:tc>
          <w:tcPr>
            <w:tcW w:w="1560" w:type="dxa"/>
            <w:tcBorders>
              <w:top w:val="nil"/>
              <w:left w:val="nil"/>
              <w:bottom w:val="single" w:sz="6" w:space="0" w:color="auto"/>
              <w:right w:val="nil"/>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 xml:space="preserve">            (</w:t>
            </w:r>
            <w:proofErr w:type="spellStart"/>
            <w:r w:rsidRPr="00884DB7">
              <w:rPr>
                <w:sz w:val="10"/>
                <w:szCs w:val="10"/>
                <w:lang w:eastAsia="ru-RU"/>
              </w:rPr>
              <w:t>тыс.рублей</w:t>
            </w:r>
            <w:proofErr w:type="spellEnd"/>
            <w:r w:rsidRPr="00884DB7">
              <w:rPr>
                <w:sz w:val="10"/>
                <w:szCs w:val="10"/>
                <w:lang w:eastAsia="ru-RU"/>
              </w:rPr>
              <w:t>)</w:t>
            </w:r>
          </w:p>
        </w:tc>
        <w:tc>
          <w:tcPr>
            <w:tcW w:w="567" w:type="dxa"/>
            <w:tcBorders>
              <w:top w:val="nil"/>
              <w:left w:val="nil"/>
              <w:bottom w:val="single" w:sz="6" w:space="0" w:color="auto"/>
              <w:right w:val="nil"/>
            </w:tcBorders>
          </w:tcPr>
          <w:p w:rsidR="00C02253" w:rsidRPr="00884DB7" w:rsidRDefault="00C02253" w:rsidP="008D28D2">
            <w:pPr>
              <w:tabs>
                <w:tab w:val="left" w:pos="284"/>
              </w:tabs>
              <w:autoSpaceDE w:val="0"/>
              <w:autoSpaceDN w:val="0"/>
              <w:adjustRightInd w:val="0"/>
              <w:jc w:val="right"/>
              <w:rPr>
                <w:sz w:val="10"/>
                <w:szCs w:val="10"/>
                <w:lang w:eastAsia="ru-RU"/>
              </w:rPr>
            </w:pPr>
          </w:p>
        </w:tc>
        <w:tc>
          <w:tcPr>
            <w:tcW w:w="567" w:type="dxa"/>
            <w:tcBorders>
              <w:top w:val="nil"/>
              <w:left w:val="nil"/>
              <w:bottom w:val="single" w:sz="6" w:space="0" w:color="auto"/>
              <w:right w:val="nil"/>
            </w:tcBorders>
          </w:tcPr>
          <w:p w:rsidR="00C02253" w:rsidRPr="00884DB7" w:rsidRDefault="00C02253" w:rsidP="008D28D2">
            <w:pPr>
              <w:tabs>
                <w:tab w:val="left" w:pos="284"/>
              </w:tabs>
              <w:autoSpaceDE w:val="0"/>
              <w:autoSpaceDN w:val="0"/>
              <w:adjustRightInd w:val="0"/>
              <w:jc w:val="right"/>
              <w:rPr>
                <w:sz w:val="10"/>
                <w:szCs w:val="10"/>
                <w:lang w:eastAsia="ru-RU"/>
              </w:rPr>
            </w:pPr>
          </w:p>
        </w:tc>
        <w:tc>
          <w:tcPr>
            <w:tcW w:w="567" w:type="dxa"/>
            <w:tcBorders>
              <w:top w:val="nil"/>
              <w:left w:val="nil"/>
              <w:bottom w:val="single" w:sz="6" w:space="0" w:color="auto"/>
              <w:right w:val="nil"/>
            </w:tcBorders>
          </w:tcPr>
          <w:p w:rsidR="00C02253" w:rsidRPr="00884DB7" w:rsidRDefault="00C02253" w:rsidP="008D28D2">
            <w:pPr>
              <w:tabs>
                <w:tab w:val="left" w:pos="284"/>
              </w:tabs>
              <w:autoSpaceDE w:val="0"/>
              <w:autoSpaceDN w:val="0"/>
              <w:adjustRightInd w:val="0"/>
              <w:jc w:val="right"/>
              <w:rPr>
                <w:sz w:val="10"/>
                <w:szCs w:val="10"/>
                <w:lang w:eastAsia="ru-RU"/>
              </w:rPr>
            </w:pPr>
          </w:p>
        </w:tc>
        <w:tc>
          <w:tcPr>
            <w:tcW w:w="580" w:type="dxa"/>
            <w:tcBorders>
              <w:top w:val="nil"/>
              <w:left w:val="nil"/>
              <w:bottom w:val="single" w:sz="6" w:space="0" w:color="auto"/>
              <w:right w:val="nil"/>
            </w:tcBorders>
          </w:tcPr>
          <w:p w:rsidR="00C02253" w:rsidRPr="00884DB7" w:rsidRDefault="00C02253" w:rsidP="008D28D2">
            <w:pPr>
              <w:tabs>
                <w:tab w:val="left" w:pos="284"/>
              </w:tabs>
              <w:autoSpaceDE w:val="0"/>
              <w:autoSpaceDN w:val="0"/>
              <w:adjustRightInd w:val="0"/>
              <w:jc w:val="right"/>
              <w:rPr>
                <w:sz w:val="10"/>
                <w:szCs w:val="10"/>
                <w:lang w:eastAsia="ru-RU"/>
              </w:rPr>
            </w:pPr>
          </w:p>
        </w:tc>
        <w:tc>
          <w:tcPr>
            <w:tcW w:w="546" w:type="dxa"/>
            <w:gridSpan w:val="2"/>
            <w:tcBorders>
              <w:top w:val="nil"/>
              <w:left w:val="nil"/>
              <w:bottom w:val="single" w:sz="6" w:space="0" w:color="auto"/>
              <w:right w:val="nil"/>
            </w:tcBorders>
          </w:tcPr>
          <w:p w:rsidR="00C02253" w:rsidRPr="00884DB7" w:rsidRDefault="00C02253" w:rsidP="008D28D2">
            <w:pPr>
              <w:tabs>
                <w:tab w:val="left" w:pos="284"/>
              </w:tabs>
              <w:autoSpaceDE w:val="0"/>
              <w:autoSpaceDN w:val="0"/>
              <w:adjustRightInd w:val="0"/>
              <w:jc w:val="right"/>
              <w:rPr>
                <w:sz w:val="10"/>
                <w:szCs w:val="10"/>
                <w:lang w:eastAsia="ru-RU"/>
              </w:rPr>
            </w:pPr>
          </w:p>
        </w:tc>
      </w:tr>
      <w:tr w:rsidR="00097116" w:rsidRPr="00884DB7" w:rsidTr="005E18EC">
        <w:trPr>
          <w:gridAfter w:val="1"/>
          <w:wAfter w:w="29" w:type="dxa"/>
          <w:trHeight w:val="20"/>
        </w:trPr>
        <w:tc>
          <w:tcPr>
            <w:tcW w:w="2157" w:type="dxa"/>
            <w:gridSpan w:val="2"/>
            <w:tcBorders>
              <w:top w:val="single" w:sz="6" w:space="0" w:color="auto"/>
              <w:left w:val="single" w:sz="6" w:space="0" w:color="auto"/>
              <w:bottom w:val="nil"/>
              <w:right w:val="nil"/>
            </w:tcBorders>
          </w:tcPr>
          <w:p w:rsidR="00C02253" w:rsidRPr="00884DB7" w:rsidRDefault="00C02253" w:rsidP="008D28D2">
            <w:pPr>
              <w:tabs>
                <w:tab w:val="left" w:pos="284"/>
              </w:tabs>
              <w:autoSpaceDE w:val="0"/>
              <w:autoSpaceDN w:val="0"/>
              <w:adjustRightInd w:val="0"/>
              <w:jc w:val="center"/>
              <w:rPr>
                <w:sz w:val="10"/>
                <w:szCs w:val="10"/>
                <w:lang w:eastAsia="ru-RU"/>
              </w:rPr>
            </w:pPr>
            <w:r w:rsidRPr="00884DB7">
              <w:rPr>
                <w:sz w:val="10"/>
                <w:szCs w:val="10"/>
                <w:lang w:eastAsia="ru-RU"/>
              </w:rPr>
              <w:t xml:space="preserve">Код бюджетной </w:t>
            </w:r>
          </w:p>
        </w:tc>
        <w:tc>
          <w:tcPr>
            <w:tcW w:w="567" w:type="dxa"/>
            <w:tcBorders>
              <w:top w:val="single" w:sz="6" w:space="0" w:color="auto"/>
              <w:left w:val="single" w:sz="6" w:space="0" w:color="auto"/>
              <w:bottom w:val="nil"/>
              <w:right w:val="nil"/>
            </w:tcBorders>
          </w:tcPr>
          <w:p w:rsidR="00C02253" w:rsidRPr="00884DB7" w:rsidRDefault="00C02253" w:rsidP="008D28D2">
            <w:pPr>
              <w:tabs>
                <w:tab w:val="left" w:pos="284"/>
              </w:tabs>
              <w:autoSpaceDE w:val="0"/>
              <w:autoSpaceDN w:val="0"/>
              <w:adjustRightInd w:val="0"/>
              <w:rPr>
                <w:sz w:val="10"/>
                <w:szCs w:val="10"/>
                <w:lang w:eastAsia="ru-RU"/>
              </w:rPr>
            </w:pPr>
            <w:proofErr w:type="spellStart"/>
            <w:r w:rsidRPr="00884DB7">
              <w:rPr>
                <w:sz w:val="10"/>
                <w:szCs w:val="10"/>
                <w:lang w:eastAsia="ru-RU"/>
              </w:rPr>
              <w:t>Уточн</w:t>
            </w:r>
            <w:proofErr w:type="spellEnd"/>
            <w:r w:rsidRPr="00884DB7">
              <w:rPr>
                <w:sz w:val="10"/>
                <w:szCs w:val="10"/>
                <w:lang w:eastAsia="ru-RU"/>
              </w:rPr>
              <w:t xml:space="preserve">. план </w:t>
            </w:r>
          </w:p>
        </w:tc>
        <w:tc>
          <w:tcPr>
            <w:tcW w:w="567" w:type="dxa"/>
            <w:tcBorders>
              <w:top w:val="single" w:sz="6" w:space="0" w:color="auto"/>
              <w:left w:val="single" w:sz="6" w:space="0" w:color="auto"/>
              <w:bottom w:val="nil"/>
              <w:right w:val="nil"/>
            </w:tcBorders>
          </w:tcPr>
          <w:p w:rsidR="00C02253" w:rsidRPr="00884DB7" w:rsidRDefault="00C02253" w:rsidP="008D28D2">
            <w:pPr>
              <w:tabs>
                <w:tab w:val="left" w:pos="284"/>
              </w:tabs>
              <w:autoSpaceDE w:val="0"/>
              <w:autoSpaceDN w:val="0"/>
              <w:adjustRightInd w:val="0"/>
              <w:jc w:val="right"/>
              <w:rPr>
                <w:sz w:val="10"/>
                <w:szCs w:val="10"/>
                <w:lang w:eastAsia="ru-RU"/>
              </w:rPr>
            </w:pPr>
          </w:p>
        </w:tc>
        <w:tc>
          <w:tcPr>
            <w:tcW w:w="567" w:type="dxa"/>
            <w:tcBorders>
              <w:top w:val="single" w:sz="6" w:space="0" w:color="auto"/>
              <w:left w:val="single" w:sz="6" w:space="0" w:color="auto"/>
              <w:bottom w:val="nil"/>
              <w:right w:val="nil"/>
            </w:tcBorders>
          </w:tcPr>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 xml:space="preserve">Исполнено </w:t>
            </w:r>
          </w:p>
        </w:tc>
        <w:tc>
          <w:tcPr>
            <w:tcW w:w="580" w:type="dxa"/>
            <w:tcBorders>
              <w:top w:val="single" w:sz="6" w:space="0" w:color="auto"/>
              <w:left w:val="single" w:sz="6" w:space="0" w:color="auto"/>
              <w:bottom w:val="nil"/>
              <w:right w:val="nil"/>
            </w:tcBorders>
          </w:tcPr>
          <w:p w:rsidR="00C02253" w:rsidRPr="00884DB7" w:rsidRDefault="00C02253" w:rsidP="008D28D2">
            <w:pPr>
              <w:tabs>
                <w:tab w:val="left" w:pos="284"/>
              </w:tabs>
              <w:autoSpaceDE w:val="0"/>
              <w:autoSpaceDN w:val="0"/>
              <w:adjustRightInd w:val="0"/>
              <w:jc w:val="right"/>
              <w:rPr>
                <w:sz w:val="10"/>
                <w:szCs w:val="10"/>
                <w:lang w:eastAsia="ru-RU"/>
              </w:rPr>
            </w:pPr>
          </w:p>
        </w:tc>
        <w:tc>
          <w:tcPr>
            <w:tcW w:w="546" w:type="dxa"/>
            <w:gridSpan w:val="2"/>
            <w:tcBorders>
              <w:top w:val="single" w:sz="6" w:space="0" w:color="auto"/>
              <w:left w:val="single" w:sz="6" w:space="0" w:color="auto"/>
              <w:bottom w:val="nil"/>
              <w:right w:val="nil"/>
            </w:tcBorders>
          </w:tcPr>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 xml:space="preserve">    процент</w:t>
            </w:r>
          </w:p>
        </w:tc>
      </w:tr>
      <w:tr w:rsidR="00097116" w:rsidRPr="00884DB7" w:rsidTr="005E18EC">
        <w:trPr>
          <w:gridAfter w:val="1"/>
          <w:wAfter w:w="29" w:type="dxa"/>
          <w:trHeight w:val="20"/>
        </w:trPr>
        <w:tc>
          <w:tcPr>
            <w:tcW w:w="59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jc w:val="center"/>
              <w:rPr>
                <w:sz w:val="10"/>
                <w:szCs w:val="10"/>
                <w:lang w:eastAsia="ru-RU"/>
              </w:rPr>
            </w:pPr>
            <w:r w:rsidRPr="00884DB7">
              <w:rPr>
                <w:sz w:val="10"/>
                <w:szCs w:val="10"/>
                <w:lang w:eastAsia="ru-RU"/>
              </w:rPr>
              <w:t xml:space="preserve">классификации </w:t>
            </w:r>
          </w:p>
        </w:tc>
        <w:tc>
          <w:tcPr>
            <w:tcW w:w="1560" w:type="dxa"/>
            <w:tcBorders>
              <w:top w:val="single" w:sz="6" w:space="0" w:color="auto"/>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center"/>
              <w:rPr>
                <w:sz w:val="10"/>
                <w:szCs w:val="10"/>
                <w:lang w:eastAsia="ru-RU"/>
              </w:rPr>
            </w:pPr>
            <w:r w:rsidRPr="00884DB7">
              <w:rPr>
                <w:sz w:val="10"/>
                <w:szCs w:val="10"/>
                <w:lang w:eastAsia="ru-RU"/>
              </w:rPr>
              <w:t>Коды классификации доходов бюджета</w:t>
            </w:r>
          </w:p>
        </w:tc>
        <w:tc>
          <w:tcPr>
            <w:tcW w:w="567" w:type="dxa"/>
            <w:tcBorders>
              <w:top w:val="single" w:sz="6" w:space="0" w:color="auto"/>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center"/>
              <w:rPr>
                <w:sz w:val="10"/>
                <w:szCs w:val="10"/>
                <w:lang w:eastAsia="ru-RU"/>
              </w:rPr>
            </w:pPr>
            <w:r w:rsidRPr="00884DB7">
              <w:rPr>
                <w:sz w:val="10"/>
                <w:szCs w:val="10"/>
                <w:lang w:eastAsia="ru-RU"/>
              </w:rPr>
              <w:t>План на</w:t>
            </w:r>
          </w:p>
        </w:tc>
        <w:tc>
          <w:tcPr>
            <w:tcW w:w="567" w:type="dxa"/>
            <w:tcBorders>
              <w:top w:val="single" w:sz="6" w:space="0" w:color="auto"/>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center"/>
              <w:rPr>
                <w:sz w:val="10"/>
                <w:szCs w:val="10"/>
                <w:lang w:eastAsia="ru-RU"/>
              </w:rPr>
            </w:pPr>
            <w:r w:rsidRPr="00884DB7">
              <w:rPr>
                <w:sz w:val="10"/>
                <w:szCs w:val="10"/>
                <w:lang w:eastAsia="ru-RU"/>
              </w:rPr>
              <w:t>Кассовый</w:t>
            </w:r>
          </w:p>
        </w:tc>
        <w:tc>
          <w:tcPr>
            <w:tcW w:w="567" w:type="dxa"/>
            <w:tcBorders>
              <w:top w:val="single" w:sz="6" w:space="0" w:color="auto"/>
              <w:left w:val="nil"/>
              <w:bottom w:val="nil"/>
              <w:right w:val="nil"/>
            </w:tcBorders>
          </w:tcPr>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 xml:space="preserve"> Исполнено</w:t>
            </w:r>
          </w:p>
        </w:tc>
        <w:tc>
          <w:tcPr>
            <w:tcW w:w="580" w:type="dxa"/>
            <w:tcBorders>
              <w:top w:val="single" w:sz="6" w:space="0" w:color="auto"/>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center"/>
              <w:rPr>
                <w:sz w:val="10"/>
                <w:szCs w:val="10"/>
                <w:lang w:eastAsia="ru-RU"/>
              </w:rPr>
            </w:pPr>
            <w:r w:rsidRPr="00884DB7">
              <w:rPr>
                <w:sz w:val="10"/>
                <w:szCs w:val="10"/>
                <w:lang w:eastAsia="ru-RU"/>
              </w:rPr>
              <w:t xml:space="preserve">Процент </w:t>
            </w:r>
            <w:proofErr w:type="spellStart"/>
            <w:r w:rsidRPr="00884DB7">
              <w:rPr>
                <w:sz w:val="10"/>
                <w:szCs w:val="10"/>
                <w:lang w:eastAsia="ru-RU"/>
              </w:rPr>
              <w:t>выполн</w:t>
            </w:r>
            <w:proofErr w:type="spellEnd"/>
            <w:r w:rsidRPr="00884DB7">
              <w:rPr>
                <w:sz w:val="10"/>
                <w:szCs w:val="10"/>
                <w:lang w:eastAsia="ru-RU"/>
              </w:rPr>
              <w:t>.</w:t>
            </w:r>
          </w:p>
        </w:tc>
        <w:tc>
          <w:tcPr>
            <w:tcW w:w="546" w:type="dxa"/>
            <w:gridSpan w:val="2"/>
            <w:tcBorders>
              <w:top w:val="single" w:sz="6" w:space="0" w:color="auto"/>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center"/>
              <w:rPr>
                <w:sz w:val="10"/>
                <w:szCs w:val="10"/>
                <w:lang w:eastAsia="ru-RU"/>
              </w:rPr>
            </w:pPr>
            <w:r w:rsidRPr="00884DB7">
              <w:rPr>
                <w:sz w:val="10"/>
                <w:szCs w:val="10"/>
                <w:lang w:eastAsia="ru-RU"/>
              </w:rPr>
              <w:t xml:space="preserve">Процент </w:t>
            </w:r>
            <w:proofErr w:type="spellStart"/>
            <w:r w:rsidRPr="00884DB7">
              <w:rPr>
                <w:sz w:val="10"/>
                <w:szCs w:val="10"/>
                <w:lang w:eastAsia="ru-RU"/>
              </w:rPr>
              <w:t>выполн</w:t>
            </w:r>
            <w:proofErr w:type="spellEnd"/>
            <w:r w:rsidRPr="00884DB7">
              <w:rPr>
                <w:sz w:val="10"/>
                <w:szCs w:val="10"/>
                <w:lang w:eastAsia="ru-RU"/>
              </w:rPr>
              <w:t>.</w:t>
            </w:r>
          </w:p>
        </w:tc>
      </w:tr>
      <w:tr w:rsidR="00097116" w:rsidRPr="00884DB7" w:rsidTr="005E18EC">
        <w:trPr>
          <w:gridAfter w:val="1"/>
          <w:wAfter w:w="29" w:type="dxa"/>
          <w:trHeight w:val="20"/>
        </w:trPr>
        <w:tc>
          <w:tcPr>
            <w:tcW w:w="2157" w:type="dxa"/>
            <w:gridSpan w:val="2"/>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center"/>
              <w:rPr>
                <w:sz w:val="10"/>
                <w:szCs w:val="10"/>
                <w:lang w:eastAsia="ru-RU"/>
              </w:rPr>
            </w:pPr>
            <w:r w:rsidRPr="00884DB7">
              <w:rPr>
                <w:sz w:val="10"/>
                <w:szCs w:val="10"/>
                <w:lang w:eastAsia="ru-RU"/>
              </w:rPr>
              <w:t>Российской Федерации</w:t>
            </w:r>
          </w:p>
        </w:tc>
        <w:tc>
          <w:tcPr>
            <w:tcW w:w="567" w:type="dxa"/>
            <w:tcBorders>
              <w:top w:val="nil"/>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center"/>
              <w:rPr>
                <w:sz w:val="10"/>
                <w:szCs w:val="10"/>
                <w:lang w:eastAsia="ru-RU"/>
              </w:rPr>
            </w:pPr>
          </w:p>
        </w:tc>
        <w:tc>
          <w:tcPr>
            <w:tcW w:w="567" w:type="dxa"/>
            <w:tcBorders>
              <w:top w:val="nil"/>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center"/>
              <w:rPr>
                <w:sz w:val="10"/>
                <w:szCs w:val="10"/>
                <w:lang w:eastAsia="ru-RU"/>
              </w:rPr>
            </w:pPr>
            <w:r w:rsidRPr="00884DB7">
              <w:rPr>
                <w:sz w:val="10"/>
                <w:szCs w:val="10"/>
                <w:lang w:eastAsia="ru-RU"/>
              </w:rPr>
              <w:t>план</w:t>
            </w:r>
          </w:p>
        </w:tc>
        <w:tc>
          <w:tcPr>
            <w:tcW w:w="567" w:type="dxa"/>
            <w:tcBorders>
              <w:top w:val="nil"/>
              <w:left w:val="nil"/>
              <w:bottom w:val="nil"/>
              <w:right w:val="nil"/>
            </w:tcBorders>
          </w:tcPr>
          <w:p w:rsidR="00C02253" w:rsidRPr="00884DB7" w:rsidRDefault="00C02253" w:rsidP="008D28D2">
            <w:pPr>
              <w:tabs>
                <w:tab w:val="left" w:pos="284"/>
              </w:tabs>
              <w:autoSpaceDE w:val="0"/>
              <w:autoSpaceDN w:val="0"/>
              <w:adjustRightInd w:val="0"/>
              <w:jc w:val="center"/>
              <w:rPr>
                <w:sz w:val="10"/>
                <w:szCs w:val="10"/>
                <w:lang w:eastAsia="ru-RU"/>
              </w:rPr>
            </w:pPr>
          </w:p>
        </w:tc>
        <w:tc>
          <w:tcPr>
            <w:tcW w:w="580" w:type="dxa"/>
            <w:tcBorders>
              <w:top w:val="nil"/>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center"/>
              <w:rPr>
                <w:sz w:val="10"/>
                <w:szCs w:val="10"/>
                <w:lang w:eastAsia="ru-RU"/>
              </w:rPr>
            </w:pPr>
            <w:r w:rsidRPr="00884DB7">
              <w:rPr>
                <w:sz w:val="10"/>
                <w:szCs w:val="10"/>
                <w:lang w:eastAsia="ru-RU"/>
              </w:rPr>
              <w:t>кассового</w:t>
            </w:r>
          </w:p>
        </w:tc>
        <w:tc>
          <w:tcPr>
            <w:tcW w:w="546" w:type="dxa"/>
            <w:gridSpan w:val="2"/>
            <w:tcBorders>
              <w:top w:val="nil"/>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center"/>
              <w:rPr>
                <w:sz w:val="10"/>
                <w:szCs w:val="10"/>
                <w:lang w:eastAsia="ru-RU"/>
              </w:rPr>
            </w:pPr>
            <w:r w:rsidRPr="00884DB7">
              <w:rPr>
                <w:sz w:val="10"/>
                <w:szCs w:val="10"/>
                <w:lang w:eastAsia="ru-RU"/>
              </w:rPr>
              <w:t>годового</w:t>
            </w:r>
          </w:p>
        </w:tc>
      </w:tr>
      <w:tr w:rsidR="00097116" w:rsidRPr="00884DB7" w:rsidTr="005E18EC">
        <w:trPr>
          <w:gridAfter w:val="1"/>
          <w:wAfter w:w="29" w:type="dxa"/>
          <w:trHeight w:val="20"/>
        </w:trPr>
        <w:tc>
          <w:tcPr>
            <w:tcW w:w="59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center"/>
              <w:rPr>
                <w:sz w:val="10"/>
                <w:szCs w:val="10"/>
                <w:lang w:eastAsia="ru-RU"/>
              </w:rPr>
            </w:pPr>
          </w:p>
        </w:tc>
        <w:tc>
          <w:tcPr>
            <w:tcW w:w="156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center"/>
              <w:rPr>
                <w:sz w:val="10"/>
                <w:szCs w:val="10"/>
                <w:lang w:eastAsia="ru-RU"/>
              </w:rPr>
            </w:pPr>
          </w:p>
        </w:tc>
        <w:tc>
          <w:tcPr>
            <w:tcW w:w="567"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center"/>
              <w:rPr>
                <w:sz w:val="10"/>
                <w:szCs w:val="10"/>
                <w:lang w:eastAsia="ru-RU"/>
              </w:rPr>
            </w:pPr>
            <w:r w:rsidRPr="00884DB7">
              <w:rPr>
                <w:sz w:val="10"/>
                <w:szCs w:val="10"/>
                <w:lang w:eastAsia="ru-RU"/>
              </w:rPr>
              <w:t>2021 год</w:t>
            </w:r>
          </w:p>
        </w:tc>
        <w:tc>
          <w:tcPr>
            <w:tcW w:w="567"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center"/>
              <w:rPr>
                <w:sz w:val="10"/>
                <w:szCs w:val="10"/>
                <w:lang w:eastAsia="ru-RU"/>
              </w:rPr>
            </w:pPr>
            <w:r w:rsidRPr="00884DB7">
              <w:rPr>
                <w:sz w:val="10"/>
                <w:szCs w:val="10"/>
                <w:lang w:eastAsia="ru-RU"/>
              </w:rPr>
              <w:t>1 полугодия  2021</w:t>
            </w:r>
          </w:p>
        </w:tc>
        <w:tc>
          <w:tcPr>
            <w:tcW w:w="567" w:type="dxa"/>
            <w:tcBorders>
              <w:top w:val="nil"/>
              <w:left w:val="nil"/>
              <w:bottom w:val="single" w:sz="6" w:space="0" w:color="auto"/>
              <w:right w:val="nil"/>
            </w:tcBorders>
          </w:tcPr>
          <w:p w:rsidR="00C02253" w:rsidRPr="00884DB7" w:rsidRDefault="00C02253" w:rsidP="008D28D2">
            <w:pPr>
              <w:tabs>
                <w:tab w:val="left" w:pos="284"/>
              </w:tabs>
              <w:autoSpaceDE w:val="0"/>
              <w:autoSpaceDN w:val="0"/>
              <w:adjustRightInd w:val="0"/>
              <w:jc w:val="center"/>
              <w:rPr>
                <w:sz w:val="10"/>
                <w:szCs w:val="10"/>
                <w:lang w:eastAsia="ru-RU"/>
              </w:rPr>
            </w:pPr>
            <w:r w:rsidRPr="00884DB7">
              <w:rPr>
                <w:sz w:val="10"/>
                <w:szCs w:val="10"/>
                <w:lang w:eastAsia="ru-RU"/>
              </w:rPr>
              <w:t>на 01.07.2021</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center"/>
              <w:rPr>
                <w:sz w:val="10"/>
                <w:szCs w:val="10"/>
                <w:lang w:eastAsia="ru-RU"/>
              </w:rPr>
            </w:pPr>
            <w:r w:rsidRPr="00884DB7">
              <w:rPr>
                <w:sz w:val="10"/>
                <w:szCs w:val="10"/>
                <w:lang w:eastAsia="ru-RU"/>
              </w:rPr>
              <w:t>плана</w:t>
            </w:r>
          </w:p>
        </w:tc>
        <w:tc>
          <w:tcPr>
            <w:tcW w:w="546" w:type="dxa"/>
            <w:gridSpan w:val="2"/>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center"/>
              <w:rPr>
                <w:sz w:val="10"/>
                <w:szCs w:val="10"/>
                <w:lang w:eastAsia="ru-RU"/>
              </w:rPr>
            </w:pPr>
            <w:r w:rsidRPr="00884DB7">
              <w:rPr>
                <w:sz w:val="10"/>
                <w:szCs w:val="10"/>
                <w:lang w:eastAsia="ru-RU"/>
              </w:rPr>
              <w:t>плана</w:t>
            </w:r>
          </w:p>
        </w:tc>
      </w:tr>
      <w:tr w:rsidR="00097116" w:rsidRPr="00884DB7" w:rsidTr="005E18EC">
        <w:trPr>
          <w:gridAfter w:val="1"/>
          <w:wAfter w:w="29" w:type="dxa"/>
          <w:trHeight w:val="20"/>
        </w:trPr>
        <w:tc>
          <w:tcPr>
            <w:tcW w:w="597" w:type="dxa"/>
            <w:tcBorders>
              <w:top w:val="single" w:sz="6" w:space="0" w:color="auto"/>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center"/>
              <w:rPr>
                <w:b/>
                <w:bCs/>
                <w:sz w:val="10"/>
                <w:szCs w:val="10"/>
                <w:lang w:eastAsia="ru-RU"/>
              </w:rPr>
            </w:pPr>
          </w:p>
        </w:tc>
        <w:tc>
          <w:tcPr>
            <w:tcW w:w="1560"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1 00 00000 00 0000 000                                                                                          Налоговые и неналоговые доходы</w:t>
            </w:r>
          </w:p>
        </w:tc>
        <w:tc>
          <w:tcPr>
            <w:tcW w:w="567"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162800,51065</w:t>
            </w:r>
          </w:p>
        </w:tc>
        <w:tc>
          <w:tcPr>
            <w:tcW w:w="567"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64301,09065</w:t>
            </w:r>
          </w:p>
        </w:tc>
        <w:tc>
          <w:tcPr>
            <w:tcW w:w="567"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64913,57196</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101,0%</w:t>
            </w:r>
          </w:p>
        </w:tc>
        <w:tc>
          <w:tcPr>
            <w:tcW w:w="546" w:type="dxa"/>
            <w:gridSpan w:val="2"/>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39,9%</w:t>
            </w:r>
          </w:p>
        </w:tc>
      </w:tr>
      <w:tr w:rsidR="00097116" w:rsidRPr="00884DB7" w:rsidTr="005E18EC">
        <w:trPr>
          <w:gridAfter w:val="1"/>
          <w:wAfter w:w="29" w:type="dxa"/>
          <w:trHeight w:val="20"/>
        </w:trPr>
        <w:tc>
          <w:tcPr>
            <w:tcW w:w="597" w:type="dxa"/>
            <w:tcBorders>
              <w:top w:val="single" w:sz="6" w:space="0" w:color="auto"/>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1 00 00000 00 0000 000</w:t>
            </w:r>
          </w:p>
        </w:tc>
        <w:tc>
          <w:tcPr>
            <w:tcW w:w="156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Налоговые доходы</w:t>
            </w: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149095,57000</w:t>
            </w: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60740,00000</w:t>
            </w: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61125,41208</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100,6%</w:t>
            </w:r>
          </w:p>
        </w:tc>
        <w:tc>
          <w:tcPr>
            <w:tcW w:w="546" w:type="dxa"/>
            <w:gridSpan w:val="2"/>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41,0%</w:t>
            </w:r>
          </w:p>
        </w:tc>
      </w:tr>
      <w:tr w:rsidR="00097116" w:rsidRPr="00884DB7" w:rsidTr="005E18EC">
        <w:trPr>
          <w:gridAfter w:val="1"/>
          <w:wAfter w:w="29" w:type="dxa"/>
          <w:trHeight w:val="20"/>
        </w:trPr>
        <w:tc>
          <w:tcPr>
            <w:tcW w:w="597" w:type="dxa"/>
            <w:tcBorders>
              <w:top w:val="single" w:sz="6" w:space="0" w:color="auto"/>
              <w:left w:val="single" w:sz="6" w:space="0" w:color="auto"/>
              <w:bottom w:val="nil"/>
              <w:right w:val="nil"/>
            </w:tcBorders>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1 01 02000 01 0000 110</w:t>
            </w:r>
          </w:p>
        </w:tc>
        <w:tc>
          <w:tcPr>
            <w:tcW w:w="1560" w:type="dxa"/>
            <w:tcBorders>
              <w:top w:val="single" w:sz="6" w:space="0" w:color="auto"/>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1 01 02000 01 0000 110                                                                                                           Налог на доходы физических лиц</w:t>
            </w:r>
          </w:p>
        </w:tc>
        <w:tc>
          <w:tcPr>
            <w:tcW w:w="567" w:type="dxa"/>
            <w:tcBorders>
              <w:top w:val="single" w:sz="6" w:space="0" w:color="auto"/>
              <w:left w:val="single" w:sz="6" w:space="0" w:color="auto"/>
              <w:bottom w:val="nil"/>
              <w:right w:val="nil"/>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122377,30000</w:t>
            </w:r>
          </w:p>
        </w:tc>
        <w:tc>
          <w:tcPr>
            <w:tcW w:w="567" w:type="dxa"/>
            <w:tcBorders>
              <w:top w:val="single" w:sz="6" w:space="0" w:color="auto"/>
              <w:left w:val="single" w:sz="6" w:space="0" w:color="auto"/>
              <w:bottom w:val="nil"/>
              <w:right w:val="nil"/>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49817,50000</w:t>
            </w:r>
          </w:p>
        </w:tc>
        <w:tc>
          <w:tcPr>
            <w:tcW w:w="567" w:type="dxa"/>
            <w:tcBorders>
              <w:top w:val="single" w:sz="6" w:space="0" w:color="auto"/>
              <w:left w:val="single" w:sz="6" w:space="0" w:color="auto"/>
              <w:bottom w:val="nil"/>
              <w:right w:val="nil"/>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49427,95610</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99,2%</w:t>
            </w:r>
          </w:p>
        </w:tc>
        <w:tc>
          <w:tcPr>
            <w:tcW w:w="546" w:type="dxa"/>
            <w:gridSpan w:val="2"/>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40,4%</w:t>
            </w:r>
          </w:p>
        </w:tc>
      </w:tr>
      <w:tr w:rsidR="00097116" w:rsidRPr="00884DB7" w:rsidTr="005E18EC">
        <w:trPr>
          <w:gridAfter w:val="1"/>
          <w:wAfter w:w="29" w:type="dxa"/>
          <w:trHeight w:val="20"/>
        </w:trPr>
        <w:tc>
          <w:tcPr>
            <w:tcW w:w="597" w:type="dxa"/>
            <w:tcBorders>
              <w:top w:val="single" w:sz="6" w:space="0" w:color="auto"/>
              <w:left w:val="single" w:sz="6" w:space="0" w:color="auto"/>
              <w:bottom w:val="nil"/>
              <w:right w:val="nil"/>
            </w:tcBorders>
          </w:tcPr>
          <w:p w:rsidR="00C02253" w:rsidRPr="00884DB7" w:rsidRDefault="00C02253" w:rsidP="008D28D2">
            <w:pPr>
              <w:tabs>
                <w:tab w:val="left" w:pos="284"/>
              </w:tabs>
              <w:autoSpaceDE w:val="0"/>
              <w:autoSpaceDN w:val="0"/>
              <w:adjustRightInd w:val="0"/>
              <w:rPr>
                <w:b/>
                <w:bCs/>
                <w:sz w:val="10"/>
                <w:szCs w:val="10"/>
                <w:lang w:eastAsia="ru-RU"/>
              </w:rPr>
            </w:pPr>
          </w:p>
        </w:tc>
        <w:tc>
          <w:tcPr>
            <w:tcW w:w="1560" w:type="dxa"/>
            <w:tcBorders>
              <w:top w:val="single" w:sz="6" w:space="0" w:color="auto"/>
              <w:left w:val="single" w:sz="6" w:space="0" w:color="auto"/>
              <w:bottom w:val="nil"/>
              <w:right w:val="nil"/>
            </w:tcBorders>
          </w:tcPr>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1 03 02000 01 0000 110                                                                                                             Акцизы по подакцизным товарам (продукции), производимым на территории Российской Федерации</w:t>
            </w:r>
          </w:p>
        </w:tc>
        <w:tc>
          <w:tcPr>
            <w:tcW w:w="567" w:type="dxa"/>
            <w:tcBorders>
              <w:top w:val="single" w:sz="6" w:space="0" w:color="auto"/>
              <w:left w:val="single" w:sz="6" w:space="0" w:color="auto"/>
              <w:bottom w:val="nil"/>
              <w:right w:val="nil"/>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6227,47000</w:t>
            </w:r>
          </w:p>
        </w:tc>
        <w:tc>
          <w:tcPr>
            <w:tcW w:w="567" w:type="dxa"/>
            <w:tcBorders>
              <w:top w:val="single" w:sz="6" w:space="0" w:color="auto"/>
              <w:left w:val="single" w:sz="6" w:space="0" w:color="auto"/>
              <w:bottom w:val="nil"/>
              <w:right w:val="nil"/>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2929,60000</w:t>
            </w:r>
          </w:p>
        </w:tc>
        <w:tc>
          <w:tcPr>
            <w:tcW w:w="567" w:type="dxa"/>
            <w:tcBorders>
              <w:top w:val="single" w:sz="6" w:space="0" w:color="auto"/>
              <w:left w:val="single" w:sz="6" w:space="0" w:color="auto"/>
              <w:bottom w:val="nil"/>
              <w:right w:val="nil"/>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2929,64997</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100,0%</w:t>
            </w:r>
          </w:p>
        </w:tc>
        <w:tc>
          <w:tcPr>
            <w:tcW w:w="546" w:type="dxa"/>
            <w:gridSpan w:val="2"/>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47,0%</w:t>
            </w:r>
          </w:p>
        </w:tc>
      </w:tr>
      <w:tr w:rsidR="00097116" w:rsidRPr="00884DB7" w:rsidTr="005E18EC">
        <w:trPr>
          <w:gridAfter w:val="1"/>
          <w:wAfter w:w="29" w:type="dxa"/>
          <w:trHeight w:val="20"/>
        </w:trPr>
        <w:tc>
          <w:tcPr>
            <w:tcW w:w="597" w:type="dxa"/>
            <w:tcBorders>
              <w:top w:val="single" w:sz="6" w:space="0" w:color="auto"/>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1 05 00000 00 0000 000</w:t>
            </w:r>
          </w:p>
        </w:tc>
        <w:tc>
          <w:tcPr>
            <w:tcW w:w="1560" w:type="dxa"/>
            <w:tcBorders>
              <w:top w:val="single" w:sz="6" w:space="0" w:color="auto"/>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1 05 00000 00 0000 000                                                                                                             Налоги на совокупный доход</w:t>
            </w:r>
          </w:p>
        </w:tc>
        <w:tc>
          <w:tcPr>
            <w:tcW w:w="567" w:type="dxa"/>
            <w:tcBorders>
              <w:top w:val="single" w:sz="6" w:space="0" w:color="auto"/>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6041,70000</w:t>
            </w:r>
          </w:p>
        </w:tc>
        <w:tc>
          <w:tcPr>
            <w:tcW w:w="567" w:type="dxa"/>
            <w:tcBorders>
              <w:top w:val="single" w:sz="6" w:space="0" w:color="auto"/>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4804,30000</w:t>
            </w:r>
          </w:p>
        </w:tc>
        <w:tc>
          <w:tcPr>
            <w:tcW w:w="567" w:type="dxa"/>
            <w:tcBorders>
              <w:top w:val="single" w:sz="6" w:space="0" w:color="auto"/>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5522,45542</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114,9%</w:t>
            </w:r>
          </w:p>
        </w:tc>
        <w:tc>
          <w:tcPr>
            <w:tcW w:w="546" w:type="dxa"/>
            <w:gridSpan w:val="2"/>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91,4%</w:t>
            </w:r>
          </w:p>
        </w:tc>
      </w:tr>
      <w:tr w:rsidR="00097116" w:rsidRPr="00884DB7" w:rsidTr="005E18EC">
        <w:trPr>
          <w:gridAfter w:val="1"/>
          <w:wAfter w:w="29" w:type="dxa"/>
          <w:trHeight w:val="20"/>
        </w:trPr>
        <w:tc>
          <w:tcPr>
            <w:tcW w:w="597" w:type="dxa"/>
            <w:tcBorders>
              <w:top w:val="single" w:sz="6" w:space="0" w:color="auto"/>
              <w:left w:val="single" w:sz="6" w:space="0" w:color="auto"/>
              <w:bottom w:val="nil"/>
              <w:right w:val="nil"/>
            </w:tcBorders>
          </w:tcPr>
          <w:p w:rsidR="00C02253" w:rsidRPr="00884DB7" w:rsidRDefault="00C02253" w:rsidP="008D28D2">
            <w:pPr>
              <w:tabs>
                <w:tab w:val="left" w:pos="284"/>
              </w:tabs>
              <w:autoSpaceDE w:val="0"/>
              <w:autoSpaceDN w:val="0"/>
              <w:adjustRightInd w:val="0"/>
              <w:jc w:val="right"/>
              <w:rPr>
                <w:b/>
                <w:bCs/>
                <w:sz w:val="10"/>
                <w:szCs w:val="10"/>
                <w:lang w:eastAsia="ru-RU"/>
              </w:rPr>
            </w:pPr>
          </w:p>
        </w:tc>
        <w:tc>
          <w:tcPr>
            <w:tcW w:w="1560" w:type="dxa"/>
            <w:tcBorders>
              <w:top w:val="single" w:sz="6" w:space="0" w:color="auto"/>
              <w:left w:val="single" w:sz="6" w:space="0" w:color="auto"/>
              <w:bottom w:val="nil"/>
              <w:right w:val="nil"/>
            </w:tcBorders>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1 05 01000 00 0000 110                                                                                                              Налог, взимаемый в связи с применением упрощенной системы налогообложения</w:t>
            </w: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3945,70000</w:t>
            </w: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2779,50000</w:t>
            </w:r>
          </w:p>
        </w:tc>
        <w:tc>
          <w:tcPr>
            <w:tcW w:w="567" w:type="dxa"/>
            <w:tcBorders>
              <w:top w:val="single" w:sz="6" w:space="0" w:color="auto"/>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2878,96909</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103,6%</w:t>
            </w:r>
          </w:p>
        </w:tc>
        <w:tc>
          <w:tcPr>
            <w:tcW w:w="546" w:type="dxa"/>
            <w:gridSpan w:val="2"/>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73,0%</w:t>
            </w:r>
          </w:p>
        </w:tc>
      </w:tr>
      <w:tr w:rsidR="00097116" w:rsidRPr="00884DB7" w:rsidTr="005E18EC">
        <w:trPr>
          <w:gridAfter w:val="1"/>
          <w:wAfter w:w="29" w:type="dxa"/>
          <w:trHeight w:val="20"/>
        </w:trPr>
        <w:tc>
          <w:tcPr>
            <w:tcW w:w="597" w:type="dxa"/>
            <w:tcBorders>
              <w:top w:val="single" w:sz="6" w:space="0" w:color="auto"/>
              <w:left w:val="single" w:sz="6" w:space="0" w:color="auto"/>
              <w:bottom w:val="nil"/>
              <w:right w:val="nil"/>
            </w:tcBorders>
          </w:tcPr>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1 05 02000 02 0000 110</w:t>
            </w:r>
          </w:p>
        </w:tc>
        <w:tc>
          <w:tcPr>
            <w:tcW w:w="1560" w:type="dxa"/>
            <w:tcBorders>
              <w:top w:val="single" w:sz="6" w:space="0" w:color="auto"/>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1 05 02000 02 0000 110                                                                                           Единый налог на вмененный доход для отдельных видов деятельности</w:t>
            </w:r>
          </w:p>
        </w:tc>
        <w:tc>
          <w:tcPr>
            <w:tcW w:w="567"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1224,00000</w:t>
            </w:r>
          </w:p>
        </w:tc>
        <w:tc>
          <w:tcPr>
            <w:tcW w:w="567"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1224,00000</w:t>
            </w:r>
          </w:p>
        </w:tc>
        <w:tc>
          <w:tcPr>
            <w:tcW w:w="567"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1492,27568</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121,9%</w:t>
            </w:r>
          </w:p>
        </w:tc>
        <w:tc>
          <w:tcPr>
            <w:tcW w:w="546" w:type="dxa"/>
            <w:gridSpan w:val="2"/>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121,9%</w:t>
            </w:r>
          </w:p>
        </w:tc>
      </w:tr>
      <w:tr w:rsidR="00097116" w:rsidRPr="00884DB7" w:rsidTr="005E18EC">
        <w:trPr>
          <w:gridAfter w:val="1"/>
          <w:wAfter w:w="29" w:type="dxa"/>
          <w:trHeight w:val="20"/>
        </w:trPr>
        <w:tc>
          <w:tcPr>
            <w:tcW w:w="597" w:type="dxa"/>
            <w:tcBorders>
              <w:top w:val="single" w:sz="6" w:space="0" w:color="auto"/>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1 05 03000 01 0000 110</w:t>
            </w:r>
          </w:p>
        </w:tc>
        <w:tc>
          <w:tcPr>
            <w:tcW w:w="1560"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1 05 03000 01 0000 110                                                                                           Единый сельскохозяйственный налог</w:t>
            </w:r>
          </w:p>
        </w:tc>
        <w:tc>
          <w:tcPr>
            <w:tcW w:w="567"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500,00000</w:t>
            </w:r>
          </w:p>
        </w:tc>
        <w:tc>
          <w:tcPr>
            <w:tcW w:w="567"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428,80000</w:t>
            </w:r>
          </w:p>
        </w:tc>
        <w:tc>
          <w:tcPr>
            <w:tcW w:w="567"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428,88993</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100,0%</w:t>
            </w:r>
          </w:p>
        </w:tc>
        <w:tc>
          <w:tcPr>
            <w:tcW w:w="546" w:type="dxa"/>
            <w:gridSpan w:val="2"/>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85,8%</w:t>
            </w:r>
          </w:p>
        </w:tc>
      </w:tr>
      <w:tr w:rsidR="00097116" w:rsidRPr="00884DB7" w:rsidTr="005E18EC">
        <w:trPr>
          <w:gridAfter w:val="1"/>
          <w:wAfter w:w="29" w:type="dxa"/>
          <w:trHeight w:val="20"/>
        </w:trPr>
        <w:tc>
          <w:tcPr>
            <w:tcW w:w="59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jc w:val="right"/>
              <w:rPr>
                <w:sz w:val="10"/>
                <w:szCs w:val="10"/>
                <w:lang w:eastAsia="ru-RU"/>
              </w:rPr>
            </w:pPr>
          </w:p>
        </w:tc>
        <w:tc>
          <w:tcPr>
            <w:tcW w:w="1560"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1 05 04000 02 0000 110                                                                                           Налог, взимаемый в связи с применением патентной системы налогообложения</w:t>
            </w:r>
          </w:p>
        </w:tc>
        <w:tc>
          <w:tcPr>
            <w:tcW w:w="567"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372,00000</w:t>
            </w:r>
          </w:p>
        </w:tc>
        <w:tc>
          <w:tcPr>
            <w:tcW w:w="567"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372,00000</w:t>
            </w:r>
          </w:p>
        </w:tc>
        <w:tc>
          <w:tcPr>
            <w:tcW w:w="567"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722,32072</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194,2%</w:t>
            </w:r>
          </w:p>
        </w:tc>
        <w:tc>
          <w:tcPr>
            <w:tcW w:w="546" w:type="dxa"/>
            <w:gridSpan w:val="2"/>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194,2%</w:t>
            </w:r>
          </w:p>
        </w:tc>
      </w:tr>
      <w:tr w:rsidR="00097116" w:rsidRPr="00884DB7" w:rsidTr="005E18EC">
        <w:trPr>
          <w:gridAfter w:val="1"/>
          <w:wAfter w:w="29" w:type="dxa"/>
          <w:trHeight w:val="20"/>
        </w:trPr>
        <w:tc>
          <w:tcPr>
            <w:tcW w:w="59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jc w:val="right"/>
              <w:rPr>
                <w:sz w:val="10"/>
                <w:szCs w:val="10"/>
                <w:lang w:eastAsia="ru-RU"/>
              </w:rPr>
            </w:pPr>
          </w:p>
        </w:tc>
        <w:tc>
          <w:tcPr>
            <w:tcW w:w="1560"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1 06 00000 00 0000 000</w:t>
            </w:r>
          </w:p>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Налоги на имущество</w:t>
            </w:r>
          </w:p>
          <w:p w:rsidR="00C02253" w:rsidRPr="00884DB7" w:rsidRDefault="00C02253" w:rsidP="008D28D2">
            <w:pPr>
              <w:tabs>
                <w:tab w:val="left" w:pos="284"/>
              </w:tabs>
              <w:autoSpaceDE w:val="0"/>
              <w:autoSpaceDN w:val="0"/>
              <w:adjustRightInd w:val="0"/>
              <w:rPr>
                <w:sz w:val="10"/>
                <w:szCs w:val="10"/>
                <w:lang w:eastAsia="ru-RU"/>
              </w:rPr>
            </w:pPr>
          </w:p>
        </w:tc>
        <w:tc>
          <w:tcPr>
            <w:tcW w:w="567"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12144,00000</w:t>
            </w:r>
          </w:p>
        </w:tc>
        <w:tc>
          <w:tcPr>
            <w:tcW w:w="567"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2468,10000</w:t>
            </w:r>
          </w:p>
        </w:tc>
        <w:tc>
          <w:tcPr>
            <w:tcW w:w="567"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2482,74757</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100,6%</w:t>
            </w:r>
          </w:p>
        </w:tc>
        <w:tc>
          <w:tcPr>
            <w:tcW w:w="546" w:type="dxa"/>
            <w:gridSpan w:val="2"/>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20,4%</w:t>
            </w:r>
          </w:p>
        </w:tc>
      </w:tr>
      <w:tr w:rsidR="00097116" w:rsidRPr="00884DB7" w:rsidTr="005E18EC">
        <w:trPr>
          <w:gridAfter w:val="1"/>
          <w:wAfter w:w="29" w:type="dxa"/>
          <w:trHeight w:val="20"/>
        </w:trPr>
        <w:tc>
          <w:tcPr>
            <w:tcW w:w="59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jc w:val="right"/>
              <w:rPr>
                <w:sz w:val="10"/>
                <w:szCs w:val="10"/>
                <w:lang w:eastAsia="ru-RU"/>
              </w:rPr>
            </w:pPr>
          </w:p>
        </w:tc>
        <w:tc>
          <w:tcPr>
            <w:tcW w:w="1560"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1 06 01000 00 0000 110</w:t>
            </w:r>
          </w:p>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Налог на имущество физических лиц</w:t>
            </w:r>
          </w:p>
        </w:tc>
        <w:tc>
          <w:tcPr>
            <w:tcW w:w="567"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1849,00000</w:t>
            </w:r>
          </w:p>
        </w:tc>
        <w:tc>
          <w:tcPr>
            <w:tcW w:w="567"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269,00000</w:t>
            </w:r>
          </w:p>
        </w:tc>
        <w:tc>
          <w:tcPr>
            <w:tcW w:w="567"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272,60328</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101,3%</w:t>
            </w:r>
          </w:p>
        </w:tc>
        <w:tc>
          <w:tcPr>
            <w:tcW w:w="546" w:type="dxa"/>
            <w:gridSpan w:val="2"/>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14,7%</w:t>
            </w:r>
          </w:p>
        </w:tc>
      </w:tr>
      <w:tr w:rsidR="00097116" w:rsidRPr="00884DB7" w:rsidTr="005E18EC">
        <w:trPr>
          <w:gridAfter w:val="1"/>
          <w:wAfter w:w="29" w:type="dxa"/>
          <w:trHeight w:val="20"/>
        </w:trPr>
        <w:tc>
          <w:tcPr>
            <w:tcW w:w="59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jc w:val="right"/>
              <w:rPr>
                <w:sz w:val="10"/>
                <w:szCs w:val="10"/>
                <w:lang w:eastAsia="ru-RU"/>
              </w:rPr>
            </w:pPr>
          </w:p>
        </w:tc>
        <w:tc>
          <w:tcPr>
            <w:tcW w:w="1560"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1 06 06000 00 0000 110</w:t>
            </w:r>
          </w:p>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Земельный налог</w:t>
            </w:r>
          </w:p>
        </w:tc>
        <w:tc>
          <w:tcPr>
            <w:tcW w:w="567"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10295,00000</w:t>
            </w:r>
          </w:p>
        </w:tc>
        <w:tc>
          <w:tcPr>
            <w:tcW w:w="567"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2199,10000</w:t>
            </w:r>
          </w:p>
        </w:tc>
        <w:tc>
          <w:tcPr>
            <w:tcW w:w="567"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2210,14429</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100,5%</w:t>
            </w:r>
          </w:p>
        </w:tc>
        <w:tc>
          <w:tcPr>
            <w:tcW w:w="546" w:type="dxa"/>
            <w:gridSpan w:val="2"/>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21,5%</w:t>
            </w:r>
          </w:p>
        </w:tc>
      </w:tr>
      <w:tr w:rsidR="00097116" w:rsidRPr="00884DB7" w:rsidTr="005E18EC">
        <w:trPr>
          <w:gridAfter w:val="1"/>
          <w:wAfter w:w="29" w:type="dxa"/>
          <w:trHeight w:val="20"/>
        </w:trPr>
        <w:tc>
          <w:tcPr>
            <w:tcW w:w="59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1 08 00000 00 0000 000</w:t>
            </w:r>
          </w:p>
        </w:tc>
        <w:tc>
          <w:tcPr>
            <w:tcW w:w="1560" w:type="dxa"/>
            <w:tcBorders>
              <w:top w:val="nil"/>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1 08 00000 00 0000 000                                                                                           Государственная  пошлина</w:t>
            </w:r>
          </w:p>
        </w:tc>
        <w:tc>
          <w:tcPr>
            <w:tcW w:w="56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2305,10000</w:t>
            </w:r>
          </w:p>
        </w:tc>
        <w:tc>
          <w:tcPr>
            <w:tcW w:w="56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720,50000</w:t>
            </w:r>
          </w:p>
        </w:tc>
        <w:tc>
          <w:tcPr>
            <w:tcW w:w="56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762,60301</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105,8%</w:t>
            </w:r>
          </w:p>
        </w:tc>
        <w:tc>
          <w:tcPr>
            <w:tcW w:w="546" w:type="dxa"/>
            <w:gridSpan w:val="2"/>
            <w:tcBorders>
              <w:top w:val="nil"/>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33,1%</w:t>
            </w:r>
          </w:p>
        </w:tc>
      </w:tr>
      <w:tr w:rsidR="00097116" w:rsidRPr="00884DB7" w:rsidTr="005E18EC">
        <w:trPr>
          <w:gridAfter w:val="1"/>
          <w:wAfter w:w="29" w:type="dxa"/>
          <w:trHeight w:val="20"/>
        </w:trPr>
        <w:tc>
          <w:tcPr>
            <w:tcW w:w="597" w:type="dxa"/>
            <w:tcBorders>
              <w:top w:val="single" w:sz="6" w:space="0" w:color="auto"/>
              <w:left w:val="single" w:sz="6" w:space="0" w:color="auto"/>
              <w:bottom w:val="nil"/>
              <w:right w:val="nil"/>
            </w:tcBorders>
          </w:tcPr>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1 08 03010 01 0000 110</w:t>
            </w:r>
          </w:p>
        </w:tc>
        <w:tc>
          <w:tcPr>
            <w:tcW w:w="1560"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1 08 03010 01 0000 110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67"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2293,00000</w:t>
            </w:r>
          </w:p>
        </w:tc>
        <w:tc>
          <w:tcPr>
            <w:tcW w:w="567"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720,00000</w:t>
            </w:r>
          </w:p>
        </w:tc>
        <w:tc>
          <w:tcPr>
            <w:tcW w:w="567"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762,10301</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105,8%</w:t>
            </w:r>
          </w:p>
        </w:tc>
        <w:tc>
          <w:tcPr>
            <w:tcW w:w="546" w:type="dxa"/>
            <w:gridSpan w:val="2"/>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33,2%</w:t>
            </w:r>
          </w:p>
        </w:tc>
      </w:tr>
      <w:tr w:rsidR="00097116" w:rsidRPr="00884DB7" w:rsidTr="005E18EC">
        <w:trPr>
          <w:gridAfter w:val="1"/>
          <w:wAfter w:w="29" w:type="dxa"/>
          <w:trHeight w:val="20"/>
        </w:trPr>
        <w:tc>
          <w:tcPr>
            <w:tcW w:w="59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jc w:val="center"/>
              <w:rPr>
                <w:sz w:val="10"/>
                <w:szCs w:val="10"/>
                <w:lang w:eastAsia="ru-RU"/>
              </w:rPr>
            </w:pPr>
          </w:p>
        </w:tc>
        <w:tc>
          <w:tcPr>
            <w:tcW w:w="156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1 08 04020 01 0000 110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67"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12,10000</w:t>
            </w: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0,50000</w:t>
            </w: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0,50000</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100,0%</w:t>
            </w:r>
          </w:p>
        </w:tc>
        <w:tc>
          <w:tcPr>
            <w:tcW w:w="546" w:type="dxa"/>
            <w:gridSpan w:val="2"/>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4,1%</w:t>
            </w:r>
          </w:p>
        </w:tc>
      </w:tr>
      <w:tr w:rsidR="00097116" w:rsidRPr="00884DB7" w:rsidTr="005E18EC">
        <w:trPr>
          <w:gridAfter w:val="1"/>
          <w:wAfter w:w="29" w:type="dxa"/>
          <w:trHeight w:val="20"/>
        </w:trPr>
        <w:tc>
          <w:tcPr>
            <w:tcW w:w="59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jc w:val="center"/>
              <w:rPr>
                <w:sz w:val="10"/>
                <w:szCs w:val="10"/>
                <w:lang w:eastAsia="ru-RU"/>
              </w:rPr>
            </w:pPr>
          </w:p>
        </w:tc>
        <w:tc>
          <w:tcPr>
            <w:tcW w:w="1560"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1 09 00000 00 0000 000                                                                                                                           Задолженность и перерасчеты по отмененным налогам, сборам и иным обязательным платежам</w:t>
            </w:r>
          </w:p>
        </w:tc>
        <w:tc>
          <w:tcPr>
            <w:tcW w:w="567" w:type="dxa"/>
            <w:tcBorders>
              <w:top w:val="single" w:sz="6" w:space="0" w:color="auto"/>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0,00000</w:t>
            </w:r>
          </w:p>
        </w:tc>
        <w:tc>
          <w:tcPr>
            <w:tcW w:w="567" w:type="dxa"/>
            <w:tcBorders>
              <w:top w:val="single" w:sz="6" w:space="0" w:color="auto"/>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0,00000</w:t>
            </w:r>
          </w:p>
        </w:tc>
        <w:tc>
          <w:tcPr>
            <w:tcW w:w="567" w:type="dxa"/>
            <w:tcBorders>
              <w:top w:val="single" w:sz="6" w:space="0" w:color="auto"/>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0,00001</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p>
        </w:tc>
        <w:tc>
          <w:tcPr>
            <w:tcW w:w="546" w:type="dxa"/>
            <w:gridSpan w:val="2"/>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p>
        </w:tc>
      </w:tr>
      <w:tr w:rsidR="00097116" w:rsidRPr="00884DB7" w:rsidTr="005E18EC">
        <w:trPr>
          <w:gridAfter w:val="1"/>
          <w:wAfter w:w="29" w:type="dxa"/>
          <w:trHeight w:val="20"/>
        </w:trPr>
        <w:tc>
          <w:tcPr>
            <w:tcW w:w="59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jc w:val="center"/>
              <w:rPr>
                <w:sz w:val="10"/>
                <w:szCs w:val="10"/>
                <w:lang w:eastAsia="ru-RU"/>
              </w:rPr>
            </w:pPr>
          </w:p>
        </w:tc>
        <w:tc>
          <w:tcPr>
            <w:tcW w:w="1560"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1 09 06010 02 0000 110                                                                                       Налог с продаж</w:t>
            </w:r>
          </w:p>
        </w:tc>
        <w:tc>
          <w:tcPr>
            <w:tcW w:w="56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0,00000</w:t>
            </w:r>
          </w:p>
        </w:tc>
        <w:tc>
          <w:tcPr>
            <w:tcW w:w="56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0,00000</w:t>
            </w:r>
          </w:p>
        </w:tc>
        <w:tc>
          <w:tcPr>
            <w:tcW w:w="56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0,00001</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b/>
                <w:bCs/>
                <w:i/>
                <w:iCs/>
                <w:sz w:val="10"/>
                <w:szCs w:val="10"/>
                <w:lang w:eastAsia="ru-RU"/>
              </w:rPr>
            </w:pPr>
          </w:p>
        </w:tc>
        <w:tc>
          <w:tcPr>
            <w:tcW w:w="546" w:type="dxa"/>
            <w:gridSpan w:val="2"/>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p>
        </w:tc>
      </w:tr>
      <w:tr w:rsidR="00097116" w:rsidRPr="00884DB7" w:rsidTr="005E18EC">
        <w:trPr>
          <w:gridAfter w:val="1"/>
          <w:wAfter w:w="29" w:type="dxa"/>
          <w:trHeight w:val="20"/>
        </w:trPr>
        <w:tc>
          <w:tcPr>
            <w:tcW w:w="59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jc w:val="right"/>
              <w:rPr>
                <w:sz w:val="10"/>
                <w:szCs w:val="10"/>
                <w:lang w:eastAsia="ru-RU"/>
              </w:rPr>
            </w:pPr>
          </w:p>
        </w:tc>
        <w:tc>
          <w:tcPr>
            <w:tcW w:w="1560"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Неналоговые доходы</w:t>
            </w:r>
          </w:p>
        </w:tc>
        <w:tc>
          <w:tcPr>
            <w:tcW w:w="567" w:type="dxa"/>
            <w:tcBorders>
              <w:top w:val="single" w:sz="6" w:space="0" w:color="auto"/>
              <w:left w:val="single" w:sz="6" w:space="0" w:color="auto"/>
              <w:bottom w:val="nil"/>
              <w:right w:val="nil"/>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13704,94065</w:t>
            </w:r>
          </w:p>
        </w:tc>
        <w:tc>
          <w:tcPr>
            <w:tcW w:w="567" w:type="dxa"/>
            <w:tcBorders>
              <w:top w:val="single" w:sz="6" w:space="0" w:color="auto"/>
              <w:left w:val="single" w:sz="6" w:space="0" w:color="auto"/>
              <w:bottom w:val="nil"/>
              <w:right w:val="nil"/>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3561,09065</w:t>
            </w:r>
          </w:p>
        </w:tc>
        <w:tc>
          <w:tcPr>
            <w:tcW w:w="567" w:type="dxa"/>
            <w:tcBorders>
              <w:top w:val="single" w:sz="6" w:space="0" w:color="auto"/>
              <w:left w:val="single" w:sz="6" w:space="0" w:color="auto"/>
              <w:bottom w:val="nil"/>
              <w:right w:val="nil"/>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3788,15988</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106,4%</w:t>
            </w:r>
          </w:p>
        </w:tc>
        <w:tc>
          <w:tcPr>
            <w:tcW w:w="546" w:type="dxa"/>
            <w:gridSpan w:val="2"/>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27,6%</w:t>
            </w:r>
          </w:p>
        </w:tc>
      </w:tr>
      <w:tr w:rsidR="00097116" w:rsidRPr="00884DB7" w:rsidTr="005E18EC">
        <w:trPr>
          <w:gridAfter w:val="1"/>
          <w:wAfter w:w="29" w:type="dxa"/>
          <w:trHeight w:val="20"/>
        </w:trPr>
        <w:tc>
          <w:tcPr>
            <w:tcW w:w="59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1 11 00000 00 0000 000</w:t>
            </w:r>
          </w:p>
        </w:tc>
        <w:tc>
          <w:tcPr>
            <w:tcW w:w="1560"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1 11 00000 00 0000 000                                                                                            Доходы от использования имущества, находящегося в государственной и муниципальной собственности</w:t>
            </w:r>
          </w:p>
        </w:tc>
        <w:tc>
          <w:tcPr>
            <w:tcW w:w="567" w:type="dxa"/>
            <w:tcBorders>
              <w:top w:val="single" w:sz="6" w:space="0" w:color="auto"/>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7911,60000</w:t>
            </w:r>
          </w:p>
        </w:tc>
        <w:tc>
          <w:tcPr>
            <w:tcW w:w="567" w:type="dxa"/>
            <w:tcBorders>
              <w:top w:val="single" w:sz="6" w:space="0" w:color="auto"/>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2910,10000</w:t>
            </w:r>
          </w:p>
        </w:tc>
        <w:tc>
          <w:tcPr>
            <w:tcW w:w="567" w:type="dxa"/>
            <w:tcBorders>
              <w:top w:val="single" w:sz="6" w:space="0" w:color="auto"/>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2910,22106</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546" w:type="dxa"/>
            <w:gridSpan w:val="2"/>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36,8%</w:t>
            </w:r>
          </w:p>
        </w:tc>
      </w:tr>
      <w:tr w:rsidR="00097116" w:rsidRPr="00884DB7" w:rsidTr="005E18EC">
        <w:trPr>
          <w:trHeight w:val="20"/>
        </w:trPr>
        <w:tc>
          <w:tcPr>
            <w:tcW w:w="597" w:type="dxa"/>
            <w:tcBorders>
              <w:top w:val="single" w:sz="6" w:space="0" w:color="auto"/>
              <w:left w:val="single" w:sz="6" w:space="0" w:color="auto"/>
              <w:bottom w:val="nil"/>
              <w:right w:val="nil"/>
            </w:tcBorders>
          </w:tcPr>
          <w:p w:rsidR="00C02253" w:rsidRPr="00884DB7" w:rsidRDefault="00C02253" w:rsidP="008D28D2">
            <w:pPr>
              <w:tabs>
                <w:tab w:val="left" w:pos="284"/>
              </w:tabs>
              <w:autoSpaceDE w:val="0"/>
              <w:autoSpaceDN w:val="0"/>
              <w:adjustRightInd w:val="0"/>
              <w:rPr>
                <w:b/>
                <w:bCs/>
                <w:sz w:val="10"/>
                <w:szCs w:val="10"/>
                <w:lang w:eastAsia="ru-RU"/>
              </w:rPr>
            </w:pPr>
          </w:p>
        </w:tc>
        <w:tc>
          <w:tcPr>
            <w:tcW w:w="4416" w:type="dxa"/>
            <w:gridSpan w:val="8"/>
            <w:tcBorders>
              <w:top w:val="single" w:sz="6" w:space="0" w:color="auto"/>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1 11 05000 00 0000 120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w:t>
            </w:r>
          </w:p>
        </w:tc>
      </w:tr>
      <w:tr w:rsidR="00097116" w:rsidRPr="00884DB7" w:rsidTr="005E18EC">
        <w:trPr>
          <w:gridAfter w:val="1"/>
          <w:wAfter w:w="29" w:type="dxa"/>
          <w:trHeight w:val="20"/>
        </w:trPr>
        <w:tc>
          <w:tcPr>
            <w:tcW w:w="59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rPr>
                <w:b/>
                <w:bCs/>
                <w:sz w:val="10"/>
                <w:szCs w:val="10"/>
                <w:lang w:eastAsia="ru-RU"/>
              </w:rPr>
            </w:pPr>
          </w:p>
        </w:tc>
        <w:tc>
          <w:tcPr>
            <w:tcW w:w="1560"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 xml:space="preserve"> учреждений, а  также имущества государственных</w:t>
            </w:r>
          </w:p>
        </w:tc>
        <w:tc>
          <w:tcPr>
            <w:tcW w:w="56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jc w:val="right"/>
              <w:rPr>
                <w:sz w:val="10"/>
                <w:szCs w:val="10"/>
                <w:lang w:eastAsia="ru-RU"/>
              </w:rPr>
            </w:pPr>
          </w:p>
        </w:tc>
        <w:tc>
          <w:tcPr>
            <w:tcW w:w="56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jc w:val="right"/>
              <w:rPr>
                <w:sz w:val="10"/>
                <w:szCs w:val="10"/>
                <w:lang w:eastAsia="ru-RU"/>
              </w:rPr>
            </w:pPr>
          </w:p>
        </w:tc>
        <w:tc>
          <w:tcPr>
            <w:tcW w:w="567" w:type="dxa"/>
            <w:tcBorders>
              <w:top w:val="nil"/>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p>
        </w:tc>
        <w:tc>
          <w:tcPr>
            <w:tcW w:w="580" w:type="dxa"/>
            <w:tcBorders>
              <w:top w:val="nil"/>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p>
        </w:tc>
        <w:tc>
          <w:tcPr>
            <w:tcW w:w="546" w:type="dxa"/>
            <w:gridSpan w:val="2"/>
            <w:tcBorders>
              <w:top w:val="nil"/>
              <w:left w:val="nil"/>
              <w:bottom w:val="nil"/>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p>
        </w:tc>
      </w:tr>
      <w:tr w:rsidR="00097116" w:rsidRPr="00884DB7" w:rsidTr="005E18EC">
        <w:trPr>
          <w:gridAfter w:val="1"/>
          <w:wAfter w:w="29" w:type="dxa"/>
          <w:trHeight w:val="20"/>
        </w:trPr>
        <w:tc>
          <w:tcPr>
            <w:tcW w:w="59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rPr>
                <w:b/>
                <w:bCs/>
                <w:sz w:val="10"/>
                <w:szCs w:val="10"/>
                <w:lang w:eastAsia="ru-RU"/>
              </w:rPr>
            </w:pPr>
          </w:p>
        </w:tc>
        <w:tc>
          <w:tcPr>
            <w:tcW w:w="1560"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 xml:space="preserve">и муниципальных унитарных </w:t>
            </w:r>
          </w:p>
        </w:tc>
        <w:tc>
          <w:tcPr>
            <w:tcW w:w="56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jc w:val="right"/>
              <w:rPr>
                <w:sz w:val="10"/>
                <w:szCs w:val="10"/>
                <w:lang w:eastAsia="ru-RU"/>
              </w:rPr>
            </w:pPr>
          </w:p>
        </w:tc>
        <w:tc>
          <w:tcPr>
            <w:tcW w:w="56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jc w:val="right"/>
              <w:rPr>
                <w:sz w:val="10"/>
                <w:szCs w:val="10"/>
                <w:lang w:eastAsia="ru-RU"/>
              </w:rPr>
            </w:pPr>
          </w:p>
        </w:tc>
        <w:tc>
          <w:tcPr>
            <w:tcW w:w="567" w:type="dxa"/>
            <w:tcBorders>
              <w:top w:val="nil"/>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p>
        </w:tc>
        <w:tc>
          <w:tcPr>
            <w:tcW w:w="580" w:type="dxa"/>
            <w:tcBorders>
              <w:top w:val="nil"/>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p>
        </w:tc>
        <w:tc>
          <w:tcPr>
            <w:tcW w:w="546" w:type="dxa"/>
            <w:gridSpan w:val="2"/>
            <w:tcBorders>
              <w:top w:val="nil"/>
              <w:left w:val="nil"/>
              <w:bottom w:val="nil"/>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p>
        </w:tc>
      </w:tr>
      <w:tr w:rsidR="00097116" w:rsidRPr="00884DB7" w:rsidTr="005E18EC">
        <w:trPr>
          <w:gridAfter w:val="1"/>
          <w:wAfter w:w="29" w:type="dxa"/>
          <w:trHeight w:val="20"/>
        </w:trPr>
        <w:tc>
          <w:tcPr>
            <w:tcW w:w="59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rPr>
                <w:b/>
                <w:bCs/>
                <w:sz w:val="10"/>
                <w:szCs w:val="10"/>
                <w:lang w:eastAsia="ru-RU"/>
              </w:rPr>
            </w:pPr>
          </w:p>
        </w:tc>
        <w:tc>
          <w:tcPr>
            <w:tcW w:w="1560"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предприятий, в том числе казенных)</w:t>
            </w: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3786,60000</w:t>
            </w: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1605,80000</w:t>
            </w: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1605,83184</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100,0%</w:t>
            </w:r>
          </w:p>
        </w:tc>
        <w:tc>
          <w:tcPr>
            <w:tcW w:w="546" w:type="dxa"/>
            <w:gridSpan w:val="2"/>
            <w:tcBorders>
              <w:top w:val="nil"/>
              <w:left w:val="nil"/>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42,4%</w:t>
            </w:r>
          </w:p>
        </w:tc>
      </w:tr>
      <w:tr w:rsidR="00097116" w:rsidRPr="00884DB7" w:rsidTr="005E18EC">
        <w:trPr>
          <w:gridAfter w:val="1"/>
          <w:wAfter w:w="29" w:type="dxa"/>
          <w:trHeight w:val="20"/>
        </w:trPr>
        <w:tc>
          <w:tcPr>
            <w:tcW w:w="59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rPr>
                <w:sz w:val="10"/>
                <w:szCs w:val="10"/>
                <w:lang w:eastAsia="ru-RU"/>
              </w:rPr>
            </w:pPr>
          </w:p>
        </w:tc>
        <w:tc>
          <w:tcPr>
            <w:tcW w:w="156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1 11 05012 14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567"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2541,50000</w:t>
            </w:r>
          </w:p>
        </w:tc>
        <w:tc>
          <w:tcPr>
            <w:tcW w:w="567"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1148,00000</w:t>
            </w:r>
          </w:p>
        </w:tc>
        <w:tc>
          <w:tcPr>
            <w:tcW w:w="567"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1147,96917</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100,0%</w:t>
            </w:r>
          </w:p>
        </w:tc>
        <w:tc>
          <w:tcPr>
            <w:tcW w:w="546" w:type="dxa"/>
            <w:gridSpan w:val="2"/>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45,2%</w:t>
            </w:r>
          </w:p>
        </w:tc>
      </w:tr>
      <w:tr w:rsidR="00097116" w:rsidRPr="00884DB7" w:rsidTr="005E18EC">
        <w:trPr>
          <w:gridAfter w:val="1"/>
          <w:wAfter w:w="29" w:type="dxa"/>
          <w:trHeight w:val="20"/>
        </w:trPr>
        <w:tc>
          <w:tcPr>
            <w:tcW w:w="59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rPr>
                <w:sz w:val="10"/>
                <w:szCs w:val="10"/>
                <w:lang w:eastAsia="ru-RU"/>
              </w:rPr>
            </w:pPr>
          </w:p>
        </w:tc>
        <w:tc>
          <w:tcPr>
            <w:tcW w:w="1560"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1 11 05024 14 0000 120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567"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273,20000</w:t>
            </w:r>
          </w:p>
        </w:tc>
        <w:tc>
          <w:tcPr>
            <w:tcW w:w="567" w:type="dxa"/>
            <w:tcBorders>
              <w:top w:val="single" w:sz="6" w:space="0" w:color="auto"/>
              <w:left w:val="nil"/>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140,00000</w:t>
            </w:r>
          </w:p>
        </w:tc>
        <w:tc>
          <w:tcPr>
            <w:tcW w:w="567" w:type="dxa"/>
            <w:tcBorders>
              <w:top w:val="single" w:sz="6" w:space="0" w:color="auto"/>
              <w:left w:val="nil"/>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140,05240</w:t>
            </w:r>
          </w:p>
        </w:tc>
        <w:tc>
          <w:tcPr>
            <w:tcW w:w="580" w:type="dxa"/>
            <w:tcBorders>
              <w:top w:val="nil"/>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100,0%</w:t>
            </w:r>
          </w:p>
        </w:tc>
        <w:tc>
          <w:tcPr>
            <w:tcW w:w="546" w:type="dxa"/>
            <w:gridSpan w:val="2"/>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51,3%</w:t>
            </w:r>
          </w:p>
        </w:tc>
      </w:tr>
      <w:tr w:rsidR="00097116" w:rsidRPr="00884DB7" w:rsidTr="005E18EC">
        <w:trPr>
          <w:gridAfter w:val="1"/>
          <w:wAfter w:w="29" w:type="dxa"/>
          <w:trHeight w:val="20"/>
        </w:trPr>
        <w:tc>
          <w:tcPr>
            <w:tcW w:w="59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rPr>
                <w:sz w:val="10"/>
                <w:szCs w:val="10"/>
                <w:lang w:eastAsia="ru-RU"/>
              </w:rPr>
            </w:pPr>
          </w:p>
        </w:tc>
        <w:tc>
          <w:tcPr>
            <w:tcW w:w="1560" w:type="dxa"/>
            <w:tcBorders>
              <w:top w:val="single" w:sz="6" w:space="0" w:color="auto"/>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1 11 05074 14 0000 120                                                                                          Доходы от сдачи в аренду имущества, составляющего казну муниципальных округов (за исключением земельных участков)</w:t>
            </w:r>
          </w:p>
        </w:tc>
        <w:tc>
          <w:tcPr>
            <w:tcW w:w="567" w:type="dxa"/>
            <w:tcBorders>
              <w:top w:val="single" w:sz="6" w:space="0" w:color="auto"/>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971,90000</w:t>
            </w:r>
          </w:p>
        </w:tc>
        <w:tc>
          <w:tcPr>
            <w:tcW w:w="567" w:type="dxa"/>
            <w:tcBorders>
              <w:top w:val="single" w:sz="6" w:space="0" w:color="auto"/>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317,80000</w:t>
            </w:r>
          </w:p>
        </w:tc>
        <w:tc>
          <w:tcPr>
            <w:tcW w:w="567" w:type="dxa"/>
            <w:tcBorders>
              <w:top w:val="single" w:sz="6" w:space="0" w:color="auto"/>
              <w:left w:val="single" w:sz="6" w:space="0" w:color="auto"/>
              <w:bottom w:val="nil"/>
              <w:right w:val="nil"/>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317,81027</w:t>
            </w:r>
          </w:p>
        </w:tc>
        <w:tc>
          <w:tcPr>
            <w:tcW w:w="580" w:type="dxa"/>
            <w:tcBorders>
              <w:top w:val="single" w:sz="6" w:space="0" w:color="auto"/>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100,0%</w:t>
            </w:r>
          </w:p>
        </w:tc>
        <w:tc>
          <w:tcPr>
            <w:tcW w:w="546" w:type="dxa"/>
            <w:gridSpan w:val="2"/>
            <w:tcBorders>
              <w:top w:val="single" w:sz="6" w:space="0" w:color="auto"/>
              <w:left w:val="nil"/>
              <w:bottom w:val="nil"/>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32,7%</w:t>
            </w:r>
          </w:p>
        </w:tc>
      </w:tr>
      <w:tr w:rsidR="00097116" w:rsidRPr="00884DB7" w:rsidTr="005E18EC">
        <w:trPr>
          <w:gridAfter w:val="1"/>
          <w:wAfter w:w="29" w:type="dxa"/>
          <w:trHeight w:val="20"/>
        </w:trPr>
        <w:tc>
          <w:tcPr>
            <w:tcW w:w="59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rPr>
                <w:sz w:val="10"/>
                <w:szCs w:val="10"/>
                <w:lang w:eastAsia="ru-RU"/>
              </w:rPr>
            </w:pPr>
          </w:p>
        </w:tc>
        <w:tc>
          <w:tcPr>
            <w:tcW w:w="1560" w:type="dxa"/>
            <w:tcBorders>
              <w:top w:val="nil"/>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p>
        </w:tc>
        <w:tc>
          <w:tcPr>
            <w:tcW w:w="567" w:type="dxa"/>
            <w:tcBorders>
              <w:top w:val="nil"/>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p>
        </w:tc>
        <w:tc>
          <w:tcPr>
            <w:tcW w:w="567" w:type="dxa"/>
            <w:tcBorders>
              <w:top w:val="nil"/>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p>
        </w:tc>
        <w:tc>
          <w:tcPr>
            <w:tcW w:w="56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jc w:val="right"/>
              <w:rPr>
                <w:i/>
                <w:iCs/>
                <w:sz w:val="10"/>
                <w:szCs w:val="10"/>
                <w:lang w:eastAsia="ru-RU"/>
              </w:rPr>
            </w:pPr>
          </w:p>
        </w:tc>
        <w:tc>
          <w:tcPr>
            <w:tcW w:w="580" w:type="dxa"/>
            <w:tcBorders>
              <w:top w:val="nil"/>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p>
        </w:tc>
        <w:tc>
          <w:tcPr>
            <w:tcW w:w="546" w:type="dxa"/>
            <w:gridSpan w:val="2"/>
            <w:tcBorders>
              <w:top w:val="nil"/>
              <w:left w:val="nil"/>
              <w:bottom w:val="nil"/>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p>
        </w:tc>
      </w:tr>
      <w:tr w:rsidR="00097116" w:rsidRPr="00884DB7" w:rsidTr="005E18EC">
        <w:trPr>
          <w:gridAfter w:val="1"/>
          <w:wAfter w:w="29" w:type="dxa"/>
          <w:trHeight w:val="20"/>
        </w:trPr>
        <w:tc>
          <w:tcPr>
            <w:tcW w:w="59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rPr>
                <w:sz w:val="10"/>
                <w:szCs w:val="10"/>
                <w:lang w:eastAsia="ru-RU"/>
              </w:rPr>
            </w:pPr>
          </w:p>
        </w:tc>
        <w:tc>
          <w:tcPr>
            <w:tcW w:w="1560" w:type="dxa"/>
            <w:tcBorders>
              <w:top w:val="nil"/>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p>
        </w:tc>
        <w:tc>
          <w:tcPr>
            <w:tcW w:w="567" w:type="dxa"/>
            <w:tcBorders>
              <w:top w:val="nil"/>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p>
        </w:tc>
        <w:tc>
          <w:tcPr>
            <w:tcW w:w="567" w:type="dxa"/>
            <w:tcBorders>
              <w:top w:val="nil"/>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p>
        </w:tc>
        <w:tc>
          <w:tcPr>
            <w:tcW w:w="56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jc w:val="right"/>
              <w:rPr>
                <w:i/>
                <w:iCs/>
                <w:sz w:val="10"/>
                <w:szCs w:val="10"/>
                <w:lang w:eastAsia="ru-RU"/>
              </w:rPr>
            </w:pPr>
          </w:p>
        </w:tc>
        <w:tc>
          <w:tcPr>
            <w:tcW w:w="580" w:type="dxa"/>
            <w:tcBorders>
              <w:top w:val="nil"/>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p>
        </w:tc>
        <w:tc>
          <w:tcPr>
            <w:tcW w:w="546" w:type="dxa"/>
            <w:gridSpan w:val="2"/>
            <w:tcBorders>
              <w:top w:val="nil"/>
              <w:left w:val="nil"/>
              <w:bottom w:val="nil"/>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p>
        </w:tc>
      </w:tr>
      <w:tr w:rsidR="00097116" w:rsidRPr="00884DB7" w:rsidTr="005E18EC">
        <w:trPr>
          <w:gridAfter w:val="1"/>
          <w:wAfter w:w="29" w:type="dxa"/>
          <w:trHeight w:val="20"/>
        </w:trPr>
        <w:tc>
          <w:tcPr>
            <w:tcW w:w="59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rPr>
                <w:sz w:val="10"/>
                <w:szCs w:val="10"/>
                <w:lang w:eastAsia="ru-RU"/>
              </w:rPr>
            </w:pPr>
          </w:p>
        </w:tc>
        <w:tc>
          <w:tcPr>
            <w:tcW w:w="156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p>
        </w:tc>
        <w:tc>
          <w:tcPr>
            <w:tcW w:w="567"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p>
        </w:tc>
        <w:tc>
          <w:tcPr>
            <w:tcW w:w="567"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i/>
                <w:iCs/>
                <w:sz w:val="10"/>
                <w:szCs w:val="10"/>
                <w:lang w:eastAsia="ru-RU"/>
              </w:rPr>
            </w:pP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p>
        </w:tc>
        <w:tc>
          <w:tcPr>
            <w:tcW w:w="546" w:type="dxa"/>
            <w:gridSpan w:val="2"/>
            <w:tcBorders>
              <w:top w:val="nil"/>
              <w:left w:val="nil"/>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p>
        </w:tc>
      </w:tr>
      <w:tr w:rsidR="00097116" w:rsidRPr="00884DB7" w:rsidTr="005E18EC">
        <w:trPr>
          <w:gridAfter w:val="1"/>
          <w:wAfter w:w="29" w:type="dxa"/>
          <w:trHeight w:val="20"/>
        </w:trPr>
        <w:tc>
          <w:tcPr>
            <w:tcW w:w="59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jc w:val="right"/>
              <w:rPr>
                <w:sz w:val="10"/>
                <w:szCs w:val="10"/>
                <w:lang w:eastAsia="ru-RU"/>
              </w:rPr>
            </w:pPr>
          </w:p>
        </w:tc>
        <w:tc>
          <w:tcPr>
            <w:tcW w:w="1560"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1 11 09000 00 0000 120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4125,00000</w:t>
            </w: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1304,30000</w:t>
            </w: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1304,38922</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100,0%</w:t>
            </w:r>
          </w:p>
        </w:tc>
        <w:tc>
          <w:tcPr>
            <w:tcW w:w="546" w:type="dxa"/>
            <w:gridSpan w:val="2"/>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31,6%</w:t>
            </w:r>
          </w:p>
        </w:tc>
      </w:tr>
      <w:tr w:rsidR="00097116" w:rsidRPr="00884DB7" w:rsidTr="005E18EC">
        <w:trPr>
          <w:gridAfter w:val="1"/>
          <w:wAfter w:w="29" w:type="dxa"/>
          <w:trHeight w:val="20"/>
        </w:trPr>
        <w:tc>
          <w:tcPr>
            <w:tcW w:w="59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jc w:val="right"/>
              <w:rPr>
                <w:sz w:val="10"/>
                <w:szCs w:val="10"/>
                <w:lang w:eastAsia="ru-RU"/>
              </w:rPr>
            </w:pPr>
          </w:p>
        </w:tc>
        <w:tc>
          <w:tcPr>
            <w:tcW w:w="1560"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1 11 09044 14 0000 120                                                                                                                           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4125,00000</w:t>
            </w: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1304,30000</w:t>
            </w: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1304,38922</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100,0%</w:t>
            </w:r>
          </w:p>
        </w:tc>
        <w:tc>
          <w:tcPr>
            <w:tcW w:w="546" w:type="dxa"/>
            <w:gridSpan w:val="2"/>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31,6%</w:t>
            </w:r>
          </w:p>
        </w:tc>
      </w:tr>
      <w:tr w:rsidR="00097116" w:rsidRPr="00884DB7" w:rsidTr="005E18EC">
        <w:trPr>
          <w:gridAfter w:val="1"/>
          <w:wAfter w:w="29" w:type="dxa"/>
          <w:trHeight w:val="20"/>
        </w:trPr>
        <w:tc>
          <w:tcPr>
            <w:tcW w:w="597" w:type="dxa"/>
            <w:tcBorders>
              <w:top w:val="single" w:sz="6" w:space="0" w:color="auto"/>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1 12 00000 00 0000 000</w:t>
            </w:r>
          </w:p>
        </w:tc>
        <w:tc>
          <w:tcPr>
            <w:tcW w:w="1560"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 xml:space="preserve">1 12 00000 00 0000 120                                                                                            Платежи при пользовании природными ресурсами   </w:t>
            </w:r>
          </w:p>
        </w:tc>
        <w:tc>
          <w:tcPr>
            <w:tcW w:w="567" w:type="dxa"/>
            <w:tcBorders>
              <w:top w:val="single" w:sz="6" w:space="0" w:color="auto"/>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190,00000</w:t>
            </w:r>
          </w:p>
        </w:tc>
        <w:tc>
          <w:tcPr>
            <w:tcW w:w="567" w:type="dxa"/>
            <w:tcBorders>
              <w:top w:val="single" w:sz="6" w:space="0" w:color="auto"/>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34,60000</w:t>
            </w:r>
          </w:p>
        </w:tc>
        <w:tc>
          <w:tcPr>
            <w:tcW w:w="567" w:type="dxa"/>
            <w:tcBorders>
              <w:top w:val="single" w:sz="6" w:space="0" w:color="auto"/>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34,57074</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99,9%</w:t>
            </w:r>
          </w:p>
        </w:tc>
        <w:tc>
          <w:tcPr>
            <w:tcW w:w="546" w:type="dxa"/>
            <w:gridSpan w:val="2"/>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18,2%</w:t>
            </w:r>
          </w:p>
        </w:tc>
      </w:tr>
      <w:tr w:rsidR="00097116" w:rsidRPr="00884DB7" w:rsidTr="005E18EC">
        <w:trPr>
          <w:gridAfter w:val="1"/>
          <w:wAfter w:w="29" w:type="dxa"/>
          <w:trHeight w:val="20"/>
        </w:trPr>
        <w:tc>
          <w:tcPr>
            <w:tcW w:w="597" w:type="dxa"/>
            <w:tcBorders>
              <w:top w:val="single" w:sz="6" w:space="0" w:color="auto"/>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1 12 01000 01 0000 120</w:t>
            </w:r>
          </w:p>
        </w:tc>
        <w:tc>
          <w:tcPr>
            <w:tcW w:w="1560"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1 12 01000 01 0000 120                                                                                            Плата за негативное воздействие на окружающую среду</w:t>
            </w:r>
          </w:p>
        </w:tc>
        <w:tc>
          <w:tcPr>
            <w:tcW w:w="567" w:type="dxa"/>
            <w:tcBorders>
              <w:top w:val="single" w:sz="6" w:space="0" w:color="auto"/>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190,00000</w:t>
            </w:r>
          </w:p>
        </w:tc>
        <w:tc>
          <w:tcPr>
            <w:tcW w:w="567" w:type="dxa"/>
            <w:tcBorders>
              <w:top w:val="single" w:sz="6" w:space="0" w:color="auto"/>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34,60000</w:t>
            </w:r>
          </w:p>
        </w:tc>
        <w:tc>
          <w:tcPr>
            <w:tcW w:w="567" w:type="dxa"/>
            <w:tcBorders>
              <w:top w:val="single" w:sz="6" w:space="0" w:color="auto"/>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34,57074</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99,9%</w:t>
            </w:r>
          </w:p>
        </w:tc>
        <w:tc>
          <w:tcPr>
            <w:tcW w:w="546" w:type="dxa"/>
            <w:gridSpan w:val="2"/>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18,2%</w:t>
            </w:r>
          </w:p>
        </w:tc>
      </w:tr>
      <w:tr w:rsidR="00097116" w:rsidRPr="00884DB7" w:rsidTr="005E18EC">
        <w:trPr>
          <w:gridAfter w:val="1"/>
          <w:wAfter w:w="29" w:type="dxa"/>
          <w:trHeight w:val="20"/>
        </w:trPr>
        <w:tc>
          <w:tcPr>
            <w:tcW w:w="597" w:type="dxa"/>
            <w:tcBorders>
              <w:top w:val="single" w:sz="6" w:space="0" w:color="auto"/>
              <w:left w:val="single" w:sz="6" w:space="0" w:color="auto"/>
              <w:bottom w:val="nil"/>
              <w:right w:val="nil"/>
            </w:tcBorders>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1 13 00000 00 0000 000</w:t>
            </w:r>
          </w:p>
        </w:tc>
        <w:tc>
          <w:tcPr>
            <w:tcW w:w="1560" w:type="dxa"/>
            <w:tcBorders>
              <w:top w:val="single" w:sz="6" w:space="0" w:color="auto"/>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1 13 00000 00 0000 000                                                                                             Доходы от оказания платных услуг (работ) и компенсации затрат государства</w:t>
            </w:r>
          </w:p>
        </w:tc>
        <w:tc>
          <w:tcPr>
            <w:tcW w:w="567" w:type="dxa"/>
            <w:tcBorders>
              <w:top w:val="single" w:sz="6" w:space="0" w:color="auto"/>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150,00000</w:t>
            </w:r>
          </w:p>
        </w:tc>
        <w:tc>
          <w:tcPr>
            <w:tcW w:w="567" w:type="dxa"/>
            <w:tcBorders>
              <w:top w:val="single" w:sz="6" w:space="0" w:color="auto"/>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24,00000</w:t>
            </w:r>
          </w:p>
        </w:tc>
        <w:tc>
          <w:tcPr>
            <w:tcW w:w="567" w:type="dxa"/>
            <w:tcBorders>
              <w:top w:val="single" w:sz="6" w:space="0" w:color="auto"/>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24,08471</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100,4%</w:t>
            </w:r>
          </w:p>
        </w:tc>
        <w:tc>
          <w:tcPr>
            <w:tcW w:w="546" w:type="dxa"/>
            <w:gridSpan w:val="2"/>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16,1%</w:t>
            </w:r>
          </w:p>
        </w:tc>
      </w:tr>
      <w:tr w:rsidR="00097116" w:rsidRPr="00884DB7" w:rsidTr="005E18EC">
        <w:trPr>
          <w:gridAfter w:val="1"/>
          <w:wAfter w:w="29" w:type="dxa"/>
          <w:trHeight w:val="20"/>
        </w:trPr>
        <w:tc>
          <w:tcPr>
            <w:tcW w:w="59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rPr>
                <w:b/>
                <w:bCs/>
                <w:sz w:val="10"/>
                <w:szCs w:val="10"/>
                <w:lang w:eastAsia="ru-RU"/>
              </w:rPr>
            </w:pPr>
          </w:p>
        </w:tc>
        <w:tc>
          <w:tcPr>
            <w:tcW w:w="1560" w:type="dxa"/>
            <w:tcBorders>
              <w:top w:val="single" w:sz="6" w:space="0" w:color="auto"/>
              <w:left w:val="single" w:sz="6" w:space="0" w:color="auto"/>
              <w:bottom w:val="nil"/>
              <w:right w:val="nil"/>
            </w:tcBorders>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1 13 02064 14 0000 130                                                                                     Доходы, поступающие в порядке возмещения расходов, понесенных в связи с эксплуатацией имущества муниципальных округов</w:t>
            </w:r>
          </w:p>
        </w:tc>
        <w:tc>
          <w:tcPr>
            <w:tcW w:w="567" w:type="dxa"/>
            <w:tcBorders>
              <w:top w:val="single" w:sz="6" w:space="0" w:color="auto"/>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150,00000</w:t>
            </w:r>
          </w:p>
        </w:tc>
        <w:tc>
          <w:tcPr>
            <w:tcW w:w="567" w:type="dxa"/>
            <w:tcBorders>
              <w:top w:val="single" w:sz="6" w:space="0" w:color="auto"/>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24,00000</w:t>
            </w:r>
          </w:p>
        </w:tc>
        <w:tc>
          <w:tcPr>
            <w:tcW w:w="567" w:type="dxa"/>
            <w:tcBorders>
              <w:top w:val="single" w:sz="6" w:space="0" w:color="auto"/>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24,08471</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100,4%</w:t>
            </w:r>
          </w:p>
        </w:tc>
        <w:tc>
          <w:tcPr>
            <w:tcW w:w="546" w:type="dxa"/>
            <w:gridSpan w:val="2"/>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16,1%</w:t>
            </w:r>
          </w:p>
        </w:tc>
      </w:tr>
      <w:tr w:rsidR="00097116" w:rsidRPr="00884DB7" w:rsidTr="005E18EC">
        <w:trPr>
          <w:gridAfter w:val="1"/>
          <w:wAfter w:w="29" w:type="dxa"/>
          <w:trHeight w:val="20"/>
        </w:trPr>
        <w:tc>
          <w:tcPr>
            <w:tcW w:w="597" w:type="dxa"/>
            <w:tcBorders>
              <w:top w:val="single" w:sz="6" w:space="0" w:color="auto"/>
              <w:left w:val="single" w:sz="6" w:space="0" w:color="auto"/>
              <w:bottom w:val="nil"/>
              <w:right w:val="nil"/>
            </w:tcBorders>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1 14 00000 00 0000 000</w:t>
            </w:r>
          </w:p>
        </w:tc>
        <w:tc>
          <w:tcPr>
            <w:tcW w:w="1560"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1 14 00000 00 0000 000                                                                                            Доходы от продажи материальных и нематериальных активов</w:t>
            </w: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4496,00000</w:t>
            </w: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246,00000</w:t>
            </w: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396,59835</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161,2%</w:t>
            </w:r>
          </w:p>
        </w:tc>
        <w:tc>
          <w:tcPr>
            <w:tcW w:w="546" w:type="dxa"/>
            <w:gridSpan w:val="2"/>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8,8%</w:t>
            </w:r>
          </w:p>
        </w:tc>
      </w:tr>
      <w:tr w:rsidR="00097116" w:rsidRPr="00884DB7" w:rsidTr="005E18EC">
        <w:trPr>
          <w:gridAfter w:val="1"/>
          <w:wAfter w:w="29" w:type="dxa"/>
          <w:trHeight w:val="20"/>
        </w:trPr>
        <w:tc>
          <w:tcPr>
            <w:tcW w:w="59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rPr>
                <w:b/>
                <w:bCs/>
                <w:sz w:val="10"/>
                <w:szCs w:val="10"/>
                <w:lang w:eastAsia="ru-RU"/>
              </w:rPr>
            </w:pPr>
          </w:p>
        </w:tc>
        <w:tc>
          <w:tcPr>
            <w:tcW w:w="1560"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1 14 02000 00 0000 000                                                                                                                      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4000,00000</w:t>
            </w:r>
          </w:p>
        </w:tc>
        <w:tc>
          <w:tcPr>
            <w:tcW w:w="567"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0,00000</w:t>
            </w:r>
          </w:p>
        </w:tc>
        <w:tc>
          <w:tcPr>
            <w:tcW w:w="567"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0,00000</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b/>
                <w:bCs/>
                <w:sz w:val="10"/>
                <w:szCs w:val="10"/>
                <w:lang w:eastAsia="ru-RU"/>
              </w:rPr>
            </w:pPr>
          </w:p>
        </w:tc>
        <w:tc>
          <w:tcPr>
            <w:tcW w:w="546" w:type="dxa"/>
            <w:gridSpan w:val="2"/>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0,0%</w:t>
            </w:r>
          </w:p>
        </w:tc>
      </w:tr>
      <w:tr w:rsidR="00097116" w:rsidRPr="00884DB7" w:rsidTr="005E18EC">
        <w:trPr>
          <w:gridAfter w:val="1"/>
          <w:wAfter w:w="29" w:type="dxa"/>
          <w:trHeight w:val="20"/>
        </w:trPr>
        <w:tc>
          <w:tcPr>
            <w:tcW w:w="59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1 14 02030 05 0000 410</w:t>
            </w:r>
          </w:p>
        </w:tc>
        <w:tc>
          <w:tcPr>
            <w:tcW w:w="1560"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 xml:space="preserve">1 14 02040 14 0000 410             </w:t>
            </w:r>
          </w:p>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 xml:space="preserve">Доходы от реализации имущества, находящегося в собственности </w:t>
            </w:r>
            <w:r w:rsidRPr="00884DB7">
              <w:rPr>
                <w:i/>
                <w:iCs/>
                <w:sz w:val="10"/>
                <w:szCs w:val="10"/>
                <w:lang w:eastAsia="ru-RU"/>
              </w:rPr>
              <w:lastRenderedPageBreak/>
              <w:t xml:space="preserve">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c>
          <w:tcPr>
            <w:tcW w:w="567"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lastRenderedPageBreak/>
              <w:t>4000,00000</w:t>
            </w:r>
          </w:p>
        </w:tc>
        <w:tc>
          <w:tcPr>
            <w:tcW w:w="567"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0,00000</w:t>
            </w:r>
          </w:p>
        </w:tc>
        <w:tc>
          <w:tcPr>
            <w:tcW w:w="567"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0,00000</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p>
        </w:tc>
        <w:tc>
          <w:tcPr>
            <w:tcW w:w="546" w:type="dxa"/>
            <w:gridSpan w:val="2"/>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0,0%</w:t>
            </w:r>
          </w:p>
        </w:tc>
      </w:tr>
      <w:tr w:rsidR="00097116" w:rsidRPr="00884DB7" w:rsidTr="005E18EC">
        <w:trPr>
          <w:gridAfter w:val="1"/>
          <w:wAfter w:w="29" w:type="dxa"/>
          <w:trHeight w:val="20"/>
        </w:trPr>
        <w:tc>
          <w:tcPr>
            <w:tcW w:w="59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rPr>
                <w:sz w:val="10"/>
                <w:szCs w:val="10"/>
                <w:lang w:eastAsia="ru-RU"/>
              </w:rPr>
            </w:pPr>
          </w:p>
        </w:tc>
        <w:tc>
          <w:tcPr>
            <w:tcW w:w="1560"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1 14 06000 00 0000 430                                                                                                                   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567" w:type="dxa"/>
            <w:tcBorders>
              <w:top w:val="single" w:sz="6" w:space="0" w:color="auto"/>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449,00000</w:t>
            </w:r>
          </w:p>
        </w:tc>
        <w:tc>
          <w:tcPr>
            <w:tcW w:w="567" w:type="dxa"/>
            <w:tcBorders>
              <w:top w:val="single" w:sz="6" w:space="0" w:color="auto"/>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199,00000</w:t>
            </w:r>
          </w:p>
        </w:tc>
        <w:tc>
          <w:tcPr>
            <w:tcW w:w="567" w:type="dxa"/>
            <w:tcBorders>
              <w:top w:val="single" w:sz="6" w:space="0" w:color="auto"/>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343,65420</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172,7%</w:t>
            </w:r>
          </w:p>
        </w:tc>
        <w:tc>
          <w:tcPr>
            <w:tcW w:w="546" w:type="dxa"/>
            <w:gridSpan w:val="2"/>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76,5%</w:t>
            </w:r>
          </w:p>
        </w:tc>
      </w:tr>
      <w:tr w:rsidR="00097116" w:rsidRPr="00884DB7" w:rsidTr="005E18EC">
        <w:trPr>
          <w:gridAfter w:val="1"/>
          <w:wAfter w:w="29" w:type="dxa"/>
          <w:trHeight w:val="20"/>
        </w:trPr>
        <w:tc>
          <w:tcPr>
            <w:tcW w:w="59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rPr>
                <w:sz w:val="10"/>
                <w:szCs w:val="10"/>
                <w:lang w:eastAsia="ru-RU"/>
              </w:rPr>
            </w:pPr>
          </w:p>
        </w:tc>
        <w:tc>
          <w:tcPr>
            <w:tcW w:w="1560" w:type="dxa"/>
            <w:tcBorders>
              <w:top w:val="single" w:sz="6" w:space="0" w:color="auto"/>
              <w:left w:val="single" w:sz="6" w:space="0" w:color="auto"/>
              <w:bottom w:val="nil"/>
              <w:right w:val="nil"/>
            </w:tcBorders>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1 14 06012 14 0000 430                                                                                                                                                      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567" w:type="dxa"/>
            <w:tcBorders>
              <w:top w:val="single" w:sz="6" w:space="0" w:color="auto"/>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199,00000</w:t>
            </w:r>
          </w:p>
        </w:tc>
        <w:tc>
          <w:tcPr>
            <w:tcW w:w="567" w:type="dxa"/>
            <w:tcBorders>
              <w:top w:val="single" w:sz="6" w:space="0" w:color="auto"/>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199,00000</w:t>
            </w:r>
          </w:p>
        </w:tc>
        <w:tc>
          <w:tcPr>
            <w:tcW w:w="567"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343,65420</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172,7%</w:t>
            </w:r>
          </w:p>
        </w:tc>
        <w:tc>
          <w:tcPr>
            <w:tcW w:w="546" w:type="dxa"/>
            <w:gridSpan w:val="2"/>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172,7%</w:t>
            </w:r>
          </w:p>
        </w:tc>
      </w:tr>
      <w:tr w:rsidR="00097116" w:rsidRPr="00884DB7" w:rsidTr="005E18EC">
        <w:trPr>
          <w:gridAfter w:val="1"/>
          <w:wAfter w:w="29" w:type="dxa"/>
          <w:trHeight w:val="20"/>
        </w:trPr>
        <w:tc>
          <w:tcPr>
            <w:tcW w:w="59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rPr>
                <w:sz w:val="10"/>
                <w:szCs w:val="10"/>
                <w:lang w:eastAsia="ru-RU"/>
              </w:rPr>
            </w:pPr>
          </w:p>
        </w:tc>
        <w:tc>
          <w:tcPr>
            <w:tcW w:w="1560" w:type="dxa"/>
            <w:tcBorders>
              <w:top w:val="single" w:sz="6" w:space="0" w:color="auto"/>
              <w:left w:val="nil"/>
              <w:bottom w:val="single" w:sz="6" w:space="0" w:color="auto"/>
              <w:right w:val="single" w:sz="6" w:space="0" w:color="auto"/>
            </w:tcBorders>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1 14 06024 14 0000 430                                                                       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250,00000</w:t>
            </w: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0,00000</w:t>
            </w: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0,00000</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p>
        </w:tc>
        <w:tc>
          <w:tcPr>
            <w:tcW w:w="546" w:type="dxa"/>
            <w:gridSpan w:val="2"/>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0,0%</w:t>
            </w:r>
          </w:p>
        </w:tc>
      </w:tr>
      <w:tr w:rsidR="00097116" w:rsidRPr="00884DB7" w:rsidTr="005E18EC">
        <w:trPr>
          <w:gridAfter w:val="1"/>
          <w:wAfter w:w="29" w:type="dxa"/>
          <w:trHeight w:val="20"/>
        </w:trPr>
        <w:tc>
          <w:tcPr>
            <w:tcW w:w="59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rPr>
                <w:sz w:val="10"/>
                <w:szCs w:val="10"/>
                <w:lang w:eastAsia="ru-RU"/>
              </w:rPr>
            </w:pPr>
          </w:p>
        </w:tc>
        <w:tc>
          <w:tcPr>
            <w:tcW w:w="1560"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1 14 06300 00 0000 430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p w:rsidR="00C02253" w:rsidRPr="00884DB7" w:rsidRDefault="00C02253" w:rsidP="008D28D2">
            <w:pPr>
              <w:tabs>
                <w:tab w:val="left" w:pos="284"/>
              </w:tabs>
              <w:autoSpaceDE w:val="0"/>
              <w:autoSpaceDN w:val="0"/>
              <w:adjustRightInd w:val="0"/>
              <w:rPr>
                <w:sz w:val="10"/>
                <w:szCs w:val="10"/>
                <w:lang w:eastAsia="ru-RU"/>
              </w:rPr>
            </w:pP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47,00000</w:t>
            </w: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47,00000</w:t>
            </w: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52,94415</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112,6%</w:t>
            </w:r>
          </w:p>
        </w:tc>
        <w:tc>
          <w:tcPr>
            <w:tcW w:w="546" w:type="dxa"/>
            <w:gridSpan w:val="2"/>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112,6%</w:t>
            </w:r>
          </w:p>
        </w:tc>
      </w:tr>
      <w:tr w:rsidR="00097116" w:rsidRPr="00884DB7" w:rsidTr="005E18EC">
        <w:trPr>
          <w:gridAfter w:val="1"/>
          <w:wAfter w:w="29" w:type="dxa"/>
          <w:trHeight w:val="20"/>
        </w:trPr>
        <w:tc>
          <w:tcPr>
            <w:tcW w:w="59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rPr>
                <w:sz w:val="10"/>
                <w:szCs w:val="10"/>
                <w:lang w:eastAsia="ru-RU"/>
              </w:rPr>
            </w:pPr>
          </w:p>
        </w:tc>
        <w:tc>
          <w:tcPr>
            <w:tcW w:w="1560"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1 14 06312 14 0000 430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47,00000</w:t>
            </w: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47,00000</w:t>
            </w: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52,94415</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112,6%</w:t>
            </w:r>
          </w:p>
        </w:tc>
        <w:tc>
          <w:tcPr>
            <w:tcW w:w="546" w:type="dxa"/>
            <w:gridSpan w:val="2"/>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112,6%</w:t>
            </w:r>
          </w:p>
        </w:tc>
      </w:tr>
      <w:tr w:rsidR="00097116" w:rsidRPr="00884DB7" w:rsidTr="005E18EC">
        <w:trPr>
          <w:gridAfter w:val="1"/>
          <w:wAfter w:w="29" w:type="dxa"/>
          <w:trHeight w:val="20"/>
        </w:trPr>
        <w:tc>
          <w:tcPr>
            <w:tcW w:w="59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1 16 00000 00 0000 000</w:t>
            </w:r>
          </w:p>
        </w:tc>
        <w:tc>
          <w:tcPr>
            <w:tcW w:w="1560"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 xml:space="preserve">1 16 00000 00 0000 000                                                                                            Штрафы, санкции, возмещение ущерба </w:t>
            </w: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857,34065</w:t>
            </w: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254,39065</w:t>
            </w: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325,61671</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128,0%</w:t>
            </w:r>
          </w:p>
        </w:tc>
        <w:tc>
          <w:tcPr>
            <w:tcW w:w="546" w:type="dxa"/>
            <w:gridSpan w:val="2"/>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38,0%</w:t>
            </w:r>
          </w:p>
        </w:tc>
      </w:tr>
      <w:tr w:rsidR="00097116" w:rsidRPr="00884DB7" w:rsidTr="005E18EC">
        <w:trPr>
          <w:gridAfter w:val="1"/>
          <w:wAfter w:w="29" w:type="dxa"/>
          <w:trHeight w:val="20"/>
        </w:trPr>
        <w:tc>
          <w:tcPr>
            <w:tcW w:w="597" w:type="dxa"/>
            <w:tcBorders>
              <w:top w:val="single" w:sz="6" w:space="0" w:color="auto"/>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1 17 00000 00 0000 000</w:t>
            </w:r>
          </w:p>
        </w:tc>
        <w:tc>
          <w:tcPr>
            <w:tcW w:w="1560" w:type="dxa"/>
            <w:tcBorders>
              <w:top w:val="single" w:sz="6" w:space="0" w:color="auto"/>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1 17 00000 00 0000 000                                                                                                                Прочие неналоговые доходы</w:t>
            </w:r>
          </w:p>
        </w:tc>
        <w:tc>
          <w:tcPr>
            <w:tcW w:w="567" w:type="dxa"/>
            <w:tcBorders>
              <w:top w:val="single" w:sz="6" w:space="0" w:color="auto"/>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100,00000</w:t>
            </w:r>
          </w:p>
        </w:tc>
        <w:tc>
          <w:tcPr>
            <w:tcW w:w="567" w:type="dxa"/>
            <w:tcBorders>
              <w:top w:val="single" w:sz="6" w:space="0" w:color="auto"/>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92,00000</w:t>
            </w:r>
          </w:p>
        </w:tc>
        <w:tc>
          <w:tcPr>
            <w:tcW w:w="567" w:type="dxa"/>
            <w:tcBorders>
              <w:top w:val="single" w:sz="6" w:space="0" w:color="auto"/>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97,06831</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105,5%</w:t>
            </w:r>
          </w:p>
        </w:tc>
        <w:tc>
          <w:tcPr>
            <w:tcW w:w="546" w:type="dxa"/>
            <w:gridSpan w:val="2"/>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0,0%</w:t>
            </w:r>
          </w:p>
        </w:tc>
      </w:tr>
      <w:tr w:rsidR="00097116" w:rsidRPr="00884DB7" w:rsidTr="005E18EC">
        <w:trPr>
          <w:gridAfter w:val="1"/>
          <w:wAfter w:w="29" w:type="dxa"/>
          <w:trHeight w:val="20"/>
        </w:trPr>
        <w:tc>
          <w:tcPr>
            <w:tcW w:w="597" w:type="dxa"/>
            <w:tcBorders>
              <w:top w:val="single" w:sz="6" w:space="0" w:color="auto"/>
              <w:left w:val="single" w:sz="6" w:space="0" w:color="auto"/>
              <w:bottom w:val="nil"/>
              <w:right w:val="nil"/>
            </w:tcBorders>
          </w:tcPr>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1 17 05050 05 0000 180</w:t>
            </w:r>
          </w:p>
        </w:tc>
        <w:tc>
          <w:tcPr>
            <w:tcW w:w="1560"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1 17 05040 14 0000 000                                                                                              Прочие неналоговые доходы бюджетов муниципальных округов</w:t>
            </w:r>
          </w:p>
        </w:tc>
        <w:tc>
          <w:tcPr>
            <w:tcW w:w="567"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0,00000</w:t>
            </w:r>
          </w:p>
        </w:tc>
        <w:tc>
          <w:tcPr>
            <w:tcW w:w="567"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0,00000</w:t>
            </w:r>
          </w:p>
        </w:tc>
        <w:tc>
          <w:tcPr>
            <w:tcW w:w="567"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5,06831</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b/>
                <w:bCs/>
                <w:sz w:val="10"/>
                <w:szCs w:val="10"/>
                <w:lang w:eastAsia="ru-RU"/>
              </w:rPr>
            </w:pPr>
          </w:p>
        </w:tc>
        <w:tc>
          <w:tcPr>
            <w:tcW w:w="546" w:type="dxa"/>
            <w:gridSpan w:val="2"/>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0,0%</w:t>
            </w:r>
          </w:p>
        </w:tc>
      </w:tr>
      <w:tr w:rsidR="00097116" w:rsidRPr="00884DB7" w:rsidTr="005E18EC">
        <w:trPr>
          <w:gridAfter w:val="1"/>
          <w:wAfter w:w="29" w:type="dxa"/>
          <w:trHeight w:val="20"/>
        </w:trPr>
        <w:tc>
          <w:tcPr>
            <w:tcW w:w="597" w:type="dxa"/>
            <w:tcBorders>
              <w:top w:val="single" w:sz="6" w:space="0" w:color="auto"/>
              <w:left w:val="single" w:sz="6" w:space="0" w:color="auto"/>
              <w:bottom w:val="nil"/>
              <w:right w:val="nil"/>
            </w:tcBorders>
          </w:tcPr>
          <w:p w:rsidR="00C02253" w:rsidRPr="00884DB7" w:rsidRDefault="00C02253" w:rsidP="008D28D2">
            <w:pPr>
              <w:tabs>
                <w:tab w:val="left" w:pos="284"/>
              </w:tabs>
              <w:autoSpaceDE w:val="0"/>
              <w:autoSpaceDN w:val="0"/>
              <w:adjustRightInd w:val="0"/>
              <w:rPr>
                <w:sz w:val="10"/>
                <w:szCs w:val="10"/>
                <w:lang w:eastAsia="ru-RU"/>
              </w:rPr>
            </w:pPr>
          </w:p>
        </w:tc>
        <w:tc>
          <w:tcPr>
            <w:tcW w:w="1560"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 xml:space="preserve">1 17 15000 00 0000 150 </w:t>
            </w:r>
          </w:p>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Инициативные платежи</w:t>
            </w: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100,00000</w:t>
            </w: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92,00000</w:t>
            </w: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92,00000</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100,0%</w:t>
            </w:r>
          </w:p>
        </w:tc>
        <w:tc>
          <w:tcPr>
            <w:tcW w:w="546" w:type="dxa"/>
            <w:gridSpan w:val="2"/>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92,0%</w:t>
            </w:r>
          </w:p>
        </w:tc>
      </w:tr>
      <w:tr w:rsidR="00097116" w:rsidRPr="00884DB7" w:rsidTr="005E18EC">
        <w:trPr>
          <w:gridAfter w:val="1"/>
          <w:wAfter w:w="29" w:type="dxa"/>
          <w:trHeight w:val="20"/>
        </w:trPr>
        <w:tc>
          <w:tcPr>
            <w:tcW w:w="597" w:type="dxa"/>
            <w:tcBorders>
              <w:top w:val="single" w:sz="6" w:space="0" w:color="auto"/>
              <w:left w:val="single" w:sz="6" w:space="0" w:color="auto"/>
              <w:bottom w:val="nil"/>
              <w:right w:val="nil"/>
            </w:tcBorders>
          </w:tcPr>
          <w:p w:rsidR="00C02253" w:rsidRPr="00884DB7" w:rsidRDefault="00C02253" w:rsidP="008D28D2">
            <w:pPr>
              <w:tabs>
                <w:tab w:val="left" w:pos="284"/>
              </w:tabs>
              <w:autoSpaceDE w:val="0"/>
              <w:autoSpaceDN w:val="0"/>
              <w:adjustRightInd w:val="0"/>
              <w:rPr>
                <w:sz w:val="10"/>
                <w:szCs w:val="10"/>
                <w:lang w:eastAsia="ru-RU"/>
              </w:rPr>
            </w:pPr>
          </w:p>
        </w:tc>
        <w:tc>
          <w:tcPr>
            <w:tcW w:w="1560"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1 17 15020 14 0000 150</w:t>
            </w:r>
          </w:p>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Инициативные платежи, зачисляемые в бюджеты муниципальных округов</w:t>
            </w:r>
          </w:p>
          <w:p w:rsidR="00C02253" w:rsidRPr="00884DB7" w:rsidRDefault="00C02253" w:rsidP="008D28D2">
            <w:pPr>
              <w:tabs>
                <w:tab w:val="left" w:pos="284"/>
              </w:tabs>
              <w:autoSpaceDE w:val="0"/>
              <w:autoSpaceDN w:val="0"/>
              <w:adjustRightInd w:val="0"/>
              <w:rPr>
                <w:i/>
                <w:iCs/>
                <w:sz w:val="10"/>
                <w:szCs w:val="10"/>
                <w:lang w:eastAsia="ru-RU"/>
              </w:rPr>
            </w:pPr>
          </w:p>
          <w:p w:rsidR="00C02253" w:rsidRPr="00884DB7" w:rsidRDefault="00C02253" w:rsidP="008D28D2">
            <w:pPr>
              <w:tabs>
                <w:tab w:val="left" w:pos="284"/>
              </w:tabs>
              <w:autoSpaceDE w:val="0"/>
              <w:autoSpaceDN w:val="0"/>
              <w:adjustRightInd w:val="0"/>
              <w:rPr>
                <w:i/>
                <w:iCs/>
                <w:sz w:val="10"/>
                <w:szCs w:val="10"/>
                <w:lang w:eastAsia="ru-RU"/>
              </w:rPr>
            </w:pP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100,00000</w:t>
            </w: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92,00000</w:t>
            </w: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92,00000</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100,0%</w:t>
            </w:r>
          </w:p>
        </w:tc>
        <w:tc>
          <w:tcPr>
            <w:tcW w:w="546" w:type="dxa"/>
            <w:gridSpan w:val="2"/>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92,0%</w:t>
            </w:r>
          </w:p>
        </w:tc>
      </w:tr>
      <w:tr w:rsidR="00097116" w:rsidRPr="00884DB7" w:rsidTr="005E18EC">
        <w:trPr>
          <w:gridAfter w:val="1"/>
          <w:wAfter w:w="29" w:type="dxa"/>
          <w:trHeight w:val="20"/>
        </w:trPr>
        <w:tc>
          <w:tcPr>
            <w:tcW w:w="597" w:type="dxa"/>
            <w:tcBorders>
              <w:top w:val="single" w:sz="6" w:space="0" w:color="auto"/>
              <w:left w:val="single" w:sz="6" w:space="0" w:color="auto"/>
              <w:bottom w:val="nil"/>
              <w:right w:val="nil"/>
            </w:tcBorders>
          </w:tcPr>
          <w:p w:rsidR="00C02253" w:rsidRPr="00884DB7" w:rsidRDefault="00C02253" w:rsidP="008D28D2">
            <w:pPr>
              <w:tabs>
                <w:tab w:val="left" w:pos="284"/>
              </w:tabs>
              <w:autoSpaceDE w:val="0"/>
              <w:autoSpaceDN w:val="0"/>
              <w:adjustRightInd w:val="0"/>
              <w:rPr>
                <w:sz w:val="10"/>
                <w:szCs w:val="10"/>
                <w:lang w:eastAsia="ru-RU"/>
              </w:rPr>
            </w:pPr>
          </w:p>
        </w:tc>
        <w:tc>
          <w:tcPr>
            <w:tcW w:w="1560"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 xml:space="preserve">2 00 00000 00 0000 000                                                                                            Безвозмездные поступления </w:t>
            </w: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409450,77508</w:t>
            </w: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95625,15181</w:t>
            </w: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95407,84468</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99,8%</w:t>
            </w:r>
          </w:p>
        </w:tc>
        <w:tc>
          <w:tcPr>
            <w:tcW w:w="546" w:type="dxa"/>
            <w:gridSpan w:val="2"/>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23,3%</w:t>
            </w:r>
          </w:p>
        </w:tc>
      </w:tr>
      <w:tr w:rsidR="00097116" w:rsidRPr="00884DB7" w:rsidTr="005E18EC">
        <w:trPr>
          <w:gridAfter w:val="1"/>
          <w:wAfter w:w="29" w:type="dxa"/>
          <w:trHeight w:val="20"/>
        </w:trPr>
        <w:tc>
          <w:tcPr>
            <w:tcW w:w="597" w:type="dxa"/>
            <w:tcBorders>
              <w:top w:val="single" w:sz="6" w:space="0" w:color="auto"/>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2 00 00000 00 0000 000</w:t>
            </w:r>
          </w:p>
        </w:tc>
        <w:tc>
          <w:tcPr>
            <w:tcW w:w="1560"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2 02 00000 00 0000 000                                                                                            Безвозмездные поступления от других бюджетов бюджетной системы Российской Федерации</w:t>
            </w: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409450,77508</w:t>
            </w: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95625,15181</w:t>
            </w: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95625,15181</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546" w:type="dxa"/>
            <w:gridSpan w:val="2"/>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23,4%</w:t>
            </w:r>
          </w:p>
        </w:tc>
      </w:tr>
      <w:tr w:rsidR="00097116" w:rsidRPr="00884DB7" w:rsidTr="005E18EC">
        <w:trPr>
          <w:gridAfter w:val="1"/>
          <w:wAfter w:w="29" w:type="dxa"/>
          <w:trHeight w:val="20"/>
        </w:trPr>
        <w:tc>
          <w:tcPr>
            <w:tcW w:w="597" w:type="dxa"/>
            <w:tcBorders>
              <w:top w:val="single" w:sz="6" w:space="0" w:color="auto"/>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2 02 01000 00 0000 151</w:t>
            </w:r>
          </w:p>
        </w:tc>
        <w:tc>
          <w:tcPr>
            <w:tcW w:w="1560"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2 02 10000 00 0000 150                                                                                               Дотации бюджетам бюджетной системы Российской Федерации</w:t>
            </w:r>
          </w:p>
        </w:tc>
        <w:tc>
          <w:tcPr>
            <w:tcW w:w="567" w:type="dxa"/>
            <w:tcBorders>
              <w:top w:val="single" w:sz="6" w:space="0" w:color="auto"/>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12722,30000</w:t>
            </w:r>
          </w:p>
        </w:tc>
        <w:tc>
          <w:tcPr>
            <w:tcW w:w="567" w:type="dxa"/>
            <w:tcBorders>
              <w:top w:val="single" w:sz="6" w:space="0" w:color="auto"/>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6980,30000</w:t>
            </w:r>
          </w:p>
        </w:tc>
        <w:tc>
          <w:tcPr>
            <w:tcW w:w="567" w:type="dxa"/>
            <w:tcBorders>
              <w:top w:val="single" w:sz="6" w:space="0" w:color="auto"/>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6980,30000</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546" w:type="dxa"/>
            <w:gridSpan w:val="2"/>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54,9%</w:t>
            </w:r>
          </w:p>
        </w:tc>
      </w:tr>
      <w:tr w:rsidR="00097116" w:rsidRPr="00884DB7" w:rsidTr="005E18EC">
        <w:trPr>
          <w:gridAfter w:val="1"/>
          <w:wAfter w:w="29" w:type="dxa"/>
          <w:trHeight w:val="20"/>
        </w:trPr>
        <w:tc>
          <w:tcPr>
            <w:tcW w:w="597" w:type="dxa"/>
            <w:tcBorders>
              <w:top w:val="single" w:sz="6" w:space="0" w:color="auto"/>
              <w:left w:val="single" w:sz="6" w:space="0" w:color="auto"/>
              <w:bottom w:val="nil"/>
              <w:right w:val="nil"/>
            </w:tcBorders>
          </w:tcPr>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2 02 01010 05 0000 151</w:t>
            </w:r>
          </w:p>
        </w:tc>
        <w:tc>
          <w:tcPr>
            <w:tcW w:w="1560" w:type="dxa"/>
            <w:tcBorders>
              <w:top w:val="single" w:sz="6" w:space="0" w:color="auto"/>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2 02 15001 14 0000 150                                                                                                   Дотации бюджетам муниципальных округов на выравнивание бюджетной обеспеченности из бюджета субъекта Российской Федерации</w:t>
            </w:r>
          </w:p>
        </w:tc>
        <w:tc>
          <w:tcPr>
            <w:tcW w:w="567" w:type="dxa"/>
            <w:tcBorders>
              <w:top w:val="single" w:sz="6" w:space="0" w:color="auto"/>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12722,30000</w:t>
            </w:r>
          </w:p>
        </w:tc>
        <w:tc>
          <w:tcPr>
            <w:tcW w:w="567" w:type="dxa"/>
            <w:tcBorders>
              <w:top w:val="single" w:sz="6" w:space="0" w:color="auto"/>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6980,30000</w:t>
            </w:r>
          </w:p>
        </w:tc>
        <w:tc>
          <w:tcPr>
            <w:tcW w:w="567" w:type="dxa"/>
            <w:tcBorders>
              <w:top w:val="single" w:sz="6" w:space="0" w:color="auto"/>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6980,30000</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100,0%</w:t>
            </w:r>
          </w:p>
        </w:tc>
        <w:tc>
          <w:tcPr>
            <w:tcW w:w="546" w:type="dxa"/>
            <w:gridSpan w:val="2"/>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54,9%</w:t>
            </w:r>
          </w:p>
        </w:tc>
      </w:tr>
      <w:tr w:rsidR="00097116" w:rsidRPr="00884DB7" w:rsidTr="005E18EC">
        <w:trPr>
          <w:gridAfter w:val="1"/>
          <w:wAfter w:w="29" w:type="dxa"/>
          <w:trHeight w:val="20"/>
        </w:trPr>
        <w:tc>
          <w:tcPr>
            <w:tcW w:w="59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sz w:val="10"/>
                <w:szCs w:val="10"/>
                <w:lang w:eastAsia="ru-RU"/>
              </w:rPr>
            </w:pPr>
          </w:p>
        </w:tc>
        <w:tc>
          <w:tcPr>
            <w:tcW w:w="1560" w:type="dxa"/>
            <w:tcBorders>
              <w:top w:val="single" w:sz="6" w:space="0" w:color="auto"/>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2 02 20000 00 0000 150                                                                                                     Субсидии бюджетам бюджетной системы Российской Федерации (межбюджетные субсидии)</w:t>
            </w:r>
          </w:p>
        </w:tc>
        <w:tc>
          <w:tcPr>
            <w:tcW w:w="567" w:type="dxa"/>
            <w:tcBorders>
              <w:top w:val="single" w:sz="6" w:space="0" w:color="auto"/>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279609,25508</w:t>
            </w:r>
          </w:p>
        </w:tc>
        <w:tc>
          <w:tcPr>
            <w:tcW w:w="567" w:type="dxa"/>
            <w:tcBorders>
              <w:top w:val="single" w:sz="6" w:space="0" w:color="auto"/>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26573,36191</w:t>
            </w:r>
          </w:p>
        </w:tc>
        <w:tc>
          <w:tcPr>
            <w:tcW w:w="567" w:type="dxa"/>
            <w:tcBorders>
              <w:top w:val="single" w:sz="6" w:space="0" w:color="auto"/>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26573,36191</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546" w:type="dxa"/>
            <w:gridSpan w:val="2"/>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9,5%</w:t>
            </w:r>
          </w:p>
        </w:tc>
      </w:tr>
      <w:tr w:rsidR="00097116" w:rsidRPr="00884DB7" w:rsidTr="005E18EC">
        <w:trPr>
          <w:gridAfter w:val="1"/>
          <w:wAfter w:w="29" w:type="dxa"/>
          <w:trHeight w:val="20"/>
        </w:trPr>
        <w:tc>
          <w:tcPr>
            <w:tcW w:w="59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jc w:val="right"/>
              <w:rPr>
                <w:sz w:val="10"/>
                <w:szCs w:val="10"/>
                <w:lang w:eastAsia="ru-RU"/>
              </w:rPr>
            </w:pPr>
          </w:p>
        </w:tc>
        <w:tc>
          <w:tcPr>
            <w:tcW w:w="1560" w:type="dxa"/>
            <w:tcBorders>
              <w:top w:val="single" w:sz="6" w:space="0" w:color="auto"/>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 xml:space="preserve">2 02 25243 14 0000 150 </w:t>
            </w:r>
          </w:p>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 xml:space="preserve">  Субсидии бюджетам муниципальных округов на строительство и реконструкцию (модернизацию) объектов питьевого водоснабжения</w:t>
            </w:r>
          </w:p>
        </w:tc>
        <w:tc>
          <w:tcPr>
            <w:tcW w:w="567" w:type="dxa"/>
            <w:tcBorders>
              <w:top w:val="single" w:sz="6" w:space="0" w:color="auto"/>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161627,41000</w:t>
            </w:r>
          </w:p>
        </w:tc>
        <w:tc>
          <w:tcPr>
            <w:tcW w:w="567" w:type="dxa"/>
            <w:tcBorders>
              <w:top w:val="single" w:sz="6" w:space="0" w:color="auto"/>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6211,33271</w:t>
            </w:r>
          </w:p>
        </w:tc>
        <w:tc>
          <w:tcPr>
            <w:tcW w:w="567" w:type="dxa"/>
            <w:tcBorders>
              <w:top w:val="single" w:sz="6" w:space="0" w:color="auto"/>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6211,33271</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100,0%</w:t>
            </w:r>
          </w:p>
        </w:tc>
        <w:tc>
          <w:tcPr>
            <w:tcW w:w="546" w:type="dxa"/>
            <w:gridSpan w:val="2"/>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3,8%</w:t>
            </w:r>
          </w:p>
        </w:tc>
      </w:tr>
      <w:tr w:rsidR="00097116" w:rsidRPr="00884DB7" w:rsidTr="005E18EC">
        <w:trPr>
          <w:gridAfter w:val="1"/>
          <w:wAfter w:w="29" w:type="dxa"/>
          <w:trHeight w:val="20"/>
        </w:trPr>
        <w:tc>
          <w:tcPr>
            <w:tcW w:w="59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jc w:val="right"/>
              <w:rPr>
                <w:sz w:val="10"/>
                <w:szCs w:val="10"/>
                <w:lang w:eastAsia="ru-RU"/>
              </w:rPr>
            </w:pPr>
          </w:p>
        </w:tc>
        <w:tc>
          <w:tcPr>
            <w:tcW w:w="1560" w:type="dxa"/>
            <w:tcBorders>
              <w:top w:val="single" w:sz="6" w:space="0" w:color="auto"/>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2 02 25304 14 0000 150</w:t>
            </w:r>
          </w:p>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 xml:space="preserve">Субсидии бюджетам муниципальных районов на организацию бесплатного горячего питания </w:t>
            </w:r>
            <w:r w:rsidRPr="00884DB7">
              <w:rPr>
                <w:sz w:val="10"/>
                <w:szCs w:val="10"/>
                <w:lang w:eastAsia="ru-RU"/>
              </w:rPr>
              <w:t>обучающихся, получающих начальное общее образование в государственных и муниципальных образовательных организациях</w:t>
            </w:r>
          </w:p>
          <w:p w:rsidR="00C02253" w:rsidRPr="00884DB7" w:rsidRDefault="00C02253" w:rsidP="008D28D2">
            <w:pPr>
              <w:tabs>
                <w:tab w:val="left" w:pos="284"/>
              </w:tabs>
              <w:autoSpaceDE w:val="0"/>
              <w:autoSpaceDN w:val="0"/>
              <w:adjustRightInd w:val="0"/>
              <w:rPr>
                <w:sz w:val="10"/>
                <w:szCs w:val="10"/>
                <w:lang w:eastAsia="ru-RU"/>
              </w:rPr>
            </w:pPr>
          </w:p>
        </w:tc>
        <w:tc>
          <w:tcPr>
            <w:tcW w:w="567" w:type="dxa"/>
            <w:tcBorders>
              <w:top w:val="single" w:sz="6" w:space="0" w:color="auto"/>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5295,10000</w:t>
            </w:r>
          </w:p>
        </w:tc>
        <w:tc>
          <w:tcPr>
            <w:tcW w:w="567" w:type="dxa"/>
            <w:tcBorders>
              <w:top w:val="single" w:sz="6" w:space="0" w:color="auto"/>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2506,30000</w:t>
            </w:r>
          </w:p>
        </w:tc>
        <w:tc>
          <w:tcPr>
            <w:tcW w:w="567" w:type="dxa"/>
            <w:tcBorders>
              <w:top w:val="single" w:sz="6" w:space="0" w:color="auto"/>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2506,30000</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100,0%</w:t>
            </w:r>
          </w:p>
        </w:tc>
        <w:tc>
          <w:tcPr>
            <w:tcW w:w="546" w:type="dxa"/>
            <w:gridSpan w:val="2"/>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47,3%</w:t>
            </w:r>
          </w:p>
        </w:tc>
      </w:tr>
      <w:tr w:rsidR="00097116" w:rsidRPr="00884DB7" w:rsidTr="005E18EC">
        <w:trPr>
          <w:gridAfter w:val="1"/>
          <w:wAfter w:w="29" w:type="dxa"/>
          <w:trHeight w:val="20"/>
        </w:trPr>
        <w:tc>
          <w:tcPr>
            <w:tcW w:w="59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jc w:val="right"/>
              <w:rPr>
                <w:sz w:val="10"/>
                <w:szCs w:val="10"/>
                <w:lang w:eastAsia="ru-RU"/>
              </w:rPr>
            </w:pPr>
          </w:p>
        </w:tc>
        <w:tc>
          <w:tcPr>
            <w:tcW w:w="1560" w:type="dxa"/>
            <w:tcBorders>
              <w:top w:val="single" w:sz="6" w:space="0" w:color="auto"/>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 xml:space="preserve">2 02 25497 14 0000 150                                                                                                           Субсидии бюджетам </w:t>
            </w:r>
            <w:proofErr w:type="spellStart"/>
            <w:r w:rsidRPr="00884DB7">
              <w:rPr>
                <w:sz w:val="10"/>
                <w:szCs w:val="10"/>
                <w:lang w:eastAsia="ru-RU"/>
              </w:rPr>
              <w:t>муниципальныхокругов</w:t>
            </w:r>
            <w:proofErr w:type="spellEnd"/>
            <w:r w:rsidRPr="00884DB7">
              <w:rPr>
                <w:sz w:val="10"/>
                <w:szCs w:val="10"/>
                <w:lang w:eastAsia="ru-RU"/>
              </w:rPr>
              <w:t xml:space="preserve"> на реализацию мероприятий по обеспечению жильем молодых семей</w:t>
            </w:r>
          </w:p>
          <w:p w:rsidR="00C02253" w:rsidRPr="00884DB7" w:rsidRDefault="00C02253" w:rsidP="008D28D2">
            <w:pPr>
              <w:tabs>
                <w:tab w:val="left" w:pos="284"/>
              </w:tabs>
              <w:autoSpaceDE w:val="0"/>
              <w:autoSpaceDN w:val="0"/>
              <w:adjustRightInd w:val="0"/>
              <w:rPr>
                <w:sz w:val="10"/>
                <w:szCs w:val="10"/>
                <w:lang w:eastAsia="ru-RU"/>
              </w:rPr>
            </w:pPr>
          </w:p>
        </w:tc>
        <w:tc>
          <w:tcPr>
            <w:tcW w:w="567" w:type="dxa"/>
            <w:tcBorders>
              <w:top w:val="single" w:sz="6" w:space="0" w:color="auto"/>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1365,96969</w:t>
            </w:r>
          </w:p>
        </w:tc>
        <w:tc>
          <w:tcPr>
            <w:tcW w:w="567" w:type="dxa"/>
            <w:tcBorders>
              <w:top w:val="single" w:sz="6" w:space="0" w:color="auto"/>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1365,96969</w:t>
            </w:r>
          </w:p>
        </w:tc>
        <w:tc>
          <w:tcPr>
            <w:tcW w:w="567" w:type="dxa"/>
            <w:tcBorders>
              <w:top w:val="single" w:sz="6" w:space="0" w:color="auto"/>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1365,96969</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100,0%</w:t>
            </w:r>
          </w:p>
        </w:tc>
        <w:tc>
          <w:tcPr>
            <w:tcW w:w="546" w:type="dxa"/>
            <w:gridSpan w:val="2"/>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100,0%</w:t>
            </w:r>
          </w:p>
        </w:tc>
      </w:tr>
      <w:tr w:rsidR="00097116" w:rsidRPr="00884DB7" w:rsidTr="005E18EC">
        <w:trPr>
          <w:gridAfter w:val="1"/>
          <w:wAfter w:w="29" w:type="dxa"/>
          <w:trHeight w:val="20"/>
        </w:trPr>
        <w:tc>
          <w:tcPr>
            <w:tcW w:w="59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jc w:val="right"/>
              <w:rPr>
                <w:sz w:val="10"/>
                <w:szCs w:val="10"/>
                <w:lang w:eastAsia="ru-RU"/>
              </w:rPr>
            </w:pPr>
          </w:p>
        </w:tc>
        <w:tc>
          <w:tcPr>
            <w:tcW w:w="1560" w:type="dxa"/>
            <w:tcBorders>
              <w:top w:val="single" w:sz="6" w:space="0" w:color="auto"/>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2 02 25519 14 0000 150                                                                                                            Субсидия бюджетам муниципальных округов на поддержку отрасли культуры</w:t>
            </w:r>
          </w:p>
          <w:p w:rsidR="00C02253" w:rsidRPr="00884DB7" w:rsidRDefault="00C02253" w:rsidP="008D28D2">
            <w:pPr>
              <w:tabs>
                <w:tab w:val="left" w:pos="284"/>
              </w:tabs>
              <w:autoSpaceDE w:val="0"/>
              <w:autoSpaceDN w:val="0"/>
              <w:adjustRightInd w:val="0"/>
              <w:rPr>
                <w:sz w:val="10"/>
                <w:szCs w:val="10"/>
                <w:lang w:eastAsia="ru-RU"/>
              </w:rPr>
            </w:pPr>
          </w:p>
        </w:tc>
        <w:tc>
          <w:tcPr>
            <w:tcW w:w="567" w:type="dxa"/>
            <w:tcBorders>
              <w:top w:val="single" w:sz="6" w:space="0" w:color="auto"/>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100,00000</w:t>
            </w:r>
          </w:p>
        </w:tc>
        <w:tc>
          <w:tcPr>
            <w:tcW w:w="567" w:type="dxa"/>
            <w:tcBorders>
              <w:top w:val="single" w:sz="6" w:space="0" w:color="auto"/>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0,00000</w:t>
            </w:r>
          </w:p>
        </w:tc>
        <w:tc>
          <w:tcPr>
            <w:tcW w:w="567" w:type="dxa"/>
            <w:tcBorders>
              <w:top w:val="single" w:sz="6" w:space="0" w:color="auto"/>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0,00000</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p>
        </w:tc>
        <w:tc>
          <w:tcPr>
            <w:tcW w:w="546" w:type="dxa"/>
            <w:gridSpan w:val="2"/>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0,0%</w:t>
            </w:r>
          </w:p>
        </w:tc>
      </w:tr>
      <w:tr w:rsidR="00097116" w:rsidRPr="00884DB7" w:rsidTr="005E18EC">
        <w:trPr>
          <w:gridAfter w:val="1"/>
          <w:wAfter w:w="29" w:type="dxa"/>
          <w:trHeight w:val="20"/>
        </w:trPr>
        <w:tc>
          <w:tcPr>
            <w:tcW w:w="59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jc w:val="right"/>
              <w:rPr>
                <w:sz w:val="10"/>
                <w:szCs w:val="10"/>
                <w:lang w:eastAsia="ru-RU"/>
              </w:rPr>
            </w:pPr>
          </w:p>
        </w:tc>
        <w:tc>
          <w:tcPr>
            <w:tcW w:w="1560" w:type="dxa"/>
            <w:tcBorders>
              <w:top w:val="single" w:sz="6" w:space="0" w:color="auto"/>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 xml:space="preserve">2 02 25555 14 0000 150 </w:t>
            </w:r>
          </w:p>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Субсидии бюджетам городских поселений на реализацию программ формирования современной городской среды</w:t>
            </w:r>
          </w:p>
        </w:tc>
        <w:tc>
          <w:tcPr>
            <w:tcW w:w="567" w:type="dxa"/>
            <w:tcBorders>
              <w:top w:val="single" w:sz="6" w:space="0" w:color="auto"/>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4666,91300</w:t>
            </w:r>
          </w:p>
        </w:tc>
        <w:tc>
          <w:tcPr>
            <w:tcW w:w="567" w:type="dxa"/>
            <w:tcBorders>
              <w:top w:val="single" w:sz="6" w:space="0" w:color="auto"/>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3891,80550</w:t>
            </w:r>
          </w:p>
        </w:tc>
        <w:tc>
          <w:tcPr>
            <w:tcW w:w="567" w:type="dxa"/>
            <w:tcBorders>
              <w:top w:val="single" w:sz="6" w:space="0" w:color="auto"/>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3891,80550</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100,0%</w:t>
            </w:r>
          </w:p>
        </w:tc>
        <w:tc>
          <w:tcPr>
            <w:tcW w:w="546" w:type="dxa"/>
            <w:gridSpan w:val="2"/>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83,4%</w:t>
            </w:r>
          </w:p>
        </w:tc>
      </w:tr>
      <w:tr w:rsidR="00097116" w:rsidRPr="00884DB7" w:rsidTr="005E18EC">
        <w:trPr>
          <w:gridAfter w:val="1"/>
          <w:wAfter w:w="29" w:type="dxa"/>
          <w:trHeight w:val="20"/>
        </w:trPr>
        <w:tc>
          <w:tcPr>
            <w:tcW w:w="59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jc w:val="right"/>
              <w:rPr>
                <w:sz w:val="10"/>
                <w:szCs w:val="10"/>
                <w:lang w:eastAsia="ru-RU"/>
              </w:rPr>
            </w:pPr>
          </w:p>
        </w:tc>
        <w:tc>
          <w:tcPr>
            <w:tcW w:w="1560" w:type="dxa"/>
            <w:tcBorders>
              <w:top w:val="single" w:sz="6" w:space="0" w:color="auto"/>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2 02 25576 14 0000 150</w:t>
            </w:r>
          </w:p>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Субсидии бюджетам муниципальных округов на обеспечение комплексного развития сельских территорий</w:t>
            </w:r>
          </w:p>
          <w:p w:rsidR="00C02253" w:rsidRPr="00884DB7" w:rsidRDefault="00C02253" w:rsidP="008D28D2">
            <w:pPr>
              <w:tabs>
                <w:tab w:val="left" w:pos="284"/>
              </w:tabs>
              <w:autoSpaceDE w:val="0"/>
              <w:autoSpaceDN w:val="0"/>
              <w:adjustRightInd w:val="0"/>
              <w:rPr>
                <w:sz w:val="10"/>
                <w:szCs w:val="10"/>
                <w:lang w:eastAsia="ru-RU"/>
              </w:rPr>
            </w:pPr>
          </w:p>
        </w:tc>
        <w:tc>
          <w:tcPr>
            <w:tcW w:w="567" w:type="dxa"/>
            <w:tcBorders>
              <w:top w:val="single" w:sz="6" w:space="0" w:color="auto"/>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585,90000</w:t>
            </w:r>
          </w:p>
        </w:tc>
        <w:tc>
          <w:tcPr>
            <w:tcW w:w="567" w:type="dxa"/>
            <w:tcBorders>
              <w:top w:val="single" w:sz="6" w:space="0" w:color="auto"/>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0,00000</w:t>
            </w:r>
          </w:p>
        </w:tc>
        <w:tc>
          <w:tcPr>
            <w:tcW w:w="567" w:type="dxa"/>
            <w:tcBorders>
              <w:top w:val="single" w:sz="6" w:space="0" w:color="auto"/>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0,00000</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p>
        </w:tc>
        <w:tc>
          <w:tcPr>
            <w:tcW w:w="546" w:type="dxa"/>
            <w:gridSpan w:val="2"/>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0,0%</w:t>
            </w:r>
          </w:p>
        </w:tc>
      </w:tr>
      <w:tr w:rsidR="00097116" w:rsidRPr="00884DB7" w:rsidTr="005E18EC">
        <w:trPr>
          <w:gridAfter w:val="1"/>
          <w:wAfter w:w="29" w:type="dxa"/>
          <w:trHeight w:val="20"/>
        </w:trPr>
        <w:tc>
          <w:tcPr>
            <w:tcW w:w="59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jc w:val="right"/>
              <w:rPr>
                <w:sz w:val="10"/>
                <w:szCs w:val="10"/>
                <w:lang w:eastAsia="ru-RU"/>
              </w:rPr>
            </w:pPr>
          </w:p>
        </w:tc>
        <w:tc>
          <w:tcPr>
            <w:tcW w:w="1560" w:type="dxa"/>
            <w:tcBorders>
              <w:top w:val="single" w:sz="6" w:space="0" w:color="auto"/>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2 02 27139 14 0000 150</w:t>
            </w:r>
          </w:p>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Субсидии бюджетам муниципальных округов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567" w:type="dxa"/>
            <w:tcBorders>
              <w:top w:val="single" w:sz="6" w:space="0" w:color="auto"/>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64190,46239</w:t>
            </w:r>
          </w:p>
        </w:tc>
        <w:tc>
          <w:tcPr>
            <w:tcW w:w="567" w:type="dxa"/>
            <w:tcBorders>
              <w:top w:val="single" w:sz="6" w:space="0" w:color="auto"/>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0,00000</w:t>
            </w:r>
          </w:p>
        </w:tc>
        <w:tc>
          <w:tcPr>
            <w:tcW w:w="567" w:type="dxa"/>
            <w:tcBorders>
              <w:top w:val="single" w:sz="6" w:space="0" w:color="auto"/>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0,00000</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p>
        </w:tc>
        <w:tc>
          <w:tcPr>
            <w:tcW w:w="546" w:type="dxa"/>
            <w:gridSpan w:val="2"/>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0,0%</w:t>
            </w:r>
          </w:p>
        </w:tc>
      </w:tr>
      <w:tr w:rsidR="00097116" w:rsidRPr="00884DB7" w:rsidTr="005E18EC">
        <w:trPr>
          <w:gridAfter w:val="1"/>
          <w:wAfter w:w="29" w:type="dxa"/>
          <w:trHeight w:val="20"/>
        </w:trPr>
        <w:tc>
          <w:tcPr>
            <w:tcW w:w="59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rPr>
                <w:sz w:val="10"/>
                <w:szCs w:val="10"/>
                <w:lang w:eastAsia="ru-RU"/>
              </w:rPr>
            </w:pPr>
          </w:p>
        </w:tc>
        <w:tc>
          <w:tcPr>
            <w:tcW w:w="1560"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2 02 29999 14 0000 150                                                                                                    Прочие субсидии бюджетам муниципальных округов</w:t>
            </w:r>
          </w:p>
        </w:tc>
        <w:tc>
          <w:tcPr>
            <w:tcW w:w="567"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41777,50000</w:t>
            </w:r>
          </w:p>
        </w:tc>
        <w:tc>
          <w:tcPr>
            <w:tcW w:w="567"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12597,95401</w:t>
            </w:r>
          </w:p>
        </w:tc>
        <w:tc>
          <w:tcPr>
            <w:tcW w:w="567"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12597,95401</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100,0%</w:t>
            </w:r>
          </w:p>
        </w:tc>
        <w:tc>
          <w:tcPr>
            <w:tcW w:w="546" w:type="dxa"/>
            <w:gridSpan w:val="2"/>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30,2%</w:t>
            </w:r>
          </w:p>
        </w:tc>
      </w:tr>
      <w:tr w:rsidR="00097116" w:rsidRPr="00884DB7" w:rsidTr="005E18EC">
        <w:trPr>
          <w:gridAfter w:val="1"/>
          <w:wAfter w:w="29" w:type="dxa"/>
          <w:trHeight w:val="20"/>
        </w:trPr>
        <w:tc>
          <w:tcPr>
            <w:tcW w:w="59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rPr>
                <w:sz w:val="10"/>
                <w:szCs w:val="10"/>
                <w:lang w:eastAsia="ru-RU"/>
              </w:rPr>
            </w:pPr>
          </w:p>
        </w:tc>
        <w:tc>
          <w:tcPr>
            <w:tcW w:w="156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2 02 30000 00 0000 150                                                                                  Субвенции  бюджетам бюджетной системы Российской Федерации</w:t>
            </w:r>
          </w:p>
        </w:tc>
        <w:tc>
          <w:tcPr>
            <w:tcW w:w="567"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111889,22000</w:t>
            </w:r>
          </w:p>
        </w:tc>
        <w:tc>
          <w:tcPr>
            <w:tcW w:w="567"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61957,48990</w:t>
            </w:r>
          </w:p>
        </w:tc>
        <w:tc>
          <w:tcPr>
            <w:tcW w:w="567"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61957,48990</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546" w:type="dxa"/>
            <w:gridSpan w:val="2"/>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55,4%</w:t>
            </w:r>
          </w:p>
        </w:tc>
      </w:tr>
      <w:tr w:rsidR="00097116" w:rsidRPr="00884DB7" w:rsidTr="005E18EC">
        <w:trPr>
          <w:gridAfter w:val="1"/>
          <w:wAfter w:w="29" w:type="dxa"/>
          <w:trHeight w:val="20"/>
        </w:trPr>
        <w:tc>
          <w:tcPr>
            <w:tcW w:w="597" w:type="dxa"/>
            <w:tcBorders>
              <w:top w:val="single" w:sz="6" w:space="0" w:color="auto"/>
              <w:left w:val="single" w:sz="6" w:space="0" w:color="auto"/>
              <w:bottom w:val="nil"/>
              <w:right w:val="nil"/>
            </w:tcBorders>
          </w:tcPr>
          <w:p w:rsidR="00C02253" w:rsidRPr="00884DB7" w:rsidRDefault="00C02253" w:rsidP="008D28D2">
            <w:pPr>
              <w:tabs>
                <w:tab w:val="left" w:pos="284"/>
              </w:tabs>
              <w:autoSpaceDE w:val="0"/>
              <w:autoSpaceDN w:val="0"/>
              <w:adjustRightInd w:val="0"/>
              <w:rPr>
                <w:sz w:val="10"/>
                <w:szCs w:val="10"/>
                <w:lang w:eastAsia="ru-RU"/>
              </w:rPr>
            </w:pPr>
          </w:p>
        </w:tc>
        <w:tc>
          <w:tcPr>
            <w:tcW w:w="1560"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2 02 30021 14 0000 150                                                                                       Субвенции бюджетам муниципальных округов на ежемесячное денежное вознаграждение за классное руководство</w:t>
            </w:r>
          </w:p>
          <w:p w:rsidR="00C02253" w:rsidRPr="00884DB7" w:rsidRDefault="00C02253" w:rsidP="008D28D2">
            <w:pPr>
              <w:tabs>
                <w:tab w:val="left" w:pos="284"/>
              </w:tabs>
              <w:autoSpaceDE w:val="0"/>
              <w:autoSpaceDN w:val="0"/>
              <w:adjustRightInd w:val="0"/>
              <w:rPr>
                <w:sz w:val="10"/>
                <w:szCs w:val="10"/>
                <w:lang w:eastAsia="ru-RU"/>
              </w:rPr>
            </w:pPr>
          </w:p>
        </w:tc>
        <w:tc>
          <w:tcPr>
            <w:tcW w:w="567"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826,50000</w:t>
            </w:r>
          </w:p>
        </w:tc>
        <w:tc>
          <w:tcPr>
            <w:tcW w:w="567"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509,98539</w:t>
            </w:r>
          </w:p>
        </w:tc>
        <w:tc>
          <w:tcPr>
            <w:tcW w:w="567"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509,98539</w:t>
            </w:r>
          </w:p>
        </w:tc>
        <w:tc>
          <w:tcPr>
            <w:tcW w:w="580" w:type="dxa"/>
            <w:tcBorders>
              <w:top w:val="nil"/>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100,0%</w:t>
            </w:r>
          </w:p>
        </w:tc>
        <w:tc>
          <w:tcPr>
            <w:tcW w:w="546" w:type="dxa"/>
            <w:gridSpan w:val="2"/>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61,7%</w:t>
            </w:r>
          </w:p>
        </w:tc>
      </w:tr>
      <w:tr w:rsidR="00097116" w:rsidRPr="00884DB7" w:rsidTr="005E18EC">
        <w:trPr>
          <w:trHeight w:val="20"/>
        </w:trPr>
        <w:tc>
          <w:tcPr>
            <w:tcW w:w="597" w:type="dxa"/>
            <w:tcBorders>
              <w:top w:val="single" w:sz="6" w:space="0" w:color="auto"/>
              <w:left w:val="single" w:sz="6" w:space="0" w:color="auto"/>
              <w:bottom w:val="nil"/>
              <w:right w:val="nil"/>
            </w:tcBorders>
          </w:tcPr>
          <w:p w:rsidR="00C02253" w:rsidRPr="00884DB7" w:rsidRDefault="00C02253" w:rsidP="008D28D2">
            <w:pPr>
              <w:tabs>
                <w:tab w:val="left" w:pos="284"/>
              </w:tabs>
              <w:autoSpaceDE w:val="0"/>
              <w:autoSpaceDN w:val="0"/>
              <w:adjustRightInd w:val="0"/>
              <w:rPr>
                <w:sz w:val="10"/>
                <w:szCs w:val="10"/>
                <w:lang w:eastAsia="ru-RU"/>
              </w:rPr>
            </w:pPr>
          </w:p>
        </w:tc>
        <w:tc>
          <w:tcPr>
            <w:tcW w:w="3870" w:type="dxa"/>
            <w:gridSpan w:val="6"/>
            <w:tcBorders>
              <w:top w:val="nil"/>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2 02 30024 14 0000 150                                                                                             Субвенции бюджетам муниципальных округов на выполнение</w:t>
            </w:r>
          </w:p>
        </w:tc>
        <w:tc>
          <w:tcPr>
            <w:tcW w:w="546" w:type="dxa"/>
            <w:gridSpan w:val="2"/>
            <w:tcBorders>
              <w:top w:val="single" w:sz="6" w:space="0" w:color="auto"/>
              <w:left w:val="nil"/>
              <w:bottom w:val="nil"/>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p>
        </w:tc>
      </w:tr>
      <w:tr w:rsidR="00097116" w:rsidRPr="00884DB7" w:rsidTr="005E18EC">
        <w:trPr>
          <w:gridAfter w:val="1"/>
          <w:wAfter w:w="29" w:type="dxa"/>
          <w:trHeight w:val="20"/>
        </w:trPr>
        <w:tc>
          <w:tcPr>
            <w:tcW w:w="597" w:type="dxa"/>
            <w:tcBorders>
              <w:top w:val="single" w:sz="6" w:space="0" w:color="auto"/>
              <w:left w:val="single" w:sz="6" w:space="0" w:color="auto"/>
              <w:bottom w:val="nil"/>
              <w:right w:val="nil"/>
            </w:tcBorders>
          </w:tcPr>
          <w:p w:rsidR="00C02253" w:rsidRPr="00884DB7" w:rsidRDefault="00C02253" w:rsidP="008D28D2">
            <w:pPr>
              <w:tabs>
                <w:tab w:val="left" w:pos="284"/>
              </w:tabs>
              <w:autoSpaceDE w:val="0"/>
              <w:autoSpaceDN w:val="0"/>
              <w:adjustRightInd w:val="0"/>
              <w:rPr>
                <w:sz w:val="10"/>
                <w:szCs w:val="10"/>
                <w:lang w:eastAsia="ru-RU"/>
              </w:rPr>
            </w:pPr>
          </w:p>
        </w:tc>
        <w:tc>
          <w:tcPr>
            <w:tcW w:w="1560" w:type="dxa"/>
            <w:tcBorders>
              <w:top w:val="nil"/>
              <w:left w:val="single" w:sz="6" w:space="0" w:color="auto"/>
              <w:bottom w:val="nil"/>
              <w:right w:val="single" w:sz="6" w:space="0" w:color="auto"/>
            </w:tcBorders>
          </w:tcPr>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 xml:space="preserve"> передаваемых полномочий субъектов Российской Федерации</w:t>
            </w:r>
          </w:p>
        </w:tc>
        <w:tc>
          <w:tcPr>
            <w:tcW w:w="567"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81908,20000</w:t>
            </w:r>
          </w:p>
        </w:tc>
        <w:tc>
          <w:tcPr>
            <w:tcW w:w="567"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48685,38600</w:t>
            </w:r>
          </w:p>
        </w:tc>
        <w:tc>
          <w:tcPr>
            <w:tcW w:w="567"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48685,38600</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100,0%</w:t>
            </w:r>
          </w:p>
        </w:tc>
        <w:tc>
          <w:tcPr>
            <w:tcW w:w="546" w:type="dxa"/>
            <w:gridSpan w:val="2"/>
            <w:tcBorders>
              <w:top w:val="nil"/>
              <w:left w:val="nil"/>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59,4%</w:t>
            </w:r>
          </w:p>
        </w:tc>
      </w:tr>
      <w:tr w:rsidR="00097116" w:rsidRPr="00884DB7" w:rsidTr="005E18EC">
        <w:trPr>
          <w:gridAfter w:val="1"/>
          <w:wAfter w:w="29" w:type="dxa"/>
          <w:trHeight w:val="20"/>
        </w:trPr>
        <w:tc>
          <w:tcPr>
            <w:tcW w:w="59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jc w:val="right"/>
              <w:rPr>
                <w:sz w:val="10"/>
                <w:szCs w:val="10"/>
                <w:lang w:eastAsia="ru-RU"/>
              </w:rPr>
            </w:pPr>
          </w:p>
        </w:tc>
        <w:tc>
          <w:tcPr>
            <w:tcW w:w="1560"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2 02 30027 14 0000 150                                                                                                                    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567"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15861,10000</w:t>
            </w:r>
          </w:p>
        </w:tc>
        <w:tc>
          <w:tcPr>
            <w:tcW w:w="567"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8011,08000</w:t>
            </w:r>
          </w:p>
        </w:tc>
        <w:tc>
          <w:tcPr>
            <w:tcW w:w="567"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8011,08000</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100,0%</w:t>
            </w:r>
          </w:p>
        </w:tc>
        <w:tc>
          <w:tcPr>
            <w:tcW w:w="546" w:type="dxa"/>
            <w:gridSpan w:val="2"/>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50,5%</w:t>
            </w:r>
          </w:p>
        </w:tc>
      </w:tr>
      <w:tr w:rsidR="00097116" w:rsidRPr="00884DB7" w:rsidTr="005E18EC">
        <w:trPr>
          <w:gridAfter w:val="1"/>
          <w:wAfter w:w="29" w:type="dxa"/>
          <w:trHeight w:val="20"/>
        </w:trPr>
        <w:tc>
          <w:tcPr>
            <w:tcW w:w="59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jc w:val="right"/>
              <w:rPr>
                <w:sz w:val="10"/>
                <w:szCs w:val="10"/>
                <w:lang w:eastAsia="ru-RU"/>
              </w:rPr>
            </w:pPr>
          </w:p>
        </w:tc>
        <w:tc>
          <w:tcPr>
            <w:tcW w:w="1560"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2 02 30029 14 0000 150  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638,80000</w:t>
            </w:r>
          </w:p>
        </w:tc>
        <w:tc>
          <w:tcPr>
            <w:tcW w:w="567"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280,00000</w:t>
            </w:r>
          </w:p>
        </w:tc>
        <w:tc>
          <w:tcPr>
            <w:tcW w:w="567"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280,00000</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100,0%</w:t>
            </w:r>
          </w:p>
        </w:tc>
        <w:tc>
          <w:tcPr>
            <w:tcW w:w="546" w:type="dxa"/>
            <w:gridSpan w:val="2"/>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43,8%</w:t>
            </w:r>
          </w:p>
        </w:tc>
      </w:tr>
      <w:tr w:rsidR="00097116" w:rsidRPr="00884DB7" w:rsidTr="005E18EC">
        <w:trPr>
          <w:gridAfter w:val="1"/>
          <w:wAfter w:w="29" w:type="dxa"/>
          <w:trHeight w:val="20"/>
        </w:trPr>
        <w:tc>
          <w:tcPr>
            <w:tcW w:w="59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jc w:val="right"/>
              <w:rPr>
                <w:sz w:val="10"/>
                <w:szCs w:val="10"/>
                <w:lang w:eastAsia="ru-RU"/>
              </w:rPr>
            </w:pPr>
          </w:p>
        </w:tc>
        <w:tc>
          <w:tcPr>
            <w:tcW w:w="1560"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2 02 35082 14 0000 150                                                                                                             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C02253" w:rsidRPr="00884DB7" w:rsidRDefault="00C02253" w:rsidP="008D28D2">
            <w:pPr>
              <w:tabs>
                <w:tab w:val="left" w:pos="284"/>
              </w:tabs>
              <w:autoSpaceDE w:val="0"/>
              <w:autoSpaceDN w:val="0"/>
              <w:adjustRightInd w:val="0"/>
              <w:rPr>
                <w:sz w:val="10"/>
                <w:szCs w:val="10"/>
                <w:lang w:eastAsia="ru-RU"/>
              </w:rPr>
            </w:pPr>
          </w:p>
        </w:tc>
        <w:tc>
          <w:tcPr>
            <w:tcW w:w="567"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6103,72000</w:t>
            </w:r>
          </w:p>
        </w:tc>
        <w:tc>
          <w:tcPr>
            <w:tcW w:w="567"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866,66667</w:t>
            </w:r>
          </w:p>
        </w:tc>
        <w:tc>
          <w:tcPr>
            <w:tcW w:w="567"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866,66667</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100,0%</w:t>
            </w:r>
          </w:p>
        </w:tc>
        <w:tc>
          <w:tcPr>
            <w:tcW w:w="546" w:type="dxa"/>
            <w:gridSpan w:val="2"/>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14,2%</w:t>
            </w:r>
          </w:p>
        </w:tc>
      </w:tr>
      <w:tr w:rsidR="00097116" w:rsidRPr="00884DB7" w:rsidTr="005E18EC">
        <w:trPr>
          <w:gridAfter w:val="1"/>
          <w:wAfter w:w="29" w:type="dxa"/>
          <w:trHeight w:val="20"/>
        </w:trPr>
        <w:tc>
          <w:tcPr>
            <w:tcW w:w="59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jc w:val="right"/>
              <w:rPr>
                <w:sz w:val="10"/>
                <w:szCs w:val="10"/>
                <w:lang w:eastAsia="ru-RU"/>
              </w:rPr>
            </w:pPr>
          </w:p>
        </w:tc>
        <w:tc>
          <w:tcPr>
            <w:tcW w:w="1560"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2 02 35118 14 0000 150                                                                                                                 Субвенции бюджетам муниципальных округов на осуществление первичного воинского учета на территориях, где отсутствуют военные комиссариаты</w:t>
            </w:r>
          </w:p>
        </w:tc>
        <w:tc>
          <w:tcPr>
            <w:tcW w:w="567"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489,00000</w:t>
            </w:r>
          </w:p>
        </w:tc>
        <w:tc>
          <w:tcPr>
            <w:tcW w:w="567"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213,24642</w:t>
            </w:r>
          </w:p>
        </w:tc>
        <w:tc>
          <w:tcPr>
            <w:tcW w:w="567"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213,24642</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100,0%</w:t>
            </w:r>
          </w:p>
        </w:tc>
        <w:tc>
          <w:tcPr>
            <w:tcW w:w="546" w:type="dxa"/>
            <w:gridSpan w:val="2"/>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43,6%</w:t>
            </w:r>
          </w:p>
        </w:tc>
      </w:tr>
      <w:tr w:rsidR="00097116" w:rsidRPr="00884DB7" w:rsidTr="005E18EC">
        <w:trPr>
          <w:gridAfter w:val="1"/>
          <w:wAfter w:w="29" w:type="dxa"/>
          <w:trHeight w:val="20"/>
        </w:trPr>
        <w:tc>
          <w:tcPr>
            <w:tcW w:w="59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jc w:val="right"/>
              <w:rPr>
                <w:sz w:val="10"/>
                <w:szCs w:val="10"/>
                <w:lang w:eastAsia="ru-RU"/>
              </w:rPr>
            </w:pPr>
          </w:p>
        </w:tc>
        <w:tc>
          <w:tcPr>
            <w:tcW w:w="1560"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2 02 35120 14 0000 150                                                                                                    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66,80000</w:t>
            </w:r>
          </w:p>
        </w:tc>
        <w:tc>
          <w:tcPr>
            <w:tcW w:w="567"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0,00000</w:t>
            </w:r>
          </w:p>
        </w:tc>
        <w:tc>
          <w:tcPr>
            <w:tcW w:w="567"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0,00000</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p>
        </w:tc>
        <w:tc>
          <w:tcPr>
            <w:tcW w:w="546" w:type="dxa"/>
            <w:gridSpan w:val="2"/>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0,0%</w:t>
            </w:r>
          </w:p>
        </w:tc>
      </w:tr>
      <w:tr w:rsidR="00097116" w:rsidRPr="00884DB7" w:rsidTr="005E18EC">
        <w:trPr>
          <w:gridAfter w:val="1"/>
          <w:wAfter w:w="29" w:type="dxa"/>
          <w:trHeight w:val="20"/>
        </w:trPr>
        <w:tc>
          <w:tcPr>
            <w:tcW w:w="59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jc w:val="right"/>
              <w:rPr>
                <w:sz w:val="10"/>
                <w:szCs w:val="10"/>
                <w:lang w:eastAsia="ru-RU"/>
              </w:rPr>
            </w:pPr>
          </w:p>
        </w:tc>
        <w:tc>
          <w:tcPr>
            <w:tcW w:w="1560"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2 02 35303 14 0000 150</w:t>
            </w:r>
          </w:p>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C02253" w:rsidRPr="00884DB7" w:rsidRDefault="00C02253" w:rsidP="008D28D2">
            <w:pPr>
              <w:tabs>
                <w:tab w:val="left" w:pos="284"/>
              </w:tabs>
              <w:autoSpaceDE w:val="0"/>
              <w:autoSpaceDN w:val="0"/>
              <w:adjustRightInd w:val="0"/>
              <w:rPr>
                <w:sz w:val="10"/>
                <w:szCs w:val="10"/>
                <w:lang w:eastAsia="ru-RU"/>
              </w:rPr>
            </w:pPr>
          </w:p>
        </w:tc>
        <w:tc>
          <w:tcPr>
            <w:tcW w:w="567"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4843,40000</w:t>
            </w:r>
          </w:p>
        </w:tc>
        <w:tc>
          <w:tcPr>
            <w:tcW w:w="567"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3001,60728</w:t>
            </w:r>
          </w:p>
        </w:tc>
        <w:tc>
          <w:tcPr>
            <w:tcW w:w="567"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3001,60728</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100,0%</w:t>
            </w:r>
          </w:p>
        </w:tc>
        <w:tc>
          <w:tcPr>
            <w:tcW w:w="546" w:type="dxa"/>
            <w:gridSpan w:val="2"/>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62,0%</w:t>
            </w:r>
          </w:p>
        </w:tc>
      </w:tr>
      <w:tr w:rsidR="00097116" w:rsidRPr="00884DB7" w:rsidTr="005E18EC">
        <w:trPr>
          <w:gridAfter w:val="1"/>
          <w:wAfter w:w="29" w:type="dxa"/>
          <w:trHeight w:val="20"/>
        </w:trPr>
        <w:tc>
          <w:tcPr>
            <w:tcW w:w="59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jc w:val="right"/>
              <w:rPr>
                <w:sz w:val="10"/>
                <w:szCs w:val="10"/>
                <w:lang w:eastAsia="ru-RU"/>
              </w:rPr>
            </w:pPr>
          </w:p>
        </w:tc>
        <w:tc>
          <w:tcPr>
            <w:tcW w:w="1560"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2 02 35469 14 0000 150</w:t>
            </w:r>
          </w:p>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Субвенции бюджетам муниципальных округов на проведение Всероссийской переписи населения 2020 года</w:t>
            </w:r>
          </w:p>
        </w:tc>
        <w:tc>
          <w:tcPr>
            <w:tcW w:w="567"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188,80000</w:t>
            </w:r>
          </w:p>
        </w:tc>
        <w:tc>
          <w:tcPr>
            <w:tcW w:w="567"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0,00000</w:t>
            </w:r>
          </w:p>
        </w:tc>
        <w:tc>
          <w:tcPr>
            <w:tcW w:w="567"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0,00000</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p>
        </w:tc>
        <w:tc>
          <w:tcPr>
            <w:tcW w:w="546" w:type="dxa"/>
            <w:gridSpan w:val="2"/>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0,0%</w:t>
            </w:r>
          </w:p>
        </w:tc>
      </w:tr>
      <w:tr w:rsidR="00097116" w:rsidRPr="00884DB7" w:rsidTr="005E18EC">
        <w:trPr>
          <w:gridAfter w:val="1"/>
          <w:wAfter w:w="29" w:type="dxa"/>
          <w:trHeight w:val="20"/>
        </w:trPr>
        <w:tc>
          <w:tcPr>
            <w:tcW w:w="59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jc w:val="right"/>
              <w:rPr>
                <w:sz w:val="10"/>
                <w:szCs w:val="10"/>
                <w:lang w:eastAsia="ru-RU"/>
              </w:rPr>
            </w:pPr>
          </w:p>
        </w:tc>
        <w:tc>
          <w:tcPr>
            <w:tcW w:w="1560"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2 02 35930 14 0000 150                                                                                                    Субвенции бюджетам муниципальных районов на государственную регистрацию актов гражданского состояния</w:t>
            </w:r>
          </w:p>
          <w:p w:rsidR="00C02253" w:rsidRPr="00884DB7" w:rsidRDefault="00C02253" w:rsidP="008D28D2">
            <w:pPr>
              <w:tabs>
                <w:tab w:val="left" w:pos="284"/>
              </w:tabs>
              <w:autoSpaceDE w:val="0"/>
              <w:autoSpaceDN w:val="0"/>
              <w:adjustRightInd w:val="0"/>
              <w:rPr>
                <w:sz w:val="10"/>
                <w:szCs w:val="10"/>
                <w:lang w:eastAsia="ru-RU"/>
              </w:rPr>
            </w:pPr>
          </w:p>
        </w:tc>
        <w:tc>
          <w:tcPr>
            <w:tcW w:w="567"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962,90000</w:t>
            </w:r>
          </w:p>
        </w:tc>
        <w:tc>
          <w:tcPr>
            <w:tcW w:w="567"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389,51814</w:t>
            </w:r>
          </w:p>
        </w:tc>
        <w:tc>
          <w:tcPr>
            <w:tcW w:w="567"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389,51814</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100,0%</w:t>
            </w:r>
          </w:p>
        </w:tc>
        <w:tc>
          <w:tcPr>
            <w:tcW w:w="546" w:type="dxa"/>
            <w:gridSpan w:val="2"/>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40,5%</w:t>
            </w:r>
          </w:p>
        </w:tc>
      </w:tr>
      <w:tr w:rsidR="00097116" w:rsidRPr="00884DB7" w:rsidTr="005E18EC">
        <w:trPr>
          <w:gridAfter w:val="1"/>
          <w:wAfter w:w="29" w:type="dxa"/>
          <w:trHeight w:val="20"/>
        </w:trPr>
        <w:tc>
          <w:tcPr>
            <w:tcW w:w="597" w:type="dxa"/>
            <w:tcBorders>
              <w:top w:val="nil"/>
              <w:left w:val="single" w:sz="6" w:space="0" w:color="auto"/>
              <w:bottom w:val="nil"/>
              <w:right w:val="nil"/>
            </w:tcBorders>
          </w:tcPr>
          <w:p w:rsidR="00C02253" w:rsidRPr="00884DB7" w:rsidRDefault="00C02253" w:rsidP="008D28D2">
            <w:pPr>
              <w:tabs>
                <w:tab w:val="left" w:pos="284"/>
              </w:tabs>
              <w:autoSpaceDE w:val="0"/>
              <w:autoSpaceDN w:val="0"/>
              <w:adjustRightInd w:val="0"/>
              <w:jc w:val="right"/>
              <w:rPr>
                <w:b/>
                <w:bCs/>
                <w:sz w:val="10"/>
                <w:szCs w:val="10"/>
                <w:lang w:eastAsia="ru-RU"/>
              </w:rPr>
            </w:pPr>
          </w:p>
        </w:tc>
        <w:tc>
          <w:tcPr>
            <w:tcW w:w="1560"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2 02 40000 00 0000 150                                                                                                         Иные межбюджетные трансферты</w:t>
            </w:r>
          </w:p>
        </w:tc>
        <w:tc>
          <w:tcPr>
            <w:tcW w:w="567"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5230,00000</w:t>
            </w:r>
          </w:p>
        </w:tc>
        <w:tc>
          <w:tcPr>
            <w:tcW w:w="567"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114,00000</w:t>
            </w:r>
          </w:p>
        </w:tc>
        <w:tc>
          <w:tcPr>
            <w:tcW w:w="567"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114,00000</w:t>
            </w:r>
          </w:p>
        </w:tc>
        <w:tc>
          <w:tcPr>
            <w:tcW w:w="580"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546" w:type="dxa"/>
            <w:gridSpan w:val="2"/>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2,2%</w:t>
            </w:r>
          </w:p>
        </w:tc>
      </w:tr>
      <w:tr w:rsidR="00097116" w:rsidRPr="00884DB7" w:rsidTr="005E18EC">
        <w:trPr>
          <w:gridAfter w:val="1"/>
          <w:wAfter w:w="29" w:type="dxa"/>
          <w:trHeight w:val="20"/>
        </w:trPr>
        <w:tc>
          <w:tcPr>
            <w:tcW w:w="59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b/>
                <w:bCs/>
                <w:sz w:val="10"/>
                <w:szCs w:val="10"/>
                <w:lang w:eastAsia="ru-RU"/>
              </w:rPr>
            </w:pPr>
          </w:p>
        </w:tc>
        <w:tc>
          <w:tcPr>
            <w:tcW w:w="1560"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2 02 45424 14 0000 150</w:t>
            </w:r>
          </w:p>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Межбюджетные трансферты, передаваемые бюджетам муниципальных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5000,00000</w:t>
            </w: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0,00000</w:t>
            </w: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0,00000</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p>
        </w:tc>
        <w:tc>
          <w:tcPr>
            <w:tcW w:w="546" w:type="dxa"/>
            <w:gridSpan w:val="2"/>
            <w:tcBorders>
              <w:top w:val="nil"/>
              <w:left w:val="nil"/>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0,0%</w:t>
            </w:r>
          </w:p>
        </w:tc>
      </w:tr>
      <w:tr w:rsidR="00097116" w:rsidRPr="00884DB7" w:rsidTr="005E18EC">
        <w:trPr>
          <w:gridAfter w:val="1"/>
          <w:wAfter w:w="29" w:type="dxa"/>
          <w:trHeight w:val="20"/>
        </w:trPr>
        <w:tc>
          <w:tcPr>
            <w:tcW w:w="59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b/>
                <w:bCs/>
                <w:sz w:val="10"/>
                <w:szCs w:val="10"/>
                <w:lang w:eastAsia="ru-RU"/>
              </w:rPr>
            </w:pPr>
          </w:p>
        </w:tc>
        <w:tc>
          <w:tcPr>
            <w:tcW w:w="1560" w:type="dxa"/>
            <w:tcBorders>
              <w:top w:val="single" w:sz="6" w:space="0" w:color="auto"/>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2 02 49999 14 0000 150</w:t>
            </w:r>
          </w:p>
          <w:p w:rsidR="00C02253" w:rsidRPr="00884DB7" w:rsidRDefault="00C02253" w:rsidP="008D28D2">
            <w:pPr>
              <w:tabs>
                <w:tab w:val="left" w:pos="284"/>
              </w:tabs>
              <w:autoSpaceDE w:val="0"/>
              <w:autoSpaceDN w:val="0"/>
              <w:adjustRightInd w:val="0"/>
              <w:rPr>
                <w:sz w:val="10"/>
                <w:szCs w:val="10"/>
                <w:lang w:eastAsia="ru-RU"/>
              </w:rPr>
            </w:pPr>
            <w:r w:rsidRPr="00884DB7">
              <w:rPr>
                <w:sz w:val="10"/>
                <w:szCs w:val="10"/>
                <w:lang w:eastAsia="ru-RU"/>
              </w:rPr>
              <w:t>Прочие межбюджетные трансферты, передаваемые бюджетам муниципальных округов</w:t>
            </w: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230,00000</w:t>
            </w: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114,00000</w:t>
            </w: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114,00000</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100,0%</w:t>
            </w:r>
          </w:p>
        </w:tc>
        <w:tc>
          <w:tcPr>
            <w:tcW w:w="546" w:type="dxa"/>
            <w:gridSpan w:val="2"/>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49,6%</w:t>
            </w:r>
          </w:p>
        </w:tc>
      </w:tr>
      <w:tr w:rsidR="00097116" w:rsidRPr="00884DB7" w:rsidTr="005E18EC">
        <w:trPr>
          <w:gridAfter w:val="1"/>
          <w:wAfter w:w="29" w:type="dxa"/>
          <w:trHeight w:val="20"/>
        </w:trPr>
        <w:tc>
          <w:tcPr>
            <w:tcW w:w="59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b/>
                <w:bCs/>
                <w:sz w:val="10"/>
                <w:szCs w:val="10"/>
                <w:lang w:eastAsia="ru-RU"/>
              </w:rPr>
            </w:pPr>
          </w:p>
        </w:tc>
        <w:tc>
          <w:tcPr>
            <w:tcW w:w="1560"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2 19 00000  14 0000 150                                                                                            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0,00000</w:t>
            </w: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0,00000</w:t>
            </w:r>
          </w:p>
        </w:tc>
        <w:tc>
          <w:tcPr>
            <w:tcW w:w="56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-217,30713</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p>
        </w:tc>
        <w:tc>
          <w:tcPr>
            <w:tcW w:w="546" w:type="dxa"/>
            <w:gridSpan w:val="2"/>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sz w:val="10"/>
                <w:szCs w:val="10"/>
                <w:lang w:eastAsia="ru-RU"/>
              </w:rPr>
            </w:pPr>
          </w:p>
        </w:tc>
      </w:tr>
      <w:tr w:rsidR="00097116" w:rsidRPr="00884DB7" w:rsidTr="005E18EC">
        <w:trPr>
          <w:gridAfter w:val="1"/>
          <w:wAfter w:w="29" w:type="dxa"/>
          <w:trHeight w:val="20"/>
        </w:trPr>
        <w:tc>
          <w:tcPr>
            <w:tcW w:w="597" w:type="dxa"/>
            <w:tcBorders>
              <w:top w:val="nil"/>
              <w:left w:val="single" w:sz="6" w:space="0" w:color="auto"/>
              <w:bottom w:val="single" w:sz="6" w:space="0" w:color="auto"/>
              <w:right w:val="nil"/>
            </w:tcBorders>
          </w:tcPr>
          <w:p w:rsidR="00C02253" w:rsidRPr="00884DB7" w:rsidRDefault="00C02253" w:rsidP="008D28D2">
            <w:pPr>
              <w:tabs>
                <w:tab w:val="left" w:pos="284"/>
              </w:tabs>
              <w:autoSpaceDE w:val="0"/>
              <w:autoSpaceDN w:val="0"/>
              <w:adjustRightInd w:val="0"/>
              <w:jc w:val="right"/>
              <w:rPr>
                <w:b/>
                <w:bCs/>
                <w:sz w:val="10"/>
                <w:szCs w:val="10"/>
                <w:lang w:eastAsia="ru-RU"/>
              </w:rPr>
            </w:pPr>
          </w:p>
        </w:tc>
        <w:tc>
          <w:tcPr>
            <w:tcW w:w="1560"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ВСЕГО ДОХОДОВ:</w:t>
            </w:r>
          </w:p>
        </w:tc>
        <w:tc>
          <w:tcPr>
            <w:tcW w:w="567"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572251,28573</w:t>
            </w:r>
          </w:p>
        </w:tc>
        <w:tc>
          <w:tcPr>
            <w:tcW w:w="567"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159926,24246</w:t>
            </w:r>
          </w:p>
        </w:tc>
        <w:tc>
          <w:tcPr>
            <w:tcW w:w="567" w:type="dxa"/>
            <w:tcBorders>
              <w:top w:val="single" w:sz="6" w:space="0" w:color="auto"/>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160321,41664</w:t>
            </w:r>
          </w:p>
        </w:tc>
        <w:tc>
          <w:tcPr>
            <w:tcW w:w="580" w:type="dxa"/>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100,2%</w:t>
            </w:r>
          </w:p>
        </w:tc>
        <w:tc>
          <w:tcPr>
            <w:tcW w:w="546" w:type="dxa"/>
            <w:gridSpan w:val="2"/>
            <w:tcBorders>
              <w:top w:val="nil"/>
              <w:left w:val="single" w:sz="6" w:space="0" w:color="auto"/>
              <w:bottom w:val="single" w:sz="6" w:space="0" w:color="auto"/>
              <w:right w:val="single" w:sz="6" w:space="0" w:color="auto"/>
            </w:tcBorders>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28,0%</w:t>
            </w:r>
          </w:p>
        </w:tc>
      </w:tr>
    </w:tbl>
    <w:p w:rsidR="00C02253" w:rsidRPr="00884DB7" w:rsidRDefault="00C02253" w:rsidP="008D28D2">
      <w:pPr>
        <w:tabs>
          <w:tab w:val="left" w:pos="284"/>
        </w:tabs>
        <w:ind w:firstLine="284"/>
        <w:jc w:val="center"/>
        <w:rPr>
          <w:sz w:val="14"/>
        </w:rPr>
      </w:pPr>
    </w:p>
    <w:tbl>
      <w:tblPr>
        <w:tblW w:w="0" w:type="auto"/>
        <w:tblInd w:w="-38" w:type="dxa"/>
        <w:tblCellMar>
          <w:left w:w="30" w:type="dxa"/>
          <w:right w:w="30" w:type="dxa"/>
        </w:tblCellMar>
        <w:tblLook w:val="0000" w:firstRow="0" w:lastRow="0" w:firstColumn="0" w:lastColumn="0" w:noHBand="0" w:noVBand="0"/>
      </w:tblPr>
      <w:tblGrid>
        <w:gridCol w:w="1695"/>
        <w:gridCol w:w="400"/>
        <w:gridCol w:w="635"/>
        <w:gridCol w:w="639"/>
        <w:gridCol w:w="644"/>
        <w:gridCol w:w="637"/>
        <w:gridCol w:w="502"/>
      </w:tblGrid>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Наименование расходов</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Раздел,</w:t>
            </w:r>
          </w:p>
          <w:p w:rsidR="00C02253" w:rsidRPr="00884DB7" w:rsidRDefault="00C02253" w:rsidP="008D28D2">
            <w:pPr>
              <w:tabs>
                <w:tab w:val="left" w:pos="284"/>
              </w:tabs>
              <w:autoSpaceDE w:val="0"/>
              <w:autoSpaceDN w:val="0"/>
              <w:adjustRightInd w:val="0"/>
              <w:jc w:val="center"/>
              <w:rPr>
                <w:b/>
                <w:bCs/>
                <w:sz w:val="10"/>
                <w:szCs w:val="10"/>
                <w:lang w:eastAsia="ru-RU"/>
              </w:rPr>
            </w:pPr>
            <w:proofErr w:type="spellStart"/>
            <w:r w:rsidRPr="00884DB7">
              <w:rPr>
                <w:b/>
                <w:bCs/>
                <w:sz w:val="10"/>
                <w:szCs w:val="10"/>
                <w:lang w:eastAsia="ru-RU"/>
              </w:rPr>
              <w:t>подраз</w:t>
            </w:r>
            <w:proofErr w:type="spellEnd"/>
            <w:r w:rsidRPr="00884DB7">
              <w:rPr>
                <w:b/>
                <w:bCs/>
                <w:sz w:val="10"/>
                <w:szCs w:val="10"/>
                <w:lang w:eastAsia="ru-RU"/>
              </w:rPr>
              <w:t>-дел</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 xml:space="preserve"> План </w:t>
            </w:r>
          </w:p>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на 2021 год</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p>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 xml:space="preserve">Кассовый план  </w:t>
            </w:r>
          </w:p>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1 полугодия 2021 года</w:t>
            </w:r>
          </w:p>
          <w:p w:rsidR="00C02253" w:rsidRPr="00884DB7" w:rsidRDefault="00C02253" w:rsidP="008D28D2">
            <w:pPr>
              <w:tabs>
                <w:tab w:val="left" w:pos="284"/>
              </w:tabs>
              <w:autoSpaceDE w:val="0"/>
              <w:autoSpaceDN w:val="0"/>
              <w:adjustRightInd w:val="0"/>
              <w:jc w:val="center"/>
              <w:rPr>
                <w:b/>
                <w:b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Исполнено на 1 июля 2021 года</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 xml:space="preserve">Процент </w:t>
            </w:r>
          </w:p>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выполнения    кассового  плана</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 xml:space="preserve">Процент </w:t>
            </w:r>
          </w:p>
          <w:p w:rsidR="00C02253" w:rsidRPr="00884DB7" w:rsidRDefault="00C02253" w:rsidP="008D28D2">
            <w:pPr>
              <w:tabs>
                <w:tab w:val="left" w:pos="284"/>
              </w:tabs>
              <w:autoSpaceDE w:val="0"/>
              <w:autoSpaceDN w:val="0"/>
              <w:adjustRightInd w:val="0"/>
              <w:jc w:val="center"/>
              <w:rPr>
                <w:b/>
                <w:bCs/>
                <w:sz w:val="10"/>
                <w:szCs w:val="10"/>
                <w:lang w:eastAsia="ru-RU"/>
              </w:rPr>
            </w:pPr>
            <w:proofErr w:type="spellStart"/>
            <w:r w:rsidRPr="00884DB7">
              <w:rPr>
                <w:b/>
                <w:bCs/>
                <w:sz w:val="10"/>
                <w:szCs w:val="10"/>
                <w:lang w:eastAsia="ru-RU"/>
              </w:rPr>
              <w:t>выполне-ния</w:t>
            </w:r>
            <w:proofErr w:type="spellEnd"/>
            <w:r w:rsidRPr="00884DB7">
              <w:rPr>
                <w:b/>
                <w:bCs/>
                <w:sz w:val="10"/>
                <w:szCs w:val="10"/>
                <w:lang w:eastAsia="ru-RU"/>
              </w:rPr>
              <w:t xml:space="preserve">   годового плана</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 xml:space="preserve">    Общегосударственные вопросы</w:t>
            </w:r>
          </w:p>
          <w:p w:rsidR="00C02253" w:rsidRPr="00884DB7" w:rsidRDefault="00C02253" w:rsidP="008D28D2">
            <w:pPr>
              <w:tabs>
                <w:tab w:val="left" w:pos="284"/>
              </w:tabs>
              <w:autoSpaceDE w:val="0"/>
              <w:autoSpaceDN w:val="0"/>
              <w:adjustRightInd w:val="0"/>
              <w:rPr>
                <w:b/>
                <w:b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0100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59262,23340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23606,46161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23606,46161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39,8</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в том числе:</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i/>
                <w:i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за счет собственных средств бюджета муниципального района</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i/>
                <w:i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54081,03340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21362,98105</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21362,98105</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39,5</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за счет средств субвенций получаемых из бюджета области</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i/>
                <w:i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3635,10000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1272,74620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1272,74620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35,0</w:t>
            </w:r>
          </w:p>
        </w:tc>
      </w:tr>
      <w:tr w:rsidR="00097116" w:rsidRPr="00884DB7" w:rsidTr="00C02253">
        <w:trPr>
          <w:trHeight w:val="20"/>
        </w:trPr>
        <w:tc>
          <w:tcPr>
            <w:tcW w:w="0" w:type="auto"/>
            <w:gridSpan w:val="2"/>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за счет средств  субсидий  из бюджета области и иных межбюджетных трансфертов из  бюджета области</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1546,10000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970,73436</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970,73436</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62,8</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 xml:space="preserve">      Функционирование высшего должностного лица субъекта Российской Федерации и органа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0102</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970,62350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64,28467</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64,28467</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6,6</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0103</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15,00000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0,00000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0,00000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0,0</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 xml:space="preserve">      Функционирование Правительства Российской Федерации, высших  </w:t>
            </w:r>
            <w:proofErr w:type="spellStart"/>
            <w:r w:rsidRPr="00884DB7">
              <w:rPr>
                <w:b/>
                <w:bCs/>
                <w:sz w:val="10"/>
                <w:szCs w:val="10"/>
                <w:lang w:eastAsia="ru-RU"/>
              </w:rPr>
              <w:t>испольнительных</w:t>
            </w:r>
            <w:proofErr w:type="spellEnd"/>
            <w:r w:rsidRPr="00884DB7">
              <w:rPr>
                <w:b/>
                <w:bCs/>
                <w:sz w:val="10"/>
                <w:szCs w:val="10"/>
                <w:lang w:eastAsia="ru-RU"/>
              </w:rPr>
              <w:t xml:space="preserve"> органов государственной власти субъектов Российской Федерации, местных администраций</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0104</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44457,38688</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18481,10484</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18481,10484</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41,6</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Судебная система</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0105</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66,80000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0,00000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0,00000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0,0</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 xml:space="preserve">Обеспечение деятельности финансовых, налоговых и таможенных органов и органов финансового (финансово-бюджетного) надзора </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0106</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1516,69284</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662,69889</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662,69889</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43,7</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 xml:space="preserve">      Резервные фонды</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0111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200,00000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0,00000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0,00000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0,0</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 xml:space="preserve">      Другие 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0113</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12035,73018</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4398,37321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4398,37321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36,5</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 xml:space="preserve">   Национальная оборона</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0200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489,00000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213,24642</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213,24642</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43,6</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в том числе:</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i/>
                <w:i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за счет средств субвенций получаемых из бюджета области</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i/>
                <w:i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489,00000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213,24642</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213,24642</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43,6</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 xml:space="preserve">      Мобилизационная и вневойсковая подготовка</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0203</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489,00000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213,24642</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213,24642</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43,6</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 xml:space="preserve">    Национальная безопасность и правоохранительная деятельность</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0300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2040,17683</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832,27963</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832,27963</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40,8</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в том числе:</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i/>
                <w:i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за счет собственных средств бюджета муниципального района</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i/>
                <w:i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2040,17683</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832,27963</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832,27963</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40,8</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 xml:space="preserve">     Защита населения и территории от чрезвычайных ситуаций природного и техногенного характера, гражданская оборона</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0309</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302,59489</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202,59489</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202,59489</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67,0</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Обеспечение противопожарной безопасности</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0310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1537,83711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611,32712</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611,32712</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39,8</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 xml:space="preserve">      Другие вопросы в области национальной безопасности и </w:t>
            </w:r>
            <w:proofErr w:type="spellStart"/>
            <w:r w:rsidRPr="00884DB7">
              <w:rPr>
                <w:b/>
                <w:bCs/>
                <w:sz w:val="10"/>
                <w:szCs w:val="10"/>
                <w:lang w:eastAsia="ru-RU"/>
              </w:rPr>
              <w:t>правоохранительнойдеятельности</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0314</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199,74483</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18,35762</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18,35762</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9,2</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 xml:space="preserve">    Национальная экономика</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0400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38388,57461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3338,47389</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3338,47389</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8,7</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в том числе:</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i/>
                <w:i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за счет собственных средств бюджета муниципального района</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i/>
                <w:i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12728,37461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3166,13011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3166,13011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24,9</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за счет средств субвенций получаемых из бюджета области</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i/>
                <w:i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78,20000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0,00000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0,00000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0,0</w:t>
            </w:r>
          </w:p>
        </w:tc>
      </w:tr>
      <w:tr w:rsidR="00097116" w:rsidRPr="00884DB7" w:rsidTr="00C02253">
        <w:trPr>
          <w:trHeight w:val="20"/>
        </w:trPr>
        <w:tc>
          <w:tcPr>
            <w:tcW w:w="0" w:type="auto"/>
            <w:gridSpan w:val="2"/>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за счет средств  субсидий  из бюджета области и иных межбюджетных трансфертов из  бюджета области</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25582,00000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172,34378</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172,34378</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0,7</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Общеэкономические вопросы</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0401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#ДЕЛ/0!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#ДЕЛ/0!</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Сельское хозяйство и рыболовство</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0405</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168,20000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5,9</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 xml:space="preserve">      Транспорт</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0408</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4555,88711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2222,87253</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2222,87253</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48,8</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 xml:space="preserve">      Дорожное хозяйство</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0409</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33498,48750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1104,22636</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1104,22636</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3,3</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 xml:space="preserve">      Другие вопросы в области национальной экономики</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0412</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166,00000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1,37500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1,37500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0,8</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 xml:space="preserve">   Жилищно-коммунальное хозяйство</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0500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210834,06125</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21229,49231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21229,49231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10,1</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в том числе:</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i/>
                <w:i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за счет собственных средств бюджета муниципального района</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i/>
                <w:i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37276,83825</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11126,35410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11126,35410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29,8</w:t>
            </w:r>
          </w:p>
        </w:tc>
      </w:tr>
      <w:tr w:rsidR="00097116" w:rsidRPr="00884DB7" w:rsidTr="00C02253">
        <w:trPr>
          <w:trHeight w:val="20"/>
        </w:trPr>
        <w:tc>
          <w:tcPr>
            <w:tcW w:w="0" w:type="auto"/>
            <w:gridSpan w:val="2"/>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 xml:space="preserve">за счет средств  субсидий  из бюджета области и иных межбюджетных трансфертов из  бюджета области </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173557,22300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10103,13821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10103,13821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5,8</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 xml:space="preserve">      Жилищное хозяйство</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0501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8626,40000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2266,03840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2266,03840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26,3</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 xml:space="preserve">      Коммунальное хозяйство</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0502</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174224,07000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7005,94951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7005,94951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4,0</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 xml:space="preserve">       Благоустройство</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0503</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27983,59125</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11957,50440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11957,50440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42,7</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Охрана окружающей среды</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0600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2377,80000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0,00000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0,00000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0,0</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в том числе:</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за счет средств субвенций получаемых из бюджета области</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1895,10000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0,00000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sz w:val="10"/>
                <w:szCs w:val="10"/>
                <w:lang w:eastAsia="ru-RU"/>
              </w:rPr>
            </w:pPr>
            <w:r w:rsidRPr="00884DB7">
              <w:rPr>
                <w:sz w:val="10"/>
                <w:szCs w:val="10"/>
                <w:lang w:eastAsia="ru-RU"/>
              </w:rPr>
              <w:t>0,00000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0,0</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Другие вопросы окружающей среды</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0605</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2377,80000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0,00000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0,00000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0,0</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 xml:space="preserve">    Образование</w:t>
            </w:r>
          </w:p>
          <w:p w:rsidR="00C02253" w:rsidRPr="00884DB7" w:rsidRDefault="00C02253" w:rsidP="008D28D2">
            <w:pPr>
              <w:tabs>
                <w:tab w:val="left" w:pos="284"/>
              </w:tabs>
              <w:autoSpaceDE w:val="0"/>
              <w:autoSpaceDN w:val="0"/>
              <w:adjustRightInd w:val="0"/>
              <w:jc w:val="center"/>
              <w:rPr>
                <w:b/>
                <w:bCs/>
                <w:sz w:val="10"/>
                <w:szCs w:val="10"/>
                <w:lang w:eastAsia="ru-RU"/>
              </w:rPr>
            </w:pPr>
          </w:p>
          <w:p w:rsidR="00C02253" w:rsidRPr="00884DB7" w:rsidRDefault="00C02253" w:rsidP="008D28D2">
            <w:pPr>
              <w:tabs>
                <w:tab w:val="left" w:pos="284"/>
              </w:tabs>
              <w:autoSpaceDE w:val="0"/>
              <w:autoSpaceDN w:val="0"/>
              <w:adjustRightInd w:val="0"/>
              <w:jc w:val="center"/>
              <w:rPr>
                <w:b/>
                <w:b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0700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150690,34043</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83875,38841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83737,86307</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99,8</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55,6</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в том числе:</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i/>
                <w:i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за счет собственных средств бюджета муниципального района</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i/>
                <w:i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49114,64043</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24111,98787</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24111,98787</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49,1</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за счет средств субвенций получаемых из бюджета области</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i/>
                <w:i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85044,80000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48327,64716</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48190,12182</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99,7</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56,7</w:t>
            </w:r>
          </w:p>
        </w:tc>
      </w:tr>
      <w:tr w:rsidR="00097116" w:rsidRPr="00884DB7" w:rsidTr="00C02253">
        <w:trPr>
          <w:trHeight w:val="20"/>
        </w:trPr>
        <w:tc>
          <w:tcPr>
            <w:tcW w:w="0" w:type="auto"/>
            <w:gridSpan w:val="2"/>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 xml:space="preserve">за счет средств  субсидий  из бюджета области и иных межбюджетных трансфертов из  бюджета области </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16530,90000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11435,75338</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11435,75338</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69,2</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 xml:space="preserve">      Дошкольное образование</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0701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44360,80000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23381,37874</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23381,37874</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52,7</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 xml:space="preserve">      Общее образование</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0702</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75449,49200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45267,24059</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45267,24059</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60,0</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 xml:space="preserve">      Дополнительное образование детей</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0703</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13088,16400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6275,96740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6275,96740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48,0</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 xml:space="preserve">      Молодежная политика </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0707</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5997,52872</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3183,62395</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3183,62395</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53,1</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 xml:space="preserve">      Другие вопросы в области образования</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0709</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11794,35571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5767,17773</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5629,65239</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97,6</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47,7</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 xml:space="preserve">    Культура и кинематография</w:t>
            </w:r>
          </w:p>
          <w:p w:rsidR="00C02253" w:rsidRPr="00884DB7" w:rsidRDefault="00C02253" w:rsidP="008D28D2">
            <w:pPr>
              <w:tabs>
                <w:tab w:val="left" w:pos="284"/>
              </w:tabs>
              <w:autoSpaceDE w:val="0"/>
              <w:autoSpaceDN w:val="0"/>
              <w:adjustRightInd w:val="0"/>
              <w:jc w:val="center"/>
              <w:rPr>
                <w:b/>
                <w:b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0800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28822,27700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14557,05170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14557,05170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50,5</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в том числе:</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i/>
                <w:i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за счет собственных средств бюджета муниципального района</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i/>
                <w:i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26755,67700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12687,99254</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12687,99254</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47,4</w:t>
            </w:r>
          </w:p>
        </w:tc>
      </w:tr>
      <w:tr w:rsidR="00097116" w:rsidRPr="00884DB7" w:rsidTr="00C02253">
        <w:trPr>
          <w:trHeight w:val="20"/>
        </w:trPr>
        <w:tc>
          <w:tcPr>
            <w:tcW w:w="0" w:type="auto"/>
            <w:gridSpan w:val="2"/>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 xml:space="preserve">за счет средств  субсидий  из бюджета области и иных межбюджетных трансфертов из  бюджета области </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2066,60000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1869,05916</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1869,05916</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90,4</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b/>
                <w:b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0801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28822,27700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14557,05170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14557,05170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50,5</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 xml:space="preserve">    Социальная политика</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27221,40000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12032,99390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12032,99390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44,2</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в том числе:</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i/>
                <w:i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за счет собственных средств бюджета муниципального района</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i/>
                <w:i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3213,31031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1607,39516</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1607,39516</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50,0</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за счет средств субвенций получаемых из бюджета области</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i/>
                <w:i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22642,12000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9059,62905</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9059,62905</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40,0</w:t>
            </w:r>
          </w:p>
        </w:tc>
      </w:tr>
      <w:tr w:rsidR="00097116" w:rsidRPr="00884DB7" w:rsidTr="00C02253">
        <w:trPr>
          <w:trHeight w:val="20"/>
        </w:trPr>
        <w:tc>
          <w:tcPr>
            <w:tcW w:w="0" w:type="auto"/>
            <w:gridSpan w:val="2"/>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за счет средств  субсидий  из бюджета области и иных межбюджетных трансфертов из  бюджета области</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1365,96969</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1365,96969</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1365,96969</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 xml:space="preserve">      Пенсионное обеспечение</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1001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2838,80000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1232,88485</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1232,88485</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43,4</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 xml:space="preserve">      Социальное обеспечение населения</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1003</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1740,48000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1740,48000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1740,48000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 xml:space="preserve">      Охрана семьи и детства</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1004</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22642,12000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9059,62905</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9059,62905</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40,0</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 xml:space="preserve">    Физическая культура и спорт</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1100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65173,11710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367,41612</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367,41612</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0,6</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в том числе:</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i/>
                <w:i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за счет собственных средств бюджета муниципального района</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i/>
                <w:i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982,65471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367,41612</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367,41612</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37,4</w:t>
            </w:r>
          </w:p>
        </w:tc>
      </w:tr>
      <w:tr w:rsidR="00097116" w:rsidRPr="00884DB7" w:rsidTr="00C02253">
        <w:trPr>
          <w:trHeight w:val="20"/>
        </w:trPr>
        <w:tc>
          <w:tcPr>
            <w:tcW w:w="0" w:type="auto"/>
            <w:gridSpan w:val="2"/>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 xml:space="preserve">за счет средств  субсидий  из бюджета области и иных межбюджетных трансфертов из  бюджета области </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64190,46239</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0,00000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0,00000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0,0</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 xml:space="preserve">      Физическая культура</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1101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773,70000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339,88012</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339,88012</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43,9</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 xml:space="preserve">       Массовый спорт</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1102</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64399,41710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27,53600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27,53600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0,0</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 xml:space="preserve">    Обслуживание государственного и муниципального долга</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1300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1003,16837</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352,11768</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352,11768</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35,1</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за счет собственных средств бюджета муниципального района</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1003,16837</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352,11768</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r w:rsidRPr="00884DB7">
              <w:rPr>
                <w:i/>
                <w:iCs/>
                <w:sz w:val="10"/>
                <w:szCs w:val="10"/>
                <w:lang w:eastAsia="ru-RU"/>
              </w:rPr>
              <w:t>352,11768</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35,1</w:t>
            </w:r>
          </w:p>
        </w:tc>
      </w:tr>
      <w:tr w:rsidR="00097116" w:rsidRPr="00884DB7" w:rsidTr="00C02253">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b/>
                <w:bCs/>
                <w:sz w:val="10"/>
                <w:szCs w:val="10"/>
                <w:lang w:eastAsia="ru-RU"/>
              </w:rPr>
            </w:pPr>
            <w:r w:rsidRPr="00884DB7">
              <w:rPr>
                <w:b/>
                <w:bCs/>
                <w:sz w:val="10"/>
                <w:szCs w:val="10"/>
                <w:lang w:eastAsia="ru-RU"/>
              </w:rPr>
              <w:t xml:space="preserve">      Обслуживание внутреннего государственного и муниципального долга</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1301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1003,16837</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352,11768</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352,11768</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35,1</w:t>
            </w:r>
          </w:p>
        </w:tc>
      </w:tr>
      <w:tr w:rsidR="00097116" w:rsidRPr="00884DB7" w:rsidTr="00C02253">
        <w:trPr>
          <w:trHeight w:val="20"/>
        </w:trPr>
        <w:tc>
          <w:tcPr>
            <w:tcW w:w="0" w:type="auto"/>
            <w:tcBorders>
              <w:top w:val="single" w:sz="6" w:space="0" w:color="auto"/>
              <w:left w:val="single" w:sz="6" w:space="0" w:color="auto"/>
              <w:bottom w:val="single" w:sz="6" w:space="0" w:color="auto"/>
              <w:right w:val="nil"/>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r w:rsidRPr="00884DB7">
              <w:rPr>
                <w:b/>
                <w:bCs/>
                <w:sz w:val="10"/>
                <w:szCs w:val="10"/>
                <w:lang w:eastAsia="ru-RU"/>
              </w:rPr>
              <w:t>Всего расходов:</w:t>
            </w:r>
          </w:p>
        </w:tc>
        <w:tc>
          <w:tcPr>
            <w:tcW w:w="0" w:type="auto"/>
            <w:tcBorders>
              <w:top w:val="single" w:sz="6" w:space="0" w:color="auto"/>
              <w:left w:val="nil"/>
              <w:bottom w:val="single" w:sz="6" w:space="0" w:color="auto"/>
              <w:right w:val="nil"/>
            </w:tcBorders>
            <w:shd w:val="clear" w:color="auto" w:fill="auto"/>
          </w:tcPr>
          <w:p w:rsidR="00C02253" w:rsidRPr="00884DB7" w:rsidRDefault="00C02253" w:rsidP="008D28D2">
            <w:pPr>
              <w:tabs>
                <w:tab w:val="left" w:pos="284"/>
              </w:tabs>
              <w:autoSpaceDE w:val="0"/>
              <w:autoSpaceDN w:val="0"/>
              <w:adjustRightInd w:val="0"/>
              <w:jc w:val="center"/>
              <w:rPr>
                <w:b/>
                <w:b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586302,14899</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160404,92167</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160267,39633</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99,9</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27,3</w:t>
            </w:r>
          </w:p>
        </w:tc>
      </w:tr>
      <w:tr w:rsidR="00097116" w:rsidRPr="00884DB7" w:rsidTr="00C02253">
        <w:trPr>
          <w:trHeight w:val="20"/>
        </w:trPr>
        <w:tc>
          <w:tcPr>
            <w:tcW w:w="0" w:type="auto"/>
            <w:tcBorders>
              <w:top w:val="single" w:sz="6" w:space="0" w:color="auto"/>
              <w:left w:val="single" w:sz="6" w:space="0" w:color="auto"/>
              <w:bottom w:val="single" w:sz="6" w:space="0" w:color="auto"/>
              <w:right w:val="nil"/>
            </w:tcBorders>
            <w:shd w:val="clear" w:color="auto" w:fill="auto"/>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в том числе:</w:t>
            </w:r>
          </w:p>
        </w:tc>
        <w:tc>
          <w:tcPr>
            <w:tcW w:w="0" w:type="auto"/>
            <w:tcBorders>
              <w:top w:val="single" w:sz="6" w:space="0" w:color="auto"/>
              <w:left w:val="nil"/>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p>
        </w:tc>
      </w:tr>
      <w:tr w:rsidR="00097116" w:rsidRPr="00884DB7" w:rsidTr="00C02253">
        <w:trPr>
          <w:trHeight w:val="20"/>
        </w:trPr>
        <w:tc>
          <w:tcPr>
            <w:tcW w:w="0" w:type="auto"/>
            <w:tcBorders>
              <w:top w:val="single" w:sz="6" w:space="0" w:color="auto"/>
              <w:left w:val="single" w:sz="6" w:space="0" w:color="auto"/>
              <w:bottom w:val="single" w:sz="6" w:space="0" w:color="auto"/>
              <w:right w:val="nil"/>
            </w:tcBorders>
            <w:shd w:val="clear" w:color="auto" w:fill="auto"/>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за счет собственных средств бюджета муниципального района</w:t>
            </w:r>
          </w:p>
        </w:tc>
        <w:tc>
          <w:tcPr>
            <w:tcW w:w="0" w:type="auto"/>
            <w:tcBorders>
              <w:top w:val="single" w:sz="6" w:space="0" w:color="auto"/>
              <w:left w:val="nil"/>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187678,57391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75614,65426</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75614,65426</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40,3</w:t>
            </w:r>
          </w:p>
        </w:tc>
      </w:tr>
      <w:tr w:rsidR="00097116" w:rsidRPr="00884DB7" w:rsidTr="00C02253">
        <w:trPr>
          <w:trHeight w:val="20"/>
        </w:trPr>
        <w:tc>
          <w:tcPr>
            <w:tcW w:w="0" w:type="auto"/>
            <w:tcBorders>
              <w:top w:val="single" w:sz="6" w:space="0" w:color="auto"/>
              <w:left w:val="single" w:sz="6" w:space="0" w:color="auto"/>
              <w:bottom w:val="single" w:sz="6" w:space="0" w:color="auto"/>
              <w:right w:val="nil"/>
            </w:tcBorders>
            <w:shd w:val="clear" w:color="auto" w:fill="auto"/>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за счет средств субвенций получаемых из бюджета области</w:t>
            </w:r>
          </w:p>
        </w:tc>
        <w:tc>
          <w:tcPr>
            <w:tcW w:w="0" w:type="auto"/>
            <w:tcBorders>
              <w:top w:val="single" w:sz="6" w:space="0" w:color="auto"/>
              <w:left w:val="nil"/>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i/>
                <w:iCs/>
                <w:sz w:val="10"/>
                <w:szCs w:val="1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113784,32000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58873,26883</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58735,74349</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99,8</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51,6</w:t>
            </w:r>
          </w:p>
        </w:tc>
      </w:tr>
      <w:tr w:rsidR="00097116" w:rsidRPr="00884DB7" w:rsidTr="00C02253">
        <w:trPr>
          <w:trHeight w:val="20"/>
        </w:trPr>
        <w:tc>
          <w:tcPr>
            <w:tcW w:w="0" w:type="auto"/>
            <w:gridSpan w:val="2"/>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rPr>
                <w:i/>
                <w:iCs/>
                <w:sz w:val="10"/>
                <w:szCs w:val="10"/>
                <w:lang w:eastAsia="ru-RU"/>
              </w:rPr>
            </w:pPr>
            <w:r w:rsidRPr="00884DB7">
              <w:rPr>
                <w:i/>
                <w:iCs/>
                <w:sz w:val="10"/>
                <w:szCs w:val="10"/>
                <w:lang w:eastAsia="ru-RU"/>
              </w:rPr>
              <w:t>за счет средств  субсидий  из бюджета области и иных межбюджетных трансфертов из  бюджета области</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284839,25508</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25916,99858</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25916,99858</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02253" w:rsidRPr="00884DB7" w:rsidRDefault="00C02253" w:rsidP="008D28D2">
            <w:pPr>
              <w:tabs>
                <w:tab w:val="left" w:pos="284"/>
              </w:tabs>
              <w:autoSpaceDE w:val="0"/>
              <w:autoSpaceDN w:val="0"/>
              <w:adjustRightInd w:val="0"/>
              <w:jc w:val="right"/>
              <w:rPr>
                <w:b/>
                <w:bCs/>
                <w:sz w:val="10"/>
                <w:szCs w:val="10"/>
                <w:lang w:eastAsia="ru-RU"/>
              </w:rPr>
            </w:pPr>
            <w:r w:rsidRPr="00884DB7">
              <w:rPr>
                <w:b/>
                <w:bCs/>
                <w:sz w:val="10"/>
                <w:szCs w:val="10"/>
                <w:lang w:eastAsia="ru-RU"/>
              </w:rPr>
              <w:t>9,1</w:t>
            </w:r>
          </w:p>
        </w:tc>
      </w:tr>
    </w:tbl>
    <w:p w:rsidR="00C02253" w:rsidRPr="00884DB7" w:rsidRDefault="00C02253" w:rsidP="008D28D2">
      <w:pPr>
        <w:tabs>
          <w:tab w:val="left" w:pos="284"/>
        </w:tabs>
        <w:ind w:firstLine="284"/>
        <w:jc w:val="center"/>
        <w:rPr>
          <w:sz w:val="14"/>
        </w:rPr>
      </w:pPr>
    </w:p>
    <w:p w:rsidR="005E18EC" w:rsidRDefault="005E18EC" w:rsidP="008D28D2">
      <w:pPr>
        <w:tabs>
          <w:tab w:val="left" w:pos="284"/>
        </w:tabs>
        <w:jc w:val="center"/>
        <w:rPr>
          <w:b/>
          <w:sz w:val="14"/>
          <w:szCs w:val="14"/>
        </w:rPr>
      </w:pPr>
    </w:p>
    <w:p w:rsidR="005E18EC" w:rsidRDefault="005E18EC" w:rsidP="008D28D2">
      <w:pPr>
        <w:tabs>
          <w:tab w:val="left" w:pos="284"/>
        </w:tabs>
        <w:jc w:val="center"/>
        <w:rPr>
          <w:b/>
          <w:sz w:val="14"/>
          <w:szCs w:val="14"/>
        </w:rPr>
      </w:pPr>
    </w:p>
    <w:p w:rsidR="005E18EC" w:rsidRDefault="005E18EC" w:rsidP="008D28D2">
      <w:pPr>
        <w:tabs>
          <w:tab w:val="left" w:pos="284"/>
        </w:tabs>
        <w:jc w:val="center"/>
        <w:rPr>
          <w:b/>
          <w:sz w:val="14"/>
          <w:szCs w:val="14"/>
        </w:rPr>
      </w:pPr>
    </w:p>
    <w:p w:rsidR="005E18EC" w:rsidRDefault="005E18EC" w:rsidP="008D28D2">
      <w:pPr>
        <w:tabs>
          <w:tab w:val="left" w:pos="284"/>
        </w:tabs>
        <w:jc w:val="center"/>
        <w:rPr>
          <w:b/>
          <w:sz w:val="14"/>
          <w:szCs w:val="14"/>
        </w:rPr>
      </w:pPr>
    </w:p>
    <w:p w:rsidR="00C02253" w:rsidRPr="00884DB7" w:rsidRDefault="00C02253" w:rsidP="008D28D2">
      <w:pPr>
        <w:tabs>
          <w:tab w:val="left" w:pos="284"/>
        </w:tabs>
        <w:jc w:val="center"/>
        <w:rPr>
          <w:b/>
          <w:sz w:val="14"/>
          <w:szCs w:val="14"/>
        </w:rPr>
      </w:pPr>
      <w:r w:rsidRPr="00884DB7">
        <w:rPr>
          <w:b/>
          <w:sz w:val="14"/>
          <w:szCs w:val="14"/>
        </w:rPr>
        <w:lastRenderedPageBreak/>
        <w:t>ОТЧЕТ</w:t>
      </w:r>
    </w:p>
    <w:p w:rsidR="00C02253" w:rsidRPr="00884DB7" w:rsidRDefault="00C02253" w:rsidP="008D28D2">
      <w:pPr>
        <w:tabs>
          <w:tab w:val="left" w:pos="284"/>
        </w:tabs>
        <w:jc w:val="center"/>
        <w:rPr>
          <w:sz w:val="14"/>
          <w:szCs w:val="14"/>
        </w:rPr>
      </w:pPr>
      <w:r w:rsidRPr="00884DB7">
        <w:rPr>
          <w:sz w:val="14"/>
          <w:szCs w:val="14"/>
        </w:rPr>
        <w:t>об использовании бюджетных ассигнований</w:t>
      </w:r>
    </w:p>
    <w:p w:rsidR="00C02253" w:rsidRPr="00884DB7" w:rsidRDefault="00C02253" w:rsidP="008D28D2">
      <w:pPr>
        <w:tabs>
          <w:tab w:val="left" w:pos="284"/>
        </w:tabs>
        <w:jc w:val="center"/>
        <w:rPr>
          <w:sz w:val="14"/>
          <w:szCs w:val="14"/>
        </w:rPr>
      </w:pPr>
      <w:r w:rsidRPr="00884DB7">
        <w:rPr>
          <w:sz w:val="14"/>
          <w:szCs w:val="14"/>
        </w:rPr>
        <w:t>резервного фонда Администрации Солецкого муниципального округа</w:t>
      </w:r>
    </w:p>
    <w:p w:rsidR="00C02253" w:rsidRPr="00884DB7" w:rsidRDefault="00C02253" w:rsidP="008D28D2">
      <w:pPr>
        <w:tabs>
          <w:tab w:val="left" w:pos="284"/>
        </w:tabs>
        <w:jc w:val="center"/>
        <w:rPr>
          <w:sz w:val="14"/>
          <w:szCs w:val="14"/>
        </w:rPr>
      </w:pPr>
      <w:r w:rsidRPr="00884DB7">
        <w:rPr>
          <w:sz w:val="14"/>
          <w:szCs w:val="14"/>
        </w:rPr>
        <w:t>(бюджет муниципального округа)</w:t>
      </w:r>
      <w:r w:rsidR="005E18EC">
        <w:rPr>
          <w:sz w:val="14"/>
          <w:szCs w:val="14"/>
        </w:rPr>
        <w:t xml:space="preserve"> </w:t>
      </w:r>
      <w:r w:rsidRPr="00884DB7">
        <w:rPr>
          <w:sz w:val="14"/>
          <w:szCs w:val="14"/>
        </w:rPr>
        <w:t>за 1 полугодие 2021 года</w:t>
      </w:r>
    </w:p>
    <w:p w:rsidR="00C02253" w:rsidRPr="00884DB7" w:rsidRDefault="00C02253" w:rsidP="008D28D2">
      <w:pPr>
        <w:tabs>
          <w:tab w:val="left" w:pos="284"/>
        </w:tabs>
        <w:rPr>
          <w:b/>
          <w:sz w:val="14"/>
          <w:szCs w:val="14"/>
        </w:rPr>
      </w:pPr>
      <w:r w:rsidRPr="00884DB7">
        <w:rPr>
          <w:sz w:val="14"/>
          <w:szCs w:val="14"/>
        </w:rPr>
        <w:t xml:space="preserve">                                   </w:t>
      </w:r>
    </w:p>
    <w:p w:rsidR="00C02253" w:rsidRPr="00884DB7" w:rsidRDefault="00C02253" w:rsidP="008D28D2">
      <w:pPr>
        <w:tabs>
          <w:tab w:val="left" w:pos="284"/>
        </w:tabs>
        <w:rPr>
          <w:sz w:val="14"/>
          <w:szCs w:val="14"/>
        </w:rPr>
      </w:pPr>
      <w:r w:rsidRPr="00884DB7">
        <w:rPr>
          <w:sz w:val="14"/>
          <w:szCs w:val="14"/>
        </w:rPr>
        <w:t>План-200000,00 рублей</w:t>
      </w:r>
    </w:p>
    <w:p w:rsidR="00C02253" w:rsidRPr="00884DB7" w:rsidRDefault="00C02253" w:rsidP="008D28D2">
      <w:pPr>
        <w:tabs>
          <w:tab w:val="left" w:pos="284"/>
        </w:tabs>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1385"/>
        <w:gridCol w:w="2029"/>
        <w:gridCol w:w="1095"/>
      </w:tblGrid>
      <w:tr w:rsidR="00097116" w:rsidRPr="00884DB7" w:rsidTr="008D28D2">
        <w:tc>
          <w:tcPr>
            <w:tcW w:w="1008" w:type="dxa"/>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jc w:val="center"/>
              <w:rPr>
                <w:b/>
                <w:sz w:val="14"/>
                <w:szCs w:val="14"/>
              </w:rPr>
            </w:pPr>
            <w:r w:rsidRPr="00884DB7">
              <w:rPr>
                <w:b/>
                <w:sz w:val="14"/>
                <w:szCs w:val="14"/>
              </w:rPr>
              <w:t>№</w:t>
            </w:r>
          </w:p>
          <w:p w:rsidR="00C02253" w:rsidRPr="00884DB7" w:rsidRDefault="00C02253" w:rsidP="008D28D2">
            <w:pPr>
              <w:tabs>
                <w:tab w:val="left" w:pos="284"/>
              </w:tabs>
              <w:jc w:val="center"/>
              <w:rPr>
                <w:b/>
                <w:sz w:val="14"/>
                <w:szCs w:val="14"/>
              </w:rPr>
            </w:pPr>
            <w:r w:rsidRPr="00884DB7">
              <w:rPr>
                <w:b/>
                <w:sz w:val="14"/>
                <w:szCs w:val="14"/>
              </w:rPr>
              <w:t>п/п</w:t>
            </w:r>
          </w:p>
        </w:tc>
        <w:tc>
          <w:tcPr>
            <w:tcW w:w="2219" w:type="dxa"/>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jc w:val="center"/>
              <w:rPr>
                <w:b/>
                <w:sz w:val="14"/>
                <w:szCs w:val="14"/>
              </w:rPr>
            </w:pPr>
            <w:r w:rsidRPr="00884DB7">
              <w:rPr>
                <w:b/>
                <w:sz w:val="14"/>
                <w:szCs w:val="14"/>
              </w:rPr>
              <w:t>Получатель</w:t>
            </w:r>
          </w:p>
        </w:tc>
        <w:tc>
          <w:tcPr>
            <w:tcW w:w="3780" w:type="dxa"/>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jc w:val="center"/>
              <w:rPr>
                <w:b/>
                <w:sz w:val="14"/>
                <w:szCs w:val="14"/>
              </w:rPr>
            </w:pPr>
            <w:r w:rsidRPr="00884DB7">
              <w:rPr>
                <w:b/>
                <w:sz w:val="14"/>
                <w:szCs w:val="14"/>
              </w:rPr>
              <w:t>Цель использования</w:t>
            </w:r>
          </w:p>
        </w:tc>
        <w:tc>
          <w:tcPr>
            <w:tcW w:w="1800" w:type="dxa"/>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jc w:val="center"/>
              <w:rPr>
                <w:b/>
                <w:sz w:val="14"/>
                <w:szCs w:val="14"/>
              </w:rPr>
            </w:pPr>
            <w:r w:rsidRPr="00884DB7">
              <w:rPr>
                <w:b/>
                <w:sz w:val="14"/>
                <w:szCs w:val="14"/>
              </w:rPr>
              <w:t>Сумма</w:t>
            </w:r>
          </w:p>
          <w:p w:rsidR="00C02253" w:rsidRPr="00884DB7" w:rsidRDefault="00C02253" w:rsidP="008D28D2">
            <w:pPr>
              <w:tabs>
                <w:tab w:val="left" w:pos="284"/>
              </w:tabs>
              <w:jc w:val="center"/>
              <w:rPr>
                <w:b/>
                <w:sz w:val="14"/>
                <w:szCs w:val="14"/>
              </w:rPr>
            </w:pPr>
            <w:r w:rsidRPr="00884DB7">
              <w:rPr>
                <w:b/>
                <w:sz w:val="14"/>
                <w:szCs w:val="14"/>
              </w:rPr>
              <w:t>(рублей)</w:t>
            </w:r>
          </w:p>
        </w:tc>
      </w:tr>
      <w:tr w:rsidR="00097116" w:rsidRPr="00884DB7" w:rsidTr="008D28D2">
        <w:tc>
          <w:tcPr>
            <w:tcW w:w="1008" w:type="dxa"/>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rPr>
                <w:sz w:val="14"/>
                <w:szCs w:val="14"/>
              </w:rPr>
            </w:pPr>
            <w:r w:rsidRPr="00884DB7">
              <w:rPr>
                <w:sz w:val="14"/>
                <w:szCs w:val="14"/>
              </w:rPr>
              <w:t>-</w:t>
            </w:r>
          </w:p>
        </w:tc>
        <w:tc>
          <w:tcPr>
            <w:tcW w:w="2219" w:type="dxa"/>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rPr>
                <w:sz w:val="14"/>
                <w:szCs w:val="14"/>
              </w:rPr>
            </w:pPr>
            <w:r w:rsidRPr="00884DB7">
              <w:rPr>
                <w:sz w:val="14"/>
                <w:szCs w:val="14"/>
              </w:rPr>
              <w:t>-</w:t>
            </w:r>
          </w:p>
        </w:tc>
        <w:tc>
          <w:tcPr>
            <w:tcW w:w="3780" w:type="dxa"/>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rPr>
                <w:sz w:val="14"/>
                <w:szCs w:val="14"/>
              </w:rPr>
            </w:pPr>
            <w:r w:rsidRPr="00884DB7">
              <w:rPr>
                <w:sz w:val="14"/>
                <w:szCs w:val="14"/>
              </w:rPr>
              <w:t>-</w:t>
            </w:r>
          </w:p>
        </w:tc>
        <w:tc>
          <w:tcPr>
            <w:tcW w:w="1800" w:type="dxa"/>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jc w:val="center"/>
              <w:rPr>
                <w:sz w:val="14"/>
                <w:szCs w:val="14"/>
              </w:rPr>
            </w:pPr>
            <w:r w:rsidRPr="00884DB7">
              <w:rPr>
                <w:sz w:val="14"/>
                <w:szCs w:val="14"/>
              </w:rPr>
              <w:t>0,00</w:t>
            </w:r>
          </w:p>
        </w:tc>
      </w:tr>
    </w:tbl>
    <w:p w:rsidR="00C02253" w:rsidRPr="00884DB7" w:rsidRDefault="00C02253" w:rsidP="008D28D2">
      <w:pPr>
        <w:tabs>
          <w:tab w:val="left" w:pos="284"/>
        </w:tabs>
        <w:rPr>
          <w:sz w:val="14"/>
          <w:szCs w:val="14"/>
        </w:rPr>
      </w:pPr>
    </w:p>
    <w:p w:rsidR="00C02253" w:rsidRPr="00884DB7" w:rsidRDefault="00C02253" w:rsidP="008D28D2">
      <w:pPr>
        <w:tabs>
          <w:tab w:val="left" w:pos="284"/>
        </w:tabs>
        <w:rPr>
          <w:sz w:val="14"/>
          <w:szCs w:val="14"/>
        </w:rPr>
      </w:pPr>
      <w:r w:rsidRPr="00884DB7">
        <w:rPr>
          <w:sz w:val="14"/>
          <w:szCs w:val="14"/>
        </w:rPr>
        <w:t xml:space="preserve">Остаток </w:t>
      </w:r>
      <w:proofErr w:type="gramStart"/>
      <w:r w:rsidRPr="00884DB7">
        <w:rPr>
          <w:sz w:val="14"/>
          <w:szCs w:val="14"/>
        </w:rPr>
        <w:t>резервного  фонда</w:t>
      </w:r>
      <w:proofErr w:type="gramEnd"/>
      <w:r w:rsidRPr="00884DB7">
        <w:rPr>
          <w:sz w:val="14"/>
          <w:szCs w:val="14"/>
        </w:rPr>
        <w:t xml:space="preserve"> на 01.07.2021 –200000,00 руб.</w:t>
      </w:r>
    </w:p>
    <w:p w:rsidR="00C02253" w:rsidRPr="00884DB7" w:rsidRDefault="00C02253" w:rsidP="008D28D2">
      <w:pPr>
        <w:tabs>
          <w:tab w:val="left" w:pos="284"/>
        </w:tabs>
        <w:rPr>
          <w:sz w:val="14"/>
          <w:szCs w:val="14"/>
        </w:rPr>
      </w:pPr>
    </w:p>
    <w:p w:rsidR="00C02253" w:rsidRPr="00884DB7" w:rsidRDefault="00C02253" w:rsidP="008D28D2">
      <w:pPr>
        <w:tabs>
          <w:tab w:val="left" w:pos="284"/>
        </w:tabs>
        <w:ind w:firstLine="284"/>
        <w:jc w:val="center"/>
        <w:rPr>
          <w:sz w:val="14"/>
        </w:rPr>
      </w:pPr>
    </w:p>
    <w:p w:rsidR="00C02253" w:rsidRPr="00884DB7" w:rsidRDefault="00C02253" w:rsidP="008D28D2">
      <w:pPr>
        <w:tabs>
          <w:tab w:val="left" w:pos="284"/>
        </w:tabs>
        <w:ind w:firstLine="284"/>
        <w:jc w:val="center"/>
        <w:rPr>
          <w:b/>
          <w:sz w:val="14"/>
        </w:rPr>
      </w:pPr>
      <w:r w:rsidRPr="00884DB7">
        <w:rPr>
          <w:b/>
          <w:sz w:val="14"/>
        </w:rPr>
        <w:t>РЕШЕНИЕ</w:t>
      </w:r>
    </w:p>
    <w:p w:rsidR="00C02253" w:rsidRPr="00884DB7" w:rsidRDefault="00C02253" w:rsidP="008D28D2">
      <w:pPr>
        <w:tabs>
          <w:tab w:val="left" w:pos="284"/>
        </w:tabs>
        <w:ind w:firstLine="284"/>
        <w:jc w:val="center"/>
        <w:rPr>
          <w:sz w:val="14"/>
        </w:rPr>
      </w:pPr>
      <w:r w:rsidRPr="00884DB7">
        <w:rPr>
          <w:sz w:val="14"/>
        </w:rPr>
        <w:t>Думы Солецкого муниципального округа</w:t>
      </w:r>
    </w:p>
    <w:p w:rsidR="00C02253" w:rsidRPr="00884DB7" w:rsidRDefault="00C02253" w:rsidP="008D28D2">
      <w:pPr>
        <w:tabs>
          <w:tab w:val="left" w:pos="284"/>
        </w:tabs>
        <w:ind w:firstLine="284"/>
        <w:jc w:val="center"/>
        <w:rPr>
          <w:sz w:val="14"/>
        </w:rPr>
      </w:pPr>
    </w:p>
    <w:p w:rsidR="00C02253" w:rsidRPr="00884DB7" w:rsidRDefault="00C02253" w:rsidP="008D28D2">
      <w:pPr>
        <w:tabs>
          <w:tab w:val="left" w:pos="284"/>
        </w:tabs>
        <w:ind w:firstLine="284"/>
        <w:jc w:val="center"/>
        <w:rPr>
          <w:sz w:val="14"/>
        </w:rPr>
      </w:pPr>
      <w:r w:rsidRPr="00884DB7">
        <w:rPr>
          <w:sz w:val="14"/>
        </w:rPr>
        <w:t>от 28.09.2021 № 180</w:t>
      </w:r>
    </w:p>
    <w:p w:rsidR="00C02253" w:rsidRPr="00884DB7" w:rsidRDefault="00C02253" w:rsidP="008D28D2">
      <w:pPr>
        <w:tabs>
          <w:tab w:val="left" w:pos="284"/>
        </w:tabs>
        <w:ind w:firstLine="284"/>
        <w:jc w:val="center"/>
        <w:rPr>
          <w:sz w:val="14"/>
        </w:rPr>
      </w:pPr>
      <w:r w:rsidRPr="00884DB7">
        <w:rPr>
          <w:sz w:val="14"/>
        </w:rPr>
        <w:t>г. Сольцы</w:t>
      </w:r>
    </w:p>
    <w:p w:rsidR="00C02253" w:rsidRPr="00884DB7" w:rsidRDefault="00C02253" w:rsidP="008D28D2">
      <w:pPr>
        <w:tabs>
          <w:tab w:val="left" w:pos="284"/>
        </w:tabs>
        <w:jc w:val="center"/>
        <w:rPr>
          <w:b/>
          <w:sz w:val="14"/>
          <w:szCs w:val="14"/>
        </w:rPr>
      </w:pPr>
    </w:p>
    <w:p w:rsidR="00C02253" w:rsidRPr="00884DB7" w:rsidRDefault="00C02253" w:rsidP="008D28D2">
      <w:pPr>
        <w:tabs>
          <w:tab w:val="left" w:pos="284"/>
        </w:tabs>
        <w:jc w:val="center"/>
        <w:rPr>
          <w:b/>
          <w:sz w:val="14"/>
          <w:szCs w:val="14"/>
        </w:rPr>
      </w:pPr>
      <w:r w:rsidRPr="00884DB7">
        <w:rPr>
          <w:b/>
          <w:sz w:val="14"/>
          <w:szCs w:val="14"/>
        </w:rPr>
        <w:t>Об утверждении Порядка выдвижения, внесения, обсуждения, рассмотрения инициативных проектов, а также проведения их конкурсного отбора в Солецком муниципальном округе</w:t>
      </w:r>
    </w:p>
    <w:p w:rsidR="00C02253" w:rsidRPr="00884DB7" w:rsidRDefault="00C02253" w:rsidP="008D28D2">
      <w:pPr>
        <w:tabs>
          <w:tab w:val="left" w:pos="284"/>
        </w:tabs>
        <w:jc w:val="center"/>
        <w:rPr>
          <w:sz w:val="14"/>
          <w:szCs w:val="14"/>
        </w:rPr>
      </w:pPr>
    </w:p>
    <w:p w:rsidR="00C02253" w:rsidRPr="00884DB7" w:rsidRDefault="00C02253" w:rsidP="008D28D2">
      <w:pPr>
        <w:widowControl w:val="0"/>
        <w:tabs>
          <w:tab w:val="left" w:pos="284"/>
        </w:tabs>
        <w:suppressAutoHyphens/>
        <w:ind w:firstLine="284"/>
        <w:jc w:val="both"/>
        <w:rPr>
          <w:sz w:val="14"/>
          <w:szCs w:val="14"/>
        </w:rPr>
      </w:pPr>
      <w:r w:rsidRPr="00884DB7">
        <w:rPr>
          <w:sz w:val="14"/>
          <w:szCs w:val="14"/>
        </w:rPr>
        <w:t xml:space="preserve">В соответствии со статьей 26.1 Федерального закона от 06 октября 2003 года № 131-ФЗ «Об общих принципах организации местного самоуправления в Российской Федерации», руководствуясь статьёй 16.1 Устава Солецкого муниципального округа Новгородской области, Дума Солецкого муниципального округа </w:t>
      </w:r>
      <w:r w:rsidRPr="00884DB7">
        <w:rPr>
          <w:b/>
          <w:sz w:val="14"/>
          <w:szCs w:val="14"/>
        </w:rPr>
        <w:t>РЕШИЛА:</w:t>
      </w:r>
    </w:p>
    <w:p w:rsidR="00C02253" w:rsidRPr="00884DB7" w:rsidRDefault="00C02253" w:rsidP="008D28D2">
      <w:pPr>
        <w:widowControl w:val="0"/>
        <w:tabs>
          <w:tab w:val="left" w:pos="284"/>
        </w:tabs>
        <w:suppressAutoHyphens/>
        <w:ind w:firstLine="284"/>
        <w:jc w:val="both"/>
        <w:rPr>
          <w:sz w:val="14"/>
          <w:szCs w:val="14"/>
        </w:rPr>
      </w:pPr>
      <w:r w:rsidRPr="00884DB7">
        <w:rPr>
          <w:sz w:val="14"/>
          <w:szCs w:val="14"/>
        </w:rPr>
        <w:t>1. Утвердить прилагаемый Порядок выдвижения, внесения, обсуждения, рассмотрения инициативных проектов, а также проведения их конкурсного отбора в Солецком муниципальном округе.</w:t>
      </w:r>
    </w:p>
    <w:p w:rsidR="00C02253" w:rsidRPr="00884DB7" w:rsidRDefault="00C02253" w:rsidP="008D28D2">
      <w:pPr>
        <w:tabs>
          <w:tab w:val="left" w:pos="284"/>
        </w:tabs>
        <w:suppressAutoHyphens/>
        <w:ind w:firstLine="284"/>
        <w:jc w:val="both"/>
        <w:rPr>
          <w:sz w:val="14"/>
          <w:szCs w:val="14"/>
        </w:rPr>
      </w:pPr>
      <w:r w:rsidRPr="00884DB7">
        <w:rPr>
          <w:sz w:val="14"/>
          <w:szCs w:val="14"/>
        </w:rPr>
        <w:t>2. Опубликовать настоящее решение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tbl>
      <w:tblPr>
        <w:tblW w:w="0" w:type="auto"/>
        <w:tblInd w:w="60" w:type="dxa"/>
        <w:tblCellMar>
          <w:left w:w="60" w:type="dxa"/>
          <w:right w:w="60" w:type="dxa"/>
        </w:tblCellMar>
        <w:tblLook w:val="04A0" w:firstRow="1" w:lastRow="0" w:firstColumn="1" w:lastColumn="0" w:noHBand="0" w:noVBand="1"/>
      </w:tblPr>
      <w:tblGrid>
        <w:gridCol w:w="2749"/>
        <w:gridCol w:w="2321"/>
      </w:tblGrid>
      <w:tr w:rsidR="00097116" w:rsidRPr="00884DB7" w:rsidTr="00C02253">
        <w:trPr>
          <w:trHeight w:val="940"/>
        </w:trPr>
        <w:tc>
          <w:tcPr>
            <w:tcW w:w="0" w:type="auto"/>
          </w:tcPr>
          <w:p w:rsidR="00C02253" w:rsidRPr="00884DB7" w:rsidRDefault="00C02253" w:rsidP="008D28D2">
            <w:pPr>
              <w:pStyle w:val="1a"/>
              <w:suppressLineNumbers/>
              <w:tabs>
                <w:tab w:val="left" w:pos="284"/>
              </w:tabs>
              <w:snapToGrid w:val="0"/>
              <w:spacing w:before="0" w:after="0" w:line="240" w:lineRule="auto"/>
              <w:ind w:firstLine="0"/>
              <w:rPr>
                <w:rFonts w:ascii="Times New Roman" w:hAnsi="Times New Roman" w:cs="Times New Roman"/>
                <w:b/>
                <w:sz w:val="14"/>
                <w:szCs w:val="14"/>
              </w:rPr>
            </w:pPr>
          </w:p>
          <w:p w:rsidR="00C02253" w:rsidRPr="00884DB7" w:rsidRDefault="00C02253" w:rsidP="008D28D2">
            <w:pPr>
              <w:pStyle w:val="1a"/>
              <w:suppressLineNumbers/>
              <w:tabs>
                <w:tab w:val="left" w:pos="284"/>
              </w:tabs>
              <w:snapToGrid w:val="0"/>
              <w:spacing w:before="0" w:after="0" w:line="240" w:lineRule="auto"/>
              <w:ind w:firstLine="0"/>
              <w:rPr>
                <w:rFonts w:ascii="Times New Roman" w:hAnsi="Times New Roman" w:cs="Times New Roman"/>
                <w:b/>
                <w:sz w:val="14"/>
                <w:szCs w:val="14"/>
              </w:rPr>
            </w:pPr>
            <w:r w:rsidRPr="00884DB7">
              <w:rPr>
                <w:rFonts w:ascii="Times New Roman" w:hAnsi="Times New Roman" w:cs="Times New Roman"/>
                <w:b/>
                <w:sz w:val="14"/>
                <w:szCs w:val="14"/>
              </w:rPr>
              <w:t>Исполняющий обязанности Главы Солецкого муниципального округа</w:t>
            </w:r>
          </w:p>
          <w:p w:rsidR="00C02253" w:rsidRPr="00884DB7" w:rsidRDefault="00C02253" w:rsidP="008D28D2">
            <w:pPr>
              <w:pStyle w:val="1a"/>
              <w:suppressLineNumbers/>
              <w:tabs>
                <w:tab w:val="left" w:pos="284"/>
              </w:tabs>
              <w:snapToGrid w:val="0"/>
              <w:spacing w:before="0" w:after="0" w:line="240" w:lineRule="auto"/>
              <w:ind w:firstLine="0"/>
              <w:jc w:val="right"/>
              <w:rPr>
                <w:rFonts w:ascii="Times New Roman" w:hAnsi="Times New Roman" w:cs="Times New Roman"/>
                <w:b/>
                <w:spacing w:val="-6"/>
                <w:sz w:val="14"/>
                <w:szCs w:val="14"/>
              </w:rPr>
            </w:pPr>
            <w:r w:rsidRPr="00884DB7">
              <w:rPr>
                <w:rFonts w:ascii="Times New Roman" w:hAnsi="Times New Roman" w:cs="Times New Roman"/>
                <w:b/>
                <w:sz w:val="14"/>
                <w:szCs w:val="14"/>
              </w:rPr>
              <w:t>С.И. Чопозов</w:t>
            </w:r>
          </w:p>
        </w:tc>
        <w:tc>
          <w:tcPr>
            <w:tcW w:w="0" w:type="auto"/>
          </w:tcPr>
          <w:p w:rsidR="00C02253" w:rsidRPr="00884DB7" w:rsidRDefault="00C02253" w:rsidP="008D28D2">
            <w:pPr>
              <w:pStyle w:val="1a"/>
              <w:suppressLineNumbers/>
              <w:tabs>
                <w:tab w:val="left" w:pos="284"/>
              </w:tabs>
              <w:snapToGrid w:val="0"/>
              <w:spacing w:before="0" w:after="0" w:line="240" w:lineRule="auto"/>
              <w:ind w:firstLine="0"/>
              <w:jc w:val="left"/>
              <w:rPr>
                <w:rFonts w:ascii="Times New Roman" w:hAnsi="Times New Roman" w:cs="Times New Roman"/>
                <w:b/>
                <w:sz w:val="14"/>
                <w:szCs w:val="14"/>
              </w:rPr>
            </w:pPr>
          </w:p>
          <w:p w:rsidR="00C02253" w:rsidRPr="00884DB7" w:rsidRDefault="00C02253" w:rsidP="008D28D2">
            <w:pPr>
              <w:pStyle w:val="1a"/>
              <w:suppressLineNumbers/>
              <w:tabs>
                <w:tab w:val="left" w:pos="284"/>
              </w:tabs>
              <w:snapToGrid w:val="0"/>
              <w:spacing w:before="0" w:after="0" w:line="240" w:lineRule="auto"/>
              <w:ind w:firstLine="0"/>
              <w:jc w:val="left"/>
              <w:rPr>
                <w:rFonts w:ascii="Times New Roman" w:hAnsi="Times New Roman" w:cs="Times New Roman"/>
                <w:b/>
                <w:sz w:val="14"/>
                <w:szCs w:val="14"/>
              </w:rPr>
            </w:pPr>
            <w:r w:rsidRPr="00884DB7">
              <w:rPr>
                <w:rFonts w:ascii="Times New Roman" w:hAnsi="Times New Roman" w:cs="Times New Roman"/>
                <w:b/>
                <w:sz w:val="14"/>
                <w:szCs w:val="14"/>
              </w:rPr>
              <w:t xml:space="preserve">Председатель Думы Солецкого муниципального округа </w:t>
            </w:r>
          </w:p>
          <w:p w:rsidR="00C02253" w:rsidRPr="00884DB7" w:rsidRDefault="00C02253" w:rsidP="008D28D2">
            <w:pPr>
              <w:pStyle w:val="1a"/>
              <w:suppressLineNumbers/>
              <w:tabs>
                <w:tab w:val="left" w:pos="284"/>
              </w:tabs>
              <w:snapToGrid w:val="0"/>
              <w:spacing w:before="0" w:after="0" w:line="240" w:lineRule="auto"/>
              <w:ind w:firstLine="0"/>
              <w:jc w:val="right"/>
              <w:rPr>
                <w:rFonts w:ascii="Times New Roman" w:hAnsi="Times New Roman" w:cs="Times New Roman"/>
                <w:b/>
                <w:sz w:val="14"/>
                <w:szCs w:val="14"/>
              </w:rPr>
            </w:pPr>
            <w:r w:rsidRPr="00884DB7">
              <w:rPr>
                <w:rFonts w:ascii="Times New Roman" w:hAnsi="Times New Roman" w:cs="Times New Roman"/>
                <w:b/>
                <w:sz w:val="14"/>
                <w:szCs w:val="14"/>
              </w:rPr>
              <w:t>П.А. Ковалев</w:t>
            </w:r>
          </w:p>
        </w:tc>
      </w:tr>
    </w:tbl>
    <w:p w:rsidR="00C02253" w:rsidRPr="00884DB7" w:rsidRDefault="00C02253" w:rsidP="008D28D2">
      <w:pPr>
        <w:pStyle w:val="afffffffffffff9"/>
        <w:tabs>
          <w:tab w:val="left" w:pos="284"/>
        </w:tabs>
        <w:ind w:firstLine="0"/>
        <w:jc w:val="right"/>
        <w:rPr>
          <w:sz w:val="14"/>
          <w:szCs w:val="14"/>
        </w:rPr>
      </w:pPr>
      <w:r w:rsidRPr="00884DB7">
        <w:rPr>
          <w:sz w:val="14"/>
          <w:szCs w:val="14"/>
        </w:rPr>
        <w:t>УТВЕРЖДЕН</w:t>
      </w:r>
    </w:p>
    <w:p w:rsidR="00C02253" w:rsidRPr="00884DB7" w:rsidRDefault="00C02253" w:rsidP="008D28D2">
      <w:pPr>
        <w:pStyle w:val="afffffffffffff9"/>
        <w:tabs>
          <w:tab w:val="left" w:pos="284"/>
        </w:tabs>
        <w:ind w:firstLine="0"/>
        <w:jc w:val="right"/>
        <w:rPr>
          <w:sz w:val="14"/>
          <w:szCs w:val="14"/>
        </w:rPr>
      </w:pPr>
      <w:r w:rsidRPr="00884DB7">
        <w:rPr>
          <w:sz w:val="14"/>
          <w:szCs w:val="14"/>
        </w:rPr>
        <w:t>решением Думы Солецкого</w:t>
      </w:r>
    </w:p>
    <w:p w:rsidR="00C02253" w:rsidRPr="00884DB7" w:rsidRDefault="00C02253" w:rsidP="008D28D2">
      <w:pPr>
        <w:pStyle w:val="afffffffffffff9"/>
        <w:tabs>
          <w:tab w:val="left" w:pos="284"/>
        </w:tabs>
        <w:ind w:firstLine="0"/>
        <w:jc w:val="right"/>
        <w:rPr>
          <w:sz w:val="14"/>
          <w:szCs w:val="14"/>
        </w:rPr>
      </w:pPr>
      <w:r w:rsidRPr="00884DB7">
        <w:rPr>
          <w:sz w:val="14"/>
          <w:szCs w:val="14"/>
        </w:rPr>
        <w:t xml:space="preserve"> муниципального округа</w:t>
      </w:r>
    </w:p>
    <w:p w:rsidR="00C02253" w:rsidRPr="00884DB7" w:rsidRDefault="00C02253" w:rsidP="008D28D2">
      <w:pPr>
        <w:pStyle w:val="afffffffffffff9"/>
        <w:tabs>
          <w:tab w:val="left" w:pos="284"/>
        </w:tabs>
        <w:ind w:firstLine="0"/>
        <w:jc w:val="right"/>
        <w:rPr>
          <w:sz w:val="14"/>
          <w:szCs w:val="14"/>
        </w:rPr>
      </w:pPr>
      <w:r w:rsidRPr="00884DB7">
        <w:rPr>
          <w:sz w:val="14"/>
          <w:szCs w:val="14"/>
        </w:rPr>
        <w:t>от 28.09.2021 № 180</w:t>
      </w:r>
    </w:p>
    <w:p w:rsidR="00C02253" w:rsidRPr="00884DB7" w:rsidRDefault="00C02253" w:rsidP="008D28D2">
      <w:pPr>
        <w:pStyle w:val="afffffffffffff9"/>
        <w:tabs>
          <w:tab w:val="left" w:pos="284"/>
        </w:tabs>
        <w:ind w:firstLine="0"/>
        <w:jc w:val="center"/>
        <w:rPr>
          <w:b/>
          <w:sz w:val="14"/>
          <w:szCs w:val="14"/>
        </w:rPr>
      </w:pPr>
    </w:p>
    <w:p w:rsidR="00C02253" w:rsidRPr="00884DB7" w:rsidRDefault="00C02253" w:rsidP="008D28D2">
      <w:pPr>
        <w:pStyle w:val="afffffffffffff9"/>
        <w:tabs>
          <w:tab w:val="left" w:pos="284"/>
        </w:tabs>
        <w:ind w:firstLine="0"/>
        <w:jc w:val="center"/>
        <w:rPr>
          <w:b/>
          <w:sz w:val="14"/>
          <w:szCs w:val="14"/>
        </w:rPr>
      </w:pPr>
      <w:r w:rsidRPr="00884DB7">
        <w:rPr>
          <w:b/>
          <w:sz w:val="14"/>
          <w:szCs w:val="14"/>
        </w:rPr>
        <w:t>ПОРЯДОК</w:t>
      </w:r>
    </w:p>
    <w:p w:rsidR="00C02253" w:rsidRPr="00884DB7" w:rsidRDefault="00C02253" w:rsidP="008D28D2">
      <w:pPr>
        <w:pStyle w:val="afffffffffffff9"/>
        <w:tabs>
          <w:tab w:val="left" w:pos="284"/>
        </w:tabs>
        <w:ind w:firstLine="0"/>
        <w:jc w:val="center"/>
        <w:rPr>
          <w:b/>
          <w:sz w:val="14"/>
          <w:szCs w:val="14"/>
        </w:rPr>
      </w:pPr>
      <w:r w:rsidRPr="00884DB7">
        <w:rPr>
          <w:b/>
          <w:sz w:val="14"/>
          <w:szCs w:val="14"/>
        </w:rPr>
        <w:t xml:space="preserve">выдвижения, внесения, обсуждения, </w:t>
      </w:r>
      <w:proofErr w:type="gramStart"/>
      <w:r w:rsidRPr="00884DB7">
        <w:rPr>
          <w:b/>
          <w:sz w:val="14"/>
          <w:szCs w:val="14"/>
        </w:rPr>
        <w:t>рассмотрения  инициативных</w:t>
      </w:r>
      <w:proofErr w:type="gramEnd"/>
      <w:r w:rsidRPr="00884DB7">
        <w:rPr>
          <w:b/>
          <w:sz w:val="14"/>
          <w:szCs w:val="14"/>
        </w:rPr>
        <w:t xml:space="preserve"> проектов, а также проведения их конкурсного отбора в Солецком муниципальном округе</w:t>
      </w:r>
    </w:p>
    <w:p w:rsidR="00C02253" w:rsidRPr="00884DB7" w:rsidRDefault="00C02253" w:rsidP="008D28D2">
      <w:pPr>
        <w:pStyle w:val="afffffffffffff9"/>
        <w:tabs>
          <w:tab w:val="left" w:pos="284"/>
        </w:tabs>
        <w:ind w:firstLine="0"/>
        <w:jc w:val="center"/>
        <w:rPr>
          <w:sz w:val="14"/>
          <w:szCs w:val="14"/>
        </w:rPr>
      </w:pPr>
    </w:p>
    <w:p w:rsidR="00C02253" w:rsidRPr="00884DB7" w:rsidRDefault="00C02253" w:rsidP="008D28D2">
      <w:pPr>
        <w:pStyle w:val="afffffffffffffa"/>
        <w:tabs>
          <w:tab w:val="left" w:pos="284"/>
        </w:tabs>
        <w:spacing w:before="0" w:after="0"/>
        <w:ind w:firstLine="284"/>
        <w:rPr>
          <w:sz w:val="14"/>
          <w:szCs w:val="14"/>
        </w:rPr>
      </w:pPr>
      <w:r w:rsidRPr="00884DB7">
        <w:rPr>
          <w:sz w:val="14"/>
          <w:szCs w:val="14"/>
        </w:rPr>
        <w:t>1. Предмет регулирования настоящего Порядка</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1.1. Настоящий Порядок регулирует отношения, возникающие в связи с выдвижением, внесением, обсуждением, рассмотрением инициативных проектов, а также проведением их конкурсного отбора в Солецком муниципальном округе (далее муниципальный округ).</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1.2. Под инициативным проектом в настоящем Порядке понимается предложение жителей муниципального округа о реализации мероприятий, имеющих приоритетное значение для жителей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1.3. В</w:t>
      </w:r>
      <w:r w:rsidRPr="00884DB7">
        <w:rPr>
          <w:bCs/>
          <w:sz w:val="14"/>
          <w:szCs w:val="14"/>
        </w:rPr>
        <w:t xml:space="preserve">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Новгородской области. В этом случае требования </w:t>
      </w:r>
      <w:hyperlink r:id="rId12" w:history="1">
        <w:r w:rsidRPr="00884DB7">
          <w:rPr>
            <w:rStyle w:val="af6"/>
            <w:color w:val="auto"/>
            <w:sz w:val="14"/>
            <w:szCs w:val="14"/>
            <w:u w:val="none"/>
          </w:rPr>
          <w:t>частей 3</w:t>
        </w:r>
      </w:hyperlink>
      <w:r w:rsidRPr="00884DB7">
        <w:rPr>
          <w:sz w:val="14"/>
          <w:szCs w:val="14"/>
        </w:rPr>
        <w:t xml:space="preserve">, </w:t>
      </w:r>
      <w:hyperlink r:id="rId13" w:history="1">
        <w:r w:rsidRPr="00884DB7">
          <w:rPr>
            <w:rStyle w:val="af6"/>
            <w:color w:val="auto"/>
            <w:sz w:val="14"/>
            <w:szCs w:val="14"/>
            <w:u w:val="none"/>
          </w:rPr>
          <w:t>6</w:t>
        </w:r>
      </w:hyperlink>
      <w:r w:rsidRPr="00884DB7">
        <w:rPr>
          <w:sz w:val="14"/>
          <w:szCs w:val="14"/>
        </w:rPr>
        <w:t xml:space="preserve">, </w:t>
      </w:r>
      <w:hyperlink r:id="rId14" w:history="1">
        <w:r w:rsidRPr="00884DB7">
          <w:rPr>
            <w:rStyle w:val="af6"/>
            <w:color w:val="auto"/>
            <w:sz w:val="14"/>
            <w:szCs w:val="14"/>
            <w:u w:val="none"/>
          </w:rPr>
          <w:t>7</w:t>
        </w:r>
      </w:hyperlink>
      <w:r w:rsidRPr="00884DB7">
        <w:rPr>
          <w:sz w:val="14"/>
          <w:szCs w:val="14"/>
        </w:rPr>
        <w:t xml:space="preserve">, </w:t>
      </w:r>
      <w:hyperlink r:id="rId15" w:history="1">
        <w:r w:rsidRPr="00884DB7">
          <w:rPr>
            <w:rStyle w:val="af6"/>
            <w:color w:val="auto"/>
            <w:sz w:val="14"/>
            <w:szCs w:val="14"/>
            <w:u w:val="none"/>
          </w:rPr>
          <w:t>8</w:t>
        </w:r>
      </w:hyperlink>
      <w:r w:rsidRPr="00884DB7">
        <w:rPr>
          <w:sz w:val="14"/>
          <w:szCs w:val="14"/>
        </w:rPr>
        <w:t xml:space="preserve">, </w:t>
      </w:r>
      <w:hyperlink r:id="rId16" w:history="1">
        <w:r w:rsidRPr="00884DB7">
          <w:rPr>
            <w:rStyle w:val="af6"/>
            <w:color w:val="auto"/>
            <w:sz w:val="14"/>
            <w:szCs w:val="14"/>
            <w:u w:val="none"/>
          </w:rPr>
          <w:t>9</w:t>
        </w:r>
      </w:hyperlink>
      <w:r w:rsidRPr="00884DB7">
        <w:rPr>
          <w:sz w:val="14"/>
          <w:szCs w:val="14"/>
        </w:rPr>
        <w:t xml:space="preserve">, </w:t>
      </w:r>
      <w:hyperlink r:id="rId17" w:history="1">
        <w:r w:rsidRPr="00884DB7">
          <w:rPr>
            <w:rStyle w:val="af6"/>
            <w:color w:val="auto"/>
            <w:sz w:val="14"/>
            <w:szCs w:val="14"/>
            <w:u w:val="none"/>
          </w:rPr>
          <w:t>11</w:t>
        </w:r>
      </w:hyperlink>
      <w:r w:rsidRPr="00884DB7">
        <w:rPr>
          <w:sz w:val="14"/>
          <w:szCs w:val="14"/>
        </w:rPr>
        <w:t xml:space="preserve"> и </w:t>
      </w:r>
      <w:hyperlink r:id="rId18" w:history="1">
        <w:r w:rsidRPr="00884DB7">
          <w:rPr>
            <w:rStyle w:val="af6"/>
            <w:color w:val="auto"/>
            <w:sz w:val="14"/>
            <w:szCs w:val="14"/>
            <w:u w:val="none"/>
          </w:rPr>
          <w:t>12</w:t>
        </w:r>
      </w:hyperlink>
      <w:r w:rsidRPr="00884DB7">
        <w:rPr>
          <w:sz w:val="14"/>
          <w:szCs w:val="14"/>
        </w:rPr>
        <w:t xml:space="preserve"> статьи 26.1 </w:t>
      </w:r>
      <w:r w:rsidRPr="00884DB7">
        <w:rPr>
          <w:bCs/>
          <w:sz w:val="14"/>
          <w:szCs w:val="14"/>
        </w:rPr>
        <w:t>Федерального закона от 06.10.2003 № 131-ФЗ «Об общих принципах организации местного самоуправления в Российской Федерации» не применяются.</w:t>
      </w:r>
    </w:p>
    <w:p w:rsidR="00C02253" w:rsidRPr="00884DB7" w:rsidRDefault="00C02253" w:rsidP="008D28D2">
      <w:pPr>
        <w:pStyle w:val="a4"/>
        <w:numPr>
          <w:ilvl w:val="1"/>
          <w:numId w:val="49"/>
        </w:numPr>
        <w:tabs>
          <w:tab w:val="left" w:pos="284"/>
        </w:tabs>
        <w:ind w:left="0" w:firstLine="284"/>
        <w:rPr>
          <w:bCs/>
          <w:sz w:val="14"/>
          <w:szCs w:val="14"/>
        </w:rPr>
      </w:pPr>
      <w:r w:rsidRPr="00884DB7">
        <w:rPr>
          <w:bCs/>
          <w:sz w:val="14"/>
          <w:szCs w:val="14"/>
        </w:rPr>
        <w:t>Инициативный проект должен содержать следующие сведения:</w:t>
      </w:r>
    </w:p>
    <w:p w:rsidR="00C02253" w:rsidRPr="00884DB7" w:rsidRDefault="00C02253" w:rsidP="008D28D2">
      <w:pPr>
        <w:pStyle w:val="a4"/>
        <w:numPr>
          <w:ilvl w:val="0"/>
          <w:numId w:val="0"/>
        </w:numPr>
        <w:tabs>
          <w:tab w:val="left" w:pos="284"/>
        </w:tabs>
        <w:ind w:firstLine="284"/>
        <w:rPr>
          <w:bCs/>
          <w:sz w:val="14"/>
          <w:szCs w:val="14"/>
        </w:rPr>
      </w:pPr>
      <w:r w:rsidRPr="00884DB7">
        <w:rPr>
          <w:bCs/>
          <w:sz w:val="14"/>
          <w:szCs w:val="14"/>
        </w:rPr>
        <w:t xml:space="preserve">описание проблемы, решение которой имеет приоритетное значение для жителей муниципального округа или его части; </w:t>
      </w:r>
    </w:p>
    <w:p w:rsidR="00C02253" w:rsidRPr="00884DB7" w:rsidRDefault="00C02253" w:rsidP="008D28D2">
      <w:pPr>
        <w:pStyle w:val="a4"/>
        <w:numPr>
          <w:ilvl w:val="0"/>
          <w:numId w:val="0"/>
        </w:numPr>
        <w:tabs>
          <w:tab w:val="left" w:pos="284"/>
        </w:tabs>
        <w:ind w:firstLine="284"/>
        <w:rPr>
          <w:bCs/>
          <w:sz w:val="14"/>
          <w:szCs w:val="14"/>
        </w:rPr>
      </w:pPr>
      <w:r w:rsidRPr="00884DB7">
        <w:rPr>
          <w:bCs/>
          <w:sz w:val="14"/>
          <w:szCs w:val="14"/>
        </w:rPr>
        <w:t>обоснование предложений по решению указанной проблемы;</w:t>
      </w:r>
    </w:p>
    <w:p w:rsidR="00C02253" w:rsidRPr="00884DB7" w:rsidRDefault="00C02253" w:rsidP="008D28D2">
      <w:pPr>
        <w:pStyle w:val="a4"/>
        <w:numPr>
          <w:ilvl w:val="0"/>
          <w:numId w:val="0"/>
        </w:numPr>
        <w:tabs>
          <w:tab w:val="left" w:pos="284"/>
        </w:tabs>
        <w:ind w:firstLine="284"/>
        <w:rPr>
          <w:bCs/>
          <w:sz w:val="14"/>
          <w:szCs w:val="14"/>
        </w:rPr>
      </w:pPr>
      <w:r w:rsidRPr="00884DB7">
        <w:rPr>
          <w:bCs/>
          <w:sz w:val="14"/>
          <w:szCs w:val="14"/>
        </w:rPr>
        <w:t xml:space="preserve">описание ожидаемого результата (ожидаемых результатов) реализации инициативного проекта; </w:t>
      </w:r>
    </w:p>
    <w:p w:rsidR="00C02253" w:rsidRPr="00884DB7" w:rsidRDefault="00C02253" w:rsidP="008D28D2">
      <w:pPr>
        <w:pStyle w:val="a4"/>
        <w:numPr>
          <w:ilvl w:val="0"/>
          <w:numId w:val="0"/>
        </w:numPr>
        <w:tabs>
          <w:tab w:val="left" w:pos="284"/>
        </w:tabs>
        <w:ind w:firstLine="284"/>
        <w:rPr>
          <w:bCs/>
          <w:sz w:val="14"/>
          <w:szCs w:val="14"/>
        </w:rPr>
      </w:pPr>
      <w:r w:rsidRPr="00884DB7">
        <w:rPr>
          <w:bCs/>
          <w:sz w:val="14"/>
          <w:szCs w:val="14"/>
        </w:rPr>
        <w:t>предварительный расчет необходимых расходов на реализацию инициативного проекта;</w:t>
      </w:r>
    </w:p>
    <w:p w:rsidR="00C02253" w:rsidRPr="00884DB7" w:rsidRDefault="00C02253" w:rsidP="008D28D2">
      <w:pPr>
        <w:pStyle w:val="a4"/>
        <w:numPr>
          <w:ilvl w:val="0"/>
          <w:numId w:val="0"/>
        </w:numPr>
        <w:tabs>
          <w:tab w:val="left" w:pos="284"/>
        </w:tabs>
        <w:ind w:firstLine="284"/>
        <w:rPr>
          <w:bCs/>
          <w:sz w:val="14"/>
          <w:szCs w:val="14"/>
        </w:rPr>
      </w:pPr>
      <w:r w:rsidRPr="00884DB7">
        <w:rPr>
          <w:bCs/>
          <w:sz w:val="14"/>
          <w:szCs w:val="14"/>
        </w:rPr>
        <w:t>планируемые сроки реализации инициативного проекта;</w:t>
      </w:r>
    </w:p>
    <w:p w:rsidR="00C02253" w:rsidRPr="00884DB7" w:rsidRDefault="00C02253" w:rsidP="008D28D2">
      <w:pPr>
        <w:pStyle w:val="a4"/>
        <w:numPr>
          <w:ilvl w:val="0"/>
          <w:numId w:val="0"/>
        </w:numPr>
        <w:tabs>
          <w:tab w:val="left" w:pos="284"/>
        </w:tabs>
        <w:ind w:firstLine="284"/>
        <w:rPr>
          <w:bCs/>
          <w:sz w:val="14"/>
          <w:szCs w:val="14"/>
        </w:rPr>
      </w:pPr>
      <w:r w:rsidRPr="00884DB7">
        <w:rPr>
          <w:bCs/>
          <w:sz w:val="14"/>
          <w:szCs w:val="14"/>
        </w:rPr>
        <w:t>сведения о планируемом (возможном) финансовом, имущественном и (или) трудовом участии заинтересованных лиц в реализации данного проекта;</w:t>
      </w:r>
    </w:p>
    <w:p w:rsidR="00C02253" w:rsidRPr="00884DB7" w:rsidRDefault="00C02253" w:rsidP="008D28D2">
      <w:pPr>
        <w:pStyle w:val="a4"/>
        <w:numPr>
          <w:ilvl w:val="0"/>
          <w:numId w:val="0"/>
        </w:numPr>
        <w:tabs>
          <w:tab w:val="left" w:pos="284"/>
        </w:tabs>
        <w:ind w:firstLine="284"/>
        <w:rPr>
          <w:sz w:val="14"/>
          <w:szCs w:val="14"/>
        </w:rPr>
      </w:pPr>
      <w:r w:rsidRPr="00884DB7">
        <w:rPr>
          <w:bCs/>
          <w:sz w:val="14"/>
          <w:szCs w:val="14"/>
        </w:rPr>
        <w:t>указание на объем средств бюджета муниципального округа в случае, если предполагается использование этих средств на реализацию</w:t>
      </w:r>
      <w:r w:rsidRPr="00884DB7">
        <w:rPr>
          <w:sz w:val="14"/>
          <w:szCs w:val="14"/>
        </w:rPr>
        <w:t xml:space="preserve"> инициативного проекта, за исключением планируемого объема инициативных платежей;</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указание на территорию муниципального округа или ее часть, в границах которой будет реализовываться инициативный проект, в соответствии с разделом 2 настоящего Порядка;</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сведения об инициаторах: фамилия, имя, отчество (при наличии), контактный телефон.</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 xml:space="preserve">1.5. К инициативному проекту по решению инициатора проекта могут прилагаться графические и (или) табличные материалы. </w:t>
      </w:r>
    </w:p>
    <w:p w:rsidR="00C02253" w:rsidRPr="00884DB7" w:rsidRDefault="00C02253" w:rsidP="008D28D2">
      <w:pPr>
        <w:pStyle w:val="a4"/>
        <w:numPr>
          <w:ilvl w:val="0"/>
          <w:numId w:val="0"/>
        </w:numPr>
        <w:tabs>
          <w:tab w:val="left" w:pos="284"/>
        </w:tabs>
        <w:ind w:firstLine="284"/>
        <w:jc w:val="center"/>
        <w:rPr>
          <w:b/>
          <w:sz w:val="14"/>
          <w:szCs w:val="14"/>
        </w:rPr>
      </w:pPr>
      <w:r w:rsidRPr="00884DB7">
        <w:rPr>
          <w:b/>
          <w:sz w:val="14"/>
          <w:szCs w:val="14"/>
        </w:rPr>
        <w:t>2. Определение территории, на которой могут реализовываться инициативные проекты</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 xml:space="preserve">2.1. Инициативные проекты могут реализовываться в интересах населения муниципального округа в целом, а также в интересах жителей следующих территорий: </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 xml:space="preserve">подъезд многоквартирного дома; </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 xml:space="preserve">многоквартирный дом; </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группа многоквартирных домов и (или) жилых домов (в том числе улица, квартал или иной элемент планировочной структуры);</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жилой микрорайон;</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 xml:space="preserve">группа жилых микрорайонов; </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населенный пункт;</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группа населенных пунктов.</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2.2. В целях реализации инициативных проектов по решению отдельных вопросов местного значения, иных вопросов, право решения, которых предоставлено органам местного самоуправления, и (или) выполнению мероприятий отдельных муниципальных программ постановлением Администрации муниципального округа (далее - Администрация) (в том числе постановлением об утверждении муниципальной программы) может быть предусмотрено разделение территории муниципального округа на части (округа). В указанном случае инициативные проекты выдвигаются, обсуждаются и реализуются в пределах соответствующей части территории (округа) муниципального округа.</w:t>
      </w:r>
    </w:p>
    <w:p w:rsidR="00C02253" w:rsidRPr="00884DB7" w:rsidRDefault="00C02253" w:rsidP="008D28D2">
      <w:pPr>
        <w:pStyle w:val="a4"/>
        <w:numPr>
          <w:ilvl w:val="0"/>
          <w:numId w:val="0"/>
        </w:numPr>
        <w:tabs>
          <w:tab w:val="left" w:pos="284"/>
        </w:tabs>
        <w:ind w:firstLine="284"/>
        <w:jc w:val="center"/>
        <w:rPr>
          <w:b/>
          <w:sz w:val="14"/>
          <w:szCs w:val="14"/>
        </w:rPr>
      </w:pPr>
      <w:r w:rsidRPr="00884DB7">
        <w:rPr>
          <w:b/>
          <w:sz w:val="14"/>
          <w:szCs w:val="14"/>
        </w:rPr>
        <w:t>3. Выдвижение и обсуждение инициативных проектов</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3.1. С инициативой о внесении инициативного проекта вправе выступить:</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инициативная группа численностью не менее десяти граждан, достигших шестнадцатилетнего возраста и проживающих на территории муниципального округа (далее – инициативная группа);</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органы территориального общественного самоуправления;</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староста сельского населенного пункта;</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 xml:space="preserve">индивидуальные предприниматели и юридические </w:t>
      </w:r>
      <w:proofErr w:type="gramStart"/>
      <w:r w:rsidRPr="00884DB7">
        <w:rPr>
          <w:sz w:val="14"/>
          <w:szCs w:val="14"/>
        </w:rPr>
        <w:t>лица,  осуществляющие</w:t>
      </w:r>
      <w:proofErr w:type="gramEnd"/>
      <w:r w:rsidRPr="00884DB7">
        <w:rPr>
          <w:sz w:val="14"/>
          <w:szCs w:val="14"/>
        </w:rPr>
        <w:t xml:space="preserve"> свою деятельность на территории муниципального округа, в том числе социально ориентированные некоммерческие организации (далее – СОНКО).</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 xml:space="preserve">3.2. Лица, указанные в пункте 3.1 настоящего Порядка (далее инициаторы проекта): </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готовят инициативный проект;</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организуют обсуждение инициативного проекта в целях определения его соответствия интересам жителей муниципального округа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или обеспечивают выявление мнения граждан по вопросу о поддержке инициативного проекта в соответствии с настоящим Порядком;</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вносят инициативный проект в Администрацию;</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участвуют в контроле за реализацией инициативного проекта;</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реализуют иные права и исполняют обязанности, установленные настоящим Порядком и принятыми в соответствии с ним иными нормативными правовыми актами муниципального округа.</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3.3. Создание инициативной группы и принятие ею решений оформляется протоколом. Примерная форма протокола утверждается постановлением Администрации муниципального округа.</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3.4. Решения по вопросам, указанным в пункте 3.2 настоящего Порядка, принимаются инициаторами проекта, являющимися органами территориального общественного самоуправления, в соответствии с уставом территориального общественного самоуправления.</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3.5. Решения по вопросам, указанным в пункте 3.2 настоящего Порядка, принимаются инициаторами проекта, являющимися общественными объединениями, в соответствии с их учредительными документами.</w:t>
      </w:r>
    </w:p>
    <w:p w:rsidR="00C02253" w:rsidRPr="00884DB7" w:rsidRDefault="00C02253" w:rsidP="008D28D2">
      <w:pPr>
        <w:pStyle w:val="a4"/>
        <w:numPr>
          <w:ilvl w:val="0"/>
          <w:numId w:val="0"/>
        </w:numPr>
        <w:tabs>
          <w:tab w:val="left" w:pos="284"/>
        </w:tabs>
        <w:ind w:firstLine="284"/>
        <w:jc w:val="center"/>
        <w:rPr>
          <w:b/>
          <w:sz w:val="14"/>
          <w:szCs w:val="14"/>
        </w:rPr>
      </w:pPr>
      <w:r w:rsidRPr="00884DB7">
        <w:rPr>
          <w:b/>
          <w:sz w:val="14"/>
          <w:szCs w:val="14"/>
        </w:rPr>
        <w:t>4. Выявление мнения граждан по вопросу о поддержке инициативного проекта</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4.1. Инициативный проект должен быть поддержан населением муниципального округа или жителями его части, в интересах которых предполагается реализация инициативного проекта.</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4.2. Инициатор проекта организует выявление мнения граждан по вопросу о поддержке инициативного проекта в следующих формах:</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рассмотрение инициативного проекта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сбор подписей граждан в поддержку инициативного проекта;</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проведение опроса граждан.</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4.3. Инициатор проекта вправе принять решение об использовании нескольких форм выявления мнения граждан по вопросу о поддержке инициативного проекта.</w:t>
      </w:r>
    </w:p>
    <w:p w:rsidR="00C02253" w:rsidRPr="00884DB7" w:rsidRDefault="00C02253" w:rsidP="008D28D2">
      <w:pPr>
        <w:pStyle w:val="a4"/>
        <w:numPr>
          <w:ilvl w:val="0"/>
          <w:numId w:val="0"/>
        </w:numPr>
        <w:tabs>
          <w:tab w:val="left" w:pos="284"/>
        </w:tabs>
        <w:ind w:firstLine="284"/>
        <w:jc w:val="center"/>
        <w:rPr>
          <w:b/>
          <w:sz w:val="14"/>
          <w:szCs w:val="14"/>
        </w:rPr>
      </w:pPr>
      <w:r w:rsidRPr="00884DB7">
        <w:rPr>
          <w:b/>
          <w:sz w:val="14"/>
          <w:szCs w:val="14"/>
        </w:rPr>
        <w:t>5. Собрание граждан по вопросам выдвижения инициативных проектов</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5.1. Собрание граждан по вопросам выдвижения инициативного проекта (далее – собрание) назначается и проводится по решению инициатора проекта.</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lastRenderedPageBreak/>
        <w:t>5.2. Собрание проводится на части территории муниципального округа, в интересах жителей которой планируется реализация инициативного проекта. Если реализация инициативного проекта планируется в интересах населения муниципального округа в целом, может быть проведено несколько собраний на разных частях территории муниципального округа.</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5.3. В собрании вправе принимать участие жители соответствующей территории, достигшие шестнадцатилетнего возраста.</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5.4. Собрание может быть проведено:</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в очной форме – в форме совместного присутствия жителей для обсуждения вопросов повестки дня и принятия решений по вопросам, поставленным на голосование;</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в очно-заочной форме – в форме, предусматривающей возможность очного обсуждения вопросов повестки дня и принятия решений по вопросам, поставленным на голосование, а также возможность передачи решений жителей в установленный срок в место или по адресу, которые указаны в сообщении о проведении собрания, либо голосования с использованием сайта в информационно-телекоммуникационной сети «Интернет», который указывается в сообщении (далее – специализированный сайт).</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5.5. На одном собрании возможно рассмотрение нескольких инициативных проектов. В указанном случае права и обязанности по организации и проведению собрания реализуются инициаторами проектов совместно.</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5.6. Расходы по проведению собрания, изготовлению и рассылке документов, несет инициатор проекта.</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 xml:space="preserve">5.7. Администрация оказывает инициатору проекта содействие в проведении собрания, в том числе безвозмездно предоставляет помещение для его проведения. </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 xml:space="preserve">Перечень помещений, которые предоставляются для проведения </w:t>
      </w:r>
      <w:proofErr w:type="gramStart"/>
      <w:r w:rsidRPr="00884DB7">
        <w:rPr>
          <w:sz w:val="14"/>
          <w:szCs w:val="14"/>
        </w:rPr>
        <w:t>собраний  определяются</w:t>
      </w:r>
      <w:proofErr w:type="gramEnd"/>
      <w:r w:rsidRPr="00884DB7">
        <w:rPr>
          <w:sz w:val="14"/>
          <w:szCs w:val="14"/>
        </w:rPr>
        <w:t xml:space="preserve"> постановлением Администрации. </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5.8. Собрание считается правомочным при числе участников, составляющем не менее 50 граждан, достигших шестнадцатилетнего возраста и проживающих на соответствующей территории.</w:t>
      </w:r>
    </w:p>
    <w:p w:rsidR="00C02253" w:rsidRPr="00884DB7" w:rsidRDefault="00C02253" w:rsidP="008D28D2">
      <w:pPr>
        <w:pStyle w:val="afffffffffffffa"/>
        <w:tabs>
          <w:tab w:val="left" w:pos="284"/>
        </w:tabs>
        <w:spacing w:before="0" w:after="0"/>
        <w:ind w:firstLine="284"/>
        <w:rPr>
          <w:sz w:val="14"/>
          <w:szCs w:val="14"/>
        </w:rPr>
      </w:pPr>
      <w:r w:rsidRPr="00884DB7">
        <w:rPr>
          <w:sz w:val="14"/>
          <w:szCs w:val="14"/>
        </w:rPr>
        <w:t>6. Подготовка к проведению собрания</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6.1. В решении инициатора проекта о проведении собрания указываются:</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сведения об инициативном проекте, для обсуждения которого проводится собрание;</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форма проведения собрания (очная или очно-заочная);</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повестка дня собрания, а в случае проведения собрания в очно-заочной форме – вопросы, по которым планируется проведение голосования жителей;</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дата, время, место проведения собрания, а в случае проведения собрания в очно-заочной форме – также дата окончания приема решений жителей по вопросам, поставленным на голосование, и место или адрес, куда должны передаваться такие решения, либо решение об использовании специализированного сайта для голосования жителей по вопросам, поставленным на голосование;</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предполагаемое количество участников собрания, проводимого в очной форме, либо участников очного обсуждения вопросов повестки дня в случае проведения собрания в очно-заочной форме;</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способы информирования жителей территории, на которой проводится собрание, о его проведении;</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иные сведения.</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6.2. Инициатор проекта направляет в Администрацию письменное уведомление о проведении собрания не позднее 10 дней до дня его проведения.</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6.3. В уведомлении о проведении собрания указываются:</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сведения об инициаторе проекта (фамилии, имена, отчества (при наличии) членов инициативной группы, сведения об их месте жительства или пребывания, фамилия, имя, отчество (при наличии) старосты сельского населенного пункта, наименование иного инициатора проекта и место его нахождения);</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сведения, предусмотренные пунктом 6.1 настоящего Порядка;</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фамилии, имена, отчества (при наличии), номера телефонов лиц, уполномоченных инициатором проекта выполнять распорядительные функции по организации и проведению собрания;</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просьба о содействии в проведении собрания, в том числе о предоставлении помещения для проведения собрания (очного обсуждения в случае проведения собрания в очно-заочной форме) и (или) об использовании специализированного сайта для голосования жителей по вопросам, поставленным на голосование;</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иные сведения.</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6.4. Уведомление о проведении собрания подписывается инициатором проекта и лицами, уполномоченными инициатором проекта выполнять распорядительные функции по его организации и проведению. От имени инициативной группы уведомление о проведении собрания подписывается лицами, уполномоченными инициативной группой выполнять распорядительные функции по его организации и проведению.</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6.5. При наличии просьбы о предоставлении помещения для проведения собрания Администрация в течение 3 рабочих дней со дня поступления уведомления оповещает инициатора проекта о возможности предоставления помещения для проведения или предлагает изменить место и (или) дату и время проведения собрания. Инициатор проекта в течение 3 рабочих дней со дня получения указанного предложения обязан сообщить о согласии или несогласии на изменение места и (или) даты и времени проведения собрания (очного обсуждения в случае проведения собрания в очно-заочной форме).</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6.6. Администрация размещает сведения о проведении собрания, в том числе о порядке ознакомления с инициативным проектом, на официальном сайте Администрации муниципального округа в информационно-телекоммуникационной сети «Интернет» или на специализированном сайте:</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в течение 3 рабочих дней со дня поступления уведомления о проведении собрания;</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 xml:space="preserve">не позднее 2 рабочих дней со дня получения согласия инициатора проекта с предложением об изменении места и (или) даты и времени проведения собрания (очного обсуждения в случае проведения собрания в очно-заочной форме). </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 xml:space="preserve">6.7. Администрация вправе назначить уполномоченного представителя в целях оказания инициатору проекта содействия в проведении собрания. О назначении уполномоченного представителя Администрация заблаговременно извещает инициатора проекта. </w:t>
      </w:r>
    </w:p>
    <w:p w:rsidR="00C02253" w:rsidRPr="00884DB7" w:rsidRDefault="00C02253" w:rsidP="008D28D2">
      <w:pPr>
        <w:pStyle w:val="a4"/>
        <w:numPr>
          <w:ilvl w:val="0"/>
          <w:numId w:val="0"/>
        </w:numPr>
        <w:tabs>
          <w:tab w:val="left" w:pos="284"/>
        </w:tabs>
        <w:ind w:firstLine="284"/>
        <w:jc w:val="center"/>
        <w:rPr>
          <w:b/>
          <w:sz w:val="14"/>
          <w:szCs w:val="14"/>
        </w:rPr>
      </w:pPr>
      <w:r w:rsidRPr="00884DB7">
        <w:rPr>
          <w:b/>
          <w:sz w:val="14"/>
          <w:szCs w:val="14"/>
        </w:rPr>
        <w:t>7. Порядок проведения собрания в очной форме</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7.1. До начала собрания инициатор проекта обеспечивает проведение регистрации граждан, принявших участие в собрании, с составлением списка по форме, утверждаемой Администрацией. Список граждан, принявших участие в собрании, является неотъемлемой частью протокола собрания.</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 xml:space="preserve">7.2. Порядок голосования по вопросам повестки дня собрания утверждается большинством голосов участников собрания. Решения по вопросам повестки дня собрания принимаются большинством голосов участников собрания. </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 xml:space="preserve">7.3. Собрание открывается представителем инициатора проекта. Для ведения собрания избираются председатель и секретарь. </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7.4. Председатель ведет собрание, оглашает вопросы повестки дня, предоставляет слово для выступления присутствующим, формулирует принимаемые собранием решения, ставит их на голосование, оглашает итоги голосования.</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7.5. Секретарь ведет протокол собрания, в котором отражаются все принятые собранием решения с указанием результатов голосования по ним. Протокол собрания подписывается председателем и секретарем собрания.</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7.6. В протоколе собрания указываются:</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место и время проведения собрания;</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 xml:space="preserve">число граждан, принявших участие в собрании; </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сведения о председателе и секретаре собрания с указанием их места жительства;</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повестка дня собрания, содержание выступлений;</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принятые решения по вопросам повестки дня и результаты голосования по ним.</w:t>
      </w:r>
    </w:p>
    <w:p w:rsidR="00C02253" w:rsidRPr="00884DB7" w:rsidRDefault="00C02253" w:rsidP="008D28D2">
      <w:pPr>
        <w:pStyle w:val="a4"/>
        <w:numPr>
          <w:ilvl w:val="0"/>
          <w:numId w:val="0"/>
        </w:numPr>
        <w:tabs>
          <w:tab w:val="left" w:pos="284"/>
        </w:tabs>
        <w:ind w:firstLine="284"/>
        <w:rPr>
          <w:b/>
          <w:sz w:val="14"/>
          <w:szCs w:val="14"/>
        </w:rPr>
      </w:pPr>
      <w:r w:rsidRPr="00884DB7">
        <w:rPr>
          <w:b/>
          <w:sz w:val="14"/>
          <w:szCs w:val="14"/>
        </w:rPr>
        <w:t>8. Порядок проведения собрания в очно-заочной форме</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8.1. В случае проведения собрания в очно-заочной форме очное обсуждение вопросов повестки дня и принятие решений по вопросам, поставленным на голосование, осуществляется в порядке, установленном разделом 7 настоящего Порядка.</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 xml:space="preserve">8.2. Лица, не принимавшие участия в очном обсуждении, вправе направить в место или по адресу, которые указаны в сообщении о проведении собрания, оформленные в письменной форме предложения по вопросам, поставленным на голосование. </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8.3. Принявшими участие в собрании, проводимом в очно-заочной форме, считаются лица, принимавшие участия в очном обсуждении, а также лица, предложения которых получены до даты окончания их приема.</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 xml:space="preserve">8.4. В случае проведения собрания в очно-заочной форме с использованием специализированного сайта размещение сообщения о проведении собрания и голосование лиц, не принимавших участия в очном обсуждении, по вопросам повестки дня проводится на указанном сайте. </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 xml:space="preserve">8.5. Голосование по вопросам повестки дня собрания с использованием специализированного сайта осуществляется жителями территории, на которой проводится собрание, лично путем указания решения по каждому вопросу повестки дня, выраженного формулировками "за", "против" или "воздержался" в электронной форме. </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 xml:space="preserve">Принявшими участие в голосовании с использованием специализированного сайта считаются жители, проголосовавшие в электронной форме до даты и времени окончания голосования. </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 xml:space="preserve">Идентификация жителей осуществляется с использованием учетной записи единой системы идентификации и аутентификации. </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Голосование проводится без перерыва с даты и времени его начала и до даты и времени его окончания.</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8.6. Результаты голосования с использованием специализированного сайта формируются в форме протокола и размещаются на этом сайте в течение одного рабочего дня со дня окончания такого голосования. Заверенный протокол голосования Администрация направляет инициатору проекта в течение 3 рабочих дней со дня формирования результатов голосования. Указанный протокол является неотъемлемой частью протокола собрания.</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8.7. При проведении голосования должно быть получено письменное согласие каждого жителя, участвующего в собрании, на обработку его персональных данных, оформляемое в соответствии с требованиями, установленными статьей 9 Федерального закона от 27 июля 2006 года № 152-ФЗ «О персональных данных».</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8.8. В течение 5 рабочих дней со дня завершения голосования путем опроса или с использованием специализированного сайта секретарь изготавливает протокол собрания, который подписывается секретарем и председателем собрания.</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8.9. В протоколе собрания, проводимого в очно-заочной форме, указываются:</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место и время проведения очного обсуждения;</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способ заочного голосования, даты и время его начала и окончания;</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 xml:space="preserve">число граждан, принявших участие в собрании; </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сведения о председателе и секретаре собрания с указанием их места жительства;</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повестка дня собрания, содержание выступлений на очном обсуждении;</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принятые решения по вопросам повестки дня и результаты голосования по ним.</w:t>
      </w:r>
    </w:p>
    <w:p w:rsidR="00C02253" w:rsidRPr="00884DB7" w:rsidRDefault="00C02253" w:rsidP="008D28D2">
      <w:pPr>
        <w:pStyle w:val="a4"/>
        <w:numPr>
          <w:ilvl w:val="0"/>
          <w:numId w:val="0"/>
        </w:numPr>
        <w:tabs>
          <w:tab w:val="left" w:pos="284"/>
        </w:tabs>
        <w:ind w:firstLine="284"/>
        <w:jc w:val="center"/>
        <w:rPr>
          <w:b/>
          <w:sz w:val="14"/>
          <w:szCs w:val="14"/>
        </w:rPr>
      </w:pPr>
      <w:r w:rsidRPr="00884DB7">
        <w:rPr>
          <w:b/>
          <w:sz w:val="14"/>
          <w:szCs w:val="14"/>
        </w:rPr>
        <w:t>9. Проведение конференции граждан по вопросам выдвижения инициативных проектов</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lastRenderedPageBreak/>
        <w:t>9.1. В случае, если число жителей территории, достигших шестнадцатилетнего возраста, в интересах которых предполагается реализация инициативного проекта, превышает 1000 человек, по вопросам выдвижения инициативных проектов может быть проведена конференция граждан (далее – конференция).</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9.2. Конференция проводится в порядке, установленном разделами 6 - 9 настоящего Порядка.</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 xml:space="preserve"> 9.3. В решении инициатора проекта о проведении конференции наряду с положениями, предусмотренными в пункте 6.1 настоящего Порядка, должны быть указаны:</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норма представительства для избрания делегатов, которая не может быть менее 1 делегата от 100 жителей территории, достигших шестнадцатилетнего возраста;</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сроки и порядок проведения собраний для избрания делегатов.</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9.4. Неотъемлемой частью протокола конференции являются протоколы собраний об избрании делегатов.</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9.5. На одной конференции граждан возможно рассмотрение нескольких инициативных проектов.</w:t>
      </w:r>
    </w:p>
    <w:p w:rsidR="00C02253" w:rsidRPr="00884DB7" w:rsidRDefault="00C02253" w:rsidP="008D28D2">
      <w:pPr>
        <w:pStyle w:val="a4"/>
        <w:numPr>
          <w:ilvl w:val="0"/>
          <w:numId w:val="0"/>
        </w:numPr>
        <w:tabs>
          <w:tab w:val="left" w:pos="284"/>
        </w:tabs>
        <w:ind w:firstLine="284"/>
        <w:jc w:val="center"/>
        <w:rPr>
          <w:b/>
          <w:sz w:val="14"/>
          <w:szCs w:val="14"/>
        </w:rPr>
      </w:pPr>
      <w:r w:rsidRPr="00884DB7">
        <w:rPr>
          <w:b/>
          <w:sz w:val="14"/>
          <w:szCs w:val="14"/>
        </w:rPr>
        <w:t>10. Сбор подписей граждан в поддержку инициативных проектов</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10.1. Сбор подписей граждан в поддержку инициативных проектов (далее – сбор подписей) проводится инициатором проекта.</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 xml:space="preserve">10.2. Число подписей в поддержку инициативных проектов, включая подписи членов инициативной группы, должно составлять пятьдесят процентов от общего числа жителей соответствующей территории. </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10.3. Сбор подписей осуществляется в следующем порядке:</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подписи собираются посредством их внесения в подписной лист, форма которого утверждается постановлением Администрации;</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в подписном листе указывается инициативный проект, в поддержку которого осуществляется сбор подписей;</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в подписном листе ставится подпись жителя и дата ее внесения. Подпись и дату ее внесения житель ставит собственноручно. Сведения о жителе, ставящем в подписном листе свою подпись, могут вноситься в подписной лист по просьбе жителя лицом, осуществляющим сбор подписей. Указанные сведения вносятся только рукописным способом, при этом использование карандашей не допускается;</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житель вправе ставить подпись в поддержку одного и того же инициативного проекта только один раз;</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каждый подписной лист должен быть заверен подписями представителя инициатора проекта, осуществлявшего сбор подписей. При заверении подписного листа представитель инициатора проекта, осуществлявший сбор подписей, собственноручно указывает свои фамилию, имя и отчество (при наличии), дату рождения, адрес места жительства, а также ставит свою подпись и дату ее внесения;</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 xml:space="preserve">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w:t>
      </w:r>
      <w:proofErr w:type="spellStart"/>
      <w:r w:rsidRPr="00884DB7">
        <w:rPr>
          <w:sz w:val="14"/>
          <w:szCs w:val="14"/>
        </w:rPr>
        <w:t>заверительные</w:t>
      </w:r>
      <w:proofErr w:type="spellEnd"/>
      <w:r w:rsidRPr="00884DB7">
        <w:rPr>
          <w:sz w:val="14"/>
          <w:szCs w:val="14"/>
        </w:rPr>
        <w:t xml:space="preserve"> подписи и сведения о представителе инициатора проекта, осуществлявшем сбор подписей, ставятся на оборотной стороне подписного листа непосредственно после последней подписи жителя;</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при сборе подписей должно быть получено письменное согласие каждого жителя на обработку его персональных данных, оформляемое в соответствии с требованиями, установленными статьей 9 Федерального закона от 27 июля 2006 года № 152-ФЗ «О персональных данных».</w:t>
      </w:r>
    </w:p>
    <w:p w:rsidR="00C02253" w:rsidRPr="00884DB7" w:rsidRDefault="00C02253" w:rsidP="008D28D2">
      <w:pPr>
        <w:pStyle w:val="a4"/>
        <w:numPr>
          <w:ilvl w:val="0"/>
          <w:numId w:val="0"/>
        </w:numPr>
        <w:tabs>
          <w:tab w:val="left" w:pos="284"/>
        </w:tabs>
        <w:ind w:firstLine="284"/>
        <w:jc w:val="center"/>
        <w:rPr>
          <w:b/>
          <w:sz w:val="14"/>
          <w:szCs w:val="14"/>
        </w:rPr>
      </w:pPr>
      <w:r w:rsidRPr="00884DB7">
        <w:rPr>
          <w:b/>
          <w:sz w:val="14"/>
          <w:szCs w:val="14"/>
        </w:rPr>
        <w:t>11. Проведение опроса граждан для выявления их мнения о поддержке данного инициативного проекта</w:t>
      </w:r>
    </w:p>
    <w:p w:rsidR="00C02253" w:rsidRPr="00884DB7" w:rsidRDefault="00C02253" w:rsidP="008D28D2">
      <w:pPr>
        <w:tabs>
          <w:tab w:val="left" w:pos="284"/>
        </w:tabs>
        <w:autoSpaceDE w:val="0"/>
        <w:autoSpaceDN w:val="0"/>
        <w:adjustRightInd w:val="0"/>
        <w:ind w:firstLine="284"/>
        <w:jc w:val="both"/>
        <w:rPr>
          <w:sz w:val="14"/>
          <w:szCs w:val="14"/>
        </w:rPr>
      </w:pPr>
      <w:r w:rsidRPr="00884DB7">
        <w:rPr>
          <w:sz w:val="14"/>
          <w:szCs w:val="14"/>
        </w:rPr>
        <w:t>11.1. Опрос граждан для выявления их мнения о поддержке инициативного проекта (далее – опрос) проводится по инициативе жителей муниципального округа или его части, в которых предлагается реализовать инициативный проект, достигших шестнадцатилетнего возраста, в следующих случаях:</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инициативный проект предлагается реализовывать в интересах населения муниципального округа в целом;</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инициативный проект предлагается реализовывать в интересах жителей части муниципального округа, численность которых превышает 100 человек.</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11.2. Для назначения опроса инициатор проекта направляет в Думу муниципального округа заявление, в котором указываются:</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инициативный проект, в отношении которого предлагается провести опрос;</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сведения об инициаторе проекта (фамилии, имена, отчества (при наличии) членов инициативной группы, сведения об их месте жительства или пребывания, фамилия, имя, отчество (при наличии) старосты сельского населенного пункта, наименование иного инициатора проекта и место его нахождения);</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предложения инициатора проекта:</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а) о дате и сроках проведения опроса;</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б) о формулировке вопроса (вопросов), предлагаемого (предлагаемых) при проведении опроса;</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в) о методике проведения опроса;</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г) о минимальной численности жителей муниципального округа, участвующих в опросе;</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д) форма опросного листа;</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е) порядок идентификации участников опроса в случае проведения опроса граждан с использованием официального сайта Администрации муниципального округа в информационно-телекоммуникационной сети «Интернет».</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 xml:space="preserve">11.3. Если инициатором проекта является инициативная группа, заявление подписывается всеми членами инициативной группы. </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 xml:space="preserve">Если инициатором проекта являются иные лица, указанные в пункте 3.1 настоящего Порядка, заявление подписывается уполномоченным лицом инициатора проекта и не менее чем 10 жителями муниципального округа или его части, в которых </w:t>
      </w:r>
      <w:r w:rsidRPr="00884DB7">
        <w:rPr>
          <w:sz w:val="14"/>
          <w:szCs w:val="14"/>
        </w:rPr>
        <w:t>предлагается реализовать инициативный проект. В этом случае в заявлении также указываются сведения о лицах, подписавших заявление (фамилии, имена, отчества (при наличии), сведения об их месте жительства или пребывания).</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11.4. Дума муниципального округа не позднее 30 дней со дня поступления заявления рассматривает его и принимает решение о назначении опроса или об отказе в назначении опроса.</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11.5. Основанием отказа в назначении опроса является нарушение установленного настоящим разделом порядка выдвижения инициативы о проведении опроса, если допущенные нарушения не позволяют с достоверностью определить результаты волеизъявления жителей муниципального округа, участвовавших в выдвижении инициативы.</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11.6. Опрос граждан по вопросам выдвижения инициативных проектов проводится в порядке, установленном Думой Солецкого муниципального округа.</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11.7. В опросе вправе участвовать жители муниципального округа или его части, в которых предлагается реализовать инициативный проект, достигшие шестнадцатилетнего возраста.</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11.8 Результаты опроса Администрация доводит о сведения инициатора проекта не позднее 3 рабочих дней со дня их подведения.</w:t>
      </w:r>
    </w:p>
    <w:p w:rsidR="00C02253" w:rsidRPr="00884DB7" w:rsidRDefault="00C02253" w:rsidP="008D28D2">
      <w:pPr>
        <w:pStyle w:val="a4"/>
        <w:numPr>
          <w:ilvl w:val="0"/>
          <w:numId w:val="0"/>
        </w:numPr>
        <w:tabs>
          <w:tab w:val="left" w:pos="284"/>
        </w:tabs>
        <w:ind w:firstLine="284"/>
        <w:jc w:val="center"/>
        <w:rPr>
          <w:b/>
          <w:sz w:val="14"/>
          <w:szCs w:val="14"/>
        </w:rPr>
      </w:pPr>
      <w:r w:rsidRPr="00884DB7">
        <w:rPr>
          <w:b/>
          <w:sz w:val="14"/>
          <w:szCs w:val="14"/>
        </w:rPr>
        <w:t>12. Внесение инициативных проектов в Администрацию</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12.1. При внесении инициативного проекта в Администрацию представляются:</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описание проекта на бумажном носителе и в электронной форме, к которому прилагаются при наличии графические и (или) табличные материалы;</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 xml:space="preserve">протокол создания инициативной группы или иные документы в соответствии с пунктами 3.4 и 3.5 настоящего Порядка, а также решение инициатора проекта об определении лиц, уполномоченных от его имени взаимодействовать с Администрацией при рассмотрении и реализации инициативного проекта; </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округа или его части.</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12.2. Документы, указанные в пункте 12.1 настоящего Порядка, представляются в Администрацию непосредственно лицом, уполномоченным инициатором проекта взаимодействовать с Администрацией при рассмотрении и реализации инициативного проекта, или направляются почтовым отправлением с объявленной ценностью при его пересылке и описью вложения.</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12.3. Датой внесения проекта является день получения Администрацией документов, указанных в пункте 12.1 настоящего Порядка.</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12.4. В случае, если документы представляются в Администрацию непосредственно лицом, уполномоченным инициатором проекта взаимодействовать с Администрацией при рассмотрении и реализации инициативного проекта, указанному лицу выдается расписка в получении документов с указанием перечня и даты их получения Администрацией. Расписка должна быть выдана в день получения документов Администрацией.</w:t>
      </w:r>
    </w:p>
    <w:p w:rsidR="00C02253" w:rsidRPr="00884DB7" w:rsidRDefault="00C02253" w:rsidP="008D28D2">
      <w:pPr>
        <w:pStyle w:val="afffffffffffffa"/>
        <w:tabs>
          <w:tab w:val="left" w:pos="284"/>
        </w:tabs>
        <w:spacing w:before="0" w:after="0"/>
        <w:ind w:firstLine="284"/>
        <w:rPr>
          <w:sz w:val="14"/>
          <w:szCs w:val="14"/>
        </w:rPr>
      </w:pPr>
      <w:r w:rsidRPr="00884DB7">
        <w:rPr>
          <w:sz w:val="14"/>
          <w:szCs w:val="14"/>
        </w:rPr>
        <w:t>13. Комиссия по рассмотрению инициативных проектов</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13.1. Комиссия по рассмотрению инициативных проектов (далее – комиссия) создается в целях объективной оценки социально-экономической значимости инициативных проектов и проведения их конкурсного отбора.</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13.2. Численность комиссии составляет 12 человек.</w:t>
      </w:r>
    </w:p>
    <w:p w:rsidR="00C02253" w:rsidRPr="00884DB7" w:rsidRDefault="00C02253" w:rsidP="008D28D2">
      <w:pPr>
        <w:tabs>
          <w:tab w:val="left" w:pos="284"/>
        </w:tabs>
        <w:autoSpaceDE w:val="0"/>
        <w:autoSpaceDN w:val="0"/>
        <w:adjustRightInd w:val="0"/>
        <w:ind w:firstLine="284"/>
        <w:jc w:val="both"/>
        <w:rPr>
          <w:sz w:val="14"/>
          <w:szCs w:val="14"/>
        </w:rPr>
      </w:pPr>
      <w:r w:rsidRPr="00884DB7">
        <w:rPr>
          <w:sz w:val="14"/>
          <w:szCs w:val="14"/>
        </w:rPr>
        <w:t xml:space="preserve">13.3. Персональный состав комиссии определяется распоряжением Администрации. </w:t>
      </w:r>
    </w:p>
    <w:p w:rsidR="00C02253" w:rsidRPr="00884DB7" w:rsidRDefault="00C02253" w:rsidP="008D28D2">
      <w:pPr>
        <w:tabs>
          <w:tab w:val="left" w:pos="284"/>
        </w:tabs>
        <w:autoSpaceDE w:val="0"/>
        <w:autoSpaceDN w:val="0"/>
        <w:adjustRightInd w:val="0"/>
        <w:ind w:firstLine="284"/>
        <w:jc w:val="both"/>
        <w:rPr>
          <w:sz w:val="14"/>
          <w:szCs w:val="14"/>
        </w:rPr>
      </w:pPr>
      <w:r w:rsidRPr="00884DB7">
        <w:rPr>
          <w:sz w:val="14"/>
          <w:szCs w:val="14"/>
        </w:rPr>
        <w:t xml:space="preserve">Половина от общего числа членов комиссии назначается на основе предложений Думы муниципального округа. </w:t>
      </w:r>
    </w:p>
    <w:p w:rsidR="00C02253" w:rsidRPr="00884DB7" w:rsidRDefault="00C02253" w:rsidP="008D28D2">
      <w:pPr>
        <w:tabs>
          <w:tab w:val="left" w:pos="284"/>
        </w:tabs>
        <w:autoSpaceDE w:val="0"/>
        <w:autoSpaceDN w:val="0"/>
        <w:adjustRightInd w:val="0"/>
        <w:ind w:firstLine="284"/>
        <w:jc w:val="both"/>
        <w:rPr>
          <w:sz w:val="14"/>
          <w:szCs w:val="14"/>
        </w:rPr>
      </w:pPr>
      <w:r w:rsidRPr="00884DB7">
        <w:rPr>
          <w:sz w:val="14"/>
          <w:szCs w:val="14"/>
        </w:rPr>
        <w:t xml:space="preserve">Состав комиссии формируется таким образом, чтобы была исключена возможность возникновения конфликтов интересов, которые могут повлиять на принимаемые комиссией решения. </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13.4. Комиссия состоит из председателя комиссии, заместителя председателя комиссии, секретаря комиссии и членов комиссии, участвующих в ее работе лично.</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13.5. Председатель комиссии:</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организует работу комиссии, руководит ее деятельностью;</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формирует проект повестки дня очередного заседания комиссии;</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дает поручения членам комиссии;</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председательствует на заседаниях комиссии.</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13.6. Заместитель председателя конкурсной комиссии исполняет обязанности председателя конкурсной комиссии в случае его временного отсутствия.</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13.7. Секретарь комиссии:</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осуществляет информационное и документационное обеспечение деятельности комиссии, в том числе подготовку к заседанию комиссии;</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оповещает членов комиссии, инициаторов проектов и иных лиц, приглашенных на заседание комиссии, о дате, месте проведения очередного заседания комиссии и о повестке дня очередного заседания комиссии не позднее чем за 5 дней до дня проведения заседания комиссии;</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ведет протоколы заседаний комиссии.</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13.8. Член комиссии:</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участвует в работе комиссии, в том числе в заседаниях комиссии;</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вносит предложения по вопросам работы комиссии;</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знакомится с документами и материалами, рассматриваемыми на заседаниях комиссии;</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задает вопросы участникам заседания комиссии;</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голосует на заседаниях комиссии.</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 xml:space="preserve">13.9. Основной формой работы комиссии являются заседания. </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13.10. Заседание комиссии считается правомочным при условии присутствия на нем всех ее членов.</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lastRenderedPageBreak/>
        <w:t>В случае отсутствия на заседании комиссии по уважительной причине (выезд в командировку, ежегодный отпуск, состояние здоровья) члены комиссии вправе после ознакомления с проектами, документами и материалами выразить свое мнение и проголосовать в письменном заявлении.</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 xml:space="preserve">13.11. 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 </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О заседании комиссии, на котором планируется рассмотрение инициативного проекта, инициаторы проекта извещаются не позднее чем за пять дней до дня его проведения.</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13.12. Обсуждение проекта и принятие комиссией решений производится без участия инициатора проекта и иных приглашенных лиц.</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13.13. Решение комиссии принимается открытым голосованием простым большинством голосов от числа присутствующих на заседании членов комиссии. При равенстве голосов решающим является голос председательствующего на заседании комиссии.</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13.14. Члены комиссии обладают равными правами при обсуждении вопросов о принятии решений.</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13.15. В случае несогласия с принятым комиссией решением член комиссии вправе изложить письменно свое особое мнение, которое подлежит приобщению к протоколу заседания комиссии.</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13.16. По результатам заседания комиссии составляется протокол, который подписывается председательствующим на заседании комиссии, секретарем комиссии и членами комиссии, участвовавшими в ее заседании, в течение трех рабочих дней со дня проведения заседания комиссии.</w:t>
      </w:r>
    </w:p>
    <w:p w:rsidR="00C02253" w:rsidRPr="00884DB7" w:rsidRDefault="00C02253" w:rsidP="008D28D2">
      <w:pPr>
        <w:pStyle w:val="aff3"/>
        <w:tabs>
          <w:tab w:val="left" w:pos="284"/>
        </w:tabs>
        <w:spacing w:before="0" w:beforeAutospacing="0" w:after="0" w:afterAutospacing="0"/>
        <w:ind w:firstLine="284"/>
        <w:jc w:val="both"/>
        <w:rPr>
          <w:sz w:val="14"/>
          <w:szCs w:val="14"/>
        </w:rPr>
      </w:pPr>
      <w:r w:rsidRPr="00884DB7">
        <w:rPr>
          <w:sz w:val="14"/>
          <w:szCs w:val="14"/>
        </w:rPr>
        <w:t>Протокол заседания конкурсной комиссии должен содержать следующие сведения:</w:t>
      </w:r>
    </w:p>
    <w:p w:rsidR="00C02253" w:rsidRPr="00884DB7" w:rsidRDefault="00C02253" w:rsidP="008D28D2">
      <w:pPr>
        <w:pStyle w:val="aff3"/>
        <w:tabs>
          <w:tab w:val="left" w:pos="284"/>
        </w:tabs>
        <w:spacing w:before="0" w:beforeAutospacing="0" w:after="0" w:afterAutospacing="0"/>
        <w:ind w:firstLine="284"/>
        <w:jc w:val="both"/>
        <w:rPr>
          <w:sz w:val="14"/>
          <w:szCs w:val="14"/>
        </w:rPr>
      </w:pPr>
      <w:r w:rsidRPr="00884DB7">
        <w:rPr>
          <w:sz w:val="14"/>
          <w:szCs w:val="14"/>
        </w:rPr>
        <w:t>1) дату, время и место проведения заседания комиссии;</w:t>
      </w:r>
    </w:p>
    <w:p w:rsidR="00C02253" w:rsidRPr="00884DB7" w:rsidRDefault="00C02253" w:rsidP="008D28D2">
      <w:pPr>
        <w:pStyle w:val="aff3"/>
        <w:tabs>
          <w:tab w:val="left" w:pos="284"/>
        </w:tabs>
        <w:spacing w:before="0" w:beforeAutospacing="0" w:after="0" w:afterAutospacing="0"/>
        <w:ind w:firstLine="284"/>
        <w:jc w:val="both"/>
        <w:rPr>
          <w:sz w:val="14"/>
          <w:szCs w:val="14"/>
        </w:rPr>
      </w:pPr>
      <w:r w:rsidRPr="00884DB7">
        <w:rPr>
          <w:sz w:val="14"/>
          <w:szCs w:val="14"/>
        </w:rPr>
        <w:t>2) состав комиссии и присутствующих членов на заседание комиссии;</w:t>
      </w:r>
    </w:p>
    <w:p w:rsidR="00C02253" w:rsidRPr="00884DB7" w:rsidRDefault="00C02253" w:rsidP="008D28D2">
      <w:pPr>
        <w:pStyle w:val="aff3"/>
        <w:tabs>
          <w:tab w:val="left" w:pos="284"/>
        </w:tabs>
        <w:spacing w:before="0" w:beforeAutospacing="0" w:after="0" w:afterAutospacing="0"/>
        <w:ind w:firstLine="284"/>
        <w:jc w:val="both"/>
        <w:rPr>
          <w:sz w:val="14"/>
          <w:szCs w:val="14"/>
        </w:rPr>
      </w:pPr>
      <w:r w:rsidRPr="00884DB7">
        <w:rPr>
          <w:sz w:val="14"/>
          <w:szCs w:val="14"/>
        </w:rPr>
        <w:t>3) результаты голосования по каждому из включенных в список для голосования инициативных проектов;</w:t>
      </w:r>
    </w:p>
    <w:p w:rsidR="00C02253" w:rsidRPr="00884DB7" w:rsidRDefault="00C02253" w:rsidP="008D28D2">
      <w:pPr>
        <w:pStyle w:val="aff3"/>
        <w:tabs>
          <w:tab w:val="left" w:pos="284"/>
        </w:tabs>
        <w:spacing w:before="0" w:beforeAutospacing="0" w:after="0" w:afterAutospacing="0"/>
        <w:ind w:firstLine="284"/>
        <w:jc w:val="both"/>
        <w:rPr>
          <w:sz w:val="14"/>
          <w:szCs w:val="14"/>
        </w:rPr>
      </w:pPr>
      <w:r w:rsidRPr="00884DB7">
        <w:rPr>
          <w:sz w:val="14"/>
          <w:szCs w:val="14"/>
        </w:rPr>
        <w:t>4) инициативные проекты, прошедшие конкурсный отбор и подлежащие финансированию из бюджета муниципального округа.</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13.17. Секретарь комиссии не позднее одного рабочего дня, следующего за днем подписания протокола заседания комиссии, направляет его главе Администрации.</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13.18. Организационно-техническое обеспечение деятельности комиссии осуществляет Администрация.</w:t>
      </w:r>
    </w:p>
    <w:p w:rsidR="00C02253" w:rsidRPr="00884DB7" w:rsidRDefault="00C02253" w:rsidP="008D28D2">
      <w:pPr>
        <w:pStyle w:val="a4"/>
        <w:numPr>
          <w:ilvl w:val="0"/>
          <w:numId w:val="0"/>
        </w:numPr>
        <w:tabs>
          <w:tab w:val="left" w:pos="284"/>
        </w:tabs>
        <w:ind w:firstLine="284"/>
        <w:jc w:val="center"/>
        <w:rPr>
          <w:b/>
          <w:sz w:val="14"/>
          <w:szCs w:val="14"/>
        </w:rPr>
      </w:pPr>
      <w:r w:rsidRPr="00884DB7">
        <w:rPr>
          <w:b/>
          <w:sz w:val="14"/>
          <w:szCs w:val="14"/>
        </w:rPr>
        <w:t>14. Порядок рассмотрения инициативного проекта Администрацией</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14.1. Инициативный проект рассматривается Администрацией в течение 30 дней со дня его внесения.</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 xml:space="preserve">14.2. Информация о внесении инициативного проекта в Администрацию подлежит опубликованию (обнародованию) в периодическом печатном издании – «Бюллетень Солецкого муниципального округа» и размещению на официальном сайте Администрации муниципального округа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пункте 1.3 настоящего Порядка,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 xml:space="preserve">14.3. Свои замечания и предложения вправе направлять жители муниципального округа, достигшие шестнадцатилетнего возраста. </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Замечания и предложения представляются в Администрацию жителем непосредственно, направляются почтовым отправлением или, при наличии технических возможностей, посредством заполнения формы на специализированном сайте.</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14.4. Обобщение замечаний и предложений по инициативному проекту осуществляется комиссией.</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14.5. По результатам рассмотрения инициативного проекта комиссия рекомендует Администрации принять одно из решений, указанных в пункте 14.8 настоящего Порядка. В решении комиссии могут также содержаться рекомендации по доработке проекта.</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14.6. В случае если в Администрацию внесено несколько инициативных проектов, в том числе с описанием аналогичных по содержанию приоритетных проблем, комиссия рекомендует Администрации организовать проведение конкурсного отбора.</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14.7. Конкурсный отбор организуется Администрацией в соответствии с разделом 15 настоящего Порядка. Извещение о проведении конкурсного отбора направляется инициаторам проектов не позднее трех дней со дня принятия соответствующего решения.</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14.8. С учетом рекомендации комиссии или по результатам конкурсного отбора Администрации принимает в виде правового акта одно из следующих решений:</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поддержать инициативный проект и продолжить работу над ним в пределах бюджетных ассигнований, предусмотренных решением о бюджете муниципального округа, на соответствующие цели и (или) в соответствии с порядком составления и рассмотрения проекта бюджета муниципального округа (внесения изменений в решение о бюджете муниципального округа);</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отказать в поддержке инициативного проекта и вернуть его инициаторам проекта с указанием причин отказа в поддержке инициативного проекта.</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14.9. Администрация принимает решение об отказе в поддержке инициативного проекта в одном из следующих случаев:</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несоблюдение установленного порядка внесения инициативного проекта и его рассмотрения;</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Новгородской области, Уставу муниципального округа;</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невозможность реализации инициативного проекта ввиду отсутствия у органов местного самоуправления необходимых полномочий и прав;</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отсутствие средств бюджета муниципального округа в объеме средств, необходимом для реализации инициативного проекта, источником формирования которых не являются инициативные платежи;</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наличие возможности решения описанной в инициативном проекте проблемы более эффективным способом;</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признание инициативного проекта не прошедшим конкурсный отбор.</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 xml:space="preserve">14.10. Решение по результатам рассмотрения проекта направляется инициатору проекта не позднее трех дней со дня его принятия. </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 xml:space="preserve">14.11. Администрация вправе, а в случае, предусмотренном абзацем шестым пункта 14.9 настоящего Порядка, обязана предложить инициаторам проекта совместно доработать инициативный проект, а также рекомендовать представить его на рассмотрение государственного органа в соответствии с их компетенцией. </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 xml:space="preserve">Для доработки проекта комиссия образует рабочую группу из числа членов комиссии, представителей Администрации, представителей инициатора проекта, а также определяет срок доработки проекта. </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 xml:space="preserve">Доработанный инициативный проект рассматривается комиссией и Администрацией в соответствии с разделом 13 настоящего Порядка и настоящим разделом. </w:t>
      </w:r>
    </w:p>
    <w:p w:rsidR="00C02253" w:rsidRPr="00884DB7" w:rsidRDefault="00C02253" w:rsidP="008D28D2">
      <w:pPr>
        <w:pStyle w:val="a4"/>
        <w:numPr>
          <w:ilvl w:val="0"/>
          <w:numId w:val="0"/>
        </w:numPr>
        <w:tabs>
          <w:tab w:val="left" w:pos="284"/>
        </w:tabs>
        <w:ind w:firstLine="284"/>
        <w:rPr>
          <w:b/>
          <w:sz w:val="14"/>
          <w:szCs w:val="14"/>
        </w:rPr>
      </w:pPr>
      <w:r w:rsidRPr="00884DB7">
        <w:rPr>
          <w:b/>
          <w:sz w:val="14"/>
          <w:szCs w:val="14"/>
        </w:rPr>
        <w:t>15. Конкурсный отбор инициативных проектов</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15.1. Конкурсный отбор осуществляется комиссией в случае, если в администрацию внесено несколько инициативных проектов, в том числе с описанием аналогичных по содержанию приоритетных проблем.</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15.2. Критерии оценки инициативных проектов, их значения, соответствующие им баллы установлены в приложении к настоящему Порядку (далее – критерии).</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15.3. Конкурсный отбор осуществляется на заседании комиссии, проводимом в соответствии с разделом 14 настоящего Порядка.</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15.4. Комиссия осуществляет оценку инициативных проектов на основе критериев для выявления инициативных проектов, прошедших конкурсный отбор.</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15.5. По итогам конкурсного отбора с учетом итоговой оценки согласно критериям, комиссия принимает решение о признании инициативных проектов прошедшими или не прошедшими конкурсный отбор.</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15.6. Прошедшими конкурсный отбор объявляются инициативные проекты, получившие максимальный суммарный балл по всем критериям.</w:t>
      </w:r>
    </w:p>
    <w:p w:rsidR="00C02253" w:rsidRPr="00884DB7" w:rsidRDefault="00C02253" w:rsidP="008D28D2">
      <w:pPr>
        <w:pStyle w:val="a4"/>
        <w:numPr>
          <w:ilvl w:val="0"/>
          <w:numId w:val="0"/>
        </w:numPr>
        <w:tabs>
          <w:tab w:val="left" w:pos="284"/>
        </w:tabs>
        <w:ind w:firstLine="284"/>
        <w:rPr>
          <w:b/>
          <w:sz w:val="14"/>
          <w:szCs w:val="14"/>
        </w:rPr>
      </w:pPr>
      <w:r w:rsidRPr="00884DB7">
        <w:rPr>
          <w:b/>
          <w:sz w:val="14"/>
          <w:szCs w:val="14"/>
        </w:rPr>
        <w:t>16. Постановление Администрации о реализации инициативного проекта</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16.1. О реализации инициативного проекта Администрация издает постановление.</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16.2. Постановление о реализации инициативного проекта должно содержать:</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наименование объекта, который должен быть создан в результате реализации инициативного проекта (с указанием адреса или местоположения), или наименование мероприятия, на реализацию которого направлен инициативный проект;</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направление расходования средств бюджета муниципального округа (строительство, реконструкция, приобретение, проведение мероприятия (мероприятий), иное);</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наименование главного распорядителя средств бюджета муниципального округа, выделяемых на реализацию инициативного проекта;</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наименование заказчика, застройщика;</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срок ввода в эксплуатацию (приобретения) объекта, реализации мероприятия (мероприятий);</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предполагаемая (предельная) стоимость объекта или предельный объем средств на проведение мероприятия (мероприятий) с выделением объема инициативных платежей;</w:t>
      </w:r>
    </w:p>
    <w:p w:rsidR="00C02253" w:rsidRPr="00884DB7" w:rsidRDefault="00C02253" w:rsidP="008D28D2">
      <w:pPr>
        <w:pStyle w:val="a4"/>
        <w:numPr>
          <w:ilvl w:val="0"/>
          <w:numId w:val="0"/>
        </w:numPr>
        <w:tabs>
          <w:tab w:val="left" w:pos="284"/>
        </w:tabs>
        <w:ind w:firstLine="284"/>
        <w:rPr>
          <w:sz w:val="14"/>
          <w:szCs w:val="14"/>
        </w:rPr>
      </w:pPr>
      <w:r w:rsidRPr="00884DB7">
        <w:rPr>
          <w:sz w:val="14"/>
          <w:szCs w:val="14"/>
        </w:rPr>
        <w:t>распределение по годам реализации предполагаемой (предельной) стоимости объекта или предельного объема средств на проведение мероприятия (мероприятий) с выделением объема инициативных платежей.</w:t>
      </w:r>
    </w:p>
    <w:p w:rsidR="00C02253" w:rsidRPr="00884DB7" w:rsidRDefault="00C02253" w:rsidP="008D28D2">
      <w:pPr>
        <w:pStyle w:val="a4"/>
        <w:numPr>
          <w:ilvl w:val="0"/>
          <w:numId w:val="0"/>
        </w:numPr>
        <w:tabs>
          <w:tab w:val="left" w:pos="284"/>
        </w:tabs>
        <w:ind w:firstLine="284"/>
        <w:jc w:val="center"/>
        <w:rPr>
          <w:sz w:val="14"/>
          <w:szCs w:val="14"/>
        </w:rPr>
      </w:pPr>
      <w:r w:rsidRPr="00884DB7">
        <w:rPr>
          <w:b/>
          <w:sz w:val="14"/>
          <w:szCs w:val="14"/>
        </w:rPr>
        <w:t>17.</w:t>
      </w:r>
      <w:r w:rsidRPr="00884DB7">
        <w:rPr>
          <w:sz w:val="14"/>
          <w:szCs w:val="14"/>
        </w:rPr>
        <w:t xml:space="preserve"> </w:t>
      </w:r>
      <w:r w:rsidRPr="00884DB7">
        <w:rPr>
          <w:b/>
          <w:sz w:val="14"/>
          <w:szCs w:val="14"/>
        </w:rPr>
        <w:t>Порядок опубликования (обнародования) и размещения в информационно-коммуникационной сети «Интернет» информации об инициативном проекте</w:t>
      </w:r>
    </w:p>
    <w:p w:rsidR="00C02253" w:rsidRPr="00884DB7" w:rsidRDefault="00C02253" w:rsidP="008D28D2">
      <w:pPr>
        <w:tabs>
          <w:tab w:val="left" w:pos="284"/>
        </w:tabs>
        <w:ind w:firstLine="284"/>
        <w:jc w:val="both"/>
        <w:rPr>
          <w:sz w:val="14"/>
          <w:szCs w:val="14"/>
        </w:rPr>
      </w:pPr>
      <w:r w:rsidRPr="00884DB7">
        <w:rPr>
          <w:sz w:val="14"/>
          <w:szCs w:val="14"/>
        </w:rPr>
        <w:t>17.1.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в периодическом печатном издании – «Бюллетень Солецкого муниципального округа» и размещению на официальном сайте Администрации муниципального округа в информационно-телекоммуникационной сети «Интернет».</w:t>
      </w:r>
    </w:p>
    <w:p w:rsidR="00C02253" w:rsidRPr="00884DB7" w:rsidRDefault="00C02253" w:rsidP="008D28D2">
      <w:pPr>
        <w:tabs>
          <w:tab w:val="left" w:pos="284"/>
        </w:tabs>
        <w:ind w:firstLine="284"/>
        <w:jc w:val="both"/>
        <w:rPr>
          <w:sz w:val="14"/>
          <w:szCs w:val="14"/>
        </w:rPr>
      </w:pPr>
      <w:r w:rsidRPr="00884DB7">
        <w:rPr>
          <w:sz w:val="14"/>
          <w:szCs w:val="14"/>
        </w:rPr>
        <w:t>17.2. Отчет Администрации об итогах реализации инициативного проекта подлежит опубликованию (обнародованию) в периодическом печатном издании – «Бюллетень Солецкого муниципального округа» и размещению на официальном сайте Администрации муниципального округа в информационно-телекоммуникационной сети «Интернет» в течение 30 календарных дней со дня завершения реализации инициативного проекта.</w:t>
      </w:r>
    </w:p>
    <w:p w:rsidR="00C02253" w:rsidRPr="00884DB7" w:rsidRDefault="00C02253" w:rsidP="008D28D2">
      <w:pPr>
        <w:tabs>
          <w:tab w:val="left" w:pos="284"/>
        </w:tabs>
        <w:ind w:firstLine="284"/>
        <w:jc w:val="center"/>
        <w:rPr>
          <w:b/>
          <w:sz w:val="14"/>
          <w:szCs w:val="14"/>
        </w:rPr>
      </w:pPr>
      <w:r w:rsidRPr="00884DB7">
        <w:rPr>
          <w:b/>
          <w:sz w:val="14"/>
          <w:szCs w:val="14"/>
        </w:rPr>
        <w:t>18. Порядок сбора, расчета и возврата сумм инициативных платежей</w:t>
      </w:r>
    </w:p>
    <w:p w:rsidR="00C02253" w:rsidRPr="00884DB7" w:rsidRDefault="00C02253" w:rsidP="008D28D2">
      <w:pPr>
        <w:tabs>
          <w:tab w:val="left" w:pos="284"/>
          <w:tab w:val="left" w:pos="709"/>
        </w:tabs>
        <w:autoSpaceDE w:val="0"/>
        <w:autoSpaceDN w:val="0"/>
        <w:adjustRightInd w:val="0"/>
        <w:ind w:firstLine="284"/>
        <w:jc w:val="both"/>
        <w:rPr>
          <w:sz w:val="14"/>
          <w:szCs w:val="14"/>
        </w:rPr>
      </w:pPr>
      <w:r w:rsidRPr="00884DB7">
        <w:rPr>
          <w:sz w:val="14"/>
          <w:szCs w:val="14"/>
        </w:rPr>
        <w:t>18.1. Порядок сбора</w:t>
      </w:r>
      <w:r w:rsidRPr="00884DB7">
        <w:rPr>
          <w:b/>
          <w:sz w:val="14"/>
          <w:szCs w:val="14"/>
        </w:rPr>
        <w:t xml:space="preserve"> </w:t>
      </w:r>
      <w:r w:rsidRPr="00884DB7">
        <w:rPr>
          <w:sz w:val="14"/>
          <w:szCs w:val="14"/>
        </w:rPr>
        <w:t>сумм инициативных платежей определяется инициаторами.</w:t>
      </w:r>
    </w:p>
    <w:p w:rsidR="00C02253" w:rsidRPr="00884DB7" w:rsidRDefault="00C02253" w:rsidP="008D28D2">
      <w:pPr>
        <w:tabs>
          <w:tab w:val="left" w:pos="284"/>
          <w:tab w:val="left" w:pos="709"/>
        </w:tabs>
        <w:autoSpaceDE w:val="0"/>
        <w:autoSpaceDN w:val="0"/>
        <w:adjustRightInd w:val="0"/>
        <w:ind w:firstLine="284"/>
        <w:jc w:val="both"/>
        <w:rPr>
          <w:sz w:val="14"/>
          <w:szCs w:val="14"/>
        </w:rPr>
      </w:pPr>
      <w:r w:rsidRPr="00884DB7">
        <w:rPr>
          <w:sz w:val="14"/>
          <w:szCs w:val="14"/>
        </w:rPr>
        <w:t>Инициативные платежи зачисляются по специальному коду бюджетной классификации на счет бюджета муниципального округа.</w:t>
      </w:r>
    </w:p>
    <w:p w:rsidR="00C02253" w:rsidRPr="00884DB7" w:rsidRDefault="00C02253" w:rsidP="008D28D2">
      <w:pPr>
        <w:tabs>
          <w:tab w:val="left" w:pos="284"/>
          <w:tab w:val="left" w:pos="709"/>
        </w:tabs>
        <w:autoSpaceDE w:val="0"/>
        <w:autoSpaceDN w:val="0"/>
        <w:adjustRightInd w:val="0"/>
        <w:ind w:firstLine="284"/>
        <w:jc w:val="both"/>
        <w:rPr>
          <w:sz w:val="14"/>
          <w:szCs w:val="14"/>
        </w:rPr>
      </w:pPr>
      <w:r w:rsidRPr="00884DB7">
        <w:rPr>
          <w:sz w:val="14"/>
          <w:szCs w:val="14"/>
        </w:rPr>
        <w:lastRenderedPageBreak/>
        <w:t>18.2.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округа.</w:t>
      </w:r>
    </w:p>
    <w:p w:rsidR="00C02253" w:rsidRPr="00884DB7" w:rsidRDefault="00C02253" w:rsidP="008D28D2">
      <w:pPr>
        <w:tabs>
          <w:tab w:val="left" w:pos="284"/>
          <w:tab w:val="left" w:pos="709"/>
        </w:tabs>
        <w:autoSpaceDE w:val="0"/>
        <w:autoSpaceDN w:val="0"/>
        <w:adjustRightInd w:val="0"/>
        <w:ind w:firstLine="284"/>
        <w:jc w:val="both"/>
        <w:rPr>
          <w:sz w:val="14"/>
          <w:szCs w:val="14"/>
        </w:rPr>
      </w:pPr>
      <w:r w:rsidRPr="00884DB7">
        <w:rPr>
          <w:sz w:val="14"/>
          <w:szCs w:val="14"/>
        </w:rPr>
        <w:t>Размер денежных средств, подлежащих возврату лицам (в том числе организациям), осуществившим перечисление инициативных платежей, рассчитывается исходя из процентного соотношения их инициативного платежа к общей сумме инициативных платежей в рамках конкретного инициативного проекта.</w:t>
      </w:r>
    </w:p>
    <w:p w:rsidR="00C02253" w:rsidRPr="00884DB7" w:rsidRDefault="00C02253" w:rsidP="008D28D2">
      <w:pPr>
        <w:tabs>
          <w:tab w:val="left" w:pos="284"/>
        </w:tabs>
        <w:autoSpaceDE w:val="0"/>
        <w:autoSpaceDN w:val="0"/>
        <w:adjustRightInd w:val="0"/>
        <w:ind w:firstLine="284"/>
        <w:jc w:val="both"/>
        <w:rPr>
          <w:sz w:val="14"/>
          <w:szCs w:val="14"/>
        </w:rPr>
      </w:pPr>
      <w:r w:rsidRPr="00884DB7">
        <w:rPr>
          <w:sz w:val="14"/>
          <w:szCs w:val="14"/>
        </w:rPr>
        <w:t>18.3. Возврат инициативных платежей лицам (в том числе организациям), осуществившим их перечисление в бюджет муниципального округа, осуществляется в течение 14 рабочих дней со дня представления в Администрацию заявления о возврате инициативных платежей с указанием банковских реквизитов для осуществления возврата.</w:t>
      </w:r>
    </w:p>
    <w:p w:rsidR="00C02253" w:rsidRPr="00884DB7" w:rsidRDefault="00C02253" w:rsidP="008D28D2">
      <w:pPr>
        <w:tabs>
          <w:tab w:val="left" w:pos="284"/>
        </w:tabs>
        <w:jc w:val="right"/>
        <w:rPr>
          <w:sz w:val="14"/>
          <w:szCs w:val="14"/>
        </w:rPr>
      </w:pPr>
      <w:r w:rsidRPr="00884DB7">
        <w:rPr>
          <w:sz w:val="14"/>
          <w:szCs w:val="14"/>
        </w:rPr>
        <w:t>Приложение</w:t>
      </w:r>
    </w:p>
    <w:p w:rsidR="00C02253" w:rsidRPr="00884DB7" w:rsidRDefault="00C02253" w:rsidP="008D28D2">
      <w:pPr>
        <w:tabs>
          <w:tab w:val="left" w:pos="284"/>
        </w:tabs>
        <w:jc w:val="right"/>
        <w:rPr>
          <w:sz w:val="14"/>
          <w:szCs w:val="14"/>
        </w:rPr>
      </w:pPr>
      <w:r w:rsidRPr="00884DB7">
        <w:rPr>
          <w:sz w:val="14"/>
          <w:szCs w:val="14"/>
        </w:rPr>
        <w:t>к Порядку выдвижения, внесения, обсуждения,</w:t>
      </w:r>
    </w:p>
    <w:p w:rsidR="00C02253" w:rsidRPr="00884DB7" w:rsidRDefault="00C02253" w:rsidP="008D28D2">
      <w:pPr>
        <w:tabs>
          <w:tab w:val="left" w:pos="284"/>
        </w:tabs>
        <w:jc w:val="right"/>
        <w:rPr>
          <w:sz w:val="14"/>
          <w:szCs w:val="14"/>
        </w:rPr>
      </w:pPr>
      <w:r w:rsidRPr="00884DB7">
        <w:rPr>
          <w:sz w:val="14"/>
          <w:szCs w:val="14"/>
        </w:rPr>
        <w:t xml:space="preserve"> рассмотрения инициативных проектов,</w:t>
      </w:r>
    </w:p>
    <w:p w:rsidR="00C02253" w:rsidRPr="00884DB7" w:rsidRDefault="00C02253" w:rsidP="008D28D2">
      <w:pPr>
        <w:tabs>
          <w:tab w:val="left" w:pos="284"/>
        </w:tabs>
        <w:jc w:val="right"/>
        <w:rPr>
          <w:sz w:val="14"/>
          <w:szCs w:val="14"/>
        </w:rPr>
      </w:pPr>
      <w:r w:rsidRPr="00884DB7">
        <w:rPr>
          <w:sz w:val="14"/>
          <w:szCs w:val="14"/>
        </w:rPr>
        <w:t xml:space="preserve"> а также проведения их конкурсного отбора </w:t>
      </w:r>
    </w:p>
    <w:p w:rsidR="00C02253" w:rsidRPr="00884DB7" w:rsidRDefault="00C02253" w:rsidP="008D28D2">
      <w:pPr>
        <w:tabs>
          <w:tab w:val="left" w:pos="284"/>
        </w:tabs>
        <w:jc w:val="right"/>
        <w:rPr>
          <w:sz w:val="14"/>
          <w:szCs w:val="14"/>
        </w:rPr>
      </w:pPr>
      <w:r w:rsidRPr="00884DB7">
        <w:rPr>
          <w:sz w:val="14"/>
          <w:szCs w:val="14"/>
        </w:rPr>
        <w:t>в Солецком муниципальном округе</w:t>
      </w:r>
    </w:p>
    <w:p w:rsidR="00C02253" w:rsidRPr="00884DB7" w:rsidRDefault="00C02253" w:rsidP="008D28D2">
      <w:pPr>
        <w:tabs>
          <w:tab w:val="left" w:pos="284"/>
        </w:tabs>
        <w:jc w:val="center"/>
        <w:rPr>
          <w:b/>
          <w:sz w:val="14"/>
          <w:szCs w:val="14"/>
        </w:rPr>
      </w:pPr>
    </w:p>
    <w:p w:rsidR="00C02253" w:rsidRPr="00884DB7" w:rsidRDefault="00C02253" w:rsidP="008D28D2">
      <w:pPr>
        <w:tabs>
          <w:tab w:val="left" w:pos="284"/>
        </w:tabs>
        <w:jc w:val="center"/>
        <w:rPr>
          <w:b/>
          <w:sz w:val="14"/>
          <w:szCs w:val="14"/>
        </w:rPr>
      </w:pPr>
      <w:r w:rsidRPr="00884DB7">
        <w:rPr>
          <w:b/>
          <w:sz w:val="14"/>
          <w:szCs w:val="14"/>
        </w:rPr>
        <w:t>КРИТЕРИИ</w:t>
      </w:r>
    </w:p>
    <w:p w:rsidR="00C02253" w:rsidRPr="00884DB7" w:rsidRDefault="00C02253" w:rsidP="008D28D2">
      <w:pPr>
        <w:tabs>
          <w:tab w:val="left" w:pos="284"/>
        </w:tabs>
        <w:jc w:val="center"/>
        <w:rPr>
          <w:b/>
          <w:sz w:val="14"/>
          <w:szCs w:val="14"/>
        </w:rPr>
      </w:pPr>
      <w:r w:rsidRPr="00884DB7">
        <w:rPr>
          <w:b/>
          <w:sz w:val="14"/>
          <w:szCs w:val="14"/>
        </w:rPr>
        <w:t>оценки</w:t>
      </w:r>
      <w:r w:rsidRPr="00884DB7">
        <w:rPr>
          <w:sz w:val="14"/>
          <w:szCs w:val="14"/>
        </w:rPr>
        <w:t xml:space="preserve"> </w:t>
      </w:r>
      <w:r w:rsidRPr="00884DB7">
        <w:rPr>
          <w:b/>
          <w:sz w:val="14"/>
          <w:szCs w:val="14"/>
        </w:rPr>
        <w:t xml:space="preserve">инициативных проектов, их значения, </w:t>
      </w:r>
    </w:p>
    <w:p w:rsidR="00C02253" w:rsidRPr="00884DB7" w:rsidRDefault="00C02253" w:rsidP="008D28D2">
      <w:pPr>
        <w:tabs>
          <w:tab w:val="left" w:pos="284"/>
        </w:tabs>
        <w:jc w:val="center"/>
        <w:rPr>
          <w:sz w:val="14"/>
          <w:szCs w:val="14"/>
        </w:rPr>
      </w:pPr>
      <w:r w:rsidRPr="00884DB7">
        <w:rPr>
          <w:b/>
          <w:sz w:val="14"/>
          <w:szCs w:val="14"/>
        </w:rPr>
        <w:t xml:space="preserve">соответствующие им баллы </w:t>
      </w:r>
    </w:p>
    <w:tbl>
      <w:tblPr>
        <w:tblW w:w="5243" w:type="dxa"/>
        <w:jc w:val="center"/>
        <w:tblCellMar>
          <w:top w:w="102" w:type="dxa"/>
          <w:left w:w="62" w:type="dxa"/>
          <w:bottom w:w="102" w:type="dxa"/>
          <w:right w:w="62" w:type="dxa"/>
        </w:tblCellMar>
        <w:tblLook w:val="0000" w:firstRow="0" w:lastRow="0" w:firstColumn="0" w:lastColumn="0" w:noHBand="0" w:noVBand="0"/>
      </w:tblPr>
      <w:tblGrid>
        <w:gridCol w:w="474"/>
        <w:gridCol w:w="1611"/>
        <w:gridCol w:w="1990"/>
        <w:gridCol w:w="1168"/>
      </w:tblGrid>
      <w:tr w:rsidR="00097116" w:rsidRPr="00884DB7" w:rsidTr="005E18EC">
        <w:trPr>
          <w:jc w:val="center"/>
        </w:trPr>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autoSpaceDE w:val="0"/>
              <w:autoSpaceDN w:val="0"/>
              <w:adjustRightInd w:val="0"/>
              <w:jc w:val="center"/>
              <w:rPr>
                <w:sz w:val="10"/>
                <w:szCs w:val="14"/>
              </w:rPr>
            </w:pPr>
            <w:r w:rsidRPr="00884DB7">
              <w:rPr>
                <w:sz w:val="10"/>
                <w:szCs w:val="14"/>
              </w:rPr>
              <w:t>№</w:t>
            </w:r>
            <w:r w:rsidRPr="00884DB7">
              <w:rPr>
                <w:sz w:val="10"/>
                <w:szCs w:val="14"/>
              </w:rPr>
              <w:br/>
              <w:t>п/п</w:t>
            </w:r>
          </w:p>
        </w:tc>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autoSpaceDE w:val="0"/>
              <w:autoSpaceDN w:val="0"/>
              <w:adjustRightInd w:val="0"/>
              <w:jc w:val="center"/>
              <w:rPr>
                <w:sz w:val="10"/>
                <w:szCs w:val="14"/>
              </w:rPr>
            </w:pPr>
            <w:r w:rsidRPr="00884DB7">
              <w:rPr>
                <w:sz w:val="10"/>
                <w:szCs w:val="14"/>
              </w:rPr>
              <w:t>Наименование критерия оценки инициативного проекта</w:t>
            </w:r>
          </w:p>
        </w:tc>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autoSpaceDE w:val="0"/>
              <w:autoSpaceDN w:val="0"/>
              <w:adjustRightInd w:val="0"/>
              <w:jc w:val="center"/>
              <w:rPr>
                <w:sz w:val="10"/>
                <w:szCs w:val="14"/>
              </w:rPr>
            </w:pPr>
            <w:r w:rsidRPr="00884DB7">
              <w:rPr>
                <w:sz w:val="10"/>
                <w:szCs w:val="14"/>
              </w:rPr>
              <w:t>Значения критерия оценки инициативного проекта</w:t>
            </w:r>
          </w:p>
        </w:tc>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autoSpaceDE w:val="0"/>
              <w:autoSpaceDN w:val="0"/>
              <w:adjustRightInd w:val="0"/>
              <w:jc w:val="center"/>
              <w:rPr>
                <w:sz w:val="10"/>
                <w:szCs w:val="14"/>
              </w:rPr>
            </w:pPr>
            <w:r w:rsidRPr="00884DB7">
              <w:rPr>
                <w:sz w:val="10"/>
                <w:szCs w:val="14"/>
              </w:rPr>
              <w:t>Количество баллов</w:t>
            </w:r>
          </w:p>
        </w:tc>
      </w:tr>
      <w:tr w:rsidR="00097116" w:rsidRPr="00884DB7" w:rsidTr="005E18EC">
        <w:trPr>
          <w:jc w:val="center"/>
        </w:trPr>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autoSpaceDE w:val="0"/>
              <w:autoSpaceDN w:val="0"/>
              <w:adjustRightInd w:val="0"/>
              <w:rPr>
                <w:sz w:val="10"/>
                <w:szCs w:val="14"/>
              </w:rPr>
            </w:pPr>
            <w:r w:rsidRPr="00884DB7">
              <w:rPr>
                <w:sz w:val="10"/>
                <w:szCs w:val="14"/>
              </w:rPr>
              <w:t>1.</w:t>
            </w:r>
          </w:p>
        </w:tc>
        <w:tc>
          <w:tcPr>
            <w:tcW w:w="0" w:type="dxa"/>
            <w:gridSpan w:val="3"/>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autoSpaceDE w:val="0"/>
              <w:autoSpaceDN w:val="0"/>
              <w:adjustRightInd w:val="0"/>
              <w:rPr>
                <w:sz w:val="10"/>
                <w:szCs w:val="14"/>
              </w:rPr>
            </w:pPr>
            <w:r w:rsidRPr="00884DB7">
              <w:rPr>
                <w:sz w:val="10"/>
                <w:szCs w:val="14"/>
              </w:rPr>
              <w:t>Вклад участников реализации проекта в его финансирование</w:t>
            </w:r>
          </w:p>
        </w:tc>
      </w:tr>
      <w:tr w:rsidR="00097116" w:rsidRPr="00884DB7" w:rsidTr="005E18EC">
        <w:trPr>
          <w:jc w:val="center"/>
        </w:trPr>
        <w:tc>
          <w:tcPr>
            <w:tcW w:w="0" w:type="dxa"/>
            <w:vMerge w:val="restart"/>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autoSpaceDE w:val="0"/>
              <w:autoSpaceDN w:val="0"/>
              <w:adjustRightInd w:val="0"/>
              <w:rPr>
                <w:sz w:val="10"/>
                <w:szCs w:val="14"/>
              </w:rPr>
            </w:pPr>
            <w:r w:rsidRPr="00884DB7">
              <w:rPr>
                <w:sz w:val="10"/>
                <w:szCs w:val="14"/>
              </w:rPr>
              <w:t>1.1.</w:t>
            </w:r>
          </w:p>
        </w:tc>
        <w:tc>
          <w:tcPr>
            <w:tcW w:w="0" w:type="dxa"/>
            <w:vMerge w:val="restart"/>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autoSpaceDE w:val="0"/>
              <w:autoSpaceDN w:val="0"/>
              <w:adjustRightInd w:val="0"/>
              <w:rPr>
                <w:sz w:val="10"/>
                <w:szCs w:val="14"/>
              </w:rPr>
            </w:pPr>
            <w:r w:rsidRPr="00884DB7">
              <w:rPr>
                <w:sz w:val="10"/>
                <w:szCs w:val="14"/>
              </w:rPr>
              <w:t>уровень софинансирования проекта со стороны населения</w:t>
            </w:r>
          </w:p>
        </w:tc>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5E18EC">
            <w:pPr>
              <w:tabs>
                <w:tab w:val="left" w:pos="284"/>
              </w:tabs>
              <w:autoSpaceDE w:val="0"/>
              <w:autoSpaceDN w:val="0"/>
              <w:adjustRightInd w:val="0"/>
              <w:rPr>
                <w:sz w:val="10"/>
                <w:szCs w:val="14"/>
              </w:rPr>
            </w:pPr>
            <w:r w:rsidRPr="00884DB7">
              <w:rPr>
                <w:sz w:val="10"/>
                <w:szCs w:val="14"/>
              </w:rPr>
              <w:t>софинансирование проекта со стороны населения отсутствует</w:t>
            </w:r>
          </w:p>
        </w:tc>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autoSpaceDE w:val="0"/>
              <w:autoSpaceDN w:val="0"/>
              <w:adjustRightInd w:val="0"/>
              <w:rPr>
                <w:sz w:val="10"/>
                <w:szCs w:val="14"/>
              </w:rPr>
            </w:pPr>
            <w:r w:rsidRPr="00884DB7">
              <w:rPr>
                <w:sz w:val="10"/>
                <w:szCs w:val="14"/>
              </w:rPr>
              <w:t>баллы не начисляются</w:t>
            </w:r>
          </w:p>
        </w:tc>
      </w:tr>
      <w:tr w:rsidR="00097116" w:rsidRPr="00884DB7" w:rsidTr="005E18EC">
        <w:trPr>
          <w:jc w:val="center"/>
        </w:trPr>
        <w:tc>
          <w:tcPr>
            <w:tcW w:w="0" w:type="dxa"/>
            <w:vMerge/>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autoSpaceDE w:val="0"/>
              <w:autoSpaceDN w:val="0"/>
              <w:adjustRightInd w:val="0"/>
              <w:rPr>
                <w:sz w:val="10"/>
                <w:szCs w:val="14"/>
              </w:rPr>
            </w:pPr>
          </w:p>
        </w:tc>
        <w:tc>
          <w:tcPr>
            <w:tcW w:w="0" w:type="dxa"/>
            <w:vMerge/>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autoSpaceDE w:val="0"/>
              <w:autoSpaceDN w:val="0"/>
              <w:adjustRightInd w:val="0"/>
              <w:rPr>
                <w:sz w:val="10"/>
                <w:szCs w:val="14"/>
              </w:rPr>
            </w:pPr>
          </w:p>
        </w:tc>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5E18EC">
            <w:pPr>
              <w:tabs>
                <w:tab w:val="left" w:pos="284"/>
              </w:tabs>
              <w:rPr>
                <w:sz w:val="10"/>
                <w:szCs w:val="14"/>
              </w:rPr>
            </w:pPr>
            <w:proofErr w:type="spellStart"/>
            <w:r w:rsidRPr="00884DB7">
              <w:rPr>
                <w:sz w:val="10"/>
                <w:szCs w:val="14"/>
              </w:rPr>
              <w:t>софинанирование</w:t>
            </w:r>
            <w:proofErr w:type="spellEnd"/>
            <w:r w:rsidRPr="00884DB7">
              <w:rPr>
                <w:sz w:val="10"/>
                <w:szCs w:val="14"/>
              </w:rPr>
              <w:t xml:space="preserve"> проекта составляет до 1% </w:t>
            </w:r>
          </w:p>
        </w:tc>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autoSpaceDE w:val="0"/>
              <w:autoSpaceDN w:val="0"/>
              <w:adjustRightInd w:val="0"/>
              <w:jc w:val="center"/>
              <w:rPr>
                <w:sz w:val="10"/>
                <w:szCs w:val="14"/>
              </w:rPr>
            </w:pPr>
            <w:r w:rsidRPr="00884DB7">
              <w:rPr>
                <w:sz w:val="10"/>
                <w:szCs w:val="14"/>
              </w:rPr>
              <w:t>2 балла</w:t>
            </w:r>
          </w:p>
        </w:tc>
      </w:tr>
      <w:tr w:rsidR="00097116" w:rsidRPr="00884DB7" w:rsidTr="005E18EC">
        <w:trPr>
          <w:jc w:val="center"/>
        </w:trPr>
        <w:tc>
          <w:tcPr>
            <w:tcW w:w="0" w:type="dxa"/>
            <w:vMerge/>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autoSpaceDE w:val="0"/>
              <w:autoSpaceDN w:val="0"/>
              <w:adjustRightInd w:val="0"/>
              <w:rPr>
                <w:sz w:val="10"/>
                <w:szCs w:val="14"/>
              </w:rPr>
            </w:pPr>
          </w:p>
        </w:tc>
        <w:tc>
          <w:tcPr>
            <w:tcW w:w="0" w:type="dxa"/>
            <w:vMerge/>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autoSpaceDE w:val="0"/>
              <w:autoSpaceDN w:val="0"/>
              <w:adjustRightInd w:val="0"/>
              <w:rPr>
                <w:sz w:val="10"/>
                <w:szCs w:val="14"/>
              </w:rPr>
            </w:pPr>
          </w:p>
        </w:tc>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5E18EC">
            <w:pPr>
              <w:tabs>
                <w:tab w:val="left" w:pos="284"/>
              </w:tabs>
              <w:autoSpaceDE w:val="0"/>
              <w:autoSpaceDN w:val="0"/>
              <w:adjustRightInd w:val="0"/>
              <w:rPr>
                <w:sz w:val="10"/>
                <w:szCs w:val="14"/>
              </w:rPr>
            </w:pPr>
            <w:r w:rsidRPr="00884DB7">
              <w:rPr>
                <w:sz w:val="10"/>
                <w:szCs w:val="14"/>
              </w:rPr>
              <w:t>софинансирование проекта свыше 1% до 5%</w:t>
            </w:r>
          </w:p>
        </w:tc>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autoSpaceDE w:val="0"/>
              <w:autoSpaceDN w:val="0"/>
              <w:adjustRightInd w:val="0"/>
              <w:jc w:val="center"/>
              <w:rPr>
                <w:sz w:val="10"/>
                <w:szCs w:val="14"/>
              </w:rPr>
            </w:pPr>
            <w:r w:rsidRPr="00884DB7">
              <w:rPr>
                <w:sz w:val="10"/>
                <w:szCs w:val="14"/>
                <w:lang w:val="en-US"/>
              </w:rPr>
              <w:t>10</w:t>
            </w:r>
            <w:r w:rsidRPr="00884DB7">
              <w:rPr>
                <w:sz w:val="10"/>
                <w:szCs w:val="14"/>
              </w:rPr>
              <w:t xml:space="preserve"> баллов</w:t>
            </w:r>
          </w:p>
        </w:tc>
      </w:tr>
      <w:tr w:rsidR="00097116" w:rsidRPr="00884DB7" w:rsidTr="005E18EC">
        <w:trPr>
          <w:jc w:val="center"/>
        </w:trPr>
        <w:tc>
          <w:tcPr>
            <w:tcW w:w="0" w:type="dxa"/>
            <w:vMerge/>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autoSpaceDE w:val="0"/>
              <w:autoSpaceDN w:val="0"/>
              <w:adjustRightInd w:val="0"/>
              <w:rPr>
                <w:sz w:val="10"/>
                <w:szCs w:val="14"/>
              </w:rPr>
            </w:pPr>
          </w:p>
        </w:tc>
        <w:tc>
          <w:tcPr>
            <w:tcW w:w="0" w:type="dxa"/>
            <w:vMerge/>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autoSpaceDE w:val="0"/>
              <w:autoSpaceDN w:val="0"/>
              <w:adjustRightInd w:val="0"/>
              <w:rPr>
                <w:sz w:val="10"/>
                <w:szCs w:val="14"/>
              </w:rPr>
            </w:pPr>
          </w:p>
        </w:tc>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5E18EC">
            <w:pPr>
              <w:tabs>
                <w:tab w:val="left" w:pos="284"/>
              </w:tabs>
              <w:autoSpaceDE w:val="0"/>
              <w:autoSpaceDN w:val="0"/>
              <w:adjustRightInd w:val="0"/>
              <w:rPr>
                <w:sz w:val="10"/>
                <w:szCs w:val="14"/>
              </w:rPr>
            </w:pPr>
            <w:r w:rsidRPr="00884DB7">
              <w:rPr>
                <w:sz w:val="10"/>
                <w:szCs w:val="14"/>
              </w:rPr>
              <w:t xml:space="preserve">софинансирование проекта свыше 5% </w:t>
            </w:r>
          </w:p>
        </w:tc>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autoSpaceDE w:val="0"/>
              <w:autoSpaceDN w:val="0"/>
              <w:adjustRightInd w:val="0"/>
              <w:jc w:val="center"/>
              <w:rPr>
                <w:sz w:val="10"/>
                <w:szCs w:val="14"/>
              </w:rPr>
            </w:pPr>
            <w:r w:rsidRPr="00884DB7">
              <w:rPr>
                <w:sz w:val="10"/>
                <w:szCs w:val="14"/>
              </w:rPr>
              <w:t>15 баллов</w:t>
            </w:r>
          </w:p>
        </w:tc>
      </w:tr>
      <w:tr w:rsidR="00097116" w:rsidRPr="00884DB7" w:rsidTr="005E18EC">
        <w:trPr>
          <w:trHeight w:val="252"/>
          <w:jc w:val="center"/>
        </w:trPr>
        <w:tc>
          <w:tcPr>
            <w:tcW w:w="0" w:type="dxa"/>
            <w:vMerge w:val="restart"/>
            <w:tcBorders>
              <w:top w:val="single" w:sz="4" w:space="0" w:color="auto"/>
              <w:left w:val="single" w:sz="4" w:space="0" w:color="auto"/>
              <w:right w:val="single" w:sz="4" w:space="0" w:color="auto"/>
            </w:tcBorders>
          </w:tcPr>
          <w:p w:rsidR="00C02253" w:rsidRPr="00884DB7" w:rsidRDefault="00C02253" w:rsidP="008D28D2">
            <w:pPr>
              <w:tabs>
                <w:tab w:val="left" w:pos="284"/>
              </w:tabs>
              <w:autoSpaceDE w:val="0"/>
              <w:autoSpaceDN w:val="0"/>
              <w:adjustRightInd w:val="0"/>
              <w:rPr>
                <w:sz w:val="10"/>
                <w:szCs w:val="14"/>
              </w:rPr>
            </w:pPr>
            <w:r w:rsidRPr="00884DB7">
              <w:rPr>
                <w:sz w:val="10"/>
                <w:szCs w:val="14"/>
              </w:rPr>
              <w:t>1.2</w:t>
            </w:r>
          </w:p>
        </w:tc>
        <w:tc>
          <w:tcPr>
            <w:tcW w:w="0" w:type="dxa"/>
            <w:vMerge w:val="restart"/>
            <w:tcBorders>
              <w:top w:val="single" w:sz="4" w:space="0" w:color="auto"/>
              <w:left w:val="single" w:sz="4" w:space="0" w:color="auto"/>
              <w:right w:val="single" w:sz="4" w:space="0" w:color="auto"/>
            </w:tcBorders>
          </w:tcPr>
          <w:p w:rsidR="00C02253" w:rsidRPr="00884DB7" w:rsidRDefault="00C02253" w:rsidP="008D28D2">
            <w:pPr>
              <w:tabs>
                <w:tab w:val="left" w:pos="284"/>
              </w:tabs>
              <w:rPr>
                <w:sz w:val="10"/>
                <w:szCs w:val="14"/>
              </w:rPr>
            </w:pPr>
            <w:r w:rsidRPr="00884DB7">
              <w:rPr>
                <w:sz w:val="10"/>
                <w:szCs w:val="14"/>
              </w:rPr>
              <w:t xml:space="preserve"> уровень софинансирования проекта со стороны организаций и других внебюджетных источников:</w:t>
            </w:r>
          </w:p>
        </w:tc>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5E18EC">
            <w:pPr>
              <w:tabs>
                <w:tab w:val="left" w:pos="284"/>
              </w:tabs>
              <w:autoSpaceDE w:val="0"/>
              <w:autoSpaceDN w:val="0"/>
              <w:adjustRightInd w:val="0"/>
              <w:rPr>
                <w:sz w:val="10"/>
                <w:szCs w:val="14"/>
              </w:rPr>
            </w:pPr>
            <w:r w:rsidRPr="00884DB7">
              <w:rPr>
                <w:sz w:val="10"/>
                <w:szCs w:val="14"/>
              </w:rPr>
              <w:t>софинансирование проекта со стороны организаций и других внебюджетных источников отсутствует</w:t>
            </w:r>
          </w:p>
        </w:tc>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autoSpaceDE w:val="0"/>
              <w:autoSpaceDN w:val="0"/>
              <w:adjustRightInd w:val="0"/>
              <w:jc w:val="center"/>
              <w:rPr>
                <w:sz w:val="10"/>
                <w:szCs w:val="14"/>
              </w:rPr>
            </w:pPr>
            <w:r w:rsidRPr="00884DB7">
              <w:rPr>
                <w:sz w:val="10"/>
                <w:szCs w:val="14"/>
              </w:rPr>
              <w:t>Баллы не начисляются</w:t>
            </w:r>
          </w:p>
        </w:tc>
      </w:tr>
      <w:tr w:rsidR="00097116" w:rsidRPr="00884DB7" w:rsidTr="005E18EC">
        <w:trPr>
          <w:jc w:val="center"/>
        </w:trPr>
        <w:tc>
          <w:tcPr>
            <w:tcW w:w="0" w:type="dxa"/>
            <w:vMerge/>
            <w:tcBorders>
              <w:left w:val="single" w:sz="4" w:space="0" w:color="auto"/>
              <w:right w:val="single" w:sz="4" w:space="0" w:color="auto"/>
            </w:tcBorders>
          </w:tcPr>
          <w:p w:rsidR="00C02253" w:rsidRPr="00884DB7" w:rsidRDefault="00C02253" w:rsidP="008D28D2">
            <w:pPr>
              <w:tabs>
                <w:tab w:val="left" w:pos="284"/>
              </w:tabs>
              <w:autoSpaceDE w:val="0"/>
              <w:autoSpaceDN w:val="0"/>
              <w:adjustRightInd w:val="0"/>
              <w:rPr>
                <w:sz w:val="10"/>
                <w:szCs w:val="14"/>
              </w:rPr>
            </w:pPr>
          </w:p>
        </w:tc>
        <w:tc>
          <w:tcPr>
            <w:tcW w:w="0" w:type="dxa"/>
            <w:vMerge/>
            <w:tcBorders>
              <w:left w:val="single" w:sz="4" w:space="0" w:color="auto"/>
              <w:right w:val="single" w:sz="4" w:space="0" w:color="auto"/>
            </w:tcBorders>
          </w:tcPr>
          <w:p w:rsidR="00C02253" w:rsidRPr="00884DB7" w:rsidRDefault="00C02253" w:rsidP="008D28D2">
            <w:pPr>
              <w:tabs>
                <w:tab w:val="left" w:pos="284"/>
              </w:tabs>
              <w:autoSpaceDE w:val="0"/>
              <w:autoSpaceDN w:val="0"/>
              <w:adjustRightInd w:val="0"/>
              <w:rPr>
                <w:sz w:val="10"/>
                <w:szCs w:val="14"/>
              </w:rPr>
            </w:pPr>
          </w:p>
        </w:tc>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5E18EC">
            <w:pPr>
              <w:tabs>
                <w:tab w:val="left" w:pos="284"/>
              </w:tabs>
              <w:rPr>
                <w:sz w:val="10"/>
                <w:szCs w:val="14"/>
              </w:rPr>
            </w:pPr>
            <w:r w:rsidRPr="00884DB7">
              <w:rPr>
                <w:sz w:val="10"/>
                <w:szCs w:val="14"/>
              </w:rPr>
              <w:t xml:space="preserve">софинансирование проекта составляет до 5% </w:t>
            </w:r>
          </w:p>
        </w:tc>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autoSpaceDE w:val="0"/>
              <w:autoSpaceDN w:val="0"/>
              <w:adjustRightInd w:val="0"/>
              <w:jc w:val="center"/>
              <w:rPr>
                <w:sz w:val="10"/>
                <w:szCs w:val="14"/>
              </w:rPr>
            </w:pPr>
            <w:r w:rsidRPr="00884DB7">
              <w:rPr>
                <w:sz w:val="10"/>
                <w:szCs w:val="14"/>
              </w:rPr>
              <w:t>5 баллов</w:t>
            </w:r>
          </w:p>
        </w:tc>
      </w:tr>
      <w:tr w:rsidR="00097116" w:rsidRPr="00884DB7" w:rsidTr="005E18EC">
        <w:trPr>
          <w:jc w:val="center"/>
        </w:trPr>
        <w:tc>
          <w:tcPr>
            <w:tcW w:w="0" w:type="dxa"/>
            <w:vMerge/>
            <w:tcBorders>
              <w:left w:val="single" w:sz="4" w:space="0" w:color="auto"/>
              <w:right w:val="single" w:sz="4" w:space="0" w:color="auto"/>
            </w:tcBorders>
          </w:tcPr>
          <w:p w:rsidR="00C02253" w:rsidRPr="00884DB7" w:rsidRDefault="00C02253" w:rsidP="008D28D2">
            <w:pPr>
              <w:tabs>
                <w:tab w:val="left" w:pos="284"/>
              </w:tabs>
              <w:autoSpaceDE w:val="0"/>
              <w:autoSpaceDN w:val="0"/>
              <w:adjustRightInd w:val="0"/>
              <w:rPr>
                <w:sz w:val="10"/>
                <w:szCs w:val="14"/>
              </w:rPr>
            </w:pPr>
          </w:p>
        </w:tc>
        <w:tc>
          <w:tcPr>
            <w:tcW w:w="0" w:type="dxa"/>
            <w:vMerge/>
            <w:tcBorders>
              <w:left w:val="single" w:sz="4" w:space="0" w:color="auto"/>
              <w:right w:val="single" w:sz="4" w:space="0" w:color="auto"/>
            </w:tcBorders>
          </w:tcPr>
          <w:p w:rsidR="00C02253" w:rsidRPr="00884DB7" w:rsidRDefault="00C02253" w:rsidP="008D28D2">
            <w:pPr>
              <w:tabs>
                <w:tab w:val="left" w:pos="284"/>
              </w:tabs>
              <w:autoSpaceDE w:val="0"/>
              <w:autoSpaceDN w:val="0"/>
              <w:adjustRightInd w:val="0"/>
              <w:rPr>
                <w:sz w:val="10"/>
                <w:szCs w:val="14"/>
              </w:rPr>
            </w:pPr>
          </w:p>
        </w:tc>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5E18EC">
            <w:pPr>
              <w:tabs>
                <w:tab w:val="left" w:pos="284"/>
              </w:tabs>
              <w:rPr>
                <w:sz w:val="10"/>
                <w:szCs w:val="14"/>
              </w:rPr>
            </w:pPr>
            <w:r w:rsidRPr="00884DB7">
              <w:rPr>
                <w:sz w:val="10"/>
                <w:szCs w:val="14"/>
              </w:rPr>
              <w:t>софинансирование проекта свыше 5% до 10%</w:t>
            </w:r>
          </w:p>
        </w:tc>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autoSpaceDE w:val="0"/>
              <w:autoSpaceDN w:val="0"/>
              <w:adjustRightInd w:val="0"/>
              <w:jc w:val="center"/>
              <w:rPr>
                <w:sz w:val="10"/>
                <w:szCs w:val="14"/>
              </w:rPr>
            </w:pPr>
            <w:r w:rsidRPr="00884DB7">
              <w:rPr>
                <w:sz w:val="10"/>
                <w:szCs w:val="14"/>
              </w:rPr>
              <w:t>10 баллов</w:t>
            </w:r>
          </w:p>
        </w:tc>
      </w:tr>
      <w:tr w:rsidR="00097116" w:rsidRPr="00884DB7" w:rsidTr="005E18EC">
        <w:trPr>
          <w:jc w:val="center"/>
        </w:trPr>
        <w:tc>
          <w:tcPr>
            <w:tcW w:w="0" w:type="dxa"/>
            <w:vMerge/>
            <w:tcBorders>
              <w:left w:val="single" w:sz="4" w:space="0" w:color="auto"/>
              <w:bottom w:val="single" w:sz="4" w:space="0" w:color="auto"/>
              <w:right w:val="single" w:sz="4" w:space="0" w:color="auto"/>
            </w:tcBorders>
          </w:tcPr>
          <w:p w:rsidR="00C02253" w:rsidRPr="00884DB7" w:rsidRDefault="00C02253" w:rsidP="008D28D2">
            <w:pPr>
              <w:tabs>
                <w:tab w:val="left" w:pos="284"/>
              </w:tabs>
              <w:autoSpaceDE w:val="0"/>
              <w:autoSpaceDN w:val="0"/>
              <w:adjustRightInd w:val="0"/>
              <w:rPr>
                <w:sz w:val="10"/>
                <w:szCs w:val="14"/>
              </w:rPr>
            </w:pPr>
          </w:p>
        </w:tc>
        <w:tc>
          <w:tcPr>
            <w:tcW w:w="0" w:type="dxa"/>
            <w:vMerge/>
            <w:tcBorders>
              <w:left w:val="single" w:sz="4" w:space="0" w:color="auto"/>
              <w:bottom w:val="single" w:sz="4" w:space="0" w:color="auto"/>
              <w:right w:val="single" w:sz="4" w:space="0" w:color="auto"/>
            </w:tcBorders>
          </w:tcPr>
          <w:p w:rsidR="00C02253" w:rsidRPr="00884DB7" w:rsidRDefault="00C02253" w:rsidP="008D28D2">
            <w:pPr>
              <w:tabs>
                <w:tab w:val="left" w:pos="284"/>
              </w:tabs>
              <w:autoSpaceDE w:val="0"/>
              <w:autoSpaceDN w:val="0"/>
              <w:adjustRightInd w:val="0"/>
              <w:rPr>
                <w:sz w:val="10"/>
                <w:szCs w:val="14"/>
              </w:rPr>
            </w:pPr>
          </w:p>
        </w:tc>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5E18EC">
            <w:pPr>
              <w:tabs>
                <w:tab w:val="left" w:pos="284"/>
              </w:tabs>
              <w:rPr>
                <w:sz w:val="10"/>
                <w:szCs w:val="14"/>
              </w:rPr>
            </w:pPr>
            <w:r w:rsidRPr="00884DB7">
              <w:rPr>
                <w:sz w:val="10"/>
                <w:szCs w:val="14"/>
              </w:rPr>
              <w:t xml:space="preserve">софинансирование проекта свыше 10%  </w:t>
            </w:r>
          </w:p>
        </w:tc>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autoSpaceDE w:val="0"/>
              <w:autoSpaceDN w:val="0"/>
              <w:adjustRightInd w:val="0"/>
              <w:jc w:val="center"/>
              <w:rPr>
                <w:sz w:val="10"/>
                <w:szCs w:val="14"/>
              </w:rPr>
            </w:pPr>
            <w:r w:rsidRPr="00884DB7">
              <w:rPr>
                <w:sz w:val="10"/>
                <w:szCs w:val="14"/>
              </w:rPr>
              <w:t>15 баллов</w:t>
            </w:r>
          </w:p>
        </w:tc>
      </w:tr>
      <w:tr w:rsidR="00097116" w:rsidRPr="00884DB7" w:rsidTr="005E18EC">
        <w:trPr>
          <w:jc w:val="center"/>
        </w:trPr>
        <w:tc>
          <w:tcPr>
            <w:tcW w:w="0" w:type="dxa"/>
            <w:vMerge w:val="restart"/>
            <w:tcBorders>
              <w:top w:val="single" w:sz="4" w:space="0" w:color="auto"/>
              <w:left w:val="single" w:sz="4" w:space="0" w:color="auto"/>
              <w:right w:val="single" w:sz="4" w:space="0" w:color="auto"/>
            </w:tcBorders>
          </w:tcPr>
          <w:p w:rsidR="00C02253" w:rsidRPr="00884DB7" w:rsidRDefault="00C02253" w:rsidP="008D28D2">
            <w:pPr>
              <w:tabs>
                <w:tab w:val="left" w:pos="284"/>
              </w:tabs>
              <w:autoSpaceDE w:val="0"/>
              <w:autoSpaceDN w:val="0"/>
              <w:adjustRightInd w:val="0"/>
              <w:rPr>
                <w:sz w:val="10"/>
                <w:szCs w:val="14"/>
              </w:rPr>
            </w:pPr>
            <w:r w:rsidRPr="00884DB7">
              <w:rPr>
                <w:sz w:val="10"/>
                <w:szCs w:val="14"/>
              </w:rPr>
              <w:t>1.3.</w:t>
            </w:r>
          </w:p>
        </w:tc>
        <w:tc>
          <w:tcPr>
            <w:tcW w:w="0" w:type="dxa"/>
            <w:vMerge w:val="restart"/>
            <w:tcBorders>
              <w:top w:val="single" w:sz="4" w:space="0" w:color="auto"/>
              <w:left w:val="single" w:sz="4" w:space="0" w:color="auto"/>
              <w:right w:val="single" w:sz="4" w:space="0" w:color="auto"/>
            </w:tcBorders>
          </w:tcPr>
          <w:p w:rsidR="00C02253" w:rsidRPr="00884DB7" w:rsidRDefault="00C02253" w:rsidP="008D28D2">
            <w:pPr>
              <w:tabs>
                <w:tab w:val="left" w:pos="284"/>
              </w:tabs>
              <w:autoSpaceDE w:val="0"/>
              <w:autoSpaceDN w:val="0"/>
              <w:adjustRightInd w:val="0"/>
              <w:rPr>
                <w:sz w:val="10"/>
                <w:szCs w:val="14"/>
              </w:rPr>
            </w:pPr>
            <w:r w:rsidRPr="00884DB7">
              <w:rPr>
                <w:sz w:val="10"/>
                <w:szCs w:val="14"/>
              </w:rPr>
              <w:t>Вклад населения в реализацию проекта в не денежной форме (выполнение неоплачиваемых работ, выделение материалов и оборудования и др. формы)</w:t>
            </w:r>
          </w:p>
        </w:tc>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5E18EC">
            <w:pPr>
              <w:tabs>
                <w:tab w:val="left" w:pos="284"/>
              </w:tabs>
              <w:rPr>
                <w:sz w:val="10"/>
                <w:szCs w:val="14"/>
              </w:rPr>
            </w:pPr>
            <w:r w:rsidRPr="00884DB7">
              <w:rPr>
                <w:sz w:val="10"/>
                <w:szCs w:val="14"/>
              </w:rPr>
              <w:t xml:space="preserve">объем вклада составляет меньше 5% от общей стоимости проекта </w:t>
            </w:r>
          </w:p>
        </w:tc>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autoSpaceDE w:val="0"/>
              <w:autoSpaceDN w:val="0"/>
              <w:adjustRightInd w:val="0"/>
              <w:jc w:val="center"/>
              <w:rPr>
                <w:sz w:val="10"/>
                <w:szCs w:val="14"/>
              </w:rPr>
            </w:pPr>
            <w:r w:rsidRPr="00884DB7">
              <w:rPr>
                <w:sz w:val="10"/>
                <w:szCs w:val="14"/>
              </w:rPr>
              <w:t>5 баллов</w:t>
            </w:r>
          </w:p>
        </w:tc>
      </w:tr>
      <w:tr w:rsidR="00097116" w:rsidRPr="00884DB7" w:rsidTr="005E18EC">
        <w:trPr>
          <w:jc w:val="center"/>
        </w:trPr>
        <w:tc>
          <w:tcPr>
            <w:tcW w:w="0" w:type="dxa"/>
            <w:vMerge/>
            <w:tcBorders>
              <w:left w:val="single" w:sz="4" w:space="0" w:color="auto"/>
              <w:bottom w:val="single" w:sz="4" w:space="0" w:color="auto"/>
              <w:right w:val="single" w:sz="4" w:space="0" w:color="auto"/>
            </w:tcBorders>
          </w:tcPr>
          <w:p w:rsidR="00C02253" w:rsidRPr="00884DB7" w:rsidRDefault="00C02253" w:rsidP="008D28D2">
            <w:pPr>
              <w:tabs>
                <w:tab w:val="left" w:pos="284"/>
              </w:tabs>
              <w:autoSpaceDE w:val="0"/>
              <w:autoSpaceDN w:val="0"/>
              <w:adjustRightInd w:val="0"/>
              <w:rPr>
                <w:sz w:val="10"/>
                <w:szCs w:val="14"/>
              </w:rPr>
            </w:pPr>
          </w:p>
        </w:tc>
        <w:tc>
          <w:tcPr>
            <w:tcW w:w="0" w:type="dxa"/>
            <w:vMerge/>
            <w:tcBorders>
              <w:left w:val="single" w:sz="4" w:space="0" w:color="auto"/>
              <w:bottom w:val="single" w:sz="4" w:space="0" w:color="auto"/>
              <w:right w:val="single" w:sz="4" w:space="0" w:color="auto"/>
            </w:tcBorders>
          </w:tcPr>
          <w:p w:rsidR="00C02253" w:rsidRPr="00884DB7" w:rsidRDefault="00C02253" w:rsidP="008D28D2">
            <w:pPr>
              <w:tabs>
                <w:tab w:val="left" w:pos="284"/>
              </w:tabs>
              <w:autoSpaceDE w:val="0"/>
              <w:autoSpaceDN w:val="0"/>
              <w:adjustRightInd w:val="0"/>
              <w:rPr>
                <w:sz w:val="10"/>
                <w:szCs w:val="14"/>
              </w:rPr>
            </w:pPr>
          </w:p>
        </w:tc>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5E18EC">
            <w:pPr>
              <w:tabs>
                <w:tab w:val="left" w:pos="284"/>
              </w:tabs>
              <w:rPr>
                <w:sz w:val="10"/>
                <w:szCs w:val="14"/>
              </w:rPr>
            </w:pPr>
            <w:r w:rsidRPr="00884DB7">
              <w:rPr>
                <w:sz w:val="10"/>
                <w:szCs w:val="14"/>
              </w:rPr>
              <w:t xml:space="preserve">объем вклада составляет 5% и более </w:t>
            </w:r>
          </w:p>
        </w:tc>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autoSpaceDE w:val="0"/>
              <w:autoSpaceDN w:val="0"/>
              <w:adjustRightInd w:val="0"/>
              <w:jc w:val="center"/>
              <w:rPr>
                <w:sz w:val="10"/>
                <w:szCs w:val="14"/>
              </w:rPr>
            </w:pPr>
            <w:r w:rsidRPr="00884DB7">
              <w:rPr>
                <w:sz w:val="10"/>
                <w:szCs w:val="14"/>
              </w:rPr>
              <w:t>10 баллов</w:t>
            </w:r>
          </w:p>
        </w:tc>
      </w:tr>
      <w:tr w:rsidR="00097116" w:rsidRPr="00884DB7" w:rsidTr="005E18EC">
        <w:trPr>
          <w:jc w:val="center"/>
        </w:trPr>
        <w:tc>
          <w:tcPr>
            <w:tcW w:w="0" w:type="dxa"/>
            <w:vMerge w:val="restart"/>
            <w:tcBorders>
              <w:top w:val="single" w:sz="4" w:space="0" w:color="auto"/>
              <w:left w:val="single" w:sz="4" w:space="0" w:color="auto"/>
              <w:right w:val="single" w:sz="4" w:space="0" w:color="auto"/>
            </w:tcBorders>
          </w:tcPr>
          <w:p w:rsidR="00C02253" w:rsidRPr="00884DB7" w:rsidRDefault="00C02253" w:rsidP="008D28D2">
            <w:pPr>
              <w:tabs>
                <w:tab w:val="left" w:pos="284"/>
              </w:tabs>
              <w:autoSpaceDE w:val="0"/>
              <w:autoSpaceDN w:val="0"/>
              <w:adjustRightInd w:val="0"/>
              <w:rPr>
                <w:sz w:val="10"/>
                <w:szCs w:val="14"/>
              </w:rPr>
            </w:pPr>
            <w:r w:rsidRPr="00884DB7">
              <w:rPr>
                <w:sz w:val="10"/>
                <w:szCs w:val="14"/>
              </w:rPr>
              <w:t>1.4.</w:t>
            </w:r>
          </w:p>
        </w:tc>
        <w:tc>
          <w:tcPr>
            <w:tcW w:w="0" w:type="dxa"/>
            <w:vMerge w:val="restart"/>
            <w:tcBorders>
              <w:top w:val="single" w:sz="4" w:space="0" w:color="auto"/>
              <w:left w:val="single" w:sz="4" w:space="0" w:color="auto"/>
              <w:right w:val="single" w:sz="4" w:space="0" w:color="auto"/>
            </w:tcBorders>
          </w:tcPr>
          <w:p w:rsidR="00C02253" w:rsidRPr="00884DB7" w:rsidRDefault="00C02253" w:rsidP="008D28D2">
            <w:pPr>
              <w:tabs>
                <w:tab w:val="left" w:pos="284"/>
              </w:tabs>
              <w:rPr>
                <w:sz w:val="10"/>
                <w:szCs w:val="14"/>
              </w:rPr>
            </w:pPr>
            <w:r w:rsidRPr="00884DB7">
              <w:rPr>
                <w:sz w:val="10"/>
                <w:szCs w:val="14"/>
              </w:rPr>
              <w:t>вклад организаций и других внебюджетных источников в реализацию проекта в не денежной форме (выполнение неоплачиваемых работ, выделение материалов и оборудования и др. формы):</w:t>
            </w:r>
          </w:p>
        </w:tc>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5E18EC">
            <w:pPr>
              <w:tabs>
                <w:tab w:val="left" w:pos="284"/>
              </w:tabs>
              <w:rPr>
                <w:sz w:val="10"/>
                <w:szCs w:val="14"/>
              </w:rPr>
            </w:pPr>
            <w:r w:rsidRPr="00884DB7">
              <w:rPr>
                <w:sz w:val="10"/>
                <w:szCs w:val="14"/>
              </w:rPr>
              <w:t xml:space="preserve">объем вклада составляет меньше 5% от общей стоимости </w:t>
            </w:r>
          </w:p>
        </w:tc>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autoSpaceDE w:val="0"/>
              <w:autoSpaceDN w:val="0"/>
              <w:adjustRightInd w:val="0"/>
              <w:jc w:val="center"/>
              <w:rPr>
                <w:sz w:val="10"/>
                <w:szCs w:val="14"/>
              </w:rPr>
            </w:pPr>
            <w:r w:rsidRPr="00884DB7">
              <w:rPr>
                <w:sz w:val="10"/>
                <w:szCs w:val="14"/>
              </w:rPr>
              <w:t>5 баллов</w:t>
            </w:r>
          </w:p>
        </w:tc>
      </w:tr>
      <w:tr w:rsidR="00097116" w:rsidRPr="00884DB7" w:rsidTr="005E18EC">
        <w:trPr>
          <w:jc w:val="center"/>
        </w:trPr>
        <w:tc>
          <w:tcPr>
            <w:tcW w:w="0" w:type="dxa"/>
            <w:vMerge/>
            <w:tcBorders>
              <w:left w:val="single" w:sz="4" w:space="0" w:color="auto"/>
              <w:bottom w:val="single" w:sz="4" w:space="0" w:color="auto"/>
              <w:right w:val="single" w:sz="4" w:space="0" w:color="auto"/>
            </w:tcBorders>
          </w:tcPr>
          <w:p w:rsidR="00C02253" w:rsidRPr="00884DB7" w:rsidRDefault="00C02253" w:rsidP="008D28D2">
            <w:pPr>
              <w:tabs>
                <w:tab w:val="left" w:pos="284"/>
              </w:tabs>
              <w:autoSpaceDE w:val="0"/>
              <w:autoSpaceDN w:val="0"/>
              <w:adjustRightInd w:val="0"/>
              <w:rPr>
                <w:sz w:val="10"/>
                <w:szCs w:val="14"/>
              </w:rPr>
            </w:pPr>
          </w:p>
        </w:tc>
        <w:tc>
          <w:tcPr>
            <w:tcW w:w="0" w:type="dxa"/>
            <w:vMerge/>
            <w:tcBorders>
              <w:left w:val="single" w:sz="4" w:space="0" w:color="auto"/>
              <w:bottom w:val="single" w:sz="4" w:space="0" w:color="auto"/>
              <w:right w:val="single" w:sz="4" w:space="0" w:color="auto"/>
            </w:tcBorders>
          </w:tcPr>
          <w:p w:rsidR="00C02253" w:rsidRPr="00884DB7" w:rsidRDefault="00C02253" w:rsidP="008D28D2">
            <w:pPr>
              <w:tabs>
                <w:tab w:val="left" w:pos="284"/>
              </w:tabs>
              <w:autoSpaceDE w:val="0"/>
              <w:autoSpaceDN w:val="0"/>
              <w:adjustRightInd w:val="0"/>
              <w:rPr>
                <w:sz w:val="10"/>
                <w:szCs w:val="14"/>
              </w:rPr>
            </w:pPr>
          </w:p>
        </w:tc>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5E18EC">
            <w:pPr>
              <w:tabs>
                <w:tab w:val="left" w:pos="284"/>
              </w:tabs>
              <w:rPr>
                <w:sz w:val="10"/>
                <w:szCs w:val="14"/>
              </w:rPr>
            </w:pPr>
            <w:r w:rsidRPr="00884DB7">
              <w:rPr>
                <w:sz w:val="10"/>
                <w:szCs w:val="14"/>
              </w:rPr>
              <w:t xml:space="preserve">объем вклада составляет 5% и более </w:t>
            </w:r>
          </w:p>
        </w:tc>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autoSpaceDE w:val="0"/>
              <w:autoSpaceDN w:val="0"/>
              <w:adjustRightInd w:val="0"/>
              <w:jc w:val="center"/>
              <w:rPr>
                <w:sz w:val="10"/>
                <w:szCs w:val="14"/>
              </w:rPr>
            </w:pPr>
            <w:r w:rsidRPr="00884DB7">
              <w:rPr>
                <w:sz w:val="10"/>
                <w:szCs w:val="14"/>
              </w:rPr>
              <w:t>10 баллов</w:t>
            </w:r>
          </w:p>
        </w:tc>
      </w:tr>
      <w:tr w:rsidR="00097116" w:rsidRPr="00884DB7" w:rsidTr="005E18EC">
        <w:trPr>
          <w:jc w:val="center"/>
        </w:trPr>
        <w:tc>
          <w:tcPr>
            <w:tcW w:w="0" w:type="dxa"/>
            <w:gridSpan w:val="4"/>
            <w:tcBorders>
              <w:top w:val="single" w:sz="4" w:space="0" w:color="auto"/>
              <w:left w:val="single" w:sz="4" w:space="0" w:color="auto"/>
              <w:bottom w:val="single" w:sz="4" w:space="0" w:color="auto"/>
              <w:right w:val="single" w:sz="4" w:space="0" w:color="auto"/>
            </w:tcBorders>
          </w:tcPr>
          <w:p w:rsidR="00C02253" w:rsidRPr="00884DB7" w:rsidRDefault="00C02253" w:rsidP="008D28D2">
            <w:pPr>
              <w:numPr>
                <w:ilvl w:val="0"/>
                <w:numId w:val="49"/>
              </w:numPr>
              <w:tabs>
                <w:tab w:val="left" w:pos="284"/>
              </w:tabs>
              <w:autoSpaceDE w:val="0"/>
              <w:autoSpaceDN w:val="0"/>
              <w:adjustRightInd w:val="0"/>
              <w:ind w:left="0" w:firstLine="0"/>
              <w:rPr>
                <w:sz w:val="10"/>
                <w:szCs w:val="14"/>
              </w:rPr>
            </w:pPr>
            <w:r w:rsidRPr="00884DB7">
              <w:rPr>
                <w:sz w:val="10"/>
                <w:szCs w:val="14"/>
              </w:rPr>
              <w:t>Социальная и экономическая эффективность реализации проекта</w:t>
            </w:r>
          </w:p>
        </w:tc>
      </w:tr>
      <w:tr w:rsidR="00097116" w:rsidRPr="00884DB7" w:rsidTr="005E18EC">
        <w:trPr>
          <w:jc w:val="center"/>
        </w:trPr>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autoSpaceDE w:val="0"/>
              <w:autoSpaceDN w:val="0"/>
              <w:adjustRightInd w:val="0"/>
              <w:rPr>
                <w:sz w:val="10"/>
                <w:szCs w:val="14"/>
              </w:rPr>
            </w:pPr>
            <w:r w:rsidRPr="00884DB7">
              <w:rPr>
                <w:sz w:val="10"/>
                <w:szCs w:val="14"/>
              </w:rPr>
              <w:t>2.1</w:t>
            </w:r>
          </w:p>
        </w:tc>
        <w:tc>
          <w:tcPr>
            <w:tcW w:w="0" w:type="dxa"/>
            <w:vMerge w:val="restart"/>
            <w:tcBorders>
              <w:top w:val="single" w:sz="4" w:space="0" w:color="auto"/>
              <w:left w:val="single" w:sz="4" w:space="0" w:color="auto"/>
              <w:right w:val="single" w:sz="4" w:space="0" w:color="auto"/>
            </w:tcBorders>
          </w:tcPr>
          <w:p w:rsidR="00C02253" w:rsidRPr="00884DB7" w:rsidRDefault="00C02253" w:rsidP="008D28D2">
            <w:pPr>
              <w:tabs>
                <w:tab w:val="left" w:pos="284"/>
              </w:tabs>
              <w:autoSpaceDE w:val="0"/>
              <w:autoSpaceDN w:val="0"/>
              <w:adjustRightInd w:val="0"/>
              <w:rPr>
                <w:sz w:val="10"/>
                <w:szCs w:val="14"/>
              </w:rPr>
            </w:pPr>
            <w:r w:rsidRPr="00884DB7">
              <w:rPr>
                <w:sz w:val="10"/>
                <w:szCs w:val="14"/>
              </w:rPr>
              <w:t>доля благо-получателей в общей численности населения</w:t>
            </w:r>
          </w:p>
        </w:tc>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rPr>
                <w:sz w:val="10"/>
                <w:szCs w:val="14"/>
              </w:rPr>
            </w:pPr>
            <w:r w:rsidRPr="00884DB7">
              <w:rPr>
                <w:sz w:val="10"/>
                <w:szCs w:val="14"/>
              </w:rPr>
              <w:t>численность благо-получателей до 10 человек</w:t>
            </w:r>
          </w:p>
        </w:tc>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autoSpaceDE w:val="0"/>
              <w:autoSpaceDN w:val="0"/>
              <w:adjustRightInd w:val="0"/>
              <w:jc w:val="center"/>
              <w:rPr>
                <w:sz w:val="10"/>
                <w:szCs w:val="14"/>
              </w:rPr>
            </w:pPr>
            <w:r w:rsidRPr="00884DB7">
              <w:rPr>
                <w:sz w:val="10"/>
                <w:szCs w:val="14"/>
              </w:rPr>
              <w:t>0 баллов</w:t>
            </w:r>
          </w:p>
        </w:tc>
      </w:tr>
      <w:tr w:rsidR="00097116" w:rsidRPr="00884DB7" w:rsidTr="005E18EC">
        <w:trPr>
          <w:jc w:val="center"/>
        </w:trPr>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autoSpaceDE w:val="0"/>
              <w:autoSpaceDN w:val="0"/>
              <w:adjustRightInd w:val="0"/>
              <w:rPr>
                <w:sz w:val="10"/>
                <w:szCs w:val="14"/>
              </w:rPr>
            </w:pPr>
            <w:r w:rsidRPr="00884DB7">
              <w:rPr>
                <w:sz w:val="10"/>
                <w:szCs w:val="14"/>
              </w:rPr>
              <w:t>2.2.</w:t>
            </w:r>
          </w:p>
        </w:tc>
        <w:tc>
          <w:tcPr>
            <w:tcW w:w="0" w:type="dxa"/>
            <w:vMerge/>
            <w:tcBorders>
              <w:left w:val="single" w:sz="4" w:space="0" w:color="auto"/>
              <w:right w:val="single" w:sz="4" w:space="0" w:color="auto"/>
            </w:tcBorders>
          </w:tcPr>
          <w:p w:rsidR="00C02253" w:rsidRPr="00884DB7" w:rsidRDefault="00C02253" w:rsidP="008D28D2">
            <w:pPr>
              <w:tabs>
                <w:tab w:val="left" w:pos="284"/>
              </w:tabs>
              <w:autoSpaceDE w:val="0"/>
              <w:autoSpaceDN w:val="0"/>
              <w:adjustRightInd w:val="0"/>
              <w:rPr>
                <w:sz w:val="10"/>
                <w:szCs w:val="14"/>
              </w:rPr>
            </w:pPr>
          </w:p>
        </w:tc>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rPr>
                <w:sz w:val="10"/>
                <w:szCs w:val="14"/>
              </w:rPr>
            </w:pPr>
            <w:r w:rsidRPr="00884DB7">
              <w:rPr>
                <w:sz w:val="10"/>
                <w:szCs w:val="14"/>
              </w:rPr>
              <w:t xml:space="preserve">численность благо-получателей от 11 до 100 человек </w:t>
            </w:r>
          </w:p>
        </w:tc>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autoSpaceDE w:val="0"/>
              <w:autoSpaceDN w:val="0"/>
              <w:adjustRightInd w:val="0"/>
              <w:jc w:val="center"/>
              <w:rPr>
                <w:sz w:val="10"/>
                <w:szCs w:val="14"/>
              </w:rPr>
            </w:pPr>
            <w:r w:rsidRPr="00884DB7">
              <w:rPr>
                <w:sz w:val="10"/>
                <w:szCs w:val="14"/>
              </w:rPr>
              <w:t>5 баллов</w:t>
            </w:r>
          </w:p>
        </w:tc>
      </w:tr>
      <w:tr w:rsidR="00097116" w:rsidRPr="00884DB7" w:rsidTr="005E18EC">
        <w:trPr>
          <w:jc w:val="center"/>
        </w:trPr>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autoSpaceDE w:val="0"/>
              <w:autoSpaceDN w:val="0"/>
              <w:adjustRightInd w:val="0"/>
              <w:rPr>
                <w:sz w:val="10"/>
                <w:szCs w:val="14"/>
              </w:rPr>
            </w:pPr>
            <w:r w:rsidRPr="00884DB7">
              <w:rPr>
                <w:sz w:val="10"/>
                <w:szCs w:val="14"/>
              </w:rPr>
              <w:t>2.3.</w:t>
            </w:r>
          </w:p>
        </w:tc>
        <w:tc>
          <w:tcPr>
            <w:tcW w:w="0" w:type="dxa"/>
            <w:vMerge/>
            <w:tcBorders>
              <w:left w:val="single" w:sz="4" w:space="0" w:color="auto"/>
              <w:bottom w:val="single" w:sz="4" w:space="0" w:color="auto"/>
              <w:right w:val="single" w:sz="4" w:space="0" w:color="auto"/>
            </w:tcBorders>
          </w:tcPr>
          <w:p w:rsidR="00C02253" w:rsidRPr="00884DB7" w:rsidRDefault="00C02253" w:rsidP="008D28D2">
            <w:pPr>
              <w:tabs>
                <w:tab w:val="left" w:pos="284"/>
              </w:tabs>
              <w:autoSpaceDE w:val="0"/>
              <w:autoSpaceDN w:val="0"/>
              <w:adjustRightInd w:val="0"/>
              <w:rPr>
                <w:sz w:val="10"/>
                <w:szCs w:val="14"/>
              </w:rPr>
            </w:pPr>
          </w:p>
        </w:tc>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rPr>
                <w:sz w:val="10"/>
                <w:szCs w:val="14"/>
              </w:rPr>
            </w:pPr>
            <w:r w:rsidRPr="00884DB7">
              <w:rPr>
                <w:sz w:val="10"/>
                <w:szCs w:val="14"/>
              </w:rPr>
              <w:t xml:space="preserve">численность благо-получателей свыше 100 человек </w:t>
            </w:r>
          </w:p>
        </w:tc>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autoSpaceDE w:val="0"/>
              <w:autoSpaceDN w:val="0"/>
              <w:adjustRightInd w:val="0"/>
              <w:jc w:val="center"/>
              <w:rPr>
                <w:sz w:val="10"/>
                <w:szCs w:val="14"/>
              </w:rPr>
            </w:pPr>
            <w:r w:rsidRPr="00884DB7">
              <w:rPr>
                <w:sz w:val="10"/>
                <w:szCs w:val="14"/>
              </w:rPr>
              <w:t>10 баллов</w:t>
            </w:r>
          </w:p>
        </w:tc>
      </w:tr>
      <w:tr w:rsidR="00097116" w:rsidRPr="00884DB7" w:rsidTr="005E18EC">
        <w:trPr>
          <w:jc w:val="center"/>
        </w:trPr>
        <w:tc>
          <w:tcPr>
            <w:tcW w:w="0" w:type="dxa"/>
            <w:gridSpan w:val="4"/>
            <w:tcBorders>
              <w:top w:val="single" w:sz="4" w:space="0" w:color="auto"/>
              <w:left w:val="single" w:sz="4" w:space="0" w:color="auto"/>
              <w:bottom w:val="single" w:sz="4" w:space="0" w:color="auto"/>
              <w:right w:val="single" w:sz="4" w:space="0" w:color="auto"/>
            </w:tcBorders>
          </w:tcPr>
          <w:p w:rsidR="00C02253" w:rsidRPr="00884DB7" w:rsidRDefault="00C02253" w:rsidP="008D28D2">
            <w:pPr>
              <w:numPr>
                <w:ilvl w:val="0"/>
                <w:numId w:val="49"/>
              </w:numPr>
              <w:tabs>
                <w:tab w:val="left" w:pos="284"/>
              </w:tabs>
              <w:autoSpaceDE w:val="0"/>
              <w:autoSpaceDN w:val="0"/>
              <w:adjustRightInd w:val="0"/>
              <w:ind w:left="0" w:firstLine="0"/>
              <w:rPr>
                <w:sz w:val="10"/>
                <w:szCs w:val="14"/>
              </w:rPr>
            </w:pPr>
            <w:r w:rsidRPr="00884DB7">
              <w:rPr>
                <w:sz w:val="10"/>
                <w:szCs w:val="14"/>
              </w:rPr>
              <w:t>Степень участия населения в определении и решении проблемы, заявленной в проекте</w:t>
            </w:r>
          </w:p>
        </w:tc>
      </w:tr>
      <w:tr w:rsidR="00097116" w:rsidRPr="00884DB7" w:rsidTr="005E18EC">
        <w:trPr>
          <w:jc w:val="center"/>
        </w:trPr>
        <w:tc>
          <w:tcPr>
            <w:tcW w:w="0" w:type="dxa"/>
            <w:vMerge w:val="restart"/>
            <w:tcBorders>
              <w:top w:val="single" w:sz="4" w:space="0" w:color="auto"/>
              <w:left w:val="single" w:sz="4" w:space="0" w:color="auto"/>
              <w:right w:val="single" w:sz="4" w:space="0" w:color="auto"/>
            </w:tcBorders>
          </w:tcPr>
          <w:p w:rsidR="00C02253" w:rsidRPr="00884DB7" w:rsidRDefault="00C02253" w:rsidP="008D28D2">
            <w:pPr>
              <w:tabs>
                <w:tab w:val="left" w:pos="284"/>
              </w:tabs>
              <w:autoSpaceDE w:val="0"/>
              <w:autoSpaceDN w:val="0"/>
              <w:adjustRightInd w:val="0"/>
              <w:rPr>
                <w:sz w:val="10"/>
                <w:szCs w:val="14"/>
              </w:rPr>
            </w:pPr>
            <w:r w:rsidRPr="00884DB7">
              <w:rPr>
                <w:sz w:val="10"/>
                <w:szCs w:val="14"/>
              </w:rPr>
              <w:t>3.1.</w:t>
            </w:r>
          </w:p>
        </w:tc>
        <w:tc>
          <w:tcPr>
            <w:tcW w:w="0" w:type="dxa"/>
            <w:vMerge w:val="restart"/>
            <w:tcBorders>
              <w:top w:val="single" w:sz="4" w:space="0" w:color="auto"/>
              <w:left w:val="single" w:sz="4" w:space="0" w:color="auto"/>
              <w:right w:val="single" w:sz="4" w:space="0" w:color="auto"/>
            </w:tcBorders>
          </w:tcPr>
          <w:p w:rsidR="00C02253" w:rsidRPr="00884DB7" w:rsidRDefault="00C02253" w:rsidP="008D28D2">
            <w:pPr>
              <w:tabs>
                <w:tab w:val="left" w:pos="284"/>
              </w:tabs>
              <w:autoSpaceDE w:val="0"/>
              <w:autoSpaceDN w:val="0"/>
              <w:adjustRightInd w:val="0"/>
              <w:rPr>
                <w:sz w:val="10"/>
                <w:szCs w:val="14"/>
              </w:rPr>
            </w:pPr>
            <w:r w:rsidRPr="00884DB7">
              <w:rPr>
                <w:sz w:val="10"/>
                <w:szCs w:val="14"/>
              </w:rPr>
              <w:t>число лиц, принявших участие в определении параметров проекта</w:t>
            </w:r>
          </w:p>
        </w:tc>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rPr>
                <w:sz w:val="10"/>
                <w:szCs w:val="14"/>
              </w:rPr>
            </w:pPr>
            <w:r w:rsidRPr="00884DB7">
              <w:rPr>
                <w:sz w:val="10"/>
                <w:szCs w:val="14"/>
              </w:rPr>
              <w:t xml:space="preserve">численность человек менее 10 человек  </w:t>
            </w:r>
          </w:p>
        </w:tc>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autoSpaceDE w:val="0"/>
              <w:autoSpaceDN w:val="0"/>
              <w:adjustRightInd w:val="0"/>
              <w:jc w:val="center"/>
              <w:rPr>
                <w:sz w:val="10"/>
                <w:szCs w:val="14"/>
              </w:rPr>
            </w:pPr>
            <w:r w:rsidRPr="00884DB7">
              <w:rPr>
                <w:sz w:val="10"/>
                <w:szCs w:val="14"/>
              </w:rPr>
              <w:t>0 баллов</w:t>
            </w:r>
          </w:p>
        </w:tc>
      </w:tr>
      <w:tr w:rsidR="00097116" w:rsidRPr="00884DB7" w:rsidTr="005E18EC">
        <w:trPr>
          <w:jc w:val="center"/>
        </w:trPr>
        <w:tc>
          <w:tcPr>
            <w:tcW w:w="0" w:type="dxa"/>
            <w:vMerge/>
            <w:tcBorders>
              <w:left w:val="single" w:sz="4" w:space="0" w:color="auto"/>
              <w:right w:val="single" w:sz="4" w:space="0" w:color="auto"/>
            </w:tcBorders>
          </w:tcPr>
          <w:p w:rsidR="00C02253" w:rsidRPr="00884DB7" w:rsidRDefault="00C02253" w:rsidP="008D28D2">
            <w:pPr>
              <w:tabs>
                <w:tab w:val="left" w:pos="284"/>
              </w:tabs>
              <w:autoSpaceDE w:val="0"/>
              <w:autoSpaceDN w:val="0"/>
              <w:adjustRightInd w:val="0"/>
              <w:rPr>
                <w:sz w:val="10"/>
                <w:szCs w:val="14"/>
              </w:rPr>
            </w:pPr>
          </w:p>
        </w:tc>
        <w:tc>
          <w:tcPr>
            <w:tcW w:w="0" w:type="dxa"/>
            <w:vMerge/>
            <w:tcBorders>
              <w:left w:val="single" w:sz="4" w:space="0" w:color="auto"/>
              <w:right w:val="single" w:sz="4" w:space="0" w:color="auto"/>
            </w:tcBorders>
          </w:tcPr>
          <w:p w:rsidR="00C02253" w:rsidRPr="00884DB7" w:rsidRDefault="00C02253" w:rsidP="008D28D2">
            <w:pPr>
              <w:tabs>
                <w:tab w:val="left" w:pos="284"/>
              </w:tabs>
              <w:autoSpaceDE w:val="0"/>
              <w:autoSpaceDN w:val="0"/>
              <w:adjustRightInd w:val="0"/>
              <w:rPr>
                <w:sz w:val="10"/>
                <w:szCs w:val="14"/>
              </w:rPr>
            </w:pPr>
          </w:p>
        </w:tc>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rPr>
                <w:sz w:val="10"/>
                <w:szCs w:val="14"/>
              </w:rPr>
            </w:pPr>
            <w:r w:rsidRPr="00884DB7">
              <w:rPr>
                <w:sz w:val="10"/>
                <w:szCs w:val="14"/>
              </w:rPr>
              <w:t xml:space="preserve">численность человек от 11 до 50 человек  </w:t>
            </w:r>
          </w:p>
        </w:tc>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autoSpaceDE w:val="0"/>
              <w:autoSpaceDN w:val="0"/>
              <w:adjustRightInd w:val="0"/>
              <w:jc w:val="center"/>
              <w:rPr>
                <w:sz w:val="10"/>
                <w:szCs w:val="14"/>
              </w:rPr>
            </w:pPr>
            <w:r w:rsidRPr="00884DB7">
              <w:rPr>
                <w:sz w:val="10"/>
                <w:szCs w:val="14"/>
              </w:rPr>
              <w:t>5 баллов</w:t>
            </w:r>
          </w:p>
        </w:tc>
      </w:tr>
      <w:tr w:rsidR="00097116" w:rsidRPr="00884DB7" w:rsidTr="005E18EC">
        <w:trPr>
          <w:jc w:val="center"/>
        </w:trPr>
        <w:tc>
          <w:tcPr>
            <w:tcW w:w="0" w:type="dxa"/>
            <w:vMerge/>
            <w:tcBorders>
              <w:left w:val="single" w:sz="4" w:space="0" w:color="auto"/>
              <w:bottom w:val="single" w:sz="4" w:space="0" w:color="auto"/>
              <w:right w:val="single" w:sz="4" w:space="0" w:color="auto"/>
            </w:tcBorders>
          </w:tcPr>
          <w:p w:rsidR="00C02253" w:rsidRPr="00884DB7" w:rsidRDefault="00C02253" w:rsidP="008D28D2">
            <w:pPr>
              <w:tabs>
                <w:tab w:val="left" w:pos="284"/>
              </w:tabs>
              <w:autoSpaceDE w:val="0"/>
              <w:autoSpaceDN w:val="0"/>
              <w:adjustRightInd w:val="0"/>
              <w:rPr>
                <w:sz w:val="10"/>
                <w:szCs w:val="14"/>
              </w:rPr>
            </w:pPr>
          </w:p>
        </w:tc>
        <w:tc>
          <w:tcPr>
            <w:tcW w:w="0" w:type="dxa"/>
            <w:vMerge/>
            <w:tcBorders>
              <w:left w:val="single" w:sz="4" w:space="0" w:color="auto"/>
              <w:bottom w:val="single" w:sz="4" w:space="0" w:color="auto"/>
              <w:right w:val="single" w:sz="4" w:space="0" w:color="auto"/>
            </w:tcBorders>
          </w:tcPr>
          <w:p w:rsidR="00C02253" w:rsidRPr="00884DB7" w:rsidRDefault="00C02253" w:rsidP="008D28D2">
            <w:pPr>
              <w:tabs>
                <w:tab w:val="left" w:pos="284"/>
              </w:tabs>
              <w:autoSpaceDE w:val="0"/>
              <w:autoSpaceDN w:val="0"/>
              <w:adjustRightInd w:val="0"/>
              <w:rPr>
                <w:sz w:val="10"/>
                <w:szCs w:val="14"/>
              </w:rPr>
            </w:pPr>
          </w:p>
        </w:tc>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rPr>
                <w:sz w:val="10"/>
                <w:szCs w:val="14"/>
              </w:rPr>
            </w:pPr>
            <w:r w:rsidRPr="00884DB7">
              <w:rPr>
                <w:sz w:val="10"/>
                <w:szCs w:val="14"/>
              </w:rPr>
              <w:t xml:space="preserve">численность человек свыше 50 человек </w:t>
            </w:r>
          </w:p>
        </w:tc>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autoSpaceDE w:val="0"/>
              <w:autoSpaceDN w:val="0"/>
              <w:adjustRightInd w:val="0"/>
              <w:jc w:val="center"/>
              <w:rPr>
                <w:sz w:val="10"/>
                <w:szCs w:val="14"/>
              </w:rPr>
            </w:pPr>
            <w:r w:rsidRPr="00884DB7">
              <w:rPr>
                <w:sz w:val="10"/>
                <w:szCs w:val="14"/>
              </w:rPr>
              <w:t>10 баллов</w:t>
            </w:r>
          </w:p>
        </w:tc>
      </w:tr>
      <w:tr w:rsidR="00097116" w:rsidRPr="00884DB7" w:rsidTr="005E18EC">
        <w:trPr>
          <w:jc w:val="center"/>
        </w:trPr>
        <w:tc>
          <w:tcPr>
            <w:tcW w:w="0" w:type="dxa"/>
            <w:vMerge w:val="restart"/>
            <w:tcBorders>
              <w:top w:val="single" w:sz="4" w:space="0" w:color="auto"/>
              <w:left w:val="single" w:sz="4" w:space="0" w:color="auto"/>
              <w:right w:val="single" w:sz="4" w:space="0" w:color="auto"/>
            </w:tcBorders>
          </w:tcPr>
          <w:p w:rsidR="00C02253" w:rsidRPr="00884DB7" w:rsidRDefault="00C02253" w:rsidP="008D28D2">
            <w:pPr>
              <w:tabs>
                <w:tab w:val="left" w:pos="284"/>
              </w:tabs>
              <w:autoSpaceDE w:val="0"/>
              <w:autoSpaceDN w:val="0"/>
              <w:adjustRightInd w:val="0"/>
              <w:rPr>
                <w:sz w:val="10"/>
                <w:szCs w:val="14"/>
              </w:rPr>
            </w:pPr>
            <w:r w:rsidRPr="00884DB7">
              <w:rPr>
                <w:sz w:val="10"/>
                <w:szCs w:val="14"/>
              </w:rPr>
              <w:t>3.2.</w:t>
            </w:r>
          </w:p>
        </w:tc>
        <w:tc>
          <w:tcPr>
            <w:tcW w:w="0" w:type="dxa"/>
            <w:vMerge w:val="restart"/>
            <w:tcBorders>
              <w:top w:val="single" w:sz="4" w:space="0" w:color="auto"/>
              <w:left w:val="single" w:sz="4" w:space="0" w:color="auto"/>
              <w:right w:val="single" w:sz="4" w:space="0" w:color="auto"/>
            </w:tcBorders>
          </w:tcPr>
          <w:p w:rsidR="00C02253" w:rsidRPr="00884DB7" w:rsidRDefault="00C02253" w:rsidP="008D28D2">
            <w:pPr>
              <w:tabs>
                <w:tab w:val="left" w:pos="284"/>
              </w:tabs>
              <w:autoSpaceDE w:val="0"/>
              <w:autoSpaceDN w:val="0"/>
              <w:adjustRightInd w:val="0"/>
              <w:rPr>
                <w:sz w:val="10"/>
                <w:szCs w:val="14"/>
              </w:rPr>
            </w:pPr>
            <w:r w:rsidRPr="00884DB7">
              <w:rPr>
                <w:sz w:val="10"/>
                <w:szCs w:val="14"/>
              </w:rPr>
              <w:t>использование средств массовой информации и других средств информирования населения в процессе отбора проекта</w:t>
            </w:r>
          </w:p>
        </w:tc>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rPr>
                <w:sz w:val="10"/>
                <w:szCs w:val="14"/>
              </w:rPr>
            </w:pPr>
            <w:r w:rsidRPr="00884DB7">
              <w:rPr>
                <w:sz w:val="10"/>
                <w:szCs w:val="14"/>
              </w:rPr>
              <w:t xml:space="preserve">отсутствие использования указанных средств  </w:t>
            </w:r>
          </w:p>
        </w:tc>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autoSpaceDE w:val="0"/>
              <w:autoSpaceDN w:val="0"/>
              <w:adjustRightInd w:val="0"/>
              <w:jc w:val="center"/>
              <w:rPr>
                <w:sz w:val="10"/>
                <w:szCs w:val="14"/>
              </w:rPr>
            </w:pPr>
            <w:r w:rsidRPr="00884DB7">
              <w:rPr>
                <w:sz w:val="10"/>
                <w:szCs w:val="14"/>
              </w:rPr>
              <w:t>0 баллов</w:t>
            </w:r>
          </w:p>
        </w:tc>
      </w:tr>
      <w:tr w:rsidR="00097116" w:rsidRPr="00884DB7" w:rsidTr="005E18EC">
        <w:trPr>
          <w:jc w:val="center"/>
        </w:trPr>
        <w:tc>
          <w:tcPr>
            <w:tcW w:w="0" w:type="dxa"/>
            <w:vMerge/>
            <w:tcBorders>
              <w:left w:val="single" w:sz="4" w:space="0" w:color="auto"/>
              <w:right w:val="single" w:sz="4" w:space="0" w:color="auto"/>
            </w:tcBorders>
          </w:tcPr>
          <w:p w:rsidR="00C02253" w:rsidRPr="00884DB7" w:rsidRDefault="00C02253" w:rsidP="008D28D2">
            <w:pPr>
              <w:tabs>
                <w:tab w:val="left" w:pos="284"/>
              </w:tabs>
              <w:autoSpaceDE w:val="0"/>
              <w:autoSpaceDN w:val="0"/>
              <w:adjustRightInd w:val="0"/>
              <w:rPr>
                <w:sz w:val="10"/>
                <w:szCs w:val="14"/>
              </w:rPr>
            </w:pPr>
          </w:p>
        </w:tc>
        <w:tc>
          <w:tcPr>
            <w:tcW w:w="0" w:type="dxa"/>
            <w:vMerge/>
            <w:tcBorders>
              <w:left w:val="single" w:sz="4" w:space="0" w:color="auto"/>
              <w:right w:val="single" w:sz="4" w:space="0" w:color="auto"/>
            </w:tcBorders>
          </w:tcPr>
          <w:p w:rsidR="00C02253" w:rsidRPr="00884DB7" w:rsidRDefault="00C02253" w:rsidP="008D28D2">
            <w:pPr>
              <w:tabs>
                <w:tab w:val="left" w:pos="284"/>
              </w:tabs>
              <w:autoSpaceDE w:val="0"/>
              <w:autoSpaceDN w:val="0"/>
              <w:adjustRightInd w:val="0"/>
              <w:rPr>
                <w:sz w:val="10"/>
                <w:szCs w:val="14"/>
              </w:rPr>
            </w:pPr>
          </w:p>
        </w:tc>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rPr>
                <w:sz w:val="10"/>
                <w:szCs w:val="14"/>
              </w:rPr>
            </w:pPr>
            <w:r w:rsidRPr="00884DB7">
              <w:rPr>
                <w:sz w:val="10"/>
                <w:szCs w:val="14"/>
              </w:rPr>
              <w:t xml:space="preserve">наличие и регулярное использование специальных информационных стендов  </w:t>
            </w:r>
          </w:p>
        </w:tc>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autoSpaceDE w:val="0"/>
              <w:autoSpaceDN w:val="0"/>
              <w:adjustRightInd w:val="0"/>
              <w:jc w:val="center"/>
              <w:rPr>
                <w:sz w:val="10"/>
                <w:szCs w:val="14"/>
              </w:rPr>
            </w:pPr>
            <w:r w:rsidRPr="00884DB7">
              <w:rPr>
                <w:sz w:val="10"/>
                <w:szCs w:val="14"/>
              </w:rPr>
              <w:t>3 балла</w:t>
            </w:r>
          </w:p>
        </w:tc>
      </w:tr>
      <w:tr w:rsidR="00097116" w:rsidRPr="00884DB7" w:rsidTr="005E18EC">
        <w:trPr>
          <w:jc w:val="center"/>
        </w:trPr>
        <w:tc>
          <w:tcPr>
            <w:tcW w:w="0" w:type="dxa"/>
            <w:vMerge/>
            <w:tcBorders>
              <w:left w:val="single" w:sz="4" w:space="0" w:color="auto"/>
              <w:right w:val="single" w:sz="4" w:space="0" w:color="auto"/>
            </w:tcBorders>
          </w:tcPr>
          <w:p w:rsidR="00C02253" w:rsidRPr="00884DB7" w:rsidRDefault="00C02253" w:rsidP="008D28D2">
            <w:pPr>
              <w:tabs>
                <w:tab w:val="left" w:pos="284"/>
              </w:tabs>
              <w:autoSpaceDE w:val="0"/>
              <w:autoSpaceDN w:val="0"/>
              <w:adjustRightInd w:val="0"/>
              <w:rPr>
                <w:sz w:val="10"/>
                <w:szCs w:val="14"/>
              </w:rPr>
            </w:pPr>
          </w:p>
        </w:tc>
        <w:tc>
          <w:tcPr>
            <w:tcW w:w="0" w:type="dxa"/>
            <w:vMerge/>
            <w:tcBorders>
              <w:left w:val="single" w:sz="4" w:space="0" w:color="auto"/>
              <w:right w:val="single" w:sz="4" w:space="0" w:color="auto"/>
            </w:tcBorders>
          </w:tcPr>
          <w:p w:rsidR="00C02253" w:rsidRPr="00884DB7" w:rsidRDefault="00C02253" w:rsidP="008D28D2">
            <w:pPr>
              <w:tabs>
                <w:tab w:val="left" w:pos="284"/>
              </w:tabs>
              <w:autoSpaceDE w:val="0"/>
              <w:autoSpaceDN w:val="0"/>
              <w:adjustRightInd w:val="0"/>
              <w:rPr>
                <w:sz w:val="10"/>
                <w:szCs w:val="14"/>
              </w:rPr>
            </w:pPr>
          </w:p>
        </w:tc>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rPr>
                <w:sz w:val="10"/>
                <w:szCs w:val="14"/>
              </w:rPr>
            </w:pPr>
            <w:r w:rsidRPr="00884DB7">
              <w:rPr>
                <w:sz w:val="10"/>
                <w:szCs w:val="14"/>
              </w:rPr>
              <w:t xml:space="preserve">наличие публикаций в городских газетах, журналах  </w:t>
            </w:r>
          </w:p>
        </w:tc>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autoSpaceDE w:val="0"/>
              <w:autoSpaceDN w:val="0"/>
              <w:adjustRightInd w:val="0"/>
              <w:jc w:val="center"/>
              <w:rPr>
                <w:sz w:val="10"/>
                <w:szCs w:val="14"/>
              </w:rPr>
            </w:pPr>
            <w:r w:rsidRPr="00884DB7">
              <w:rPr>
                <w:sz w:val="10"/>
                <w:szCs w:val="14"/>
              </w:rPr>
              <w:t>2 балла</w:t>
            </w:r>
          </w:p>
        </w:tc>
      </w:tr>
      <w:tr w:rsidR="00097116" w:rsidRPr="00884DB7" w:rsidTr="005E18EC">
        <w:trPr>
          <w:jc w:val="center"/>
        </w:trPr>
        <w:tc>
          <w:tcPr>
            <w:tcW w:w="0" w:type="dxa"/>
            <w:vMerge/>
            <w:tcBorders>
              <w:left w:val="single" w:sz="4" w:space="0" w:color="auto"/>
              <w:right w:val="single" w:sz="4" w:space="0" w:color="auto"/>
            </w:tcBorders>
          </w:tcPr>
          <w:p w:rsidR="00C02253" w:rsidRPr="00884DB7" w:rsidRDefault="00C02253" w:rsidP="008D28D2">
            <w:pPr>
              <w:tabs>
                <w:tab w:val="left" w:pos="284"/>
              </w:tabs>
              <w:autoSpaceDE w:val="0"/>
              <w:autoSpaceDN w:val="0"/>
              <w:adjustRightInd w:val="0"/>
              <w:rPr>
                <w:sz w:val="10"/>
                <w:szCs w:val="14"/>
              </w:rPr>
            </w:pPr>
          </w:p>
        </w:tc>
        <w:tc>
          <w:tcPr>
            <w:tcW w:w="0" w:type="dxa"/>
            <w:vMerge/>
            <w:tcBorders>
              <w:left w:val="single" w:sz="4" w:space="0" w:color="auto"/>
              <w:right w:val="single" w:sz="4" w:space="0" w:color="auto"/>
            </w:tcBorders>
          </w:tcPr>
          <w:p w:rsidR="00C02253" w:rsidRPr="00884DB7" w:rsidRDefault="00C02253" w:rsidP="008D28D2">
            <w:pPr>
              <w:tabs>
                <w:tab w:val="left" w:pos="284"/>
              </w:tabs>
              <w:autoSpaceDE w:val="0"/>
              <w:autoSpaceDN w:val="0"/>
              <w:adjustRightInd w:val="0"/>
              <w:rPr>
                <w:sz w:val="10"/>
                <w:szCs w:val="14"/>
              </w:rPr>
            </w:pPr>
          </w:p>
        </w:tc>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rPr>
                <w:sz w:val="10"/>
                <w:szCs w:val="14"/>
              </w:rPr>
            </w:pPr>
            <w:r w:rsidRPr="00884DB7">
              <w:rPr>
                <w:sz w:val="10"/>
                <w:szCs w:val="14"/>
              </w:rPr>
              <w:t xml:space="preserve">наличие радио- и телевизионной передачи, посвященной проекту </w:t>
            </w:r>
          </w:p>
        </w:tc>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autoSpaceDE w:val="0"/>
              <w:autoSpaceDN w:val="0"/>
              <w:adjustRightInd w:val="0"/>
              <w:jc w:val="center"/>
              <w:rPr>
                <w:sz w:val="10"/>
                <w:szCs w:val="14"/>
              </w:rPr>
            </w:pPr>
            <w:r w:rsidRPr="00884DB7">
              <w:rPr>
                <w:sz w:val="10"/>
                <w:szCs w:val="14"/>
              </w:rPr>
              <w:t>2 балла</w:t>
            </w:r>
          </w:p>
        </w:tc>
      </w:tr>
      <w:tr w:rsidR="00097116" w:rsidRPr="00884DB7" w:rsidTr="005E18EC">
        <w:trPr>
          <w:trHeight w:val="20"/>
          <w:jc w:val="center"/>
        </w:trPr>
        <w:tc>
          <w:tcPr>
            <w:tcW w:w="0" w:type="dxa"/>
            <w:vMerge/>
            <w:tcBorders>
              <w:left w:val="single" w:sz="4" w:space="0" w:color="auto"/>
              <w:bottom w:val="single" w:sz="4" w:space="0" w:color="auto"/>
              <w:right w:val="single" w:sz="4" w:space="0" w:color="auto"/>
            </w:tcBorders>
          </w:tcPr>
          <w:p w:rsidR="00C02253" w:rsidRPr="00884DB7" w:rsidRDefault="00C02253" w:rsidP="008D28D2">
            <w:pPr>
              <w:tabs>
                <w:tab w:val="left" w:pos="284"/>
              </w:tabs>
              <w:autoSpaceDE w:val="0"/>
              <w:autoSpaceDN w:val="0"/>
              <w:adjustRightInd w:val="0"/>
              <w:rPr>
                <w:sz w:val="10"/>
                <w:szCs w:val="14"/>
              </w:rPr>
            </w:pPr>
          </w:p>
        </w:tc>
        <w:tc>
          <w:tcPr>
            <w:tcW w:w="0" w:type="dxa"/>
            <w:vMerge/>
            <w:tcBorders>
              <w:left w:val="single" w:sz="4" w:space="0" w:color="auto"/>
              <w:bottom w:val="single" w:sz="4" w:space="0" w:color="auto"/>
              <w:right w:val="single" w:sz="4" w:space="0" w:color="auto"/>
            </w:tcBorders>
          </w:tcPr>
          <w:p w:rsidR="00C02253" w:rsidRPr="00884DB7" w:rsidRDefault="00C02253" w:rsidP="008D28D2">
            <w:pPr>
              <w:tabs>
                <w:tab w:val="left" w:pos="284"/>
              </w:tabs>
              <w:autoSpaceDE w:val="0"/>
              <w:autoSpaceDN w:val="0"/>
              <w:adjustRightInd w:val="0"/>
              <w:rPr>
                <w:sz w:val="10"/>
                <w:szCs w:val="14"/>
              </w:rPr>
            </w:pPr>
          </w:p>
        </w:tc>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rPr>
                <w:sz w:val="10"/>
                <w:szCs w:val="14"/>
              </w:rPr>
            </w:pPr>
            <w:r w:rsidRPr="00884DB7">
              <w:rPr>
                <w:sz w:val="10"/>
                <w:szCs w:val="14"/>
              </w:rPr>
              <w:t>размещение соответствующей информации в информационно-телекоммуникационной сети "Интернет", в частности в социальных сетях (не менее 20 постов)</w:t>
            </w:r>
          </w:p>
        </w:tc>
        <w:tc>
          <w:tcPr>
            <w:tcW w:w="0" w:type="dxa"/>
            <w:tcBorders>
              <w:top w:val="single" w:sz="4" w:space="0" w:color="auto"/>
              <w:left w:val="single" w:sz="4" w:space="0" w:color="auto"/>
              <w:bottom w:val="single" w:sz="4" w:space="0" w:color="auto"/>
              <w:right w:val="single" w:sz="4" w:space="0" w:color="auto"/>
            </w:tcBorders>
          </w:tcPr>
          <w:p w:rsidR="00C02253" w:rsidRPr="00884DB7" w:rsidRDefault="00C02253" w:rsidP="008D28D2">
            <w:pPr>
              <w:tabs>
                <w:tab w:val="left" w:pos="284"/>
              </w:tabs>
              <w:autoSpaceDE w:val="0"/>
              <w:autoSpaceDN w:val="0"/>
              <w:adjustRightInd w:val="0"/>
              <w:jc w:val="center"/>
              <w:rPr>
                <w:sz w:val="10"/>
                <w:szCs w:val="14"/>
              </w:rPr>
            </w:pPr>
            <w:r w:rsidRPr="00884DB7">
              <w:rPr>
                <w:sz w:val="10"/>
                <w:szCs w:val="14"/>
              </w:rPr>
              <w:t>3 балла</w:t>
            </w:r>
          </w:p>
        </w:tc>
      </w:tr>
    </w:tbl>
    <w:p w:rsidR="00C02253" w:rsidRPr="00884DB7" w:rsidRDefault="00C02253" w:rsidP="008D28D2">
      <w:pPr>
        <w:tabs>
          <w:tab w:val="left" w:pos="284"/>
        </w:tabs>
        <w:rPr>
          <w:sz w:val="14"/>
          <w:szCs w:val="14"/>
        </w:rPr>
      </w:pPr>
    </w:p>
    <w:p w:rsidR="00C02253" w:rsidRPr="00884DB7" w:rsidRDefault="00C02253" w:rsidP="008D28D2">
      <w:pPr>
        <w:tabs>
          <w:tab w:val="left" w:pos="284"/>
        </w:tabs>
        <w:ind w:firstLine="284"/>
        <w:jc w:val="center"/>
        <w:rPr>
          <w:sz w:val="14"/>
        </w:rPr>
      </w:pPr>
    </w:p>
    <w:p w:rsidR="00C02253" w:rsidRPr="00884DB7" w:rsidRDefault="00C02253" w:rsidP="008D28D2">
      <w:pPr>
        <w:tabs>
          <w:tab w:val="left" w:pos="284"/>
        </w:tabs>
        <w:ind w:firstLine="284"/>
        <w:jc w:val="center"/>
        <w:rPr>
          <w:b/>
          <w:sz w:val="14"/>
        </w:rPr>
      </w:pPr>
      <w:r w:rsidRPr="00884DB7">
        <w:rPr>
          <w:b/>
          <w:sz w:val="14"/>
        </w:rPr>
        <w:t>РЕШЕНИЕ</w:t>
      </w:r>
    </w:p>
    <w:p w:rsidR="00C02253" w:rsidRPr="00884DB7" w:rsidRDefault="00C02253" w:rsidP="008D28D2">
      <w:pPr>
        <w:tabs>
          <w:tab w:val="left" w:pos="284"/>
        </w:tabs>
        <w:ind w:firstLine="284"/>
        <w:jc w:val="center"/>
        <w:rPr>
          <w:sz w:val="14"/>
        </w:rPr>
      </w:pPr>
      <w:r w:rsidRPr="00884DB7">
        <w:rPr>
          <w:sz w:val="14"/>
        </w:rPr>
        <w:t>Думы Солецкого муниципального округа</w:t>
      </w:r>
    </w:p>
    <w:p w:rsidR="00C02253" w:rsidRPr="00884DB7" w:rsidRDefault="00C02253" w:rsidP="008D28D2">
      <w:pPr>
        <w:tabs>
          <w:tab w:val="left" w:pos="284"/>
        </w:tabs>
        <w:ind w:firstLine="284"/>
        <w:jc w:val="center"/>
        <w:rPr>
          <w:sz w:val="14"/>
        </w:rPr>
      </w:pPr>
    </w:p>
    <w:p w:rsidR="00C02253" w:rsidRPr="00884DB7" w:rsidRDefault="00C02253" w:rsidP="008D28D2">
      <w:pPr>
        <w:tabs>
          <w:tab w:val="left" w:pos="284"/>
        </w:tabs>
        <w:ind w:firstLine="284"/>
        <w:jc w:val="center"/>
        <w:rPr>
          <w:sz w:val="14"/>
        </w:rPr>
      </w:pPr>
      <w:r w:rsidRPr="00884DB7">
        <w:rPr>
          <w:sz w:val="14"/>
        </w:rPr>
        <w:t>от 28.09.2021 № 181</w:t>
      </w:r>
    </w:p>
    <w:p w:rsidR="00C02253" w:rsidRPr="00884DB7" w:rsidRDefault="00C02253" w:rsidP="008D28D2">
      <w:pPr>
        <w:tabs>
          <w:tab w:val="left" w:pos="284"/>
        </w:tabs>
        <w:ind w:firstLine="284"/>
        <w:jc w:val="center"/>
        <w:rPr>
          <w:sz w:val="14"/>
        </w:rPr>
      </w:pPr>
      <w:r w:rsidRPr="00884DB7">
        <w:rPr>
          <w:sz w:val="14"/>
        </w:rPr>
        <w:t>г. Сольцы</w:t>
      </w:r>
    </w:p>
    <w:p w:rsidR="00C02253" w:rsidRPr="00884DB7" w:rsidRDefault="00C02253" w:rsidP="008D28D2">
      <w:pPr>
        <w:tabs>
          <w:tab w:val="left" w:pos="284"/>
        </w:tabs>
        <w:ind w:firstLine="284"/>
        <w:jc w:val="center"/>
        <w:rPr>
          <w:sz w:val="14"/>
        </w:rPr>
      </w:pPr>
    </w:p>
    <w:p w:rsidR="00097116" w:rsidRPr="00884DB7" w:rsidRDefault="00097116" w:rsidP="008D28D2">
      <w:pPr>
        <w:tabs>
          <w:tab w:val="left" w:pos="284"/>
        </w:tabs>
        <w:jc w:val="center"/>
        <w:rPr>
          <w:b/>
          <w:sz w:val="14"/>
          <w:szCs w:val="14"/>
        </w:rPr>
      </w:pPr>
      <w:r w:rsidRPr="00884DB7">
        <w:rPr>
          <w:b/>
          <w:sz w:val="14"/>
          <w:szCs w:val="14"/>
        </w:rPr>
        <w:t>Об утверждении Положения о территориальном общественном самоуправлении в Солецком муниципальном округе</w:t>
      </w:r>
    </w:p>
    <w:p w:rsidR="00097116" w:rsidRPr="00884DB7" w:rsidRDefault="00097116" w:rsidP="008D28D2">
      <w:pPr>
        <w:tabs>
          <w:tab w:val="left" w:pos="284"/>
        </w:tabs>
        <w:jc w:val="both"/>
        <w:rPr>
          <w:sz w:val="14"/>
          <w:szCs w:val="14"/>
        </w:rPr>
      </w:pPr>
    </w:p>
    <w:p w:rsidR="00097116" w:rsidRPr="00884DB7" w:rsidRDefault="00097116" w:rsidP="008D28D2">
      <w:pPr>
        <w:widowControl w:val="0"/>
        <w:tabs>
          <w:tab w:val="left" w:pos="284"/>
        </w:tabs>
        <w:suppressAutoHyphens/>
        <w:autoSpaceDE w:val="0"/>
        <w:autoSpaceDN w:val="0"/>
        <w:adjustRightInd w:val="0"/>
        <w:ind w:firstLine="284"/>
        <w:jc w:val="both"/>
        <w:rPr>
          <w:sz w:val="14"/>
          <w:szCs w:val="14"/>
        </w:rPr>
      </w:pPr>
      <w:r w:rsidRPr="00884DB7">
        <w:rPr>
          <w:sz w:val="14"/>
          <w:szCs w:val="14"/>
        </w:rPr>
        <w:t>В соответствии со статьей 27 Федерального закона от 6 октября 2003 года N 131-ФЗ "Об общих принципах организации местного самоуправления в Российской Федерации", решением Думы Солецкого муниципального округа от 21.09.2020 №7 «О правопреемстве органов местного самоуправления Солецкого муниципального округа Новгородской области</w:t>
      </w:r>
      <w:proofErr w:type="gramStart"/>
      <w:r w:rsidRPr="00884DB7">
        <w:rPr>
          <w:sz w:val="14"/>
          <w:szCs w:val="14"/>
        </w:rPr>
        <w:t xml:space="preserve">»,   </w:t>
      </w:r>
      <w:proofErr w:type="gramEnd"/>
      <w:r w:rsidRPr="00884DB7">
        <w:rPr>
          <w:sz w:val="14"/>
          <w:szCs w:val="14"/>
        </w:rPr>
        <w:t xml:space="preserve">статьей 17 Устава Солецкого муниципального округа Новгородской области, Дума Солецкого муниципального округа </w:t>
      </w:r>
      <w:r w:rsidRPr="00884DB7">
        <w:rPr>
          <w:b/>
          <w:sz w:val="14"/>
          <w:szCs w:val="14"/>
        </w:rPr>
        <w:t>РЕШИЛА:</w:t>
      </w:r>
    </w:p>
    <w:p w:rsidR="00097116" w:rsidRPr="00884DB7" w:rsidRDefault="00097116" w:rsidP="008D28D2">
      <w:pPr>
        <w:widowControl w:val="0"/>
        <w:tabs>
          <w:tab w:val="left" w:pos="284"/>
        </w:tabs>
        <w:suppressAutoHyphens/>
        <w:autoSpaceDE w:val="0"/>
        <w:autoSpaceDN w:val="0"/>
        <w:adjustRightInd w:val="0"/>
        <w:ind w:firstLine="284"/>
        <w:jc w:val="both"/>
        <w:rPr>
          <w:sz w:val="14"/>
          <w:szCs w:val="14"/>
        </w:rPr>
      </w:pPr>
      <w:r w:rsidRPr="00884DB7">
        <w:rPr>
          <w:sz w:val="14"/>
          <w:szCs w:val="14"/>
        </w:rPr>
        <w:t xml:space="preserve">  1. Утвердить прилагаемое Положение о территориальном общественном самоуправлении в Солецком муниципальном округе.</w:t>
      </w:r>
    </w:p>
    <w:p w:rsidR="00097116" w:rsidRPr="00884DB7" w:rsidRDefault="00097116" w:rsidP="008D28D2">
      <w:pPr>
        <w:widowControl w:val="0"/>
        <w:tabs>
          <w:tab w:val="left" w:pos="284"/>
        </w:tabs>
        <w:suppressAutoHyphens/>
        <w:autoSpaceDE w:val="0"/>
        <w:autoSpaceDN w:val="0"/>
        <w:adjustRightInd w:val="0"/>
        <w:ind w:firstLine="284"/>
        <w:jc w:val="both"/>
        <w:rPr>
          <w:sz w:val="14"/>
          <w:szCs w:val="14"/>
        </w:rPr>
      </w:pPr>
      <w:r w:rsidRPr="00884DB7">
        <w:rPr>
          <w:sz w:val="14"/>
          <w:szCs w:val="14"/>
        </w:rPr>
        <w:t xml:space="preserve">  2. Признать утратившими силу решения Совета депутатов:</w:t>
      </w:r>
    </w:p>
    <w:p w:rsidR="00097116" w:rsidRPr="00884DB7" w:rsidRDefault="00097116" w:rsidP="008D28D2">
      <w:pPr>
        <w:widowControl w:val="0"/>
        <w:tabs>
          <w:tab w:val="left" w:pos="284"/>
        </w:tabs>
        <w:suppressAutoHyphens/>
        <w:autoSpaceDE w:val="0"/>
        <w:autoSpaceDN w:val="0"/>
        <w:adjustRightInd w:val="0"/>
        <w:ind w:firstLine="284"/>
        <w:jc w:val="both"/>
        <w:rPr>
          <w:sz w:val="14"/>
          <w:szCs w:val="14"/>
        </w:rPr>
      </w:pPr>
      <w:r w:rsidRPr="00884DB7">
        <w:rPr>
          <w:sz w:val="14"/>
          <w:szCs w:val="14"/>
        </w:rPr>
        <w:t>-  Солецкого городского поселения:</w:t>
      </w:r>
    </w:p>
    <w:p w:rsidR="00097116" w:rsidRPr="00884DB7" w:rsidRDefault="00097116" w:rsidP="008D28D2">
      <w:pPr>
        <w:widowControl w:val="0"/>
        <w:tabs>
          <w:tab w:val="left" w:pos="284"/>
        </w:tabs>
        <w:suppressAutoHyphens/>
        <w:autoSpaceDE w:val="0"/>
        <w:autoSpaceDN w:val="0"/>
        <w:adjustRightInd w:val="0"/>
        <w:ind w:firstLine="284"/>
        <w:jc w:val="both"/>
        <w:rPr>
          <w:sz w:val="14"/>
          <w:szCs w:val="14"/>
        </w:rPr>
      </w:pPr>
      <w:r w:rsidRPr="00884DB7">
        <w:rPr>
          <w:sz w:val="14"/>
          <w:szCs w:val="14"/>
        </w:rPr>
        <w:t xml:space="preserve"> от </w:t>
      </w:r>
      <w:proofErr w:type="gramStart"/>
      <w:r w:rsidRPr="00884DB7">
        <w:rPr>
          <w:sz w:val="14"/>
          <w:szCs w:val="14"/>
        </w:rPr>
        <w:t>14.06.2006  №</w:t>
      </w:r>
      <w:proofErr w:type="gramEnd"/>
      <w:r w:rsidRPr="00884DB7">
        <w:rPr>
          <w:sz w:val="14"/>
          <w:szCs w:val="14"/>
        </w:rPr>
        <w:t xml:space="preserve"> 46 " Об утверждении Положения о территориальном общественном самоуправлении в Солецком городском поселении",</w:t>
      </w:r>
    </w:p>
    <w:p w:rsidR="00097116" w:rsidRPr="00884DB7" w:rsidRDefault="00097116" w:rsidP="008D28D2">
      <w:pPr>
        <w:widowControl w:val="0"/>
        <w:tabs>
          <w:tab w:val="left" w:pos="284"/>
        </w:tabs>
        <w:suppressAutoHyphens/>
        <w:autoSpaceDE w:val="0"/>
        <w:autoSpaceDN w:val="0"/>
        <w:adjustRightInd w:val="0"/>
        <w:ind w:firstLine="284"/>
        <w:jc w:val="both"/>
        <w:rPr>
          <w:sz w:val="14"/>
          <w:szCs w:val="14"/>
        </w:rPr>
      </w:pPr>
      <w:r w:rsidRPr="00884DB7">
        <w:rPr>
          <w:sz w:val="14"/>
          <w:szCs w:val="14"/>
        </w:rPr>
        <w:t xml:space="preserve"> от 22.11.2017 №146 " О </w:t>
      </w:r>
      <w:proofErr w:type="gramStart"/>
      <w:r w:rsidRPr="00884DB7">
        <w:rPr>
          <w:sz w:val="14"/>
          <w:szCs w:val="14"/>
        </w:rPr>
        <w:t>внесении  изменений</w:t>
      </w:r>
      <w:proofErr w:type="gramEnd"/>
      <w:r w:rsidRPr="00884DB7">
        <w:rPr>
          <w:sz w:val="14"/>
          <w:szCs w:val="14"/>
        </w:rPr>
        <w:t xml:space="preserve"> в Положение о территориальном общественном самоуправлении в Солецком городском поселении".</w:t>
      </w:r>
    </w:p>
    <w:p w:rsidR="00097116" w:rsidRPr="00884DB7" w:rsidRDefault="00097116" w:rsidP="008D28D2">
      <w:pPr>
        <w:widowControl w:val="0"/>
        <w:tabs>
          <w:tab w:val="left" w:pos="284"/>
        </w:tabs>
        <w:suppressAutoHyphens/>
        <w:autoSpaceDE w:val="0"/>
        <w:autoSpaceDN w:val="0"/>
        <w:adjustRightInd w:val="0"/>
        <w:ind w:firstLine="284"/>
        <w:jc w:val="both"/>
        <w:rPr>
          <w:bCs/>
          <w:sz w:val="14"/>
          <w:szCs w:val="14"/>
        </w:rPr>
      </w:pPr>
      <w:r w:rsidRPr="00884DB7">
        <w:rPr>
          <w:bCs/>
          <w:sz w:val="14"/>
          <w:szCs w:val="14"/>
        </w:rPr>
        <w:t xml:space="preserve">   от 27.03. 2019 №221</w:t>
      </w:r>
      <w:r w:rsidRPr="00884DB7">
        <w:rPr>
          <w:b/>
          <w:bCs/>
          <w:sz w:val="14"/>
          <w:szCs w:val="14"/>
        </w:rPr>
        <w:t xml:space="preserve"> </w:t>
      </w:r>
      <w:r w:rsidRPr="00884DB7">
        <w:rPr>
          <w:bCs/>
          <w:sz w:val="14"/>
          <w:szCs w:val="14"/>
        </w:rPr>
        <w:t>«Об утверждении Положения о территориальном общественном самоуправлении в Солецком городском поселении»;</w:t>
      </w:r>
    </w:p>
    <w:p w:rsidR="00097116" w:rsidRPr="00884DB7" w:rsidRDefault="00097116" w:rsidP="008D28D2">
      <w:pPr>
        <w:widowControl w:val="0"/>
        <w:tabs>
          <w:tab w:val="left" w:pos="284"/>
        </w:tabs>
        <w:suppressAutoHyphens/>
        <w:autoSpaceDE w:val="0"/>
        <w:autoSpaceDN w:val="0"/>
        <w:adjustRightInd w:val="0"/>
        <w:ind w:firstLine="284"/>
        <w:jc w:val="both"/>
        <w:rPr>
          <w:sz w:val="14"/>
          <w:szCs w:val="14"/>
        </w:rPr>
      </w:pPr>
      <w:r w:rsidRPr="00884DB7">
        <w:rPr>
          <w:b/>
          <w:sz w:val="14"/>
          <w:szCs w:val="14"/>
        </w:rPr>
        <w:t xml:space="preserve">- </w:t>
      </w:r>
      <w:r w:rsidRPr="00884DB7">
        <w:rPr>
          <w:sz w:val="14"/>
          <w:szCs w:val="14"/>
        </w:rPr>
        <w:t>Выбитского сельского поселения от 17.07.2008 № 113 «Об утверждении Положения о территориальном общественном самоуправлении в Выбитском сельском поселении»;</w:t>
      </w:r>
    </w:p>
    <w:p w:rsidR="00097116" w:rsidRPr="00884DB7" w:rsidRDefault="00097116" w:rsidP="008D28D2">
      <w:pPr>
        <w:widowControl w:val="0"/>
        <w:tabs>
          <w:tab w:val="left" w:pos="284"/>
        </w:tabs>
        <w:suppressAutoHyphens/>
        <w:autoSpaceDE w:val="0"/>
        <w:autoSpaceDN w:val="0"/>
        <w:adjustRightInd w:val="0"/>
        <w:ind w:firstLine="284"/>
        <w:jc w:val="both"/>
        <w:rPr>
          <w:sz w:val="14"/>
          <w:szCs w:val="14"/>
        </w:rPr>
      </w:pPr>
      <w:r w:rsidRPr="00884DB7">
        <w:rPr>
          <w:sz w:val="14"/>
          <w:szCs w:val="14"/>
        </w:rPr>
        <w:t>- Горского сельского поселения от 18.06.2008 № 86 «Об утверждении Положения о территориальном общественном самоуправлении в Горском сельском поселении»;</w:t>
      </w:r>
    </w:p>
    <w:p w:rsidR="00097116" w:rsidRPr="00884DB7" w:rsidRDefault="00097116" w:rsidP="008D28D2">
      <w:pPr>
        <w:widowControl w:val="0"/>
        <w:tabs>
          <w:tab w:val="left" w:pos="284"/>
        </w:tabs>
        <w:suppressAutoHyphens/>
        <w:autoSpaceDE w:val="0"/>
        <w:autoSpaceDN w:val="0"/>
        <w:adjustRightInd w:val="0"/>
        <w:ind w:firstLine="284"/>
        <w:jc w:val="both"/>
        <w:rPr>
          <w:sz w:val="14"/>
          <w:szCs w:val="14"/>
        </w:rPr>
      </w:pPr>
      <w:r w:rsidRPr="00884DB7">
        <w:rPr>
          <w:sz w:val="14"/>
          <w:szCs w:val="14"/>
        </w:rPr>
        <w:t>- Дубровского сельского поселения от 06.10.2008 № 145 «Об утверждении Положения о территориальном общественном самоуправлении в Дубровском сельском поселении».</w:t>
      </w:r>
    </w:p>
    <w:p w:rsidR="00097116" w:rsidRPr="00884DB7" w:rsidRDefault="00097116" w:rsidP="008D28D2">
      <w:pPr>
        <w:widowControl w:val="0"/>
        <w:tabs>
          <w:tab w:val="left" w:pos="284"/>
        </w:tabs>
        <w:suppressAutoHyphens/>
        <w:autoSpaceDE w:val="0"/>
        <w:autoSpaceDN w:val="0"/>
        <w:adjustRightInd w:val="0"/>
        <w:ind w:firstLine="284"/>
        <w:jc w:val="both"/>
        <w:rPr>
          <w:sz w:val="14"/>
          <w:szCs w:val="14"/>
        </w:rPr>
      </w:pPr>
      <w:r w:rsidRPr="00884DB7">
        <w:rPr>
          <w:sz w:val="14"/>
          <w:szCs w:val="14"/>
        </w:rPr>
        <w:t>3. Опубликовать настоящее решение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tbl>
      <w:tblPr>
        <w:tblW w:w="5000" w:type="pct"/>
        <w:tblCellMar>
          <w:left w:w="60" w:type="dxa"/>
          <w:right w:w="60" w:type="dxa"/>
        </w:tblCellMar>
        <w:tblLook w:val="04A0" w:firstRow="1" w:lastRow="0" w:firstColumn="1" w:lastColumn="0" w:noHBand="0" w:noVBand="1"/>
      </w:tblPr>
      <w:tblGrid>
        <w:gridCol w:w="2726"/>
        <w:gridCol w:w="2404"/>
      </w:tblGrid>
      <w:tr w:rsidR="00097116" w:rsidRPr="00884DB7" w:rsidTr="005E18EC">
        <w:trPr>
          <w:trHeight w:val="803"/>
        </w:trPr>
        <w:tc>
          <w:tcPr>
            <w:tcW w:w="2657" w:type="pct"/>
          </w:tcPr>
          <w:p w:rsidR="00097116" w:rsidRPr="00884DB7" w:rsidRDefault="00097116" w:rsidP="008D28D2">
            <w:pPr>
              <w:pStyle w:val="1a"/>
              <w:suppressLineNumbers/>
              <w:tabs>
                <w:tab w:val="left" w:pos="284"/>
              </w:tabs>
              <w:snapToGrid w:val="0"/>
              <w:spacing w:before="0" w:after="0" w:line="240" w:lineRule="auto"/>
              <w:ind w:firstLine="0"/>
              <w:rPr>
                <w:rFonts w:ascii="Times New Roman" w:hAnsi="Times New Roman" w:cs="Times New Roman"/>
                <w:b/>
                <w:sz w:val="14"/>
                <w:szCs w:val="14"/>
              </w:rPr>
            </w:pPr>
          </w:p>
          <w:p w:rsidR="00097116" w:rsidRPr="00884DB7" w:rsidRDefault="00097116" w:rsidP="008D28D2">
            <w:pPr>
              <w:pStyle w:val="1a"/>
              <w:suppressLineNumbers/>
              <w:tabs>
                <w:tab w:val="left" w:pos="284"/>
              </w:tabs>
              <w:snapToGrid w:val="0"/>
              <w:spacing w:before="0" w:after="0" w:line="240" w:lineRule="auto"/>
              <w:ind w:firstLine="0"/>
              <w:rPr>
                <w:rFonts w:ascii="Times New Roman" w:hAnsi="Times New Roman" w:cs="Times New Roman"/>
                <w:b/>
                <w:sz w:val="14"/>
                <w:szCs w:val="14"/>
              </w:rPr>
            </w:pPr>
            <w:r w:rsidRPr="00884DB7">
              <w:rPr>
                <w:rFonts w:ascii="Times New Roman" w:hAnsi="Times New Roman" w:cs="Times New Roman"/>
                <w:b/>
                <w:sz w:val="14"/>
                <w:szCs w:val="14"/>
              </w:rPr>
              <w:t>Исполняющий обязанности Главы Солецкого муниципального округа</w:t>
            </w:r>
          </w:p>
          <w:p w:rsidR="00097116" w:rsidRPr="00884DB7" w:rsidRDefault="00097116" w:rsidP="008D28D2">
            <w:pPr>
              <w:pStyle w:val="1a"/>
              <w:suppressLineNumbers/>
              <w:tabs>
                <w:tab w:val="left" w:pos="284"/>
              </w:tabs>
              <w:snapToGrid w:val="0"/>
              <w:spacing w:before="0" w:after="0" w:line="240" w:lineRule="auto"/>
              <w:ind w:firstLine="0"/>
              <w:jc w:val="right"/>
              <w:rPr>
                <w:rFonts w:ascii="Times New Roman" w:hAnsi="Times New Roman" w:cs="Times New Roman"/>
                <w:b/>
                <w:spacing w:val="-6"/>
                <w:sz w:val="14"/>
                <w:szCs w:val="14"/>
              </w:rPr>
            </w:pPr>
            <w:r w:rsidRPr="00884DB7">
              <w:rPr>
                <w:rFonts w:ascii="Times New Roman" w:hAnsi="Times New Roman" w:cs="Times New Roman"/>
                <w:b/>
                <w:sz w:val="14"/>
                <w:szCs w:val="14"/>
              </w:rPr>
              <w:t>С.И. Чопозов</w:t>
            </w:r>
          </w:p>
        </w:tc>
        <w:tc>
          <w:tcPr>
            <w:tcW w:w="2343" w:type="pct"/>
          </w:tcPr>
          <w:p w:rsidR="00097116" w:rsidRPr="00884DB7" w:rsidRDefault="00097116" w:rsidP="008D28D2">
            <w:pPr>
              <w:pStyle w:val="1a"/>
              <w:suppressLineNumbers/>
              <w:tabs>
                <w:tab w:val="left" w:pos="284"/>
              </w:tabs>
              <w:snapToGrid w:val="0"/>
              <w:spacing w:before="0" w:after="0" w:line="240" w:lineRule="auto"/>
              <w:ind w:firstLine="0"/>
              <w:jc w:val="left"/>
              <w:rPr>
                <w:rFonts w:ascii="Times New Roman" w:hAnsi="Times New Roman" w:cs="Times New Roman"/>
                <w:b/>
                <w:sz w:val="14"/>
                <w:szCs w:val="14"/>
              </w:rPr>
            </w:pPr>
          </w:p>
          <w:p w:rsidR="00097116" w:rsidRPr="00884DB7" w:rsidRDefault="00097116" w:rsidP="008D28D2">
            <w:pPr>
              <w:pStyle w:val="1a"/>
              <w:suppressLineNumbers/>
              <w:tabs>
                <w:tab w:val="left" w:pos="284"/>
              </w:tabs>
              <w:snapToGrid w:val="0"/>
              <w:spacing w:before="0" w:after="0" w:line="240" w:lineRule="auto"/>
              <w:ind w:firstLine="0"/>
              <w:jc w:val="left"/>
              <w:rPr>
                <w:rFonts w:ascii="Times New Roman" w:hAnsi="Times New Roman" w:cs="Times New Roman"/>
                <w:b/>
                <w:sz w:val="14"/>
                <w:szCs w:val="14"/>
              </w:rPr>
            </w:pPr>
            <w:r w:rsidRPr="00884DB7">
              <w:rPr>
                <w:rFonts w:ascii="Times New Roman" w:hAnsi="Times New Roman" w:cs="Times New Roman"/>
                <w:b/>
                <w:sz w:val="14"/>
                <w:szCs w:val="14"/>
              </w:rPr>
              <w:t xml:space="preserve">Председатель Думы Солецкого муниципального округа </w:t>
            </w:r>
          </w:p>
          <w:p w:rsidR="00D365E5" w:rsidRPr="00884DB7" w:rsidRDefault="00097116" w:rsidP="005E18EC">
            <w:pPr>
              <w:pStyle w:val="1a"/>
              <w:suppressLineNumbers/>
              <w:tabs>
                <w:tab w:val="left" w:pos="284"/>
              </w:tabs>
              <w:snapToGrid w:val="0"/>
              <w:spacing w:before="0" w:after="0" w:line="240" w:lineRule="auto"/>
              <w:ind w:firstLine="0"/>
              <w:jc w:val="right"/>
              <w:rPr>
                <w:rFonts w:ascii="Times New Roman" w:hAnsi="Times New Roman" w:cs="Times New Roman"/>
                <w:b/>
                <w:sz w:val="14"/>
                <w:szCs w:val="14"/>
              </w:rPr>
            </w:pPr>
            <w:r w:rsidRPr="00884DB7">
              <w:rPr>
                <w:rFonts w:ascii="Times New Roman" w:hAnsi="Times New Roman" w:cs="Times New Roman"/>
                <w:b/>
                <w:sz w:val="14"/>
                <w:szCs w:val="14"/>
              </w:rPr>
              <w:t>П.А. Ковалев</w:t>
            </w:r>
          </w:p>
        </w:tc>
      </w:tr>
    </w:tbl>
    <w:p w:rsidR="00097116" w:rsidRPr="00884DB7" w:rsidRDefault="00097116" w:rsidP="008D28D2">
      <w:pPr>
        <w:pStyle w:val="ConsPlusNormal"/>
        <w:tabs>
          <w:tab w:val="left" w:pos="284"/>
        </w:tabs>
        <w:ind w:firstLine="0"/>
        <w:jc w:val="right"/>
        <w:outlineLvl w:val="0"/>
        <w:rPr>
          <w:rFonts w:ascii="Times New Roman" w:hAnsi="Times New Roman" w:cs="Times New Roman"/>
          <w:sz w:val="14"/>
          <w:szCs w:val="14"/>
        </w:rPr>
      </w:pPr>
      <w:r w:rsidRPr="00884DB7">
        <w:rPr>
          <w:rFonts w:ascii="Times New Roman" w:hAnsi="Times New Roman" w:cs="Times New Roman"/>
          <w:sz w:val="14"/>
          <w:szCs w:val="14"/>
        </w:rPr>
        <w:t>Утверждено</w:t>
      </w:r>
    </w:p>
    <w:p w:rsidR="00097116" w:rsidRPr="00884DB7" w:rsidRDefault="00097116" w:rsidP="008D28D2">
      <w:pPr>
        <w:pStyle w:val="ConsPlusNormal"/>
        <w:tabs>
          <w:tab w:val="left" w:pos="284"/>
        </w:tabs>
        <w:ind w:firstLine="0"/>
        <w:jc w:val="right"/>
        <w:outlineLvl w:val="0"/>
        <w:rPr>
          <w:rFonts w:ascii="Times New Roman" w:hAnsi="Times New Roman" w:cs="Times New Roman"/>
          <w:sz w:val="14"/>
          <w:szCs w:val="14"/>
        </w:rPr>
      </w:pPr>
      <w:r w:rsidRPr="00884DB7">
        <w:rPr>
          <w:rFonts w:ascii="Times New Roman" w:hAnsi="Times New Roman" w:cs="Times New Roman"/>
          <w:sz w:val="14"/>
          <w:szCs w:val="14"/>
        </w:rPr>
        <w:t xml:space="preserve">                                                </w:t>
      </w:r>
      <w:proofErr w:type="gramStart"/>
      <w:r w:rsidRPr="00884DB7">
        <w:rPr>
          <w:rFonts w:ascii="Times New Roman" w:hAnsi="Times New Roman" w:cs="Times New Roman"/>
          <w:sz w:val="14"/>
          <w:szCs w:val="14"/>
        </w:rPr>
        <w:t>решением  Думы</w:t>
      </w:r>
      <w:proofErr w:type="gramEnd"/>
      <w:r w:rsidRPr="00884DB7">
        <w:rPr>
          <w:rFonts w:ascii="Times New Roman" w:hAnsi="Times New Roman" w:cs="Times New Roman"/>
          <w:sz w:val="14"/>
          <w:szCs w:val="14"/>
        </w:rPr>
        <w:t xml:space="preserve"> Солецкого </w:t>
      </w:r>
    </w:p>
    <w:p w:rsidR="00097116" w:rsidRPr="00884DB7" w:rsidRDefault="00097116" w:rsidP="008D28D2">
      <w:pPr>
        <w:pStyle w:val="ConsPlusNormal"/>
        <w:tabs>
          <w:tab w:val="left" w:pos="284"/>
        </w:tabs>
        <w:ind w:firstLine="0"/>
        <w:jc w:val="right"/>
        <w:outlineLvl w:val="0"/>
        <w:rPr>
          <w:rFonts w:ascii="Times New Roman" w:hAnsi="Times New Roman" w:cs="Times New Roman"/>
          <w:sz w:val="14"/>
          <w:szCs w:val="14"/>
        </w:rPr>
      </w:pPr>
      <w:r w:rsidRPr="00884DB7">
        <w:rPr>
          <w:rFonts w:ascii="Times New Roman" w:hAnsi="Times New Roman" w:cs="Times New Roman"/>
          <w:sz w:val="14"/>
          <w:szCs w:val="14"/>
        </w:rPr>
        <w:t xml:space="preserve">муниципального округа    </w:t>
      </w:r>
    </w:p>
    <w:p w:rsidR="00097116" w:rsidRPr="00884DB7" w:rsidRDefault="00097116" w:rsidP="005E18EC">
      <w:pPr>
        <w:pStyle w:val="ConsPlusNormal"/>
        <w:tabs>
          <w:tab w:val="left" w:pos="284"/>
        </w:tabs>
        <w:ind w:firstLine="0"/>
        <w:jc w:val="right"/>
        <w:outlineLvl w:val="0"/>
        <w:rPr>
          <w:rFonts w:ascii="Times New Roman" w:hAnsi="Times New Roman" w:cs="Times New Roman"/>
          <w:sz w:val="14"/>
          <w:szCs w:val="14"/>
        </w:rPr>
      </w:pPr>
      <w:r w:rsidRPr="00884DB7">
        <w:rPr>
          <w:rFonts w:ascii="Times New Roman" w:hAnsi="Times New Roman" w:cs="Times New Roman"/>
          <w:sz w:val="14"/>
          <w:szCs w:val="14"/>
        </w:rPr>
        <w:t xml:space="preserve">                                    </w:t>
      </w:r>
      <w:r w:rsidRPr="00884DB7">
        <w:rPr>
          <w:rFonts w:ascii="Times New Roman" w:hAnsi="Times New Roman" w:cs="Times New Roman"/>
          <w:sz w:val="14"/>
          <w:szCs w:val="14"/>
        </w:rPr>
        <w:tab/>
      </w:r>
      <w:r w:rsidRPr="00884DB7">
        <w:rPr>
          <w:rFonts w:ascii="Times New Roman" w:hAnsi="Times New Roman" w:cs="Times New Roman"/>
          <w:sz w:val="14"/>
          <w:szCs w:val="14"/>
        </w:rPr>
        <w:tab/>
        <w:t xml:space="preserve">                   от 28.09.2021 № 181     </w:t>
      </w:r>
    </w:p>
    <w:p w:rsidR="00097116" w:rsidRPr="00884DB7" w:rsidRDefault="00097116" w:rsidP="008D28D2">
      <w:pPr>
        <w:pStyle w:val="ConsPlusNormal"/>
        <w:tabs>
          <w:tab w:val="left" w:pos="284"/>
        </w:tabs>
        <w:ind w:firstLine="0"/>
        <w:jc w:val="both"/>
        <w:rPr>
          <w:rFonts w:ascii="Times New Roman" w:hAnsi="Times New Roman" w:cs="Times New Roman"/>
          <w:sz w:val="14"/>
          <w:szCs w:val="14"/>
        </w:rPr>
      </w:pPr>
    </w:p>
    <w:p w:rsidR="00097116" w:rsidRPr="00884DB7" w:rsidRDefault="00097116" w:rsidP="008D28D2">
      <w:pPr>
        <w:pStyle w:val="ConsPlusTitle"/>
        <w:tabs>
          <w:tab w:val="left" w:pos="284"/>
        </w:tabs>
        <w:jc w:val="center"/>
        <w:rPr>
          <w:rFonts w:ascii="Times New Roman" w:hAnsi="Times New Roman" w:cs="Times New Roman"/>
          <w:sz w:val="14"/>
          <w:szCs w:val="14"/>
        </w:rPr>
      </w:pPr>
      <w:bookmarkStart w:id="2" w:name="Par33"/>
      <w:bookmarkEnd w:id="2"/>
      <w:r w:rsidRPr="00884DB7">
        <w:rPr>
          <w:rFonts w:ascii="Times New Roman" w:hAnsi="Times New Roman" w:cs="Times New Roman"/>
          <w:sz w:val="14"/>
          <w:szCs w:val="14"/>
        </w:rPr>
        <w:t>ПОЛОЖЕНИЕ</w:t>
      </w:r>
    </w:p>
    <w:p w:rsidR="00097116" w:rsidRPr="00884DB7" w:rsidRDefault="00097116" w:rsidP="008D28D2">
      <w:pPr>
        <w:pStyle w:val="ConsPlusTitle"/>
        <w:tabs>
          <w:tab w:val="left" w:pos="284"/>
        </w:tabs>
        <w:jc w:val="center"/>
        <w:rPr>
          <w:rFonts w:ascii="Times New Roman" w:hAnsi="Times New Roman" w:cs="Times New Roman"/>
          <w:sz w:val="14"/>
          <w:szCs w:val="14"/>
        </w:rPr>
      </w:pPr>
      <w:r w:rsidRPr="00884DB7">
        <w:rPr>
          <w:rFonts w:ascii="Times New Roman" w:hAnsi="Times New Roman" w:cs="Times New Roman"/>
          <w:sz w:val="14"/>
          <w:szCs w:val="14"/>
        </w:rPr>
        <w:t>О ТЕРРИТОРИАЛЬНОМ ОБЩЕСТВЕННОМ САМОУПРАВЛЕНИИ</w:t>
      </w:r>
    </w:p>
    <w:p w:rsidR="00097116" w:rsidRPr="00884DB7" w:rsidRDefault="00097116" w:rsidP="008D28D2">
      <w:pPr>
        <w:pStyle w:val="ConsPlusTitle"/>
        <w:tabs>
          <w:tab w:val="left" w:pos="284"/>
        </w:tabs>
        <w:jc w:val="center"/>
        <w:rPr>
          <w:rFonts w:ascii="Times New Roman" w:hAnsi="Times New Roman" w:cs="Times New Roman"/>
          <w:sz w:val="14"/>
          <w:szCs w:val="14"/>
        </w:rPr>
      </w:pPr>
      <w:r w:rsidRPr="00884DB7">
        <w:rPr>
          <w:rFonts w:ascii="Times New Roman" w:hAnsi="Times New Roman" w:cs="Times New Roman"/>
          <w:sz w:val="14"/>
          <w:szCs w:val="14"/>
        </w:rPr>
        <w:t>В СОЛЕЦКОМ МУНИЦИПАЛЬНОМ ОКРУГЕ</w:t>
      </w:r>
    </w:p>
    <w:p w:rsidR="00097116" w:rsidRPr="00884DB7" w:rsidRDefault="00097116" w:rsidP="008D28D2">
      <w:pPr>
        <w:pStyle w:val="ConsPlusTitle"/>
        <w:tabs>
          <w:tab w:val="left" w:pos="284"/>
        </w:tabs>
        <w:jc w:val="center"/>
        <w:rPr>
          <w:rFonts w:ascii="Times New Roman" w:hAnsi="Times New Roman" w:cs="Times New Roman"/>
          <w:sz w:val="14"/>
          <w:szCs w:val="14"/>
        </w:rPr>
      </w:pP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 xml:space="preserve"> Настоящее Положение разработано в соответствии с </w:t>
      </w:r>
      <w:hyperlink r:id="rId1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sidRPr="00884DB7">
          <w:rPr>
            <w:rStyle w:val="af6"/>
            <w:rFonts w:ascii="Times New Roman" w:hAnsi="Times New Roman" w:cs="Times New Roman"/>
            <w:color w:val="auto"/>
            <w:sz w:val="14"/>
            <w:szCs w:val="14"/>
            <w:u w:val="none"/>
          </w:rPr>
          <w:t>Конституцией</w:t>
        </w:r>
      </w:hyperlink>
      <w:r w:rsidRPr="00884DB7">
        <w:rPr>
          <w:rFonts w:ascii="Times New Roman" w:hAnsi="Times New Roman" w:cs="Times New Roman"/>
          <w:sz w:val="14"/>
          <w:szCs w:val="14"/>
        </w:rPr>
        <w:t xml:space="preserve"> Российской Федерации, Федеральным </w:t>
      </w:r>
      <w:hyperlink r:id="rId20" w:tooltip="Федеральный закон от 06.10.2003 N 131-ФЗ (ред. от 06.02.2019) &quot;Об общих принципах организации местного самоуправления в Российской Федерации&quot;{КонсультантПлюс}" w:history="1">
        <w:r w:rsidRPr="00884DB7">
          <w:rPr>
            <w:rStyle w:val="af6"/>
            <w:rFonts w:ascii="Times New Roman" w:hAnsi="Times New Roman" w:cs="Times New Roman"/>
            <w:color w:val="auto"/>
            <w:sz w:val="14"/>
            <w:szCs w:val="14"/>
            <w:u w:val="none"/>
          </w:rPr>
          <w:t>законом</w:t>
        </w:r>
      </w:hyperlink>
      <w:r w:rsidRPr="00884DB7">
        <w:rPr>
          <w:rFonts w:ascii="Times New Roman" w:hAnsi="Times New Roman" w:cs="Times New Roman"/>
          <w:sz w:val="14"/>
          <w:szCs w:val="14"/>
        </w:rPr>
        <w:t xml:space="preserve"> от 6 октября 2003 года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w:t>
      </w:r>
      <w:hyperlink r:id="rId21" w:tooltip="Решение Совета депутатов Боровичского городского поселения от 13.12.2011 N 102 (ред. от 28.08.2018) &quot;Об утверждении Устава городского поселения города Боровичи&quot; (Зарегистрировано в Управлении Минюста России по Новгородской обл. 17.01.2012 N RU535021012012" w:history="1">
        <w:r w:rsidRPr="00884DB7">
          <w:rPr>
            <w:rStyle w:val="af6"/>
            <w:rFonts w:ascii="Times New Roman" w:hAnsi="Times New Roman" w:cs="Times New Roman"/>
            <w:color w:val="auto"/>
            <w:sz w:val="14"/>
            <w:szCs w:val="14"/>
            <w:u w:val="none"/>
          </w:rPr>
          <w:t>Уставом</w:t>
        </w:r>
      </w:hyperlink>
      <w:r w:rsidRPr="00884DB7">
        <w:rPr>
          <w:rFonts w:ascii="Times New Roman" w:hAnsi="Times New Roman" w:cs="Times New Roman"/>
          <w:sz w:val="14"/>
          <w:szCs w:val="14"/>
        </w:rPr>
        <w:t xml:space="preserve"> Солецкого муниципального округа  Новгородской области (далее Устав Солецкого муниципального округа) и  устанавливает порядок организации и осуществления территориального общественного самоуправления в Солецком муниципальном округе как одной из правовых форм участия населения в осуществлении местного самоуправления.</w:t>
      </w:r>
    </w:p>
    <w:p w:rsidR="00097116" w:rsidRPr="00884DB7" w:rsidRDefault="00097116" w:rsidP="008D28D2">
      <w:pPr>
        <w:pStyle w:val="ConsPlusNormal"/>
        <w:tabs>
          <w:tab w:val="left" w:pos="284"/>
        </w:tabs>
        <w:suppressAutoHyphens/>
        <w:ind w:firstLine="284"/>
        <w:jc w:val="center"/>
        <w:outlineLvl w:val="1"/>
        <w:rPr>
          <w:rFonts w:ascii="Times New Roman" w:hAnsi="Times New Roman" w:cs="Times New Roman"/>
          <w:b/>
          <w:sz w:val="14"/>
          <w:szCs w:val="14"/>
        </w:rPr>
      </w:pPr>
      <w:r w:rsidRPr="00884DB7">
        <w:rPr>
          <w:rFonts w:ascii="Times New Roman" w:hAnsi="Times New Roman" w:cs="Times New Roman"/>
          <w:b/>
          <w:sz w:val="14"/>
          <w:szCs w:val="14"/>
        </w:rPr>
        <w:t>1. Основные положения</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 xml:space="preserve">1.1. Под территориальным общественным </w:t>
      </w:r>
      <w:proofErr w:type="gramStart"/>
      <w:r w:rsidRPr="00884DB7">
        <w:rPr>
          <w:rFonts w:ascii="Times New Roman" w:hAnsi="Times New Roman" w:cs="Times New Roman"/>
          <w:sz w:val="14"/>
          <w:szCs w:val="14"/>
        </w:rPr>
        <w:t>самоуправлением  понимается</w:t>
      </w:r>
      <w:proofErr w:type="gramEnd"/>
      <w:r w:rsidRPr="00884DB7">
        <w:rPr>
          <w:rFonts w:ascii="Times New Roman" w:hAnsi="Times New Roman" w:cs="Times New Roman"/>
          <w:sz w:val="14"/>
          <w:szCs w:val="14"/>
        </w:rPr>
        <w:t xml:space="preserve"> самоорганизация граждан по месту их жительства на части территории Солецкого муниципального округа  для самостоятельного   и под свою ответственность осуществления собственных инициатив по вопросам местного значения. </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lastRenderedPageBreak/>
        <w:t>1.</w:t>
      </w:r>
      <w:proofErr w:type="gramStart"/>
      <w:r w:rsidRPr="00884DB7">
        <w:rPr>
          <w:rFonts w:ascii="Times New Roman" w:hAnsi="Times New Roman" w:cs="Times New Roman"/>
          <w:sz w:val="14"/>
          <w:szCs w:val="14"/>
        </w:rPr>
        <w:t>2.Территориальное</w:t>
      </w:r>
      <w:proofErr w:type="gramEnd"/>
      <w:r w:rsidRPr="00884DB7">
        <w:rPr>
          <w:rFonts w:ascii="Times New Roman" w:hAnsi="Times New Roman" w:cs="Times New Roman"/>
          <w:sz w:val="14"/>
          <w:szCs w:val="14"/>
        </w:rPr>
        <w:t xml:space="preserve">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1.3.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улица или её часть, группа улиц, населенный пункт, группа населенных пунктов, иные территории проживания граждан.</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1.4. Правовое регулирование организации и осуществления территориального общественного самоуправления в соответствии с настоящим Положением включает в себя:</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порядок установления и изменения границ территории, на которой осуществляется территориальное общественное самоуправление;</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порядок создания территориального общественного самоуправления;</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порядок осуществления территориального общественного самоуправления;</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ответственность территориального общественного самоуправления и контроль за его деятельностью.</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1.5.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Солецкого муниципального округа. Порядок регистрации устава территориального общественного самоуправления определяется решением Думы Солецкого муниципального округа.</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 xml:space="preserve">1.6. Органы местного самоуправления Солецкого муниципального  округа осуществляют взаимодействие с территориальным общественным самоуправлением в соответствии с действующим законодательством и </w:t>
      </w:r>
      <w:hyperlink r:id="rId22" w:tooltip="Решение Совета депутатов Боровичского городского поселения от 13.12.2011 N 102 (ред. от 28.08.2018) &quot;Об утверждении Устава городского поселения города Боровичи&quot; (Зарегистрировано в Управлении Минюста России по Новгородской обл. 17.01.2012 N RU535021012012" w:history="1">
        <w:r w:rsidRPr="00884DB7">
          <w:rPr>
            <w:rStyle w:val="af6"/>
            <w:rFonts w:ascii="Times New Roman" w:hAnsi="Times New Roman" w:cs="Times New Roman"/>
            <w:color w:val="auto"/>
            <w:sz w:val="14"/>
            <w:szCs w:val="14"/>
            <w:u w:val="none"/>
          </w:rPr>
          <w:t>Уставом</w:t>
        </w:r>
      </w:hyperlink>
      <w:r w:rsidRPr="00884DB7">
        <w:rPr>
          <w:rFonts w:ascii="Times New Roman" w:hAnsi="Times New Roman" w:cs="Times New Roman"/>
          <w:sz w:val="14"/>
          <w:szCs w:val="14"/>
        </w:rPr>
        <w:t xml:space="preserve">  Солецкого муниципального округа.</w:t>
      </w:r>
    </w:p>
    <w:p w:rsidR="00097116" w:rsidRPr="00884DB7" w:rsidRDefault="00097116" w:rsidP="008D28D2">
      <w:pPr>
        <w:pStyle w:val="ConsPlusNormal"/>
        <w:tabs>
          <w:tab w:val="left" w:pos="284"/>
        </w:tabs>
        <w:suppressAutoHyphens/>
        <w:ind w:firstLine="284"/>
        <w:jc w:val="both"/>
        <w:outlineLvl w:val="2"/>
        <w:rPr>
          <w:rFonts w:ascii="Times New Roman" w:hAnsi="Times New Roman" w:cs="Times New Roman"/>
          <w:b/>
          <w:sz w:val="14"/>
          <w:szCs w:val="14"/>
        </w:rPr>
      </w:pPr>
      <w:r w:rsidRPr="00884DB7">
        <w:rPr>
          <w:rFonts w:ascii="Times New Roman" w:hAnsi="Times New Roman" w:cs="Times New Roman"/>
          <w:b/>
          <w:sz w:val="14"/>
          <w:szCs w:val="14"/>
        </w:rPr>
        <w:t>2. Право граждан на осуществление территориального общественного самоуправления</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 xml:space="preserve">2.1. В соответствии с Федеральным </w:t>
      </w:r>
      <w:hyperlink r:id="rId23" w:tooltip="Федеральный закон от 06.10.2003 N 131-ФЗ (ред. от 06.02.2019) &quot;Об общих принципах организации местного самоуправления в Российской Федерации&quot;{КонсультантПлюс}" w:history="1">
        <w:r w:rsidRPr="00884DB7">
          <w:rPr>
            <w:rStyle w:val="af6"/>
            <w:rFonts w:ascii="Times New Roman" w:hAnsi="Times New Roman" w:cs="Times New Roman"/>
            <w:color w:val="auto"/>
            <w:sz w:val="14"/>
            <w:szCs w:val="14"/>
            <w:u w:val="none"/>
          </w:rPr>
          <w:t>законом</w:t>
        </w:r>
      </w:hyperlink>
      <w:r w:rsidRPr="00884DB7">
        <w:rPr>
          <w:rFonts w:ascii="Times New Roman" w:hAnsi="Times New Roman" w:cs="Times New Roman"/>
          <w:sz w:val="14"/>
          <w:szCs w:val="14"/>
        </w:rPr>
        <w:t xml:space="preserve"> "Об общих принципах организации местного самоуправления в Российской Федерации" в осуществлении территориального общественного самоуправления могут принимать участие граждане, проживающие на территории Солецкого муниципального округа  и достигшие  шестнадцатилетнего возраста.</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2.2. Любой гражданин, достигший шестнадцатилетнего возраста, имеет право быть инициатором и участвовать в учреждении территориального общественного самоуправления на той территории, где он проживает, принимать участие в собраниях (конференциях) граждан, проводимых территориальным общественным самоуправлением, избирать и быть избранным, обращаться в органы территориального общественного самоуправления.</w:t>
      </w:r>
    </w:p>
    <w:p w:rsidR="00097116" w:rsidRPr="00884DB7" w:rsidRDefault="00097116" w:rsidP="008D28D2">
      <w:pPr>
        <w:pStyle w:val="ConsPlusNormal"/>
        <w:tabs>
          <w:tab w:val="left" w:pos="284"/>
        </w:tabs>
        <w:suppressAutoHyphens/>
        <w:ind w:firstLine="284"/>
        <w:jc w:val="both"/>
        <w:outlineLvl w:val="2"/>
        <w:rPr>
          <w:rFonts w:ascii="Times New Roman" w:hAnsi="Times New Roman" w:cs="Times New Roman"/>
          <w:sz w:val="14"/>
          <w:szCs w:val="14"/>
        </w:rPr>
      </w:pPr>
      <w:r w:rsidRPr="00884DB7">
        <w:rPr>
          <w:rFonts w:ascii="Times New Roman" w:hAnsi="Times New Roman" w:cs="Times New Roman"/>
          <w:sz w:val="14"/>
          <w:szCs w:val="14"/>
        </w:rPr>
        <w:t xml:space="preserve"> 2.3. Принципы организации и осуществления территориального общественного самоуправления</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Принципами организации и осуществления территориального общественного самоуправления являются:</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1) законность;</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2) добровольность;</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3) инициативность;</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4) ответственность;</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5) гласность и учет общественного мнения;</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6) выборность, самостоятельность и подконтрольность органов территориального общественного самоуправления гражданам;</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7) широкое участие граждан в выработке и принятии решений по вопросам, затрагивающим их интересы;</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 xml:space="preserve">8) свобода выбора гражданами форм осуществления территориального общественного самоуправления в соответствии с действующим законодательством, </w:t>
      </w:r>
      <w:hyperlink r:id="rId24" w:tooltip="Решение Совета депутатов Боровичского городского поселения от 13.12.2011 N 102 (ред. от 28.08.2018) &quot;Об утверждении Устава городского поселения города Боровичи&quot; (Зарегистрировано в Управлении Минюста России по Новгородской обл. 17.01.2012 N RU535021012012" w:history="1">
        <w:r w:rsidRPr="00884DB7">
          <w:rPr>
            <w:rStyle w:val="af6"/>
            <w:rFonts w:ascii="Times New Roman" w:hAnsi="Times New Roman" w:cs="Times New Roman"/>
            <w:color w:val="auto"/>
            <w:sz w:val="14"/>
            <w:szCs w:val="14"/>
            <w:u w:val="none"/>
          </w:rPr>
          <w:t>Уставом</w:t>
        </w:r>
      </w:hyperlink>
      <w:r w:rsidRPr="00884DB7">
        <w:rPr>
          <w:rFonts w:ascii="Times New Roman" w:hAnsi="Times New Roman" w:cs="Times New Roman"/>
          <w:sz w:val="14"/>
          <w:szCs w:val="14"/>
        </w:rPr>
        <w:t xml:space="preserve"> Солецкого муниципального округа и настоящим Положением;</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9) сочетание интересов граждан, проживающих на соответствующей территории, с интересами граждан всего Солецкого муниципального округа.</w:t>
      </w:r>
    </w:p>
    <w:p w:rsidR="00097116" w:rsidRPr="00884DB7" w:rsidRDefault="00097116" w:rsidP="008D28D2">
      <w:pPr>
        <w:pStyle w:val="ConsPlusNormal"/>
        <w:tabs>
          <w:tab w:val="left" w:pos="284"/>
        </w:tabs>
        <w:suppressAutoHyphens/>
        <w:ind w:firstLine="284"/>
        <w:jc w:val="both"/>
        <w:outlineLvl w:val="2"/>
        <w:rPr>
          <w:rFonts w:ascii="Times New Roman" w:hAnsi="Times New Roman" w:cs="Times New Roman"/>
          <w:b/>
          <w:sz w:val="14"/>
          <w:szCs w:val="14"/>
        </w:rPr>
      </w:pPr>
      <w:r w:rsidRPr="00884DB7">
        <w:rPr>
          <w:rFonts w:ascii="Times New Roman" w:hAnsi="Times New Roman" w:cs="Times New Roman"/>
          <w:b/>
          <w:sz w:val="14"/>
          <w:szCs w:val="14"/>
        </w:rPr>
        <w:t xml:space="preserve"> 3. Компетенция органов местного самоуправления Солецкого муниципального округа в сфере организации и осуществления территориального общественного самоуправления</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3.1. Дума Солецкого муниципального округа:</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 xml:space="preserve">1) устанавливает границы территории, на которой осуществляется территориальное общественное самоуправление </w:t>
      </w:r>
      <w:proofErr w:type="gramStart"/>
      <w:r w:rsidRPr="00884DB7">
        <w:rPr>
          <w:rFonts w:ascii="Times New Roman" w:hAnsi="Times New Roman" w:cs="Times New Roman"/>
          <w:sz w:val="14"/>
          <w:szCs w:val="14"/>
        </w:rPr>
        <w:t>в  Солецком</w:t>
      </w:r>
      <w:proofErr w:type="gramEnd"/>
      <w:r w:rsidRPr="00884DB7">
        <w:rPr>
          <w:rFonts w:ascii="Times New Roman" w:hAnsi="Times New Roman" w:cs="Times New Roman"/>
          <w:sz w:val="14"/>
          <w:szCs w:val="14"/>
        </w:rPr>
        <w:t xml:space="preserve"> муниципальном округе;</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2) определяет порядок регистрации устава территориального общественного самоуправления;</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3) утверждает Положение об условиях и порядке выделения территориальному общественному самоуправления средств бюджета муниципального округа;</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4) рассматривает проекты муниципальных правовых актов, внесенные органами территориального общественного самоуправления в установленном порядке;</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 xml:space="preserve">5) осуществляет иные полномочия, определенные федеральным и областным законодательством, </w:t>
      </w:r>
      <w:hyperlink r:id="rId25" w:tooltip="Решение Совета депутатов Боровичского городского поселения от 13.12.2011 N 102 (ред. от 28.08.2018) &quot;Об утверждении Устава городского поселения города Боровичи&quot; (Зарегистрировано в Управлении Минюста России по Новгородской обл. 17.01.2012 N RU535021012012" w:history="1">
        <w:r w:rsidRPr="00884DB7">
          <w:rPr>
            <w:rStyle w:val="af6"/>
            <w:rFonts w:ascii="Times New Roman" w:hAnsi="Times New Roman" w:cs="Times New Roman"/>
            <w:color w:val="auto"/>
            <w:sz w:val="14"/>
            <w:szCs w:val="14"/>
            <w:u w:val="none"/>
          </w:rPr>
          <w:t>Уставом</w:t>
        </w:r>
      </w:hyperlink>
      <w:r w:rsidRPr="00884DB7">
        <w:rPr>
          <w:rFonts w:ascii="Times New Roman" w:hAnsi="Times New Roman" w:cs="Times New Roman"/>
          <w:sz w:val="14"/>
          <w:szCs w:val="14"/>
        </w:rPr>
        <w:t xml:space="preserve">  Солецкого муниципального округа в сфере организации и осуществления территориального общественного самоуправления.</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 xml:space="preserve">3.2. </w:t>
      </w:r>
      <w:proofErr w:type="gramStart"/>
      <w:r w:rsidRPr="00884DB7">
        <w:rPr>
          <w:rFonts w:ascii="Times New Roman" w:hAnsi="Times New Roman" w:cs="Times New Roman"/>
          <w:sz w:val="14"/>
          <w:szCs w:val="14"/>
        </w:rPr>
        <w:t>Администрация  Солецкого</w:t>
      </w:r>
      <w:proofErr w:type="gramEnd"/>
      <w:r w:rsidRPr="00884DB7">
        <w:rPr>
          <w:rFonts w:ascii="Times New Roman" w:hAnsi="Times New Roman" w:cs="Times New Roman"/>
          <w:sz w:val="14"/>
          <w:szCs w:val="14"/>
        </w:rPr>
        <w:t xml:space="preserve"> муниципального округа в пределах своей компетенции:</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 xml:space="preserve">1) разрабатывает методические рекомендации по организации и осуществлению территориального общественного самоуправления </w:t>
      </w:r>
      <w:proofErr w:type="gramStart"/>
      <w:r w:rsidRPr="00884DB7">
        <w:rPr>
          <w:rFonts w:ascii="Times New Roman" w:hAnsi="Times New Roman" w:cs="Times New Roman"/>
          <w:sz w:val="14"/>
          <w:szCs w:val="14"/>
        </w:rPr>
        <w:t>в  Солецком</w:t>
      </w:r>
      <w:proofErr w:type="gramEnd"/>
      <w:r w:rsidRPr="00884DB7">
        <w:rPr>
          <w:rFonts w:ascii="Times New Roman" w:hAnsi="Times New Roman" w:cs="Times New Roman"/>
          <w:sz w:val="14"/>
          <w:szCs w:val="14"/>
        </w:rPr>
        <w:t xml:space="preserve"> муниципальном округе и применению настоящего Положения;</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 xml:space="preserve">2) оказывает содействие населению Солецкого муниципального </w:t>
      </w:r>
      <w:proofErr w:type="gramStart"/>
      <w:r w:rsidRPr="00884DB7">
        <w:rPr>
          <w:rFonts w:ascii="Times New Roman" w:hAnsi="Times New Roman" w:cs="Times New Roman"/>
          <w:sz w:val="14"/>
          <w:szCs w:val="14"/>
        </w:rPr>
        <w:t>округа  в</w:t>
      </w:r>
      <w:proofErr w:type="gramEnd"/>
      <w:r w:rsidRPr="00884DB7">
        <w:rPr>
          <w:rFonts w:ascii="Times New Roman" w:hAnsi="Times New Roman" w:cs="Times New Roman"/>
          <w:sz w:val="14"/>
          <w:szCs w:val="14"/>
        </w:rPr>
        <w:t xml:space="preserve"> </w:t>
      </w:r>
      <w:r w:rsidRPr="00884DB7">
        <w:rPr>
          <w:rFonts w:ascii="Times New Roman" w:hAnsi="Times New Roman" w:cs="Times New Roman"/>
          <w:sz w:val="14"/>
          <w:szCs w:val="14"/>
        </w:rPr>
        <w:t>осуществлении права на территориальное общественное самоуправление;</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3) передает территориальному общественному самоуправлению, являющемуся юридическим лицом, средства бюджета Солецкого муниципального округа на условиях и в порядке, предусмотренных нормативными правовыми актами Солецкого муниципального округа;</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4) осуществляет регистрацию Уставов территориального общественного самоуправления.</w:t>
      </w:r>
    </w:p>
    <w:p w:rsidR="00097116" w:rsidRPr="00884DB7" w:rsidRDefault="00097116" w:rsidP="008D28D2">
      <w:pPr>
        <w:pStyle w:val="ConsPlusNormal"/>
        <w:tabs>
          <w:tab w:val="left" w:pos="284"/>
        </w:tabs>
        <w:suppressAutoHyphens/>
        <w:ind w:firstLine="284"/>
        <w:jc w:val="both"/>
        <w:outlineLvl w:val="1"/>
        <w:rPr>
          <w:rFonts w:ascii="Times New Roman" w:hAnsi="Times New Roman" w:cs="Times New Roman"/>
          <w:b/>
          <w:sz w:val="14"/>
          <w:szCs w:val="14"/>
        </w:rPr>
      </w:pPr>
      <w:r w:rsidRPr="00884DB7">
        <w:rPr>
          <w:rFonts w:ascii="Times New Roman" w:hAnsi="Times New Roman" w:cs="Times New Roman"/>
          <w:b/>
          <w:sz w:val="14"/>
          <w:szCs w:val="14"/>
        </w:rPr>
        <w:t>4. Порядок установления и изменения границ территории,</w:t>
      </w:r>
      <w:r w:rsidR="008D28D2">
        <w:rPr>
          <w:rFonts w:ascii="Times New Roman" w:hAnsi="Times New Roman" w:cs="Times New Roman"/>
          <w:b/>
          <w:sz w:val="14"/>
          <w:szCs w:val="14"/>
        </w:rPr>
        <w:t xml:space="preserve"> </w:t>
      </w:r>
      <w:r w:rsidRPr="00884DB7">
        <w:rPr>
          <w:rFonts w:ascii="Times New Roman" w:hAnsi="Times New Roman" w:cs="Times New Roman"/>
          <w:b/>
          <w:sz w:val="14"/>
          <w:szCs w:val="14"/>
        </w:rPr>
        <w:t>на которой осуществляется территориальное общественное</w:t>
      </w:r>
      <w:r w:rsidR="008D28D2">
        <w:rPr>
          <w:rFonts w:ascii="Times New Roman" w:hAnsi="Times New Roman" w:cs="Times New Roman"/>
          <w:b/>
          <w:sz w:val="14"/>
          <w:szCs w:val="14"/>
        </w:rPr>
        <w:t xml:space="preserve"> </w:t>
      </w:r>
      <w:r w:rsidRPr="00884DB7">
        <w:rPr>
          <w:rFonts w:ascii="Times New Roman" w:hAnsi="Times New Roman" w:cs="Times New Roman"/>
          <w:b/>
          <w:sz w:val="14"/>
          <w:szCs w:val="14"/>
        </w:rPr>
        <w:t>самоуправление</w:t>
      </w:r>
    </w:p>
    <w:p w:rsidR="00097116" w:rsidRPr="00884DB7" w:rsidRDefault="00097116" w:rsidP="008D28D2">
      <w:pPr>
        <w:pStyle w:val="ConsPlusNormal"/>
        <w:tabs>
          <w:tab w:val="left" w:pos="284"/>
        </w:tabs>
        <w:suppressAutoHyphens/>
        <w:ind w:firstLine="284"/>
        <w:jc w:val="both"/>
        <w:outlineLvl w:val="2"/>
        <w:rPr>
          <w:rFonts w:ascii="Times New Roman" w:hAnsi="Times New Roman" w:cs="Times New Roman"/>
          <w:sz w:val="14"/>
          <w:szCs w:val="14"/>
        </w:rPr>
      </w:pPr>
      <w:r w:rsidRPr="00884DB7">
        <w:rPr>
          <w:rFonts w:ascii="Times New Roman" w:hAnsi="Times New Roman" w:cs="Times New Roman"/>
          <w:sz w:val="14"/>
          <w:szCs w:val="14"/>
        </w:rPr>
        <w:t>4.1. Границы территории, на которой осуществляется территориальное общественное самоуправление</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4.1.1. Границы территории, на которой осуществляется территориальное общественное самоуправление, устанавливаются Думой Солецкого муниципального округа по предложению населения, проживающего на данной территории.</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4.1.2. Границы территории, на которой осуществляется территориальное общественное самоуправление, устанавливаются и изменяются в порядке, предусмотренном настоящим Положением, и в соответствии со следующими требованиями:</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1) границы территории, на которой осуществляется территориальное общественное самоуправление, не могут выходить за пределы территории Солецкого муниципального округа;</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2) неразрывность территории, на которой осуществляется территориальное общественное самоуправление (если в его состав входит более одного жилого дома, более одного населенного пункта);</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3) территориальное общественное самоуправление не может осуществляться в границах территории, на которой территориальное общественное самоуправление осуществляется другими правомочно созданными органами, без соответствующего изменения границ.</w:t>
      </w:r>
    </w:p>
    <w:p w:rsidR="00097116" w:rsidRPr="00884DB7" w:rsidRDefault="00097116" w:rsidP="008D28D2">
      <w:pPr>
        <w:pStyle w:val="ConsPlusNormal"/>
        <w:tabs>
          <w:tab w:val="left" w:pos="284"/>
        </w:tabs>
        <w:suppressAutoHyphens/>
        <w:ind w:firstLine="284"/>
        <w:jc w:val="both"/>
        <w:outlineLvl w:val="2"/>
        <w:rPr>
          <w:rFonts w:ascii="Times New Roman" w:hAnsi="Times New Roman" w:cs="Times New Roman"/>
          <w:sz w:val="14"/>
          <w:szCs w:val="14"/>
        </w:rPr>
      </w:pPr>
      <w:bookmarkStart w:id="3" w:name="Par100"/>
      <w:bookmarkEnd w:id="3"/>
      <w:r w:rsidRPr="00884DB7">
        <w:rPr>
          <w:rFonts w:ascii="Times New Roman" w:hAnsi="Times New Roman" w:cs="Times New Roman"/>
          <w:sz w:val="14"/>
          <w:szCs w:val="14"/>
        </w:rPr>
        <w:t>4.2. Предложение населения по границам территории, на которой осуществляется территориальное общественное самоуправление</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4.2.1. Предложение населения по границам территории, на которой осуществляется территориальное общественное самоуправление, принимается на собраниях (конференциях) граждан.</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4.2.2. Предложение населения по границам территории территориального общественного самоуправления должно содержать перечень конкретных территорий с указанием их адресных данных.</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 xml:space="preserve">4.2.3. Предложение населения по границам территории территориального общественного самоуправления направляется в Администрацию Солецкого муниципального </w:t>
      </w:r>
      <w:proofErr w:type="gramStart"/>
      <w:r w:rsidRPr="00884DB7">
        <w:rPr>
          <w:rFonts w:ascii="Times New Roman" w:hAnsi="Times New Roman" w:cs="Times New Roman"/>
          <w:sz w:val="14"/>
          <w:szCs w:val="14"/>
        </w:rPr>
        <w:t>округа  для</w:t>
      </w:r>
      <w:proofErr w:type="gramEnd"/>
      <w:r w:rsidRPr="00884DB7">
        <w:rPr>
          <w:rFonts w:ascii="Times New Roman" w:hAnsi="Times New Roman" w:cs="Times New Roman"/>
          <w:sz w:val="14"/>
          <w:szCs w:val="14"/>
        </w:rPr>
        <w:t xml:space="preserve"> составления проекта описания границ территории, на которой осуществляется территориальное общественное самоуправление, а также для дачи заключения.</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 xml:space="preserve">4.2.4. В заключении Администрации Солецкого муниципального </w:t>
      </w:r>
      <w:proofErr w:type="gramStart"/>
      <w:r w:rsidRPr="00884DB7">
        <w:rPr>
          <w:rFonts w:ascii="Times New Roman" w:hAnsi="Times New Roman" w:cs="Times New Roman"/>
          <w:sz w:val="14"/>
          <w:szCs w:val="14"/>
        </w:rPr>
        <w:t>округа  дается</w:t>
      </w:r>
      <w:proofErr w:type="gramEnd"/>
      <w:r w:rsidRPr="00884DB7">
        <w:rPr>
          <w:rFonts w:ascii="Times New Roman" w:hAnsi="Times New Roman" w:cs="Times New Roman"/>
          <w:sz w:val="14"/>
          <w:szCs w:val="14"/>
        </w:rPr>
        <w:t xml:space="preserve"> оценка соблюдению требований к установлению и изменению границ территории, на которой осуществляется территориальное общественное самоуправление, предусмотренных настоящим Положением.</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4.2.5. При составлении проекта описания границ территории, на которой осуществляется территориальное общественное самоуправление, допускается корректировка предложения населения по границам территории территориального общественного самоуправления, не затрагивающая изменений данной территории по составу мест проживания граждан, с согласия лица, ответственного за регистрацию устава (изменений и дополнений в устав) территориального общественного самоуправления.</w:t>
      </w:r>
    </w:p>
    <w:p w:rsidR="00097116" w:rsidRPr="00884DB7" w:rsidRDefault="00097116" w:rsidP="008D28D2">
      <w:pPr>
        <w:pStyle w:val="ConsPlusNormal"/>
        <w:tabs>
          <w:tab w:val="left" w:pos="284"/>
        </w:tabs>
        <w:suppressAutoHyphens/>
        <w:ind w:firstLine="284"/>
        <w:jc w:val="both"/>
        <w:outlineLvl w:val="2"/>
        <w:rPr>
          <w:rFonts w:ascii="Times New Roman" w:hAnsi="Times New Roman" w:cs="Times New Roman"/>
          <w:sz w:val="14"/>
          <w:szCs w:val="14"/>
        </w:rPr>
      </w:pPr>
      <w:r w:rsidRPr="00884DB7">
        <w:rPr>
          <w:rFonts w:ascii="Times New Roman" w:hAnsi="Times New Roman" w:cs="Times New Roman"/>
          <w:sz w:val="14"/>
          <w:szCs w:val="14"/>
        </w:rPr>
        <w:t>4.3. Установление границ территории, на которой осуществляется территориальное общественное самоуправление</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 xml:space="preserve">4.3.1. Предложение населения по границам территории, на которой осуществляется территориальное общественное самоуправление, направляется в Думу </w:t>
      </w:r>
      <w:proofErr w:type="gramStart"/>
      <w:r w:rsidRPr="00884DB7">
        <w:rPr>
          <w:rFonts w:ascii="Times New Roman" w:hAnsi="Times New Roman" w:cs="Times New Roman"/>
          <w:sz w:val="14"/>
          <w:szCs w:val="14"/>
        </w:rPr>
        <w:t>Солецкого  муниципального</w:t>
      </w:r>
      <w:proofErr w:type="gramEnd"/>
      <w:r w:rsidRPr="00884DB7">
        <w:rPr>
          <w:rFonts w:ascii="Times New Roman" w:hAnsi="Times New Roman" w:cs="Times New Roman"/>
          <w:sz w:val="14"/>
          <w:szCs w:val="14"/>
        </w:rPr>
        <w:t xml:space="preserve"> округа в форме проекта нормативного правового акта.</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4.3.2. Границы территории, на которой осуществляется территориальное общественное самоуправление, устанавливаются решением Думы Солецкого муниципального округа в виде описания границ территории, на которой осуществляется территориальное общественное самоуправление.</w:t>
      </w:r>
    </w:p>
    <w:p w:rsidR="00097116" w:rsidRPr="00884DB7" w:rsidRDefault="00097116" w:rsidP="008D28D2">
      <w:pPr>
        <w:pStyle w:val="ConsPlusNormal"/>
        <w:tabs>
          <w:tab w:val="left" w:pos="284"/>
        </w:tabs>
        <w:suppressAutoHyphens/>
        <w:ind w:firstLine="284"/>
        <w:jc w:val="both"/>
        <w:outlineLvl w:val="2"/>
        <w:rPr>
          <w:rFonts w:ascii="Times New Roman" w:hAnsi="Times New Roman" w:cs="Times New Roman"/>
          <w:sz w:val="14"/>
          <w:szCs w:val="14"/>
        </w:rPr>
      </w:pPr>
      <w:r w:rsidRPr="00884DB7">
        <w:rPr>
          <w:rFonts w:ascii="Times New Roman" w:hAnsi="Times New Roman" w:cs="Times New Roman"/>
          <w:sz w:val="14"/>
          <w:szCs w:val="14"/>
        </w:rPr>
        <w:t>4.4. Изменение границ территории, на которой осуществляется территориальное общественное самоуправление</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4.4.1. Изменение границ территории территориального общественного самоуправления может осуществляться в результате:</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изменения территории, на которой оно осуществляется;</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объединения территориальных общественных самоуправлений;</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разделения территориального общественного самоуправления.</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4.4.2. Изменение границ территории допускается при соблюдении требований, установленных настоящим Положением.</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4.4.3. Вопрос об изменении границ территории, на которой осуществляется территориальное общественное самоуправление, решается на собрании (конференции) граждан. Новые границы территории, на которой осуществляется территориальное общественное самоуправление, устанавливаются Думой Солецкого муниципального округа в порядке, предусмотренном настоящим Положением, и закрепляются в уставе территориального общественного самоуправления.</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 xml:space="preserve">4.4.4. Вопрос об объединении территориальных общественных самоуправлений, граничащих между собой, решается отдельно на собрании (конференции) граждан каждого из объединяющихся территориальных общественных самоуправлений. Одновременно на указанных собраниях (конференциях) граждан принимается предложение населения по границам территории вновь создаваемого </w:t>
      </w:r>
      <w:r w:rsidRPr="00884DB7">
        <w:rPr>
          <w:rFonts w:ascii="Times New Roman" w:hAnsi="Times New Roman" w:cs="Times New Roman"/>
          <w:sz w:val="14"/>
          <w:szCs w:val="14"/>
        </w:rPr>
        <w:lastRenderedPageBreak/>
        <w:t>территориального общественного самоуправления. Новые границы территории территориального общественного самоуправления устанавливаются Думой Солецкого муниципального округа в порядке, предусмотренном настоящим Положением, и закрепляются в уставе территориального общественного самоуправления.</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4.4.5. Вопрос о разделении территориального общественного самоуправления решается на собрании (конференции) граждан территориального общественного самоуправления по инициативе граждан, проживающих на отделяемой территории. На указанном собрании (конференции) граждан принимаются предложения населения по границам территорий территориальных общественных самоуправлений. Новые границы территорий территориальных общественных самоуправлений устанавливаются Думой Солецкого муниципального округа в порядке, предусмотренном настоящим Положением, и закрепляются в уставах территориальных общественных самоуправлений.</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4.4.6. Объединение (разделение) территориального общественного самоуправления производится с соблюдением правил правопреемства, установленных гражданским законодательством, - в случае если указанные и вновь создаваемые территориальные общественные самоуправления являются юридическими лицами.</w:t>
      </w:r>
    </w:p>
    <w:p w:rsidR="00097116" w:rsidRPr="00884DB7" w:rsidRDefault="00097116" w:rsidP="008D28D2">
      <w:pPr>
        <w:pStyle w:val="ConsPlusNormal"/>
        <w:tabs>
          <w:tab w:val="left" w:pos="284"/>
        </w:tabs>
        <w:suppressAutoHyphens/>
        <w:ind w:firstLine="284"/>
        <w:jc w:val="both"/>
        <w:outlineLvl w:val="1"/>
        <w:rPr>
          <w:rFonts w:ascii="Times New Roman" w:hAnsi="Times New Roman" w:cs="Times New Roman"/>
          <w:b/>
          <w:sz w:val="14"/>
          <w:szCs w:val="14"/>
        </w:rPr>
      </w:pPr>
      <w:r w:rsidRPr="00884DB7">
        <w:rPr>
          <w:rFonts w:ascii="Times New Roman" w:hAnsi="Times New Roman" w:cs="Times New Roman"/>
          <w:b/>
          <w:sz w:val="14"/>
          <w:szCs w:val="14"/>
        </w:rPr>
        <w:t>5. Порядок создания территориального</w:t>
      </w:r>
      <w:r w:rsidR="008D28D2">
        <w:rPr>
          <w:rFonts w:ascii="Times New Roman" w:hAnsi="Times New Roman" w:cs="Times New Roman"/>
          <w:b/>
          <w:sz w:val="14"/>
          <w:szCs w:val="14"/>
        </w:rPr>
        <w:t xml:space="preserve"> </w:t>
      </w:r>
      <w:r w:rsidRPr="00884DB7">
        <w:rPr>
          <w:rFonts w:ascii="Times New Roman" w:hAnsi="Times New Roman" w:cs="Times New Roman"/>
          <w:b/>
          <w:sz w:val="14"/>
          <w:szCs w:val="14"/>
        </w:rPr>
        <w:t>общественного самоуправления</w:t>
      </w:r>
    </w:p>
    <w:p w:rsidR="00097116" w:rsidRPr="00884DB7" w:rsidRDefault="00097116" w:rsidP="008D28D2">
      <w:pPr>
        <w:pStyle w:val="ConsPlusNormal"/>
        <w:tabs>
          <w:tab w:val="left" w:pos="284"/>
        </w:tabs>
        <w:suppressAutoHyphens/>
        <w:ind w:firstLine="284"/>
        <w:jc w:val="both"/>
        <w:outlineLvl w:val="2"/>
        <w:rPr>
          <w:rFonts w:ascii="Times New Roman" w:hAnsi="Times New Roman" w:cs="Times New Roman"/>
          <w:sz w:val="14"/>
          <w:szCs w:val="14"/>
        </w:rPr>
      </w:pPr>
      <w:r w:rsidRPr="00884DB7">
        <w:rPr>
          <w:rFonts w:ascii="Times New Roman" w:hAnsi="Times New Roman" w:cs="Times New Roman"/>
          <w:sz w:val="14"/>
          <w:szCs w:val="14"/>
        </w:rPr>
        <w:t>5.1. Инициатива организации территориального общественного самоуправления</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5.1.1. Учредительное собрание (конференция) граждан по созданию территориального общественного самоуправления проводится по инициативе населения соответствующей территории.</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5.1.2. Для проведения учредительного собрания (конференции) по созданию территориального общественного самоуправления гражданами образуется инициативная группа в количестве не менее 3 человек из числа граждан, проживающих на данной территории и достигших шестнадцатилетнего возраста.</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5.1.3. Для решения вопроса о создании территориального общественного самоуправления проводится учредительное собрание или конференция граждан, постоянно проживающих на территории создаваемого территориального общественного самоуправления.</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Конференция граждан может проводиться в случае, если численность граждан, имеющих право участвовать в территориальном общественном управлении, составляет более 250 человек. Норма представительства на конференции - 1 делегат от 10 граждан. Выдвижение делегатов на конференцию проводится на собраниях в соответствии с нормой представительства, установленной в настоящем пункте, и оформляется протоколом.</w:t>
      </w:r>
    </w:p>
    <w:p w:rsidR="00097116" w:rsidRPr="00884DB7" w:rsidRDefault="00097116" w:rsidP="008D28D2">
      <w:pPr>
        <w:pStyle w:val="ConsPlusNormal"/>
        <w:tabs>
          <w:tab w:val="left" w:pos="284"/>
        </w:tabs>
        <w:suppressAutoHyphens/>
        <w:ind w:firstLine="284"/>
        <w:jc w:val="both"/>
        <w:outlineLvl w:val="2"/>
        <w:rPr>
          <w:rFonts w:ascii="Times New Roman" w:hAnsi="Times New Roman" w:cs="Times New Roman"/>
          <w:sz w:val="14"/>
          <w:szCs w:val="14"/>
        </w:rPr>
      </w:pPr>
      <w:r w:rsidRPr="00884DB7">
        <w:rPr>
          <w:rFonts w:ascii="Times New Roman" w:hAnsi="Times New Roman" w:cs="Times New Roman"/>
          <w:sz w:val="14"/>
          <w:szCs w:val="14"/>
        </w:rPr>
        <w:t>5.2. Полномочия инициативной группы по созданию территориального общественного самоуправления</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Инициативная группа по созданию территориального общественного самоуправления:</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1) определяет форму информирования граждан;</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2) информирует граждан о дате, месте и времени проведения учредительного собрания (конференции) не менее чем за две недели до даты проведения учредительного собрания (конференции);</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3) организует проведение собраний жителей по избранию делегатов на учредительное собрание (конференцию);</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4) готовит проект повестки дня учредительного собрания (конференции) граждан;</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5) готовит проект устава территориального общественного самоуправления;</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6) проводит регистрацию жителей (делегатов), прибывших на учредительное собрание (конференцию), и проверяет их правомочность;</w:t>
      </w:r>
    </w:p>
    <w:p w:rsidR="00097116" w:rsidRPr="00884DB7" w:rsidRDefault="00097116" w:rsidP="008D28D2">
      <w:pPr>
        <w:pStyle w:val="ConsPlusNormal"/>
        <w:tabs>
          <w:tab w:val="left" w:pos="284"/>
        </w:tabs>
        <w:suppressAutoHyphens/>
        <w:ind w:firstLine="284"/>
        <w:jc w:val="both"/>
        <w:rPr>
          <w:rFonts w:ascii="Times New Roman" w:hAnsi="Times New Roman" w:cs="Times New Roman"/>
          <w:b/>
          <w:sz w:val="14"/>
          <w:szCs w:val="14"/>
        </w:rPr>
      </w:pPr>
      <w:r w:rsidRPr="00884DB7">
        <w:rPr>
          <w:rFonts w:ascii="Times New Roman" w:hAnsi="Times New Roman" w:cs="Times New Roman"/>
          <w:sz w:val="14"/>
          <w:szCs w:val="14"/>
        </w:rPr>
        <w:t xml:space="preserve">7) вносит в Администрацию Солецкого муниципального округа предложение по границам территории создаваемого территориального общественного самоуправления в порядке, </w:t>
      </w:r>
      <w:proofErr w:type="gramStart"/>
      <w:r w:rsidRPr="00884DB7">
        <w:rPr>
          <w:rFonts w:ascii="Times New Roman" w:hAnsi="Times New Roman" w:cs="Times New Roman"/>
          <w:sz w:val="14"/>
          <w:szCs w:val="14"/>
        </w:rPr>
        <w:t xml:space="preserve">установленном </w:t>
      </w:r>
      <w:r w:rsidRPr="00884DB7">
        <w:rPr>
          <w:rFonts w:ascii="Times New Roman" w:hAnsi="Times New Roman" w:cs="Times New Roman"/>
          <w:b/>
          <w:sz w:val="14"/>
          <w:szCs w:val="14"/>
        </w:rPr>
        <w:t xml:space="preserve"> </w:t>
      </w:r>
      <w:r w:rsidRPr="00884DB7">
        <w:rPr>
          <w:rFonts w:ascii="Times New Roman" w:hAnsi="Times New Roman" w:cs="Times New Roman"/>
          <w:sz w:val="14"/>
          <w:szCs w:val="14"/>
        </w:rPr>
        <w:t>пунктом</w:t>
      </w:r>
      <w:proofErr w:type="gramEnd"/>
      <w:r w:rsidRPr="00884DB7">
        <w:rPr>
          <w:rFonts w:ascii="Times New Roman" w:hAnsi="Times New Roman" w:cs="Times New Roman"/>
          <w:sz w:val="14"/>
          <w:szCs w:val="14"/>
        </w:rPr>
        <w:t xml:space="preserve"> 4 настоящего Положения.</w:t>
      </w:r>
    </w:p>
    <w:p w:rsidR="00097116" w:rsidRPr="00884DB7" w:rsidRDefault="00097116" w:rsidP="008D28D2">
      <w:pPr>
        <w:pStyle w:val="ConsPlusNormal"/>
        <w:tabs>
          <w:tab w:val="left" w:pos="284"/>
        </w:tabs>
        <w:suppressAutoHyphens/>
        <w:ind w:firstLine="284"/>
        <w:jc w:val="both"/>
        <w:outlineLvl w:val="2"/>
        <w:rPr>
          <w:rFonts w:ascii="Times New Roman" w:hAnsi="Times New Roman" w:cs="Times New Roman"/>
          <w:sz w:val="14"/>
          <w:szCs w:val="14"/>
        </w:rPr>
      </w:pPr>
      <w:r w:rsidRPr="00884DB7">
        <w:rPr>
          <w:rFonts w:ascii="Times New Roman" w:hAnsi="Times New Roman" w:cs="Times New Roman"/>
          <w:sz w:val="14"/>
          <w:szCs w:val="14"/>
        </w:rPr>
        <w:t>5.3. Подготовка и назначение учредительного собрания (конференции) граждан по организации территориального общественного самоуправления</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 xml:space="preserve">Инициативная группа самостоятельно определяет дату, время и место проведения учредительного собрания (конференции) граждан, постоянно проживающих в границах предполагаемой территории создаваемого территориального общественного самоуправления, и не позднее чем за 15 дней до дня проведения собрания (конференции) оповещает об этом граждан и уведомляет Думу Солецкого муниципального </w:t>
      </w:r>
      <w:proofErr w:type="gramStart"/>
      <w:r w:rsidRPr="00884DB7">
        <w:rPr>
          <w:rFonts w:ascii="Times New Roman" w:hAnsi="Times New Roman" w:cs="Times New Roman"/>
          <w:sz w:val="14"/>
          <w:szCs w:val="14"/>
        </w:rPr>
        <w:t>округа  и</w:t>
      </w:r>
      <w:proofErr w:type="gramEnd"/>
      <w:r w:rsidRPr="00884DB7">
        <w:rPr>
          <w:rFonts w:ascii="Times New Roman" w:hAnsi="Times New Roman" w:cs="Times New Roman"/>
          <w:sz w:val="14"/>
          <w:szCs w:val="14"/>
        </w:rPr>
        <w:t xml:space="preserve"> Администрацию Солецкого муниципального округа.</w:t>
      </w:r>
    </w:p>
    <w:p w:rsidR="00097116" w:rsidRPr="00884DB7" w:rsidRDefault="00097116" w:rsidP="008D28D2">
      <w:pPr>
        <w:pStyle w:val="ConsPlusNormal"/>
        <w:tabs>
          <w:tab w:val="left" w:pos="284"/>
        </w:tabs>
        <w:suppressAutoHyphens/>
        <w:ind w:firstLine="284"/>
        <w:jc w:val="both"/>
        <w:outlineLvl w:val="2"/>
        <w:rPr>
          <w:rFonts w:ascii="Times New Roman" w:hAnsi="Times New Roman" w:cs="Times New Roman"/>
          <w:sz w:val="14"/>
          <w:szCs w:val="14"/>
        </w:rPr>
      </w:pPr>
      <w:r w:rsidRPr="00884DB7">
        <w:rPr>
          <w:rFonts w:ascii="Times New Roman" w:hAnsi="Times New Roman" w:cs="Times New Roman"/>
          <w:sz w:val="14"/>
          <w:szCs w:val="14"/>
        </w:rPr>
        <w:t>5.4. Проведение учредительного собрания (конференции) граждан по организации территориального общественного самоуправления</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 xml:space="preserve">5.4.1. Учредительное собрание граждан по организации территориального общественного самоуправления считается правомочным, если в нем принимают   </w:t>
      </w:r>
      <w:proofErr w:type="gramStart"/>
      <w:r w:rsidRPr="00884DB7">
        <w:rPr>
          <w:rFonts w:ascii="Times New Roman" w:hAnsi="Times New Roman" w:cs="Times New Roman"/>
          <w:sz w:val="14"/>
          <w:szCs w:val="14"/>
        </w:rPr>
        <w:t>участие  не</w:t>
      </w:r>
      <w:proofErr w:type="gramEnd"/>
      <w:r w:rsidRPr="00884DB7">
        <w:rPr>
          <w:rFonts w:ascii="Times New Roman" w:hAnsi="Times New Roman" w:cs="Times New Roman"/>
          <w:sz w:val="14"/>
          <w:szCs w:val="14"/>
        </w:rPr>
        <w:t xml:space="preserve"> менее одной трети жителей соответствующей территории, достигших шестнадцатилетнего возраста </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 xml:space="preserve"> 5.4.2. Учредительная конференция считается правомочной, если в ней принимают участие не менее двух третей избранных на собраниях граждан делегатов, представляющих не менее двух третей избранных на </w:t>
      </w:r>
      <w:proofErr w:type="gramStart"/>
      <w:r w:rsidRPr="00884DB7">
        <w:rPr>
          <w:rFonts w:ascii="Times New Roman" w:hAnsi="Times New Roman" w:cs="Times New Roman"/>
          <w:sz w:val="14"/>
          <w:szCs w:val="14"/>
        </w:rPr>
        <w:t>собраниях  граждан</w:t>
      </w:r>
      <w:proofErr w:type="gramEnd"/>
      <w:r w:rsidRPr="00884DB7">
        <w:rPr>
          <w:rFonts w:ascii="Times New Roman" w:hAnsi="Times New Roman" w:cs="Times New Roman"/>
          <w:sz w:val="14"/>
          <w:szCs w:val="14"/>
        </w:rPr>
        <w:t xml:space="preserve"> делегатов, представляющих не менее одной трети жителей соответствующей территории, достигших шестнадцатилетнего возраста.</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5.4.3. Вопросы повестки дня учредительного собрания (конференции) граждан и порядок голосования по ним вносятся инициативной группой и утверждаются большинством голосов присутствующих граждан.</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5.4.4. Учредительное собрание (конференция) граждан открывается представителями инициативной группы.</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 xml:space="preserve">5.4.5. Для ведения учредительного собрания (конференции) избираются </w:t>
      </w:r>
      <w:r w:rsidRPr="00884DB7">
        <w:rPr>
          <w:rFonts w:ascii="Times New Roman" w:hAnsi="Times New Roman" w:cs="Times New Roman"/>
          <w:sz w:val="14"/>
          <w:szCs w:val="14"/>
        </w:rPr>
        <w:t>председатель и секретарь.</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5.4.6. Председатель ведет учредительное собрание (конференцию) граждан, оглашает вопросы повестки дня, предоставляет слово для выступления присутствующим, формулирует принимаемые собранием (конференцией) решения, ставит их на голосование, оглашает итоги голосования.</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5.4.7. Секретарь ведет протокол учредительного собрания (конференции) граждан, в котором отражаются все принятые собранием (конференцией) решения с указанием результатов голосования по ним. Протокол учредительного собрания (конференции) граждан составляется в количестве не менее чем в 4 экземплярах и подписывается председателем и секретарем учредительного собрания (конференции).</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В протоколе учредительного собрания (конференции) граждан в обязательном порядке указываются:</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1) дата и место проведения собрания (конференции), количество присутствующих, сведения о председателе и секретаре учредительного собрания (конференции), повестка дня, содержание выступлений;</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2) принятое предложение населения по границам территории создаваемого территориального общественного самоуправления;</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3) принятые решения о создании территориального общественного самоуправления, об утверждении его устава;</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4) сведения о лице, ответственном за регистрацию устава территориального общественного самоуправления;</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5) полномочие лица, ответственного за регистрацию устава территориального общественного самоуправления, давать согласие на корректировку предложения населения по границам территории, на которой осуществляется территориальное общественное самоуправление, не затрагивающую изменений данной территории по составу мест проживания граждан;</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6) принятые решения о выборах органов территориального общественного самоуправления, в случае если уставом территориального общественного самоуправления предусмотрено создание органов территориального общественного самоуправления.</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5.4.8. Решение учредительного собрания (конференции) граждан считается принятым, если за него проголосовало более половины присутствующих участников собрания (делегатов конференции).</w:t>
      </w:r>
    </w:p>
    <w:p w:rsidR="00097116" w:rsidRPr="00884DB7" w:rsidRDefault="00097116" w:rsidP="008D28D2">
      <w:pPr>
        <w:pStyle w:val="ConsPlusNormal"/>
        <w:tabs>
          <w:tab w:val="left" w:pos="284"/>
        </w:tabs>
        <w:suppressAutoHyphens/>
        <w:ind w:firstLine="284"/>
        <w:jc w:val="both"/>
        <w:outlineLvl w:val="1"/>
        <w:rPr>
          <w:rFonts w:ascii="Times New Roman" w:hAnsi="Times New Roman" w:cs="Times New Roman"/>
          <w:b/>
          <w:sz w:val="14"/>
          <w:szCs w:val="14"/>
        </w:rPr>
      </w:pPr>
      <w:r w:rsidRPr="00884DB7">
        <w:rPr>
          <w:rFonts w:ascii="Times New Roman" w:hAnsi="Times New Roman" w:cs="Times New Roman"/>
          <w:b/>
          <w:sz w:val="14"/>
          <w:szCs w:val="14"/>
        </w:rPr>
        <w:t>6. Порядок осуществления территориального общественного</w:t>
      </w:r>
      <w:r w:rsidR="008D28D2">
        <w:rPr>
          <w:rFonts w:ascii="Times New Roman" w:hAnsi="Times New Roman" w:cs="Times New Roman"/>
          <w:b/>
          <w:sz w:val="14"/>
          <w:szCs w:val="14"/>
        </w:rPr>
        <w:t xml:space="preserve"> </w:t>
      </w:r>
      <w:r w:rsidRPr="00884DB7">
        <w:rPr>
          <w:rFonts w:ascii="Times New Roman" w:hAnsi="Times New Roman" w:cs="Times New Roman"/>
          <w:b/>
          <w:sz w:val="14"/>
          <w:szCs w:val="14"/>
        </w:rPr>
        <w:t>самоуправления</w:t>
      </w:r>
    </w:p>
    <w:p w:rsidR="00097116" w:rsidRPr="00884DB7" w:rsidRDefault="00097116" w:rsidP="008D28D2">
      <w:pPr>
        <w:pStyle w:val="ConsPlusNormal"/>
        <w:tabs>
          <w:tab w:val="left" w:pos="284"/>
        </w:tabs>
        <w:suppressAutoHyphens/>
        <w:ind w:firstLine="284"/>
        <w:jc w:val="both"/>
        <w:outlineLvl w:val="2"/>
        <w:rPr>
          <w:rFonts w:ascii="Times New Roman" w:hAnsi="Times New Roman" w:cs="Times New Roman"/>
          <w:sz w:val="14"/>
          <w:szCs w:val="14"/>
        </w:rPr>
      </w:pPr>
      <w:r w:rsidRPr="00884DB7">
        <w:rPr>
          <w:rFonts w:ascii="Times New Roman" w:hAnsi="Times New Roman" w:cs="Times New Roman"/>
          <w:sz w:val="14"/>
          <w:szCs w:val="14"/>
        </w:rPr>
        <w:t>6.1. Собрания и конференции граждан, осуществляющие территориальное общественное самоуправление</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6.1.1. Основными формами осуществления территориального общественного самоуправления в Солецком муниципальном округе   являются собрания и конференции граждан.</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6.1.2. Порядок назначения и проведения собраний и конференций граждан, включая порядок избрания делегатов, в целях осуществления территориального общественного самоуправления определяется уставом территориального общественного самоуправления в соответствии с действующим законодательством.</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 xml:space="preserve">6.1.3. Полномочия собраний и конференций граждан, осуществляющих территориальное общественное самоуправление, определяются Федеральным </w:t>
      </w:r>
      <w:hyperlink r:id="rId26" w:tooltip="Федеральный закон от 06.10.2003 N 131-ФЗ (ред. от 06.02.2019) &quot;Об общих принципах организации местного самоуправления в Российской Федерации&quot;{КонсультантПлюс}" w:history="1">
        <w:r w:rsidRPr="00884DB7">
          <w:rPr>
            <w:rStyle w:val="af6"/>
            <w:rFonts w:ascii="Times New Roman" w:hAnsi="Times New Roman" w:cs="Times New Roman"/>
            <w:color w:val="auto"/>
            <w:sz w:val="14"/>
            <w:szCs w:val="14"/>
            <w:u w:val="none"/>
          </w:rPr>
          <w:t>законом</w:t>
        </w:r>
      </w:hyperlink>
      <w:r w:rsidRPr="00884DB7">
        <w:rPr>
          <w:rFonts w:ascii="Times New Roman" w:hAnsi="Times New Roman" w:cs="Times New Roman"/>
          <w:sz w:val="14"/>
          <w:szCs w:val="14"/>
        </w:rPr>
        <w:t xml:space="preserve"> "Об общих принципах организации местного самоуправления в Российской Федерации" и принимаемым в соответствии с ним уставом территориального общественного самоуправления.</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6.1.4. К исключительной компетенции собрания, конференции граждан, осуществляющих территориальное общественное самоуправление, относятся:</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1) установление структуры органов территориального общественного самоуправления;</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2) принятие устава территориального общественного самоуправления, внесение в него изменений и дополнений;</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3) избрание органов территориального общественного самоуправления;</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4) определение основных направлений деятельности территориального общественного самоуправления;</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5) утверждение сметы доходов и расходов территориального общественного самоуправления и отчета о её исполнении;</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6) рассмотрение и утверждение отчетов о деятельности органов территориального общественного самоуправления.</w:t>
      </w:r>
    </w:p>
    <w:p w:rsidR="00097116" w:rsidRPr="00884DB7" w:rsidRDefault="00097116" w:rsidP="008D28D2">
      <w:pPr>
        <w:pStyle w:val="ConsPlusNormal"/>
        <w:tabs>
          <w:tab w:val="left" w:pos="284"/>
        </w:tabs>
        <w:suppressAutoHyphens/>
        <w:ind w:firstLine="284"/>
        <w:jc w:val="both"/>
        <w:outlineLvl w:val="2"/>
        <w:rPr>
          <w:rFonts w:ascii="Times New Roman" w:hAnsi="Times New Roman" w:cs="Times New Roman"/>
          <w:sz w:val="14"/>
          <w:szCs w:val="14"/>
        </w:rPr>
      </w:pPr>
      <w:r w:rsidRPr="00884DB7">
        <w:rPr>
          <w:rFonts w:ascii="Times New Roman" w:hAnsi="Times New Roman" w:cs="Times New Roman"/>
          <w:sz w:val="14"/>
          <w:szCs w:val="14"/>
        </w:rPr>
        <w:t>6.2. Органы территориального общественного самоуправления</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6.2.1. В период между собраниями (конференциями) граждан территориальное общественное самоуправление на соответствующей территории осуществляет орган территориального общественного самоуправления, если его создание предусматривается уставом территориального общественного самоуправления.</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6.2.2. Органы территориального общественного самоуправления:</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1) представляют интересы населения, проживающего на соответствующей территории;</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2) обеспечивают исполнение решений, принятых на собраниях и конференциях граждан;</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указанных граждан, так и на основании договора между органами территориального общественного самоуправления и органами местного самоуправления Солецкого муниципального </w:t>
      </w:r>
      <w:proofErr w:type="gramStart"/>
      <w:r w:rsidRPr="00884DB7">
        <w:rPr>
          <w:rFonts w:ascii="Times New Roman" w:hAnsi="Times New Roman" w:cs="Times New Roman"/>
          <w:sz w:val="14"/>
          <w:szCs w:val="14"/>
        </w:rPr>
        <w:t>округа  с</w:t>
      </w:r>
      <w:proofErr w:type="gramEnd"/>
      <w:r w:rsidRPr="00884DB7">
        <w:rPr>
          <w:rFonts w:ascii="Times New Roman" w:hAnsi="Times New Roman" w:cs="Times New Roman"/>
          <w:sz w:val="14"/>
          <w:szCs w:val="14"/>
        </w:rPr>
        <w:t xml:space="preserve"> использованием средств бюджета Солецкого муниципального округа;</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 xml:space="preserve">4) </w:t>
      </w:r>
      <w:proofErr w:type="gramStart"/>
      <w:r w:rsidRPr="00884DB7">
        <w:rPr>
          <w:rFonts w:ascii="Times New Roman" w:hAnsi="Times New Roman" w:cs="Times New Roman"/>
          <w:sz w:val="14"/>
          <w:szCs w:val="14"/>
        </w:rPr>
        <w:t>вправе  вносить</w:t>
      </w:r>
      <w:proofErr w:type="gramEnd"/>
      <w:r w:rsidRPr="00884DB7">
        <w:rPr>
          <w:rFonts w:ascii="Times New Roman" w:hAnsi="Times New Roman" w:cs="Times New Roman"/>
          <w:sz w:val="14"/>
          <w:szCs w:val="14"/>
        </w:rPr>
        <w:t xml:space="preserve"> в Думу Солецкого муниципального округа  и Администрацию Солецкого муниципального округа  проекты муниципальных правовых актов, подлежащие обязательному рассмотрению органами и должностными лицами </w:t>
      </w:r>
      <w:r w:rsidRPr="00884DB7">
        <w:rPr>
          <w:rFonts w:ascii="Times New Roman" w:hAnsi="Times New Roman" w:cs="Times New Roman"/>
          <w:sz w:val="14"/>
          <w:szCs w:val="14"/>
        </w:rPr>
        <w:lastRenderedPageBreak/>
        <w:t>местного самоуправления, к компетенции которых отнесено принятие указанных актов.</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6.2.3. Порядок формирования, прекращения полномочий, права и обязанности, срок полномочий органов территориального общественного самоуправления устанавливаются уставом территориального общественного самоуправления.</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 xml:space="preserve">6.2.4. Полномочия органов территориального общественного самоуправления определяются Федеральным </w:t>
      </w:r>
      <w:hyperlink r:id="rId27" w:tooltip="Федеральный закон от 06.10.2003 N 131-ФЗ (ред. от 06.02.2019) &quot;Об общих принципах организации местного самоуправления в Российской Федерации&quot;{КонсультантПлюс}" w:history="1">
        <w:r w:rsidRPr="00884DB7">
          <w:rPr>
            <w:rStyle w:val="af6"/>
            <w:rFonts w:ascii="Times New Roman" w:hAnsi="Times New Roman" w:cs="Times New Roman"/>
            <w:color w:val="auto"/>
            <w:sz w:val="14"/>
            <w:szCs w:val="14"/>
            <w:u w:val="none"/>
          </w:rPr>
          <w:t>законом</w:t>
        </w:r>
      </w:hyperlink>
      <w:r w:rsidRPr="00884DB7">
        <w:rPr>
          <w:rFonts w:ascii="Times New Roman" w:hAnsi="Times New Roman" w:cs="Times New Roman"/>
          <w:sz w:val="14"/>
          <w:szCs w:val="14"/>
        </w:rPr>
        <w:t xml:space="preserve"> "Об общих принципах организации местного самоуправления в Российской Федерации" и принимаемым в соответствии с ним уставом территориального общественного самоуправления.</w:t>
      </w:r>
    </w:p>
    <w:p w:rsidR="00097116" w:rsidRPr="00884DB7" w:rsidRDefault="00097116" w:rsidP="008D28D2">
      <w:pPr>
        <w:pStyle w:val="ConsPlusNormal"/>
        <w:tabs>
          <w:tab w:val="left" w:pos="284"/>
        </w:tabs>
        <w:suppressAutoHyphens/>
        <w:ind w:firstLine="284"/>
        <w:jc w:val="both"/>
        <w:outlineLvl w:val="2"/>
        <w:rPr>
          <w:rFonts w:ascii="Times New Roman" w:hAnsi="Times New Roman" w:cs="Times New Roman"/>
          <w:sz w:val="14"/>
          <w:szCs w:val="14"/>
        </w:rPr>
      </w:pPr>
      <w:r w:rsidRPr="00884DB7">
        <w:rPr>
          <w:rFonts w:ascii="Times New Roman" w:hAnsi="Times New Roman" w:cs="Times New Roman"/>
          <w:sz w:val="14"/>
          <w:szCs w:val="14"/>
        </w:rPr>
        <w:t>6.3. Экономическая основа территориального общественного самоуправления</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6.3.1. Территориальное общественное самоуправление осуществляет свою деятельность за счет собственных средств и имущества, приобретенного для целей деятельности территориального общественного самоуправления на установленных законом основаниях.</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6.3.2. К собственным средствам территориального общественного самоуправления относятся денежные средства, принадлежащие территориальному общественному самоуправлению на праве собственности (добровольные взносы населения, пожертвования физических и юридических лиц, средства от хозяйственной деятельности органов территориального общественного самоуправления), заемные средства и иные средства, полученные территориальным общественным самоуправлением по основаниям, установленным законодательством.</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6.3.3. Администрация Солецкого муниципального округа вправе передавать территориальному общественному самоуправлению, являющемуся юридическим лицом, муниципальное имущество во временное пользование в соответствии с федеральными законами.</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6.3.4. На условиях и в порядке, предусмотренных муниципальными правовыми актами Солецкого муниципального округа, территориальному общественному самоуправлению, являющемуся юридическим лицом, выделяться средства из бюджета Солецкого муниципального округа.</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6.3.5. От имени территориального общественного самоуправления владение, пользование и распоряжение собственными средствами территориального общественного самоуправления осуществляют собрания (конференции) граждан, а также в соответствии с уставом территориального общественного самоуправления - органы территориального общественного самоуправления.</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6.3.6. Органы территориального общественного самоуправления самостоятельно определяют штаты и порядок оплаты труда работников органов территориального общественного самоуправления, осуществляющих свою деятельность на постоянной основе, в пределах сметы, утвержденной собранием (конференцией) граждан.</w:t>
      </w:r>
    </w:p>
    <w:p w:rsidR="00097116" w:rsidRPr="00884DB7" w:rsidRDefault="00097116" w:rsidP="008D28D2">
      <w:pPr>
        <w:pStyle w:val="ConsPlusNormal"/>
        <w:tabs>
          <w:tab w:val="left" w:pos="284"/>
        </w:tabs>
        <w:suppressAutoHyphens/>
        <w:ind w:firstLine="284"/>
        <w:jc w:val="both"/>
        <w:outlineLvl w:val="1"/>
        <w:rPr>
          <w:rFonts w:ascii="Times New Roman" w:hAnsi="Times New Roman" w:cs="Times New Roman"/>
          <w:b/>
          <w:sz w:val="14"/>
          <w:szCs w:val="14"/>
        </w:rPr>
      </w:pPr>
      <w:r w:rsidRPr="00884DB7">
        <w:rPr>
          <w:rFonts w:ascii="Times New Roman" w:hAnsi="Times New Roman" w:cs="Times New Roman"/>
          <w:b/>
          <w:sz w:val="14"/>
          <w:szCs w:val="14"/>
        </w:rPr>
        <w:t>7. Ответственность территориального общественного</w:t>
      </w:r>
      <w:r w:rsidR="008D28D2">
        <w:rPr>
          <w:rFonts w:ascii="Times New Roman" w:hAnsi="Times New Roman" w:cs="Times New Roman"/>
          <w:b/>
          <w:sz w:val="14"/>
          <w:szCs w:val="14"/>
        </w:rPr>
        <w:t xml:space="preserve"> </w:t>
      </w:r>
      <w:r w:rsidRPr="00884DB7">
        <w:rPr>
          <w:rFonts w:ascii="Times New Roman" w:hAnsi="Times New Roman" w:cs="Times New Roman"/>
          <w:b/>
          <w:sz w:val="14"/>
          <w:szCs w:val="14"/>
        </w:rPr>
        <w:t>самоуправления и контроль за его деятельностью</w:t>
      </w:r>
    </w:p>
    <w:p w:rsidR="00097116" w:rsidRPr="00884DB7" w:rsidRDefault="00097116" w:rsidP="008D28D2">
      <w:pPr>
        <w:pStyle w:val="ConsPlusNormal"/>
        <w:tabs>
          <w:tab w:val="left" w:pos="284"/>
        </w:tabs>
        <w:suppressAutoHyphens/>
        <w:ind w:firstLine="284"/>
        <w:jc w:val="both"/>
        <w:outlineLvl w:val="2"/>
        <w:rPr>
          <w:rFonts w:ascii="Times New Roman" w:hAnsi="Times New Roman" w:cs="Times New Roman"/>
          <w:sz w:val="14"/>
          <w:szCs w:val="14"/>
        </w:rPr>
      </w:pPr>
      <w:r w:rsidRPr="00884DB7">
        <w:rPr>
          <w:rFonts w:ascii="Times New Roman" w:hAnsi="Times New Roman" w:cs="Times New Roman"/>
          <w:sz w:val="14"/>
          <w:szCs w:val="14"/>
        </w:rPr>
        <w:t>7.1 Ответственность территориального общественного самоуправления и контроль за его деятельностью</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7.1.1. Территориальное общественное самоуправление несет ответственность за принимаемые решения в установленном законодательством порядке.</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7.1.2. Ущерб, причиненный в результате неправомерных действий, решений территориального общественного самоуправления, возмещается организациям и гражданам в полном объеме за счет собственных средств территориального общественного самоуправления в соответствии с законодательством.</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7.1.3. Органы местного самоуправления Солецкого муниципального округа и органы территориального общественного самоуправления не отвечают по обязательствам друг друга.</w:t>
      </w:r>
    </w:p>
    <w:p w:rsidR="00097116" w:rsidRPr="00884DB7" w:rsidRDefault="00097116" w:rsidP="008D28D2">
      <w:pPr>
        <w:pStyle w:val="ConsPlusNormal"/>
        <w:tabs>
          <w:tab w:val="left" w:pos="284"/>
        </w:tabs>
        <w:suppressAutoHyphens/>
        <w:ind w:firstLine="284"/>
        <w:jc w:val="both"/>
        <w:rPr>
          <w:rFonts w:ascii="Times New Roman" w:hAnsi="Times New Roman" w:cs="Times New Roman"/>
          <w:sz w:val="14"/>
          <w:szCs w:val="14"/>
        </w:rPr>
      </w:pPr>
      <w:r w:rsidRPr="00884DB7">
        <w:rPr>
          <w:rFonts w:ascii="Times New Roman" w:hAnsi="Times New Roman" w:cs="Times New Roman"/>
          <w:sz w:val="14"/>
          <w:szCs w:val="14"/>
        </w:rPr>
        <w:t xml:space="preserve">7.1.4. Контроль за деятельностью территориального общественного самоуправления осуществляют жители соответствующей территории, а в части использования средств бюджета Солецкого муниципального </w:t>
      </w:r>
      <w:proofErr w:type="gramStart"/>
      <w:r w:rsidRPr="00884DB7">
        <w:rPr>
          <w:rFonts w:ascii="Times New Roman" w:hAnsi="Times New Roman" w:cs="Times New Roman"/>
          <w:sz w:val="14"/>
          <w:szCs w:val="14"/>
        </w:rPr>
        <w:t>округа  и</w:t>
      </w:r>
      <w:proofErr w:type="gramEnd"/>
      <w:r w:rsidRPr="00884DB7">
        <w:rPr>
          <w:rFonts w:ascii="Times New Roman" w:hAnsi="Times New Roman" w:cs="Times New Roman"/>
          <w:sz w:val="14"/>
          <w:szCs w:val="14"/>
        </w:rPr>
        <w:t xml:space="preserve"> муниципальной собственности - Администрация Солецкого муниципального округа.</w:t>
      </w:r>
    </w:p>
    <w:p w:rsidR="00097116" w:rsidRPr="00884DB7" w:rsidRDefault="00097116" w:rsidP="008D28D2">
      <w:pPr>
        <w:tabs>
          <w:tab w:val="left" w:pos="284"/>
          <w:tab w:val="left" w:pos="7110"/>
        </w:tabs>
        <w:rPr>
          <w:sz w:val="14"/>
          <w:szCs w:val="14"/>
        </w:rPr>
      </w:pPr>
    </w:p>
    <w:p w:rsidR="00C02253" w:rsidRPr="00884DB7" w:rsidRDefault="00C02253" w:rsidP="008D28D2">
      <w:pPr>
        <w:tabs>
          <w:tab w:val="left" w:pos="284"/>
        </w:tabs>
        <w:ind w:firstLine="284"/>
        <w:jc w:val="center"/>
        <w:rPr>
          <w:b/>
          <w:sz w:val="14"/>
        </w:rPr>
      </w:pPr>
      <w:r w:rsidRPr="00884DB7">
        <w:rPr>
          <w:b/>
          <w:sz w:val="14"/>
        </w:rPr>
        <w:t>РЕШЕНИЕ</w:t>
      </w:r>
    </w:p>
    <w:p w:rsidR="00C02253" w:rsidRPr="00884DB7" w:rsidRDefault="00C02253" w:rsidP="008D28D2">
      <w:pPr>
        <w:tabs>
          <w:tab w:val="left" w:pos="284"/>
        </w:tabs>
        <w:ind w:firstLine="284"/>
        <w:jc w:val="center"/>
        <w:rPr>
          <w:sz w:val="14"/>
        </w:rPr>
      </w:pPr>
      <w:r w:rsidRPr="00884DB7">
        <w:rPr>
          <w:sz w:val="14"/>
        </w:rPr>
        <w:t>Думы Солецкого муниципального округа</w:t>
      </w:r>
    </w:p>
    <w:p w:rsidR="00C02253" w:rsidRPr="00884DB7" w:rsidRDefault="00C02253" w:rsidP="008D28D2">
      <w:pPr>
        <w:tabs>
          <w:tab w:val="left" w:pos="284"/>
        </w:tabs>
        <w:ind w:firstLine="284"/>
        <w:jc w:val="center"/>
        <w:rPr>
          <w:sz w:val="14"/>
        </w:rPr>
      </w:pPr>
    </w:p>
    <w:p w:rsidR="00C02253" w:rsidRPr="00884DB7" w:rsidRDefault="00C02253" w:rsidP="008D28D2">
      <w:pPr>
        <w:tabs>
          <w:tab w:val="left" w:pos="284"/>
        </w:tabs>
        <w:ind w:firstLine="284"/>
        <w:jc w:val="center"/>
        <w:rPr>
          <w:sz w:val="14"/>
        </w:rPr>
      </w:pPr>
      <w:r w:rsidRPr="00884DB7">
        <w:rPr>
          <w:sz w:val="14"/>
        </w:rPr>
        <w:t>от 28.09.2021 № 182</w:t>
      </w:r>
    </w:p>
    <w:p w:rsidR="00C02253" w:rsidRPr="00884DB7" w:rsidRDefault="00C02253" w:rsidP="008D28D2">
      <w:pPr>
        <w:tabs>
          <w:tab w:val="left" w:pos="284"/>
        </w:tabs>
        <w:ind w:firstLine="284"/>
        <w:jc w:val="center"/>
        <w:rPr>
          <w:sz w:val="14"/>
        </w:rPr>
      </w:pPr>
      <w:r w:rsidRPr="00884DB7">
        <w:rPr>
          <w:sz w:val="14"/>
        </w:rPr>
        <w:t>г. Сольцы</w:t>
      </w:r>
    </w:p>
    <w:p w:rsidR="00097116" w:rsidRPr="00884DB7" w:rsidRDefault="00097116" w:rsidP="008D28D2">
      <w:pPr>
        <w:tabs>
          <w:tab w:val="left" w:pos="284"/>
        </w:tabs>
        <w:ind w:firstLine="284"/>
        <w:jc w:val="center"/>
        <w:rPr>
          <w:sz w:val="14"/>
        </w:rPr>
      </w:pPr>
    </w:p>
    <w:p w:rsidR="00097116" w:rsidRPr="00884DB7" w:rsidRDefault="00097116" w:rsidP="008D28D2">
      <w:pPr>
        <w:tabs>
          <w:tab w:val="left" w:pos="284"/>
        </w:tabs>
        <w:jc w:val="center"/>
        <w:rPr>
          <w:b/>
          <w:sz w:val="14"/>
          <w:szCs w:val="14"/>
        </w:rPr>
      </w:pPr>
      <w:r w:rsidRPr="00884DB7">
        <w:rPr>
          <w:b/>
          <w:sz w:val="14"/>
          <w:szCs w:val="14"/>
        </w:rPr>
        <w:t xml:space="preserve">Об утверждении Положения о муниципальном земельном контроле </w:t>
      </w:r>
    </w:p>
    <w:p w:rsidR="00097116" w:rsidRPr="00884DB7" w:rsidRDefault="00097116" w:rsidP="008D28D2">
      <w:pPr>
        <w:tabs>
          <w:tab w:val="left" w:pos="284"/>
        </w:tabs>
        <w:jc w:val="center"/>
        <w:rPr>
          <w:b/>
          <w:sz w:val="14"/>
          <w:szCs w:val="14"/>
        </w:rPr>
      </w:pPr>
      <w:r w:rsidRPr="00884DB7">
        <w:rPr>
          <w:b/>
          <w:sz w:val="14"/>
          <w:szCs w:val="14"/>
        </w:rPr>
        <w:t>на территории Солецкого муниципального округа</w:t>
      </w:r>
    </w:p>
    <w:p w:rsidR="00097116" w:rsidRPr="00884DB7" w:rsidRDefault="00097116" w:rsidP="008D28D2">
      <w:pPr>
        <w:pStyle w:val="af7"/>
        <w:tabs>
          <w:tab w:val="left" w:pos="284"/>
        </w:tabs>
        <w:rPr>
          <w:sz w:val="14"/>
          <w:szCs w:val="14"/>
        </w:rPr>
      </w:pPr>
    </w:p>
    <w:p w:rsidR="00097116" w:rsidRPr="00884DB7" w:rsidRDefault="00097116" w:rsidP="008D28D2">
      <w:pPr>
        <w:tabs>
          <w:tab w:val="left" w:pos="284"/>
        </w:tabs>
        <w:ind w:firstLine="284"/>
        <w:jc w:val="both"/>
        <w:rPr>
          <w:b/>
          <w:caps/>
          <w:sz w:val="14"/>
          <w:szCs w:val="14"/>
        </w:rPr>
      </w:pPr>
      <w:r w:rsidRPr="00884DB7">
        <w:rPr>
          <w:sz w:val="14"/>
          <w:szCs w:val="14"/>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Федеральным законом от 06 октября 2003 года № 131-ФЗ «Об общих принципах организации местного самоуправления в Российской Федерации» Дума Солецкого муниципального </w:t>
      </w:r>
      <w:proofErr w:type="gramStart"/>
      <w:r w:rsidRPr="00884DB7">
        <w:rPr>
          <w:sz w:val="14"/>
          <w:szCs w:val="14"/>
        </w:rPr>
        <w:t xml:space="preserve">округа  </w:t>
      </w:r>
      <w:r w:rsidRPr="00884DB7">
        <w:rPr>
          <w:b/>
          <w:caps/>
          <w:sz w:val="14"/>
          <w:szCs w:val="14"/>
        </w:rPr>
        <w:t>Решила</w:t>
      </w:r>
      <w:proofErr w:type="gramEnd"/>
      <w:r w:rsidRPr="00884DB7">
        <w:rPr>
          <w:b/>
          <w:caps/>
          <w:sz w:val="14"/>
          <w:szCs w:val="14"/>
        </w:rPr>
        <w:t>:</w:t>
      </w:r>
      <w:r w:rsidRPr="00884DB7">
        <w:rPr>
          <w:b/>
          <w:caps/>
          <w:sz w:val="14"/>
          <w:szCs w:val="14"/>
        </w:rPr>
        <w:tab/>
      </w:r>
    </w:p>
    <w:p w:rsidR="00097116" w:rsidRPr="00884DB7" w:rsidRDefault="00097116" w:rsidP="008D28D2">
      <w:pPr>
        <w:tabs>
          <w:tab w:val="left" w:pos="284"/>
        </w:tabs>
        <w:ind w:firstLine="284"/>
        <w:jc w:val="both"/>
        <w:rPr>
          <w:sz w:val="14"/>
          <w:szCs w:val="14"/>
        </w:rPr>
      </w:pPr>
      <w:r w:rsidRPr="00884DB7">
        <w:rPr>
          <w:sz w:val="14"/>
          <w:szCs w:val="14"/>
        </w:rPr>
        <w:t>1. Утвердить прилагаемое Положение о муниципальном земельном контроле на территории Солецкого муниципального округа.</w:t>
      </w:r>
    </w:p>
    <w:p w:rsidR="00097116" w:rsidRPr="00884DB7" w:rsidRDefault="00097116" w:rsidP="008D28D2">
      <w:pPr>
        <w:tabs>
          <w:tab w:val="left" w:pos="284"/>
        </w:tabs>
        <w:ind w:firstLine="284"/>
        <w:jc w:val="both"/>
        <w:rPr>
          <w:sz w:val="14"/>
          <w:szCs w:val="14"/>
        </w:rPr>
      </w:pPr>
      <w:r w:rsidRPr="00884DB7">
        <w:rPr>
          <w:sz w:val="14"/>
          <w:szCs w:val="14"/>
        </w:rPr>
        <w:t>2. Настоящее решение вступает в силу с 01 января 2022 года.</w:t>
      </w:r>
    </w:p>
    <w:p w:rsidR="00097116" w:rsidRDefault="00097116" w:rsidP="008D28D2">
      <w:pPr>
        <w:tabs>
          <w:tab w:val="left" w:pos="284"/>
        </w:tabs>
        <w:ind w:firstLine="284"/>
        <w:jc w:val="both"/>
        <w:rPr>
          <w:sz w:val="14"/>
          <w:szCs w:val="14"/>
        </w:rPr>
      </w:pPr>
      <w:r w:rsidRPr="00884DB7">
        <w:rPr>
          <w:sz w:val="14"/>
          <w:szCs w:val="14"/>
        </w:rPr>
        <w:t xml:space="preserve">3. Опубликовать настоящее решение в периодическом печатном издании – бюллетень «Солецкий вестник» и разместить на официальном сайте Администрации Солецкого муниципального округа в информационно-телекоммуникационной сети «Интернет». </w:t>
      </w:r>
    </w:p>
    <w:p w:rsidR="005E18EC" w:rsidRPr="00884DB7" w:rsidRDefault="005E18EC" w:rsidP="008D28D2">
      <w:pPr>
        <w:tabs>
          <w:tab w:val="left" w:pos="284"/>
        </w:tabs>
        <w:ind w:firstLine="284"/>
        <w:jc w:val="both"/>
        <w:rPr>
          <w:sz w:val="14"/>
          <w:szCs w:val="14"/>
        </w:rPr>
      </w:pPr>
    </w:p>
    <w:tbl>
      <w:tblPr>
        <w:tblW w:w="5000" w:type="pct"/>
        <w:tblCellMar>
          <w:left w:w="60" w:type="dxa"/>
          <w:right w:w="60" w:type="dxa"/>
        </w:tblCellMar>
        <w:tblLook w:val="04A0" w:firstRow="1" w:lastRow="0" w:firstColumn="1" w:lastColumn="0" w:noHBand="0" w:noVBand="1"/>
      </w:tblPr>
      <w:tblGrid>
        <w:gridCol w:w="2726"/>
        <w:gridCol w:w="2404"/>
      </w:tblGrid>
      <w:tr w:rsidR="00097116" w:rsidRPr="00884DB7" w:rsidTr="005E18EC">
        <w:trPr>
          <w:trHeight w:val="749"/>
        </w:trPr>
        <w:tc>
          <w:tcPr>
            <w:tcW w:w="2657" w:type="pct"/>
          </w:tcPr>
          <w:p w:rsidR="00097116" w:rsidRPr="00884DB7" w:rsidRDefault="00097116" w:rsidP="008D28D2">
            <w:pPr>
              <w:pStyle w:val="1a"/>
              <w:suppressLineNumbers/>
              <w:tabs>
                <w:tab w:val="left" w:pos="284"/>
              </w:tabs>
              <w:snapToGrid w:val="0"/>
              <w:spacing w:before="0" w:after="0" w:line="240" w:lineRule="auto"/>
              <w:ind w:firstLine="0"/>
              <w:rPr>
                <w:rFonts w:ascii="Times New Roman" w:hAnsi="Times New Roman" w:cs="Times New Roman"/>
                <w:b/>
                <w:sz w:val="14"/>
                <w:szCs w:val="14"/>
              </w:rPr>
            </w:pPr>
            <w:r w:rsidRPr="00884DB7">
              <w:rPr>
                <w:rFonts w:ascii="Times New Roman" w:hAnsi="Times New Roman" w:cs="Times New Roman"/>
                <w:b/>
                <w:sz w:val="14"/>
                <w:szCs w:val="14"/>
              </w:rPr>
              <w:t>Исполняющий обязанности Главы Солецкого муниципального округа</w:t>
            </w:r>
          </w:p>
          <w:p w:rsidR="00097116" w:rsidRPr="00884DB7" w:rsidRDefault="00097116" w:rsidP="008D28D2">
            <w:pPr>
              <w:pStyle w:val="1a"/>
              <w:suppressLineNumbers/>
              <w:tabs>
                <w:tab w:val="left" w:pos="284"/>
              </w:tabs>
              <w:snapToGrid w:val="0"/>
              <w:spacing w:before="0" w:after="0" w:line="240" w:lineRule="auto"/>
              <w:ind w:firstLine="0"/>
              <w:jc w:val="right"/>
              <w:rPr>
                <w:rFonts w:ascii="Times New Roman" w:hAnsi="Times New Roman" w:cs="Times New Roman"/>
                <w:b/>
                <w:spacing w:val="-6"/>
                <w:sz w:val="14"/>
                <w:szCs w:val="14"/>
              </w:rPr>
            </w:pPr>
            <w:r w:rsidRPr="00884DB7">
              <w:rPr>
                <w:rFonts w:ascii="Times New Roman" w:hAnsi="Times New Roman" w:cs="Times New Roman"/>
                <w:b/>
                <w:sz w:val="14"/>
                <w:szCs w:val="14"/>
              </w:rPr>
              <w:t>С.И. Чопозов</w:t>
            </w:r>
          </w:p>
        </w:tc>
        <w:tc>
          <w:tcPr>
            <w:tcW w:w="2343" w:type="pct"/>
          </w:tcPr>
          <w:p w:rsidR="00097116" w:rsidRPr="00884DB7" w:rsidRDefault="00097116" w:rsidP="008D28D2">
            <w:pPr>
              <w:pStyle w:val="1a"/>
              <w:suppressLineNumbers/>
              <w:tabs>
                <w:tab w:val="left" w:pos="284"/>
              </w:tabs>
              <w:snapToGrid w:val="0"/>
              <w:spacing w:before="0" w:after="0" w:line="240" w:lineRule="auto"/>
              <w:ind w:firstLine="0"/>
              <w:jc w:val="left"/>
              <w:rPr>
                <w:rFonts w:ascii="Times New Roman" w:hAnsi="Times New Roman" w:cs="Times New Roman"/>
                <w:b/>
                <w:sz w:val="14"/>
                <w:szCs w:val="14"/>
              </w:rPr>
            </w:pPr>
            <w:r w:rsidRPr="00884DB7">
              <w:rPr>
                <w:rFonts w:ascii="Times New Roman" w:hAnsi="Times New Roman" w:cs="Times New Roman"/>
                <w:b/>
                <w:sz w:val="14"/>
                <w:szCs w:val="14"/>
              </w:rPr>
              <w:t xml:space="preserve">Председатель Думы Солецкого муниципального округа </w:t>
            </w:r>
          </w:p>
          <w:p w:rsidR="00097116" w:rsidRPr="00884DB7" w:rsidRDefault="00097116" w:rsidP="008D28D2">
            <w:pPr>
              <w:pStyle w:val="1a"/>
              <w:suppressLineNumbers/>
              <w:tabs>
                <w:tab w:val="left" w:pos="284"/>
              </w:tabs>
              <w:snapToGrid w:val="0"/>
              <w:spacing w:before="0" w:after="0" w:line="240" w:lineRule="auto"/>
              <w:ind w:firstLine="0"/>
              <w:jc w:val="right"/>
              <w:rPr>
                <w:rFonts w:ascii="Times New Roman" w:hAnsi="Times New Roman" w:cs="Times New Roman"/>
                <w:b/>
                <w:sz w:val="14"/>
                <w:szCs w:val="14"/>
              </w:rPr>
            </w:pPr>
            <w:r w:rsidRPr="00884DB7">
              <w:rPr>
                <w:rFonts w:ascii="Times New Roman" w:hAnsi="Times New Roman" w:cs="Times New Roman"/>
                <w:b/>
                <w:sz w:val="14"/>
                <w:szCs w:val="14"/>
              </w:rPr>
              <w:t>П.А. Ковалев</w:t>
            </w:r>
          </w:p>
        </w:tc>
      </w:tr>
    </w:tbl>
    <w:p w:rsidR="00097116" w:rsidRPr="00884DB7" w:rsidRDefault="00097116" w:rsidP="008D28D2">
      <w:pPr>
        <w:pStyle w:val="af7"/>
        <w:tabs>
          <w:tab w:val="left" w:pos="284"/>
        </w:tabs>
        <w:jc w:val="right"/>
        <w:rPr>
          <w:sz w:val="14"/>
          <w:szCs w:val="14"/>
        </w:rPr>
      </w:pPr>
      <w:r w:rsidRPr="00884DB7">
        <w:rPr>
          <w:sz w:val="14"/>
          <w:szCs w:val="14"/>
        </w:rPr>
        <w:t>Утверждено</w:t>
      </w:r>
    </w:p>
    <w:p w:rsidR="00097116" w:rsidRPr="00884DB7" w:rsidRDefault="00097116" w:rsidP="008D28D2">
      <w:pPr>
        <w:pStyle w:val="af7"/>
        <w:tabs>
          <w:tab w:val="left" w:pos="284"/>
        </w:tabs>
        <w:jc w:val="right"/>
        <w:rPr>
          <w:sz w:val="14"/>
          <w:szCs w:val="14"/>
        </w:rPr>
      </w:pPr>
      <w:r w:rsidRPr="00884DB7">
        <w:rPr>
          <w:sz w:val="14"/>
          <w:szCs w:val="14"/>
        </w:rPr>
        <w:t>решением</w:t>
      </w:r>
      <w:r w:rsidRPr="00884DB7">
        <w:rPr>
          <w:spacing w:val="-2"/>
          <w:sz w:val="14"/>
          <w:szCs w:val="14"/>
        </w:rPr>
        <w:t xml:space="preserve"> </w:t>
      </w:r>
      <w:r w:rsidRPr="00884DB7">
        <w:rPr>
          <w:sz w:val="14"/>
          <w:szCs w:val="14"/>
        </w:rPr>
        <w:t>Думы Солецкого</w:t>
      </w:r>
    </w:p>
    <w:p w:rsidR="00097116" w:rsidRPr="00884DB7" w:rsidRDefault="00097116" w:rsidP="008D28D2">
      <w:pPr>
        <w:pStyle w:val="af7"/>
        <w:tabs>
          <w:tab w:val="left" w:pos="284"/>
        </w:tabs>
        <w:jc w:val="right"/>
        <w:rPr>
          <w:sz w:val="14"/>
          <w:szCs w:val="14"/>
        </w:rPr>
      </w:pPr>
      <w:r w:rsidRPr="00884DB7">
        <w:rPr>
          <w:sz w:val="14"/>
          <w:szCs w:val="14"/>
        </w:rPr>
        <w:t xml:space="preserve"> муниципального округа</w:t>
      </w:r>
    </w:p>
    <w:p w:rsidR="00097116" w:rsidRPr="00884DB7" w:rsidRDefault="00097116" w:rsidP="008D28D2">
      <w:pPr>
        <w:tabs>
          <w:tab w:val="left" w:pos="284"/>
        </w:tabs>
        <w:ind w:firstLine="284"/>
        <w:jc w:val="right"/>
        <w:rPr>
          <w:sz w:val="14"/>
        </w:rPr>
      </w:pPr>
      <w:r w:rsidRPr="00884DB7">
        <w:rPr>
          <w:sz w:val="14"/>
          <w:szCs w:val="14"/>
        </w:rPr>
        <w:t>от 28.09.2021 № 182</w:t>
      </w:r>
    </w:p>
    <w:p w:rsidR="00097116" w:rsidRPr="00884DB7" w:rsidRDefault="00097116" w:rsidP="008D28D2">
      <w:pPr>
        <w:pStyle w:val="14"/>
        <w:tabs>
          <w:tab w:val="left" w:pos="284"/>
        </w:tabs>
        <w:spacing w:before="0" w:after="0"/>
        <w:ind w:firstLine="284"/>
        <w:jc w:val="center"/>
        <w:rPr>
          <w:rFonts w:ascii="Times New Roman" w:hAnsi="Times New Roman"/>
          <w:sz w:val="14"/>
          <w:szCs w:val="14"/>
        </w:rPr>
      </w:pPr>
      <w:r w:rsidRPr="00884DB7">
        <w:rPr>
          <w:rFonts w:ascii="Times New Roman" w:hAnsi="Times New Roman"/>
          <w:sz w:val="14"/>
          <w:szCs w:val="14"/>
        </w:rPr>
        <w:t>ПОЛОЖЕНИЕ</w:t>
      </w:r>
    </w:p>
    <w:p w:rsidR="003533D7" w:rsidRDefault="00097116" w:rsidP="008D28D2">
      <w:pPr>
        <w:pStyle w:val="14"/>
        <w:tabs>
          <w:tab w:val="left" w:pos="284"/>
        </w:tabs>
        <w:spacing w:before="0" w:after="0"/>
        <w:ind w:firstLine="284"/>
        <w:jc w:val="center"/>
        <w:rPr>
          <w:rFonts w:ascii="Times New Roman" w:hAnsi="Times New Roman"/>
          <w:sz w:val="14"/>
          <w:szCs w:val="14"/>
        </w:rPr>
      </w:pPr>
      <w:r w:rsidRPr="00884DB7">
        <w:rPr>
          <w:rFonts w:ascii="Times New Roman" w:hAnsi="Times New Roman"/>
          <w:sz w:val="14"/>
          <w:szCs w:val="14"/>
        </w:rPr>
        <w:t>о муниципальном земельном контроле на территории</w:t>
      </w:r>
      <w:r w:rsidR="003533D7">
        <w:rPr>
          <w:rFonts w:ascii="Times New Roman" w:hAnsi="Times New Roman"/>
          <w:sz w:val="14"/>
          <w:szCs w:val="14"/>
        </w:rPr>
        <w:t xml:space="preserve"> </w:t>
      </w:r>
    </w:p>
    <w:p w:rsidR="00097116" w:rsidRPr="00884DB7" w:rsidRDefault="00097116" w:rsidP="008D28D2">
      <w:pPr>
        <w:pStyle w:val="14"/>
        <w:tabs>
          <w:tab w:val="left" w:pos="284"/>
        </w:tabs>
        <w:spacing w:before="0" w:after="0"/>
        <w:ind w:firstLine="284"/>
        <w:jc w:val="center"/>
        <w:rPr>
          <w:rFonts w:ascii="Times New Roman" w:hAnsi="Times New Roman"/>
          <w:sz w:val="14"/>
          <w:szCs w:val="14"/>
        </w:rPr>
      </w:pPr>
      <w:r w:rsidRPr="00884DB7">
        <w:rPr>
          <w:rFonts w:ascii="Times New Roman" w:hAnsi="Times New Roman"/>
          <w:sz w:val="14"/>
          <w:szCs w:val="14"/>
        </w:rPr>
        <w:t>Солецкого муниципального округа</w:t>
      </w:r>
    </w:p>
    <w:p w:rsidR="00097116" w:rsidRPr="00884DB7" w:rsidRDefault="00097116" w:rsidP="008D28D2">
      <w:pPr>
        <w:pStyle w:val="af7"/>
        <w:tabs>
          <w:tab w:val="left" w:pos="284"/>
        </w:tabs>
        <w:ind w:firstLine="284"/>
        <w:rPr>
          <w:b/>
          <w:sz w:val="14"/>
          <w:szCs w:val="14"/>
        </w:rPr>
      </w:pPr>
    </w:p>
    <w:p w:rsidR="00097116" w:rsidRPr="00884DB7" w:rsidRDefault="00097116" w:rsidP="008D28D2">
      <w:pPr>
        <w:tabs>
          <w:tab w:val="left" w:pos="284"/>
        </w:tabs>
        <w:ind w:firstLine="284"/>
        <w:jc w:val="center"/>
        <w:rPr>
          <w:b/>
          <w:sz w:val="14"/>
          <w:szCs w:val="14"/>
        </w:rPr>
      </w:pPr>
      <w:r w:rsidRPr="00884DB7">
        <w:rPr>
          <w:b/>
          <w:sz w:val="14"/>
          <w:szCs w:val="14"/>
        </w:rPr>
        <w:t>Общие</w:t>
      </w:r>
      <w:r w:rsidRPr="00884DB7">
        <w:rPr>
          <w:b/>
          <w:spacing w:val="-3"/>
          <w:sz w:val="14"/>
          <w:szCs w:val="14"/>
        </w:rPr>
        <w:t xml:space="preserve"> </w:t>
      </w:r>
      <w:r w:rsidRPr="00884DB7">
        <w:rPr>
          <w:b/>
          <w:sz w:val="14"/>
          <w:szCs w:val="14"/>
        </w:rPr>
        <w:t>положения</w:t>
      </w:r>
    </w:p>
    <w:p w:rsidR="00097116" w:rsidRPr="00884DB7" w:rsidRDefault="00097116" w:rsidP="005E18EC">
      <w:pPr>
        <w:pStyle w:val="afd"/>
        <w:widowControl w:val="0"/>
        <w:numPr>
          <w:ilvl w:val="0"/>
          <w:numId w:val="55"/>
        </w:numPr>
        <w:tabs>
          <w:tab w:val="left" w:pos="284"/>
        </w:tabs>
        <w:autoSpaceDE w:val="0"/>
        <w:autoSpaceDN w:val="0"/>
        <w:ind w:left="0" w:firstLine="284"/>
        <w:contextualSpacing w:val="0"/>
        <w:jc w:val="both"/>
        <w:rPr>
          <w:sz w:val="14"/>
          <w:szCs w:val="14"/>
        </w:rPr>
      </w:pPr>
      <w:r w:rsidRPr="00884DB7">
        <w:rPr>
          <w:sz w:val="14"/>
          <w:szCs w:val="14"/>
        </w:rPr>
        <w:t>Настоящее</w:t>
      </w:r>
      <w:r w:rsidRPr="00884DB7">
        <w:rPr>
          <w:spacing w:val="1"/>
          <w:sz w:val="14"/>
          <w:szCs w:val="14"/>
        </w:rPr>
        <w:t xml:space="preserve"> </w:t>
      </w:r>
      <w:r w:rsidRPr="00884DB7">
        <w:rPr>
          <w:sz w:val="14"/>
          <w:szCs w:val="14"/>
        </w:rPr>
        <w:t>Положение</w:t>
      </w:r>
      <w:r w:rsidRPr="00884DB7">
        <w:rPr>
          <w:spacing w:val="1"/>
          <w:sz w:val="14"/>
          <w:szCs w:val="14"/>
        </w:rPr>
        <w:t xml:space="preserve"> </w:t>
      </w:r>
      <w:r w:rsidRPr="00884DB7">
        <w:rPr>
          <w:sz w:val="14"/>
          <w:szCs w:val="14"/>
        </w:rPr>
        <w:t>устанавливает</w:t>
      </w:r>
      <w:r w:rsidRPr="00884DB7">
        <w:rPr>
          <w:spacing w:val="1"/>
          <w:sz w:val="14"/>
          <w:szCs w:val="14"/>
        </w:rPr>
        <w:t xml:space="preserve"> </w:t>
      </w:r>
      <w:r w:rsidRPr="00884DB7">
        <w:rPr>
          <w:sz w:val="14"/>
          <w:szCs w:val="14"/>
        </w:rPr>
        <w:t>порядок</w:t>
      </w:r>
      <w:r w:rsidRPr="00884DB7">
        <w:rPr>
          <w:spacing w:val="1"/>
          <w:sz w:val="14"/>
          <w:szCs w:val="14"/>
        </w:rPr>
        <w:t xml:space="preserve"> </w:t>
      </w:r>
      <w:r w:rsidRPr="00884DB7">
        <w:rPr>
          <w:sz w:val="14"/>
          <w:szCs w:val="14"/>
        </w:rPr>
        <w:t>осуществления</w:t>
      </w:r>
      <w:r w:rsidRPr="00884DB7">
        <w:rPr>
          <w:spacing w:val="1"/>
          <w:sz w:val="14"/>
          <w:szCs w:val="14"/>
        </w:rPr>
        <w:t xml:space="preserve"> </w:t>
      </w:r>
      <w:r w:rsidRPr="00884DB7">
        <w:rPr>
          <w:sz w:val="14"/>
          <w:szCs w:val="14"/>
        </w:rPr>
        <w:t>муниципального</w:t>
      </w:r>
      <w:r w:rsidRPr="00884DB7">
        <w:rPr>
          <w:spacing w:val="1"/>
          <w:sz w:val="14"/>
          <w:szCs w:val="14"/>
        </w:rPr>
        <w:t xml:space="preserve"> </w:t>
      </w:r>
      <w:r w:rsidRPr="00884DB7">
        <w:rPr>
          <w:sz w:val="14"/>
          <w:szCs w:val="14"/>
        </w:rPr>
        <w:t>земельного</w:t>
      </w:r>
      <w:r w:rsidRPr="00884DB7">
        <w:rPr>
          <w:spacing w:val="1"/>
          <w:sz w:val="14"/>
          <w:szCs w:val="14"/>
        </w:rPr>
        <w:t xml:space="preserve"> </w:t>
      </w:r>
      <w:r w:rsidRPr="00884DB7">
        <w:rPr>
          <w:sz w:val="14"/>
          <w:szCs w:val="14"/>
        </w:rPr>
        <w:t>контроля</w:t>
      </w:r>
      <w:r w:rsidRPr="00884DB7">
        <w:rPr>
          <w:spacing w:val="1"/>
          <w:sz w:val="14"/>
          <w:szCs w:val="14"/>
        </w:rPr>
        <w:t xml:space="preserve"> </w:t>
      </w:r>
      <w:r w:rsidRPr="00884DB7">
        <w:rPr>
          <w:sz w:val="14"/>
          <w:szCs w:val="14"/>
        </w:rPr>
        <w:t>на</w:t>
      </w:r>
      <w:r w:rsidRPr="00884DB7">
        <w:rPr>
          <w:spacing w:val="1"/>
          <w:sz w:val="14"/>
          <w:szCs w:val="14"/>
        </w:rPr>
        <w:t xml:space="preserve"> </w:t>
      </w:r>
      <w:r w:rsidRPr="00884DB7">
        <w:rPr>
          <w:sz w:val="14"/>
          <w:szCs w:val="14"/>
        </w:rPr>
        <w:t>территории</w:t>
      </w:r>
      <w:r w:rsidRPr="00884DB7">
        <w:rPr>
          <w:spacing w:val="1"/>
          <w:sz w:val="14"/>
          <w:szCs w:val="14"/>
        </w:rPr>
        <w:t xml:space="preserve"> </w:t>
      </w:r>
      <w:r w:rsidRPr="00884DB7">
        <w:rPr>
          <w:sz w:val="14"/>
          <w:szCs w:val="14"/>
        </w:rPr>
        <w:t>Солецкого муниципального округа</w:t>
      </w:r>
      <w:r w:rsidRPr="00884DB7">
        <w:rPr>
          <w:spacing w:val="1"/>
          <w:sz w:val="14"/>
          <w:szCs w:val="14"/>
        </w:rPr>
        <w:t xml:space="preserve"> </w:t>
      </w:r>
      <w:r w:rsidRPr="00884DB7">
        <w:rPr>
          <w:sz w:val="14"/>
          <w:szCs w:val="14"/>
        </w:rPr>
        <w:t>(далее</w:t>
      </w:r>
      <w:r w:rsidRPr="00884DB7">
        <w:rPr>
          <w:spacing w:val="1"/>
          <w:sz w:val="14"/>
          <w:szCs w:val="14"/>
        </w:rPr>
        <w:t xml:space="preserve"> </w:t>
      </w:r>
      <w:r w:rsidRPr="00884DB7">
        <w:rPr>
          <w:sz w:val="14"/>
          <w:szCs w:val="14"/>
        </w:rPr>
        <w:t>–</w:t>
      </w:r>
      <w:r w:rsidRPr="00884DB7">
        <w:rPr>
          <w:spacing w:val="1"/>
          <w:sz w:val="14"/>
          <w:szCs w:val="14"/>
        </w:rPr>
        <w:t xml:space="preserve"> </w:t>
      </w:r>
      <w:r w:rsidRPr="00884DB7">
        <w:rPr>
          <w:sz w:val="14"/>
          <w:szCs w:val="14"/>
        </w:rPr>
        <w:t>муниципальный</w:t>
      </w:r>
      <w:r w:rsidRPr="00884DB7">
        <w:rPr>
          <w:spacing w:val="1"/>
          <w:sz w:val="14"/>
          <w:szCs w:val="14"/>
        </w:rPr>
        <w:t xml:space="preserve"> </w:t>
      </w:r>
      <w:r w:rsidRPr="00884DB7">
        <w:rPr>
          <w:sz w:val="14"/>
          <w:szCs w:val="14"/>
        </w:rPr>
        <w:t>земельный контроль).</w:t>
      </w:r>
    </w:p>
    <w:p w:rsidR="00097116" w:rsidRPr="00884DB7" w:rsidRDefault="00097116" w:rsidP="005E18EC">
      <w:pPr>
        <w:pStyle w:val="af7"/>
        <w:tabs>
          <w:tab w:val="left" w:pos="284"/>
        </w:tabs>
        <w:ind w:firstLine="284"/>
        <w:rPr>
          <w:sz w:val="14"/>
          <w:szCs w:val="14"/>
        </w:rPr>
      </w:pPr>
      <w:r w:rsidRPr="00884DB7">
        <w:rPr>
          <w:sz w:val="14"/>
          <w:szCs w:val="14"/>
        </w:rPr>
        <w:t>Муниципальный</w:t>
      </w:r>
      <w:r w:rsidRPr="00884DB7">
        <w:rPr>
          <w:spacing w:val="1"/>
          <w:sz w:val="14"/>
          <w:szCs w:val="14"/>
        </w:rPr>
        <w:t xml:space="preserve"> </w:t>
      </w:r>
      <w:r w:rsidRPr="00884DB7">
        <w:rPr>
          <w:sz w:val="14"/>
          <w:szCs w:val="14"/>
        </w:rPr>
        <w:t>земельный</w:t>
      </w:r>
      <w:r w:rsidRPr="00884DB7">
        <w:rPr>
          <w:spacing w:val="1"/>
          <w:sz w:val="14"/>
          <w:szCs w:val="14"/>
        </w:rPr>
        <w:t xml:space="preserve"> </w:t>
      </w:r>
      <w:r w:rsidRPr="00884DB7">
        <w:rPr>
          <w:sz w:val="14"/>
          <w:szCs w:val="14"/>
        </w:rPr>
        <w:t>контроль</w:t>
      </w:r>
      <w:r w:rsidRPr="00884DB7">
        <w:rPr>
          <w:spacing w:val="1"/>
          <w:sz w:val="14"/>
          <w:szCs w:val="14"/>
        </w:rPr>
        <w:t xml:space="preserve"> </w:t>
      </w:r>
      <w:r w:rsidRPr="00884DB7">
        <w:rPr>
          <w:sz w:val="14"/>
          <w:szCs w:val="14"/>
        </w:rPr>
        <w:t>осуществляется</w:t>
      </w:r>
      <w:r w:rsidRPr="00884DB7">
        <w:rPr>
          <w:spacing w:val="1"/>
          <w:sz w:val="14"/>
          <w:szCs w:val="14"/>
        </w:rPr>
        <w:t xml:space="preserve"> </w:t>
      </w:r>
      <w:r w:rsidRPr="00884DB7">
        <w:rPr>
          <w:sz w:val="14"/>
          <w:szCs w:val="14"/>
        </w:rPr>
        <w:t>посредством</w:t>
      </w:r>
      <w:r w:rsidRPr="00884DB7">
        <w:rPr>
          <w:spacing w:val="1"/>
          <w:sz w:val="14"/>
          <w:szCs w:val="14"/>
        </w:rPr>
        <w:t xml:space="preserve"> </w:t>
      </w:r>
      <w:r w:rsidRPr="00884DB7">
        <w:rPr>
          <w:sz w:val="14"/>
          <w:szCs w:val="14"/>
        </w:rPr>
        <w:t>профилактики нарушений обязательных требований, организации и проведения</w:t>
      </w:r>
      <w:r w:rsidRPr="00884DB7">
        <w:rPr>
          <w:spacing w:val="1"/>
          <w:sz w:val="14"/>
          <w:szCs w:val="14"/>
        </w:rPr>
        <w:t xml:space="preserve"> </w:t>
      </w:r>
      <w:r w:rsidRPr="00884DB7">
        <w:rPr>
          <w:sz w:val="14"/>
          <w:szCs w:val="14"/>
        </w:rPr>
        <w:t>контрольных</w:t>
      </w:r>
      <w:r w:rsidRPr="00884DB7">
        <w:rPr>
          <w:spacing w:val="1"/>
          <w:sz w:val="14"/>
          <w:szCs w:val="14"/>
        </w:rPr>
        <w:t xml:space="preserve"> </w:t>
      </w:r>
      <w:r w:rsidRPr="00884DB7">
        <w:rPr>
          <w:sz w:val="14"/>
          <w:szCs w:val="14"/>
        </w:rPr>
        <w:t>(надзорных)</w:t>
      </w:r>
      <w:r w:rsidRPr="00884DB7">
        <w:rPr>
          <w:spacing w:val="1"/>
          <w:sz w:val="14"/>
          <w:szCs w:val="14"/>
        </w:rPr>
        <w:t xml:space="preserve"> </w:t>
      </w:r>
      <w:r w:rsidRPr="00884DB7">
        <w:rPr>
          <w:sz w:val="14"/>
          <w:szCs w:val="14"/>
        </w:rPr>
        <w:t>мероприятий,</w:t>
      </w:r>
      <w:r w:rsidRPr="00884DB7">
        <w:rPr>
          <w:spacing w:val="1"/>
          <w:sz w:val="14"/>
          <w:szCs w:val="14"/>
        </w:rPr>
        <w:t xml:space="preserve"> </w:t>
      </w:r>
      <w:r w:rsidRPr="00884DB7">
        <w:rPr>
          <w:sz w:val="14"/>
          <w:szCs w:val="14"/>
        </w:rPr>
        <w:t>принятия</w:t>
      </w:r>
      <w:r w:rsidRPr="00884DB7">
        <w:rPr>
          <w:spacing w:val="1"/>
          <w:sz w:val="14"/>
          <w:szCs w:val="14"/>
        </w:rPr>
        <w:t xml:space="preserve"> </w:t>
      </w:r>
      <w:r w:rsidRPr="00884DB7">
        <w:rPr>
          <w:sz w:val="14"/>
          <w:szCs w:val="14"/>
        </w:rPr>
        <w:t>предусмотренных</w:t>
      </w:r>
      <w:r w:rsidRPr="00884DB7">
        <w:rPr>
          <w:spacing w:val="1"/>
          <w:sz w:val="14"/>
          <w:szCs w:val="14"/>
        </w:rPr>
        <w:t xml:space="preserve"> </w:t>
      </w:r>
      <w:r w:rsidRPr="00884DB7">
        <w:rPr>
          <w:sz w:val="14"/>
          <w:szCs w:val="14"/>
        </w:rPr>
        <w:t>законодательством</w:t>
      </w:r>
      <w:r w:rsidRPr="00884DB7">
        <w:rPr>
          <w:spacing w:val="23"/>
          <w:sz w:val="14"/>
          <w:szCs w:val="14"/>
        </w:rPr>
        <w:t xml:space="preserve"> </w:t>
      </w:r>
      <w:r w:rsidRPr="00884DB7">
        <w:rPr>
          <w:sz w:val="14"/>
          <w:szCs w:val="14"/>
        </w:rPr>
        <w:t>Российской</w:t>
      </w:r>
      <w:r w:rsidRPr="00884DB7">
        <w:rPr>
          <w:spacing w:val="26"/>
          <w:sz w:val="14"/>
          <w:szCs w:val="14"/>
        </w:rPr>
        <w:t xml:space="preserve"> </w:t>
      </w:r>
      <w:r w:rsidRPr="00884DB7">
        <w:rPr>
          <w:sz w:val="14"/>
          <w:szCs w:val="14"/>
        </w:rPr>
        <w:t>Федерации</w:t>
      </w:r>
      <w:r w:rsidRPr="00884DB7">
        <w:rPr>
          <w:spacing w:val="26"/>
          <w:sz w:val="14"/>
          <w:szCs w:val="14"/>
        </w:rPr>
        <w:t xml:space="preserve"> </w:t>
      </w:r>
      <w:r w:rsidRPr="00884DB7">
        <w:rPr>
          <w:sz w:val="14"/>
          <w:szCs w:val="14"/>
        </w:rPr>
        <w:t>мер</w:t>
      </w:r>
      <w:r w:rsidRPr="00884DB7">
        <w:rPr>
          <w:spacing w:val="26"/>
          <w:sz w:val="14"/>
          <w:szCs w:val="14"/>
        </w:rPr>
        <w:t xml:space="preserve"> </w:t>
      </w:r>
      <w:r w:rsidRPr="00884DB7">
        <w:rPr>
          <w:sz w:val="14"/>
          <w:szCs w:val="14"/>
        </w:rPr>
        <w:t>по</w:t>
      </w:r>
      <w:r w:rsidRPr="00884DB7">
        <w:rPr>
          <w:spacing w:val="26"/>
          <w:sz w:val="14"/>
          <w:szCs w:val="14"/>
        </w:rPr>
        <w:t xml:space="preserve"> </w:t>
      </w:r>
      <w:r w:rsidRPr="00884DB7">
        <w:rPr>
          <w:sz w:val="14"/>
          <w:szCs w:val="14"/>
        </w:rPr>
        <w:t>пресечению,</w:t>
      </w:r>
      <w:r w:rsidRPr="00884DB7">
        <w:rPr>
          <w:spacing w:val="24"/>
          <w:sz w:val="14"/>
          <w:szCs w:val="14"/>
        </w:rPr>
        <w:t xml:space="preserve"> </w:t>
      </w:r>
      <w:r w:rsidRPr="00884DB7">
        <w:rPr>
          <w:sz w:val="14"/>
          <w:szCs w:val="14"/>
        </w:rPr>
        <w:t>предупреждению</w:t>
      </w:r>
      <w:r w:rsidRPr="00884DB7">
        <w:rPr>
          <w:spacing w:val="-67"/>
          <w:sz w:val="14"/>
          <w:szCs w:val="14"/>
        </w:rPr>
        <w:t xml:space="preserve"> </w:t>
      </w:r>
      <w:r w:rsidRPr="00884DB7">
        <w:rPr>
          <w:sz w:val="14"/>
          <w:szCs w:val="14"/>
        </w:rPr>
        <w:t>и</w:t>
      </w:r>
      <w:r w:rsidRPr="00884DB7">
        <w:rPr>
          <w:spacing w:val="1"/>
          <w:sz w:val="14"/>
          <w:szCs w:val="14"/>
        </w:rPr>
        <w:t xml:space="preserve"> </w:t>
      </w:r>
      <w:r w:rsidRPr="00884DB7">
        <w:rPr>
          <w:sz w:val="14"/>
          <w:szCs w:val="14"/>
        </w:rPr>
        <w:t>(или)</w:t>
      </w:r>
      <w:r w:rsidRPr="00884DB7">
        <w:rPr>
          <w:spacing w:val="1"/>
          <w:sz w:val="14"/>
          <w:szCs w:val="14"/>
        </w:rPr>
        <w:t xml:space="preserve"> </w:t>
      </w:r>
      <w:r w:rsidRPr="00884DB7">
        <w:rPr>
          <w:sz w:val="14"/>
          <w:szCs w:val="14"/>
        </w:rPr>
        <w:t>устранению</w:t>
      </w:r>
      <w:r w:rsidRPr="00884DB7">
        <w:rPr>
          <w:spacing w:val="1"/>
          <w:sz w:val="14"/>
          <w:szCs w:val="14"/>
        </w:rPr>
        <w:t xml:space="preserve"> </w:t>
      </w:r>
      <w:r w:rsidRPr="00884DB7">
        <w:rPr>
          <w:sz w:val="14"/>
          <w:szCs w:val="14"/>
        </w:rPr>
        <w:t>последствий</w:t>
      </w:r>
      <w:r w:rsidRPr="00884DB7">
        <w:rPr>
          <w:spacing w:val="1"/>
          <w:sz w:val="14"/>
          <w:szCs w:val="14"/>
        </w:rPr>
        <w:t xml:space="preserve"> </w:t>
      </w:r>
      <w:r w:rsidRPr="00884DB7">
        <w:rPr>
          <w:sz w:val="14"/>
          <w:szCs w:val="14"/>
        </w:rPr>
        <w:t>выявленных</w:t>
      </w:r>
      <w:r w:rsidRPr="00884DB7">
        <w:rPr>
          <w:spacing w:val="1"/>
          <w:sz w:val="14"/>
          <w:szCs w:val="14"/>
        </w:rPr>
        <w:t xml:space="preserve"> </w:t>
      </w:r>
      <w:r w:rsidRPr="00884DB7">
        <w:rPr>
          <w:sz w:val="14"/>
          <w:szCs w:val="14"/>
        </w:rPr>
        <w:t>нарушений</w:t>
      </w:r>
      <w:r w:rsidRPr="00884DB7">
        <w:rPr>
          <w:spacing w:val="1"/>
          <w:sz w:val="14"/>
          <w:szCs w:val="14"/>
        </w:rPr>
        <w:t xml:space="preserve"> </w:t>
      </w:r>
      <w:r w:rsidRPr="00884DB7">
        <w:rPr>
          <w:sz w:val="14"/>
          <w:szCs w:val="14"/>
        </w:rPr>
        <w:t>обязательных</w:t>
      </w:r>
      <w:r w:rsidRPr="00884DB7">
        <w:rPr>
          <w:spacing w:val="1"/>
          <w:sz w:val="14"/>
          <w:szCs w:val="14"/>
        </w:rPr>
        <w:t xml:space="preserve"> </w:t>
      </w:r>
      <w:r w:rsidRPr="00884DB7">
        <w:rPr>
          <w:sz w:val="14"/>
          <w:szCs w:val="14"/>
        </w:rPr>
        <w:t>требований.</w:t>
      </w:r>
    </w:p>
    <w:p w:rsidR="00097116" w:rsidRPr="00884DB7" w:rsidRDefault="00097116" w:rsidP="005E18EC">
      <w:pPr>
        <w:pStyle w:val="afd"/>
        <w:widowControl w:val="0"/>
        <w:numPr>
          <w:ilvl w:val="0"/>
          <w:numId w:val="55"/>
        </w:numPr>
        <w:tabs>
          <w:tab w:val="left" w:pos="284"/>
        </w:tabs>
        <w:autoSpaceDE w:val="0"/>
        <w:autoSpaceDN w:val="0"/>
        <w:ind w:left="0" w:firstLine="284"/>
        <w:contextualSpacing w:val="0"/>
        <w:jc w:val="both"/>
        <w:rPr>
          <w:sz w:val="14"/>
          <w:szCs w:val="14"/>
        </w:rPr>
      </w:pPr>
      <w:r w:rsidRPr="00884DB7">
        <w:rPr>
          <w:sz w:val="14"/>
          <w:szCs w:val="14"/>
        </w:rPr>
        <w:t>Предметом муниципального земельного контроля является соблюдение</w:t>
      </w:r>
      <w:r w:rsidRPr="00884DB7">
        <w:rPr>
          <w:spacing w:val="1"/>
          <w:sz w:val="14"/>
          <w:szCs w:val="14"/>
        </w:rPr>
        <w:t xml:space="preserve"> </w:t>
      </w:r>
      <w:r w:rsidRPr="00884DB7">
        <w:rPr>
          <w:sz w:val="14"/>
          <w:szCs w:val="14"/>
        </w:rPr>
        <w:t>юридическими</w:t>
      </w:r>
      <w:r w:rsidRPr="00884DB7">
        <w:rPr>
          <w:spacing w:val="1"/>
          <w:sz w:val="14"/>
          <w:szCs w:val="14"/>
        </w:rPr>
        <w:t xml:space="preserve"> </w:t>
      </w:r>
      <w:r w:rsidRPr="00884DB7">
        <w:rPr>
          <w:sz w:val="14"/>
          <w:szCs w:val="14"/>
        </w:rPr>
        <w:t>лицами,</w:t>
      </w:r>
      <w:r w:rsidRPr="00884DB7">
        <w:rPr>
          <w:spacing w:val="1"/>
          <w:sz w:val="14"/>
          <w:szCs w:val="14"/>
        </w:rPr>
        <w:t xml:space="preserve"> </w:t>
      </w:r>
      <w:r w:rsidRPr="00884DB7">
        <w:rPr>
          <w:sz w:val="14"/>
          <w:szCs w:val="14"/>
        </w:rPr>
        <w:t>индивидуальными</w:t>
      </w:r>
      <w:r w:rsidRPr="00884DB7">
        <w:rPr>
          <w:spacing w:val="1"/>
          <w:sz w:val="14"/>
          <w:szCs w:val="14"/>
        </w:rPr>
        <w:t xml:space="preserve"> </w:t>
      </w:r>
      <w:r w:rsidRPr="00884DB7">
        <w:rPr>
          <w:sz w:val="14"/>
          <w:szCs w:val="14"/>
        </w:rPr>
        <w:t>предпринимателями,</w:t>
      </w:r>
      <w:r w:rsidRPr="00884DB7">
        <w:rPr>
          <w:spacing w:val="1"/>
          <w:sz w:val="14"/>
          <w:szCs w:val="14"/>
        </w:rPr>
        <w:t xml:space="preserve"> </w:t>
      </w:r>
      <w:r w:rsidRPr="00884DB7">
        <w:rPr>
          <w:sz w:val="14"/>
          <w:szCs w:val="14"/>
        </w:rPr>
        <w:t>гражданами</w:t>
      </w:r>
      <w:r w:rsidRPr="00884DB7">
        <w:rPr>
          <w:spacing w:val="1"/>
          <w:sz w:val="14"/>
          <w:szCs w:val="14"/>
        </w:rPr>
        <w:t xml:space="preserve"> </w:t>
      </w:r>
      <w:r w:rsidRPr="00884DB7">
        <w:rPr>
          <w:sz w:val="14"/>
          <w:szCs w:val="14"/>
        </w:rPr>
        <w:t>обязательных</w:t>
      </w:r>
      <w:r w:rsidRPr="00884DB7">
        <w:rPr>
          <w:spacing w:val="1"/>
          <w:sz w:val="14"/>
          <w:szCs w:val="14"/>
        </w:rPr>
        <w:t xml:space="preserve"> </w:t>
      </w:r>
      <w:r w:rsidRPr="00884DB7">
        <w:rPr>
          <w:sz w:val="14"/>
          <w:szCs w:val="14"/>
        </w:rPr>
        <w:t>требований</w:t>
      </w:r>
      <w:r w:rsidRPr="00884DB7">
        <w:rPr>
          <w:spacing w:val="1"/>
          <w:sz w:val="14"/>
          <w:szCs w:val="14"/>
        </w:rPr>
        <w:t xml:space="preserve"> </w:t>
      </w:r>
      <w:r w:rsidRPr="00884DB7">
        <w:rPr>
          <w:sz w:val="14"/>
          <w:szCs w:val="14"/>
        </w:rPr>
        <w:t>земельного</w:t>
      </w:r>
      <w:r w:rsidRPr="00884DB7">
        <w:rPr>
          <w:spacing w:val="1"/>
          <w:sz w:val="14"/>
          <w:szCs w:val="14"/>
        </w:rPr>
        <w:t xml:space="preserve"> </w:t>
      </w:r>
      <w:r w:rsidRPr="00884DB7">
        <w:rPr>
          <w:sz w:val="14"/>
          <w:szCs w:val="14"/>
        </w:rPr>
        <w:t>законодательства</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отношении</w:t>
      </w:r>
      <w:r w:rsidRPr="00884DB7">
        <w:rPr>
          <w:spacing w:val="1"/>
          <w:sz w:val="14"/>
          <w:szCs w:val="14"/>
        </w:rPr>
        <w:t xml:space="preserve"> </w:t>
      </w:r>
      <w:r w:rsidRPr="00884DB7">
        <w:rPr>
          <w:sz w:val="14"/>
          <w:szCs w:val="14"/>
        </w:rPr>
        <w:t>объектов</w:t>
      </w:r>
      <w:r w:rsidRPr="00884DB7">
        <w:rPr>
          <w:spacing w:val="1"/>
          <w:sz w:val="14"/>
          <w:szCs w:val="14"/>
        </w:rPr>
        <w:t xml:space="preserve"> </w:t>
      </w:r>
      <w:r w:rsidRPr="00884DB7">
        <w:rPr>
          <w:sz w:val="14"/>
          <w:szCs w:val="14"/>
        </w:rPr>
        <w:t>земельных отношений, за нарушение которых законодательством предусмотрена</w:t>
      </w:r>
      <w:r w:rsidRPr="00884DB7">
        <w:rPr>
          <w:spacing w:val="1"/>
          <w:sz w:val="14"/>
          <w:szCs w:val="14"/>
        </w:rPr>
        <w:t xml:space="preserve"> </w:t>
      </w:r>
      <w:r w:rsidRPr="00884DB7">
        <w:rPr>
          <w:sz w:val="14"/>
          <w:szCs w:val="14"/>
        </w:rPr>
        <w:t>административная</w:t>
      </w:r>
      <w:r w:rsidRPr="00884DB7">
        <w:rPr>
          <w:spacing w:val="-2"/>
          <w:sz w:val="14"/>
          <w:szCs w:val="14"/>
        </w:rPr>
        <w:t xml:space="preserve"> </w:t>
      </w:r>
      <w:r w:rsidRPr="00884DB7">
        <w:rPr>
          <w:sz w:val="14"/>
          <w:szCs w:val="14"/>
        </w:rPr>
        <w:t>ответственность.</w:t>
      </w:r>
    </w:p>
    <w:p w:rsidR="00097116" w:rsidRPr="00884DB7" w:rsidRDefault="00097116" w:rsidP="005E18EC">
      <w:pPr>
        <w:pStyle w:val="af7"/>
        <w:tabs>
          <w:tab w:val="left" w:pos="284"/>
        </w:tabs>
        <w:ind w:firstLine="284"/>
        <w:rPr>
          <w:sz w:val="14"/>
          <w:szCs w:val="14"/>
        </w:rPr>
      </w:pPr>
      <w:r w:rsidRPr="00884DB7">
        <w:rPr>
          <w:sz w:val="14"/>
          <w:szCs w:val="14"/>
        </w:rPr>
        <w:t>Муниципальный</w:t>
      </w:r>
      <w:r w:rsidRPr="00884DB7">
        <w:rPr>
          <w:spacing w:val="-3"/>
          <w:sz w:val="14"/>
          <w:szCs w:val="14"/>
        </w:rPr>
        <w:t xml:space="preserve"> </w:t>
      </w:r>
      <w:r w:rsidRPr="00884DB7">
        <w:rPr>
          <w:sz w:val="14"/>
          <w:szCs w:val="14"/>
        </w:rPr>
        <w:t>земельный</w:t>
      </w:r>
      <w:r w:rsidRPr="00884DB7">
        <w:rPr>
          <w:spacing w:val="-3"/>
          <w:sz w:val="14"/>
          <w:szCs w:val="14"/>
        </w:rPr>
        <w:t xml:space="preserve"> </w:t>
      </w:r>
      <w:r w:rsidRPr="00884DB7">
        <w:rPr>
          <w:sz w:val="14"/>
          <w:szCs w:val="14"/>
        </w:rPr>
        <w:t>контроль</w:t>
      </w:r>
      <w:r w:rsidRPr="00884DB7">
        <w:rPr>
          <w:spacing w:val="-2"/>
          <w:sz w:val="14"/>
          <w:szCs w:val="14"/>
        </w:rPr>
        <w:t xml:space="preserve"> </w:t>
      </w:r>
      <w:r w:rsidRPr="00884DB7">
        <w:rPr>
          <w:sz w:val="14"/>
          <w:szCs w:val="14"/>
        </w:rPr>
        <w:t>осуществляется</w:t>
      </w:r>
      <w:r w:rsidRPr="00884DB7">
        <w:rPr>
          <w:spacing w:val="-3"/>
          <w:sz w:val="14"/>
          <w:szCs w:val="14"/>
        </w:rPr>
        <w:t xml:space="preserve"> </w:t>
      </w:r>
      <w:r w:rsidRPr="00884DB7">
        <w:rPr>
          <w:sz w:val="14"/>
          <w:szCs w:val="14"/>
        </w:rPr>
        <w:t>за</w:t>
      </w:r>
      <w:r w:rsidRPr="00884DB7">
        <w:rPr>
          <w:spacing w:val="-3"/>
          <w:sz w:val="14"/>
          <w:szCs w:val="14"/>
        </w:rPr>
        <w:t xml:space="preserve"> </w:t>
      </w:r>
      <w:r w:rsidRPr="00884DB7">
        <w:rPr>
          <w:sz w:val="14"/>
          <w:szCs w:val="14"/>
        </w:rPr>
        <w:t>соблюдением:</w:t>
      </w:r>
    </w:p>
    <w:p w:rsidR="00097116" w:rsidRPr="00884DB7" w:rsidRDefault="00097116" w:rsidP="005E18EC">
      <w:pPr>
        <w:pStyle w:val="af7"/>
        <w:tabs>
          <w:tab w:val="left" w:pos="284"/>
        </w:tabs>
        <w:ind w:firstLine="284"/>
        <w:rPr>
          <w:sz w:val="14"/>
          <w:szCs w:val="14"/>
        </w:rPr>
      </w:pPr>
      <w:r w:rsidRPr="00884DB7">
        <w:rPr>
          <w:sz w:val="14"/>
          <w:szCs w:val="14"/>
        </w:rPr>
        <w:t>обязательных</w:t>
      </w:r>
      <w:r w:rsidRPr="00884DB7">
        <w:rPr>
          <w:spacing w:val="1"/>
          <w:sz w:val="14"/>
          <w:szCs w:val="14"/>
        </w:rPr>
        <w:t xml:space="preserve"> </w:t>
      </w:r>
      <w:r w:rsidRPr="00884DB7">
        <w:rPr>
          <w:sz w:val="14"/>
          <w:szCs w:val="14"/>
        </w:rPr>
        <w:t>требований</w:t>
      </w:r>
      <w:r w:rsidRPr="00884DB7">
        <w:rPr>
          <w:spacing w:val="1"/>
          <w:sz w:val="14"/>
          <w:szCs w:val="14"/>
        </w:rPr>
        <w:t xml:space="preserve"> </w:t>
      </w:r>
      <w:r w:rsidRPr="00884DB7">
        <w:rPr>
          <w:sz w:val="14"/>
          <w:szCs w:val="14"/>
        </w:rPr>
        <w:t>о</w:t>
      </w:r>
      <w:r w:rsidRPr="00884DB7">
        <w:rPr>
          <w:spacing w:val="1"/>
          <w:sz w:val="14"/>
          <w:szCs w:val="14"/>
        </w:rPr>
        <w:t xml:space="preserve"> </w:t>
      </w:r>
      <w:r w:rsidRPr="00884DB7">
        <w:rPr>
          <w:sz w:val="14"/>
          <w:szCs w:val="14"/>
        </w:rPr>
        <w:t>недопущении</w:t>
      </w:r>
      <w:r w:rsidRPr="00884DB7">
        <w:rPr>
          <w:spacing w:val="1"/>
          <w:sz w:val="14"/>
          <w:szCs w:val="14"/>
        </w:rPr>
        <w:t xml:space="preserve"> </w:t>
      </w:r>
      <w:r w:rsidRPr="00884DB7">
        <w:rPr>
          <w:sz w:val="14"/>
          <w:szCs w:val="14"/>
        </w:rPr>
        <w:t>самовольного</w:t>
      </w:r>
      <w:r w:rsidRPr="00884DB7">
        <w:rPr>
          <w:spacing w:val="1"/>
          <w:sz w:val="14"/>
          <w:szCs w:val="14"/>
        </w:rPr>
        <w:t xml:space="preserve"> </w:t>
      </w:r>
      <w:r w:rsidRPr="00884DB7">
        <w:rPr>
          <w:sz w:val="14"/>
          <w:szCs w:val="14"/>
        </w:rPr>
        <w:t>занятия</w:t>
      </w:r>
      <w:r w:rsidRPr="00884DB7">
        <w:rPr>
          <w:spacing w:val="1"/>
          <w:sz w:val="14"/>
          <w:szCs w:val="14"/>
        </w:rPr>
        <w:t xml:space="preserve"> </w:t>
      </w:r>
      <w:r w:rsidRPr="00884DB7">
        <w:rPr>
          <w:sz w:val="14"/>
          <w:szCs w:val="14"/>
        </w:rPr>
        <w:t>земель,</w:t>
      </w:r>
      <w:r w:rsidRPr="00884DB7">
        <w:rPr>
          <w:spacing w:val="1"/>
          <w:sz w:val="14"/>
          <w:szCs w:val="14"/>
        </w:rPr>
        <w:t xml:space="preserve"> </w:t>
      </w:r>
      <w:r w:rsidRPr="00884DB7">
        <w:rPr>
          <w:sz w:val="14"/>
          <w:szCs w:val="14"/>
        </w:rPr>
        <w:t>земельного участка или части земельного участка, в том числе использования</w:t>
      </w:r>
      <w:r w:rsidRPr="00884DB7">
        <w:rPr>
          <w:spacing w:val="1"/>
          <w:sz w:val="14"/>
          <w:szCs w:val="14"/>
        </w:rPr>
        <w:t xml:space="preserve"> </w:t>
      </w:r>
      <w:r w:rsidRPr="00884DB7">
        <w:rPr>
          <w:sz w:val="14"/>
          <w:szCs w:val="14"/>
        </w:rPr>
        <w:t>земель, земельного участка или части земельного участка лицом, не имеющим</w:t>
      </w:r>
      <w:r w:rsidRPr="00884DB7">
        <w:rPr>
          <w:spacing w:val="1"/>
          <w:sz w:val="14"/>
          <w:szCs w:val="14"/>
        </w:rPr>
        <w:t xml:space="preserve"> </w:t>
      </w:r>
      <w:r w:rsidRPr="00884DB7">
        <w:rPr>
          <w:sz w:val="14"/>
          <w:szCs w:val="14"/>
        </w:rPr>
        <w:t>предусмотренных законодательством прав</w:t>
      </w:r>
      <w:r w:rsidRPr="00884DB7">
        <w:rPr>
          <w:spacing w:val="-1"/>
          <w:sz w:val="14"/>
          <w:szCs w:val="14"/>
        </w:rPr>
        <w:t xml:space="preserve"> </w:t>
      </w:r>
      <w:r w:rsidRPr="00884DB7">
        <w:rPr>
          <w:sz w:val="14"/>
          <w:szCs w:val="14"/>
        </w:rPr>
        <w:t>на</w:t>
      </w:r>
      <w:r w:rsidRPr="00884DB7">
        <w:rPr>
          <w:spacing w:val="-3"/>
          <w:sz w:val="14"/>
          <w:szCs w:val="14"/>
        </w:rPr>
        <w:t xml:space="preserve"> </w:t>
      </w:r>
      <w:r w:rsidRPr="00884DB7">
        <w:rPr>
          <w:sz w:val="14"/>
          <w:szCs w:val="14"/>
        </w:rPr>
        <w:t>них;</w:t>
      </w:r>
    </w:p>
    <w:p w:rsidR="00097116" w:rsidRPr="00884DB7" w:rsidRDefault="00097116" w:rsidP="005E18EC">
      <w:pPr>
        <w:pStyle w:val="af7"/>
        <w:tabs>
          <w:tab w:val="left" w:pos="284"/>
        </w:tabs>
        <w:ind w:firstLine="284"/>
        <w:rPr>
          <w:sz w:val="14"/>
          <w:szCs w:val="14"/>
        </w:rPr>
      </w:pPr>
      <w:r w:rsidRPr="00884DB7">
        <w:rPr>
          <w:sz w:val="14"/>
          <w:szCs w:val="14"/>
        </w:rPr>
        <w:t xml:space="preserve">обязательных   </w:t>
      </w:r>
      <w:r w:rsidRPr="00884DB7">
        <w:rPr>
          <w:spacing w:val="1"/>
          <w:sz w:val="14"/>
          <w:szCs w:val="14"/>
        </w:rPr>
        <w:t xml:space="preserve"> </w:t>
      </w:r>
      <w:r w:rsidRPr="00884DB7">
        <w:rPr>
          <w:sz w:val="14"/>
          <w:szCs w:val="14"/>
        </w:rPr>
        <w:t xml:space="preserve">требований   </w:t>
      </w:r>
      <w:r w:rsidRPr="00884DB7">
        <w:rPr>
          <w:spacing w:val="1"/>
          <w:sz w:val="14"/>
          <w:szCs w:val="14"/>
        </w:rPr>
        <w:t xml:space="preserve"> </w:t>
      </w:r>
      <w:r w:rsidRPr="00884DB7">
        <w:rPr>
          <w:sz w:val="14"/>
          <w:szCs w:val="14"/>
        </w:rPr>
        <w:t xml:space="preserve">об   </w:t>
      </w:r>
      <w:r w:rsidRPr="00884DB7">
        <w:rPr>
          <w:spacing w:val="1"/>
          <w:sz w:val="14"/>
          <w:szCs w:val="14"/>
        </w:rPr>
        <w:t xml:space="preserve"> </w:t>
      </w:r>
      <w:r w:rsidRPr="00884DB7">
        <w:rPr>
          <w:sz w:val="14"/>
          <w:szCs w:val="14"/>
        </w:rPr>
        <w:t>использовании     земельных     участков</w:t>
      </w:r>
      <w:r w:rsidRPr="00884DB7">
        <w:rPr>
          <w:spacing w:val="-67"/>
          <w:sz w:val="14"/>
          <w:szCs w:val="14"/>
        </w:rPr>
        <w:t xml:space="preserve"> </w:t>
      </w:r>
      <w:r w:rsidRPr="00884DB7">
        <w:rPr>
          <w:sz w:val="14"/>
          <w:szCs w:val="14"/>
        </w:rPr>
        <w:t>по целевому назначению в соответствии с их принадлежностью к той или иной</w:t>
      </w:r>
      <w:r w:rsidRPr="00884DB7">
        <w:rPr>
          <w:spacing w:val="1"/>
          <w:sz w:val="14"/>
          <w:szCs w:val="14"/>
        </w:rPr>
        <w:t xml:space="preserve"> </w:t>
      </w:r>
      <w:r w:rsidRPr="00884DB7">
        <w:rPr>
          <w:sz w:val="14"/>
          <w:szCs w:val="14"/>
        </w:rPr>
        <w:t>категории</w:t>
      </w:r>
      <w:r w:rsidRPr="00884DB7">
        <w:rPr>
          <w:spacing w:val="-1"/>
          <w:sz w:val="14"/>
          <w:szCs w:val="14"/>
        </w:rPr>
        <w:t xml:space="preserve"> </w:t>
      </w:r>
      <w:r w:rsidRPr="00884DB7">
        <w:rPr>
          <w:sz w:val="14"/>
          <w:szCs w:val="14"/>
        </w:rPr>
        <w:t>земель</w:t>
      </w:r>
      <w:r w:rsidRPr="00884DB7">
        <w:rPr>
          <w:spacing w:val="-2"/>
          <w:sz w:val="14"/>
          <w:szCs w:val="14"/>
        </w:rPr>
        <w:t xml:space="preserve"> </w:t>
      </w:r>
      <w:r w:rsidRPr="00884DB7">
        <w:rPr>
          <w:sz w:val="14"/>
          <w:szCs w:val="14"/>
        </w:rPr>
        <w:t>и (или)</w:t>
      </w:r>
      <w:r w:rsidRPr="00884DB7">
        <w:rPr>
          <w:spacing w:val="-3"/>
          <w:sz w:val="14"/>
          <w:szCs w:val="14"/>
        </w:rPr>
        <w:t xml:space="preserve"> </w:t>
      </w:r>
      <w:r w:rsidRPr="00884DB7">
        <w:rPr>
          <w:sz w:val="14"/>
          <w:szCs w:val="14"/>
        </w:rPr>
        <w:t>разрешенным</w:t>
      </w:r>
      <w:r w:rsidRPr="00884DB7">
        <w:rPr>
          <w:spacing w:val="-3"/>
          <w:sz w:val="14"/>
          <w:szCs w:val="14"/>
        </w:rPr>
        <w:t xml:space="preserve"> </w:t>
      </w:r>
      <w:r w:rsidRPr="00884DB7">
        <w:rPr>
          <w:sz w:val="14"/>
          <w:szCs w:val="14"/>
        </w:rPr>
        <w:t>использованием;</w:t>
      </w:r>
    </w:p>
    <w:p w:rsidR="00097116" w:rsidRPr="00884DB7" w:rsidRDefault="00097116" w:rsidP="005E18EC">
      <w:pPr>
        <w:pStyle w:val="af7"/>
        <w:tabs>
          <w:tab w:val="left" w:pos="284"/>
        </w:tabs>
        <w:ind w:firstLine="284"/>
        <w:rPr>
          <w:sz w:val="14"/>
          <w:szCs w:val="14"/>
        </w:rPr>
      </w:pPr>
      <w:r w:rsidRPr="00884DB7">
        <w:rPr>
          <w:sz w:val="14"/>
          <w:szCs w:val="14"/>
        </w:rPr>
        <w:t>обязательных</w:t>
      </w:r>
      <w:r w:rsidRPr="00884DB7">
        <w:rPr>
          <w:spacing w:val="1"/>
          <w:sz w:val="14"/>
          <w:szCs w:val="14"/>
        </w:rPr>
        <w:t xml:space="preserve"> </w:t>
      </w:r>
      <w:r w:rsidRPr="00884DB7">
        <w:rPr>
          <w:sz w:val="14"/>
          <w:szCs w:val="14"/>
        </w:rPr>
        <w:t>требований,</w:t>
      </w:r>
      <w:r w:rsidRPr="00884DB7">
        <w:rPr>
          <w:spacing w:val="1"/>
          <w:sz w:val="14"/>
          <w:szCs w:val="14"/>
        </w:rPr>
        <w:t xml:space="preserve"> </w:t>
      </w:r>
      <w:r w:rsidRPr="00884DB7">
        <w:rPr>
          <w:sz w:val="14"/>
          <w:szCs w:val="14"/>
        </w:rPr>
        <w:t>связанных</w:t>
      </w:r>
      <w:r w:rsidRPr="00884DB7">
        <w:rPr>
          <w:spacing w:val="1"/>
          <w:sz w:val="14"/>
          <w:szCs w:val="14"/>
        </w:rPr>
        <w:t xml:space="preserve"> </w:t>
      </w:r>
      <w:r w:rsidRPr="00884DB7">
        <w:rPr>
          <w:sz w:val="14"/>
          <w:szCs w:val="14"/>
        </w:rPr>
        <w:t>с</w:t>
      </w:r>
      <w:r w:rsidRPr="00884DB7">
        <w:rPr>
          <w:spacing w:val="1"/>
          <w:sz w:val="14"/>
          <w:szCs w:val="14"/>
        </w:rPr>
        <w:t xml:space="preserve"> </w:t>
      </w:r>
      <w:r w:rsidRPr="00884DB7">
        <w:rPr>
          <w:sz w:val="14"/>
          <w:szCs w:val="14"/>
        </w:rPr>
        <w:t>обязательным</w:t>
      </w:r>
      <w:r w:rsidRPr="00884DB7">
        <w:rPr>
          <w:spacing w:val="1"/>
          <w:sz w:val="14"/>
          <w:szCs w:val="14"/>
        </w:rPr>
        <w:t xml:space="preserve"> </w:t>
      </w:r>
      <w:r w:rsidRPr="00884DB7">
        <w:rPr>
          <w:sz w:val="14"/>
          <w:szCs w:val="14"/>
        </w:rPr>
        <w:t>использованием</w:t>
      </w:r>
      <w:r w:rsidRPr="00884DB7">
        <w:rPr>
          <w:spacing w:val="1"/>
          <w:sz w:val="14"/>
          <w:szCs w:val="14"/>
        </w:rPr>
        <w:t xml:space="preserve"> </w:t>
      </w:r>
      <w:r w:rsidRPr="00884DB7">
        <w:rPr>
          <w:sz w:val="14"/>
          <w:szCs w:val="14"/>
        </w:rPr>
        <w:t>земель, предназначенных для жилищного или иного строительства, садоводства,</w:t>
      </w:r>
      <w:r w:rsidRPr="00884DB7">
        <w:rPr>
          <w:spacing w:val="1"/>
          <w:sz w:val="14"/>
          <w:szCs w:val="14"/>
        </w:rPr>
        <w:t xml:space="preserve"> </w:t>
      </w:r>
      <w:r w:rsidRPr="00884DB7">
        <w:rPr>
          <w:sz w:val="14"/>
          <w:szCs w:val="14"/>
        </w:rPr>
        <w:t>огородничества и личного подсобного хозяйства в указанных целях в течение</w:t>
      </w:r>
      <w:r w:rsidRPr="00884DB7">
        <w:rPr>
          <w:spacing w:val="1"/>
          <w:sz w:val="14"/>
          <w:szCs w:val="14"/>
        </w:rPr>
        <w:t xml:space="preserve"> </w:t>
      </w:r>
      <w:r w:rsidRPr="00884DB7">
        <w:rPr>
          <w:sz w:val="14"/>
          <w:szCs w:val="14"/>
        </w:rPr>
        <w:t>установленного срока;</w:t>
      </w:r>
    </w:p>
    <w:p w:rsidR="00097116" w:rsidRPr="00884DB7" w:rsidRDefault="00097116" w:rsidP="005E18EC">
      <w:pPr>
        <w:pStyle w:val="af7"/>
        <w:tabs>
          <w:tab w:val="left" w:pos="284"/>
          <w:tab w:val="left" w:pos="3229"/>
          <w:tab w:val="left" w:pos="5447"/>
          <w:tab w:val="left" w:pos="7467"/>
          <w:tab w:val="left" w:pos="8362"/>
        </w:tabs>
        <w:ind w:firstLine="284"/>
        <w:rPr>
          <w:sz w:val="14"/>
          <w:szCs w:val="14"/>
        </w:rPr>
      </w:pPr>
      <w:r w:rsidRPr="00884DB7">
        <w:rPr>
          <w:sz w:val="14"/>
          <w:szCs w:val="14"/>
        </w:rPr>
        <w:t xml:space="preserve">обязательных </w:t>
      </w:r>
      <w:proofErr w:type="gramStart"/>
      <w:r w:rsidRPr="00884DB7">
        <w:rPr>
          <w:sz w:val="14"/>
          <w:szCs w:val="14"/>
        </w:rPr>
        <w:t>требований,  связанных</w:t>
      </w:r>
      <w:proofErr w:type="gramEnd"/>
      <w:r w:rsidRPr="00884DB7">
        <w:rPr>
          <w:sz w:val="14"/>
          <w:szCs w:val="14"/>
        </w:rPr>
        <w:tab/>
        <w:t xml:space="preserve">с </w:t>
      </w:r>
      <w:r w:rsidRPr="00884DB7">
        <w:rPr>
          <w:spacing w:val="-1"/>
          <w:sz w:val="14"/>
          <w:szCs w:val="14"/>
        </w:rPr>
        <w:t>обязанностью</w:t>
      </w:r>
      <w:r w:rsidRPr="00884DB7">
        <w:rPr>
          <w:spacing w:val="-68"/>
          <w:sz w:val="14"/>
          <w:szCs w:val="14"/>
        </w:rPr>
        <w:t xml:space="preserve">  п</w:t>
      </w:r>
      <w:r w:rsidRPr="00884DB7">
        <w:rPr>
          <w:sz w:val="14"/>
          <w:szCs w:val="14"/>
        </w:rPr>
        <w:t xml:space="preserve">о   </w:t>
      </w:r>
      <w:r w:rsidRPr="00884DB7">
        <w:rPr>
          <w:spacing w:val="1"/>
          <w:sz w:val="14"/>
          <w:szCs w:val="14"/>
        </w:rPr>
        <w:t xml:space="preserve"> </w:t>
      </w:r>
      <w:r w:rsidRPr="00884DB7">
        <w:rPr>
          <w:sz w:val="14"/>
          <w:szCs w:val="14"/>
        </w:rPr>
        <w:t xml:space="preserve">приведению   </w:t>
      </w:r>
      <w:r w:rsidRPr="00884DB7">
        <w:rPr>
          <w:spacing w:val="1"/>
          <w:sz w:val="14"/>
          <w:szCs w:val="14"/>
        </w:rPr>
        <w:t xml:space="preserve"> </w:t>
      </w:r>
      <w:r w:rsidRPr="00884DB7">
        <w:rPr>
          <w:sz w:val="14"/>
          <w:szCs w:val="14"/>
        </w:rPr>
        <w:t xml:space="preserve">земель   </w:t>
      </w:r>
      <w:r w:rsidRPr="00884DB7">
        <w:rPr>
          <w:spacing w:val="1"/>
          <w:sz w:val="14"/>
          <w:szCs w:val="14"/>
        </w:rPr>
        <w:t xml:space="preserve"> </w:t>
      </w:r>
      <w:r w:rsidRPr="00884DB7">
        <w:rPr>
          <w:sz w:val="14"/>
          <w:szCs w:val="14"/>
        </w:rPr>
        <w:t>в     состояние,     пригодное     для     использования</w:t>
      </w:r>
      <w:r w:rsidRPr="00884DB7">
        <w:rPr>
          <w:spacing w:val="1"/>
          <w:sz w:val="14"/>
          <w:szCs w:val="14"/>
        </w:rPr>
        <w:t xml:space="preserve"> </w:t>
      </w:r>
      <w:r w:rsidRPr="00884DB7">
        <w:rPr>
          <w:sz w:val="14"/>
          <w:szCs w:val="14"/>
        </w:rPr>
        <w:t>по</w:t>
      </w:r>
      <w:r w:rsidRPr="00884DB7">
        <w:rPr>
          <w:spacing w:val="-4"/>
          <w:sz w:val="14"/>
          <w:szCs w:val="14"/>
        </w:rPr>
        <w:t xml:space="preserve"> </w:t>
      </w:r>
      <w:r w:rsidRPr="00884DB7">
        <w:rPr>
          <w:sz w:val="14"/>
          <w:szCs w:val="14"/>
        </w:rPr>
        <w:t>целевому</w:t>
      </w:r>
      <w:r w:rsidRPr="00884DB7">
        <w:rPr>
          <w:spacing w:val="-4"/>
          <w:sz w:val="14"/>
          <w:szCs w:val="14"/>
        </w:rPr>
        <w:t xml:space="preserve"> </w:t>
      </w:r>
      <w:r w:rsidRPr="00884DB7">
        <w:rPr>
          <w:sz w:val="14"/>
          <w:szCs w:val="14"/>
        </w:rPr>
        <w:t>назначению;</w:t>
      </w:r>
    </w:p>
    <w:p w:rsidR="00097116" w:rsidRPr="00884DB7" w:rsidRDefault="00097116" w:rsidP="005E18EC">
      <w:pPr>
        <w:pStyle w:val="af7"/>
        <w:tabs>
          <w:tab w:val="left" w:pos="284"/>
        </w:tabs>
        <w:ind w:firstLine="284"/>
        <w:rPr>
          <w:sz w:val="14"/>
          <w:szCs w:val="14"/>
        </w:rPr>
      </w:pPr>
      <w:r w:rsidRPr="00884DB7">
        <w:rPr>
          <w:sz w:val="14"/>
          <w:szCs w:val="14"/>
        </w:rPr>
        <w:t>исполнения</w:t>
      </w:r>
      <w:r w:rsidRPr="00884DB7">
        <w:rPr>
          <w:spacing w:val="1"/>
          <w:sz w:val="14"/>
          <w:szCs w:val="14"/>
        </w:rPr>
        <w:t xml:space="preserve"> </w:t>
      </w:r>
      <w:r w:rsidRPr="00884DB7">
        <w:rPr>
          <w:sz w:val="14"/>
          <w:szCs w:val="14"/>
        </w:rPr>
        <w:t>предписаний</w:t>
      </w:r>
      <w:r w:rsidRPr="00884DB7">
        <w:rPr>
          <w:spacing w:val="1"/>
          <w:sz w:val="14"/>
          <w:szCs w:val="14"/>
        </w:rPr>
        <w:t xml:space="preserve"> </w:t>
      </w:r>
      <w:r w:rsidRPr="00884DB7">
        <w:rPr>
          <w:sz w:val="14"/>
          <w:szCs w:val="14"/>
        </w:rPr>
        <w:t>об</w:t>
      </w:r>
      <w:r w:rsidRPr="00884DB7">
        <w:rPr>
          <w:spacing w:val="1"/>
          <w:sz w:val="14"/>
          <w:szCs w:val="14"/>
        </w:rPr>
        <w:t xml:space="preserve"> </w:t>
      </w:r>
      <w:r w:rsidRPr="00884DB7">
        <w:rPr>
          <w:sz w:val="14"/>
          <w:szCs w:val="14"/>
        </w:rPr>
        <w:t>устранении</w:t>
      </w:r>
      <w:r w:rsidRPr="00884DB7">
        <w:rPr>
          <w:spacing w:val="1"/>
          <w:sz w:val="14"/>
          <w:szCs w:val="14"/>
        </w:rPr>
        <w:t xml:space="preserve"> </w:t>
      </w:r>
      <w:r w:rsidRPr="00884DB7">
        <w:rPr>
          <w:sz w:val="14"/>
          <w:szCs w:val="14"/>
        </w:rPr>
        <w:t>нарушений</w:t>
      </w:r>
      <w:r w:rsidRPr="00884DB7">
        <w:rPr>
          <w:spacing w:val="1"/>
          <w:sz w:val="14"/>
          <w:szCs w:val="14"/>
        </w:rPr>
        <w:t xml:space="preserve"> </w:t>
      </w:r>
      <w:r w:rsidRPr="00884DB7">
        <w:rPr>
          <w:sz w:val="14"/>
          <w:szCs w:val="14"/>
        </w:rPr>
        <w:t>обязательных</w:t>
      </w:r>
      <w:r w:rsidRPr="00884DB7">
        <w:rPr>
          <w:spacing w:val="1"/>
          <w:sz w:val="14"/>
          <w:szCs w:val="14"/>
        </w:rPr>
        <w:t xml:space="preserve"> </w:t>
      </w:r>
      <w:r w:rsidRPr="00884DB7">
        <w:rPr>
          <w:sz w:val="14"/>
          <w:szCs w:val="14"/>
        </w:rPr>
        <w:t>требований,</w:t>
      </w:r>
      <w:r w:rsidRPr="00884DB7">
        <w:rPr>
          <w:spacing w:val="11"/>
          <w:sz w:val="14"/>
          <w:szCs w:val="14"/>
        </w:rPr>
        <w:t xml:space="preserve"> </w:t>
      </w:r>
      <w:r w:rsidRPr="00884DB7">
        <w:rPr>
          <w:sz w:val="14"/>
          <w:szCs w:val="14"/>
        </w:rPr>
        <w:t>выданных</w:t>
      </w:r>
      <w:r w:rsidRPr="00884DB7">
        <w:rPr>
          <w:spacing w:val="10"/>
          <w:sz w:val="14"/>
          <w:szCs w:val="14"/>
        </w:rPr>
        <w:t xml:space="preserve"> </w:t>
      </w:r>
      <w:r w:rsidRPr="00884DB7">
        <w:rPr>
          <w:sz w:val="14"/>
          <w:szCs w:val="14"/>
        </w:rPr>
        <w:t>должностными</w:t>
      </w:r>
      <w:r w:rsidRPr="00884DB7">
        <w:rPr>
          <w:spacing w:val="13"/>
          <w:sz w:val="14"/>
          <w:szCs w:val="14"/>
        </w:rPr>
        <w:t xml:space="preserve"> </w:t>
      </w:r>
      <w:r w:rsidRPr="00884DB7">
        <w:rPr>
          <w:sz w:val="14"/>
          <w:szCs w:val="14"/>
        </w:rPr>
        <w:t>лицами</w:t>
      </w:r>
      <w:r w:rsidRPr="00884DB7">
        <w:rPr>
          <w:spacing w:val="20"/>
          <w:sz w:val="14"/>
          <w:szCs w:val="14"/>
        </w:rPr>
        <w:t xml:space="preserve"> </w:t>
      </w:r>
      <w:r w:rsidRPr="00884DB7">
        <w:rPr>
          <w:sz w:val="14"/>
          <w:szCs w:val="14"/>
        </w:rPr>
        <w:t>Администрации</w:t>
      </w:r>
      <w:r w:rsidRPr="00884DB7">
        <w:rPr>
          <w:spacing w:val="15"/>
          <w:sz w:val="14"/>
          <w:szCs w:val="14"/>
        </w:rPr>
        <w:t xml:space="preserve"> </w:t>
      </w:r>
      <w:r w:rsidRPr="00884DB7">
        <w:rPr>
          <w:sz w:val="14"/>
          <w:szCs w:val="14"/>
        </w:rPr>
        <w:t>Солецкого муниципального округа (далее – Администрация муниципального округа),</w:t>
      </w:r>
      <w:r w:rsidRPr="00884DB7">
        <w:rPr>
          <w:spacing w:val="1"/>
          <w:sz w:val="14"/>
          <w:szCs w:val="14"/>
        </w:rPr>
        <w:t xml:space="preserve"> </w:t>
      </w:r>
      <w:r w:rsidRPr="00884DB7">
        <w:rPr>
          <w:sz w:val="14"/>
          <w:szCs w:val="14"/>
        </w:rPr>
        <w:t>уполномоченными</w:t>
      </w:r>
      <w:r w:rsidRPr="00884DB7">
        <w:rPr>
          <w:spacing w:val="1"/>
          <w:sz w:val="14"/>
          <w:szCs w:val="14"/>
        </w:rPr>
        <w:t xml:space="preserve"> </w:t>
      </w:r>
      <w:r w:rsidRPr="00884DB7">
        <w:rPr>
          <w:sz w:val="14"/>
          <w:szCs w:val="14"/>
        </w:rPr>
        <w:t>на</w:t>
      </w:r>
      <w:r w:rsidRPr="00884DB7">
        <w:rPr>
          <w:spacing w:val="1"/>
          <w:sz w:val="14"/>
          <w:szCs w:val="14"/>
        </w:rPr>
        <w:t xml:space="preserve"> </w:t>
      </w:r>
      <w:r w:rsidRPr="00884DB7">
        <w:rPr>
          <w:sz w:val="14"/>
          <w:szCs w:val="14"/>
        </w:rPr>
        <w:t>осуществление</w:t>
      </w:r>
      <w:r w:rsidRPr="00884DB7">
        <w:rPr>
          <w:spacing w:val="1"/>
          <w:sz w:val="14"/>
          <w:szCs w:val="14"/>
        </w:rPr>
        <w:t xml:space="preserve"> </w:t>
      </w:r>
      <w:r w:rsidRPr="00884DB7">
        <w:rPr>
          <w:sz w:val="14"/>
          <w:szCs w:val="14"/>
        </w:rPr>
        <w:t>муниципального</w:t>
      </w:r>
      <w:r w:rsidRPr="00884DB7">
        <w:rPr>
          <w:spacing w:val="1"/>
          <w:sz w:val="14"/>
          <w:szCs w:val="14"/>
        </w:rPr>
        <w:t xml:space="preserve"> </w:t>
      </w:r>
      <w:r w:rsidRPr="00884DB7">
        <w:rPr>
          <w:sz w:val="14"/>
          <w:szCs w:val="14"/>
        </w:rPr>
        <w:t>земельного</w:t>
      </w:r>
      <w:r w:rsidRPr="00884DB7">
        <w:rPr>
          <w:spacing w:val="1"/>
          <w:sz w:val="14"/>
          <w:szCs w:val="14"/>
        </w:rPr>
        <w:t xml:space="preserve"> </w:t>
      </w:r>
      <w:r w:rsidRPr="00884DB7">
        <w:rPr>
          <w:sz w:val="14"/>
          <w:szCs w:val="14"/>
        </w:rPr>
        <w:t>контроля,</w:t>
      </w:r>
      <w:r w:rsidRPr="00884DB7">
        <w:rPr>
          <w:spacing w:val="-1"/>
          <w:sz w:val="14"/>
          <w:szCs w:val="14"/>
        </w:rPr>
        <w:t xml:space="preserve"> </w:t>
      </w:r>
      <w:r w:rsidRPr="00884DB7">
        <w:rPr>
          <w:sz w:val="14"/>
          <w:szCs w:val="14"/>
        </w:rPr>
        <w:t>в</w:t>
      </w:r>
      <w:r w:rsidRPr="00884DB7">
        <w:rPr>
          <w:spacing w:val="-2"/>
          <w:sz w:val="14"/>
          <w:szCs w:val="14"/>
        </w:rPr>
        <w:t xml:space="preserve"> </w:t>
      </w:r>
      <w:r w:rsidRPr="00884DB7">
        <w:rPr>
          <w:sz w:val="14"/>
          <w:szCs w:val="14"/>
        </w:rPr>
        <w:t>пределах</w:t>
      </w:r>
      <w:r w:rsidRPr="00884DB7">
        <w:rPr>
          <w:spacing w:val="1"/>
          <w:sz w:val="14"/>
          <w:szCs w:val="14"/>
        </w:rPr>
        <w:t xml:space="preserve"> </w:t>
      </w:r>
      <w:r w:rsidRPr="00884DB7">
        <w:rPr>
          <w:sz w:val="14"/>
          <w:szCs w:val="14"/>
        </w:rPr>
        <w:t>их</w:t>
      </w:r>
      <w:r w:rsidRPr="00884DB7">
        <w:rPr>
          <w:spacing w:val="1"/>
          <w:sz w:val="14"/>
          <w:szCs w:val="14"/>
        </w:rPr>
        <w:t xml:space="preserve"> </w:t>
      </w:r>
      <w:r w:rsidRPr="00884DB7">
        <w:rPr>
          <w:sz w:val="14"/>
          <w:szCs w:val="14"/>
        </w:rPr>
        <w:t>компетенции.</w:t>
      </w:r>
    </w:p>
    <w:p w:rsidR="00097116" w:rsidRPr="00884DB7" w:rsidRDefault="00097116" w:rsidP="005E18EC">
      <w:pPr>
        <w:pStyle w:val="afd"/>
        <w:widowControl w:val="0"/>
        <w:numPr>
          <w:ilvl w:val="0"/>
          <w:numId w:val="55"/>
        </w:numPr>
        <w:tabs>
          <w:tab w:val="left" w:pos="284"/>
        </w:tabs>
        <w:autoSpaceDE w:val="0"/>
        <w:autoSpaceDN w:val="0"/>
        <w:ind w:left="0" w:firstLine="284"/>
        <w:contextualSpacing w:val="0"/>
        <w:jc w:val="both"/>
        <w:rPr>
          <w:sz w:val="14"/>
          <w:szCs w:val="14"/>
        </w:rPr>
      </w:pPr>
      <w:r w:rsidRPr="00884DB7">
        <w:rPr>
          <w:sz w:val="14"/>
          <w:szCs w:val="14"/>
        </w:rPr>
        <w:t>Муниципальный земельный контроль осуществляется Администрацией</w:t>
      </w:r>
      <w:r w:rsidRPr="00884DB7">
        <w:rPr>
          <w:spacing w:val="1"/>
          <w:sz w:val="14"/>
          <w:szCs w:val="14"/>
        </w:rPr>
        <w:t xml:space="preserve"> </w:t>
      </w:r>
      <w:r w:rsidRPr="00884DB7">
        <w:rPr>
          <w:sz w:val="14"/>
          <w:szCs w:val="14"/>
        </w:rPr>
        <w:t>муниципального округа</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лице</w:t>
      </w:r>
      <w:r w:rsidRPr="00884DB7">
        <w:rPr>
          <w:spacing w:val="1"/>
          <w:sz w:val="14"/>
          <w:szCs w:val="14"/>
        </w:rPr>
        <w:t xml:space="preserve"> </w:t>
      </w:r>
      <w:r w:rsidRPr="00884DB7">
        <w:rPr>
          <w:sz w:val="14"/>
          <w:szCs w:val="14"/>
        </w:rPr>
        <w:t xml:space="preserve">отдела имущественных </w:t>
      </w:r>
      <w:proofErr w:type="gramStart"/>
      <w:r w:rsidRPr="00884DB7">
        <w:rPr>
          <w:sz w:val="14"/>
          <w:szCs w:val="14"/>
        </w:rPr>
        <w:t xml:space="preserve">и </w:t>
      </w:r>
      <w:r w:rsidRPr="00884DB7">
        <w:rPr>
          <w:spacing w:val="1"/>
          <w:sz w:val="14"/>
          <w:szCs w:val="14"/>
        </w:rPr>
        <w:t xml:space="preserve"> земельных</w:t>
      </w:r>
      <w:proofErr w:type="gramEnd"/>
      <w:r w:rsidRPr="00884DB7">
        <w:rPr>
          <w:spacing w:val="1"/>
          <w:sz w:val="14"/>
          <w:szCs w:val="14"/>
        </w:rPr>
        <w:t xml:space="preserve"> отношений Администрации муниципального округа и комитета по экономике, инвестициям и сельскому хозяйству Администрации муниципального округа </w:t>
      </w:r>
      <w:r w:rsidRPr="00884DB7">
        <w:rPr>
          <w:sz w:val="14"/>
          <w:szCs w:val="14"/>
        </w:rPr>
        <w:t>(далее</w:t>
      </w:r>
      <w:r w:rsidRPr="00884DB7">
        <w:rPr>
          <w:spacing w:val="1"/>
          <w:sz w:val="14"/>
          <w:szCs w:val="14"/>
        </w:rPr>
        <w:t xml:space="preserve"> </w:t>
      </w:r>
      <w:r w:rsidRPr="00884DB7">
        <w:rPr>
          <w:sz w:val="14"/>
          <w:szCs w:val="14"/>
        </w:rPr>
        <w:t>–</w:t>
      </w:r>
      <w:r w:rsidRPr="00884DB7">
        <w:rPr>
          <w:spacing w:val="1"/>
          <w:sz w:val="14"/>
          <w:szCs w:val="14"/>
        </w:rPr>
        <w:t xml:space="preserve"> </w:t>
      </w:r>
      <w:r w:rsidRPr="00884DB7">
        <w:rPr>
          <w:sz w:val="14"/>
          <w:szCs w:val="14"/>
        </w:rPr>
        <w:t>орган</w:t>
      </w:r>
      <w:r w:rsidRPr="00884DB7">
        <w:rPr>
          <w:spacing w:val="1"/>
          <w:sz w:val="14"/>
          <w:szCs w:val="14"/>
        </w:rPr>
        <w:t xml:space="preserve"> </w:t>
      </w:r>
      <w:r w:rsidRPr="00884DB7">
        <w:rPr>
          <w:sz w:val="14"/>
          <w:szCs w:val="14"/>
        </w:rPr>
        <w:t>муниципального земельного</w:t>
      </w:r>
      <w:r w:rsidRPr="00884DB7">
        <w:rPr>
          <w:spacing w:val="1"/>
          <w:sz w:val="14"/>
          <w:szCs w:val="14"/>
        </w:rPr>
        <w:t xml:space="preserve"> </w:t>
      </w:r>
      <w:r w:rsidRPr="00884DB7">
        <w:rPr>
          <w:sz w:val="14"/>
          <w:szCs w:val="14"/>
        </w:rPr>
        <w:t>контроля).</w:t>
      </w:r>
    </w:p>
    <w:p w:rsidR="00097116" w:rsidRPr="00884DB7" w:rsidRDefault="00097116" w:rsidP="005E18EC">
      <w:pPr>
        <w:pStyle w:val="afd"/>
        <w:widowControl w:val="0"/>
        <w:numPr>
          <w:ilvl w:val="0"/>
          <w:numId w:val="55"/>
        </w:numPr>
        <w:tabs>
          <w:tab w:val="left" w:pos="284"/>
        </w:tabs>
        <w:autoSpaceDE w:val="0"/>
        <w:autoSpaceDN w:val="0"/>
        <w:ind w:left="0" w:firstLine="284"/>
        <w:contextualSpacing w:val="0"/>
        <w:jc w:val="both"/>
        <w:rPr>
          <w:sz w:val="14"/>
          <w:szCs w:val="14"/>
        </w:rPr>
      </w:pPr>
      <w:r w:rsidRPr="00884DB7">
        <w:rPr>
          <w:sz w:val="14"/>
          <w:szCs w:val="14"/>
        </w:rPr>
        <w:t>Должностными</w:t>
      </w:r>
      <w:r w:rsidRPr="00884DB7">
        <w:rPr>
          <w:spacing w:val="1"/>
          <w:sz w:val="14"/>
          <w:szCs w:val="14"/>
        </w:rPr>
        <w:t xml:space="preserve"> </w:t>
      </w:r>
      <w:r w:rsidRPr="00884DB7">
        <w:rPr>
          <w:sz w:val="14"/>
          <w:szCs w:val="14"/>
        </w:rPr>
        <w:t>лицами,</w:t>
      </w:r>
      <w:r w:rsidRPr="00884DB7">
        <w:rPr>
          <w:spacing w:val="1"/>
          <w:sz w:val="14"/>
          <w:szCs w:val="14"/>
        </w:rPr>
        <w:t xml:space="preserve"> </w:t>
      </w:r>
      <w:r w:rsidRPr="00884DB7">
        <w:rPr>
          <w:sz w:val="14"/>
          <w:szCs w:val="14"/>
        </w:rPr>
        <w:t>уполномоченными</w:t>
      </w:r>
      <w:r w:rsidRPr="00884DB7">
        <w:rPr>
          <w:spacing w:val="1"/>
          <w:sz w:val="14"/>
          <w:szCs w:val="14"/>
        </w:rPr>
        <w:t xml:space="preserve"> </w:t>
      </w:r>
      <w:r w:rsidRPr="00884DB7">
        <w:rPr>
          <w:sz w:val="14"/>
          <w:szCs w:val="14"/>
        </w:rPr>
        <w:t>осуществлять</w:t>
      </w:r>
      <w:r w:rsidRPr="00884DB7">
        <w:rPr>
          <w:spacing w:val="-67"/>
          <w:sz w:val="14"/>
          <w:szCs w:val="14"/>
        </w:rPr>
        <w:t xml:space="preserve"> </w:t>
      </w:r>
      <w:r w:rsidRPr="00884DB7">
        <w:rPr>
          <w:sz w:val="14"/>
          <w:szCs w:val="14"/>
        </w:rPr>
        <w:t>муниципальный</w:t>
      </w:r>
      <w:r w:rsidRPr="00884DB7">
        <w:rPr>
          <w:spacing w:val="1"/>
          <w:sz w:val="14"/>
          <w:szCs w:val="14"/>
        </w:rPr>
        <w:t xml:space="preserve"> </w:t>
      </w:r>
      <w:r w:rsidRPr="00884DB7">
        <w:rPr>
          <w:sz w:val="14"/>
          <w:szCs w:val="14"/>
        </w:rPr>
        <w:t>земельный</w:t>
      </w:r>
      <w:r w:rsidRPr="00884DB7">
        <w:rPr>
          <w:spacing w:val="1"/>
          <w:sz w:val="14"/>
          <w:szCs w:val="14"/>
        </w:rPr>
        <w:t xml:space="preserve"> </w:t>
      </w:r>
      <w:r w:rsidRPr="00884DB7">
        <w:rPr>
          <w:sz w:val="14"/>
          <w:szCs w:val="14"/>
        </w:rPr>
        <w:t>контроль</w:t>
      </w:r>
      <w:r w:rsidRPr="00884DB7">
        <w:rPr>
          <w:spacing w:val="1"/>
          <w:sz w:val="14"/>
          <w:szCs w:val="14"/>
        </w:rPr>
        <w:t xml:space="preserve"> </w:t>
      </w:r>
      <w:r w:rsidRPr="00884DB7">
        <w:rPr>
          <w:sz w:val="14"/>
          <w:szCs w:val="14"/>
        </w:rPr>
        <w:t>от</w:t>
      </w:r>
      <w:r w:rsidRPr="00884DB7">
        <w:rPr>
          <w:spacing w:val="1"/>
          <w:sz w:val="14"/>
          <w:szCs w:val="14"/>
        </w:rPr>
        <w:t xml:space="preserve"> </w:t>
      </w:r>
      <w:r w:rsidRPr="00884DB7">
        <w:rPr>
          <w:sz w:val="14"/>
          <w:szCs w:val="14"/>
        </w:rPr>
        <w:t>имени</w:t>
      </w:r>
      <w:r w:rsidRPr="00884DB7">
        <w:rPr>
          <w:spacing w:val="1"/>
          <w:sz w:val="14"/>
          <w:szCs w:val="14"/>
        </w:rPr>
        <w:t xml:space="preserve"> </w:t>
      </w:r>
      <w:r w:rsidRPr="00884DB7">
        <w:rPr>
          <w:sz w:val="14"/>
          <w:szCs w:val="14"/>
        </w:rPr>
        <w:t>Администрации</w:t>
      </w:r>
      <w:r w:rsidRPr="00884DB7">
        <w:rPr>
          <w:spacing w:val="1"/>
          <w:sz w:val="14"/>
          <w:szCs w:val="14"/>
        </w:rPr>
        <w:t xml:space="preserve"> </w:t>
      </w:r>
      <w:r w:rsidRPr="00884DB7">
        <w:rPr>
          <w:sz w:val="14"/>
          <w:szCs w:val="14"/>
        </w:rPr>
        <w:t>муниципального округа,</w:t>
      </w:r>
      <w:r w:rsidRPr="00884DB7">
        <w:rPr>
          <w:spacing w:val="1"/>
          <w:sz w:val="14"/>
          <w:szCs w:val="14"/>
        </w:rPr>
        <w:t xml:space="preserve"> </w:t>
      </w:r>
      <w:r w:rsidRPr="00884DB7">
        <w:rPr>
          <w:sz w:val="14"/>
          <w:szCs w:val="14"/>
        </w:rPr>
        <w:t>являются</w:t>
      </w:r>
      <w:r w:rsidRPr="00884DB7">
        <w:rPr>
          <w:spacing w:val="1"/>
          <w:sz w:val="14"/>
          <w:szCs w:val="14"/>
        </w:rPr>
        <w:t xml:space="preserve"> </w:t>
      </w:r>
      <w:r w:rsidRPr="00884DB7">
        <w:rPr>
          <w:sz w:val="14"/>
          <w:szCs w:val="14"/>
        </w:rPr>
        <w:t>должностные</w:t>
      </w:r>
      <w:r w:rsidRPr="00884DB7">
        <w:rPr>
          <w:spacing w:val="1"/>
          <w:sz w:val="14"/>
          <w:szCs w:val="14"/>
        </w:rPr>
        <w:t xml:space="preserve"> </w:t>
      </w:r>
      <w:r w:rsidRPr="00884DB7">
        <w:rPr>
          <w:sz w:val="14"/>
          <w:szCs w:val="14"/>
        </w:rPr>
        <w:t>лица</w:t>
      </w:r>
      <w:r w:rsidRPr="00884DB7">
        <w:rPr>
          <w:spacing w:val="1"/>
          <w:sz w:val="14"/>
          <w:szCs w:val="14"/>
        </w:rPr>
        <w:t xml:space="preserve"> </w:t>
      </w:r>
      <w:r w:rsidRPr="00884DB7">
        <w:rPr>
          <w:sz w:val="14"/>
          <w:szCs w:val="14"/>
        </w:rPr>
        <w:t xml:space="preserve">отдела имущественных </w:t>
      </w:r>
      <w:proofErr w:type="gramStart"/>
      <w:r w:rsidRPr="00884DB7">
        <w:rPr>
          <w:sz w:val="14"/>
          <w:szCs w:val="14"/>
        </w:rPr>
        <w:t xml:space="preserve">и </w:t>
      </w:r>
      <w:r w:rsidRPr="00884DB7">
        <w:rPr>
          <w:spacing w:val="1"/>
          <w:sz w:val="14"/>
          <w:szCs w:val="14"/>
        </w:rPr>
        <w:t xml:space="preserve"> земельных</w:t>
      </w:r>
      <w:proofErr w:type="gramEnd"/>
      <w:r w:rsidRPr="00884DB7">
        <w:rPr>
          <w:spacing w:val="1"/>
          <w:sz w:val="14"/>
          <w:szCs w:val="14"/>
        </w:rPr>
        <w:t xml:space="preserve"> отношений Администрации муниципального округа и комитета по экономике, инвестициям и сельскому хозяйству Администрации муниципального округа</w:t>
      </w:r>
      <w:r w:rsidRPr="00884DB7">
        <w:rPr>
          <w:spacing w:val="2"/>
          <w:sz w:val="14"/>
          <w:szCs w:val="14"/>
        </w:rPr>
        <w:t xml:space="preserve"> </w:t>
      </w:r>
      <w:r w:rsidRPr="00884DB7">
        <w:rPr>
          <w:sz w:val="14"/>
          <w:szCs w:val="14"/>
        </w:rPr>
        <w:t>(далее</w:t>
      </w:r>
      <w:r w:rsidRPr="00884DB7">
        <w:rPr>
          <w:spacing w:val="-4"/>
          <w:sz w:val="14"/>
          <w:szCs w:val="14"/>
        </w:rPr>
        <w:t xml:space="preserve"> </w:t>
      </w:r>
      <w:r w:rsidRPr="00884DB7">
        <w:rPr>
          <w:sz w:val="14"/>
          <w:szCs w:val="14"/>
        </w:rPr>
        <w:t>–</w:t>
      </w:r>
      <w:r w:rsidRPr="00884DB7">
        <w:rPr>
          <w:spacing w:val="-1"/>
          <w:sz w:val="14"/>
          <w:szCs w:val="14"/>
        </w:rPr>
        <w:t xml:space="preserve"> </w:t>
      </w:r>
      <w:r w:rsidRPr="00884DB7">
        <w:rPr>
          <w:sz w:val="14"/>
          <w:szCs w:val="14"/>
        </w:rPr>
        <w:t>Должностные лица).</w:t>
      </w:r>
    </w:p>
    <w:p w:rsidR="00097116" w:rsidRPr="00884DB7" w:rsidRDefault="00097116" w:rsidP="005E18EC">
      <w:pPr>
        <w:pStyle w:val="af7"/>
        <w:tabs>
          <w:tab w:val="left" w:pos="284"/>
        </w:tabs>
        <w:ind w:firstLine="284"/>
        <w:rPr>
          <w:sz w:val="14"/>
          <w:szCs w:val="14"/>
        </w:rPr>
      </w:pPr>
      <w:r w:rsidRPr="00884DB7">
        <w:rPr>
          <w:sz w:val="14"/>
          <w:szCs w:val="14"/>
        </w:rPr>
        <w:t>Должностным</w:t>
      </w:r>
      <w:r w:rsidRPr="00884DB7">
        <w:rPr>
          <w:spacing w:val="1"/>
          <w:sz w:val="14"/>
          <w:szCs w:val="14"/>
        </w:rPr>
        <w:t xml:space="preserve"> </w:t>
      </w:r>
      <w:r w:rsidRPr="00884DB7">
        <w:rPr>
          <w:sz w:val="14"/>
          <w:szCs w:val="14"/>
        </w:rPr>
        <w:t>лицом</w:t>
      </w:r>
      <w:r w:rsidRPr="00884DB7">
        <w:rPr>
          <w:spacing w:val="1"/>
          <w:sz w:val="14"/>
          <w:szCs w:val="14"/>
        </w:rPr>
        <w:t xml:space="preserve"> </w:t>
      </w:r>
      <w:r w:rsidRPr="00884DB7">
        <w:rPr>
          <w:sz w:val="14"/>
          <w:szCs w:val="14"/>
        </w:rPr>
        <w:t>Администрации</w:t>
      </w:r>
      <w:r w:rsidRPr="00884DB7">
        <w:rPr>
          <w:spacing w:val="1"/>
          <w:sz w:val="14"/>
          <w:szCs w:val="14"/>
        </w:rPr>
        <w:t xml:space="preserve"> </w:t>
      </w:r>
      <w:r w:rsidRPr="00884DB7">
        <w:rPr>
          <w:sz w:val="14"/>
          <w:szCs w:val="14"/>
        </w:rPr>
        <w:t>муниципального округа,</w:t>
      </w:r>
      <w:r w:rsidRPr="00884DB7">
        <w:rPr>
          <w:spacing w:val="1"/>
          <w:sz w:val="14"/>
          <w:szCs w:val="14"/>
        </w:rPr>
        <w:t xml:space="preserve"> </w:t>
      </w:r>
      <w:r w:rsidRPr="00884DB7">
        <w:rPr>
          <w:sz w:val="14"/>
          <w:szCs w:val="14"/>
        </w:rPr>
        <w:t>уполномоченным на принятие решения о проведении контрольных (надзорных)</w:t>
      </w:r>
      <w:r w:rsidRPr="00884DB7">
        <w:rPr>
          <w:spacing w:val="1"/>
          <w:sz w:val="14"/>
          <w:szCs w:val="14"/>
        </w:rPr>
        <w:t xml:space="preserve"> </w:t>
      </w:r>
      <w:r w:rsidRPr="00884DB7">
        <w:rPr>
          <w:sz w:val="14"/>
          <w:szCs w:val="14"/>
        </w:rPr>
        <w:t>мероприятий, является заместитель Главы администрации муниципального округа</w:t>
      </w:r>
      <w:r w:rsidRPr="00884DB7">
        <w:rPr>
          <w:spacing w:val="1"/>
          <w:sz w:val="14"/>
          <w:szCs w:val="14"/>
        </w:rPr>
        <w:t xml:space="preserve"> </w:t>
      </w:r>
      <w:r w:rsidRPr="00884DB7">
        <w:rPr>
          <w:sz w:val="14"/>
          <w:szCs w:val="14"/>
        </w:rPr>
        <w:t>(далее</w:t>
      </w:r>
      <w:r w:rsidRPr="00884DB7">
        <w:rPr>
          <w:spacing w:val="1"/>
          <w:sz w:val="14"/>
          <w:szCs w:val="14"/>
        </w:rPr>
        <w:t xml:space="preserve"> </w:t>
      </w:r>
      <w:r w:rsidRPr="00884DB7">
        <w:rPr>
          <w:sz w:val="14"/>
          <w:szCs w:val="14"/>
        </w:rPr>
        <w:t>–</w:t>
      </w:r>
      <w:r w:rsidRPr="00884DB7">
        <w:rPr>
          <w:spacing w:val="1"/>
          <w:sz w:val="14"/>
          <w:szCs w:val="14"/>
        </w:rPr>
        <w:t xml:space="preserve"> </w:t>
      </w:r>
      <w:r w:rsidRPr="00884DB7">
        <w:rPr>
          <w:sz w:val="14"/>
          <w:szCs w:val="14"/>
        </w:rPr>
        <w:t>Уполномоченное</w:t>
      </w:r>
      <w:r w:rsidRPr="00884DB7">
        <w:rPr>
          <w:spacing w:val="-2"/>
          <w:sz w:val="14"/>
          <w:szCs w:val="14"/>
        </w:rPr>
        <w:t xml:space="preserve"> </w:t>
      </w:r>
      <w:r w:rsidRPr="00884DB7">
        <w:rPr>
          <w:sz w:val="14"/>
          <w:szCs w:val="14"/>
        </w:rPr>
        <w:t>лицо).</w:t>
      </w:r>
    </w:p>
    <w:p w:rsidR="00097116" w:rsidRPr="00884DB7" w:rsidRDefault="00097116" w:rsidP="005E18EC">
      <w:pPr>
        <w:pStyle w:val="afd"/>
        <w:widowControl w:val="0"/>
        <w:numPr>
          <w:ilvl w:val="0"/>
          <w:numId w:val="55"/>
        </w:numPr>
        <w:tabs>
          <w:tab w:val="left" w:pos="284"/>
        </w:tabs>
        <w:autoSpaceDE w:val="0"/>
        <w:autoSpaceDN w:val="0"/>
        <w:ind w:left="0" w:firstLine="284"/>
        <w:contextualSpacing w:val="0"/>
        <w:jc w:val="both"/>
        <w:rPr>
          <w:sz w:val="14"/>
          <w:szCs w:val="14"/>
        </w:rPr>
      </w:pPr>
      <w:r w:rsidRPr="00884DB7">
        <w:rPr>
          <w:sz w:val="14"/>
          <w:szCs w:val="14"/>
        </w:rPr>
        <w:t>Должностные</w:t>
      </w:r>
      <w:r w:rsidRPr="00884DB7">
        <w:rPr>
          <w:spacing w:val="1"/>
          <w:sz w:val="14"/>
          <w:szCs w:val="14"/>
        </w:rPr>
        <w:t xml:space="preserve"> </w:t>
      </w:r>
      <w:r w:rsidRPr="00884DB7">
        <w:rPr>
          <w:sz w:val="14"/>
          <w:szCs w:val="14"/>
        </w:rPr>
        <w:t>лица,</w:t>
      </w:r>
      <w:r w:rsidRPr="00884DB7">
        <w:rPr>
          <w:spacing w:val="1"/>
          <w:sz w:val="14"/>
          <w:szCs w:val="14"/>
        </w:rPr>
        <w:t xml:space="preserve"> </w:t>
      </w:r>
      <w:r w:rsidRPr="00884DB7">
        <w:rPr>
          <w:sz w:val="14"/>
          <w:szCs w:val="14"/>
        </w:rPr>
        <w:t>при</w:t>
      </w:r>
      <w:r w:rsidRPr="00884DB7">
        <w:rPr>
          <w:spacing w:val="1"/>
          <w:sz w:val="14"/>
          <w:szCs w:val="14"/>
        </w:rPr>
        <w:t xml:space="preserve"> </w:t>
      </w:r>
      <w:r w:rsidRPr="00884DB7">
        <w:rPr>
          <w:sz w:val="14"/>
          <w:szCs w:val="14"/>
        </w:rPr>
        <w:t>осуществлении</w:t>
      </w:r>
      <w:r w:rsidRPr="00884DB7">
        <w:rPr>
          <w:spacing w:val="1"/>
          <w:sz w:val="14"/>
          <w:szCs w:val="14"/>
        </w:rPr>
        <w:t xml:space="preserve"> </w:t>
      </w:r>
      <w:r w:rsidRPr="00884DB7">
        <w:rPr>
          <w:sz w:val="14"/>
          <w:szCs w:val="14"/>
        </w:rPr>
        <w:t>муниципального</w:t>
      </w:r>
      <w:r w:rsidRPr="00884DB7">
        <w:rPr>
          <w:spacing w:val="1"/>
          <w:sz w:val="14"/>
          <w:szCs w:val="14"/>
        </w:rPr>
        <w:t xml:space="preserve"> </w:t>
      </w:r>
      <w:r w:rsidRPr="00884DB7">
        <w:rPr>
          <w:sz w:val="14"/>
          <w:szCs w:val="14"/>
        </w:rPr>
        <w:t>земельного</w:t>
      </w:r>
      <w:r w:rsidRPr="00884DB7">
        <w:rPr>
          <w:spacing w:val="1"/>
          <w:sz w:val="14"/>
          <w:szCs w:val="14"/>
        </w:rPr>
        <w:t xml:space="preserve"> </w:t>
      </w:r>
      <w:r w:rsidRPr="00884DB7">
        <w:rPr>
          <w:sz w:val="14"/>
          <w:szCs w:val="14"/>
        </w:rPr>
        <w:t>контроля, имеют права, обязанности и несут ответственность в соответствии с</w:t>
      </w:r>
      <w:r w:rsidRPr="00884DB7">
        <w:rPr>
          <w:spacing w:val="1"/>
          <w:sz w:val="14"/>
          <w:szCs w:val="14"/>
        </w:rPr>
        <w:t xml:space="preserve"> </w:t>
      </w:r>
      <w:r w:rsidRPr="00884DB7">
        <w:rPr>
          <w:sz w:val="14"/>
          <w:szCs w:val="14"/>
        </w:rPr>
        <w:t>Федеральным</w:t>
      </w:r>
      <w:r w:rsidRPr="00884DB7">
        <w:rPr>
          <w:spacing w:val="1"/>
          <w:sz w:val="14"/>
          <w:szCs w:val="14"/>
        </w:rPr>
        <w:t xml:space="preserve"> </w:t>
      </w:r>
      <w:r w:rsidRPr="00884DB7">
        <w:rPr>
          <w:sz w:val="14"/>
          <w:szCs w:val="14"/>
        </w:rPr>
        <w:t>законом</w:t>
      </w:r>
      <w:r w:rsidRPr="00884DB7">
        <w:rPr>
          <w:spacing w:val="1"/>
          <w:sz w:val="14"/>
          <w:szCs w:val="14"/>
        </w:rPr>
        <w:t xml:space="preserve"> </w:t>
      </w:r>
      <w:r w:rsidRPr="00884DB7">
        <w:rPr>
          <w:sz w:val="14"/>
          <w:szCs w:val="14"/>
        </w:rPr>
        <w:t>от</w:t>
      </w:r>
      <w:r w:rsidRPr="00884DB7">
        <w:rPr>
          <w:spacing w:val="1"/>
          <w:sz w:val="14"/>
          <w:szCs w:val="14"/>
        </w:rPr>
        <w:t xml:space="preserve"> </w:t>
      </w:r>
      <w:r w:rsidRPr="00884DB7">
        <w:rPr>
          <w:sz w:val="14"/>
          <w:szCs w:val="14"/>
        </w:rPr>
        <w:t>31.07.2020</w:t>
      </w:r>
      <w:r w:rsidRPr="00884DB7">
        <w:rPr>
          <w:spacing w:val="1"/>
          <w:sz w:val="14"/>
          <w:szCs w:val="14"/>
        </w:rPr>
        <w:t xml:space="preserve"> </w:t>
      </w:r>
      <w:r w:rsidRPr="00884DB7">
        <w:rPr>
          <w:sz w:val="14"/>
          <w:szCs w:val="14"/>
        </w:rPr>
        <w:t>№</w:t>
      </w:r>
      <w:r w:rsidRPr="00884DB7">
        <w:rPr>
          <w:spacing w:val="1"/>
          <w:sz w:val="14"/>
          <w:szCs w:val="14"/>
        </w:rPr>
        <w:t xml:space="preserve"> </w:t>
      </w:r>
      <w:r w:rsidRPr="00884DB7">
        <w:rPr>
          <w:sz w:val="14"/>
          <w:szCs w:val="14"/>
        </w:rPr>
        <w:t>248-ФЗ</w:t>
      </w:r>
      <w:r w:rsidRPr="00884DB7">
        <w:rPr>
          <w:spacing w:val="1"/>
          <w:sz w:val="14"/>
          <w:szCs w:val="14"/>
        </w:rPr>
        <w:t xml:space="preserve"> </w:t>
      </w:r>
      <w:r w:rsidRPr="00884DB7">
        <w:rPr>
          <w:sz w:val="14"/>
          <w:szCs w:val="14"/>
        </w:rPr>
        <w:t>«О</w:t>
      </w:r>
      <w:r w:rsidRPr="00884DB7">
        <w:rPr>
          <w:spacing w:val="1"/>
          <w:sz w:val="14"/>
          <w:szCs w:val="14"/>
        </w:rPr>
        <w:t xml:space="preserve"> </w:t>
      </w:r>
      <w:r w:rsidRPr="00884DB7">
        <w:rPr>
          <w:sz w:val="14"/>
          <w:szCs w:val="14"/>
        </w:rPr>
        <w:t>государственном</w:t>
      </w:r>
      <w:r w:rsidRPr="00884DB7">
        <w:rPr>
          <w:spacing w:val="1"/>
          <w:sz w:val="14"/>
          <w:szCs w:val="14"/>
        </w:rPr>
        <w:t xml:space="preserve"> </w:t>
      </w:r>
      <w:r w:rsidRPr="00884DB7">
        <w:rPr>
          <w:sz w:val="14"/>
          <w:szCs w:val="14"/>
        </w:rPr>
        <w:t>контроле</w:t>
      </w:r>
      <w:r w:rsidRPr="00884DB7">
        <w:rPr>
          <w:spacing w:val="-67"/>
          <w:sz w:val="14"/>
          <w:szCs w:val="14"/>
        </w:rPr>
        <w:t xml:space="preserve"> </w:t>
      </w:r>
      <w:r w:rsidRPr="00884DB7">
        <w:rPr>
          <w:sz w:val="14"/>
          <w:szCs w:val="14"/>
        </w:rPr>
        <w:t>(надзоре)</w:t>
      </w:r>
      <w:r w:rsidRPr="00884DB7">
        <w:rPr>
          <w:spacing w:val="1"/>
          <w:sz w:val="14"/>
          <w:szCs w:val="14"/>
        </w:rPr>
        <w:t xml:space="preserve"> </w:t>
      </w:r>
      <w:r w:rsidRPr="00884DB7">
        <w:rPr>
          <w:sz w:val="14"/>
          <w:szCs w:val="14"/>
        </w:rPr>
        <w:t>и</w:t>
      </w:r>
      <w:r w:rsidRPr="00884DB7">
        <w:rPr>
          <w:spacing w:val="1"/>
          <w:sz w:val="14"/>
          <w:szCs w:val="14"/>
        </w:rPr>
        <w:t xml:space="preserve"> </w:t>
      </w:r>
      <w:r w:rsidRPr="00884DB7">
        <w:rPr>
          <w:sz w:val="14"/>
          <w:szCs w:val="14"/>
        </w:rPr>
        <w:t>муниципальном</w:t>
      </w:r>
      <w:r w:rsidRPr="00884DB7">
        <w:rPr>
          <w:spacing w:val="1"/>
          <w:sz w:val="14"/>
          <w:szCs w:val="14"/>
        </w:rPr>
        <w:t xml:space="preserve"> </w:t>
      </w:r>
      <w:r w:rsidRPr="00884DB7">
        <w:rPr>
          <w:sz w:val="14"/>
          <w:szCs w:val="14"/>
        </w:rPr>
        <w:t>контроле</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Российской</w:t>
      </w:r>
      <w:r w:rsidRPr="00884DB7">
        <w:rPr>
          <w:spacing w:val="1"/>
          <w:sz w:val="14"/>
          <w:szCs w:val="14"/>
        </w:rPr>
        <w:t xml:space="preserve"> </w:t>
      </w:r>
      <w:r w:rsidRPr="00884DB7">
        <w:rPr>
          <w:sz w:val="14"/>
          <w:szCs w:val="14"/>
        </w:rPr>
        <w:t>Федерации»</w:t>
      </w:r>
      <w:r w:rsidRPr="00884DB7">
        <w:rPr>
          <w:spacing w:val="1"/>
          <w:sz w:val="14"/>
          <w:szCs w:val="14"/>
        </w:rPr>
        <w:t xml:space="preserve"> </w:t>
      </w:r>
      <w:r w:rsidRPr="00884DB7">
        <w:rPr>
          <w:sz w:val="14"/>
          <w:szCs w:val="14"/>
        </w:rPr>
        <w:t>(далее</w:t>
      </w:r>
      <w:r w:rsidRPr="00884DB7">
        <w:rPr>
          <w:spacing w:val="1"/>
          <w:sz w:val="14"/>
          <w:szCs w:val="14"/>
        </w:rPr>
        <w:t xml:space="preserve"> </w:t>
      </w:r>
      <w:r w:rsidRPr="00884DB7">
        <w:rPr>
          <w:sz w:val="14"/>
          <w:szCs w:val="14"/>
        </w:rPr>
        <w:t>–</w:t>
      </w:r>
      <w:r w:rsidRPr="00884DB7">
        <w:rPr>
          <w:spacing w:val="1"/>
          <w:sz w:val="14"/>
          <w:szCs w:val="14"/>
        </w:rPr>
        <w:t xml:space="preserve"> </w:t>
      </w:r>
      <w:r w:rsidRPr="00884DB7">
        <w:rPr>
          <w:sz w:val="14"/>
          <w:szCs w:val="14"/>
        </w:rPr>
        <w:t>Федеральный</w:t>
      </w:r>
      <w:r w:rsidRPr="00884DB7">
        <w:rPr>
          <w:spacing w:val="-1"/>
          <w:sz w:val="14"/>
          <w:szCs w:val="14"/>
        </w:rPr>
        <w:t xml:space="preserve"> </w:t>
      </w:r>
      <w:r w:rsidRPr="00884DB7">
        <w:rPr>
          <w:sz w:val="14"/>
          <w:szCs w:val="14"/>
        </w:rPr>
        <w:t>закон</w:t>
      </w:r>
      <w:r w:rsidRPr="00884DB7">
        <w:rPr>
          <w:spacing w:val="1"/>
          <w:sz w:val="14"/>
          <w:szCs w:val="14"/>
        </w:rPr>
        <w:t xml:space="preserve"> </w:t>
      </w:r>
      <w:r w:rsidRPr="00884DB7">
        <w:rPr>
          <w:sz w:val="14"/>
          <w:szCs w:val="14"/>
        </w:rPr>
        <w:t>№ 248-ФЗ)</w:t>
      </w:r>
      <w:r w:rsidRPr="00884DB7">
        <w:rPr>
          <w:spacing w:val="-2"/>
          <w:sz w:val="14"/>
          <w:szCs w:val="14"/>
        </w:rPr>
        <w:t xml:space="preserve"> </w:t>
      </w:r>
      <w:r w:rsidRPr="00884DB7">
        <w:rPr>
          <w:sz w:val="14"/>
          <w:szCs w:val="14"/>
        </w:rPr>
        <w:t>и</w:t>
      </w:r>
      <w:r w:rsidRPr="00884DB7">
        <w:rPr>
          <w:spacing w:val="-3"/>
          <w:sz w:val="14"/>
          <w:szCs w:val="14"/>
        </w:rPr>
        <w:t xml:space="preserve"> </w:t>
      </w:r>
      <w:r w:rsidRPr="00884DB7">
        <w:rPr>
          <w:sz w:val="14"/>
          <w:szCs w:val="14"/>
        </w:rPr>
        <w:t>иными</w:t>
      </w:r>
      <w:r w:rsidRPr="00884DB7">
        <w:rPr>
          <w:spacing w:val="-1"/>
          <w:sz w:val="14"/>
          <w:szCs w:val="14"/>
        </w:rPr>
        <w:t xml:space="preserve"> </w:t>
      </w:r>
      <w:r w:rsidRPr="00884DB7">
        <w:rPr>
          <w:sz w:val="14"/>
          <w:szCs w:val="14"/>
        </w:rPr>
        <w:t>федеральными законами.</w:t>
      </w:r>
    </w:p>
    <w:p w:rsidR="00097116" w:rsidRPr="00884DB7" w:rsidRDefault="00097116" w:rsidP="005E18EC">
      <w:pPr>
        <w:pStyle w:val="af7"/>
        <w:tabs>
          <w:tab w:val="left" w:pos="284"/>
        </w:tabs>
        <w:ind w:firstLine="284"/>
        <w:rPr>
          <w:sz w:val="14"/>
          <w:szCs w:val="14"/>
        </w:rPr>
      </w:pPr>
      <w:r w:rsidRPr="00884DB7">
        <w:rPr>
          <w:sz w:val="14"/>
          <w:szCs w:val="14"/>
        </w:rPr>
        <w:t>Должностные</w:t>
      </w:r>
      <w:r w:rsidRPr="00884DB7">
        <w:rPr>
          <w:spacing w:val="1"/>
          <w:sz w:val="14"/>
          <w:szCs w:val="14"/>
        </w:rPr>
        <w:t xml:space="preserve"> </w:t>
      </w:r>
      <w:r w:rsidRPr="00884DB7">
        <w:rPr>
          <w:sz w:val="14"/>
          <w:szCs w:val="14"/>
        </w:rPr>
        <w:t>лица,</w:t>
      </w:r>
      <w:r w:rsidRPr="00884DB7">
        <w:rPr>
          <w:spacing w:val="1"/>
          <w:sz w:val="14"/>
          <w:szCs w:val="14"/>
        </w:rPr>
        <w:t xml:space="preserve"> </w:t>
      </w:r>
      <w:r w:rsidRPr="00884DB7">
        <w:rPr>
          <w:sz w:val="14"/>
          <w:szCs w:val="14"/>
        </w:rPr>
        <w:t>наряду</w:t>
      </w:r>
      <w:r w:rsidRPr="00884DB7">
        <w:rPr>
          <w:spacing w:val="1"/>
          <w:sz w:val="14"/>
          <w:szCs w:val="14"/>
        </w:rPr>
        <w:t xml:space="preserve"> </w:t>
      </w:r>
      <w:r w:rsidRPr="00884DB7">
        <w:rPr>
          <w:sz w:val="14"/>
          <w:szCs w:val="14"/>
        </w:rPr>
        <w:t>с</w:t>
      </w:r>
      <w:r w:rsidRPr="00884DB7">
        <w:rPr>
          <w:spacing w:val="1"/>
          <w:sz w:val="14"/>
          <w:szCs w:val="14"/>
        </w:rPr>
        <w:t xml:space="preserve"> </w:t>
      </w:r>
      <w:r w:rsidRPr="00884DB7">
        <w:rPr>
          <w:sz w:val="14"/>
          <w:szCs w:val="14"/>
        </w:rPr>
        <w:t>правами,</w:t>
      </w:r>
      <w:r w:rsidRPr="00884DB7">
        <w:rPr>
          <w:spacing w:val="1"/>
          <w:sz w:val="14"/>
          <w:szCs w:val="14"/>
        </w:rPr>
        <w:t xml:space="preserve"> </w:t>
      </w:r>
      <w:r w:rsidRPr="00884DB7">
        <w:rPr>
          <w:sz w:val="14"/>
          <w:szCs w:val="14"/>
        </w:rPr>
        <w:t>установленными</w:t>
      </w:r>
      <w:r w:rsidRPr="00884DB7">
        <w:rPr>
          <w:spacing w:val="1"/>
          <w:sz w:val="14"/>
          <w:szCs w:val="14"/>
        </w:rPr>
        <w:t xml:space="preserve"> </w:t>
      </w:r>
      <w:r w:rsidRPr="00884DB7">
        <w:rPr>
          <w:sz w:val="14"/>
          <w:szCs w:val="14"/>
        </w:rPr>
        <w:t>Федеральным</w:t>
      </w:r>
      <w:r w:rsidRPr="00884DB7">
        <w:rPr>
          <w:spacing w:val="1"/>
          <w:sz w:val="14"/>
          <w:szCs w:val="14"/>
        </w:rPr>
        <w:t xml:space="preserve"> </w:t>
      </w:r>
      <w:r w:rsidRPr="00884DB7">
        <w:rPr>
          <w:sz w:val="14"/>
          <w:szCs w:val="14"/>
        </w:rPr>
        <w:t>законом</w:t>
      </w:r>
      <w:r w:rsidRPr="00884DB7">
        <w:rPr>
          <w:spacing w:val="-3"/>
          <w:sz w:val="14"/>
          <w:szCs w:val="14"/>
        </w:rPr>
        <w:t xml:space="preserve"> </w:t>
      </w:r>
      <w:r w:rsidRPr="00884DB7">
        <w:rPr>
          <w:sz w:val="14"/>
          <w:szCs w:val="14"/>
        </w:rPr>
        <w:t>№ 248-ФЗ,</w:t>
      </w:r>
      <w:r w:rsidRPr="00884DB7">
        <w:rPr>
          <w:spacing w:val="-4"/>
          <w:sz w:val="14"/>
          <w:szCs w:val="14"/>
        </w:rPr>
        <w:t xml:space="preserve"> </w:t>
      </w:r>
      <w:r w:rsidRPr="00884DB7">
        <w:rPr>
          <w:sz w:val="14"/>
          <w:szCs w:val="14"/>
        </w:rPr>
        <w:t>имеют</w:t>
      </w:r>
      <w:r w:rsidRPr="00884DB7">
        <w:rPr>
          <w:spacing w:val="-1"/>
          <w:sz w:val="14"/>
          <w:szCs w:val="14"/>
        </w:rPr>
        <w:t xml:space="preserve"> </w:t>
      </w:r>
      <w:r w:rsidRPr="00884DB7">
        <w:rPr>
          <w:sz w:val="14"/>
          <w:szCs w:val="14"/>
        </w:rPr>
        <w:t>право:</w:t>
      </w:r>
    </w:p>
    <w:p w:rsidR="00097116" w:rsidRPr="00884DB7" w:rsidRDefault="00097116" w:rsidP="005E18EC">
      <w:pPr>
        <w:pStyle w:val="af7"/>
        <w:tabs>
          <w:tab w:val="left" w:pos="284"/>
        </w:tabs>
        <w:ind w:firstLine="284"/>
        <w:rPr>
          <w:sz w:val="14"/>
          <w:szCs w:val="14"/>
        </w:rPr>
      </w:pPr>
      <w:r w:rsidRPr="00884DB7">
        <w:rPr>
          <w:sz w:val="14"/>
          <w:szCs w:val="14"/>
        </w:rPr>
        <w:t>запрашивать в соответствии со своей компетенцией и безвозмездно получать</w:t>
      </w:r>
      <w:r w:rsidRPr="00884DB7">
        <w:rPr>
          <w:spacing w:val="1"/>
          <w:sz w:val="14"/>
          <w:szCs w:val="14"/>
        </w:rPr>
        <w:t xml:space="preserve"> </w:t>
      </w:r>
      <w:r w:rsidRPr="00884DB7">
        <w:rPr>
          <w:sz w:val="14"/>
          <w:szCs w:val="14"/>
        </w:rPr>
        <w:t>от федеральных органов исполнительной власти и их территориальных органов,</w:t>
      </w:r>
      <w:r w:rsidRPr="00884DB7">
        <w:rPr>
          <w:spacing w:val="1"/>
          <w:sz w:val="14"/>
          <w:szCs w:val="14"/>
        </w:rPr>
        <w:t xml:space="preserve"> </w:t>
      </w:r>
      <w:r w:rsidRPr="00884DB7">
        <w:rPr>
          <w:sz w:val="14"/>
          <w:szCs w:val="14"/>
        </w:rPr>
        <w:t>органов</w:t>
      </w:r>
      <w:r w:rsidRPr="00884DB7">
        <w:rPr>
          <w:spacing w:val="1"/>
          <w:sz w:val="14"/>
          <w:szCs w:val="14"/>
        </w:rPr>
        <w:t xml:space="preserve"> </w:t>
      </w:r>
      <w:r w:rsidRPr="00884DB7">
        <w:rPr>
          <w:sz w:val="14"/>
          <w:szCs w:val="14"/>
        </w:rPr>
        <w:t>исполнительной</w:t>
      </w:r>
      <w:r w:rsidRPr="00884DB7">
        <w:rPr>
          <w:spacing w:val="1"/>
          <w:sz w:val="14"/>
          <w:szCs w:val="14"/>
        </w:rPr>
        <w:t xml:space="preserve"> </w:t>
      </w:r>
      <w:r w:rsidRPr="00884DB7">
        <w:rPr>
          <w:sz w:val="14"/>
          <w:szCs w:val="14"/>
        </w:rPr>
        <w:t>власти</w:t>
      </w:r>
      <w:r w:rsidRPr="00884DB7">
        <w:rPr>
          <w:spacing w:val="1"/>
          <w:sz w:val="14"/>
          <w:szCs w:val="14"/>
        </w:rPr>
        <w:t xml:space="preserve"> </w:t>
      </w:r>
      <w:r w:rsidRPr="00884DB7">
        <w:rPr>
          <w:sz w:val="14"/>
          <w:szCs w:val="14"/>
        </w:rPr>
        <w:t>субъектов</w:t>
      </w:r>
      <w:r w:rsidRPr="00884DB7">
        <w:rPr>
          <w:spacing w:val="1"/>
          <w:sz w:val="14"/>
          <w:szCs w:val="14"/>
        </w:rPr>
        <w:t xml:space="preserve"> </w:t>
      </w:r>
      <w:r w:rsidRPr="00884DB7">
        <w:rPr>
          <w:sz w:val="14"/>
          <w:szCs w:val="14"/>
        </w:rPr>
        <w:t>Российской</w:t>
      </w:r>
      <w:r w:rsidRPr="00884DB7">
        <w:rPr>
          <w:spacing w:val="1"/>
          <w:sz w:val="14"/>
          <w:szCs w:val="14"/>
        </w:rPr>
        <w:t xml:space="preserve"> </w:t>
      </w:r>
      <w:r w:rsidRPr="00884DB7">
        <w:rPr>
          <w:sz w:val="14"/>
          <w:szCs w:val="14"/>
        </w:rPr>
        <w:t>Федерации,</w:t>
      </w:r>
      <w:r w:rsidRPr="00884DB7">
        <w:rPr>
          <w:spacing w:val="1"/>
          <w:sz w:val="14"/>
          <w:szCs w:val="14"/>
        </w:rPr>
        <w:t xml:space="preserve"> </w:t>
      </w:r>
      <w:r w:rsidRPr="00884DB7">
        <w:rPr>
          <w:sz w:val="14"/>
          <w:szCs w:val="14"/>
        </w:rPr>
        <w:t>органов</w:t>
      </w:r>
      <w:r w:rsidRPr="00884DB7">
        <w:rPr>
          <w:spacing w:val="-67"/>
          <w:sz w:val="14"/>
          <w:szCs w:val="14"/>
        </w:rPr>
        <w:t xml:space="preserve"> </w:t>
      </w:r>
      <w:r w:rsidRPr="00884DB7">
        <w:rPr>
          <w:sz w:val="14"/>
          <w:szCs w:val="14"/>
        </w:rPr>
        <w:t>местного самоуправления необходимые для проведения контрольных (надзорных)</w:t>
      </w:r>
      <w:r w:rsidRPr="00884DB7">
        <w:rPr>
          <w:spacing w:val="-67"/>
          <w:sz w:val="14"/>
          <w:szCs w:val="14"/>
        </w:rPr>
        <w:t xml:space="preserve"> </w:t>
      </w:r>
      <w:r w:rsidRPr="00884DB7">
        <w:rPr>
          <w:sz w:val="14"/>
          <w:szCs w:val="14"/>
        </w:rPr>
        <w:t>мероприятий</w:t>
      </w:r>
      <w:r w:rsidRPr="00884DB7">
        <w:rPr>
          <w:spacing w:val="1"/>
          <w:sz w:val="14"/>
          <w:szCs w:val="14"/>
        </w:rPr>
        <w:t xml:space="preserve"> </w:t>
      </w:r>
      <w:r w:rsidRPr="00884DB7">
        <w:rPr>
          <w:sz w:val="14"/>
          <w:szCs w:val="14"/>
        </w:rPr>
        <w:t>сведения и материалы, в том числе документы, удостоверяющие</w:t>
      </w:r>
      <w:r w:rsidRPr="00884DB7">
        <w:rPr>
          <w:spacing w:val="1"/>
          <w:sz w:val="14"/>
          <w:szCs w:val="14"/>
        </w:rPr>
        <w:t xml:space="preserve"> </w:t>
      </w:r>
      <w:r w:rsidRPr="00884DB7">
        <w:rPr>
          <w:sz w:val="14"/>
          <w:szCs w:val="14"/>
        </w:rPr>
        <w:t>права на земельные участки и находящиеся на них объекты, а также сведения о</w:t>
      </w:r>
      <w:r w:rsidRPr="00884DB7">
        <w:rPr>
          <w:spacing w:val="1"/>
          <w:sz w:val="14"/>
          <w:szCs w:val="14"/>
        </w:rPr>
        <w:t xml:space="preserve"> </w:t>
      </w:r>
      <w:r w:rsidRPr="00884DB7">
        <w:rPr>
          <w:sz w:val="14"/>
          <w:szCs w:val="14"/>
        </w:rPr>
        <w:t>лицах,</w:t>
      </w:r>
      <w:r w:rsidRPr="00884DB7">
        <w:rPr>
          <w:spacing w:val="1"/>
          <w:sz w:val="14"/>
          <w:szCs w:val="14"/>
        </w:rPr>
        <w:t xml:space="preserve"> </w:t>
      </w:r>
      <w:r w:rsidRPr="00884DB7">
        <w:rPr>
          <w:sz w:val="14"/>
          <w:szCs w:val="14"/>
        </w:rPr>
        <w:t>использующих</w:t>
      </w:r>
      <w:r w:rsidRPr="00884DB7">
        <w:rPr>
          <w:spacing w:val="1"/>
          <w:sz w:val="14"/>
          <w:szCs w:val="14"/>
        </w:rPr>
        <w:t xml:space="preserve"> </w:t>
      </w:r>
      <w:r w:rsidRPr="00884DB7">
        <w:rPr>
          <w:sz w:val="14"/>
          <w:szCs w:val="14"/>
        </w:rPr>
        <w:t>земельные</w:t>
      </w:r>
      <w:r w:rsidRPr="00884DB7">
        <w:rPr>
          <w:spacing w:val="1"/>
          <w:sz w:val="14"/>
          <w:szCs w:val="14"/>
        </w:rPr>
        <w:t xml:space="preserve"> </w:t>
      </w:r>
      <w:r w:rsidRPr="00884DB7">
        <w:rPr>
          <w:sz w:val="14"/>
          <w:szCs w:val="14"/>
        </w:rPr>
        <w:t>участки,</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части,</w:t>
      </w:r>
      <w:r w:rsidRPr="00884DB7">
        <w:rPr>
          <w:spacing w:val="1"/>
          <w:sz w:val="14"/>
          <w:szCs w:val="14"/>
        </w:rPr>
        <w:t xml:space="preserve"> </w:t>
      </w:r>
      <w:r w:rsidRPr="00884DB7">
        <w:rPr>
          <w:sz w:val="14"/>
          <w:szCs w:val="14"/>
        </w:rPr>
        <w:t>относящейся</w:t>
      </w:r>
      <w:r w:rsidRPr="00884DB7">
        <w:rPr>
          <w:spacing w:val="1"/>
          <w:sz w:val="14"/>
          <w:szCs w:val="14"/>
        </w:rPr>
        <w:t xml:space="preserve"> </w:t>
      </w:r>
      <w:r w:rsidRPr="00884DB7">
        <w:rPr>
          <w:sz w:val="14"/>
          <w:szCs w:val="14"/>
        </w:rPr>
        <w:t>к</w:t>
      </w:r>
      <w:r w:rsidRPr="00884DB7">
        <w:rPr>
          <w:spacing w:val="1"/>
          <w:sz w:val="14"/>
          <w:szCs w:val="14"/>
        </w:rPr>
        <w:t xml:space="preserve"> </w:t>
      </w:r>
      <w:r w:rsidRPr="00884DB7">
        <w:rPr>
          <w:sz w:val="14"/>
          <w:szCs w:val="14"/>
        </w:rPr>
        <w:t>предмету</w:t>
      </w:r>
      <w:r w:rsidRPr="00884DB7">
        <w:rPr>
          <w:spacing w:val="1"/>
          <w:sz w:val="14"/>
          <w:szCs w:val="14"/>
        </w:rPr>
        <w:t xml:space="preserve"> </w:t>
      </w:r>
      <w:r w:rsidRPr="00884DB7">
        <w:rPr>
          <w:sz w:val="14"/>
          <w:szCs w:val="14"/>
        </w:rPr>
        <w:t>контроля;</w:t>
      </w:r>
    </w:p>
    <w:p w:rsidR="00097116" w:rsidRPr="00884DB7" w:rsidRDefault="00097116" w:rsidP="005E18EC">
      <w:pPr>
        <w:pStyle w:val="af7"/>
        <w:tabs>
          <w:tab w:val="left" w:pos="284"/>
        </w:tabs>
        <w:ind w:firstLine="284"/>
        <w:rPr>
          <w:sz w:val="14"/>
          <w:szCs w:val="14"/>
        </w:rPr>
      </w:pPr>
      <w:r w:rsidRPr="00884DB7">
        <w:rPr>
          <w:sz w:val="14"/>
          <w:szCs w:val="14"/>
        </w:rPr>
        <w:t>привлекать</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установленном</w:t>
      </w:r>
      <w:r w:rsidRPr="00884DB7">
        <w:rPr>
          <w:spacing w:val="1"/>
          <w:sz w:val="14"/>
          <w:szCs w:val="14"/>
        </w:rPr>
        <w:t xml:space="preserve"> </w:t>
      </w:r>
      <w:r w:rsidRPr="00884DB7">
        <w:rPr>
          <w:sz w:val="14"/>
          <w:szCs w:val="14"/>
        </w:rPr>
        <w:t>порядке</w:t>
      </w:r>
      <w:r w:rsidRPr="00884DB7">
        <w:rPr>
          <w:spacing w:val="1"/>
          <w:sz w:val="14"/>
          <w:szCs w:val="14"/>
        </w:rPr>
        <w:t xml:space="preserve"> </w:t>
      </w:r>
      <w:r w:rsidRPr="00884DB7">
        <w:rPr>
          <w:sz w:val="14"/>
          <w:szCs w:val="14"/>
        </w:rPr>
        <w:t>для</w:t>
      </w:r>
      <w:r w:rsidRPr="00884DB7">
        <w:rPr>
          <w:spacing w:val="1"/>
          <w:sz w:val="14"/>
          <w:szCs w:val="14"/>
        </w:rPr>
        <w:t xml:space="preserve"> </w:t>
      </w:r>
      <w:r w:rsidRPr="00884DB7">
        <w:rPr>
          <w:sz w:val="14"/>
          <w:szCs w:val="14"/>
        </w:rPr>
        <w:t>проведения</w:t>
      </w:r>
      <w:r w:rsidRPr="00884DB7">
        <w:rPr>
          <w:spacing w:val="1"/>
          <w:sz w:val="14"/>
          <w:szCs w:val="14"/>
        </w:rPr>
        <w:t xml:space="preserve"> </w:t>
      </w:r>
      <w:r w:rsidRPr="00884DB7">
        <w:rPr>
          <w:sz w:val="14"/>
          <w:szCs w:val="14"/>
        </w:rPr>
        <w:t>контрольных</w:t>
      </w:r>
      <w:r w:rsidRPr="00884DB7">
        <w:rPr>
          <w:spacing w:val="1"/>
          <w:sz w:val="14"/>
          <w:szCs w:val="14"/>
        </w:rPr>
        <w:t xml:space="preserve"> </w:t>
      </w:r>
      <w:r w:rsidRPr="00884DB7">
        <w:rPr>
          <w:sz w:val="14"/>
          <w:szCs w:val="14"/>
        </w:rPr>
        <w:t>(надзорных)</w:t>
      </w:r>
      <w:r w:rsidRPr="00884DB7">
        <w:rPr>
          <w:spacing w:val="-1"/>
          <w:sz w:val="14"/>
          <w:szCs w:val="14"/>
        </w:rPr>
        <w:t xml:space="preserve"> </w:t>
      </w:r>
      <w:r w:rsidRPr="00884DB7">
        <w:rPr>
          <w:sz w:val="14"/>
          <w:szCs w:val="14"/>
        </w:rPr>
        <w:t>мероприятий</w:t>
      </w:r>
      <w:r w:rsidRPr="00884DB7">
        <w:rPr>
          <w:spacing w:val="1"/>
          <w:sz w:val="14"/>
          <w:szCs w:val="14"/>
        </w:rPr>
        <w:t xml:space="preserve"> </w:t>
      </w:r>
      <w:r w:rsidRPr="00884DB7">
        <w:rPr>
          <w:sz w:val="14"/>
          <w:szCs w:val="14"/>
        </w:rPr>
        <w:t>специалистов,</w:t>
      </w:r>
      <w:r w:rsidRPr="00884DB7">
        <w:rPr>
          <w:spacing w:val="-1"/>
          <w:sz w:val="14"/>
          <w:szCs w:val="14"/>
        </w:rPr>
        <w:t xml:space="preserve"> </w:t>
      </w:r>
      <w:r w:rsidRPr="00884DB7">
        <w:rPr>
          <w:sz w:val="14"/>
          <w:szCs w:val="14"/>
        </w:rPr>
        <w:t>экспертов,</w:t>
      </w:r>
      <w:r w:rsidRPr="00884DB7">
        <w:rPr>
          <w:spacing w:val="-2"/>
          <w:sz w:val="14"/>
          <w:szCs w:val="14"/>
        </w:rPr>
        <w:t xml:space="preserve"> </w:t>
      </w:r>
      <w:r w:rsidRPr="00884DB7">
        <w:rPr>
          <w:sz w:val="14"/>
          <w:szCs w:val="14"/>
        </w:rPr>
        <w:t>свидетелей;</w:t>
      </w:r>
    </w:p>
    <w:p w:rsidR="00097116" w:rsidRPr="00884DB7" w:rsidRDefault="00097116" w:rsidP="005E18EC">
      <w:pPr>
        <w:pStyle w:val="af7"/>
        <w:tabs>
          <w:tab w:val="left" w:pos="284"/>
        </w:tabs>
        <w:ind w:firstLine="284"/>
        <w:rPr>
          <w:sz w:val="14"/>
          <w:szCs w:val="14"/>
        </w:rPr>
      </w:pPr>
      <w:r w:rsidRPr="00884DB7">
        <w:rPr>
          <w:sz w:val="14"/>
          <w:szCs w:val="14"/>
        </w:rPr>
        <w:t>обращаться</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органы</w:t>
      </w:r>
      <w:r w:rsidRPr="00884DB7">
        <w:rPr>
          <w:spacing w:val="1"/>
          <w:sz w:val="14"/>
          <w:szCs w:val="14"/>
        </w:rPr>
        <w:t xml:space="preserve"> </w:t>
      </w:r>
      <w:r w:rsidRPr="00884DB7">
        <w:rPr>
          <w:sz w:val="14"/>
          <w:szCs w:val="14"/>
        </w:rPr>
        <w:t>прокуратуры,</w:t>
      </w:r>
      <w:r w:rsidRPr="00884DB7">
        <w:rPr>
          <w:spacing w:val="1"/>
          <w:sz w:val="14"/>
          <w:szCs w:val="14"/>
        </w:rPr>
        <w:t xml:space="preserve"> </w:t>
      </w:r>
      <w:r w:rsidRPr="00884DB7">
        <w:rPr>
          <w:sz w:val="14"/>
          <w:szCs w:val="14"/>
        </w:rPr>
        <w:t>органы</w:t>
      </w:r>
      <w:r w:rsidRPr="00884DB7">
        <w:rPr>
          <w:spacing w:val="1"/>
          <w:sz w:val="14"/>
          <w:szCs w:val="14"/>
        </w:rPr>
        <w:t xml:space="preserve"> </w:t>
      </w:r>
      <w:r w:rsidRPr="00884DB7">
        <w:rPr>
          <w:sz w:val="14"/>
          <w:szCs w:val="14"/>
        </w:rPr>
        <w:t>полиции</w:t>
      </w:r>
      <w:r w:rsidRPr="00884DB7">
        <w:rPr>
          <w:spacing w:val="1"/>
          <w:sz w:val="14"/>
          <w:szCs w:val="14"/>
        </w:rPr>
        <w:t xml:space="preserve"> </w:t>
      </w:r>
      <w:r w:rsidRPr="00884DB7">
        <w:rPr>
          <w:sz w:val="14"/>
          <w:szCs w:val="14"/>
        </w:rPr>
        <w:t>за</w:t>
      </w:r>
      <w:r w:rsidRPr="00884DB7">
        <w:rPr>
          <w:spacing w:val="1"/>
          <w:sz w:val="14"/>
          <w:szCs w:val="14"/>
        </w:rPr>
        <w:t xml:space="preserve"> </w:t>
      </w:r>
      <w:r w:rsidRPr="00884DB7">
        <w:rPr>
          <w:sz w:val="14"/>
          <w:szCs w:val="14"/>
        </w:rPr>
        <w:t>содействием</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установлении</w:t>
      </w:r>
      <w:r w:rsidRPr="00884DB7">
        <w:rPr>
          <w:spacing w:val="1"/>
          <w:sz w:val="14"/>
          <w:szCs w:val="14"/>
        </w:rPr>
        <w:t xml:space="preserve"> </w:t>
      </w:r>
      <w:r w:rsidRPr="00884DB7">
        <w:rPr>
          <w:sz w:val="14"/>
          <w:szCs w:val="14"/>
        </w:rPr>
        <w:t>лиц,</w:t>
      </w:r>
      <w:r w:rsidRPr="00884DB7">
        <w:rPr>
          <w:spacing w:val="1"/>
          <w:sz w:val="14"/>
          <w:szCs w:val="14"/>
        </w:rPr>
        <w:t xml:space="preserve"> </w:t>
      </w:r>
      <w:r w:rsidRPr="00884DB7">
        <w:rPr>
          <w:sz w:val="14"/>
          <w:szCs w:val="14"/>
        </w:rPr>
        <w:t>виновных</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нарушении</w:t>
      </w:r>
      <w:r w:rsidRPr="00884DB7">
        <w:rPr>
          <w:spacing w:val="1"/>
          <w:sz w:val="14"/>
          <w:szCs w:val="14"/>
        </w:rPr>
        <w:t xml:space="preserve"> </w:t>
      </w:r>
      <w:r w:rsidRPr="00884DB7">
        <w:rPr>
          <w:sz w:val="14"/>
          <w:szCs w:val="14"/>
        </w:rPr>
        <w:t>земельного</w:t>
      </w:r>
      <w:r w:rsidRPr="00884DB7">
        <w:rPr>
          <w:spacing w:val="1"/>
          <w:sz w:val="14"/>
          <w:szCs w:val="14"/>
        </w:rPr>
        <w:t xml:space="preserve"> </w:t>
      </w:r>
      <w:r w:rsidRPr="00884DB7">
        <w:rPr>
          <w:sz w:val="14"/>
          <w:szCs w:val="14"/>
        </w:rPr>
        <w:t>законодательства</w:t>
      </w:r>
      <w:r w:rsidRPr="00884DB7">
        <w:rPr>
          <w:spacing w:val="1"/>
          <w:sz w:val="14"/>
          <w:szCs w:val="14"/>
        </w:rPr>
        <w:t xml:space="preserve"> </w:t>
      </w:r>
      <w:r w:rsidRPr="00884DB7">
        <w:rPr>
          <w:sz w:val="14"/>
          <w:szCs w:val="14"/>
        </w:rPr>
        <w:t>Российской</w:t>
      </w:r>
      <w:r w:rsidRPr="00884DB7">
        <w:rPr>
          <w:spacing w:val="-1"/>
          <w:sz w:val="14"/>
          <w:szCs w:val="14"/>
        </w:rPr>
        <w:t xml:space="preserve"> </w:t>
      </w:r>
      <w:r w:rsidRPr="00884DB7">
        <w:rPr>
          <w:sz w:val="14"/>
          <w:szCs w:val="14"/>
        </w:rPr>
        <w:t>Федерации;</w:t>
      </w:r>
    </w:p>
    <w:p w:rsidR="00097116" w:rsidRPr="00884DB7" w:rsidRDefault="00097116" w:rsidP="005E18EC">
      <w:pPr>
        <w:pStyle w:val="af7"/>
        <w:tabs>
          <w:tab w:val="left" w:pos="284"/>
        </w:tabs>
        <w:ind w:firstLine="284"/>
        <w:rPr>
          <w:sz w:val="14"/>
          <w:szCs w:val="14"/>
        </w:rPr>
      </w:pPr>
      <w:r w:rsidRPr="00884DB7">
        <w:rPr>
          <w:sz w:val="14"/>
          <w:szCs w:val="14"/>
        </w:rPr>
        <w:t>составлять</w:t>
      </w:r>
      <w:r w:rsidRPr="00884DB7">
        <w:rPr>
          <w:spacing w:val="1"/>
          <w:sz w:val="14"/>
          <w:szCs w:val="14"/>
        </w:rPr>
        <w:t xml:space="preserve"> </w:t>
      </w:r>
      <w:r w:rsidRPr="00884DB7">
        <w:rPr>
          <w:sz w:val="14"/>
          <w:szCs w:val="14"/>
        </w:rPr>
        <w:t>протоколы</w:t>
      </w:r>
      <w:r w:rsidRPr="00884DB7">
        <w:rPr>
          <w:spacing w:val="1"/>
          <w:sz w:val="14"/>
          <w:szCs w:val="14"/>
        </w:rPr>
        <w:t xml:space="preserve"> </w:t>
      </w:r>
      <w:r w:rsidRPr="00884DB7">
        <w:rPr>
          <w:sz w:val="14"/>
          <w:szCs w:val="14"/>
        </w:rPr>
        <w:t>об</w:t>
      </w:r>
      <w:r w:rsidRPr="00884DB7">
        <w:rPr>
          <w:spacing w:val="1"/>
          <w:sz w:val="14"/>
          <w:szCs w:val="14"/>
        </w:rPr>
        <w:t xml:space="preserve"> </w:t>
      </w:r>
      <w:r w:rsidRPr="00884DB7">
        <w:rPr>
          <w:sz w:val="14"/>
          <w:szCs w:val="14"/>
        </w:rPr>
        <w:t>административном</w:t>
      </w:r>
      <w:r w:rsidRPr="00884DB7">
        <w:rPr>
          <w:spacing w:val="1"/>
          <w:sz w:val="14"/>
          <w:szCs w:val="14"/>
        </w:rPr>
        <w:t xml:space="preserve"> </w:t>
      </w:r>
      <w:r w:rsidRPr="00884DB7">
        <w:rPr>
          <w:sz w:val="14"/>
          <w:szCs w:val="14"/>
        </w:rPr>
        <w:t>правонарушении</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соответствии</w:t>
      </w:r>
      <w:r w:rsidRPr="00884DB7">
        <w:rPr>
          <w:spacing w:val="1"/>
          <w:sz w:val="14"/>
          <w:szCs w:val="14"/>
        </w:rPr>
        <w:t xml:space="preserve"> </w:t>
      </w:r>
      <w:r w:rsidRPr="00884DB7">
        <w:rPr>
          <w:sz w:val="14"/>
          <w:szCs w:val="14"/>
        </w:rPr>
        <w:t>с</w:t>
      </w:r>
      <w:r w:rsidRPr="00884DB7">
        <w:rPr>
          <w:spacing w:val="1"/>
          <w:sz w:val="14"/>
          <w:szCs w:val="14"/>
        </w:rPr>
        <w:t xml:space="preserve"> </w:t>
      </w:r>
      <w:r w:rsidRPr="00884DB7">
        <w:rPr>
          <w:sz w:val="14"/>
          <w:szCs w:val="14"/>
        </w:rPr>
        <w:t>кодексом</w:t>
      </w:r>
      <w:r w:rsidRPr="00884DB7">
        <w:rPr>
          <w:spacing w:val="1"/>
          <w:sz w:val="14"/>
          <w:szCs w:val="14"/>
        </w:rPr>
        <w:t xml:space="preserve"> </w:t>
      </w:r>
      <w:r w:rsidRPr="00884DB7">
        <w:rPr>
          <w:sz w:val="14"/>
          <w:szCs w:val="14"/>
        </w:rPr>
        <w:t>Российской</w:t>
      </w:r>
      <w:r w:rsidRPr="00884DB7">
        <w:rPr>
          <w:spacing w:val="1"/>
          <w:sz w:val="14"/>
          <w:szCs w:val="14"/>
        </w:rPr>
        <w:t xml:space="preserve"> </w:t>
      </w:r>
      <w:r w:rsidRPr="00884DB7">
        <w:rPr>
          <w:sz w:val="14"/>
          <w:szCs w:val="14"/>
        </w:rPr>
        <w:t>Федерации</w:t>
      </w:r>
      <w:r w:rsidRPr="00884DB7">
        <w:rPr>
          <w:spacing w:val="1"/>
          <w:sz w:val="14"/>
          <w:szCs w:val="14"/>
        </w:rPr>
        <w:t xml:space="preserve"> </w:t>
      </w:r>
      <w:r w:rsidRPr="00884DB7">
        <w:rPr>
          <w:sz w:val="14"/>
          <w:szCs w:val="14"/>
        </w:rPr>
        <w:t>об</w:t>
      </w:r>
      <w:r w:rsidRPr="00884DB7">
        <w:rPr>
          <w:spacing w:val="1"/>
          <w:sz w:val="14"/>
          <w:szCs w:val="14"/>
        </w:rPr>
        <w:t xml:space="preserve"> </w:t>
      </w:r>
      <w:r w:rsidRPr="00884DB7">
        <w:rPr>
          <w:sz w:val="14"/>
          <w:szCs w:val="14"/>
        </w:rPr>
        <w:t>административных</w:t>
      </w:r>
      <w:r w:rsidRPr="00884DB7">
        <w:rPr>
          <w:spacing w:val="1"/>
          <w:sz w:val="14"/>
          <w:szCs w:val="14"/>
        </w:rPr>
        <w:t xml:space="preserve"> </w:t>
      </w:r>
      <w:r w:rsidRPr="00884DB7">
        <w:rPr>
          <w:sz w:val="14"/>
          <w:szCs w:val="14"/>
        </w:rPr>
        <w:t>правонарушениях</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порядке,</w:t>
      </w:r>
      <w:r w:rsidRPr="00884DB7">
        <w:rPr>
          <w:spacing w:val="1"/>
          <w:sz w:val="14"/>
          <w:szCs w:val="14"/>
        </w:rPr>
        <w:t xml:space="preserve"> </w:t>
      </w:r>
      <w:r w:rsidRPr="00884DB7">
        <w:rPr>
          <w:sz w:val="14"/>
          <w:szCs w:val="14"/>
        </w:rPr>
        <w:t>установленном</w:t>
      </w:r>
      <w:r w:rsidRPr="00884DB7">
        <w:rPr>
          <w:spacing w:val="-1"/>
          <w:sz w:val="14"/>
          <w:szCs w:val="14"/>
        </w:rPr>
        <w:t xml:space="preserve"> </w:t>
      </w:r>
      <w:r w:rsidRPr="00884DB7">
        <w:rPr>
          <w:sz w:val="14"/>
          <w:szCs w:val="14"/>
        </w:rPr>
        <w:t>законодательством Российской</w:t>
      </w:r>
      <w:r w:rsidRPr="00884DB7">
        <w:rPr>
          <w:spacing w:val="-1"/>
          <w:sz w:val="14"/>
          <w:szCs w:val="14"/>
        </w:rPr>
        <w:t xml:space="preserve"> </w:t>
      </w:r>
      <w:r w:rsidRPr="00884DB7">
        <w:rPr>
          <w:sz w:val="14"/>
          <w:szCs w:val="14"/>
        </w:rPr>
        <w:t>Федерации.</w:t>
      </w:r>
    </w:p>
    <w:p w:rsidR="00097116" w:rsidRPr="00884DB7" w:rsidRDefault="00097116" w:rsidP="005E18EC">
      <w:pPr>
        <w:pStyle w:val="af7"/>
        <w:tabs>
          <w:tab w:val="left" w:pos="284"/>
        </w:tabs>
        <w:ind w:firstLine="284"/>
        <w:rPr>
          <w:sz w:val="14"/>
          <w:szCs w:val="14"/>
        </w:rPr>
      </w:pPr>
      <w:r w:rsidRPr="00884DB7">
        <w:rPr>
          <w:sz w:val="14"/>
          <w:szCs w:val="14"/>
        </w:rPr>
        <w:t xml:space="preserve">Должностные лица, наряду с обязанностями, установленными </w:t>
      </w:r>
      <w:proofErr w:type="gramStart"/>
      <w:r w:rsidRPr="00884DB7">
        <w:rPr>
          <w:sz w:val="14"/>
          <w:szCs w:val="14"/>
        </w:rPr>
        <w:t xml:space="preserve">Федеральным </w:t>
      </w:r>
      <w:r w:rsidRPr="00884DB7">
        <w:rPr>
          <w:spacing w:val="-67"/>
          <w:sz w:val="14"/>
          <w:szCs w:val="14"/>
        </w:rPr>
        <w:t xml:space="preserve"> </w:t>
      </w:r>
      <w:r w:rsidRPr="00884DB7">
        <w:rPr>
          <w:sz w:val="14"/>
          <w:szCs w:val="14"/>
        </w:rPr>
        <w:t>законом</w:t>
      </w:r>
      <w:proofErr w:type="gramEnd"/>
      <w:r w:rsidRPr="00884DB7">
        <w:rPr>
          <w:spacing w:val="-3"/>
          <w:sz w:val="14"/>
          <w:szCs w:val="14"/>
        </w:rPr>
        <w:t xml:space="preserve"> </w:t>
      </w:r>
      <w:r w:rsidRPr="00884DB7">
        <w:rPr>
          <w:sz w:val="14"/>
          <w:szCs w:val="14"/>
        </w:rPr>
        <w:t>№ 248-ФЗ,</w:t>
      </w:r>
      <w:r w:rsidRPr="00884DB7">
        <w:rPr>
          <w:spacing w:val="-4"/>
          <w:sz w:val="14"/>
          <w:szCs w:val="14"/>
        </w:rPr>
        <w:t xml:space="preserve"> </w:t>
      </w:r>
      <w:r w:rsidRPr="00884DB7">
        <w:rPr>
          <w:sz w:val="14"/>
          <w:szCs w:val="14"/>
        </w:rPr>
        <w:t>обязаны:</w:t>
      </w:r>
    </w:p>
    <w:p w:rsidR="00097116" w:rsidRPr="00884DB7" w:rsidRDefault="00097116" w:rsidP="005E18EC">
      <w:pPr>
        <w:pStyle w:val="af7"/>
        <w:tabs>
          <w:tab w:val="left" w:pos="284"/>
        </w:tabs>
        <w:ind w:firstLine="284"/>
        <w:rPr>
          <w:sz w:val="14"/>
          <w:szCs w:val="14"/>
        </w:rPr>
      </w:pPr>
      <w:r w:rsidRPr="00884DB7">
        <w:rPr>
          <w:sz w:val="14"/>
          <w:szCs w:val="14"/>
        </w:rPr>
        <w:t>обеспечивать</w:t>
      </w:r>
      <w:r w:rsidRPr="00884DB7">
        <w:rPr>
          <w:spacing w:val="1"/>
          <w:sz w:val="14"/>
          <w:szCs w:val="14"/>
        </w:rPr>
        <w:t xml:space="preserve"> </w:t>
      </w:r>
      <w:r w:rsidRPr="00884DB7">
        <w:rPr>
          <w:sz w:val="14"/>
          <w:szCs w:val="14"/>
        </w:rPr>
        <w:t>качественную</w:t>
      </w:r>
      <w:r w:rsidRPr="00884DB7">
        <w:rPr>
          <w:spacing w:val="1"/>
          <w:sz w:val="14"/>
          <w:szCs w:val="14"/>
        </w:rPr>
        <w:t xml:space="preserve"> </w:t>
      </w:r>
      <w:r w:rsidRPr="00884DB7">
        <w:rPr>
          <w:sz w:val="14"/>
          <w:szCs w:val="14"/>
        </w:rPr>
        <w:t>подготовку</w:t>
      </w:r>
      <w:r w:rsidRPr="00884DB7">
        <w:rPr>
          <w:spacing w:val="1"/>
          <w:sz w:val="14"/>
          <w:szCs w:val="14"/>
        </w:rPr>
        <w:t xml:space="preserve"> </w:t>
      </w:r>
      <w:r w:rsidRPr="00884DB7">
        <w:rPr>
          <w:sz w:val="14"/>
          <w:szCs w:val="14"/>
        </w:rPr>
        <w:t>материалов</w:t>
      </w:r>
      <w:r w:rsidRPr="00884DB7">
        <w:rPr>
          <w:spacing w:val="1"/>
          <w:sz w:val="14"/>
          <w:szCs w:val="14"/>
        </w:rPr>
        <w:t xml:space="preserve"> </w:t>
      </w:r>
      <w:r w:rsidRPr="00884DB7">
        <w:rPr>
          <w:sz w:val="14"/>
          <w:szCs w:val="14"/>
        </w:rPr>
        <w:t>при</w:t>
      </w:r>
      <w:r w:rsidRPr="00884DB7">
        <w:rPr>
          <w:spacing w:val="1"/>
          <w:sz w:val="14"/>
          <w:szCs w:val="14"/>
        </w:rPr>
        <w:t xml:space="preserve"> </w:t>
      </w:r>
      <w:r w:rsidRPr="00884DB7">
        <w:rPr>
          <w:sz w:val="14"/>
          <w:szCs w:val="14"/>
        </w:rPr>
        <w:t>оформлении</w:t>
      </w:r>
      <w:r w:rsidRPr="00884DB7">
        <w:rPr>
          <w:spacing w:val="-67"/>
          <w:sz w:val="14"/>
          <w:szCs w:val="14"/>
        </w:rPr>
        <w:t xml:space="preserve"> </w:t>
      </w:r>
      <w:r w:rsidRPr="00884DB7">
        <w:rPr>
          <w:sz w:val="14"/>
          <w:szCs w:val="14"/>
        </w:rPr>
        <w:t>результатов</w:t>
      </w:r>
      <w:r w:rsidRPr="00884DB7">
        <w:rPr>
          <w:spacing w:val="1"/>
          <w:sz w:val="14"/>
          <w:szCs w:val="14"/>
        </w:rPr>
        <w:t xml:space="preserve"> </w:t>
      </w:r>
      <w:r w:rsidRPr="00884DB7">
        <w:rPr>
          <w:sz w:val="14"/>
          <w:szCs w:val="14"/>
        </w:rPr>
        <w:t>контрольного</w:t>
      </w:r>
      <w:r w:rsidRPr="00884DB7">
        <w:rPr>
          <w:spacing w:val="1"/>
          <w:sz w:val="14"/>
          <w:szCs w:val="14"/>
        </w:rPr>
        <w:t xml:space="preserve"> </w:t>
      </w:r>
      <w:r w:rsidRPr="00884DB7">
        <w:rPr>
          <w:sz w:val="14"/>
          <w:szCs w:val="14"/>
        </w:rPr>
        <w:t>(надзорного)</w:t>
      </w:r>
      <w:r w:rsidRPr="00884DB7">
        <w:rPr>
          <w:spacing w:val="1"/>
          <w:sz w:val="14"/>
          <w:szCs w:val="14"/>
        </w:rPr>
        <w:t xml:space="preserve"> </w:t>
      </w:r>
      <w:r w:rsidRPr="00884DB7">
        <w:rPr>
          <w:sz w:val="14"/>
          <w:szCs w:val="14"/>
        </w:rPr>
        <w:t>мероприятия,</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срок</w:t>
      </w:r>
      <w:r w:rsidRPr="00884DB7">
        <w:rPr>
          <w:spacing w:val="71"/>
          <w:sz w:val="14"/>
          <w:szCs w:val="14"/>
        </w:rPr>
        <w:t xml:space="preserve"> </w:t>
      </w:r>
      <w:r w:rsidRPr="00884DB7">
        <w:rPr>
          <w:sz w:val="14"/>
          <w:szCs w:val="14"/>
        </w:rPr>
        <w:t>передавать</w:t>
      </w:r>
      <w:r w:rsidRPr="00884DB7">
        <w:rPr>
          <w:spacing w:val="-67"/>
          <w:sz w:val="14"/>
          <w:szCs w:val="14"/>
        </w:rPr>
        <w:t xml:space="preserve"> </w:t>
      </w:r>
      <w:r w:rsidRPr="00884DB7">
        <w:rPr>
          <w:sz w:val="14"/>
          <w:szCs w:val="14"/>
        </w:rPr>
        <w:t>материалы</w:t>
      </w:r>
      <w:r w:rsidRPr="00884DB7">
        <w:rPr>
          <w:spacing w:val="1"/>
          <w:sz w:val="14"/>
          <w:szCs w:val="14"/>
        </w:rPr>
        <w:t xml:space="preserve"> </w:t>
      </w:r>
      <w:r w:rsidRPr="00884DB7">
        <w:rPr>
          <w:sz w:val="14"/>
          <w:szCs w:val="14"/>
        </w:rPr>
        <w:t>о</w:t>
      </w:r>
      <w:r w:rsidRPr="00884DB7">
        <w:rPr>
          <w:spacing w:val="1"/>
          <w:sz w:val="14"/>
          <w:szCs w:val="14"/>
        </w:rPr>
        <w:t xml:space="preserve"> </w:t>
      </w:r>
      <w:r w:rsidRPr="00884DB7">
        <w:rPr>
          <w:sz w:val="14"/>
          <w:szCs w:val="14"/>
        </w:rPr>
        <w:t>нарушениях</w:t>
      </w:r>
      <w:r w:rsidRPr="00884DB7">
        <w:rPr>
          <w:spacing w:val="1"/>
          <w:sz w:val="14"/>
          <w:szCs w:val="14"/>
        </w:rPr>
        <w:t xml:space="preserve"> </w:t>
      </w:r>
      <w:r w:rsidRPr="00884DB7">
        <w:rPr>
          <w:sz w:val="14"/>
          <w:szCs w:val="14"/>
        </w:rPr>
        <w:t>законодательства</w:t>
      </w:r>
      <w:r w:rsidRPr="00884DB7">
        <w:rPr>
          <w:spacing w:val="1"/>
          <w:sz w:val="14"/>
          <w:szCs w:val="14"/>
        </w:rPr>
        <w:t xml:space="preserve"> </w:t>
      </w:r>
      <w:r w:rsidRPr="00884DB7">
        <w:rPr>
          <w:sz w:val="14"/>
          <w:szCs w:val="14"/>
        </w:rPr>
        <w:t>Российской</w:t>
      </w:r>
      <w:r w:rsidRPr="00884DB7">
        <w:rPr>
          <w:spacing w:val="1"/>
          <w:sz w:val="14"/>
          <w:szCs w:val="14"/>
        </w:rPr>
        <w:t xml:space="preserve"> </w:t>
      </w:r>
      <w:r w:rsidRPr="00884DB7">
        <w:rPr>
          <w:sz w:val="14"/>
          <w:szCs w:val="14"/>
        </w:rPr>
        <w:t>Федерации</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соответствующие органы для рассмотрения вопроса о привлечении виновных лиц</w:t>
      </w:r>
      <w:r w:rsidRPr="00884DB7">
        <w:rPr>
          <w:spacing w:val="1"/>
          <w:sz w:val="14"/>
          <w:szCs w:val="14"/>
        </w:rPr>
        <w:t xml:space="preserve"> </w:t>
      </w:r>
      <w:r w:rsidRPr="00884DB7">
        <w:rPr>
          <w:sz w:val="14"/>
          <w:szCs w:val="14"/>
        </w:rPr>
        <w:t>к</w:t>
      </w:r>
      <w:r w:rsidRPr="00884DB7">
        <w:rPr>
          <w:spacing w:val="-1"/>
          <w:sz w:val="14"/>
          <w:szCs w:val="14"/>
        </w:rPr>
        <w:t xml:space="preserve"> </w:t>
      </w:r>
      <w:r w:rsidRPr="00884DB7">
        <w:rPr>
          <w:sz w:val="14"/>
          <w:szCs w:val="14"/>
        </w:rPr>
        <w:t>ответственности;</w:t>
      </w:r>
    </w:p>
    <w:p w:rsidR="00097116" w:rsidRPr="00884DB7" w:rsidRDefault="00097116" w:rsidP="005E18EC">
      <w:pPr>
        <w:pStyle w:val="af7"/>
        <w:tabs>
          <w:tab w:val="left" w:pos="284"/>
        </w:tabs>
        <w:ind w:firstLine="284"/>
        <w:rPr>
          <w:sz w:val="14"/>
          <w:szCs w:val="14"/>
        </w:rPr>
      </w:pPr>
      <w:r w:rsidRPr="00884DB7">
        <w:rPr>
          <w:sz w:val="14"/>
          <w:szCs w:val="14"/>
        </w:rPr>
        <w:lastRenderedPageBreak/>
        <w:t>выдавать</w:t>
      </w:r>
      <w:r w:rsidRPr="00884DB7">
        <w:rPr>
          <w:spacing w:val="1"/>
          <w:sz w:val="14"/>
          <w:szCs w:val="14"/>
        </w:rPr>
        <w:t xml:space="preserve"> </w:t>
      </w:r>
      <w:r w:rsidRPr="00884DB7">
        <w:rPr>
          <w:sz w:val="14"/>
          <w:szCs w:val="14"/>
        </w:rPr>
        <w:t>предписание</w:t>
      </w:r>
      <w:r w:rsidRPr="00884DB7">
        <w:rPr>
          <w:spacing w:val="1"/>
          <w:sz w:val="14"/>
          <w:szCs w:val="14"/>
        </w:rPr>
        <w:t xml:space="preserve"> </w:t>
      </w:r>
      <w:r w:rsidRPr="00884DB7">
        <w:rPr>
          <w:sz w:val="14"/>
          <w:szCs w:val="14"/>
        </w:rPr>
        <w:t>об</w:t>
      </w:r>
      <w:r w:rsidRPr="00884DB7">
        <w:rPr>
          <w:spacing w:val="1"/>
          <w:sz w:val="14"/>
          <w:szCs w:val="14"/>
        </w:rPr>
        <w:t xml:space="preserve"> </w:t>
      </w:r>
      <w:r w:rsidRPr="00884DB7">
        <w:rPr>
          <w:sz w:val="14"/>
          <w:szCs w:val="14"/>
        </w:rPr>
        <w:t>устранении</w:t>
      </w:r>
      <w:r w:rsidRPr="00884DB7">
        <w:rPr>
          <w:spacing w:val="1"/>
          <w:sz w:val="14"/>
          <w:szCs w:val="14"/>
        </w:rPr>
        <w:t xml:space="preserve"> </w:t>
      </w:r>
      <w:r w:rsidRPr="00884DB7">
        <w:rPr>
          <w:sz w:val="14"/>
          <w:szCs w:val="14"/>
        </w:rPr>
        <w:t>нарушений</w:t>
      </w:r>
      <w:r w:rsidRPr="00884DB7">
        <w:rPr>
          <w:spacing w:val="1"/>
          <w:sz w:val="14"/>
          <w:szCs w:val="14"/>
        </w:rPr>
        <w:t xml:space="preserve"> </w:t>
      </w:r>
      <w:r w:rsidRPr="00884DB7">
        <w:rPr>
          <w:sz w:val="14"/>
          <w:szCs w:val="14"/>
        </w:rPr>
        <w:t>с</w:t>
      </w:r>
      <w:r w:rsidRPr="00884DB7">
        <w:rPr>
          <w:spacing w:val="1"/>
          <w:sz w:val="14"/>
          <w:szCs w:val="14"/>
        </w:rPr>
        <w:t xml:space="preserve"> </w:t>
      </w:r>
      <w:r w:rsidRPr="00884DB7">
        <w:rPr>
          <w:sz w:val="14"/>
          <w:szCs w:val="14"/>
        </w:rPr>
        <w:t>указанием</w:t>
      </w:r>
      <w:r w:rsidRPr="00884DB7">
        <w:rPr>
          <w:spacing w:val="1"/>
          <w:sz w:val="14"/>
          <w:szCs w:val="14"/>
        </w:rPr>
        <w:t xml:space="preserve"> </w:t>
      </w:r>
      <w:r w:rsidRPr="00884DB7">
        <w:rPr>
          <w:sz w:val="14"/>
          <w:szCs w:val="14"/>
        </w:rPr>
        <w:t>сроков</w:t>
      </w:r>
      <w:r w:rsidRPr="00884DB7">
        <w:rPr>
          <w:spacing w:val="1"/>
          <w:sz w:val="14"/>
          <w:szCs w:val="14"/>
        </w:rPr>
        <w:t xml:space="preserve"> </w:t>
      </w:r>
      <w:r w:rsidRPr="00884DB7">
        <w:rPr>
          <w:sz w:val="14"/>
          <w:szCs w:val="14"/>
        </w:rPr>
        <w:t>их</w:t>
      </w:r>
      <w:r w:rsidRPr="00884DB7">
        <w:rPr>
          <w:spacing w:val="1"/>
          <w:sz w:val="14"/>
          <w:szCs w:val="14"/>
        </w:rPr>
        <w:t xml:space="preserve"> </w:t>
      </w:r>
      <w:r w:rsidRPr="00884DB7">
        <w:rPr>
          <w:sz w:val="14"/>
          <w:szCs w:val="14"/>
        </w:rPr>
        <w:t>устранения по форме, утверждаемой постановлением Администрации муниципального округа,</w:t>
      </w:r>
      <w:r w:rsidRPr="00884DB7">
        <w:rPr>
          <w:spacing w:val="1"/>
          <w:sz w:val="14"/>
          <w:szCs w:val="14"/>
        </w:rPr>
        <w:t xml:space="preserve"> </w:t>
      </w:r>
      <w:r w:rsidRPr="00884DB7">
        <w:rPr>
          <w:sz w:val="14"/>
          <w:szCs w:val="14"/>
        </w:rPr>
        <w:t>принимать</w:t>
      </w:r>
      <w:r w:rsidRPr="00884DB7">
        <w:rPr>
          <w:spacing w:val="1"/>
          <w:sz w:val="14"/>
          <w:szCs w:val="14"/>
        </w:rPr>
        <w:t xml:space="preserve"> </w:t>
      </w:r>
      <w:r w:rsidRPr="00884DB7">
        <w:rPr>
          <w:sz w:val="14"/>
          <w:szCs w:val="14"/>
        </w:rPr>
        <w:t>меры</w:t>
      </w:r>
      <w:r w:rsidRPr="00884DB7">
        <w:rPr>
          <w:spacing w:val="1"/>
          <w:sz w:val="14"/>
          <w:szCs w:val="14"/>
        </w:rPr>
        <w:t xml:space="preserve"> </w:t>
      </w:r>
      <w:r w:rsidRPr="00884DB7">
        <w:rPr>
          <w:sz w:val="14"/>
          <w:szCs w:val="14"/>
        </w:rPr>
        <w:t>по</w:t>
      </w:r>
      <w:r w:rsidRPr="00884DB7">
        <w:rPr>
          <w:spacing w:val="1"/>
          <w:sz w:val="14"/>
          <w:szCs w:val="14"/>
        </w:rPr>
        <w:t xml:space="preserve"> </w:t>
      </w:r>
      <w:r w:rsidRPr="00884DB7">
        <w:rPr>
          <w:sz w:val="14"/>
          <w:szCs w:val="14"/>
        </w:rPr>
        <w:t>контролю</w:t>
      </w:r>
      <w:r w:rsidRPr="00884DB7">
        <w:rPr>
          <w:spacing w:val="1"/>
          <w:sz w:val="14"/>
          <w:szCs w:val="14"/>
        </w:rPr>
        <w:t xml:space="preserve"> </w:t>
      </w:r>
      <w:r w:rsidRPr="00884DB7">
        <w:rPr>
          <w:sz w:val="14"/>
          <w:szCs w:val="14"/>
        </w:rPr>
        <w:t>за</w:t>
      </w:r>
      <w:r w:rsidRPr="00884DB7">
        <w:rPr>
          <w:spacing w:val="1"/>
          <w:sz w:val="14"/>
          <w:szCs w:val="14"/>
        </w:rPr>
        <w:t xml:space="preserve"> </w:t>
      </w:r>
      <w:r w:rsidRPr="00884DB7">
        <w:rPr>
          <w:sz w:val="14"/>
          <w:szCs w:val="14"/>
        </w:rPr>
        <w:t>устранением</w:t>
      </w:r>
      <w:r w:rsidRPr="00884DB7">
        <w:rPr>
          <w:spacing w:val="71"/>
          <w:sz w:val="14"/>
          <w:szCs w:val="14"/>
        </w:rPr>
        <w:t xml:space="preserve"> </w:t>
      </w:r>
      <w:r w:rsidRPr="00884DB7">
        <w:rPr>
          <w:sz w:val="14"/>
          <w:szCs w:val="14"/>
        </w:rPr>
        <w:t>выявленных</w:t>
      </w:r>
      <w:r w:rsidRPr="00884DB7">
        <w:rPr>
          <w:spacing w:val="1"/>
          <w:sz w:val="14"/>
          <w:szCs w:val="14"/>
        </w:rPr>
        <w:t xml:space="preserve"> </w:t>
      </w:r>
      <w:r w:rsidRPr="00884DB7">
        <w:rPr>
          <w:sz w:val="14"/>
          <w:szCs w:val="14"/>
        </w:rPr>
        <w:t>нарушений,</w:t>
      </w:r>
      <w:r w:rsidRPr="00884DB7">
        <w:rPr>
          <w:spacing w:val="1"/>
          <w:sz w:val="14"/>
          <w:szCs w:val="14"/>
        </w:rPr>
        <w:t xml:space="preserve"> </w:t>
      </w:r>
      <w:r w:rsidRPr="00884DB7">
        <w:rPr>
          <w:sz w:val="14"/>
          <w:szCs w:val="14"/>
        </w:rPr>
        <w:t>их</w:t>
      </w:r>
      <w:r w:rsidRPr="00884DB7">
        <w:rPr>
          <w:spacing w:val="1"/>
          <w:sz w:val="14"/>
          <w:szCs w:val="14"/>
        </w:rPr>
        <w:t xml:space="preserve"> </w:t>
      </w:r>
      <w:r w:rsidRPr="00884DB7">
        <w:rPr>
          <w:sz w:val="14"/>
          <w:szCs w:val="14"/>
        </w:rPr>
        <w:t>предупреждению,</w:t>
      </w:r>
      <w:r w:rsidRPr="00884DB7">
        <w:rPr>
          <w:spacing w:val="1"/>
          <w:sz w:val="14"/>
          <w:szCs w:val="14"/>
        </w:rPr>
        <w:t xml:space="preserve"> </w:t>
      </w:r>
      <w:r w:rsidRPr="00884DB7">
        <w:rPr>
          <w:sz w:val="14"/>
          <w:szCs w:val="14"/>
        </w:rPr>
        <w:t>а</w:t>
      </w:r>
      <w:r w:rsidRPr="00884DB7">
        <w:rPr>
          <w:spacing w:val="1"/>
          <w:sz w:val="14"/>
          <w:szCs w:val="14"/>
        </w:rPr>
        <w:t xml:space="preserve"> </w:t>
      </w:r>
      <w:r w:rsidRPr="00884DB7">
        <w:rPr>
          <w:sz w:val="14"/>
          <w:szCs w:val="14"/>
        </w:rPr>
        <w:t>также</w:t>
      </w:r>
      <w:r w:rsidRPr="00884DB7">
        <w:rPr>
          <w:spacing w:val="1"/>
          <w:sz w:val="14"/>
          <w:szCs w:val="14"/>
        </w:rPr>
        <w:t xml:space="preserve"> </w:t>
      </w:r>
      <w:r w:rsidRPr="00884DB7">
        <w:rPr>
          <w:sz w:val="14"/>
          <w:szCs w:val="14"/>
        </w:rPr>
        <w:t>меры</w:t>
      </w:r>
      <w:r w:rsidRPr="00884DB7">
        <w:rPr>
          <w:spacing w:val="1"/>
          <w:sz w:val="14"/>
          <w:szCs w:val="14"/>
        </w:rPr>
        <w:t xml:space="preserve"> </w:t>
      </w:r>
      <w:r w:rsidRPr="00884DB7">
        <w:rPr>
          <w:sz w:val="14"/>
          <w:szCs w:val="14"/>
        </w:rPr>
        <w:t>по</w:t>
      </w:r>
      <w:r w:rsidRPr="00884DB7">
        <w:rPr>
          <w:spacing w:val="1"/>
          <w:sz w:val="14"/>
          <w:szCs w:val="14"/>
        </w:rPr>
        <w:t xml:space="preserve"> </w:t>
      </w:r>
      <w:r w:rsidRPr="00884DB7">
        <w:rPr>
          <w:sz w:val="14"/>
          <w:szCs w:val="14"/>
        </w:rPr>
        <w:t>привлечению</w:t>
      </w:r>
      <w:r w:rsidRPr="00884DB7">
        <w:rPr>
          <w:spacing w:val="71"/>
          <w:sz w:val="14"/>
          <w:szCs w:val="14"/>
        </w:rPr>
        <w:t xml:space="preserve"> </w:t>
      </w:r>
      <w:r w:rsidRPr="00884DB7">
        <w:rPr>
          <w:sz w:val="14"/>
          <w:szCs w:val="14"/>
        </w:rPr>
        <w:t>лиц,</w:t>
      </w:r>
      <w:r w:rsidRPr="00884DB7">
        <w:rPr>
          <w:spacing w:val="1"/>
          <w:sz w:val="14"/>
          <w:szCs w:val="14"/>
        </w:rPr>
        <w:t xml:space="preserve"> </w:t>
      </w:r>
      <w:r w:rsidRPr="00884DB7">
        <w:rPr>
          <w:sz w:val="14"/>
          <w:szCs w:val="14"/>
        </w:rPr>
        <w:t>допустивших выявленные</w:t>
      </w:r>
      <w:r w:rsidRPr="00884DB7">
        <w:rPr>
          <w:spacing w:val="-3"/>
          <w:sz w:val="14"/>
          <w:szCs w:val="14"/>
        </w:rPr>
        <w:t xml:space="preserve"> </w:t>
      </w:r>
      <w:r w:rsidRPr="00884DB7">
        <w:rPr>
          <w:sz w:val="14"/>
          <w:szCs w:val="14"/>
        </w:rPr>
        <w:t>нарушения, к</w:t>
      </w:r>
      <w:r w:rsidRPr="00884DB7">
        <w:rPr>
          <w:spacing w:val="-3"/>
          <w:sz w:val="14"/>
          <w:szCs w:val="14"/>
        </w:rPr>
        <w:t xml:space="preserve"> </w:t>
      </w:r>
      <w:r w:rsidRPr="00884DB7">
        <w:rPr>
          <w:sz w:val="14"/>
          <w:szCs w:val="14"/>
        </w:rPr>
        <w:t>ответственности;</w:t>
      </w:r>
    </w:p>
    <w:p w:rsidR="00097116" w:rsidRPr="00884DB7" w:rsidRDefault="00097116" w:rsidP="005E18EC">
      <w:pPr>
        <w:pStyle w:val="af7"/>
        <w:tabs>
          <w:tab w:val="left" w:pos="284"/>
        </w:tabs>
        <w:ind w:firstLine="284"/>
        <w:rPr>
          <w:sz w:val="14"/>
          <w:szCs w:val="14"/>
        </w:rPr>
      </w:pPr>
      <w:r w:rsidRPr="00884DB7">
        <w:rPr>
          <w:sz w:val="14"/>
          <w:szCs w:val="14"/>
        </w:rPr>
        <w:t>рассматривать ходатайства о продлении срока исполнения предписания об</w:t>
      </w:r>
      <w:r w:rsidRPr="00884DB7">
        <w:rPr>
          <w:spacing w:val="1"/>
          <w:sz w:val="14"/>
          <w:szCs w:val="14"/>
        </w:rPr>
        <w:t xml:space="preserve"> </w:t>
      </w:r>
      <w:r w:rsidRPr="00884DB7">
        <w:rPr>
          <w:sz w:val="14"/>
          <w:szCs w:val="14"/>
        </w:rPr>
        <w:t>устранении нарушений в течение 5 рабочих дней со дня регистрации в журнале</w:t>
      </w:r>
      <w:r w:rsidRPr="00884DB7">
        <w:rPr>
          <w:spacing w:val="1"/>
          <w:sz w:val="14"/>
          <w:szCs w:val="14"/>
        </w:rPr>
        <w:t xml:space="preserve"> </w:t>
      </w:r>
      <w:r w:rsidRPr="00884DB7">
        <w:rPr>
          <w:sz w:val="14"/>
          <w:szCs w:val="14"/>
        </w:rPr>
        <w:t>регистрации ходатайств о продлении сроков исполнения предписаний по форме,</w:t>
      </w:r>
      <w:r w:rsidRPr="00884DB7">
        <w:rPr>
          <w:spacing w:val="1"/>
          <w:sz w:val="14"/>
          <w:szCs w:val="14"/>
        </w:rPr>
        <w:t xml:space="preserve"> </w:t>
      </w:r>
      <w:r w:rsidRPr="00884DB7">
        <w:rPr>
          <w:sz w:val="14"/>
          <w:szCs w:val="14"/>
        </w:rPr>
        <w:t>утверждаемой</w:t>
      </w:r>
      <w:r w:rsidRPr="00884DB7">
        <w:rPr>
          <w:spacing w:val="1"/>
          <w:sz w:val="14"/>
          <w:szCs w:val="14"/>
        </w:rPr>
        <w:t xml:space="preserve"> </w:t>
      </w:r>
      <w:r w:rsidRPr="00884DB7">
        <w:rPr>
          <w:sz w:val="14"/>
          <w:szCs w:val="14"/>
        </w:rPr>
        <w:t>постановлением</w:t>
      </w:r>
      <w:r w:rsidRPr="00884DB7">
        <w:rPr>
          <w:spacing w:val="1"/>
          <w:sz w:val="14"/>
          <w:szCs w:val="14"/>
        </w:rPr>
        <w:t xml:space="preserve"> </w:t>
      </w:r>
      <w:r w:rsidRPr="00884DB7">
        <w:rPr>
          <w:sz w:val="14"/>
          <w:szCs w:val="14"/>
        </w:rPr>
        <w:t>Администрации</w:t>
      </w:r>
      <w:r w:rsidRPr="00884DB7">
        <w:rPr>
          <w:spacing w:val="1"/>
          <w:sz w:val="14"/>
          <w:szCs w:val="14"/>
        </w:rPr>
        <w:t xml:space="preserve"> </w:t>
      </w:r>
      <w:r w:rsidRPr="00884DB7">
        <w:rPr>
          <w:sz w:val="14"/>
          <w:szCs w:val="14"/>
        </w:rPr>
        <w:t>муниципального округа.</w:t>
      </w:r>
      <w:r w:rsidRPr="00884DB7">
        <w:rPr>
          <w:spacing w:val="1"/>
          <w:sz w:val="14"/>
          <w:szCs w:val="14"/>
        </w:rPr>
        <w:t xml:space="preserve"> </w:t>
      </w:r>
      <w:r w:rsidRPr="00884DB7">
        <w:rPr>
          <w:sz w:val="14"/>
          <w:szCs w:val="14"/>
        </w:rPr>
        <w:t>По</w:t>
      </w:r>
      <w:r w:rsidRPr="00884DB7">
        <w:rPr>
          <w:spacing w:val="1"/>
          <w:sz w:val="14"/>
          <w:szCs w:val="14"/>
        </w:rPr>
        <w:t xml:space="preserve"> </w:t>
      </w:r>
      <w:r w:rsidRPr="00884DB7">
        <w:rPr>
          <w:sz w:val="14"/>
          <w:szCs w:val="14"/>
        </w:rPr>
        <w:t>результатам</w:t>
      </w:r>
      <w:r w:rsidRPr="00884DB7">
        <w:rPr>
          <w:spacing w:val="1"/>
          <w:sz w:val="14"/>
          <w:szCs w:val="14"/>
        </w:rPr>
        <w:t xml:space="preserve"> </w:t>
      </w:r>
      <w:r w:rsidRPr="00884DB7">
        <w:rPr>
          <w:sz w:val="14"/>
          <w:szCs w:val="14"/>
        </w:rPr>
        <w:t>рассмотрения</w:t>
      </w:r>
      <w:r w:rsidRPr="00884DB7">
        <w:rPr>
          <w:spacing w:val="1"/>
          <w:sz w:val="14"/>
          <w:szCs w:val="14"/>
        </w:rPr>
        <w:t xml:space="preserve"> </w:t>
      </w:r>
      <w:r w:rsidRPr="00884DB7">
        <w:rPr>
          <w:sz w:val="14"/>
          <w:szCs w:val="14"/>
        </w:rPr>
        <w:t>ходатайства</w:t>
      </w:r>
      <w:r w:rsidRPr="00884DB7">
        <w:rPr>
          <w:spacing w:val="1"/>
          <w:sz w:val="14"/>
          <w:szCs w:val="14"/>
        </w:rPr>
        <w:t xml:space="preserve"> </w:t>
      </w:r>
      <w:r w:rsidRPr="00884DB7">
        <w:rPr>
          <w:sz w:val="14"/>
          <w:szCs w:val="14"/>
        </w:rPr>
        <w:t>о</w:t>
      </w:r>
      <w:r w:rsidRPr="00884DB7">
        <w:rPr>
          <w:spacing w:val="1"/>
          <w:sz w:val="14"/>
          <w:szCs w:val="14"/>
        </w:rPr>
        <w:t xml:space="preserve"> </w:t>
      </w:r>
      <w:r w:rsidRPr="00884DB7">
        <w:rPr>
          <w:sz w:val="14"/>
          <w:szCs w:val="14"/>
        </w:rPr>
        <w:t>продлении</w:t>
      </w:r>
      <w:r w:rsidRPr="00884DB7">
        <w:rPr>
          <w:spacing w:val="1"/>
          <w:sz w:val="14"/>
          <w:szCs w:val="14"/>
        </w:rPr>
        <w:t xml:space="preserve"> </w:t>
      </w:r>
      <w:r w:rsidRPr="00884DB7">
        <w:rPr>
          <w:sz w:val="14"/>
          <w:szCs w:val="14"/>
        </w:rPr>
        <w:t>срока</w:t>
      </w:r>
      <w:r w:rsidRPr="00884DB7">
        <w:rPr>
          <w:spacing w:val="1"/>
          <w:sz w:val="14"/>
          <w:szCs w:val="14"/>
        </w:rPr>
        <w:t xml:space="preserve"> </w:t>
      </w:r>
      <w:r w:rsidRPr="00884DB7">
        <w:rPr>
          <w:sz w:val="14"/>
          <w:szCs w:val="14"/>
        </w:rPr>
        <w:t>исполнения</w:t>
      </w:r>
      <w:r w:rsidRPr="00884DB7">
        <w:rPr>
          <w:spacing w:val="1"/>
          <w:sz w:val="14"/>
          <w:szCs w:val="14"/>
        </w:rPr>
        <w:t xml:space="preserve"> </w:t>
      </w:r>
      <w:r w:rsidRPr="00884DB7">
        <w:rPr>
          <w:sz w:val="14"/>
          <w:szCs w:val="14"/>
        </w:rPr>
        <w:t>предписания готовить решение о продлении срока исполнения предписания по</w:t>
      </w:r>
      <w:r w:rsidRPr="00884DB7">
        <w:rPr>
          <w:spacing w:val="1"/>
          <w:sz w:val="14"/>
          <w:szCs w:val="14"/>
        </w:rPr>
        <w:t xml:space="preserve"> </w:t>
      </w:r>
      <w:r w:rsidRPr="00884DB7">
        <w:rPr>
          <w:sz w:val="14"/>
          <w:szCs w:val="14"/>
        </w:rPr>
        <w:t>форме,</w:t>
      </w:r>
      <w:r w:rsidRPr="00884DB7">
        <w:rPr>
          <w:spacing w:val="1"/>
          <w:sz w:val="14"/>
          <w:szCs w:val="14"/>
        </w:rPr>
        <w:t xml:space="preserve"> </w:t>
      </w:r>
      <w:r w:rsidRPr="00884DB7">
        <w:rPr>
          <w:sz w:val="14"/>
          <w:szCs w:val="14"/>
        </w:rPr>
        <w:t>утверждаемой</w:t>
      </w:r>
      <w:r w:rsidRPr="00884DB7">
        <w:rPr>
          <w:spacing w:val="1"/>
          <w:sz w:val="14"/>
          <w:szCs w:val="14"/>
        </w:rPr>
        <w:t xml:space="preserve"> </w:t>
      </w:r>
      <w:r w:rsidRPr="00884DB7">
        <w:rPr>
          <w:sz w:val="14"/>
          <w:szCs w:val="14"/>
        </w:rPr>
        <w:t>постановлением</w:t>
      </w:r>
      <w:r w:rsidRPr="00884DB7">
        <w:rPr>
          <w:spacing w:val="1"/>
          <w:sz w:val="14"/>
          <w:szCs w:val="14"/>
        </w:rPr>
        <w:t xml:space="preserve"> </w:t>
      </w:r>
      <w:r w:rsidRPr="00884DB7">
        <w:rPr>
          <w:sz w:val="14"/>
          <w:szCs w:val="14"/>
        </w:rPr>
        <w:t>Администрации</w:t>
      </w:r>
      <w:r w:rsidRPr="00884DB7">
        <w:rPr>
          <w:spacing w:val="70"/>
          <w:sz w:val="14"/>
          <w:szCs w:val="14"/>
        </w:rPr>
        <w:t xml:space="preserve"> </w:t>
      </w:r>
      <w:r w:rsidRPr="00884DB7">
        <w:rPr>
          <w:sz w:val="14"/>
          <w:szCs w:val="14"/>
        </w:rPr>
        <w:t>муниципального округа,</w:t>
      </w:r>
      <w:r w:rsidRPr="00884DB7">
        <w:rPr>
          <w:spacing w:val="1"/>
          <w:sz w:val="14"/>
          <w:szCs w:val="14"/>
        </w:rPr>
        <w:t xml:space="preserve"> </w:t>
      </w:r>
      <w:r w:rsidRPr="00884DB7">
        <w:rPr>
          <w:sz w:val="14"/>
          <w:szCs w:val="14"/>
        </w:rPr>
        <w:t>либо</w:t>
      </w:r>
      <w:r w:rsidRPr="00884DB7">
        <w:rPr>
          <w:spacing w:val="1"/>
          <w:sz w:val="14"/>
          <w:szCs w:val="14"/>
        </w:rPr>
        <w:t xml:space="preserve"> </w:t>
      </w:r>
      <w:r w:rsidRPr="00884DB7">
        <w:rPr>
          <w:sz w:val="14"/>
          <w:szCs w:val="14"/>
        </w:rPr>
        <w:t>решение</w:t>
      </w:r>
      <w:r w:rsidRPr="00884DB7">
        <w:rPr>
          <w:spacing w:val="1"/>
          <w:sz w:val="14"/>
          <w:szCs w:val="14"/>
        </w:rPr>
        <w:t xml:space="preserve"> </w:t>
      </w:r>
      <w:r w:rsidRPr="00884DB7">
        <w:rPr>
          <w:sz w:val="14"/>
          <w:szCs w:val="14"/>
        </w:rPr>
        <w:t>об</w:t>
      </w:r>
      <w:r w:rsidRPr="00884DB7">
        <w:rPr>
          <w:spacing w:val="1"/>
          <w:sz w:val="14"/>
          <w:szCs w:val="14"/>
        </w:rPr>
        <w:t xml:space="preserve"> </w:t>
      </w:r>
      <w:r w:rsidRPr="00884DB7">
        <w:rPr>
          <w:sz w:val="14"/>
          <w:szCs w:val="14"/>
        </w:rPr>
        <w:t>оставлении</w:t>
      </w:r>
      <w:r w:rsidRPr="00884DB7">
        <w:rPr>
          <w:spacing w:val="1"/>
          <w:sz w:val="14"/>
          <w:szCs w:val="14"/>
        </w:rPr>
        <w:t xml:space="preserve"> </w:t>
      </w:r>
      <w:r w:rsidRPr="00884DB7">
        <w:rPr>
          <w:sz w:val="14"/>
          <w:szCs w:val="14"/>
        </w:rPr>
        <w:t>срока</w:t>
      </w:r>
      <w:r w:rsidRPr="00884DB7">
        <w:rPr>
          <w:spacing w:val="1"/>
          <w:sz w:val="14"/>
          <w:szCs w:val="14"/>
        </w:rPr>
        <w:t xml:space="preserve"> </w:t>
      </w:r>
      <w:r w:rsidRPr="00884DB7">
        <w:rPr>
          <w:sz w:val="14"/>
          <w:szCs w:val="14"/>
        </w:rPr>
        <w:t>устранения</w:t>
      </w:r>
      <w:r w:rsidRPr="00884DB7">
        <w:rPr>
          <w:spacing w:val="1"/>
          <w:sz w:val="14"/>
          <w:szCs w:val="14"/>
        </w:rPr>
        <w:t xml:space="preserve"> </w:t>
      </w:r>
      <w:r w:rsidRPr="00884DB7">
        <w:rPr>
          <w:sz w:val="14"/>
          <w:szCs w:val="14"/>
        </w:rPr>
        <w:t>нарушения</w:t>
      </w:r>
      <w:r w:rsidRPr="00884DB7">
        <w:rPr>
          <w:spacing w:val="1"/>
          <w:sz w:val="14"/>
          <w:szCs w:val="14"/>
        </w:rPr>
        <w:t xml:space="preserve"> </w:t>
      </w:r>
      <w:r w:rsidRPr="00884DB7">
        <w:rPr>
          <w:sz w:val="14"/>
          <w:szCs w:val="14"/>
        </w:rPr>
        <w:t>без</w:t>
      </w:r>
      <w:r w:rsidRPr="00884DB7">
        <w:rPr>
          <w:spacing w:val="1"/>
          <w:sz w:val="14"/>
          <w:szCs w:val="14"/>
        </w:rPr>
        <w:t xml:space="preserve"> </w:t>
      </w:r>
      <w:r w:rsidRPr="00884DB7">
        <w:rPr>
          <w:sz w:val="14"/>
          <w:szCs w:val="14"/>
        </w:rPr>
        <w:t>изменения</w:t>
      </w:r>
      <w:r w:rsidRPr="00884DB7">
        <w:rPr>
          <w:spacing w:val="1"/>
          <w:sz w:val="14"/>
          <w:szCs w:val="14"/>
        </w:rPr>
        <w:t xml:space="preserve"> </w:t>
      </w:r>
      <w:r w:rsidRPr="00884DB7">
        <w:rPr>
          <w:sz w:val="14"/>
          <w:szCs w:val="14"/>
        </w:rPr>
        <w:t>по</w:t>
      </w:r>
      <w:r w:rsidRPr="00884DB7">
        <w:rPr>
          <w:spacing w:val="1"/>
          <w:sz w:val="14"/>
          <w:szCs w:val="14"/>
        </w:rPr>
        <w:t xml:space="preserve"> </w:t>
      </w:r>
      <w:r w:rsidRPr="00884DB7">
        <w:rPr>
          <w:sz w:val="14"/>
          <w:szCs w:val="14"/>
        </w:rPr>
        <w:t>форме,</w:t>
      </w:r>
      <w:r w:rsidRPr="00884DB7">
        <w:rPr>
          <w:spacing w:val="-3"/>
          <w:sz w:val="14"/>
          <w:szCs w:val="14"/>
        </w:rPr>
        <w:t xml:space="preserve"> </w:t>
      </w:r>
      <w:r w:rsidRPr="00884DB7">
        <w:rPr>
          <w:sz w:val="14"/>
          <w:szCs w:val="14"/>
        </w:rPr>
        <w:t>утверждаемой</w:t>
      </w:r>
      <w:r w:rsidRPr="00884DB7">
        <w:rPr>
          <w:spacing w:val="-2"/>
          <w:sz w:val="14"/>
          <w:szCs w:val="14"/>
        </w:rPr>
        <w:t xml:space="preserve"> </w:t>
      </w:r>
      <w:r w:rsidRPr="00884DB7">
        <w:rPr>
          <w:sz w:val="14"/>
          <w:szCs w:val="14"/>
        </w:rPr>
        <w:t>постановлением</w:t>
      </w:r>
      <w:r w:rsidRPr="00884DB7">
        <w:rPr>
          <w:spacing w:val="-4"/>
          <w:sz w:val="14"/>
          <w:szCs w:val="14"/>
        </w:rPr>
        <w:t xml:space="preserve"> </w:t>
      </w:r>
      <w:r w:rsidRPr="00884DB7">
        <w:rPr>
          <w:sz w:val="14"/>
          <w:szCs w:val="14"/>
        </w:rPr>
        <w:t>Администрации</w:t>
      </w:r>
      <w:r w:rsidRPr="00884DB7">
        <w:rPr>
          <w:spacing w:val="-1"/>
          <w:sz w:val="14"/>
          <w:szCs w:val="14"/>
        </w:rPr>
        <w:t xml:space="preserve"> </w:t>
      </w:r>
      <w:r w:rsidRPr="00884DB7">
        <w:rPr>
          <w:sz w:val="14"/>
          <w:szCs w:val="14"/>
        </w:rPr>
        <w:t>муниципального округа;</w:t>
      </w:r>
    </w:p>
    <w:p w:rsidR="00097116" w:rsidRPr="00884DB7" w:rsidRDefault="00097116" w:rsidP="005E18EC">
      <w:pPr>
        <w:pStyle w:val="af7"/>
        <w:tabs>
          <w:tab w:val="left" w:pos="284"/>
        </w:tabs>
        <w:ind w:firstLine="284"/>
        <w:rPr>
          <w:sz w:val="14"/>
          <w:szCs w:val="14"/>
        </w:rPr>
      </w:pPr>
      <w:r w:rsidRPr="00884DB7">
        <w:rPr>
          <w:sz w:val="14"/>
          <w:szCs w:val="14"/>
        </w:rPr>
        <w:t>рассматривать заявления граждан и юридических лиц по фактам нарушения</w:t>
      </w:r>
      <w:r w:rsidRPr="00884DB7">
        <w:rPr>
          <w:spacing w:val="1"/>
          <w:sz w:val="14"/>
          <w:szCs w:val="14"/>
        </w:rPr>
        <w:t xml:space="preserve"> </w:t>
      </w:r>
      <w:r w:rsidRPr="00884DB7">
        <w:rPr>
          <w:sz w:val="14"/>
          <w:szCs w:val="14"/>
        </w:rPr>
        <w:t>обязательных требований в</w:t>
      </w:r>
      <w:r w:rsidRPr="00884DB7">
        <w:rPr>
          <w:spacing w:val="-1"/>
          <w:sz w:val="14"/>
          <w:szCs w:val="14"/>
        </w:rPr>
        <w:t xml:space="preserve"> </w:t>
      </w:r>
      <w:r w:rsidRPr="00884DB7">
        <w:rPr>
          <w:sz w:val="14"/>
          <w:szCs w:val="14"/>
        </w:rPr>
        <w:t>сфере</w:t>
      </w:r>
      <w:r w:rsidRPr="00884DB7">
        <w:rPr>
          <w:spacing w:val="-1"/>
          <w:sz w:val="14"/>
          <w:szCs w:val="14"/>
        </w:rPr>
        <w:t xml:space="preserve"> </w:t>
      </w:r>
      <w:r w:rsidRPr="00884DB7">
        <w:rPr>
          <w:sz w:val="14"/>
          <w:szCs w:val="14"/>
        </w:rPr>
        <w:t>использования земель.</w:t>
      </w:r>
    </w:p>
    <w:p w:rsidR="00097116" w:rsidRPr="00884DB7" w:rsidRDefault="00097116" w:rsidP="005E18EC">
      <w:pPr>
        <w:pStyle w:val="afd"/>
        <w:widowControl w:val="0"/>
        <w:numPr>
          <w:ilvl w:val="0"/>
          <w:numId w:val="55"/>
        </w:numPr>
        <w:tabs>
          <w:tab w:val="left" w:pos="284"/>
          <w:tab w:val="left" w:pos="567"/>
        </w:tabs>
        <w:autoSpaceDE w:val="0"/>
        <w:autoSpaceDN w:val="0"/>
        <w:ind w:left="0" w:firstLine="284"/>
        <w:contextualSpacing w:val="0"/>
        <w:jc w:val="both"/>
        <w:rPr>
          <w:sz w:val="14"/>
          <w:szCs w:val="14"/>
        </w:rPr>
      </w:pPr>
      <w:r w:rsidRPr="00884DB7">
        <w:rPr>
          <w:sz w:val="14"/>
          <w:szCs w:val="14"/>
        </w:rPr>
        <w:t>Муниципальный</w:t>
      </w:r>
      <w:r w:rsidRPr="00884DB7">
        <w:rPr>
          <w:spacing w:val="1"/>
          <w:sz w:val="14"/>
          <w:szCs w:val="14"/>
        </w:rPr>
        <w:t xml:space="preserve"> </w:t>
      </w:r>
      <w:r w:rsidRPr="00884DB7">
        <w:rPr>
          <w:sz w:val="14"/>
          <w:szCs w:val="14"/>
        </w:rPr>
        <w:t>земельный</w:t>
      </w:r>
      <w:r w:rsidRPr="00884DB7">
        <w:rPr>
          <w:spacing w:val="1"/>
          <w:sz w:val="14"/>
          <w:szCs w:val="14"/>
        </w:rPr>
        <w:t xml:space="preserve"> </w:t>
      </w:r>
      <w:r w:rsidRPr="00884DB7">
        <w:rPr>
          <w:sz w:val="14"/>
          <w:szCs w:val="14"/>
        </w:rPr>
        <w:t>контроль</w:t>
      </w:r>
      <w:r w:rsidRPr="00884DB7">
        <w:rPr>
          <w:spacing w:val="1"/>
          <w:sz w:val="14"/>
          <w:szCs w:val="14"/>
        </w:rPr>
        <w:t xml:space="preserve"> </w:t>
      </w:r>
      <w:r w:rsidRPr="00884DB7">
        <w:rPr>
          <w:sz w:val="14"/>
          <w:szCs w:val="14"/>
        </w:rPr>
        <w:t>осуществляется</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отношении</w:t>
      </w:r>
      <w:r w:rsidRPr="00884DB7">
        <w:rPr>
          <w:spacing w:val="1"/>
          <w:sz w:val="14"/>
          <w:szCs w:val="14"/>
        </w:rPr>
        <w:t xml:space="preserve"> </w:t>
      </w:r>
      <w:r w:rsidRPr="00884DB7">
        <w:rPr>
          <w:sz w:val="14"/>
          <w:szCs w:val="14"/>
        </w:rPr>
        <w:t>граждан, в том числе осуществляющих деятельность в качестве индивидуальных</w:t>
      </w:r>
      <w:r w:rsidRPr="00884DB7">
        <w:rPr>
          <w:spacing w:val="1"/>
          <w:sz w:val="14"/>
          <w:szCs w:val="14"/>
        </w:rPr>
        <w:t xml:space="preserve"> </w:t>
      </w:r>
      <w:r w:rsidRPr="00884DB7">
        <w:rPr>
          <w:sz w:val="14"/>
          <w:szCs w:val="14"/>
        </w:rPr>
        <w:t>предпринимателей, организаций, в том числе коммерческих и некоммерческих</w:t>
      </w:r>
      <w:r w:rsidRPr="00884DB7">
        <w:rPr>
          <w:spacing w:val="1"/>
          <w:sz w:val="14"/>
          <w:szCs w:val="14"/>
        </w:rPr>
        <w:t xml:space="preserve"> </w:t>
      </w:r>
      <w:r w:rsidRPr="00884DB7">
        <w:rPr>
          <w:sz w:val="14"/>
          <w:szCs w:val="14"/>
        </w:rPr>
        <w:t>организаций</w:t>
      </w:r>
      <w:r w:rsidRPr="00884DB7">
        <w:rPr>
          <w:spacing w:val="-2"/>
          <w:sz w:val="14"/>
          <w:szCs w:val="14"/>
        </w:rPr>
        <w:t xml:space="preserve"> </w:t>
      </w:r>
      <w:r w:rsidRPr="00884DB7">
        <w:rPr>
          <w:sz w:val="14"/>
          <w:szCs w:val="14"/>
        </w:rPr>
        <w:t>любых</w:t>
      </w:r>
      <w:r w:rsidRPr="00884DB7">
        <w:rPr>
          <w:spacing w:val="-3"/>
          <w:sz w:val="14"/>
          <w:szCs w:val="14"/>
        </w:rPr>
        <w:t xml:space="preserve"> </w:t>
      </w:r>
      <w:r w:rsidRPr="00884DB7">
        <w:rPr>
          <w:sz w:val="14"/>
          <w:szCs w:val="14"/>
        </w:rPr>
        <w:t>форм</w:t>
      </w:r>
      <w:r w:rsidRPr="00884DB7">
        <w:rPr>
          <w:spacing w:val="-2"/>
          <w:sz w:val="14"/>
          <w:szCs w:val="14"/>
        </w:rPr>
        <w:t xml:space="preserve"> </w:t>
      </w:r>
      <w:r w:rsidRPr="00884DB7">
        <w:rPr>
          <w:sz w:val="14"/>
          <w:szCs w:val="14"/>
        </w:rPr>
        <w:t>собственности</w:t>
      </w:r>
      <w:r w:rsidRPr="00884DB7">
        <w:rPr>
          <w:spacing w:val="4"/>
          <w:sz w:val="14"/>
          <w:szCs w:val="14"/>
        </w:rPr>
        <w:t xml:space="preserve"> </w:t>
      </w:r>
      <w:r w:rsidRPr="00884DB7">
        <w:rPr>
          <w:sz w:val="14"/>
          <w:szCs w:val="14"/>
        </w:rPr>
        <w:t>и</w:t>
      </w:r>
      <w:r w:rsidRPr="00884DB7">
        <w:rPr>
          <w:spacing w:val="-4"/>
          <w:sz w:val="14"/>
          <w:szCs w:val="14"/>
        </w:rPr>
        <w:t xml:space="preserve"> </w:t>
      </w:r>
      <w:r w:rsidRPr="00884DB7">
        <w:rPr>
          <w:sz w:val="14"/>
          <w:szCs w:val="14"/>
        </w:rPr>
        <w:t>организационно-правовых</w:t>
      </w:r>
      <w:r w:rsidRPr="00884DB7">
        <w:rPr>
          <w:spacing w:val="-2"/>
          <w:sz w:val="14"/>
          <w:szCs w:val="14"/>
        </w:rPr>
        <w:t xml:space="preserve"> </w:t>
      </w:r>
      <w:r w:rsidRPr="00884DB7">
        <w:rPr>
          <w:sz w:val="14"/>
          <w:szCs w:val="14"/>
        </w:rPr>
        <w:t>форм (далее - контролируемые</w:t>
      </w:r>
      <w:r w:rsidRPr="00884DB7">
        <w:rPr>
          <w:spacing w:val="-1"/>
          <w:sz w:val="14"/>
          <w:szCs w:val="14"/>
        </w:rPr>
        <w:t xml:space="preserve"> </w:t>
      </w:r>
      <w:r w:rsidRPr="00884DB7">
        <w:rPr>
          <w:sz w:val="14"/>
          <w:szCs w:val="14"/>
        </w:rPr>
        <w:t>лица).</w:t>
      </w:r>
    </w:p>
    <w:p w:rsidR="00097116" w:rsidRPr="00884DB7" w:rsidRDefault="00097116" w:rsidP="005E18EC">
      <w:pPr>
        <w:pStyle w:val="afd"/>
        <w:widowControl w:val="0"/>
        <w:numPr>
          <w:ilvl w:val="0"/>
          <w:numId w:val="55"/>
        </w:numPr>
        <w:tabs>
          <w:tab w:val="left" w:pos="284"/>
        </w:tabs>
        <w:autoSpaceDE w:val="0"/>
        <w:autoSpaceDN w:val="0"/>
        <w:ind w:left="0" w:firstLine="284"/>
        <w:contextualSpacing w:val="0"/>
        <w:jc w:val="both"/>
        <w:rPr>
          <w:sz w:val="14"/>
          <w:szCs w:val="14"/>
        </w:rPr>
      </w:pPr>
      <w:r w:rsidRPr="00884DB7">
        <w:rPr>
          <w:sz w:val="14"/>
          <w:szCs w:val="14"/>
        </w:rPr>
        <w:t>Объектами</w:t>
      </w:r>
      <w:r w:rsidRPr="00884DB7">
        <w:rPr>
          <w:spacing w:val="1"/>
          <w:sz w:val="14"/>
          <w:szCs w:val="14"/>
        </w:rPr>
        <w:t xml:space="preserve"> </w:t>
      </w:r>
      <w:r w:rsidRPr="00884DB7">
        <w:rPr>
          <w:sz w:val="14"/>
          <w:szCs w:val="14"/>
        </w:rPr>
        <w:t>муниципального</w:t>
      </w:r>
      <w:r w:rsidRPr="00884DB7">
        <w:rPr>
          <w:spacing w:val="1"/>
          <w:sz w:val="14"/>
          <w:szCs w:val="14"/>
        </w:rPr>
        <w:t xml:space="preserve"> </w:t>
      </w:r>
      <w:r w:rsidRPr="00884DB7">
        <w:rPr>
          <w:sz w:val="14"/>
          <w:szCs w:val="14"/>
        </w:rPr>
        <w:t>земельного</w:t>
      </w:r>
      <w:r w:rsidRPr="00884DB7">
        <w:rPr>
          <w:spacing w:val="1"/>
          <w:sz w:val="14"/>
          <w:szCs w:val="14"/>
        </w:rPr>
        <w:t xml:space="preserve"> </w:t>
      </w:r>
      <w:r w:rsidRPr="00884DB7">
        <w:rPr>
          <w:sz w:val="14"/>
          <w:szCs w:val="14"/>
        </w:rPr>
        <w:t>контроля</w:t>
      </w:r>
      <w:r w:rsidRPr="00884DB7">
        <w:rPr>
          <w:spacing w:val="1"/>
          <w:sz w:val="14"/>
          <w:szCs w:val="14"/>
        </w:rPr>
        <w:t xml:space="preserve"> </w:t>
      </w:r>
      <w:r w:rsidRPr="00884DB7">
        <w:rPr>
          <w:sz w:val="14"/>
          <w:szCs w:val="14"/>
        </w:rPr>
        <w:t>являются</w:t>
      </w:r>
      <w:r w:rsidRPr="00884DB7">
        <w:rPr>
          <w:spacing w:val="1"/>
          <w:sz w:val="14"/>
          <w:szCs w:val="14"/>
        </w:rPr>
        <w:t xml:space="preserve"> </w:t>
      </w:r>
      <w:r w:rsidRPr="00884DB7">
        <w:rPr>
          <w:sz w:val="14"/>
          <w:szCs w:val="14"/>
        </w:rPr>
        <w:t>объекты</w:t>
      </w:r>
      <w:r w:rsidRPr="00884DB7">
        <w:rPr>
          <w:spacing w:val="1"/>
          <w:sz w:val="14"/>
          <w:szCs w:val="14"/>
        </w:rPr>
        <w:t xml:space="preserve"> </w:t>
      </w:r>
      <w:r w:rsidRPr="00884DB7">
        <w:rPr>
          <w:sz w:val="14"/>
          <w:szCs w:val="14"/>
        </w:rPr>
        <w:t>земельных отношений - земли, земельные участки и части земельных участков,</w:t>
      </w:r>
      <w:r w:rsidRPr="00884DB7">
        <w:rPr>
          <w:spacing w:val="1"/>
          <w:sz w:val="14"/>
          <w:szCs w:val="14"/>
        </w:rPr>
        <w:t xml:space="preserve"> </w:t>
      </w:r>
      <w:r w:rsidRPr="00884DB7">
        <w:rPr>
          <w:sz w:val="14"/>
          <w:szCs w:val="14"/>
        </w:rPr>
        <w:t>находящиеся</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границах</w:t>
      </w:r>
      <w:r w:rsidRPr="00884DB7">
        <w:rPr>
          <w:spacing w:val="1"/>
          <w:sz w:val="14"/>
          <w:szCs w:val="14"/>
        </w:rPr>
        <w:t xml:space="preserve"> </w:t>
      </w:r>
      <w:r w:rsidRPr="00884DB7">
        <w:rPr>
          <w:sz w:val="14"/>
          <w:szCs w:val="14"/>
        </w:rPr>
        <w:t>Солецкого муниципального округа,</w:t>
      </w:r>
      <w:r w:rsidRPr="00884DB7">
        <w:rPr>
          <w:spacing w:val="1"/>
          <w:sz w:val="14"/>
          <w:szCs w:val="14"/>
        </w:rPr>
        <w:t xml:space="preserve"> </w:t>
      </w:r>
      <w:r w:rsidRPr="00884DB7">
        <w:rPr>
          <w:sz w:val="14"/>
          <w:szCs w:val="14"/>
        </w:rPr>
        <w:t>вне</w:t>
      </w:r>
      <w:r w:rsidRPr="00884DB7">
        <w:rPr>
          <w:spacing w:val="1"/>
          <w:sz w:val="14"/>
          <w:szCs w:val="14"/>
        </w:rPr>
        <w:t xml:space="preserve"> </w:t>
      </w:r>
      <w:r w:rsidRPr="00884DB7">
        <w:rPr>
          <w:sz w:val="14"/>
          <w:szCs w:val="14"/>
        </w:rPr>
        <w:t>зависимости</w:t>
      </w:r>
      <w:r w:rsidRPr="00884DB7">
        <w:rPr>
          <w:spacing w:val="1"/>
          <w:sz w:val="14"/>
          <w:szCs w:val="14"/>
        </w:rPr>
        <w:t xml:space="preserve"> </w:t>
      </w:r>
      <w:r w:rsidRPr="00884DB7">
        <w:rPr>
          <w:sz w:val="14"/>
          <w:szCs w:val="14"/>
        </w:rPr>
        <w:t>от</w:t>
      </w:r>
      <w:r w:rsidRPr="00884DB7">
        <w:rPr>
          <w:spacing w:val="1"/>
          <w:sz w:val="14"/>
          <w:szCs w:val="14"/>
        </w:rPr>
        <w:t xml:space="preserve"> </w:t>
      </w:r>
      <w:r w:rsidRPr="00884DB7">
        <w:rPr>
          <w:sz w:val="14"/>
          <w:szCs w:val="14"/>
        </w:rPr>
        <w:t>формы</w:t>
      </w:r>
      <w:r w:rsidRPr="00884DB7">
        <w:rPr>
          <w:spacing w:val="1"/>
          <w:sz w:val="14"/>
          <w:szCs w:val="14"/>
        </w:rPr>
        <w:t xml:space="preserve"> </w:t>
      </w:r>
      <w:r w:rsidRPr="00884DB7">
        <w:rPr>
          <w:sz w:val="14"/>
          <w:szCs w:val="14"/>
        </w:rPr>
        <w:t>собственности</w:t>
      </w:r>
      <w:r w:rsidRPr="00884DB7">
        <w:rPr>
          <w:spacing w:val="1"/>
          <w:sz w:val="14"/>
          <w:szCs w:val="14"/>
        </w:rPr>
        <w:t xml:space="preserve"> </w:t>
      </w:r>
      <w:r w:rsidRPr="00884DB7">
        <w:rPr>
          <w:sz w:val="14"/>
          <w:szCs w:val="14"/>
        </w:rPr>
        <w:t>и</w:t>
      </w:r>
      <w:r w:rsidRPr="00884DB7">
        <w:rPr>
          <w:spacing w:val="1"/>
          <w:sz w:val="14"/>
          <w:szCs w:val="14"/>
        </w:rPr>
        <w:t xml:space="preserve"> </w:t>
      </w:r>
      <w:r w:rsidRPr="00884DB7">
        <w:rPr>
          <w:sz w:val="14"/>
          <w:szCs w:val="14"/>
        </w:rPr>
        <w:t>принадлежности,</w:t>
      </w:r>
      <w:r w:rsidRPr="00884DB7">
        <w:rPr>
          <w:spacing w:val="1"/>
          <w:sz w:val="14"/>
          <w:szCs w:val="14"/>
        </w:rPr>
        <w:t xml:space="preserve"> </w:t>
      </w:r>
      <w:r w:rsidRPr="00884DB7">
        <w:rPr>
          <w:sz w:val="14"/>
          <w:szCs w:val="14"/>
        </w:rPr>
        <w:t>за</w:t>
      </w:r>
      <w:r w:rsidRPr="00884DB7">
        <w:rPr>
          <w:spacing w:val="1"/>
          <w:sz w:val="14"/>
          <w:szCs w:val="14"/>
        </w:rPr>
        <w:t xml:space="preserve"> </w:t>
      </w:r>
      <w:r w:rsidRPr="00884DB7">
        <w:rPr>
          <w:sz w:val="14"/>
          <w:szCs w:val="14"/>
        </w:rPr>
        <w:t>исключением</w:t>
      </w:r>
      <w:r w:rsidRPr="00884DB7">
        <w:rPr>
          <w:spacing w:val="1"/>
          <w:sz w:val="14"/>
          <w:szCs w:val="14"/>
        </w:rPr>
        <w:t xml:space="preserve"> </w:t>
      </w:r>
      <w:r w:rsidRPr="00884DB7">
        <w:rPr>
          <w:sz w:val="14"/>
          <w:szCs w:val="14"/>
        </w:rPr>
        <w:t>случаев,</w:t>
      </w:r>
      <w:r w:rsidRPr="00884DB7">
        <w:rPr>
          <w:spacing w:val="1"/>
          <w:sz w:val="14"/>
          <w:szCs w:val="14"/>
        </w:rPr>
        <w:t xml:space="preserve"> </w:t>
      </w:r>
      <w:r w:rsidRPr="00884DB7">
        <w:rPr>
          <w:sz w:val="14"/>
          <w:szCs w:val="14"/>
        </w:rPr>
        <w:t>предусмотренных</w:t>
      </w:r>
      <w:r w:rsidRPr="00884DB7">
        <w:rPr>
          <w:spacing w:val="1"/>
          <w:sz w:val="14"/>
          <w:szCs w:val="14"/>
        </w:rPr>
        <w:t xml:space="preserve"> </w:t>
      </w:r>
      <w:r w:rsidRPr="00884DB7">
        <w:rPr>
          <w:sz w:val="14"/>
          <w:szCs w:val="14"/>
        </w:rPr>
        <w:t>федеральным</w:t>
      </w:r>
      <w:r w:rsidRPr="00884DB7">
        <w:rPr>
          <w:spacing w:val="-1"/>
          <w:sz w:val="14"/>
          <w:szCs w:val="14"/>
        </w:rPr>
        <w:t xml:space="preserve"> </w:t>
      </w:r>
      <w:r w:rsidRPr="00884DB7">
        <w:rPr>
          <w:sz w:val="14"/>
          <w:szCs w:val="14"/>
        </w:rPr>
        <w:t>законодательством</w:t>
      </w:r>
      <w:r w:rsidRPr="00884DB7">
        <w:rPr>
          <w:spacing w:val="1"/>
          <w:sz w:val="14"/>
          <w:szCs w:val="14"/>
        </w:rPr>
        <w:t xml:space="preserve"> </w:t>
      </w:r>
      <w:r w:rsidRPr="00884DB7">
        <w:rPr>
          <w:sz w:val="14"/>
          <w:szCs w:val="14"/>
        </w:rPr>
        <w:t>(далее</w:t>
      </w:r>
      <w:r w:rsidRPr="00884DB7">
        <w:rPr>
          <w:spacing w:val="-4"/>
          <w:sz w:val="14"/>
          <w:szCs w:val="14"/>
        </w:rPr>
        <w:t xml:space="preserve"> </w:t>
      </w:r>
      <w:r w:rsidRPr="00884DB7">
        <w:rPr>
          <w:sz w:val="14"/>
          <w:szCs w:val="14"/>
        </w:rPr>
        <w:t>– земельные</w:t>
      </w:r>
      <w:r w:rsidRPr="00884DB7">
        <w:rPr>
          <w:spacing w:val="-1"/>
          <w:sz w:val="14"/>
          <w:szCs w:val="14"/>
        </w:rPr>
        <w:t xml:space="preserve"> </w:t>
      </w:r>
      <w:r w:rsidRPr="00884DB7">
        <w:rPr>
          <w:sz w:val="14"/>
          <w:szCs w:val="14"/>
        </w:rPr>
        <w:t>участки).</w:t>
      </w:r>
    </w:p>
    <w:p w:rsidR="00097116" w:rsidRPr="00884DB7" w:rsidRDefault="00097116" w:rsidP="005E18EC">
      <w:pPr>
        <w:pStyle w:val="afd"/>
        <w:widowControl w:val="0"/>
        <w:numPr>
          <w:ilvl w:val="0"/>
          <w:numId w:val="55"/>
        </w:numPr>
        <w:tabs>
          <w:tab w:val="left" w:pos="284"/>
        </w:tabs>
        <w:autoSpaceDE w:val="0"/>
        <w:autoSpaceDN w:val="0"/>
        <w:ind w:left="0" w:firstLine="284"/>
        <w:contextualSpacing w:val="0"/>
        <w:jc w:val="both"/>
        <w:rPr>
          <w:sz w:val="14"/>
          <w:szCs w:val="14"/>
        </w:rPr>
      </w:pPr>
      <w:r w:rsidRPr="00884DB7">
        <w:rPr>
          <w:sz w:val="14"/>
          <w:szCs w:val="14"/>
        </w:rPr>
        <w:t>Орган</w:t>
      </w:r>
      <w:r w:rsidRPr="00884DB7">
        <w:rPr>
          <w:spacing w:val="1"/>
          <w:sz w:val="14"/>
          <w:szCs w:val="14"/>
        </w:rPr>
        <w:t xml:space="preserve"> </w:t>
      </w:r>
      <w:r w:rsidRPr="00884DB7">
        <w:rPr>
          <w:sz w:val="14"/>
          <w:szCs w:val="14"/>
        </w:rPr>
        <w:t>муниципального</w:t>
      </w:r>
      <w:r w:rsidRPr="00884DB7">
        <w:rPr>
          <w:spacing w:val="1"/>
          <w:sz w:val="14"/>
          <w:szCs w:val="14"/>
        </w:rPr>
        <w:t xml:space="preserve"> </w:t>
      </w:r>
      <w:r w:rsidRPr="00884DB7">
        <w:rPr>
          <w:sz w:val="14"/>
          <w:szCs w:val="14"/>
        </w:rPr>
        <w:t>земельного</w:t>
      </w:r>
      <w:r w:rsidRPr="00884DB7">
        <w:rPr>
          <w:spacing w:val="1"/>
          <w:sz w:val="14"/>
          <w:szCs w:val="14"/>
        </w:rPr>
        <w:t xml:space="preserve"> </w:t>
      </w:r>
      <w:r w:rsidRPr="00884DB7">
        <w:rPr>
          <w:sz w:val="14"/>
          <w:szCs w:val="14"/>
        </w:rPr>
        <w:t>контроля</w:t>
      </w:r>
      <w:r w:rsidRPr="00884DB7">
        <w:rPr>
          <w:spacing w:val="1"/>
          <w:sz w:val="14"/>
          <w:szCs w:val="14"/>
        </w:rPr>
        <w:t xml:space="preserve"> </w:t>
      </w:r>
      <w:r w:rsidRPr="00884DB7">
        <w:rPr>
          <w:sz w:val="14"/>
          <w:szCs w:val="14"/>
        </w:rPr>
        <w:t>осуществляет</w:t>
      </w:r>
      <w:r w:rsidRPr="00884DB7">
        <w:rPr>
          <w:spacing w:val="1"/>
          <w:sz w:val="14"/>
          <w:szCs w:val="14"/>
        </w:rPr>
        <w:t xml:space="preserve"> </w:t>
      </w:r>
      <w:r w:rsidRPr="00884DB7">
        <w:rPr>
          <w:sz w:val="14"/>
          <w:szCs w:val="14"/>
        </w:rPr>
        <w:t>учет</w:t>
      </w:r>
      <w:r w:rsidRPr="00884DB7">
        <w:rPr>
          <w:spacing w:val="1"/>
          <w:sz w:val="14"/>
          <w:szCs w:val="14"/>
        </w:rPr>
        <w:t xml:space="preserve"> </w:t>
      </w:r>
      <w:r w:rsidRPr="00884DB7">
        <w:rPr>
          <w:sz w:val="14"/>
          <w:szCs w:val="14"/>
        </w:rPr>
        <w:t>земельных</w:t>
      </w:r>
      <w:r w:rsidRPr="00884DB7">
        <w:rPr>
          <w:spacing w:val="4"/>
          <w:sz w:val="14"/>
          <w:szCs w:val="14"/>
        </w:rPr>
        <w:t xml:space="preserve"> </w:t>
      </w:r>
      <w:r w:rsidRPr="00884DB7">
        <w:rPr>
          <w:sz w:val="14"/>
          <w:szCs w:val="14"/>
        </w:rPr>
        <w:t>участков,</w:t>
      </w:r>
      <w:r w:rsidRPr="00884DB7">
        <w:rPr>
          <w:spacing w:val="4"/>
          <w:sz w:val="14"/>
          <w:szCs w:val="14"/>
        </w:rPr>
        <w:t xml:space="preserve"> </w:t>
      </w:r>
      <w:r w:rsidRPr="00884DB7">
        <w:rPr>
          <w:sz w:val="14"/>
          <w:szCs w:val="14"/>
        </w:rPr>
        <w:t>расположенных</w:t>
      </w:r>
      <w:r w:rsidRPr="00884DB7">
        <w:rPr>
          <w:spacing w:val="3"/>
          <w:sz w:val="14"/>
          <w:szCs w:val="14"/>
        </w:rPr>
        <w:t xml:space="preserve"> </w:t>
      </w:r>
      <w:r w:rsidRPr="00884DB7">
        <w:rPr>
          <w:sz w:val="14"/>
          <w:szCs w:val="14"/>
        </w:rPr>
        <w:t>на</w:t>
      </w:r>
      <w:r w:rsidRPr="00884DB7">
        <w:rPr>
          <w:spacing w:val="2"/>
          <w:sz w:val="14"/>
          <w:szCs w:val="14"/>
        </w:rPr>
        <w:t xml:space="preserve"> </w:t>
      </w:r>
      <w:r w:rsidRPr="00884DB7">
        <w:rPr>
          <w:sz w:val="14"/>
          <w:szCs w:val="14"/>
        </w:rPr>
        <w:t>территории</w:t>
      </w:r>
      <w:r w:rsidRPr="00884DB7">
        <w:rPr>
          <w:spacing w:val="3"/>
          <w:sz w:val="14"/>
          <w:szCs w:val="14"/>
        </w:rPr>
        <w:t xml:space="preserve"> </w:t>
      </w:r>
      <w:r w:rsidRPr="00884DB7">
        <w:rPr>
          <w:sz w:val="14"/>
          <w:szCs w:val="14"/>
        </w:rPr>
        <w:t>Солецкого муниципального округа, путем ведения реестра таких земельных</w:t>
      </w:r>
      <w:r w:rsidRPr="00884DB7">
        <w:rPr>
          <w:spacing w:val="1"/>
          <w:sz w:val="14"/>
          <w:szCs w:val="14"/>
        </w:rPr>
        <w:t xml:space="preserve"> </w:t>
      </w:r>
      <w:r w:rsidRPr="00884DB7">
        <w:rPr>
          <w:sz w:val="14"/>
          <w:szCs w:val="14"/>
        </w:rPr>
        <w:t>участков</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электронном</w:t>
      </w:r>
      <w:r w:rsidRPr="00884DB7">
        <w:rPr>
          <w:spacing w:val="1"/>
          <w:sz w:val="14"/>
          <w:szCs w:val="14"/>
        </w:rPr>
        <w:t xml:space="preserve"> </w:t>
      </w:r>
      <w:r w:rsidRPr="00884DB7">
        <w:rPr>
          <w:sz w:val="14"/>
          <w:szCs w:val="14"/>
        </w:rPr>
        <w:t>виде</w:t>
      </w:r>
      <w:r w:rsidRPr="00884DB7">
        <w:rPr>
          <w:spacing w:val="1"/>
          <w:sz w:val="14"/>
          <w:szCs w:val="14"/>
        </w:rPr>
        <w:t xml:space="preserve"> </w:t>
      </w:r>
      <w:r w:rsidRPr="00884DB7">
        <w:rPr>
          <w:sz w:val="14"/>
          <w:szCs w:val="14"/>
        </w:rPr>
        <w:t>по</w:t>
      </w:r>
      <w:r w:rsidRPr="00884DB7">
        <w:rPr>
          <w:spacing w:val="1"/>
          <w:sz w:val="14"/>
          <w:szCs w:val="14"/>
        </w:rPr>
        <w:t xml:space="preserve"> </w:t>
      </w:r>
      <w:r w:rsidRPr="00884DB7">
        <w:rPr>
          <w:sz w:val="14"/>
          <w:szCs w:val="14"/>
        </w:rPr>
        <w:t>форме,</w:t>
      </w:r>
      <w:r w:rsidRPr="00884DB7">
        <w:rPr>
          <w:spacing w:val="1"/>
          <w:sz w:val="14"/>
          <w:szCs w:val="14"/>
        </w:rPr>
        <w:t xml:space="preserve"> </w:t>
      </w:r>
      <w:r w:rsidRPr="00884DB7">
        <w:rPr>
          <w:sz w:val="14"/>
          <w:szCs w:val="14"/>
        </w:rPr>
        <w:t>утверждаемой</w:t>
      </w:r>
      <w:r w:rsidRPr="00884DB7">
        <w:rPr>
          <w:spacing w:val="1"/>
          <w:sz w:val="14"/>
          <w:szCs w:val="14"/>
        </w:rPr>
        <w:t xml:space="preserve"> </w:t>
      </w:r>
      <w:r w:rsidRPr="00884DB7">
        <w:rPr>
          <w:sz w:val="14"/>
          <w:szCs w:val="14"/>
        </w:rPr>
        <w:t>постановлением</w:t>
      </w:r>
      <w:r w:rsidRPr="00884DB7">
        <w:rPr>
          <w:spacing w:val="1"/>
          <w:sz w:val="14"/>
          <w:szCs w:val="14"/>
        </w:rPr>
        <w:t xml:space="preserve"> </w:t>
      </w:r>
      <w:r w:rsidRPr="00884DB7">
        <w:rPr>
          <w:sz w:val="14"/>
          <w:szCs w:val="14"/>
        </w:rPr>
        <w:t>Администрации</w:t>
      </w:r>
      <w:r w:rsidRPr="00884DB7">
        <w:rPr>
          <w:spacing w:val="1"/>
          <w:sz w:val="14"/>
          <w:szCs w:val="14"/>
        </w:rPr>
        <w:t xml:space="preserve"> </w:t>
      </w:r>
      <w:r w:rsidRPr="00884DB7">
        <w:rPr>
          <w:sz w:val="14"/>
          <w:szCs w:val="14"/>
        </w:rPr>
        <w:t>муниципального округа.</w:t>
      </w:r>
      <w:r w:rsidRPr="00884DB7">
        <w:rPr>
          <w:spacing w:val="1"/>
          <w:sz w:val="14"/>
          <w:szCs w:val="14"/>
        </w:rPr>
        <w:t xml:space="preserve"> </w:t>
      </w:r>
      <w:r w:rsidRPr="00884DB7">
        <w:rPr>
          <w:sz w:val="14"/>
          <w:szCs w:val="14"/>
        </w:rPr>
        <w:t>Должностными</w:t>
      </w:r>
      <w:r w:rsidRPr="00884DB7">
        <w:rPr>
          <w:spacing w:val="1"/>
          <w:sz w:val="14"/>
          <w:szCs w:val="14"/>
        </w:rPr>
        <w:t xml:space="preserve"> </w:t>
      </w:r>
      <w:r w:rsidRPr="00884DB7">
        <w:rPr>
          <w:sz w:val="14"/>
          <w:szCs w:val="14"/>
        </w:rPr>
        <w:t>лицами</w:t>
      </w:r>
      <w:r w:rsidRPr="00884DB7">
        <w:rPr>
          <w:spacing w:val="1"/>
          <w:sz w:val="14"/>
          <w:szCs w:val="14"/>
        </w:rPr>
        <w:t xml:space="preserve"> </w:t>
      </w:r>
      <w:r w:rsidRPr="00884DB7">
        <w:rPr>
          <w:sz w:val="14"/>
          <w:szCs w:val="14"/>
        </w:rPr>
        <w:t>обеспечивается</w:t>
      </w:r>
      <w:r w:rsidRPr="00884DB7">
        <w:rPr>
          <w:spacing w:val="1"/>
          <w:sz w:val="14"/>
          <w:szCs w:val="14"/>
        </w:rPr>
        <w:t xml:space="preserve"> </w:t>
      </w:r>
      <w:r w:rsidRPr="00884DB7">
        <w:rPr>
          <w:sz w:val="14"/>
          <w:szCs w:val="14"/>
        </w:rPr>
        <w:t>актуальность</w:t>
      </w:r>
      <w:r w:rsidRPr="00884DB7">
        <w:rPr>
          <w:spacing w:val="1"/>
          <w:sz w:val="14"/>
          <w:szCs w:val="14"/>
        </w:rPr>
        <w:t xml:space="preserve"> </w:t>
      </w:r>
      <w:r w:rsidRPr="00884DB7">
        <w:rPr>
          <w:sz w:val="14"/>
          <w:szCs w:val="14"/>
        </w:rPr>
        <w:t>сведений</w:t>
      </w:r>
      <w:r w:rsidRPr="00884DB7">
        <w:rPr>
          <w:spacing w:val="1"/>
          <w:sz w:val="14"/>
          <w:szCs w:val="14"/>
        </w:rPr>
        <w:t xml:space="preserve"> </w:t>
      </w:r>
      <w:r w:rsidRPr="00884DB7">
        <w:rPr>
          <w:sz w:val="14"/>
          <w:szCs w:val="14"/>
        </w:rPr>
        <w:t>о</w:t>
      </w:r>
      <w:r w:rsidRPr="00884DB7">
        <w:rPr>
          <w:spacing w:val="1"/>
          <w:sz w:val="14"/>
          <w:szCs w:val="14"/>
        </w:rPr>
        <w:t xml:space="preserve"> </w:t>
      </w:r>
      <w:r w:rsidRPr="00884DB7">
        <w:rPr>
          <w:sz w:val="14"/>
          <w:szCs w:val="14"/>
        </w:rPr>
        <w:t>земельных</w:t>
      </w:r>
      <w:r w:rsidRPr="00884DB7">
        <w:rPr>
          <w:spacing w:val="1"/>
          <w:sz w:val="14"/>
          <w:szCs w:val="14"/>
        </w:rPr>
        <w:t xml:space="preserve"> </w:t>
      </w:r>
      <w:r w:rsidRPr="00884DB7">
        <w:rPr>
          <w:sz w:val="14"/>
          <w:szCs w:val="14"/>
        </w:rPr>
        <w:t>участках</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реестре</w:t>
      </w:r>
      <w:r w:rsidRPr="00884DB7">
        <w:rPr>
          <w:spacing w:val="1"/>
          <w:sz w:val="14"/>
          <w:szCs w:val="14"/>
        </w:rPr>
        <w:t xml:space="preserve"> </w:t>
      </w:r>
      <w:r w:rsidRPr="00884DB7">
        <w:rPr>
          <w:sz w:val="14"/>
          <w:szCs w:val="14"/>
        </w:rPr>
        <w:t>путем</w:t>
      </w:r>
      <w:r w:rsidRPr="00884DB7">
        <w:rPr>
          <w:spacing w:val="1"/>
          <w:sz w:val="14"/>
          <w:szCs w:val="14"/>
        </w:rPr>
        <w:t xml:space="preserve"> </w:t>
      </w:r>
      <w:r w:rsidRPr="00884DB7">
        <w:rPr>
          <w:sz w:val="14"/>
          <w:szCs w:val="14"/>
        </w:rPr>
        <w:t>обновления</w:t>
      </w:r>
      <w:r w:rsidRPr="00884DB7">
        <w:rPr>
          <w:spacing w:val="1"/>
          <w:sz w:val="14"/>
          <w:szCs w:val="14"/>
        </w:rPr>
        <w:t xml:space="preserve"> </w:t>
      </w:r>
      <w:r w:rsidRPr="00884DB7">
        <w:rPr>
          <w:sz w:val="14"/>
          <w:szCs w:val="14"/>
        </w:rPr>
        <w:t>сведений</w:t>
      </w:r>
      <w:r w:rsidRPr="00884DB7">
        <w:rPr>
          <w:spacing w:val="-1"/>
          <w:sz w:val="14"/>
          <w:szCs w:val="14"/>
        </w:rPr>
        <w:t xml:space="preserve"> </w:t>
      </w:r>
      <w:r w:rsidRPr="00884DB7">
        <w:rPr>
          <w:sz w:val="14"/>
          <w:szCs w:val="14"/>
        </w:rPr>
        <w:t>не</w:t>
      </w:r>
      <w:r w:rsidRPr="00884DB7">
        <w:rPr>
          <w:spacing w:val="-3"/>
          <w:sz w:val="14"/>
          <w:szCs w:val="14"/>
        </w:rPr>
        <w:t xml:space="preserve"> </w:t>
      </w:r>
      <w:r w:rsidRPr="00884DB7">
        <w:rPr>
          <w:sz w:val="14"/>
          <w:szCs w:val="14"/>
        </w:rPr>
        <w:t>реже одного</w:t>
      </w:r>
      <w:r w:rsidRPr="00884DB7">
        <w:rPr>
          <w:spacing w:val="-3"/>
          <w:sz w:val="14"/>
          <w:szCs w:val="14"/>
        </w:rPr>
        <w:t xml:space="preserve"> </w:t>
      </w:r>
      <w:r w:rsidRPr="00884DB7">
        <w:rPr>
          <w:sz w:val="14"/>
          <w:szCs w:val="14"/>
        </w:rPr>
        <w:t>раза</w:t>
      </w:r>
      <w:r w:rsidRPr="00884DB7">
        <w:rPr>
          <w:spacing w:val="-1"/>
          <w:sz w:val="14"/>
          <w:szCs w:val="14"/>
        </w:rPr>
        <w:t xml:space="preserve"> </w:t>
      </w:r>
      <w:r w:rsidRPr="00884DB7">
        <w:rPr>
          <w:sz w:val="14"/>
          <w:szCs w:val="14"/>
        </w:rPr>
        <w:t>в</w:t>
      </w:r>
      <w:r w:rsidRPr="00884DB7">
        <w:rPr>
          <w:spacing w:val="-2"/>
          <w:sz w:val="14"/>
          <w:szCs w:val="14"/>
        </w:rPr>
        <w:t xml:space="preserve"> </w:t>
      </w:r>
      <w:r w:rsidRPr="00884DB7">
        <w:rPr>
          <w:sz w:val="14"/>
          <w:szCs w:val="14"/>
        </w:rPr>
        <w:t>год.</w:t>
      </w:r>
    </w:p>
    <w:p w:rsidR="00097116" w:rsidRPr="00884DB7" w:rsidRDefault="00097116" w:rsidP="005E18EC">
      <w:pPr>
        <w:pStyle w:val="af7"/>
        <w:tabs>
          <w:tab w:val="left" w:pos="284"/>
        </w:tabs>
        <w:ind w:firstLine="284"/>
        <w:rPr>
          <w:sz w:val="14"/>
          <w:szCs w:val="14"/>
        </w:rPr>
      </w:pPr>
      <w:r w:rsidRPr="00884DB7">
        <w:rPr>
          <w:sz w:val="14"/>
          <w:szCs w:val="14"/>
        </w:rPr>
        <w:t>При сборе, обработке, анализе и учете сведений о земельных участках для</w:t>
      </w:r>
      <w:r w:rsidRPr="00884DB7">
        <w:rPr>
          <w:spacing w:val="1"/>
          <w:sz w:val="14"/>
          <w:szCs w:val="14"/>
        </w:rPr>
        <w:t xml:space="preserve"> </w:t>
      </w:r>
      <w:r w:rsidRPr="00884DB7">
        <w:rPr>
          <w:sz w:val="14"/>
          <w:szCs w:val="14"/>
        </w:rPr>
        <w:t>целей</w:t>
      </w:r>
      <w:r w:rsidRPr="00884DB7">
        <w:rPr>
          <w:spacing w:val="19"/>
          <w:sz w:val="14"/>
          <w:szCs w:val="14"/>
        </w:rPr>
        <w:t xml:space="preserve"> </w:t>
      </w:r>
      <w:r w:rsidRPr="00884DB7">
        <w:rPr>
          <w:sz w:val="14"/>
          <w:szCs w:val="14"/>
        </w:rPr>
        <w:t>их</w:t>
      </w:r>
      <w:r w:rsidRPr="00884DB7">
        <w:rPr>
          <w:spacing w:val="22"/>
          <w:sz w:val="14"/>
          <w:szCs w:val="14"/>
        </w:rPr>
        <w:t xml:space="preserve"> </w:t>
      </w:r>
      <w:r w:rsidRPr="00884DB7">
        <w:rPr>
          <w:sz w:val="14"/>
          <w:szCs w:val="14"/>
        </w:rPr>
        <w:t>учета</w:t>
      </w:r>
      <w:r w:rsidRPr="00884DB7">
        <w:rPr>
          <w:spacing w:val="23"/>
          <w:sz w:val="14"/>
          <w:szCs w:val="14"/>
        </w:rPr>
        <w:t xml:space="preserve"> </w:t>
      </w:r>
      <w:r w:rsidRPr="00884DB7">
        <w:rPr>
          <w:sz w:val="14"/>
          <w:szCs w:val="14"/>
        </w:rPr>
        <w:t>должностные</w:t>
      </w:r>
      <w:r w:rsidRPr="00884DB7">
        <w:rPr>
          <w:spacing w:val="21"/>
          <w:sz w:val="14"/>
          <w:szCs w:val="14"/>
        </w:rPr>
        <w:t xml:space="preserve"> </w:t>
      </w:r>
      <w:r w:rsidRPr="00884DB7">
        <w:rPr>
          <w:sz w:val="14"/>
          <w:szCs w:val="14"/>
        </w:rPr>
        <w:t>лица</w:t>
      </w:r>
      <w:r w:rsidRPr="00884DB7">
        <w:rPr>
          <w:spacing w:val="22"/>
          <w:sz w:val="14"/>
          <w:szCs w:val="14"/>
        </w:rPr>
        <w:t xml:space="preserve"> </w:t>
      </w:r>
      <w:r w:rsidRPr="00884DB7">
        <w:rPr>
          <w:sz w:val="14"/>
          <w:szCs w:val="14"/>
        </w:rPr>
        <w:t>используют</w:t>
      </w:r>
      <w:r w:rsidRPr="00884DB7">
        <w:rPr>
          <w:spacing w:val="22"/>
          <w:sz w:val="14"/>
          <w:szCs w:val="14"/>
        </w:rPr>
        <w:t xml:space="preserve"> </w:t>
      </w:r>
      <w:r w:rsidRPr="00884DB7">
        <w:rPr>
          <w:sz w:val="14"/>
          <w:szCs w:val="14"/>
        </w:rPr>
        <w:t>информацию,</w:t>
      </w:r>
      <w:r w:rsidRPr="00884DB7">
        <w:rPr>
          <w:spacing w:val="20"/>
          <w:sz w:val="14"/>
          <w:szCs w:val="14"/>
        </w:rPr>
        <w:t xml:space="preserve"> </w:t>
      </w:r>
      <w:r w:rsidRPr="00884DB7">
        <w:rPr>
          <w:sz w:val="14"/>
          <w:szCs w:val="14"/>
        </w:rPr>
        <w:t>представляемую</w:t>
      </w:r>
      <w:r w:rsidRPr="00884DB7">
        <w:rPr>
          <w:spacing w:val="24"/>
          <w:sz w:val="14"/>
          <w:szCs w:val="14"/>
        </w:rPr>
        <w:t xml:space="preserve"> </w:t>
      </w:r>
      <w:r w:rsidRPr="00884DB7">
        <w:rPr>
          <w:sz w:val="14"/>
          <w:szCs w:val="14"/>
        </w:rPr>
        <w:t>им</w:t>
      </w:r>
      <w:r w:rsidRPr="00884DB7">
        <w:rPr>
          <w:spacing w:val="-67"/>
          <w:sz w:val="14"/>
          <w:szCs w:val="14"/>
        </w:rPr>
        <w:t xml:space="preserve"> </w:t>
      </w:r>
      <w:r w:rsidRPr="00884DB7">
        <w:rPr>
          <w:sz w:val="14"/>
          <w:szCs w:val="14"/>
        </w:rPr>
        <w:t>в соответствии с нормативными правовыми актами, информацию, получаемую в</w:t>
      </w:r>
      <w:r w:rsidRPr="00884DB7">
        <w:rPr>
          <w:spacing w:val="1"/>
          <w:sz w:val="14"/>
          <w:szCs w:val="14"/>
        </w:rPr>
        <w:t xml:space="preserve"> </w:t>
      </w:r>
      <w:r w:rsidRPr="00884DB7">
        <w:rPr>
          <w:sz w:val="14"/>
          <w:szCs w:val="14"/>
        </w:rPr>
        <w:t>рамках</w:t>
      </w:r>
      <w:r w:rsidRPr="00884DB7">
        <w:rPr>
          <w:spacing w:val="31"/>
          <w:sz w:val="14"/>
          <w:szCs w:val="14"/>
        </w:rPr>
        <w:t xml:space="preserve"> </w:t>
      </w:r>
      <w:r w:rsidRPr="00884DB7">
        <w:rPr>
          <w:sz w:val="14"/>
          <w:szCs w:val="14"/>
        </w:rPr>
        <w:t>межведомственного</w:t>
      </w:r>
      <w:r w:rsidRPr="00884DB7">
        <w:rPr>
          <w:spacing w:val="32"/>
          <w:sz w:val="14"/>
          <w:szCs w:val="14"/>
        </w:rPr>
        <w:t xml:space="preserve"> </w:t>
      </w:r>
      <w:r w:rsidRPr="00884DB7">
        <w:rPr>
          <w:sz w:val="14"/>
          <w:szCs w:val="14"/>
        </w:rPr>
        <w:t>взаимодействия,</w:t>
      </w:r>
      <w:r w:rsidRPr="00884DB7">
        <w:rPr>
          <w:spacing w:val="29"/>
          <w:sz w:val="14"/>
          <w:szCs w:val="14"/>
        </w:rPr>
        <w:t xml:space="preserve"> </w:t>
      </w:r>
      <w:r w:rsidRPr="00884DB7">
        <w:rPr>
          <w:sz w:val="14"/>
          <w:szCs w:val="14"/>
        </w:rPr>
        <w:t>а</w:t>
      </w:r>
      <w:r w:rsidRPr="00884DB7">
        <w:rPr>
          <w:spacing w:val="32"/>
          <w:sz w:val="14"/>
          <w:szCs w:val="14"/>
        </w:rPr>
        <w:t xml:space="preserve"> </w:t>
      </w:r>
      <w:r w:rsidRPr="00884DB7">
        <w:rPr>
          <w:sz w:val="14"/>
          <w:szCs w:val="14"/>
        </w:rPr>
        <w:t>также</w:t>
      </w:r>
      <w:r w:rsidRPr="00884DB7">
        <w:rPr>
          <w:spacing w:val="30"/>
          <w:sz w:val="14"/>
          <w:szCs w:val="14"/>
        </w:rPr>
        <w:t xml:space="preserve"> </w:t>
      </w:r>
      <w:r w:rsidRPr="00884DB7">
        <w:rPr>
          <w:sz w:val="14"/>
          <w:szCs w:val="14"/>
        </w:rPr>
        <w:t>общедоступную информацию.</w:t>
      </w:r>
    </w:p>
    <w:p w:rsidR="00097116" w:rsidRPr="00884DB7" w:rsidRDefault="00097116" w:rsidP="005E18EC">
      <w:pPr>
        <w:pStyle w:val="af7"/>
        <w:tabs>
          <w:tab w:val="left" w:pos="284"/>
        </w:tabs>
        <w:ind w:firstLine="284"/>
        <w:rPr>
          <w:sz w:val="14"/>
          <w:szCs w:val="14"/>
        </w:rPr>
      </w:pPr>
      <w:r w:rsidRPr="00884DB7">
        <w:rPr>
          <w:sz w:val="14"/>
          <w:szCs w:val="14"/>
        </w:rPr>
        <w:t>При осуществлении учета земельных участков на контролируемых лиц не</w:t>
      </w:r>
      <w:r w:rsidRPr="00884DB7">
        <w:rPr>
          <w:spacing w:val="1"/>
          <w:sz w:val="14"/>
          <w:szCs w:val="14"/>
        </w:rPr>
        <w:t xml:space="preserve"> </w:t>
      </w:r>
      <w:r w:rsidRPr="00884DB7">
        <w:rPr>
          <w:sz w:val="14"/>
          <w:szCs w:val="14"/>
        </w:rPr>
        <w:t>может</w:t>
      </w:r>
      <w:r w:rsidRPr="00884DB7">
        <w:rPr>
          <w:spacing w:val="1"/>
          <w:sz w:val="14"/>
          <w:szCs w:val="14"/>
        </w:rPr>
        <w:t xml:space="preserve"> </w:t>
      </w:r>
      <w:r w:rsidRPr="00884DB7">
        <w:rPr>
          <w:sz w:val="14"/>
          <w:szCs w:val="14"/>
        </w:rPr>
        <w:t>возлагаться</w:t>
      </w:r>
      <w:r w:rsidRPr="00884DB7">
        <w:rPr>
          <w:spacing w:val="1"/>
          <w:sz w:val="14"/>
          <w:szCs w:val="14"/>
        </w:rPr>
        <w:t xml:space="preserve"> </w:t>
      </w:r>
      <w:r w:rsidRPr="00884DB7">
        <w:rPr>
          <w:sz w:val="14"/>
          <w:szCs w:val="14"/>
        </w:rPr>
        <w:t>обязанность</w:t>
      </w:r>
      <w:r w:rsidRPr="00884DB7">
        <w:rPr>
          <w:spacing w:val="1"/>
          <w:sz w:val="14"/>
          <w:szCs w:val="14"/>
        </w:rPr>
        <w:t xml:space="preserve"> </w:t>
      </w:r>
      <w:r w:rsidRPr="00884DB7">
        <w:rPr>
          <w:sz w:val="14"/>
          <w:szCs w:val="14"/>
        </w:rPr>
        <w:t>по</w:t>
      </w:r>
      <w:r w:rsidRPr="00884DB7">
        <w:rPr>
          <w:spacing w:val="1"/>
          <w:sz w:val="14"/>
          <w:szCs w:val="14"/>
        </w:rPr>
        <w:t xml:space="preserve"> </w:t>
      </w:r>
      <w:r w:rsidRPr="00884DB7">
        <w:rPr>
          <w:sz w:val="14"/>
          <w:szCs w:val="14"/>
        </w:rPr>
        <w:t>представлению</w:t>
      </w:r>
      <w:r w:rsidRPr="00884DB7">
        <w:rPr>
          <w:spacing w:val="1"/>
          <w:sz w:val="14"/>
          <w:szCs w:val="14"/>
        </w:rPr>
        <w:t xml:space="preserve"> </w:t>
      </w:r>
      <w:r w:rsidRPr="00884DB7">
        <w:rPr>
          <w:sz w:val="14"/>
          <w:szCs w:val="14"/>
        </w:rPr>
        <w:t>сведений,</w:t>
      </w:r>
      <w:r w:rsidRPr="00884DB7">
        <w:rPr>
          <w:spacing w:val="1"/>
          <w:sz w:val="14"/>
          <w:szCs w:val="14"/>
        </w:rPr>
        <w:t xml:space="preserve"> </w:t>
      </w:r>
      <w:r w:rsidRPr="00884DB7">
        <w:rPr>
          <w:sz w:val="14"/>
          <w:szCs w:val="14"/>
        </w:rPr>
        <w:t>документов,</w:t>
      </w:r>
      <w:r w:rsidRPr="00884DB7">
        <w:rPr>
          <w:spacing w:val="1"/>
          <w:sz w:val="14"/>
          <w:szCs w:val="14"/>
        </w:rPr>
        <w:t xml:space="preserve"> </w:t>
      </w:r>
      <w:r w:rsidRPr="00884DB7">
        <w:rPr>
          <w:sz w:val="14"/>
          <w:szCs w:val="14"/>
        </w:rPr>
        <w:t>если</w:t>
      </w:r>
      <w:r w:rsidRPr="00884DB7">
        <w:rPr>
          <w:spacing w:val="-67"/>
          <w:sz w:val="14"/>
          <w:szCs w:val="14"/>
        </w:rPr>
        <w:t xml:space="preserve"> </w:t>
      </w:r>
      <w:r w:rsidRPr="00884DB7">
        <w:rPr>
          <w:sz w:val="14"/>
          <w:szCs w:val="14"/>
        </w:rPr>
        <w:t>иное</w:t>
      </w:r>
      <w:r w:rsidRPr="00884DB7">
        <w:rPr>
          <w:spacing w:val="1"/>
          <w:sz w:val="14"/>
          <w:szCs w:val="14"/>
        </w:rPr>
        <w:t xml:space="preserve"> </w:t>
      </w:r>
      <w:r w:rsidRPr="00884DB7">
        <w:rPr>
          <w:sz w:val="14"/>
          <w:szCs w:val="14"/>
        </w:rPr>
        <w:t>не</w:t>
      </w:r>
      <w:r w:rsidRPr="00884DB7">
        <w:rPr>
          <w:spacing w:val="1"/>
          <w:sz w:val="14"/>
          <w:szCs w:val="14"/>
        </w:rPr>
        <w:t xml:space="preserve"> </w:t>
      </w:r>
      <w:r w:rsidRPr="00884DB7">
        <w:rPr>
          <w:sz w:val="14"/>
          <w:szCs w:val="14"/>
        </w:rPr>
        <w:t>предусмотрено</w:t>
      </w:r>
      <w:r w:rsidRPr="00884DB7">
        <w:rPr>
          <w:spacing w:val="1"/>
          <w:sz w:val="14"/>
          <w:szCs w:val="14"/>
        </w:rPr>
        <w:t xml:space="preserve"> </w:t>
      </w:r>
      <w:r w:rsidRPr="00884DB7">
        <w:rPr>
          <w:sz w:val="14"/>
          <w:szCs w:val="14"/>
        </w:rPr>
        <w:t>федеральными</w:t>
      </w:r>
      <w:r w:rsidRPr="00884DB7">
        <w:rPr>
          <w:spacing w:val="1"/>
          <w:sz w:val="14"/>
          <w:szCs w:val="14"/>
        </w:rPr>
        <w:t xml:space="preserve"> </w:t>
      </w:r>
      <w:r w:rsidRPr="00884DB7">
        <w:rPr>
          <w:sz w:val="14"/>
          <w:szCs w:val="14"/>
        </w:rPr>
        <w:t>законами,</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том</w:t>
      </w:r>
      <w:r w:rsidRPr="00884DB7">
        <w:rPr>
          <w:spacing w:val="1"/>
          <w:sz w:val="14"/>
          <w:szCs w:val="14"/>
        </w:rPr>
        <w:t xml:space="preserve"> </w:t>
      </w:r>
      <w:r w:rsidRPr="00884DB7">
        <w:rPr>
          <w:sz w:val="14"/>
          <w:szCs w:val="14"/>
        </w:rPr>
        <w:t>числе</w:t>
      </w:r>
      <w:r w:rsidRPr="00884DB7">
        <w:rPr>
          <w:spacing w:val="1"/>
          <w:sz w:val="14"/>
          <w:szCs w:val="14"/>
        </w:rPr>
        <w:t xml:space="preserve"> </w:t>
      </w:r>
      <w:r w:rsidRPr="00884DB7">
        <w:rPr>
          <w:sz w:val="14"/>
          <w:szCs w:val="14"/>
        </w:rPr>
        <w:t>если</w:t>
      </w:r>
      <w:r w:rsidRPr="00884DB7">
        <w:rPr>
          <w:spacing w:val="1"/>
          <w:sz w:val="14"/>
          <w:szCs w:val="14"/>
        </w:rPr>
        <w:t xml:space="preserve"> </w:t>
      </w:r>
      <w:r w:rsidRPr="00884DB7">
        <w:rPr>
          <w:sz w:val="14"/>
          <w:szCs w:val="14"/>
        </w:rPr>
        <w:t>соответствующие</w:t>
      </w:r>
      <w:r w:rsidRPr="00884DB7">
        <w:rPr>
          <w:spacing w:val="1"/>
          <w:sz w:val="14"/>
          <w:szCs w:val="14"/>
        </w:rPr>
        <w:t xml:space="preserve"> </w:t>
      </w:r>
      <w:r w:rsidRPr="00884DB7">
        <w:rPr>
          <w:sz w:val="14"/>
          <w:szCs w:val="14"/>
        </w:rPr>
        <w:t>сведения,</w:t>
      </w:r>
      <w:r w:rsidRPr="00884DB7">
        <w:rPr>
          <w:spacing w:val="1"/>
          <w:sz w:val="14"/>
          <w:szCs w:val="14"/>
        </w:rPr>
        <w:t xml:space="preserve"> </w:t>
      </w:r>
      <w:r w:rsidRPr="00884DB7">
        <w:rPr>
          <w:sz w:val="14"/>
          <w:szCs w:val="14"/>
        </w:rPr>
        <w:t>документы</w:t>
      </w:r>
      <w:r w:rsidRPr="00884DB7">
        <w:rPr>
          <w:spacing w:val="1"/>
          <w:sz w:val="14"/>
          <w:szCs w:val="14"/>
        </w:rPr>
        <w:t xml:space="preserve"> </w:t>
      </w:r>
      <w:r w:rsidRPr="00884DB7">
        <w:rPr>
          <w:sz w:val="14"/>
          <w:szCs w:val="14"/>
        </w:rPr>
        <w:t>содержатся</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государственных</w:t>
      </w:r>
      <w:r w:rsidRPr="00884DB7">
        <w:rPr>
          <w:spacing w:val="1"/>
          <w:sz w:val="14"/>
          <w:szCs w:val="14"/>
        </w:rPr>
        <w:t xml:space="preserve"> </w:t>
      </w:r>
      <w:r w:rsidRPr="00884DB7">
        <w:rPr>
          <w:sz w:val="14"/>
          <w:szCs w:val="14"/>
        </w:rPr>
        <w:t>или</w:t>
      </w:r>
      <w:r w:rsidRPr="00884DB7">
        <w:rPr>
          <w:spacing w:val="1"/>
          <w:sz w:val="14"/>
          <w:szCs w:val="14"/>
        </w:rPr>
        <w:t xml:space="preserve"> </w:t>
      </w:r>
      <w:r w:rsidRPr="00884DB7">
        <w:rPr>
          <w:sz w:val="14"/>
          <w:szCs w:val="14"/>
        </w:rPr>
        <w:t>муниципальных</w:t>
      </w:r>
      <w:r w:rsidRPr="00884DB7">
        <w:rPr>
          <w:spacing w:val="-4"/>
          <w:sz w:val="14"/>
          <w:szCs w:val="14"/>
        </w:rPr>
        <w:t xml:space="preserve"> </w:t>
      </w:r>
      <w:r w:rsidRPr="00884DB7">
        <w:rPr>
          <w:sz w:val="14"/>
          <w:szCs w:val="14"/>
        </w:rPr>
        <w:t>информационных</w:t>
      </w:r>
      <w:r w:rsidRPr="00884DB7">
        <w:rPr>
          <w:spacing w:val="-3"/>
          <w:sz w:val="14"/>
          <w:szCs w:val="14"/>
        </w:rPr>
        <w:t xml:space="preserve"> </w:t>
      </w:r>
      <w:r w:rsidRPr="00884DB7">
        <w:rPr>
          <w:sz w:val="14"/>
          <w:szCs w:val="14"/>
        </w:rPr>
        <w:t>ресурсах.</w:t>
      </w:r>
    </w:p>
    <w:p w:rsidR="00097116" w:rsidRPr="00884DB7" w:rsidRDefault="00097116" w:rsidP="005E18EC">
      <w:pPr>
        <w:pStyle w:val="afd"/>
        <w:widowControl w:val="0"/>
        <w:numPr>
          <w:ilvl w:val="0"/>
          <w:numId w:val="55"/>
        </w:numPr>
        <w:tabs>
          <w:tab w:val="left" w:pos="284"/>
        </w:tabs>
        <w:autoSpaceDE w:val="0"/>
        <w:autoSpaceDN w:val="0"/>
        <w:ind w:left="0" w:firstLine="284"/>
        <w:contextualSpacing w:val="0"/>
        <w:jc w:val="both"/>
        <w:rPr>
          <w:sz w:val="14"/>
          <w:szCs w:val="14"/>
        </w:rPr>
      </w:pPr>
      <w:r w:rsidRPr="00884DB7">
        <w:rPr>
          <w:sz w:val="14"/>
          <w:szCs w:val="14"/>
        </w:rPr>
        <w:t>К отношениям, связанным с осуществлением муниципального земельного</w:t>
      </w:r>
      <w:r w:rsidRPr="00884DB7">
        <w:rPr>
          <w:spacing w:val="-67"/>
          <w:sz w:val="14"/>
          <w:szCs w:val="14"/>
        </w:rPr>
        <w:t xml:space="preserve"> </w:t>
      </w:r>
      <w:r w:rsidRPr="00884DB7">
        <w:rPr>
          <w:sz w:val="14"/>
          <w:szCs w:val="14"/>
        </w:rPr>
        <w:t>контроля,</w:t>
      </w:r>
      <w:r w:rsidRPr="00884DB7">
        <w:rPr>
          <w:spacing w:val="1"/>
          <w:sz w:val="14"/>
          <w:szCs w:val="14"/>
        </w:rPr>
        <w:t xml:space="preserve"> </w:t>
      </w:r>
      <w:r w:rsidRPr="00884DB7">
        <w:rPr>
          <w:sz w:val="14"/>
          <w:szCs w:val="14"/>
        </w:rPr>
        <w:t>организацией</w:t>
      </w:r>
      <w:r w:rsidRPr="00884DB7">
        <w:rPr>
          <w:spacing w:val="1"/>
          <w:sz w:val="14"/>
          <w:szCs w:val="14"/>
        </w:rPr>
        <w:t xml:space="preserve"> </w:t>
      </w:r>
      <w:r w:rsidRPr="00884DB7">
        <w:rPr>
          <w:sz w:val="14"/>
          <w:szCs w:val="14"/>
        </w:rPr>
        <w:t>и</w:t>
      </w:r>
      <w:r w:rsidRPr="00884DB7">
        <w:rPr>
          <w:spacing w:val="1"/>
          <w:sz w:val="14"/>
          <w:szCs w:val="14"/>
        </w:rPr>
        <w:t xml:space="preserve"> </w:t>
      </w:r>
      <w:r w:rsidRPr="00884DB7">
        <w:rPr>
          <w:sz w:val="14"/>
          <w:szCs w:val="14"/>
        </w:rPr>
        <w:t>проведением</w:t>
      </w:r>
      <w:r w:rsidRPr="00884DB7">
        <w:rPr>
          <w:spacing w:val="1"/>
          <w:sz w:val="14"/>
          <w:szCs w:val="14"/>
        </w:rPr>
        <w:t xml:space="preserve"> </w:t>
      </w:r>
      <w:r w:rsidRPr="00884DB7">
        <w:rPr>
          <w:sz w:val="14"/>
          <w:szCs w:val="14"/>
        </w:rPr>
        <w:t>профилактических</w:t>
      </w:r>
      <w:r w:rsidRPr="00884DB7">
        <w:rPr>
          <w:spacing w:val="1"/>
          <w:sz w:val="14"/>
          <w:szCs w:val="14"/>
        </w:rPr>
        <w:t xml:space="preserve"> </w:t>
      </w:r>
      <w:r w:rsidRPr="00884DB7">
        <w:rPr>
          <w:sz w:val="14"/>
          <w:szCs w:val="14"/>
        </w:rPr>
        <w:t>мероприятий,</w:t>
      </w:r>
      <w:r w:rsidRPr="00884DB7">
        <w:rPr>
          <w:spacing w:val="1"/>
          <w:sz w:val="14"/>
          <w:szCs w:val="14"/>
        </w:rPr>
        <w:t xml:space="preserve"> </w:t>
      </w:r>
      <w:r w:rsidRPr="00884DB7">
        <w:rPr>
          <w:sz w:val="14"/>
          <w:szCs w:val="14"/>
        </w:rPr>
        <w:t>контрольных (надзорных) мероприятий применяются положения</w:t>
      </w:r>
      <w:r w:rsidRPr="00884DB7">
        <w:rPr>
          <w:spacing w:val="1"/>
          <w:sz w:val="14"/>
          <w:szCs w:val="14"/>
        </w:rPr>
        <w:t xml:space="preserve"> </w:t>
      </w:r>
      <w:r w:rsidRPr="00884DB7">
        <w:rPr>
          <w:sz w:val="14"/>
          <w:szCs w:val="14"/>
        </w:rPr>
        <w:t>Федерального</w:t>
      </w:r>
      <w:r w:rsidRPr="00884DB7">
        <w:rPr>
          <w:spacing w:val="1"/>
          <w:sz w:val="14"/>
          <w:szCs w:val="14"/>
        </w:rPr>
        <w:t xml:space="preserve"> </w:t>
      </w:r>
      <w:r w:rsidRPr="00884DB7">
        <w:rPr>
          <w:sz w:val="14"/>
          <w:szCs w:val="14"/>
        </w:rPr>
        <w:t>закона</w:t>
      </w:r>
      <w:r w:rsidRPr="00884DB7">
        <w:rPr>
          <w:spacing w:val="-1"/>
          <w:sz w:val="14"/>
          <w:szCs w:val="14"/>
        </w:rPr>
        <w:t xml:space="preserve"> </w:t>
      </w:r>
      <w:r w:rsidRPr="00884DB7">
        <w:rPr>
          <w:sz w:val="14"/>
          <w:szCs w:val="14"/>
        </w:rPr>
        <w:t>№</w:t>
      </w:r>
      <w:r w:rsidRPr="00884DB7">
        <w:rPr>
          <w:spacing w:val="-3"/>
          <w:sz w:val="14"/>
          <w:szCs w:val="14"/>
        </w:rPr>
        <w:t xml:space="preserve"> </w:t>
      </w:r>
      <w:r w:rsidRPr="00884DB7">
        <w:rPr>
          <w:sz w:val="14"/>
          <w:szCs w:val="14"/>
        </w:rPr>
        <w:t>248-ФЗ.</w:t>
      </w:r>
    </w:p>
    <w:p w:rsidR="00097116" w:rsidRPr="00884DB7" w:rsidRDefault="00097116" w:rsidP="008D28D2">
      <w:pPr>
        <w:pStyle w:val="14"/>
        <w:tabs>
          <w:tab w:val="left" w:pos="284"/>
        </w:tabs>
        <w:spacing w:before="0" w:after="0"/>
        <w:ind w:firstLine="284"/>
        <w:jc w:val="center"/>
        <w:rPr>
          <w:rFonts w:ascii="Times New Roman" w:hAnsi="Times New Roman"/>
          <w:sz w:val="14"/>
          <w:szCs w:val="14"/>
        </w:rPr>
      </w:pPr>
      <w:r w:rsidRPr="00884DB7">
        <w:rPr>
          <w:rFonts w:ascii="Times New Roman" w:hAnsi="Times New Roman"/>
          <w:sz w:val="14"/>
          <w:szCs w:val="14"/>
        </w:rPr>
        <w:t>Управление рисками причинения вреда (ущерба)</w:t>
      </w:r>
      <w:r w:rsidR="003533D7">
        <w:rPr>
          <w:rFonts w:ascii="Times New Roman" w:hAnsi="Times New Roman"/>
          <w:sz w:val="14"/>
          <w:szCs w:val="14"/>
        </w:rPr>
        <w:t xml:space="preserve"> </w:t>
      </w:r>
      <w:r w:rsidRPr="00884DB7">
        <w:rPr>
          <w:rFonts w:ascii="Times New Roman" w:hAnsi="Times New Roman"/>
          <w:sz w:val="14"/>
          <w:szCs w:val="14"/>
        </w:rPr>
        <w:t xml:space="preserve">охраняемым </w:t>
      </w:r>
      <w:proofErr w:type="gramStart"/>
      <w:r w:rsidRPr="00884DB7">
        <w:rPr>
          <w:rFonts w:ascii="Times New Roman" w:hAnsi="Times New Roman"/>
          <w:sz w:val="14"/>
          <w:szCs w:val="14"/>
        </w:rPr>
        <w:t xml:space="preserve">законом </w:t>
      </w:r>
      <w:r w:rsidRPr="00884DB7">
        <w:rPr>
          <w:rFonts w:ascii="Times New Roman" w:hAnsi="Times New Roman"/>
          <w:spacing w:val="-67"/>
          <w:sz w:val="14"/>
          <w:szCs w:val="14"/>
        </w:rPr>
        <w:t xml:space="preserve"> </w:t>
      </w:r>
      <w:r w:rsidRPr="00884DB7">
        <w:rPr>
          <w:rFonts w:ascii="Times New Roman" w:hAnsi="Times New Roman"/>
          <w:sz w:val="14"/>
          <w:szCs w:val="14"/>
        </w:rPr>
        <w:t>ценностям</w:t>
      </w:r>
      <w:proofErr w:type="gramEnd"/>
      <w:r w:rsidRPr="00884DB7">
        <w:rPr>
          <w:rFonts w:ascii="Times New Roman" w:hAnsi="Times New Roman"/>
          <w:spacing w:val="-3"/>
          <w:sz w:val="14"/>
          <w:szCs w:val="14"/>
        </w:rPr>
        <w:t xml:space="preserve"> </w:t>
      </w:r>
      <w:r w:rsidRPr="00884DB7">
        <w:rPr>
          <w:rFonts w:ascii="Times New Roman" w:hAnsi="Times New Roman"/>
          <w:sz w:val="14"/>
          <w:szCs w:val="14"/>
        </w:rPr>
        <w:t>при</w:t>
      </w:r>
      <w:r w:rsidRPr="00884DB7">
        <w:rPr>
          <w:rFonts w:ascii="Times New Roman" w:hAnsi="Times New Roman"/>
          <w:spacing w:val="-4"/>
          <w:sz w:val="14"/>
          <w:szCs w:val="14"/>
        </w:rPr>
        <w:t xml:space="preserve"> </w:t>
      </w:r>
      <w:r w:rsidRPr="00884DB7">
        <w:rPr>
          <w:rFonts w:ascii="Times New Roman" w:hAnsi="Times New Roman"/>
          <w:sz w:val="14"/>
          <w:szCs w:val="14"/>
        </w:rPr>
        <w:t>осуществлении</w:t>
      </w:r>
      <w:r w:rsidR="003533D7">
        <w:rPr>
          <w:rFonts w:ascii="Times New Roman" w:hAnsi="Times New Roman"/>
          <w:sz w:val="14"/>
          <w:szCs w:val="14"/>
        </w:rPr>
        <w:t xml:space="preserve"> </w:t>
      </w:r>
      <w:r w:rsidRPr="00884DB7">
        <w:rPr>
          <w:rFonts w:ascii="Times New Roman" w:hAnsi="Times New Roman"/>
          <w:sz w:val="14"/>
          <w:szCs w:val="14"/>
        </w:rPr>
        <w:t>муниципального</w:t>
      </w:r>
      <w:r w:rsidRPr="00884DB7">
        <w:rPr>
          <w:rFonts w:ascii="Times New Roman" w:hAnsi="Times New Roman"/>
          <w:spacing w:val="-2"/>
          <w:sz w:val="14"/>
          <w:szCs w:val="14"/>
        </w:rPr>
        <w:t xml:space="preserve"> </w:t>
      </w:r>
      <w:r w:rsidRPr="00884DB7">
        <w:rPr>
          <w:rFonts w:ascii="Times New Roman" w:hAnsi="Times New Roman"/>
          <w:sz w:val="14"/>
          <w:szCs w:val="14"/>
        </w:rPr>
        <w:t>земельного</w:t>
      </w:r>
      <w:r w:rsidRPr="00884DB7">
        <w:rPr>
          <w:rFonts w:ascii="Times New Roman" w:hAnsi="Times New Roman"/>
          <w:spacing w:val="-2"/>
          <w:sz w:val="14"/>
          <w:szCs w:val="14"/>
        </w:rPr>
        <w:t xml:space="preserve"> </w:t>
      </w:r>
      <w:r w:rsidRPr="00884DB7">
        <w:rPr>
          <w:rFonts w:ascii="Times New Roman" w:hAnsi="Times New Roman"/>
          <w:sz w:val="14"/>
          <w:szCs w:val="14"/>
        </w:rPr>
        <w:t>контроля</w:t>
      </w:r>
    </w:p>
    <w:p w:rsidR="00097116" w:rsidRPr="00884DB7" w:rsidRDefault="00097116" w:rsidP="008D28D2">
      <w:pPr>
        <w:pStyle w:val="afd"/>
        <w:widowControl w:val="0"/>
        <w:numPr>
          <w:ilvl w:val="0"/>
          <w:numId w:val="55"/>
        </w:numPr>
        <w:tabs>
          <w:tab w:val="left" w:pos="284"/>
        </w:tabs>
        <w:autoSpaceDE w:val="0"/>
        <w:autoSpaceDN w:val="0"/>
        <w:ind w:left="0" w:firstLine="284"/>
        <w:contextualSpacing w:val="0"/>
        <w:jc w:val="both"/>
        <w:rPr>
          <w:sz w:val="14"/>
          <w:szCs w:val="14"/>
        </w:rPr>
      </w:pPr>
      <w:r w:rsidRPr="00884DB7">
        <w:rPr>
          <w:sz w:val="14"/>
          <w:szCs w:val="14"/>
        </w:rPr>
        <w:t>Муниципальный</w:t>
      </w:r>
      <w:r w:rsidRPr="00884DB7">
        <w:rPr>
          <w:spacing w:val="1"/>
          <w:sz w:val="14"/>
          <w:szCs w:val="14"/>
        </w:rPr>
        <w:t xml:space="preserve"> </w:t>
      </w:r>
      <w:r w:rsidRPr="00884DB7">
        <w:rPr>
          <w:sz w:val="14"/>
          <w:szCs w:val="14"/>
        </w:rPr>
        <w:t>земельный</w:t>
      </w:r>
      <w:r w:rsidRPr="00884DB7">
        <w:rPr>
          <w:spacing w:val="1"/>
          <w:sz w:val="14"/>
          <w:szCs w:val="14"/>
        </w:rPr>
        <w:t xml:space="preserve"> </w:t>
      </w:r>
      <w:r w:rsidRPr="00884DB7">
        <w:rPr>
          <w:sz w:val="14"/>
          <w:szCs w:val="14"/>
        </w:rPr>
        <w:t>контроль</w:t>
      </w:r>
      <w:r w:rsidRPr="00884DB7">
        <w:rPr>
          <w:spacing w:val="1"/>
          <w:sz w:val="14"/>
          <w:szCs w:val="14"/>
        </w:rPr>
        <w:t xml:space="preserve"> </w:t>
      </w:r>
      <w:r w:rsidRPr="00884DB7">
        <w:rPr>
          <w:sz w:val="14"/>
          <w:szCs w:val="14"/>
        </w:rPr>
        <w:t>осуществляется</w:t>
      </w:r>
      <w:r w:rsidRPr="00884DB7">
        <w:rPr>
          <w:spacing w:val="1"/>
          <w:sz w:val="14"/>
          <w:szCs w:val="14"/>
        </w:rPr>
        <w:t xml:space="preserve"> </w:t>
      </w:r>
      <w:r w:rsidRPr="00884DB7">
        <w:rPr>
          <w:sz w:val="14"/>
          <w:szCs w:val="14"/>
        </w:rPr>
        <w:t>на</w:t>
      </w:r>
      <w:r w:rsidRPr="00884DB7">
        <w:rPr>
          <w:spacing w:val="1"/>
          <w:sz w:val="14"/>
          <w:szCs w:val="14"/>
        </w:rPr>
        <w:t xml:space="preserve"> </w:t>
      </w:r>
      <w:r w:rsidRPr="00884DB7">
        <w:rPr>
          <w:sz w:val="14"/>
          <w:szCs w:val="14"/>
        </w:rPr>
        <w:t>основе</w:t>
      </w:r>
      <w:r w:rsidRPr="00884DB7">
        <w:rPr>
          <w:spacing w:val="1"/>
          <w:sz w:val="14"/>
          <w:szCs w:val="14"/>
        </w:rPr>
        <w:t xml:space="preserve"> </w:t>
      </w:r>
      <w:r w:rsidRPr="00884DB7">
        <w:rPr>
          <w:sz w:val="14"/>
          <w:szCs w:val="14"/>
        </w:rPr>
        <w:t>управления</w:t>
      </w:r>
      <w:r w:rsidRPr="00884DB7">
        <w:rPr>
          <w:spacing w:val="1"/>
          <w:sz w:val="14"/>
          <w:szCs w:val="14"/>
        </w:rPr>
        <w:t xml:space="preserve"> </w:t>
      </w:r>
      <w:r w:rsidRPr="00884DB7">
        <w:rPr>
          <w:sz w:val="14"/>
          <w:szCs w:val="14"/>
        </w:rPr>
        <w:t>рисками</w:t>
      </w:r>
      <w:r w:rsidRPr="00884DB7">
        <w:rPr>
          <w:spacing w:val="1"/>
          <w:sz w:val="14"/>
          <w:szCs w:val="14"/>
        </w:rPr>
        <w:t xml:space="preserve"> </w:t>
      </w:r>
      <w:r w:rsidRPr="00884DB7">
        <w:rPr>
          <w:sz w:val="14"/>
          <w:szCs w:val="14"/>
        </w:rPr>
        <w:t>причинения</w:t>
      </w:r>
      <w:r w:rsidRPr="00884DB7">
        <w:rPr>
          <w:spacing w:val="1"/>
          <w:sz w:val="14"/>
          <w:szCs w:val="14"/>
        </w:rPr>
        <w:t xml:space="preserve"> </w:t>
      </w:r>
      <w:r w:rsidRPr="00884DB7">
        <w:rPr>
          <w:sz w:val="14"/>
          <w:szCs w:val="14"/>
        </w:rPr>
        <w:t>вреда</w:t>
      </w:r>
      <w:r w:rsidRPr="00884DB7">
        <w:rPr>
          <w:spacing w:val="1"/>
          <w:sz w:val="14"/>
          <w:szCs w:val="14"/>
        </w:rPr>
        <w:t xml:space="preserve"> </w:t>
      </w:r>
      <w:r w:rsidRPr="00884DB7">
        <w:rPr>
          <w:sz w:val="14"/>
          <w:szCs w:val="14"/>
        </w:rPr>
        <w:t>(ущерба),</w:t>
      </w:r>
      <w:r w:rsidRPr="00884DB7">
        <w:rPr>
          <w:spacing w:val="1"/>
          <w:sz w:val="14"/>
          <w:szCs w:val="14"/>
        </w:rPr>
        <w:t xml:space="preserve"> </w:t>
      </w:r>
      <w:r w:rsidRPr="00884DB7">
        <w:rPr>
          <w:sz w:val="14"/>
          <w:szCs w:val="14"/>
        </w:rPr>
        <w:t>определяющего</w:t>
      </w:r>
      <w:r w:rsidRPr="00884DB7">
        <w:rPr>
          <w:spacing w:val="1"/>
          <w:sz w:val="14"/>
          <w:szCs w:val="14"/>
        </w:rPr>
        <w:t xml:space="preserve"> </w:t>
      </w:r>
      <w:r w:rsidRPr="00884DB7">
        <w:rPr>
          <w:sz w:val="14"/>
          <w:szCs w:val="14"/>
        </w:rPr>
        <w:t>выбор</w:t>
      </w:r>
      <w:r w:rsidRPr="00884DB7">
        <w:rPr>
          <w:spacing w:val="1"/>
          <w:sz w:val="14"/>
          <w:szCs w:val="14"/>
        </w:rPr>
        <w:t xml:space="preserve"> </w:t>
      </w:r>
      <w:r w:rsidRPr="00884DB7">
        <w:rPr>
          <w:sz w:val="14"/>
          <w:szCs w:val="14"/>
        </w:rPr>
        <w:t>профилактических</w:t>
      </w:r>
      <w:r w:rsidRPr="00884DB7">
        <w:rPr>
          <w:spacing w:val="1"/>
          <w:sz w:val="14"/>
          <w:szCs w:val="14"/>
        </w:rPr>
        <w:t xml:space="preserve"> </w:t>
      </w:r>
      <w:r w:rsidRPr="00884DB7">
        <w:rPr>
          <w:sz w:val="14"/>
          <w:szCs w:val="14"/>
        </w:rPr>
        <w:t>мероприятий</w:t>
      </w:r>
      <w:r w:rsidRPr="00884DB7">
        <w:rPr>
          <w:spacing w:val="1"/>
          <w:sz w:val="14"/>
          <w:szCs w:val="14"/>
        </w:rPr>
        <w:t xml:space="preserve"> </w:t>
      </w:r>
      <w:r w:rsidRPr="00884DB7">
        <w:rPr>
          <w:sz w:val="14"/>
          <w:szCs w:val="14"/>
        </w:rPr>
        <w:t>и</w:t>
      </w:r>
      <w:r w:rsidRPr="00884DB7">
        <w:rPr>
          <w:spacing w:val="1"/>
          <w:sz w:val="14"/>
          <w:szCs w:val="14"/>
        </w:rPr>
        <w:t xml:space="preserve"> </w:t>
      </w:r>
      <w:r w:rsidRPr="00884DB7">
        <w:rPr>
          <w:sz w:val="14"/>
          <w:szCs w:val="14"/>
        </w:rPr>
        <w:t>контрольных</w:t>
      </w:r>
      <w:r w:rsidRPr="00884DB7">
        <w:rPr>
          <w:spacing w:val="1"/>
          <w:sz w:val="14"/>
          <w:szCs w:val="14"/>
        </w:rPr>
        <w:t xml:space="preserve"> </w:t>
      </w:r>
      <w:r w:rsidRPr="00884DB7">
        <w:rPr>
          <w:sz w:val="14"/>
          <w:szCs w:val="14"/>
        </w:rPr>
        <w:t>(надзорных)</w:t>
      </w:r>
      <w:r w:rsidRPr="00884DB7">
        <w:rPr>
          <w:spacing w:val="1"/>
          <w:sz w:val="14"/>
          <w:szCs w:val="14"/>
        </w:rPr>
        <w:t xml:space="preserve"> </w:t>
      </w:r>
      <w:r w:rsidRPr="00884DB7">
        <w:rPr>
          <w:sz w:val="14"/>
          <w:szCs w:val="14"/>
        </w:rPr>
        <w:t>мероприятий,</w:t>
      </w:r>
      <w:r w:rsidRPr="00884DB7">
        <w:rPr>
          <w:spacing w:val="1"/>
          <w:sz w:val="14"/>
          <w:szCs w:val="14"/>
        </w:rPr>
        <w:t xml:space="preserve"> </w:t>
      </w:r>
      <w:r w:rsidRPr="00884DB7">
        <w:rPr>
          <w:sz w:val="14"/>
          <w:szCs w:val="14"/>
        </w:rPr>
        <w:t>их</w:t>
      </w:r>
      <w:r w:rsidRPr="00884DB7">
        <w:rPr>
          <w:spacing w:val="1"/>
          <w:sz w:val="14"/>
          <w:szCs w:val="14"/>
        </w:rPr>
        <w:t xml:space="preserve"> </w:t>
      </w:r>
      <w:r w:rsidRPr="00884DB7">
        <w:rPr>
          <w:sz w:val="14"/>
          <w:szCs w:val="14"/>
        </w:rPr>
        <w:t>содержание</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том</w:t>
      </w:r>
      <w:r w:rsidRPr="00884DB7">
        <w:rPr>
          <w:spacing w:val="1"/>
          <w:sz w:val="14"/>
          <w:szCs w:val="14"/>
        </w:rPr>
        <w:t xml:space="preserve"> </w:t>
      </w:r>
      <w:r w:rsidRPr="00884DB7">
        <w:rPr>
          <w:sz w:val="14"/>
          <w:szCs w:val="14"/>
        </w:rPr>
        <w:t>числе</w:t>
      </w:r>
      <w:r w:rsidRPr="00884DB7">
        <w:rPr>
          <w:spacing w:val="1"/>
          <w:sz w:val="14"/>
          <w:szCs w:val="14"/>
        </w:rPr>
        <w:t xml:space="preserve"> </w:t>
      </w:r>
      <w:r w:rsidRPr="00884DB7">
        <w:rPr>
          <w:sz w:val="14"/>
          <w:szCs w:val="14"/>
        </w:rPr>
        <w:t>объем</w:t>
      </w:r>
      <w:r w:rsidRPr="00884DB7">
        <w:rPr>
          <w:spacing w:val="1"/>
          <w:sz w:val="14"/>
          <w:szCs w:val="14"/>
        </w:rPr>
        <w:t xml:space="preserve"> </w:t>
      </w:r>
      <w:r w:rsidRPr="00884DB7">
        <w:rPr>
          <w:sz w:val="14"/>
          <w:szCs w:val="14"/>
        </w:rPr>
        <w:t>проверяемых</w:t>
      </w:r>
      <w:r w:rsidRPr="00884DB7">
        <w:rPr>
          <w:spacing w:val="1"/>
          <w:sz w:val="14"/>
          <w:szCs w:val="14"/>
        </w:rPr>
        <w:t xml:space="preserve"> </w:t>
      </w:r>
      <w:r w:rsidRPr="00884DB7">
        <w:rPr>
          <w:sz w:val="14"/>
          <w:szCs w:val="14"/>
        </w:rPr>
        <w:t>обязательных</w:t>
      </w:r>
      <w:r w:rsidRPr="00884DB7">
        <w:rPr>
          <w:spacing w:val="1"/>
          <w:sz w:val="14"/>
          <w:szCs w:val="14"/>
        </w:rPr>
        <w:t xml:space="preserve"> </w:t>
      </w:r>
      <w:r w:rsidRPr="00884DB7">
        <w:rPr>
          <w:sz w:val="14"/>
          <w:szCs w:val="14"/>
        </w:rPr>
        <w:t>требований),</w:t>
      </w:r>
      <w:r w:rsidRPr="00884DB7">
        <w:rPr>
          <w:spacing w:val="1"/>
          <w:sz w:val="14"/>
          <w:szCs w:val="14"/>
        </w:rPr>
        <w:t xml:space="preserve"> </w:t>
      </w:r>
      <w:r w:rsidRPr="00884DB7">
        <w:rPr>
          <w:sz w:val="14"/>
          <w:szCs w:val="14"/>
        </w:rPr>
        <w:t>интенсивность</w:t>
      </w:r>
      <w:r w:rsidRPr="00884DB7">
        <w:rPr>
          <w:spacing w:val="-2"/>
          <w:sz w:val="14"/>
          <w:szCs w:val="14"/>
        </w:rPr>
        <w:t xml:space="preserve"> </w:t>
      </w:r>
      <w:r w:rsidRPr="00884DB7">
        <w:rPr>
          <w:sz w:val="14"/>
          <w:szCs w:val="14"/>
        </w:rPr>
        <w:t>и</w:t>
      </w:r>
      <w:r w:rsidRPr="00884DB7">
        <w:rPr>
          <w:spacing w:val="-3"/>
          <w:sz w:val="14"/>
          <w:szCs w:val="14"/>
        </w:rPr>
        <w:t xml:space="preserve"> </w:t>
      </w:r>
      <w:r w:rsidRPr="00884DB7">
        <w:rPr>
          <w:sz w:val="14"/>
          <w:szCs w:val="14"/>
        </w:rPr>
        <w:t>результаты.</w:t>
      </w:r>
    </w:p>
    <w:p w:rsidR="00097116" w:rsidRPr="00884DB7" w:rsidRDefault="00097116" w:rsidP="005E18EC">
      <w:pPr>
        <w:pStyle w:val="afd"/>
        <w:widowControl w:val="0"/>
        <w:numPr>
          <w:ilvl w:val="0"/>
          <w:numId w:val="55"/>
        </w:numPr>
        <w:tabs>
          <w:tab w:val="left" w:pos="284"/>
        </w:tabs>
        <w:autoSpaceDE w:val="0"/>
        <w:autoSpaceDN w:val="0"/>
        <w:ind w:left="0" w:firstLine="284"/>
        <w:contextualSpacing w:val="0"/>
        <w:jc w:val="both"/>
        <w:rPr>
          <w:sz w:val="14"/>
          <w:szCs w:val="14"/>
        </w:rPr>
      </w:pPr>
      <w:r w:rsidRPr="00884DB7">
        <w:rPr>
          <w:sz w:val="14"/>
          <w:szCs w:val="14"/>
        </w:rPr>
        <w:t>Для целей управления рисками причинения вреда (ущерба) охраняемым</w:t>
      </w:r>
      <w:r w:rsidRPr="00884DB7">
        <w:rPr>
          <w:spacing w:val="1"/>
          <w:sz w:val="14"/>
          <w:szCs w:val="14"/>
        </w:rPr>
        <w:t xml:space="preserve"> </w:t>
      </w:r>
      <w:r w:rsidRPr="00884DB7">
        <w:rPr>
          <w:sz w:val="14"/>
          <w:szCs w:val="14"/>
        </w:rPr>
        <w:t>законом</w:t>
      </w:r>
      <w:r w:rsidRPr="00884DB7">
        <w:rPr>
          <w:spacing w:val="1"/>
          <w:sz w:val="14"/>
          <w:szCs w:val="14"/>
        </w:rPr>
        <w:t xml:space="preserve"> </w:t>
      </w:r>
      <w:r w:rsidRPr="00884DB7">
        <w:rPr>
          <w:sz w:val="14"/>
          <w:szCs w:val="14"/>
        </w:rPr>
        <w:t>ценностям</w:t>
      </w:r>
      <w:r w:rsidRPr="00884DB7">
        <w:rPr>
          <w:spacing w:val="1"/>
          <w:sz w:val="14"/>
          <w:szCs w:val="14"/>
        </w:rPr>
        <w:t xml:space="preserve"> </w:t>
      </w:r>
      <w:r w:rsidRPr="00884DB7">
        <w:rPr>
          <w:sz w:val="14"/>
          <w:szCs w:val="14"/>
        </w:rPr>
        <w:t>при</w:t>
      </w:r>
      <w:r w:rsidRPr="00884DB7">
        <w:rPr>
          <w:spacing w:val="1"/>
          <w:sz w:val="14"/>
          <w:szCs w:val="14"/>
        </w:rPr>
        <w:t xml:space="preserve"> </w:t>
      </w:r>
      <w:r w:rsidRPr="00884DB7">
        <w:rPr>
          <w:sz w:val="14"/>
          <w:szCs w:val="14"/>
        </w:rPr>
        <w:t>осуществлении</w:t>
      </w:r>
      <w:r w:rsidRPr="00884DB7">
        <w:rPr>
          <w:spacing w:val="1"/>
          <w:sz w:val="14"/>
          <w:szCs w:val="14"/>
        </w:rPr>
        <w:t xml:space="preserve"> </w:t>
      </w:r>
      <w:r w:rsidRPr="00884DB7">
        <w:rPr>
          <w:sz w:val="14"/>
          <w:szCs w:val="14"/>
        </w:rPr>
        <w:t>муниципального</w:t>
      </w:r>
      <w:r w:rsidRPr="00884DB7">
        <w:rPr>
          <w:spacing w:val="1"/>
          <w:sz w:val="14"/>
          <w:szCs w:val="14"/>
        </w:rPr>
        <w:t xml:space="preserve"> </w:t>
      </w:r>
      <w:r w:rsidRPr="00884DB7">
        <w:rPr>
          <w:sz w:val="14"/>
          <w:szCs w:val="14"/>
        </w:rPr>
        <w:t>земельного</w:t>
      </w:r>
      <w:r w:rsidRPr="00884DB7">
        <w:rPr>
          <w:spacing w:val="1"/>
          <w:sz w:val="14"/>
          <w:szCs w:val="14"/>
        </w:rPr>
        <w:t xml:space="preserve"> </w:t>
      </w:r>
      <w:r w:rsidRPr="00884DB7">
        <w:rPr>
          <w:sz w:val="14"/>
          <w:szCs w:val="14"/>
        </w:rPr>
        <w:t>контроля</w:t>
      </w:r>
      <w:r w:rsidRPr="00884DB7">
        <w:rPr>
          <w:spacing w:val="1"/>
          <w:sz w:val="14"/>
          <w:szCs w:val="14"/>
        </w:rPr>
        <w:t xml:space="preserve"> </w:t>
      </w:r>
      <w:r w:rsidRPr="00884DB7">
        <w:rPr>
          <w:sz w:val="14"/>
          <w:szCs w:val="14"/>
        </w:rPr>
        <w:t>земельные</w:t>
      </w:r>
      <w:r w:rsidRPr="00884DB7">
        <w:rPr>
          <w:spacing w:val="1"/>
          <w:sz w:val="14"/>
          <w:szCs w:val="14"/>
        </w:rPr>
        <w:t xml:space="preserve"> </w:t>
      </w:r>
      <w:r w:rsidRPr="00884DB7">
        <w:rPr>
          <w:sz w:val="14"/>
          <w:szCs w:val="14"/>
        </w:rPr>
        <w:t>участки</w:t>
      </w:r>
      <w:r w:rsidRPr="00884DB7">
        <w:rPr>
          <w:spacing w:val="1"/>
          <w:sz w:val="14"/>
          <w:szCs w:val="14"/>
        </w:rPr>
        <w:t xml:space="preserve"> </w:t>
      </w:r>
      <w:r w:rsidRPr="00884DB7">
        <w:rPr>
          <w:sz w:val="14"/>
          <w:szCs w:val="14"/>
        </w:rPr>
        <w:t>подлежат отнесению</w:t>
      </w:r>
      <w:r w:rsidRPr="00884DB7">
        <w:rPr>
          <w:spacing w:val="1"/>
          <w:sz w:val="14"/>
          <w:szCs w:val="14"/>
        </w:rPr>
        <w:t xml:space="preserve"> </w:t>
      </w:r>
      <w:r w:rsidRPr="00884DB7">
        <w:rPr>
          <w:sz w:val="14"/>
          <w:szCs w:val="14"/>
        </w:rPr>
        <w:t>к</w:t>
      </w:r>
      <w:r w:rsidRPr="00884DB7">
        <w:rPr>
          <w:spacing w:val="1"/>
          <w:sz w:val="14"/>
          <w:szCs w:val="14"/>
        </w:rPr>
        <w:t xml:space="preserve"> </w:t>
      </w:r>
      <w:r w:rsidRPr="00884DB7">
        <w:rPr>
          <w:sz w:val="14"/>
          <w:szCs w:val="14"/>
        </w:rPr>
        <w:t>категориям</w:t>
      </w:r>
      <w:r w:rsidRPr="00884DB7">
        <w:rPr>
          <w:spacing w:val="1"/>
          <w:sz w:val="14"/>
          <w:szCs w:val="14"/>
        </w:rPr>
        <w:t xml:space="preserve"> </w:t>
      </w:r>
      <w:r w:rsidRPr="00884DB7">
        <w:rPr>
          <w:sz w:val="14"/>
          <w:szCs w:val="14"/>
        </w:rPr>
        <w:t>среднего,</w:t>
      </w:r>
      <w:r w:rsidRPr="00884DB7">
        <w:rPr>
          <w:spacing w:val="1"/>
          <w:sz w:val="14"/>
          <w:szCs w:val="14"/>
        </w:rPr>
        <w:t xml:space="preserve"> </w:t>
      </w:r>
      <w:r w:rsidRPr="00884DB7">
        <w:rPr>
          <w:sz w:val="14"/>
          <w:szCs w:val="14"/>
        </w:rPr>
        <w:t>умеренного</w:t>
      </w:r>
      <w:r w:rsidRPr="00884DB7">
        <w:rPr>
          <w:spacing w:val="1"/>
          <w:sz w:val="14"/>
          <w:szCs w:val="14"/>
        </w:rPr>
        <w:t xml:space="preserve"> </w:t>
      </w:r>
      <w:r w:rsidRPr="00884DB7">
        <w:rPr>
          <w:sz w:val="14"/>
          <w:szCs w:val="14"/>
        </w:rPr>
        <w:t>и</w:t>
      </w:r>
      <w:r w:rsidRPr="00884DB7">
        <w:rPr>
          <w:spacing w:val="1"/>
          <w:sz w:val="14"/>
          <w:szCs w:val="14"/>
        </w:rPr>
        <w:t xml:space="preserve"> </w:t>
      </w:r>
      <w:r w:rsidRPr="00884DB7">
        <w:rPr>
          <w:sz w:val="14"/>
          <w:szCs w:val="14"/>
        </w:rPr>
        <w:t>низкого</w:t>
      </w:r>
      <w:r w:rsidRPr="00884DB7">
        <w:rPr>
          <w:spacing w:val="1"/>
          <w:sz w:val="14"/>
          <w:szCs w:val="14"/>
        </w:rPr>
        <w:t xml:space="preserve"> </w:t>
      </w:r>
      <w:r w:rsidRPr="00884DB7">
        <w:rPr>
          <w:sz w:val="14"/>
          <w:szCs w:val="14"/>
        </w:rPr>
        <w:t>риска в</w:t>
      </w:r>
      <w:r w:rsidRPr="00884DB7">
        <w:rPr>
          <w:spacing w:val="-3"/>
          <w:sz w:val="14"/>
          <w:szCs w:val="14"/>
        </w:rPr>
        <w:t xml:space="preserve"> </w:t>
      </w:r>
      <w:r w:rsidRPr="00884DB7">
        <w:rPr>
          <w:sz w:val="14"/>
          <w:szCs w:val="14"/>
        </w:rPr>
        <w:t>соответствии с</w:t>
      </w:r>
      <w:r w:rsidRPr="00884DB7">
        <w:rPr>
          <w:spacing w:val="-2"/>
          <w:sz w:val="14"/>
          <w:szCs w:val="14"/>
        </w:rPr>
        <w:t xml:space="preserve"> </w:t>
      </w:r>
      <w:r w:rsidRPr="00884DB7">
        <w:rPr>
          <w:sz w:val="14"/>
          <w:szCs w:val="14"/>
        </w:rPr>
        <w:t>Федеральным</w:t>
      </w:r>
      <w:r w:rsidRPr="00884DB7">
        <w:rPr>
          <w:spacing w:val="2"/>
          <w:sz w:val="14"/>
          <w:szCs w:val="14"/>
        </w:rPr>
        <w:t xml:space="preserve"> </w:t>
      </w:r>
      <w:hyperlink r:id="rId28">
        <w:r w:rsidRPr="00884DB7">
          <w:rPr>
            <w:sz w:val="14"/>
            <w:szCs w:val="14"/>
          </w:rPr>
          <w:t>законом</w:t>
        </w:r>
        <w:r w:rsidRPr="00884DB7">
          <w:rPr>
            <w:spacing w:val="-4"/>
            <w:sz w:val="14"/>
            <w:szCs w:val="14"/>
          </w:rPr>
          <w:t xml:space="preserve"> </w:t>
        </w:r>
      </w:hyperlink>
      <w:r w:rsidRPr="00884DB7">
        <w:rPr>
          <w:sz w:val="14"/>
          <w:szCs w:val="14"/>
        </w:rPr>
        <w:t>№ 248-ФЗ.</w:t>
      </w:r>
    </w:p>
    <w:p w:rsidR="00097116" w:rsidRPr="00884DB7" w:rsidRDefault="00097116" w:rsidP="008D28D2">
      <w:pPr>
        <w:pStyle w:val="afd"/>
        <w:widowControl w:val="0"/>
        <w:numPr>
          <w:ilvl w:val="0"/>
          <w:numId w:val="55"/>
        </w:numPr>
        <w:tabs>
          <w:tab w:val="left" w:pos="284"/>
        </w:tabs>
        <w:autoSpaceDE w:val="0"/>
        <w:autoSpaceDN w:val="0"/>
        <w:ind w:left="0" w:firstLine="284"/>
        <w:contextualSpacing w:val="0"/>
        <w:jc w:val="both"/>
        <w:rPr>
          <w:sz w:val="14"/>
          <w:szCs w:val="14"/>
        </w:rPr>
      </w:pPr>
      <w:r w:rsidRPr="00884DB7">
        <w:rPr>
          <w:sz w:val="14"/>
          <w:szCs w:val="14"/>
        </w:rPr>
        <w:t>Отнесение</w:t>
      </w:r>
      <w:r w:rsidRPr="00884DB7">
        <w:rPr>
          <w:spacing w:val="1"/>
          <w:sz w:val="14"/>
          <w:szCs w:val="14"/>
        </w:rPr>
        <w:t xml:space="preserve"> </w:t>
      </w:r>
      <w:r w:rsidRPr="00884DB7">
        <w:rPr>
          <w:sz w:val="14"/>
          <w:szCs w:val="14"/>
        </w:rPr>
        <w:t>земельных</w:t>
      </w:r>
      <w:r w:rsidRPr="00884DB7">
        <w:rPr>
          <w:spacing w:val="1"/>
          <w:sz w:val="14"/>
          <w:szCs w:val="14"/>
        </w:rPr>
        <w:t xml:space="preserve"> </w:t>
      </w:r>
      <w:r w:rsidRPr="00884DB7">
        <w:rPr>
          <w:sz w:val="14"/>
          <w:szCs w:val="14"/>
        </w:rPr>
        <w:t>участков</w:t>
      </w:r>
      <w:r w:rsidRPr="00884DB7">
        <w:rPr>
          <w:spacing w:val="1"/>
          <w:sz w:val="14"/>
          <w:szCs w:val="14"/>
        </w:rPr>
        <w:t xml:space="preserve"> </w:t>
      </w:r>
      <w:r w:rsidRPr="00884DB7">
        <w:rPr>
          <w:sz w:val="14"/>
          <w:szCs w:val="14"/>
        </w:rPr>
        <w:t>к</w:t>
      </w:r>
      <w:r w:rsidRPr="00884DB7">
        <w:rPr>
          <w:spacing w:val="1"/>
          <w:sz w:val="14"/>
          <w:szCs w:val="14"/>
        </w:rPr>
        <w:t xml:space="preserve"> </w:t>
      </w:r>
      <w:r w:rsidRPr="00884DB7">
        <w:rPr>
          <w:sz w:val="14"/>
          <w:szCs w:val="14"/>
        </w:rPr>
        <w:t>определенной</w:t>
      </w:r>
      <w:r w:rsidRPr="00884DB7">
        <w:rPr>
          <w:spacing w:val="1"/>
          <w:sz w:val="14"/>
          <w:szCs w:val="14"/>
        </w:rPr>
        <w:t xml:space="preserve"> </w:t>
      </w:r>
      <w:r w:rsidRPr="00884DB7">
        <w:rPr>
          <w:sz w:val="14"/>
          <w:szCs w:val="14"/>
        </w:rPr>
        <w:t>категории</w:t>
      </w:r>
      <w:r w:rsidRPr="00884DB7">
        <w:rPr>
          <w:spacing w:val="1"/>
          <w:sz w:val="14"/>
          <w:szCs w:val="14"/>
        </w:rPr>
        <w:t xml:space="preserve"> </w:t>
      </w:r>
      <w:r w:rsidRPr="00884DB7">
        <w:rPr>
          <w:sz w:val="14"/>
          <w:szCs w:val="14"/>
        </w:rPr>
        <w:t>риска</w:t>
      </w:r>
      <w:r w:rsidRPr="00884DB7">
        <w:rPr>
          <w:spacing w:val="1"/>
          <w:sz w:val="14"/>
          <w:szCs w:val="14"/>
        </w:rPr>
        <w:t xml:space="preserve"> </w:t>
      </w:r>
      <w:r w:rsidRPr="00884DB7">
        <w:rPr>
          <w:sz w:val="14"/>
          <w:szCs w:val="14"/>
        </w:rPr>
        <w:t>осуществляется</w:t>
      </w:r>
      <w:r w:rsidRPr="00884DB7">
        <w:rPr>
          <w:spacing w:val="1"/>
          <w:sz w:val="14"/>
          <w:szCs w:val="14"/>
        </w:rPr>
        <w:t xml:space="preserve"> </w:t>
      </w:r>
      <w:r w:rsidRPr="00884DB7">
        <w:rPr>
          <w:sz w:val="14"/>
          <w:szCs w:val="14"/>
        </w:rPr>
        <w:t>на</w:t>
      </w:r>
      <w:r w:rsidRPr="00884DB7">
        <w:rPr>
          <w:spacing w:val="1"/>
          <w:sz w:val="14"/>
          <w:szCs w:val="14"/>
        </w:rPr>
        <w:t xml:space="preserve"> </w:t>
      </w:r>
      <w:r w:rsidRPr="00884DB7">
        <w:rPr>
          <w:sz w:val="14"/>
          <w:szCs w:val="14"/>
        </w:rPr>
        <w:t>основании</w:t>
      </w:r>
      <w:r w:rsidRPr="00884DB7">
        <w:rPr>
          <w:spacing w:val="1"/>
          <w:sz w:val="14"/>
          <w:szCs w:val="14"/>
        </w:rPr>
        <w:t xml:space="preserve"> </w:t>
      </w:r>
      <w:r w:rsidRPr="00884DB7">
        <w:rPr>
          <w:sz w:val="14"/>
          <w:szCs w:val="14"/>
        </w:rPr>
        <w:t>сопоставления</w:t>
      </w:r>
      <w:r w:rsidRPr="00884DB7">
        <w:rPr>
          <w:spacing w:val="1"/>
          <w:sz w:val="14"/>
          <w:szCs w:val="14"/>
        </w:rPr>
        <w:t xml:space="preserve"> </w:t>
      </w:r>
      <w:r w:rsidRPr="00884DB7">
        <w:rPr>
          <w:sz w:val="14"/>
          <w:szCs w:val="14"/>
        </w:rPr>
        <w:t>их</w:t>
      </w:r>
      <w:r w:rsidRPr="00884DB7">
        <w:rPr>
          <w:spacing w:val="1"/>
          <w:sz w:val="14"/>
          <w:szCs w:val="14"/>
        </w:rPr>
        <w:t xml:space="preserve"> </w:t>
      </w:r>
      <w:r w:rsidRPr="00884DB7">
        <w:rPr>
          <w:sz w:val="14"/>
          <w:szCs w:val="14"/>
        </w:rPr>
        <w:t>характеристик</w:t>
      </w:r>
      <w:r w:rsidRPr="00884DB7">
        <w:rPr>
          <w:spacing w:val="1"/>
          <w:sz w:val="14"/>
          <w:szCs w:val="14"/>
        </w:rPr>
        <w:t xml:space="preserve"> </w:t>
      </w:r>
      <w:r w:rsidRPr="00884DB7">
        <w:rPr>
          <w:sz w:val="14"/>
          <w:szCs w:val="14"/>
        </w:rPr>
        <w:t>с</w:t>
      </w:r>
      <w:r w:rsidRPr="00884DB7">
        <w:rPr>
          <w:spacing w:val="1"/>
          <w:sz w:val="14"/>
          <w:szCs w:val="14"/>
        </w:rPr>
        <w:t xml:space="preserve"> </w:t>
      </w:r>
      <w:r w:rsidRPr="00884DB7">
        <w:rPr>
          <w:sz w:val="14"/>
          <w:szCs w:val="14"/>
        </w:rPr>
        <w:t>критериями</w:t>
      </w:r>
      <w:r w:rsidRPr="00884DB7">
        <w:rPr>
          <w:spacing w:val="1"/>
          <w:sz w:val="14"/>
          <w:szCs w:val="14"/>
        </w:rPr>
        <w:t xml:space="preserve"> </w:t>
      </w:r>
      <w:r w:rsidRPr="00884DB7">
        <w:rPr>
          <w:sz w:val="14"/>
          <w:szCs w:val="14"/>
        </w:rPr>
        <w:t xml:space="preserve">отнесения земельных участков к категориям риска, согласно </w:t>
      </w:r>
      <w:hyperlink w:anchor="_bookmark0" w:history="1">
        <w:r w:rsidRPr="00884DB7">
          <w:rPr>
            <w:sz w:val="14"/>
            <w:szCs w:val="14"/>
          </w:rPr>
          <w:t xml:space="preserve">приложению № </w:t>
        </w:r>
      </w:hyperlink>
      <w:r w:rsidRPr="00884DB7">
        <w:rPr>
          <w:sz w:val="14"/>
          <w:szCs w:val="14"/>
        </w:rPr>
        <w:t>1 к</w:t>
      </w:r>
      <w:r w:rsidRPr="00884DB7">
        <w:rPr>
          <w:spacing w:val="1"/>
          <w:sz w:val="14"/>
          <w:szCs w:val="14"/>
        </w:rPr>
        <w:t xml:space="preserve"> </w:t>
      </w:r>
      <w:r w:rsidRPr="00884DB7">
        <w:rPr>
          <w:sz w:val="14"/>
          <w:szCs w:val="14"/>
        </w:rPr>
        <w:t>настоящему</w:t>
      </w:r>
      <w:r w:rsidRPr="00884DB7">
        <w:rPr>
          <w:spacing w:val="-4"/>
          <w:sz w:val="14"/>
          <w:szCs w:val="14"/>
        </w:rPr>
        <w:t xml:space="preserve"> </w:t>
      </w:r>
      <w:r w:rsidRPr="00884DB7">
        <w:rPr>
          <w:sz w:val="14"/>
          <w:szCs w:val="14"/>
        </w:rPr>
        <w:t>Положению.</w:t>
      </w:r>
    </w:p>
    <w:p w:rsidR="00097116" w:rsidRPr="00884DB7" w:rsidRDefault="00097116" w:rsidP="008D28D2">
      <w:pPr>
        <w:pStyle w:val="af7"/>
        <w:tabs>
          <w:tab w:val="left" w:pos="284"/>
        </w:tabs>
        <w:ind w:firstLine="284"/>
        <w:rPr>
          <w:sz w:val="14"/>
          <w:szCs w:val="14"/>
        </w:rPr>
      </w:pPr>
      <w:r w:rsidRPr="00884DB7">
        <w:rPr>
          <w:sz w:val="14"/>
          <w:szCs w:val="14"/>
        </w:rPr>
        <w:t>Отнесение</w:t>
      </w:r>
      <w:r w:rsidRPr="00884DB7">
        <w:rPr>
          <w:spacing w:val="1"/>
          <w:sz w:val="14"/>
          <w:szCs w:val="14"/>
        </w:rPr>
        <w:t xml:space="preserve"> </w:t>
      </w:r>
      <w:r w:rsidRPr="00884DB7">
        <w:rPr>
          <w:sz w:val="14"/>
          <w:szCs w:val="14"/>
        </w:rPr>
        <w:t>земельных</w:t>
      </w:r>
      <w:r w:rsidRPr="00884DB7">
        <w:rPr>
          <w:spacing w:val="1"/>
          <w:sz w:val="14"/>
          <w:szCs w:val="14"/>
        </w:rPr>
        <w:t xml:space="preserve"> </w:t>
      </w:r>
      <w:r w:rsidRPr="00884DB7">
        <w:rPr>
          <w:sz w:val="14"/>
          <w:szCs w:val="14"/>
        </w:rPr>
        <w:t>участков</w:t>
      </w:r>
      <w:r w:rsidRPr="00884DB7">
        <w:rPr>
          <w:spacing w:val="1"/>
          <w:sz w:val="14"/>
          <w:szCs w:val="14"/>
        </w:rPr>
        <w:t xml:space="preserve"> </w:t>
      </w:r>
      <w:r w:rsidRPr="00884DB7">
        <w:rPr>
          <w:sz w:val="14"/>
          <w:szCs w:val="14"/>
        </w:rPr>
        <w:t>к</w:t>
      </w:r>
      <w:r w:rsidRPr="00884DB7">
        <w:rPr>
          <w:spacing w:val="1"/>
          <w:sz w:val="14"/>
          <w:szCs w:val="14"/>
        </w:rPr>
        <w:t xml:space="preserve"> </w:t>
      </w:r>
      <w:r w:rsidRPr="00884DB7">
        <w:rPr>
          <w:sz w:val="14"/>
          <w:szCs w:val="14"/>
        </w:rPr>
        <w:t>категориям</w:t>
      </w:r>
      <w:r w:rsidRPr="00884DB7">
        <w:rPr>
          <w:spacing w:val="1"/>
          <w:sz w:val="14"/>
          <w:szCs w:val="14"/>
        </w:rPr>
        <w:t xml:space="preserve"> </w:t>
      </w:r>
      <w:r w:rsidRPr="00884DB7">
        <w:rPr>
          <w:sz w:val="14"/>
          <w:szCs w:val="14"/>
        </w:rPr>
        <w:t>риска</w:t>
      </w:r>
      <w:r w:rsidRPr="00884DB7">
        <w:rPr>
          <w:spacing w:val="1"/>
          <w:sz w:val="14"/>
          <w:szCs w:val="14"/>
        </w:rPr>
        <w:t xml:space="preserve"> </w:t>
      </w:r>
      <w:r w:rsidRPr="00884DB7">
        <w:rPr>
          <w:sz w:val="14"/>
          <w:szCs w:val="14"/>
        </w:rPr>
        <w:t>осуществляется</w:t>
      </w:r>
      <w:r w:rsidRPr="00884DB7">
        <w:rPr>
          <w:spacing w:val="1"/>
          <w:sz w:val="14"/>
          <w:szCs w:val="14"/>
        </w:rPr>
        <w:t xml:space="preserve"> </w:t>
      </w:r>
      <w:r w:rsidRPr="00884DB7">
        <w:rPr>
          <w:sz w:val="14"/>
          <w:szCs w:val="14"/>
        </w:rPr>
        <w:t>решением</w:t>
      </w:r>
      <w:r w:rsidRPr="00884DB7">
        <w:rPr>
          <w:spacing w:val="1"/>
          <w:sz w:val="14"/>
          <w:szCs w:val="14"/>
        </w:rPr>
        <w:t xml:space="preserve"> </w:t>
      </w:r>
      <w:r w:rsidRPr="00884DB7">
        <w:rPr>
          <w:sz w:val="14"/>
          <w:szCs w:val="14"/>
        </w:rPr>
        <w:t>уполномоченного</w:t>
      </w:r>
      <w:r w:rsidRPr="00884DB7">
        <w:rPr>
          <w:spacing w:val="1"/>
          <w:sz w:val="14"/>
          <w:szCs w:val="14"/>
        </w:rPr>
        <w:t xml:space="preserve"> </w:t>
      </w:r>
      <w:r w:rsidRPr="00884DB7">
        <w:rPr>
          <w:sz w:val="14"/>
          <w:szCs w:val="14"/>
        </w:rPr>
        <w:t>лица</w:t>
      </w:r>
      <w:r w:rsidRPr="00884DB7">
        <w:rPr>
          <w:spacing w:val="1"/>
          <w:sz w:val="14"/>
          <w:szCs w:val="14"/>
        </w:rPr>
        <w:t xml:space="preserve"> </w:t>
      </w:r>
      <w:r w:rsidRPr="00884DB7">
        <w:rPr>
          <w:sz w:val="14"/>
          <w:szCs w:val="14"/>
        </w:rPr>
        <w:t>по</w:t>
      </w:r>
      <w:r w:rsidRPr="00884DB7">
        <w:rPr>
          <w:spacing w:val="1"/>
          <w:sz w:val="14"/>
          <w:szCs w:val="14"/>
        </w:rPr>
        <w:t xml:space="preserve"> </w:t>
      </w:r>
      <w:r w:rsidRPr="00884DB7">
        <w:rPr>
          <w:sz w:val="14"/>
          <w:szCs w:val="14"/>
        </w:rPr>
        <w:t>форме,</w:t>
      </w:r>
      <w:r w:rsidRPr="00884DB7">
        <w:rPr>
          <w:spacing w:val="1"/>
          <w:sz w:val="14"/>
          <w:szCs w:val="14"/>
        </w:rPr>
        <w:t xml:space="preserve"> </w:t>
      </w:r>
      <w:r w:rsidRPr="00884DB7">
        <w:rPr>
          <w:sz w:val="14"/>
          <w:szCs w:val="14"/>
        </w:rPr>
        <w:t>утвержденной</w:t>
      </w:r>
      <w:r w:rsidRPr="00884DB7">
        <w:rPr>
          <w:spacing w:val="1"/>
          <w:sz w:val="14"/>
          <w:szCs w:val="14"/>
        </w:rPr>
        <w:t xml:space="preserve"> </w:t>
      </w:r>
      <w:r w:rsidRPr="00884DB7">
        <w:rPr>
          <w:sz w:val="14"/>
          <w:szCs w:val="14"/>
        </w:rPr>
        <w:t>постановлением</w:t>
      </w:r>
      <w:r w:rsidRPr="00884DB7">
        <w:rPr>
          <w:spacing w:val="1"/>
          <w:sz w:val="14"/>
          <w:szCs w:val="14"/>
        </w:rPr>
        <w:t xml:space="preserve"> </w:t>
      </w:r>
      <w:r w:rsidRPr="00884DB7">
        <w:rPr>
          <w:sz w:val="14"/>
          <w:szCs w:val="14"/>
        </w:rPr>
        <w:t>Администрации</w:t>
      </w:r>
      <w:r w:rsidRPr="00884DB7">
        <w:rPr>
          <w:spacing w:val="-1"/>
          <w:sz w:val="14"/>
          <w:szCs w:val="14"/>
        </w:rPr>
        <w:t xml:space="preserve"> </w:t>
      </w:r>
      <w:r w:rsidRPr="00884DB7">
        <w:rPr>
          <w:sz w:val="14"/>
          <w:szCs w:val="14"/>
        </w:rPr>
        <w:t>муниципального округа.</w:t>
      </w:r>
    </w:p>
    <w:p w:rsidR="00097116" w:rsidRPr="00884DB7" w:rsidRDefault="00097116" w:rsidP="008D28D2">
      <w:pPr>
        <w:pStyle w:val="af7"/>
        <w:tabs>
          <w:tab w:val="left" w:pos="284"/>
        </w:tabs>
        <w:ind w:firstLine="284"/>
        <w:rPr>
          <w:sz w:val="14"/>
          <w:szCs w:val="14"/>
        </w:rPr>
      </w:pPr>
      <w:r w:rsidRPr="00884DB7">
        <w:rPr>
          <w:sz w:val="14"/>
          <w:szCs w:val="14"/>
        </w:rPr>
        <w:t>При отсутствии решения уполномоченного лица об отнесении земельных</w:t>
      </w:r>
      <w:r w:rsidRPr="00884DB7">
        <w:rPr>
          <w:spacing w:val="1"/>
          <w:sz w:val="14"/>
          <w:szCs w:val="14"/>
        </w:rPr>
        <w:t xml:space="preserve"> </w:t>
      </w:r>
      <w:r w:rsidRPr="00884DB7">
        <w:rPr>
          <w:sz w:val="14"/>
          <w:szCs w:val="14"/>
        </w:rPr>
        <w:t>участков к категориям риска такие земельные участки считаются отнесенными к</w:t>
      </w:r>
      <w:r w:rsidRPr="00884DB7">
        <w:rPr>
          <w:spacing w:val="1"/>
          <w:sz w:val="14"/>
          <w:szCs w:val="14"/>
        </w:rPr>
        <w:t xml:space="preserve"> </w:t>
      </w:r>
      <w:r w:rsidRPr="00884DB7">
        <w:rPr>
          <w:sz w:val="14"/>
          <w:szCs w:val="14"/>
        </w:rPr>
        <w:t>низкой</w:t>
      </w:r>
      <w:r w:rsidRPr="00884DB7">
        <w:rPr>
          <w:spacing w:val="-1"/>
          <w:sz w:val="14"/>
          <w:szCs w:val="14"/>
        </w:rPr>
        <w:t xml:space="preserve"> </w:t>
      </w:r>
      <w:r w:rsidRPr="00884DB7">
        <w:rPr>
          <w:sz w:val="14"/>
          <w:szCs w:val="14"/>
        </w:rPr>
        <w:t>категории риска.</w:t>
      </w:r>
    </w:p>
    <w:p w:rsidR="00097116" w:rsidRPr="00884DB7" w:rsidRDefault="00097116" w:rsidP="008D28D2">
      <w:pPr>
        <w:pStyle w:val="af7"/>
        <w:tabs>
          <w:tab w:val="left" w:pos="284"/>
        </w:tabs>
        <w:ind w:firstLine="284"/>
        <w:rPr>
          <w:sz w:val="14"/>
          <w:szCs w:val="14"/>
        </w:rPr>
      </w:pPr>
      <w:r w:rsidRPr="00884DB7">
        <w:rPr>
          <w:sz w:val="14"/>
          <w:szCs w:val="14"/>
        </w:rPr>
        <w:t>Принятие</w:t>
      </w:r>
      <w:r w:rsidRPr="00884DB7">
        <w:rPr>
          <w:spacing w:val="57"/>
          <w:sz w:val="14"/>
          <w:szCs w:val="14"/>
        </w:rPr>
        <w:t xml:space="preserve"> </w:t>
      </w:r>
      <w:r w:rsidRPr="00884DB7">
        <w:rPr>
          <w:sz w:val="14"/>
          <w:szCs w:val="14"/>
        </w:rPr>
        <w:t>решения</w:t>
      </w:r>
      <w:r w:rsidRPr="00884DB7">
        <w:rPr>
          <w:spacing w:val="55"/>
          <w:sz w:val="14"/>
          <w:szCs w:val="14"/>
        </w:rPr>
        <w:t xml:space="preserve"> </w:t>
      </w:r>
      <w:r w:rsidRPr="00884DB7">
        <w:rPr>
          <w:sz w:val="14"/>
          <w:szCs w:val="14"/>
        </w:rPr>
        <w:t>об</w:t>
      </w:r>
      <w:r w:rsidRPr="00884DB7">
        <w:rPr>
          <w:spacing w:val="58"/>
          <w:sz w:val="14"/>
          <w:szCs w:val="14"/>
        </w:rPr>
        <w:t xml:space="preserve"> </w:t>
      </w:r>
      <w:r w:rsidRPr="00884DB7">
        <w:rPr>
          <w:sz w:val="14"/>
          <w:szCs w:val="14"/>
        </w:rPr>
        <w:t>отнесении</w:t>
      </w:r>
      <w:r w:rsidRPr="00884DB7">
        <w:rPr>
          <w:spacing w:val="63"/>
          <w:sz w:val="14"/>
          <w:szCs w:val="14"/>
        </w:rPr>
        <w:t xml:space="preserve"> </w:t>
      </w:r>
      <w:r w:rsidRPr="00884DB7">
        <w:rPr>
          <w:sz w:val="14"/>
          <w:szCs w:val="14"/>
        </w:rPr>
        <w:t>земельных</w:t>
      </w:r>
      <w:r w:rsidRPr="00884DB7">
        <w:rPr>
          <w:spacing w:val="58"/>
          <w:sz w:val="14"/>
          <w:szCs w:val="14"/>
        </w:rPr>
        <w:t xml:space="preserve"> </w:t>
      </w:r>
      <w:r w:rsidRPr="00884DB7">
        <w:rPr>
          <w:sz w:val="14"/>
          <w:szCs w:val="14"/>
        </w:rPr>
        <w:t>участков</w:t>
      </w:r>
      <w:r w:rsidRPr="00884DB7">
        <w:rPr>
          <w:spacing w:val="58"/>
          <w:sz w:val="14"/>
          <w:szCs w:val="14"/>
        </w:rPr>
        <w:t xml:space="preserve"> </w:t>
      </w:r>
      <w:r w:rsidRPr="00884DB7">
        <w:rPr>
          <w:sz w:val="14"/>
          <w:szCs w:val="14"/>
        </w:rPr>
        <w:t>к</w:t>
      </w:r>
      <w:r w:rsidRPr="00884DB7">
        <w:rPr>
          <w:spacing w:val="55"/>
          <w:sz w:val="14"/>
          <w:szCs w:val="14"/>
        </w:rPr>
        <w:t xml:space="preserve"> </w:t>
      </w:r>
      <w:r w:rsidRPr="00884DB7">
        <w:rPr>
          <w:sz w:val="14"/>
          <w:szCs w:val="14"/>
        </w:rPr>
        <w:t>категории</w:t>
      </w:r>
      <w:r w:rsidRPr="00884DB7">
        <w:rPr>
          <w:spacing w:val="58"/>
          <w:sz w:val="14"/>
          <w:szCs w:val="14"/>
        </w:rPr>
        <w:t xml:space="preserve"> </w:t>
      </w:r>
      <w:proofErr w:type="gramStart"/>
      <w:r w:rsidRPr="00884DB7">
        <w:rPr>
          <w:sz w:val="14"/>
          <w:szCs w:val="14"/>
        </w:rPr>
        <w:t xml:space="preserve">низкого </w:t>
      </w:r>
      <w:r w:rsidRPr="00884DB7">
        <w:rPr>
          <w:spacing w:val="-67"/>
          <w:sz w:val="14"/>
          <w:szCs w:val="14"/>
        </w:rPr>
        <w:t xml:space="preserve"> </w:t>
      </w:r>
      <w:r w:rsidRPr="00884DB7">
        <w:rPr>
          <w:sz w:val="14"/>
          <w:szCs w:val="14"/>
        </w:rPr>
        <w:t>риска</w:t>
      </w:r>
      <w:proofErr w:type="gramEnd"/>
      <w:r w:rsidRPr="00884DB7">
        <w:rPr>
          <w:spacing w:val="-1"/>
          <w:sz w:val="14"/>
          <w:szCs w:val="14"/>
        </w:rPr>
        <w:t xml:space="preserve"> </w:t>
      </w:r>
      <w:r w:rsidRPr="00884DB7">
        <w:rPr>
          <w:sz w:val="14"/>
          <w:szCs w:val="14"/>
        </w:rPr>
        <w:t>не требуется.</w:t>
      </w:r>
    </w:p>
    <w:p w:rsidR="00097116" w:rsidRPr="00884DB7" w:rsidRDefault="00097116" w:rsidP="008D28D2">
      <w:pPr>
        <w:pStyle w:val="af7"/>
        <w:tabs>
          <w:tab w:val="left" w:pos="284"/>
        </w:tabs>
        <w:ind w:firstLine="284"/>
        <w:rPr>
          <w:sz w:val="14"/>
          <w:szCs w:val="14"/>
        </w:rPr>
      </w:pPr>
      <w:r w:rsidRPr="00884DB7">
        <w:rPr>
          <w:sz w:val="14"/>
          <w:szCs w:val="14"/>
        </w:rPr>
        <w:t>При отнесении земельных участков к категориям риска используются в том</w:t>
      </w:r>
      <w:r w:rsidRPr="00884DB7">
        <w:rPr>
          <w:spacing w:val="1"/>
          <w:sz w:val="14"/>
          <w:szCs w:val="14"/>
        </w:rPr>
        <w:t xml:space="preserve"> </w:t>
      </w:r>
      <w:r w:rsidRPr="00884DB7">
        <w:rPr>
          <w:sz w:val="14"/>
          <w:szCs w:val="14"/>
        </w:rPr>
        <w:t>числе:</w:t>
      </w:r>
    </w:p>
    <w:p w:rsidR="00097116" w:rsidRPr="00884DB7" w:rsidRDefault="00097116" w:rsidP="008D28D2">
      <w:pPr>
        <w:pStyle w:val="af7"/>
        <w:tabs>
          <w:tab w:val="left" w:pos="284"/>
        </w:tabs>
        <w:ind w:firstLine="284"/>
        <w:rPr>
          <w:sz w:val="14"/>
          <w:szCs w:val="14"/>
        </w:rPr>
      </w:pPr>
      <w:r w:rsidRPr="00884DB7">
        <w:rPr>
          <w:sz w:val="14"/>
          <w:szCs w:val="14"/>
        </w:rPr>
        <w:t>а)</w:t>
      </w:r>
      <w:r w:rsidRPr="00884DB7">
        <w:rPr>
          <w:spacing w:val="1"/>
          <w:sz w:val="14"/>
          <w:szCs w:val="14"/>
        </w:rPr>
        <w:t xml:space="preserve"> </w:t>
      </w:r>
      <w:r w:rsidRPr="00884DB7">
        <w:rPr>
          <w:sz w:val="14"/>
          <w:szCs w:val="14"/>
        </w:rPr>
        <w:t>сведения,</w:t>
      </w:r>
      <w:r w:rsidRPr="00884DB7">
        <w:rPr>
          <w:spacing w:val="1"/>
          <w:sz w:val="14"/>
          <w:szCs w:val="14"/>
        </w:rPr>
        <w:t xml:space="preserve"> </w:t>
      </w:r>
      <w:r w:rsidRPr="00884DB7">
        <w:rPr>
          <w:sz w:val="14"/>
          <w:szCs w:val="14"/>
        </w:rPr>
        <w:t>содержащиеся</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Едином</w:t>
      </w:r>
      <w:r w:rsidRPr="00884DB7">
        <w:rPr>
          <w:spacing w:val="1"/>
          <w:sz w:val="14"/>
          <w:szCs w:val="14"/>
        </w:rPr>
        <w:t xml:space="preserve"> </w:t>
      </w:r>
      <w:r w:rsidRPr="00884DB7">
        <w:rPr>
          <w:sz w:val="14"/>
          <w:szCs w:val="14"/>
        </w:rPr>
        <w:t>государственном</w:t>
      </w:r>
      <w:r w:rsidRPr="00884DB7">
        <w:rPr>
          <w:spacing w:val="71"/>
          <w:sz w:val="14"/>
          <w:szCs w:val="14"/>
        </w:rPr>
        <w:t xml:space="preserve"> </w:t>
      </w:r>
      <w:r w:rsidRPr="00884DB7">
        <w:rPr>
          <w:sz w:val="14"/>
          <w:szCs w:val="14"/>
        </w:rPr>
        <w:t>реестре</w:t>
      </w:r>
      <w:r w:rsidRPr="00884DB7">
        <w:rPr>
          <w:spacing w:val="1"/>
          <w:sz w:val="14"/>
          <w:szCs w:val="14"/>
        </w:rPr>
        <w:t xml:space="preserve"> </w:t>
      </w:r>
      <w:r w:rsidRPr="00884DB7">
        <w:rPr>
          <w:sz w:val="14"/>
          <w:szCs w:val="14"/>
        </w:rPr>
        <w:t>недвижимости;</w:t>
      </w:r>
    </w:p>
    <w:p w:rsidR="00097116" w:rsidRPr="00884DB7" w:rsidRDefault="00097116" w:rsidP="008D28D2">
      <w:pPr>
        <w:pStyle w:val="af7"/>
        <w:tabs>
          <w:tab w:val="left" w:pos="284"/>
        </w:tabs>
        <w:ind w:firstLine="284"/>
        <w:rPr>
          <w:sz w:val="14"/>
          <w:szCs w:val="14"/>
        </w:rPr>
      </w:pPr>
      <w:r w:rsidRPr="00884DB7">
        <w:rPr>
          <w:sz w:val="14"/>
          <w:szCs w:val="14"/>
        </w:rPr>
        <w:t>б)</w:t>
      </w:r>
      <w:r w:rsidRPr="00884DB7">
        <w:rPr>
          <w:spacing w:val="1"/>
          <w:sz w:val="14"/>
          <w:szCs w:val="14"/>
        </w:rPr>
        <w:t xml:space="preserve"> </w:t>
      </w:r>
      <w:r w:rsidRPr="00884DB7">
        <w:rPr>
          <w:sz w:val="14"/>
          <w:szCs w:val="14"/>
        </w:rPr>
        <w:t>сведения,</w:t>
      </w:r>
      <w:r w:rsidRPr="00884DB7">
        <w:rPr>
          <w:spacing w:val="1"/>
          <w:sz w:val="14"/>
          <w:szCs w:val="14"/>
        </w:rPr>
        <w:t xml:space="preserve"> </w:t>
      </w:r>
      <w:r w:rsidRPr="00884DB7">
        <w:rPr>
          <w:sz w:val="14"/>
          <w:szCs w:val="14"/>
        </w:rPr>
        <w:t>получаемые</w:t>
      </w:r>
      <w:r w:rsidRPr="00884DB7">
        <w:rPr>
          <w:spacing w:val="1"/>
          <w:sz w:val="14"/>
          <w:szCs w:val="14"/>
        </w:rPr>
        <w:t xml:space="preserve"> </w:t>
      </w:r>
      <w:r w:rsidRPr="00884DB7">
        <w:rPr>
          <w:sz w:val="14"/>
          <w:szCs w:val="14"/>
        </w:rPr>
        <w:t>при</w:t>
      </w:r>
      <w:r w:rsidRPr="00884DB7">
        <w:rPr>
          <w:spacing w:val="1"/>
          <w:sz w:val="14"/>
          <w:szCs w:val="14"/>
        </w:rPr>
        <w:t xml:space="preserve"> </w:t>
      </w:r>
      <w:r w:rsidRPr="00884DB7">
        <w:rPr>
          <w:sz w:val="14"/>
          <w:szCs w:val="14"/>
        </w:rPr>
        <w:t>проведении</w:t>
      </w:r>
      <w:r w:rsidRPr="00884DB7">
        <w:rPr>
          <w:spacing w:val="1"/>
          <w:sz w:val="14"/>
          <w:szCs w:val="14"/>
        </w:rPr>
        <w:t xml:space="preserve"> </w:t>
      </w:r>
      <w:r w:rsidRPr="00884DB7">
        <w:rPr>
          <w:sz w:val="14"/>
          <w:szCs w:val="14"/>
        </w:rPr>
        <w:t>должностными</w:t>
      </w:r>
      <w:r w:rsidRPr="00884DB7">
        <w:rPr>
          <w:spacing w:val="71"/>
          <w:sz w:val="14"/>
          <w:szCs w:val="14"/>
        </w:rPr>
        <w:t xml:space="preserve"> </w:t>
      </w:r>
      <w:r w:rsidRPr="00884DB7">
        <w:rPr>
          <w:sz w:val="14"/>
          <w:szCs w:val="14"/>
        </w:rPr>
        <w:t>лицами</w:t>
      </w:r>
      <w:r w:rsidRPr="00884DB7">
        <w:rPr>
          <w:spacing w:val="1"/>
          <w:sz w:val="14"/>
          <w:szCs w:val="14"/>
        </w:rPr>
        <w:t xml:space="preserve"> </w:t>
      </w:r>
      <w:r w:rsidRPr="00884DB7">
        <w:rPr>
          <w:sz w:val="14"/>
          <w:szCs w:val="14"/>
        </w:rPr>
        <w:t>контрольных (надзорных) мероприятий без взаимодействия с контролируемыми</w:t>
      </w:r>
      <w:r w:rsidRPr="00884DB7">
        <w:rPr>
          <w:spacing w:val="1"/>
          <w:sz w:val="14"/>
          <w:szCs w:val="14"/>
        </w:rPr>
        <w:t xml:space="preserve"> </w:t>
      </w:r>
      <w:r w:rsidRPr="00884DB7">
        <w:rPr>
          <w:sz w:val="14"/>
          <w:szCs w:val="14"/>
        </w:rPr>
        <w:t>лицами;</w:t>
      </w:r>
    </w:p>
    <w:p w:rsidR="00097116" w:rsidRPr="00884DB7" w:rsidRDefault="00097116" w:rsidP="008D28D2">
      <w:pPr>
        <w:pStyle w:val="af7"/>
        <w:tabs>
          <w:tab w:val="left" w:pos="284"/>
        </w:tabs>
        <w:ind w:firstLine="284"/>
        <w:rPr>
          <w:sz w:val="14"/>
          <w:szCs w:val="14"/>
        </w:rPr>
      </w:pPr>
      <w:r w:rsidRPr="00884DB7">
        <w:rPr>
          <w:sz w:val="14"/>
          <w:szCs w:val="14"/>
        </w:rPr>
        <w:t>в)</w:t>
      </w:r>
      <w:r w:rsidRPr="00884DB7">
        <w:rPr>
          <w:spacing w:val="-5"/>
          <w:sz w:val="14"/>
          <w:szCs w:val="14"/>
        </w:rPr>
        <w:t xml:space="preserve"> </w:t>
      </w:r>
      <w:r w:rsidRPr="00884DB7">
        <w:rPr>
          <w:sz w:val="14"/>
          <w:szCs w:val="14"/>
        </w:rPr>
        <w:t>сведения,</w:t>
      </w:r>
      <w:r w:rsidRPr="00884DB7">
        <w:rPr>
          <w:spacing w:val="-3"/>
          <w:sz w:val="14"/>
          <w:szCs w:val="14"/>
        </w:rPr>
        <w:t xml:space="preserve"> </w:t>
      </w:r>
      <w:r w:rsidRPr="00884DB7">
        <w:rPr>
          <w:sz w:val="14"/>
          <w:szCs w:val="14"/>
        </w:rPr>
        <w:t>содержащиеся</w:t>
      </w:r>
      <w:r w:rsidRPr="00884DB7">
        <w:rPr>
          <w:spacing w:val="-3"/>
          <w:sz w:val="14"/>
          <w:szCs w:val="14"/>
        </w:rPr>
        <w:t xml:space="preserve"> </w:t>
      </w:r>
      <w:r w:rsidRPr="00884DB7">
        <w:rPr>
          <w:sz w:val="14"/>
          <w:szCs w:val="14"/>
        </w:rPr>
        <w:t>в</w:t>
      </w:r>
      <w:r w:rsidRPr="00884DB7">
        <w:rPr>
          <w:spacing w:val="-5"/>
          <w:sz w:val="14"/>
          <w:szCs w:val="14"/>
        </w:rPr>
        <w:t xml:space="preserve"> </w:t>
      </w:r>
      <w:r w:rsidRPr="00884DB7">
        <w:rPr>
          <w:sz w:val="14"/>
          <w:szCs w:val="14"/>
        </w:rPr>
        <w:t>архиве</w:t>
      </w:r>
      <w:r w:rsidRPr="00884DB7">
        <w:rPr>
          <w:spacing w:val="-2"/>
          <w:sz w:val="14"/>
          <w:szCs w:val="14"/>
        </w:rPr>
        <w:t xml:space="preserve"> </w:t>
      </w:r>
      <w:r w:rsidRPr="00884DB7">
        <w:rPr>
          <w:sz w:val="14"/>
          <w:szCs w:val="14"/>
        </w:rPr>
        <w:t>Администрации</w:t>
      </w:r>
      <w:r w:rsidRPr="00884DB7">
        <w:rPr>
          <w:spacing w:val="-3"/>
          <w:sz w:val="14"/>
          <w:szCs w:val="14"/>
        </w:rPr>
        <w:t xml:space="preserve"> </w:t>
      </w:r>
      <w:r w:rsidRPr="00884DB7">
        <w:rPr>
          <w:sz w:val="14"/>
          <w:szCs w:val="14"/>
        </w:rPr>
        <w:t>муниципального округа.</w:t>
      </w:r>
    </w:p>
    <w:p w:rsidR="00097116" w:rsidRPr="00884DB7" w:rsidRDefault="00097116" w:rsidP="008D28D2">
      <w:pPr>
        <w:pStyle w:val="af7"/>
        <w:tabs>
          <w:tab w:val="left" w:pos="284"/>
        </w:tabs>
        <w:ind w:firstLine="284"/>
        <w:rPr>
          <w:sz w:val="14"/>
          <w:szCs w:val="14"/>
        </w:rPr>
      </w:pPr>
      <w:r w:rsidRPr="00884DB7">
        <w:rPr>
          <w:sz w:val="14"/>
          <w:szCs w:val="14"/>
        </w:rPr>
        <w:t>Пересмотр</w:t>
      </w:r>
      <w:r w:rsidRPr="00884DB7">
        <w:rPr>
          <w:spacing w:val="1"/>
          <w:sz w:val="14"/>
          <w:szCs w:val="14"/>
        </w:rPr>
        <w:t xml:space="preserve"> </w:t>
      </w:r>
      <w:r w:rsidRPr="00884DB7">
        <w:rPr>
          <w:sz w:val="14"/>
          <w:szCs w:val="14"/>
        </w:rPr>
        <w:t>решения</w:t>
      </w:r>
      <w:r w:rsidRPr="00884DB7">
        <w:rPr>
          <w:spacing w:val="1"/>
          <w:sz w:val="14"/>
          <w:szCs w:val="14"/>
        </w:rPr>
        <w:t xml:space="preserve"> </w:t>
      </w:r>
      <w:r w:rsidRPr="00884DB7">
        <w:rPr>
          <w:sz w:val="14"/>
          <w:szCs w:val="14"/>
        </w:rPr>
        <w:t>уполномоченного</w:t>
      </w:r>
      <w:r w:rsidRPr="00884DB7">
        <w:rPr>
          <w:spacing w:val="1"/>
          <w:sz w:val="14"/>
          <w:szCs w:val="14"/>
        </w:rPr>
        <w:t xml:space="preserve"> </w:t>
      </w:r>
      <w:r w:rsidRPr="00884DB7">
        <w:rPr>
          <w:sz w:val="14"/>
          <w:szCs w:val="14"/>
        </w:rPr>
        <w:t>лица,</w:t>
      </w:r>
      <w:r w:rsidRPr="00884DB7">
        <w:rPr>
          <w:spacing w:val="1"/>
          <w:sz w:val="14"/>
          <w:szCs w:val="14"/>
        </w:rPr>
        <w:t xml:space="preserve"> </w:t>
      </w:r>
      <w:r w:rsidRPr="00884DB7">
        <w:rPr>
          <w:sz w:val="14"/>
          <w:szCs w:val="14"/>
        </w:rPr>
        <w:t>указанного</w:t>
      </w:r>
      <w:r w:rsidRPr="00884DB7">
        <w:rPr>
          <w:spacing w:val="1"/>
          <w:sz w:val="14"/>
          <w:szCs w:val="14"/>
        </w:rPr>
        <w:t xml:space="preserve"> </w:t>
      </w:r>
      <w:r w:rsidRPr="00884DB7">
        <w:rPr>
          <w:sz w:val="14"/>
          <w:szCs w:val="14"/>
        </w:rPr>
        <w:t>в</w:t>
      </w:r>
      <w:r w:rsidRPr="00884DB7">
        <w:rPr>
          <w:spacing w:val="71"/>
          <w:sz w:val="14"/>
          <w:szCs w:val="14"/>
        </w:rPr>
        <w:t xml:space="preserve"> </w:t>
      </w:r>
      <w:r w:rsidRPr="00884DB7">
        <w:rPr>
          <w:sz w:val="14"/>
          <w:szCs w:val="14"/>
        </w:rPr>
        <w:t>настоящем</w:t>
      </w:r>
      <w:r w:rsidRPr="00884DB7">
        <w:rPr>
          <w:spacing w:val="1"/>
          <w:sz w:val="14"/>
          <w:szCs w:val="14"/>
        </w:rPr>
        <w:t xml:space="preserve"> </w:t>
      </w:r>
      <w:r w:rsidRPr="00884DB7">
        <w:rPr>
          <w:sz w:val="14"/>
          <w:szCs w:val="14"/>
        </w:rPr>
        <w:t>пункте,</w:t>
      </w:r>
      <w:r w:rsidRPr="00884DB7">
        <w:rPr>
          <w:spacing w:val="51"/>
          <w:sz w:val="14"/>
          <w:szCs w:val="14"/>
        </w:rPr>
        <w:t xml:space="preserve"> </w:t>
      </w:r>
      <w:r w:rsidRPr="00884DB7">
        <w:rPr>
          <w:sz w:val="14"/>
          <w:szCs w:val="14"/>
        </w:rPr>
        <w:t>осуществляется</w:t>
      </w:r>
      <w:r w:rsidRPr="00884DB7">
        <w:rPr>
          <w:spacing w:val="53"/>
          <w:sz w:val="14"/>
          <w:szCs w:val="14"/>
        </w:rPr>
        <w:t xml:space="preserve"> </w:t>
      </w:r>
      <w:r w:rsidRPr="00884DB7">
        <w:rPr>
          <w:sz w:val="14"/>
          <w:szCs w:val="14"/>
        </w:rPr>
        <w:t>в</w:t>
      </w:r>
      <w:r w:rsidRPr="00884DB7">
        <w:rPr>
          <w:spacing w:val="51"/>
          <w:sz w:val="14"/>
          <w:szCs w:val="14"/>
        </w:rPr>
        <w:t xml:space="preserve"> </w:t>
      </w:r>
      <w:r w:rsidRPr="00884DB7">
        <w:rPr>
          <w:sz w:val="14"/>
          <w:szCs w:val="14"/>
        </w:rPr>
        <w:t>порядке,</w:t>
      </w:r>
      <w:r w:rsidRPr="00884DB7">
        <w:rPr>
          <w:spacing w:val="52"/>
          <w:sz w:val="14"/>
          <w:szCs w:val="14"/>
        </w:rPr>
        <w:t xml:space="preserve"> </w:t>
      </w:r>
      <w:r w:rsidRPr="00884DB7">
        <w:rPr>
          <w:sz w:val="14"/>
          <w:szCs w:val="14"/>
        </w:rPr>
        <w:t>установленном</w:t>
      </w:r>
      <w:r w:rsidRPr="00884DB7">
        <w:rPr>
          <w:spacing w:val="49"/>
          <w:sz w:val="14"/>
          <w:szCs w:val="14"/>
        </w:rPr>
        <w:t xml:space="preserve"> </w:t>
      </w:r>
      <w:r w:rsidRPr="00884DB7">
        <w:rPr>
          <w:sz w:val="14"/>
          <w:szCs w:val="14"/>
        </w:rPr>
        <w:t>настоящим</w:t>
      </w:r>
      <w:r w:rsidRPr="00884DB7">
        <w:rPr>
          <w:spacing w:val="52"/>
          <w:sz w:val="14"/>
          <w:szCs w:val="14"/>
        </w:rPr>
        <w:t xml:space="preserve"> </w:t>
      </w:r>
      <w:r w:rsidRPr="00884DB7">
        <w:rPr>
          <w:sz w:val="14"/>
          <w:szCs w:val="14"/>
        </w:rPr>
        <w:t>Положением</w:t>
      </w:r>
      <w:r w:rsidRPr="00884DB7">
        <w:rPr>
          <w:spacing w:val="52"/>
          <w:sz w:val="14"/>
          <w:szCs w:val="14"/>
        </w:rPr>
        <w:t xml:space="preserve"> </w:t>
      </w:r>
      <w:r w:rsidRPr="00884DB7">
        <w:rPr>
          <w:sz w:val="14"/>
          <w:szCs w:val="14"/>
        </w:rPr>
        <w:t>для отнесения</w:t>
      </w:r>
      <w:r w:rsidRPr="00884DB7">
        <w:rPr>
          <w:spacing w:val="1"/>
          <w:sz w:val="14"/>
          <w:szCs w:val="14"/>
        </w:rPr>
        <w:t xml:space="preserve"> </w:t>
      </w:r>
      <w:r w:rsidRPr="00884DB7">
        <w:rPr>
          <w:sz w:val="14"/>
          <w:szCs w:val="14"/>
        </w:rPr>
        <w:t>земельных</w:t>
      </w:r>
      <w:r w:rsidRPr="00884DB7">
        <w:rPr>
          <w:spacing w:val="1"/>
          <w:sz w:val="14"/>
          <w:szCs w:val="14"/>
        </w:rPr>
        <w:t xml:space="preserve"> </w:t>
      </w:r>
      <w:r w:rsidRPr="00884DB7">
        <w:rPr>
          <w:sz w:val="14"/>
          <w:szCs w:val="14"/>
        </w:rPr>
        <w:t>участков</w:t>
      </w:r>
      <w:r w:rsidRPr="00884DB7">
        <w:rPr>
          <w:spacing w:val="1"/>
          <w:sz w:val="14"/>
          <w:szCs w:val="14"/>
        </w:rPr>
        <w:t xml:space="preserve"> </w:t>
      </w:r>
      <w:r w:rsidRPr="00884DB7">
        <w:rPr>
          <w:sz w:val="14"/>
          <w:szCs w:val="14"/>
        </w:rPr>
        <w:t>к</w:t>
      </w:r>
      <w:r w:rsidRPr="00884DB7">
        <w:rPr>
          <w:spacing w:val="1"/>
          <w:sz w:val="14"/>
          <w:szCs w:val="14"/>
        </w:rPr>
        <w:t xml:space="preserve"> </w:t>
      </w:r>
      <w:r w:rsidRPr="00884DB7">
        <w:rPr>
          <w:sz w:val="14"/>
          <w:szCs w:val="14"/>
        </w:rPr>
        <w:t>категориям</w:t>
      </w:r>
      <w:r w:rsidRPr="00884DB7">
        <w:rPr>
          <w:spacing w:val="1"/>
          <w:sz w:val="14"/>
          <w:szCs w:val="14"/>
        </w:rPr>
        <w:t xml:space="preserve"> </w:t>
      </w:r>
      <w:r w:rsidRPr="00884DB7">
        <w:rPr>
          <w:sz w:val="14"/>
          <w:szCs w:val="14"/>
        </w:rPr>
        <w:t>риска</w:t>
      </w:r>
      <w:r w:rsidRPr="00884DB7">
        <w:rPr>
          <w:spacing w:val="1"/>
          <w:sz w:val="14"/>
          <w:szCs w:val="14"/>
        </w:rPr>
        <w:t xml:space="preserve"> </w:t>
      </w:r>
      <w:r w:rsidRPr="00884DB7">
        <w:rPr>
          <w:sz w:val="14"/>
          <w:szCs w:val="14"/>
        </w:rPr>
        <w:t>с</w:t>
      </w:r>
      <w:r w:rsidRPr="00884DB7">
        <w:rPr>
          <w:spacing w:val="1"/>
          <w:sz w:val="14"/>
          <w:szCs w:val="14"/>
        </w:rPr>
        <w:t xml:space="preserve"> </w:t>
      </w:r>
      <w:r w:rsidRPr="00884DB7">
        <w:rPr>
          <w:sz w:val="14"/>
          <w:szCs w:val="14"/>
        </w:rPr>
        <w:t>учетом</w:t>
      </w:r>
      <w:r w:rsidRPr="00884DB7">
        <w:rPr>
          <w:spacing w:val="1"/>
          <w:sz w:val="14"/>
          <w:szCs w:val="14"/>
        </w:rPr>
        <w:t xml:space="preserve"> </w:t>
      </w:r>
      <w:r w:rsidRPr="00884DB7">
        <w:rPr>
          <w:sz w:val="14"/>
          <w:szCs w:val="14"/>
        </w:rPr>
        <w:t>особенностей,</w:t>
      </w:r>
      <w:r w:rsidRPr="00884DB7">
        <w:rPr>
          <w:spacing w:val="1"/>
          <w:sz w:val="14"/>
          <w:szCs w:val="14"/>
        </w:rPr>
        <w:t xml:space="preserve"> </w:t>
      </w:r>
      <w:r w:rsidRPr="00884DB7">
        <w:rPr>
          <w:sz w:val="14"/>
          <w:szCs w:val="14"/>
        </w:rPr>
        <w:t>установленных настоящим пунктом.</w:t>
      </w:r>
    </w:p>
    <w:p w:rsidR="00097116" w:rsidRPr="00884DB7" w:rsidRDefault="00097116" w:rsidP="008D28D2">
      <w:pPr>
        <w:pStyle w:val="af7"/>
        <w:tabs>
          <w:tab w:val="left" w:pos="284"/>
        </w:tabs>
        <w:ind w:firstLine="284"/>
        <w:rPr>
          <w:sz w:val="14"/>
          <w:szCs w:val="14"/>
        </w:rPr>
      </w:pPr>
      <w:r w:rsidRPr="00884DB7">
        <w:rPr>
          <w:sz w:val="14"/>
          <w:szCs w:val="14"/>
        </w:rPr>
        <w:t>Решение об изменении категории риска на низкую категорию принимается</w:t>
      </w:r>
      <w:r w:rsidRPr="00884DB7">
        <w:rPr>
          <w:spacing w:val="1"/>
          <w:sz w:val="14"/>
          <w:szCs w:val="14"/>
        </w:rPr>
        <w:t xml:space="preserve"> </w:t>
      </w:r>
      <w:r w:rsidRPr="00884DB7">
        <w:rPr>
          <w:sz w:val="14"/>
          <w:szCs w:val="14"/>
        </w:rPr>
        <w:t>должностным</w:t>
      </w:r>
      <w:r w:rsidRPr="00884DB7">
        <w:rPr>
          <w:spacing w:val="1"/>
          <w:sz w:val="14"/>
          <w:szCs w:val="14"/>
        </w:rPr>
        <w:t xml:space="preserve"> </w:t>
      </w:r>
      <w:r w:rsidRPr="00884DB7">
        <w:rPr>
          <w:sz w:val="14"/>
          <w:szCs w:val="14"/>
        </w:rPr>
        <w:t>лицом,</w:t>
      </w:r>
      <w:r w:rsidRPr="00884DB7">
        <w:rPr>
          <w:spacing w:val="1"/>
          <w:sz w:val="14"/>
          <w:szCs w:val="14"/>
        </w:rPr>
        <w:t xml:space="preserve"> </w:t>
      </w:r>
      <w:r w:rsidRPr="00884DB7">
        <w:rPr>
          <w:sz w:val="14"/>
          <w:szCs w:val="14"/>
        </w:rPr>
        <w:t>уполномоченным</w:t>
      </w:r>
      <w:r w:rsidRPr="00884DB7">
        <w:rPr>
          <w:spacing w:val="1"/>
          <w:sz w:val="14"/>
          <w:szCs w:val="14"/>
        </w:rPr>
        <w:t xml:space="preserve"> </w:t>
      </w:r>
      <w:r w:rsidRPr="00884DB7">
        <w:rPr>
          <w:sz w:val="14"/>
          <w:szCs w:val="14"/>
        </w:rPr>
        <w:t>на</w:t>
      </w:r>
      <w:r w:rsidRPr="00884DB7">
        <w:rPr>
          <w:spacing w:val="1"/>
          <w:sz w:val="14"/>
          <w:szCs w:val="14"/>
        </w:rPr>
        <w:t xml:space="preserve"> </w:t>
      </w:r>
      <w:r w:rsidRPr="00884DB7">
        <w:rPr>
          <w:sz w:val="14"/>
          <w:szCs w:val="14"/>
        </w:rPr>
        <w:t>принятие</w:t>
      </w:r>
      <w:r w:rsidRPr="00884DB7">
        <w:rPr>
          <w:spacing w:val="1"/>
          <w:sz w:val="14"/>
          <w:szCs w:val="14"/>
        </w:rPr>
        <w:t xml:space="preserve"> </w:t>
      </w:r>
      <w:r w:rsidRPr="00884DB7">
        <w:rPr>
          <w:sz w:val="14"/>
          <w:szCs w:val="14"/>
        </w:rPr>
        <w:t>решения</w:t>
      </w:r>
      <w:r w:rsidRPr="00884DB7">
        <w:rPr>
          <w:spacing w:val="1"/>
          <w:sz w:val="14"/>
          <w:szCs w:val="14"/>
        </w:rPr>
        <w:t xml:space="preserve"> </w:t>
      </w:r>
      <w:r w:rsidRPr="00884DB7">
        <w:rPr>
          <w:sz w:val="14"/>
          <w:szCs w:val="14"/>
        </w:rPr>
        <w:t>об</w:t>
      </w:r>
      <w:r w:rsidRPr="00884DB7">
        <w:rPr>
          <w:spacing w:val="1"/>
          <w:sz w:val="14"/>
          <w:szCs w:val="14"/>
        </w:rPr>
        <w:t xml:space="preserve"> </w:t>
      </w:r>
      <w:r w:rsidRPr="00884DB7">
        <w:rPr>
          <w:sz w:val="14"/>
          <w:szCs w:val="14"/>
        </w:rPr>
        <w:t>отнесении</w:t>
      </w:r>
      <w:r w:rsidRPr="00884DB7">
        <w:rPr>
          <w:spacing w:val="1"/>
          <w:sz w:val="14"/>
          <w:szCs w:val="14"/>
        </w:rPr>
        <w:t xml:space="preserve"> </w:t>
      </w:r>
      <w:r w:rsidRPr="00884DB7">
        <w:rPr>
          <w:sz w:val="14"/>
          <w:szCs w:val="14"/>
        </w:rPr>
        <w:t>земельного</w:t>
      </w:r>
      <w:r w:rsidRPr="00884DB7">
        <w:rPr>
          <w:spacing w:val="1"/>
          <w:sz w:val="14"/>
          <w:szCs w:val="14"/>
        </w:rPr>
        <w:t xml:space="preserve"> </w:t>
      </w:r>
      <w:r w:rsidRPr="00884DB7">
        <w:rPr>
          <w:sz w:val="14"/>
          <w:szCs w:val="14"/>
        </w:rPr>
        <w:t>участка</w:t>
      </w:r>
      <w:r w:rsidRPr="00884DB7">
        <w:rPr>
          <w:spacing w:val="1"/>
          <w:sz w:val="14"/>
          <w:szCs w:val="14"/>
        </w:rPr>
        <w:t xml:space="preserve"> </w:t>
      </w:r>
      <w:r w:rsidRPr="00884DB7">
        <w:rPr>
          <w:sz w:val="14"/>
          <w:szCs w:val="14"/>
        </w:rPr>
        <w:t>к</w:t>
      </w:r>
      <w:r w:rsidRPr="00884DB7">
        <w:rPr>
          <w:spacing w:val="1"/>
          <w:sz w:val="14"/>
          <w:szCs w:val="14"/>
        </w:rPr>
        <w:t xml:space="preserve"> </w:t>
      </w:r>
      <w:r w:rsidRPr="00884DB7">
        <w:rPr>
          <w:sz w:val="14"/>
          <w:szCs w:val="14"/>
        </w:rPr>
        <w:t>соответствующей</w:t>
      </w:r>
      <w:r w:rsidRPr="00884DB7">
        <w:rPr>
          <w:spacing w:val="1"/>
          <w:sz w:val="14"/>
          <w:szCs w:val="14"/>
        </w:rPr>
        <w:t xml:space="preserve"> </w:t>
      </w:r>
      <w:r w:rsidRPr="00884DB7">
        <w:rPr>
          <w:sz w:val="14"/>
          <w:szCs w:val="14"/>
        </w:rPr>
        <w:t>категории</w:t>
      </w:r>
      <w:r w:rsidRPr="00884DB7">
        <w:rPr>
          <w:spacing w:val="1"/>
          <w:sz w:val="14"/>
          <w:szCs w:val="14"/>
        </w:rPr>
        <w:t xml:space="preserve"> </w:t>
      </w:r>
      <w:r w:rsidRPr="00884DB7">
        <w:rPr>
          <w:sz w:val="14"/>
          <w:szCs w:val="14"/>
        </w:rPr>
        <w:t>риска,</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случае</w:t>
      </w:r>
      <w:r w:rsidRPr="00884DB7">
        <w:rPr>
          <w:spacing w:val="1"/>
          <w:sz w:val="14"/>
          <w:szCs w:val="14"/>
        </w:rPr>
        <w:t xml:space="preserve"> </w:t>
      </w:r>
      <w:r w:rsidRPr="00884DB7">
        <w:rPr>
          <w:sz w:val="14"/>
          <w:szCs w:val="14"/>
        </w:rPr>
        <w:t>наличия</w:t>
      </w:r>
      <w:r w:rsidRPr="00884DB7">
        <w:rPr>
          <w:spacing w:val="1"/>
          <w:sz w:val="14"/>
          <w:szCs w:val="14"/>
        </w:rPr>
        <w:t xml:space="preserve"> </w:t>
      </w:r>
      <w:r w:rsidRPr="00884DB7">
        <w:rPr>
          <w:sz w:val="14"/>
          <w:szCs w:val="14"/>
        </w:rPr>
        <w:t>сведений об отсутствии причинения вреда (ущерба) или об угрозе причинения</w:t>
      </w:r>
      <w:r w:rsidRPr="00884DB7">
        <w:rPr>
          <w:spacing w:val="1"/>
          <w:sz w:val="14"/>
          <w:szCs w:val="14"/>
        </w:rPr>
        <w:t xml:space="preserve"> </w:t>
      </w:r>
      <w:r w:rsidRPr="00884DB7">
        <w:rPr>
          <w:sz w:val="14"/>
          <w:szCs w:val="14"/>
        </w:rPr>
        <w:t xml:space="preserve">вреда (ущерба) </w:t>
      </w:r>
      <w:r w:rsidRPr="00884DB7">
        <w:rPr>
          <w:sz w:val="14"/>
          <w:szCs w:val="14"/>
        </w:rPr>
        <w:t>охраняемым законом ценностям либо установления параметров</w:t>
      </w:r>
      <w:r w:rsidRPr="00884DB7">
        <w:rPr>
          <w:spacing w:val="1"/>
          <w:sz w:val="14"/>
          <w:szCs w:val="14"/>
        </w:rPr>
        <w:t xml:space="preserve"> </w:t>
      </w:r>
      <w:r w:rsidRPr="00884DB7">
        <w:rPr>
          <w:sz w:val="14"/>
          <w:szCs w:val="14"/>
        </w:rPr>
        <w:t>деятельности контролируемого лица о соответствии утвержденным индикаторам</w:t>
      </w:r>
      <w:r w:rsidRPr="00884DB7">
        <w:rPr>
          <w:spacing w:val="1"/>
          <w:sz w:val="14"/>
          <w:szCs w:val="14"/>
        </w:rPr>
        <w:t xml:space="preserve"> </w:t>
      </w:r>
      <w:r w:rsidRPr="00884DB7">
        <w:rPr>
          <w:sz w:val="14"/>
          <w:szCs w:val="14"/>
        </w:rPr>
        <w:t>риска</w:t>
      </w:r>
      <w:r w:rsidRPr="00884DB7">
        <w:rPr>
          <w:spacing w:val="-1"/>
          <w:sz w:val="14"/>
          <w:szCs w:val="14"/>
        </w:rPr>
        <w:t xml:space="preserve"> </w:t>
      </w:r>
      <w:r w:rsidRPr="00884DB7">
        <w:rPr>
          <w:sz w:val="14"/>
          <w:szCs w:val="14"/>
        </w:rPr>
        <w:t>нарушения обязательных</w:t>
      </w:r>
      <w:r w:rsidRPr="00884DB7">
        <w:rPr>
          <w:spacing w:val="1"/>
          <w:sz w:val="14"/>
          <w:szCs w:val="14"/>
        </w:rPr>
        <w:t xml:space="preserve"> </w:t>
      </w:r>
      <w:r w:rsidRPr="00884DB7">
        <w:rPr>
          <w:sz w:val="14"/>
          <w:szCs w:val="14"/>
        </w:rPr>
        <w:t>требований.</w:t>
      </w:r>
    </w:p>
    <w:p w:rsidR="00097116" w:rsidRPr="00884DB7" w:rsidRDefault="00097116" w:rsidP="008D28D2">
      <w:pPr>
        <w:pStyle w:val="af7"/>
        <w:tabs>
          <w:tab w:val="left" w:pos="284"/>
        </w:tabs>
        <w:ind w:firstLine="284"/>
        <w:rPr>
          <w:sz w:val="14"/>
          <w:szCs w:val="14"/>
        </w:rPr>
      </w:pPr>
      <w:r w:rsidRPr="00884DB7">
        <w:rPr>
          <w:sz w:val="14"/>
          <w:szCs w:val="14"/>
        </w:rPr>
        <w:t>Решение об отнесении земельных участков к категориям риска принимается</w:t>
      </w:r>
      <w:r w:rsidRPr="00884DB7">
        <w:rPr>
          <w:spacing w:val="-67"/>
          <w:sz w:val="14"/>
          <w:szCs w:val="14"/>
        </w:rPr>
        <w:t xml:space="preserve"> </w:t>
      </w:r>
      <w:r w:rsidRPr="00884DB7">
        <w:rPr>
          <w:sz w:val="14"/>
          <w:szCs w:val="14"/>
        </w:rPr>
        <w:t>в</w:t>
      </w:r>
      <w:r w:rsidRPr="00884DB7">
        <w:rPr>
          <w:spacing w:val="1"/>
          <w:sz w:val="14"/>
          <w:szCs w:val="14"/>
        </w:rPr>
        <w:t xml:space="preserve"> </w:t>
      </w:r>
      <w:r w:rsidRPr="00884DB7">
        <w:rPr>
          <w:sz w:val="14"/>
          <w:szCs w:val="14"/>
        </w:rPr>
        <w:t>течение</w:t>
      </w:r>
      <w:r w:rsidRPr="00884DB7">
        <w:rPr>
          <w:spacing w:val="1"/>
          <w:sz w:val="14"/>
          <w:szCs w:val="14"/>
        </w:rPr>
        <w:t xml:space="preserve"> </w:t>
      </w:r>
      <w:r w:rsidRPr="00884DB7">
        <w:rPr>
          <w:sz w:val="14"/>
          <w:szCs w:val="14"/>
        </w:rPr>
        <w:t>пяти</w:t>
      </w:r>
      <w:r w:rsidRPr="00884DB7">
        <w:rPr>
          <w:spacing w:val="1"/>
          <w:sz w:val="14"/>
          <w:szCs w:val="14"/>
        </w:rPr>
        <w:t xml:space="preserve"> </w:t>
      </w:r>
      <w:r w:rsidRPr="00884DB7">
        <w:rPr>
          <w:sz w:val="14"/>
          <w:szCs w:val="14"/>
        </w:rPr>
        <w:t>рабочих</w:t>
      </w:r>
      <w:r w:rsidRPr="00884DB7">
        <w:rPr>
          <w:spacing w:val="1"/>
          <w:sz w:val="14"/>
          <w:szCs w:val="14"/>
        </w:rPr>
        <w:t xml:space="preserve"> </w:t>
      </w:r>
      <w:r w:rsidRPr="00884DB7">
        <w:rPr>
          <w:sz w:val="14"/>
          <w:szCs w:val="14"/>
        </w:rPr>
        <w:t>дней</w:t>
      </w:r>
      <w:r w:rsidRPr="00884DB7">
        <w:rPr>
          <w:spacing w:val="1"/>
          <w:sz w:val="14"/>
          <w:szCs w:val="14"/>
        </w:rPr>
        <w:t xml:space="preserve"> </w:t>
      </w:r>
      <w:r w:rsidRPr="00884DB7">
        <w:rPr>
          <w:sz w:val="14"/>
          <w:szCs w:val="14"/>
        </w:rPr>
        <w:t>со</w:t>
      </w:r>
      <w:r w:rsidRPr="00884DB7">
        <w:rPr>
          <w:spacing w:val="1"/>
          <w:sz w:val="14"/>
          <w:szCs w:val="14"/>
        </w:rPr>
        <w:t xml:space="preserve"> </w:t>
      </w:r>
      <w:r w:rsidRPr="00884DB7">
        <w:rPr>
          <w:sz w:val="14"/>
          <w:szCs w:val="14"/>
        </w:rPr>
        <w:t>дня</w:t>
      </w:r>
      <w:r w:rsidRPr="00884DB7">
        <w:rPr>
          <w:spacing w:val="1"/>
          <w:sz w:val="14"/>
          <w:szCs w:val="14"/>
        </w:rPr>
        <w:t xml:space="preserve"> </w:t>
      </w:r>
      <w:r w:rsidRPr="00884DB7">
        <w:rPr>
          <w:sz w:val="14"/>
          <w:szCs w:val="14"/>
        </w:rPr>
        <w:t>поступления</w:t>
      </w:r>
      <w:r w:rsidRPr="00884DB7">
        <w:rPr>
          <w:spacing w:val="1"/>
          <w:sz w:val="14"/>
          <w:szCs w:val="14"/>
        </w:rPr>
        <w:t xml:space="preserve"> </w:t>
      </w:r>
      <w:r w:rsidRPr="00884DB7">
        <w:rPr>
          <w:sz w:val="14"/>
          <w:szCs w:val="14"/>
        </w:rPr>
        <w:t>сведений</w:t>
      </w:r>
      <w:r w:rsidRPr="00884DB7">
        <w:rPr>
          <w:spacing w:val="1"/>
          <w:sz w:val="14"/>
          <w:szCs w:val="14"/>
        </w:rPr>
        <w:t xml:space="preserve"> </w:t>
      </w:r>
      <w:r w:rsidRPr="00884DB7">
        <w:rPr>
          <w:sz w:val="14"/>
          <w:szCs w:val="14"/>
        </w:rPr>
        <w:t>о</w:t>
      </w:r>
      <w:r w:rsidRPr="00884DB7">
        <w:rPr>
          <w:spacing w:val="1"/>
          <w:sz w:val="14"/>
          <w:szCs w:val="14"/>
        </w:rPr>
        <w:t xml:space="preserve"> </w:t>
      </w:r>
      <w:r w:rsidRPr="00884DB7">
        <w:rPr>
          <w:sz w:val="14"/>
          <w:szCs w:val="14"/>
        </w:rPr>
        <w:t>соответствии</w:t>
      </w:r>
      <w:r w:rsidRPr="00884DB7">
        <w:rPr>
          <w:spacing w:val="1"/>
          <w:sz w:val="14"/>
          <w:szCs w:val="14"/>
        </w:rPr>
        <w:t xml:space="preserve"> </w:t>
      </w:r>
      <w:r w:rsidRPr="00884DB7">
        <w:rPr>
          <w:sz w:val="14"/>
          <w:szCs w:val="14"/>
        </w:rPr>
        <w:t>земельного участка критериям риска иной категории риска либо об изменении</w:t>
      </w:r>
      <w:r w:rsidRPr="00884DB7">
        <w:rPr>
          <w:spacing w:val="1"/>
          <w:sz w:val="14"/>
          <w:szCs w:val="14"/>
        </w:rPr>
        <w:t xml:space="preserve"> </w:t>
      </w:r>
      <w:r w:rsidRPr="00884DB7">
        <w:rPr>
          <w:sz w:val="14"/>
          <w:szCs w:val="14"/>
        </w:rPr>
        <w:t>критериев</w:t>
      </w:r>
      <w:r w:rsidRPr="00884DB7">
        <w:rPr>
          <w:spacing w:val="-4"/>
          <w:sz w:val="14"/>
          <w:szCs w:val="14"/>
        </w:rPr>
        <w:t xml:space="preserve"> </w:t>
      </w:r>
      <w:r w:rsidRPr="00884DB7">
        <w:rPr>
          <w:sz w:val="14"/>
          <w:szCs w:val="14"/>
        </w:rPr>
        <w:t>риска.</w:t>
      </w:r>
    </w:p>
    <w:p w:rsidR="00097116" w:rsidRPr="00884DB7" w:rsidRDefault="00097116" w:rsidP="005E18EC">
      <w:pPr>
        <w:pStyle w:val="afd"/>
        <w:widowControl w:val="0"/>
        <w:numPr>
          <w:ilvl w:val="0"/>
          <w:numId w:val="55"/>
        </w:numPr>
        <w:tabs>
          <w:tab w:val="left" w:pos="284"/>
        </w:tabs>
        <w:autoSpaceDE w:val="0"/>
        <w:autoSpaceDN w:val="0"/>
        <w:ind w:left="0" w:firstLine="284"/>
        <w:contextualSpacing w:val="0"/>
        <w:jc w:val="both"/>
        <w:rPr>
          <w:sz w:val="14"/>
          <w:szCs w:val="14"/>
        </w:rPr>
      </w:pPr>
      <w:r w:rsidRPr="00884DB7">
        <w:rPr>
          <w:sz w:val="14"/>
          <w:szCs w:val="14"/>
        </w:rPr>
        <w:t>Должностными лицами ведется перечень земельных участков, которым</w:t>
      </w:r>
      <w:r w:rsidRPr="00884DB7">
        <w:rPr>
          <w:spacing w:val="1"/>
          <w:sz w:val="14"/>
          <w:szCs w:val="14"/>
        </w:rPr>
        <w:t xml:space="preserve"> </w:t>
      </w:r>
      <w:r w:rsidRPr="00884DB7">
        <w:rPr>
          <w:sz w:val="14"/>
          <w:szCs w:val="14"/>
        </w:rPr>
        <w:t>присвоены категории риска (далее - перечень). Включение земельных участков в</w:t>
      </w:r>
      <w:r w:rsidRPr="00884DB7">
        <w:rPr>
          <w:spacing w:val="1"/>
          <w:sz w:val="14"/>
          <w:szCs w:val="14"/>
        </w:rPr>
        <w:t xml:space="preserve"> </w:t>
      </w:r>
      <w:r w:rsidRPr="00884DB7">
        <w:rPr>
          <w:sz w:val="14"/>
          <w:szCs w:val="14"/>
        </w:rPr>
        <w:t>перечень осуществляется на основе решения об отнесении земельных участков к</w:t>
      </w:r>
      <w:r w:rsidRPr="00884DB7">
        <w:rPr>
          <w:spacing w:val="1"/>
          <w:sz w:val="14"/>
          <w:szCs w:val="14"/>
        </w:rPr>
        <w:t xml:space="preserve"> </w:t>
      </w:r>
      <w:r w:rsidRPr="00884DB7">
        <w:rPr>
          <w:sz w:val="14"/>
          <w:szCs w:val="14"/>
        </w:rPr>
        <w:t>соответствующим</w:t>
      </w:r>
      <w:r w:rsidRPr="00884DB7">
        <w:rPr>
          <w:spacing w:val="-1"/>
          <w:sz w:val="14"/>
          <w:szCs w:val="14"/>
        </w:rPr>
        <w:t xml:space="preserve"> </w:t>
      </w:r>
      <w:r w:rsidRPr="00884DB7">
        <w:rPr>
          <w:sz w:val="14"/>
          <w:szCs w:val="14"/>
        </w:rPr>
        <w:t>категориям риска.</w:t>
      </w:r>
    </w:p>
    <w:p w:rsidR="00097116" w:rsidRPr="00884DB7" w:rsidRDefault="00097116" w:rsidP="008D28D2">
      <w:pPr>
        <w:pStyle w:val="af7"/>
        <w:tabs>
          <w:tab w:val="left" w:pos="284"/>
        </w:tabs>
        <w:ind w:firstLine="284"/>
        <w:rPr>
          <w:sz w:val="14"/>
          <w:szCs w:val="14"/>
        </w:rPr>
      </w:pPr>
      <w:r w:rsidRPr="00884DB7">
        <w:rPr>
          <w:sz w:val="14"/>
          <w:szCs w:val="14"/>
        </w:rPr>
        <w:t>Перечень</w:t>
      </w:r>
      <w:r w:rsidRPr="00884DB7">
        <w:rPr>
          <w:spacing w:val="-3"/>
          <w:sz w:val="14"/>
          <w:szCs w:val="14"/>
        </w:rPr>
        <w:t xml:space="preserve"> </w:t>
      </w:r>
      <w:r w:rsidRPr="00884DB7">
        <w:rPr>
          <w:sz w:val="14"/>
          <w:szCs w:val="14"/>
        </w:rPr>
        <w:t>содержит</w:t>
      </w:r>
      <w:r w:rsidRPr="00884DB7">
        <w:rPr>
          <w:spacing w:val="-6"/>
          <w:sz w:val="14"/>
          <w:szCs w:val="14"/>
        </w:rPr>
        <w:t xml:space="preserve"> </w:t>
      </w:r>
      <w:r w:rsidRPr="00884DB7">
        <w:rPr>
          <w:sz w:val="14"/>
          <w:szCs w:val="14"/>
        </w:rPr>
        <w:t>следующую</w:t>
      </w:r>
      <w:r w:rsidRPr="00884DB7">
        <w:rPr>
          <w:spacing w:val="-3"/>
          <w:sz w:val="14"/>
          <w:szCs w:val="14"/>
        </w:rPr>
        <w:t xml:space="preserve"> </w:t>
      </w:r>
      <w:r w:rsidRPr="00884DB7">
        <w:rPr>
          <w:sz w:val="14"/>
          <w:szCs w:val="14"/>
        </w:rPr>
        <w:t>информацию:</w:t>
      </w:r>
    </w:p>
    <w:p w:rsidR="00097116" w:rsidRPr="00884DB7" w:rsidRDefault="00097116" w:rsidP="008D28D2">
      <w:pPr>
        <w:pStyle w:val="af7"/>
        <w:tabs>
          <w:tab w:val="left" w:pos="284"/>
        </w:tabs>
        <w:ind w:firstLine="284"/>
        <w:rPr>
          <w:sz w:val="14"/>
          <w:szCs w:val="14"/>
        </w:rPr>
      </w:pPr>
      <w:r w:rsidRPr="00884DB7">
        <w:rPr>
          <w:sz w:val="14"/>
          <w:szCs w:val="14"/>
        </w:rPr>
        <w:t>а)</w:t>
      </w:r>
      <w:r w:rsidRPr="00884DB7">
        <w:rPr>
          <w:spacing w:val="1"/>
          <w:sz w:val="14"/>
          <w:szCs w:val="14"/>
        </w:rPr>
        <w:t xml:space="preserve"> </w:t>
      </w:r>
      <w:r w:rsidRPr="00884DB7">
        <w:rPr>
          <w:sz w:val="14"/>
          <w:szCs w:val="14"/>
        </w:rPr>
        <w:t>кадастровый</w:t>
      </w:r>
      <w:r w:rsidRPr="00884DB7">
        <w:rPr>
          <w:spacing w:val="1"/>
          <w:sz w:val="14"/>
          <w:szCs w:val="14"/>
        </w:rPr>
        <w:t xml:space="preserve"> </w:t>
      </w:r>
      <w:r w:rsidRPr="00884DB7">
        <w:rPr>
          <w:sz w:val="14"/>
          <w:szCs w:val="14"/>
        </w:rPr>
        <w:t>номер</w:t>
      </w:r>
      <w:r w:rsidRPr="00884DB7">
        <w:rPr>
          <w:spacing w:val="1"/>
          <w:sz w:val="14"/>
          <w:szCs w:val="14"/>
        </w:rPr>
        <w:t xml:space="preserve"> </w:t>
      </w:r>
      <w:r w:rsidRPr="00884DB7">
        <w:rPr>
          <w:sz w:val="14"/>
          <w:szCs w:val="14"/>
        </w:rPr>
        <w:t>земельного</w:t>
      </w:r>
      <w:r w:rsidRPr="00884DB7">
        <w:rPr>
          <w:spacing w:val="1"/>
          <w:sz w:val="14"/>
          <w:szCs w:val="14"/>
        </w:rPr>
        <w:t xml:space="preserve"> </w:t>
      </w:r>
      <w:r w:rsidRPr="00884DB7">
        <w:rPr>
          <w:sz w:val="14"/>
          <w:szCs w:val="14"/>
        </w:rPr>
        <w:t>участка</w:t>
      </w:r>
      <w:r w:rsidRPr="00884DB7">
        <w:rPr>
          <w:spacing w:val="1"/>
          <w:sz w:val="14"/>
          <w:szCs w:val="14"/>
        </w:rPr>
        <w:t xml:space="preserve"> </w:t>
      </w:r>
      <w:r w:rsidRPr="00884DB7">
        <w:rPr>
          <w:sz w:val="14"/>
          <w:szCs w:val="14"/>
        </w:rPr>
        <w:t>при</w:t>
      </w:r>
      <w:r w:rsidRPr="00884DB7">
        <w:rPr>
          <w:spacing w:val="1"/>
          <w:sz w:val="14"/>
          <w:szCs w:val="14"/>
        </w:rPr>
        <w:t xml:space="preserve"> </w:t>
      </w:r>
      <w:r w:rsidRPr="00884DB7">
        <w:rPr>
          <w:sz w:val="14"/>
          <w:szCs w:val="14"/>
        </w:rPr>
        <w:t>его</w:t>
      </w:r>
      <w:r w:rsidRPr="00884DB7">
        <w:rPr>
          <w:spacing w:val="1"/>
          <w:sz w:val="14"/>
          <w:szCs w:val="14"/>
        </w:rPr>
        <w:t xml:space="preserve"> </w:t>
      </w:r>
      <w:r w:rsidRPr="00884DB7">
        <w:rPr>
          <w:sz w:val="14"/>
          <w:szCs w:val="14"/>
        </w:rPr>
        <w:t>наличии,</w:t>
      </w:r>
      <w:r w:rsidRPr="00884DB7">
        <w:rPr>
          <w:spacing w:val="1"/>
          <w:sz w:val="14"/>
          <w:szCs w:val="14"/>
        </w:rPr>
        <w:t xml:space="preserve"> </w:t>
      </w:r>
      <w:r w:rsidRPr="00884DB7">
        <w:rPr>
          <w:sz w:val="14"/>
          <w:szCs w:val="14"/>
        </w:rPr>
        <w:t>адрес</w:t>
      </w:r>
      <w:r w:rsidRPr="00884DB7">
        <w:rPr>
          <w:spacing w:val="1"/>
          <w:sz w:val="14"/>
          <w:szCs w:val="14"/>
        </w:rPr>
        <w:t xml:space="preserve"> </w:t>
      </w:r>
      <w:r w:rsidRPr="00884DB7">
        <w:rPr>
          <w:sz w:val="14"/>
          <w:szCs w:val="14"/>
        </w:rPr>
        <w:t>местоположения</w:t>
      </w:r>
      <w:r w:rsidRPr="00884DB7">
        <w:rPr>
          <w:spacing w:val="-1"/>
          <w:sz w:val="14"/>
          <w:szCs w:val="14"/>
        </w:rPr>
        <w:t xml:space="preserve"> </w:t>
      </w:r>
      <w:r w:rsidRPr="00884DB7">
        <w:rPr>
          <w:sz w:val="14"/>
          <w:szCs w:val="14"/>
        </w:rPr>
        <w:t>земельного</w:t>
      </w:r>
      <w:r w:rsidRPr="00884DB7">
        <w:rPr>
          <w:spacing w:val="1"/>
          <w:sz w:val="14"/>
          <w:szCs w:val="14"/>
        </w:rPr>
        <w:t xml:space="preserve"> </w:t>
      </w:r>
      <w:r w:rsidRPr="00884DB7">
        <w:rPr>
          <w:sz w:val="14"/>
          <w:szCs w:val="14"/>
        </w:rPr>
        <w:t>участка;</w:t>
      </w:r>
    </w:p>
    <w:p w:rsidR="00097116" w:rsidRPr="00884DB7" w:rsidRDefault="00097116" w:rsidP="008D28D2">
      <w:pPr>
        <w:pStyle w:val="af7"/>
        <w:tabs>
          <w:tab w:val="left" w:pos="284"/>
        </w:tabs>
        <w:ind w:firstLine="284"/>
        <w:rPr>
          <w:sz w:val="14"/>
          <w:szCs w:val="14"/>
        </w:rPr>
      </w:pPr>
      <w:r w:rsidRPr="00884DB7">
        <w:rPr>
          <w:sz w:val="14"/>
          <w:szCs w:val="14"/>
        </w:rPr>
        <w:t>б) полное наименование юридического лица, фамилия, имя и отчество (при</w:t>
      </w:r>
      <w:r w:rsidRPr="00884DB7">
        <w:rPr>
          <w:spacing w:val="1"/>
          <w:sz w:val="14"/>
          <w:szCs w:val="14"/>
        </w:rPr>
        <w:t xml:space="preserve"> </w:t>
      </w:r>
      <w:r w:rsidRPr="00884DB7">
        <w:rPr>
          <w:sz w:val="14"/>
          <w:szCs w:val="14"/>
        </w:rPr>
        <w:t>наличии)</w:t>
      </w:r>
      <w:r w:rsidRPr="00884DB7">
        <w:rPr>
          <w:spacing w:val="-2"/>
          <w:sz w:val="14"/>
          <w:szCs w:val="14"/>
        </w:rPr>
        <w:t xml:space="preserve"> </w:t>
      </w:r>
      <w:r w:rsidRPr="00884DB7">
        <w:rPr>
          <w:sz w:val="14"/>
          <w:szCs w:val="14"/>
        </w:rPr>
        <w:t>гражданина,</w:t>
      </w:r>
      <w:r w:rsidRPr="00884DB7">
        <w:rPr>
          <w:spacing w:val="-3"/>
          <w:sz w:val="14"/>
          <w:szCs w:val="14"/>
        </w:rPr>
        <w:t xml:space="preserve"> </w:t>
      </w:r>
      <w:r w:rsidRPr="00884DB7">
        <w:rPr>
          <w:sz w:val="14"/>
          <w:szCs w:val="14"/>
        </w:rPr>
        <w:t>являющихся</w:t>
      </w:r>
      <w:r w:rsidRPr="00884DB7">
        <w:rPr>
          <w:spacing w:val="-2"/>
          <w:sz w:val="14"/>
          <w:szCs w:val="14"/>
        </w:rPr>
        <w:t xml:space="preserve"> </w:t>
      </w:r>
      <w:r w:rsidRPr="00884DB7">
        <w:rPr>
          <w:sz w:val="14"/>
          <w:szCs w:val="14"/>
        </w:rPr>
        <w:t>правообладателями</w:t>
      </w:r>
      <w:r w:rsidRPr="00884DB7">
        <w:rPr>
          <w:spacing w:val="-1"/>
          <w:sz w:val="14"/>
          <w:szCs w:val="14"/>
        </w:rPr>
        <w:t xml:space="preserve"> </w:t>
      </w:r>
      <w:r w:rsidRPr="00884DB7">
        <w:rPr>
          <w:sz w:val="14"/>
          <w:szCs w:val="14"/>
        </w:rPr>
        <w:t>земельных</w:t>
      </w:r>
      <w:r w:rsidRPr="00884DB7">
        <w:rPr>
          <w:spacing w:val="-1"/>
          <w:sz w:val="14"/>
          <w:szCs w:val="14"/>
        </w:rPr>
        <w:t xml:space="preserve"> </w:t>
      </w:r>
      <w:r w:rsidRPr="00884DB7">
        <w:rPr>
          <w:sz w:val="14"/>
          <w:szCs w:val="14"/>
        </w:rPr>
        <w:t>участков;</w:t>
      </w:r>
    </w:p>
    <w:p w:rsidR="00097116" w:rsidRPr="00884DB7" w:rsidRDefault="00097116" w:rsidP="008D28D2">
      <w:pPr>
        <w:pStyle w:val="af7"/>
        <w:tabs>
          <w:tab w:val="left" w:pos="284"/>
        </w:tabs>
        <w:ind w:firstLine="284"/>
        <w:rPr>
          <w:sz w:val="14"/>
          <w:szCs w:val="14"/>
        </w:rPr>
      </w:pPr>
      <w:r w:rsidRPr="00884DB7">
        <w:rPr>
          <w:sz w:val="14"/>
          <w:szCs w:val="14"/>
        </w:rPr>
        <w:t>в)</w:t>
      </w:r>
      <w:r w:rsidRPr="00884DB7">
        <w:rPr>
          <w:spacing w:val="-4"/>
          <w:sz w:val="14"/>
          <w:szCs w:val="14"/>
        </w:rPr>
        <w:t xml:space="preserve"> </w:t>
      </w:r>
      <w:r w:rsidRPr="00884DB7">
        <w:rPr>
          <w:sz w:val="14"/>
          <w:szCs w:val="14"/>
        </w:rPr>
        <w:t>присвоенная</w:t>
      </w:r>
      <w:r w:rsidRPr="00884DB7">
        <w:rPr>
          <w:spacing w:val="-4"/>
          <w:sz w:val="14"/>
          <w:szCs w:val="14"/>
        </w:rPr>
        <w:t xml:space="preserve"> </w:t>
      </w:r>
      <w:r w:rsidRPr="00884DB7">
        <w:rPr>
          <w:sz w:val="14"/>
          <w:szCs w:val="14"/>
        </w:rPr>
        <w:t>категория</w:t>
      </w:r>
      <w:r w:rsidRPr="00884DB7">
        <w:rPr>
          <w:spacing w:val="-7"/>
          <w:sz w:val="14"/>
          <w:szCs w:val="14"/>
        </w:rPr>
        <w:t xml:space="preserve"> </w:t>
      </w:r>
      <w:r w:rsidRPr="00884DB7">
        <w:rPr>
          <w:sz w:val="14"/>
          <w:szCs w:val="14"/>
        </w:rPr>
        <w:t>риска;</w:t>
      </w:r>
    </w:p>
    <w:p w:rsidR="00097116" w:rsidRPr="00884DB7" w:rsidRDefault="00097116" w:rsidP="008D28D2">
      <w:pPr>
        <w:pStyle w:val="af7"/>
        <w:tabs>
          <w:tab w:val="left" w:pos="284"/>
        </w:tabs>
        <w:ind w:firstLine="284"/>
        <w:rPr>
          <w:sz w:val="14"/>
          <w:szCs w:val="14"/>
        </w:rPr>
      </w:pPr>
      <w:r w:rsidRPr="00884DB7">
        <w:rPr>
          <w:sz w:val="14"/>
          <w:szCs w:val="14"/>
        </w:rPr>
        <w:t>г) реквизиты решения о присвоении земельному участку категории риска, а</w:t>
      </w:r>
      <w:r w:rsidRPr="00884DB7">
        <w:rPr>
          <w:spacing w:val="1"/>
          <w:sz w:val="14"/>
          <w:szCs w:val="14"/>
        </w:rPr>
        <w:t xml:space="preserve"> </w:t>
      </w:r>
      <w:r w:rsidRPr="00884DB7">
        <w:rPr>
          <w:sz w:val="14"/>
          <w:szCs w:val="14"/>
        </w:rPr>
        <w:t>также</w:t>
      </w:r>
      <w:r w:rsidRPr="00884DB7">
        <w:rPr>
          <w:spacing w:val="1"/>
          <w:sz w:val="14"/>
          <w:szCs w:val="14"/>
        </w:rPr>
        <w:t xml:space="preserve"> </w:t>
      </w:r>
      <w:r w:rsidRPr="00884DB7">
        <w:rPr>
          <w:sz w:val="14"/>
          <w:szCs w:val="14"/>
        </w:rPr>
        <w:t>сведения,</w:t>
      </w:r>
      <w:r w:rsidRPr="00884DB7">
        <w:rPr>
          <w:spacing w:val="1"/>
          <w:sz w:val="14"/>
          <w:szCs w:val="14"/>
        </w:rPr>
        <w:t xml:space="preserve"> </w:t>
      </w:r>
      <w:r w:rsidRPr="00884DB7">
        <w:rPr>
          <w:sz w:val="14"/>
          <w:szCs w:val="14"/>
        </w:rPr>
        <w:t>на</w:t>
      </w:r>
      <w:r w:rsidRPr="00884DB7">
        <w:rPr>
          <w:spacing w:val="1"/>
          <w:sz w:val="14"/>
          <w:szCs w:val="14"/>
        </w:rPr>
        <w:t xml:space="preserve"> </w:t>
      </w:r>
      <w:r w:rsidRPr="00884DB7">
        <w:rPr>
          <w:sz w:val="14"/>
          <w:szCs w:val="14"/>
        </w:rPr>
        <w:t>основании</w:t>
      </w:r>
      <w:r w:rsidRPr="00884DB7">
        <w:rPr>
          <w:spacing w:val="1"/>
          <w:sz w:val="14"/>
          <w:szCs w:val="14"/>
        </w:rPr>
        <w:t xml:space="preserve"> </w:t>
      </w:r>
      <w:r w:rsidRPr="00884DB7">
        <w:rPr>
          <w:sz w:val="14"/>
          <w:szCs w:val="14"/>
        </w:rPr>
        <w:t>которых</w:t>
      </w:r>
      <w:r w:rsidRPr="00884DB7">
        <w:rPr>
          <w:spacing w:val="1"/>
          <w:sz w:val="14"/>
          <w:szCs w:val="14"/>
        </w:rPr>
        <w:t xml:space="preserve"> </w:t>
      </w:r>
      <w:r w:rsidRPr="00884DB7">
        <w:rPr>
          <w:sz w:val="14"/>
          <w:szCs w:val="14"/>
        </w:rPr>
        <w:t>было</w:t>
      </w:r>
      <w:r w:rsidRPr="00884DB7">
        <w:rPr>
          <w:spacing w:val="1"/>
          <w:sz w:val="14"/>
          <w:szCs w:val="14"/>
        </w:rPr>
        <w:t xml:space="preserve"> </w:t>
      </w:r>
      <w:r w:rsidRPr="00884DB7">
        <w:rPr>
          <w:sz w:val="14"/>
          <w:szCs w:val="14"/>
        </w:rPr>
        <w:t>принято</w:t>
      </w:r>
      <w:r w:rsidRPr="00884DB7">
        <w:rPr>
          <w:spacing w:val="1"/>
          <w:sz w:val="14"/>
          <w:szCs w:val="14"/>
        </w:rPr>
        <w:t xml:space="preserve"> </w:t>
      </w:r>
      <w:r w:rsidRPr="00884DB7">
        <w:rPr>
          <w:sz w:val="14"/>
          <w:szCs w:val="14"/>
        </w:rPr>
        <w:t>решение</w:t>
      </w:r>
      <w:r w:rsidRPr="00884DB7">
        <w:rPr>
          <w:spacing w:val="1"/>
          <w:sz w:val="14"/>
          <w:szCs w:val="14"/>
        </w:rPr>
        <w:t xml:space="preserve"> </w:t>
      </w:r>
      <w:r w:rsidRPr="00884DB7">
        <w:rPr>
          <w:sz w:val="14"/>
          <w:szCs w:val="14"/>
        </w:rPr>
        <w:t>об</w:t>
      </w:r>
      <w:r w:rsidRPr="00884DB7">
        <w:rPr>
          <w:spacing w:val="1"/>
          <w:sz w:val="14"/>
          <w:szCs w:val="14"/>
        </w:rPr>
        <w:t xml:space="preserve"> </w:t>
      </w:r>
      <w:r w:rsidRPr="00884DB7">
        <w:rPr>
          <w:sz w:val="14"/>
          <w:szCs w:val="14"/>
        </w:rPr>
        <w:t>отнесении</w:t>
      </w:r>
      <w:r w:rsidRPr="00884DB7">
        <w:rPr>
          <w:spacing w:val="1"/>
          <w:sz w:val="14"/>
          <w:szCs w:val="14"/>
        </w:rPr>
        <w:t xml:space="preserve"> </w:t>
      </w:r>
      <w:r w:rsidRPr="00884DB7">
        <w:rPr>
          <w:sz w:val="14"/>
          <w:szCs w:val="14"/>
        </w:rPr>
        <w:t>земельного участка</w:t>
      </w:r>
      <w:r w:rsidRPr="00884DB7">
        <w:rPr>
          <w:spacing w:val="-1"/>
          <w:sz w:val="14"/>
          <w:szCs w:val="14"/>
        </w:rPr>
        <w:t xml:space="preserve"> </w:t>
      </w:r>
      <w:r w:rsidRPr="00884DB7">
        <w:rPr>
          <w:sz w:val="14"/>
          <w:szCs w:val="14"/>
        </w:rPr>
        <w:t>к категории</w:t>
      </w:r>
      <w:r w:rsidRPr="00884DB7">
        <w:rPr>
          <w:spacing w:val="-3"/>
          <w:sz w:val="14"/>
          <w:szCs w:val="14"/>
        </w:rPr>
        <w:t xml:space="preserve"> </w:t>
      </w:r>
      <w:r w:rsidRPr="00884DB7">
        <w:rPr>
          <w:sz w:val="14"/>
          <w:szCs w:val="14"/>
        </w:rPr>
        <w:t>риска.</w:t>
      </w:r>
    </w:p>
    <w:p w:rsidR="00097116" w:rsidRPr="00884DB7" w:rsidRDefault="00097116" w:rsidP="008D28D2">
      <w:pPr>
        <w:pStyle w:val="af7"/>
        <w:tabs>
          <w:tab w:val="left" w:pos="284"/>
        </w:tabs>
        <w:ind w:firstLine="284"/>
        <w:rPr>
          <w:sz w:val="14"/>
          <w:szCs w:val="14"/>
        </w:rPr>
      </w:pPr>
      <w:r w:rsidRPr="00884DB7">
        <w:rPr>
          <w:sz w:val="14"/>
          <w:szCs w:val="14"/>
        </w:rPr>
        <w:t>Размещение информации, указанной в настоящем пункте, осуществляется с</w:t>
      </w:r>
      <w:r w:rsidRPr="00884DB7">
        <w:rPr>
          <w:spacing w:val="1"/>
          <w:sz w:val="14"/>
          <w:szCs w:val="14"/>
        </w:rPr>
        <w:t xml:space="preserve"> </w:t>
      </w:r>
      <w:r w:rsidRPr="00884DB7">
        <w:rPr>
          <w:sz w:val="14"/>
          <w:szCs w:val="14"/>
        </w:rPr>
        <w:t>учетом</w:t>
      </w:r>
      <w:r w:rsidRPr="00884DB7">
        <w:rPr>
          <w:spacing w:val="1"/>
          <w:sz w:val="14"/>
          <w:szCs w:val="14"/>
        </w:rPr>
        <w:t xml:space="preserve"> </w:t>
      </w:r>
      <w:r w:rsidRPr="00884DB7">
        <w:rPr>
          <w:sz w:val="14"/>
          <w:szCs w:val="14"/>
        </w:rPr>
        <w:t>законодательства</w:t>
      </w:r>
      <w:r w:rsidRPr="00884DB7">
        <w:rPr>
          <w:spacing w:val="1"/>
          <w:sz w:val="14"/>
          <w:szCs w:val="14"/>
        </w:rPr>
        <w:t xml:space="preserve"> </w:t>
      </w:r>
      <w:r w:rsidRPr="00884DB7">
        <w:rPr>
          <w:sz w:val="14"/>
          <w:szCs w:val="14"/>
        </w:rPr>
        <w:t>Российской</w:t>
      </w:r>
      <w:r w:rsidRPr="00884DB7">
        <w:rPr>
          <w:spacing w:val="1"/>
          <w:sz w:val="14"/>
          <w:szCs w:val="14"/>
        </w:rPr>
        <w:t xml:space="preserve"> </w:t>
      </w:r>
      <w:r w:rsidRPr="00884DB7">
        <w:rPr>
          <w:sz w:val="14"/>
          <w:szCs w:val="14"/>
        </w:rPr>
        <w:t>Федерации</w:t>
      </w:r>
      <w:r w:rsidRPr="00884DB7">
        <w:rPr>
          <w:spacing w:val="1"/>
          <w:sz w:val="14"/>
          <w:szCs w:val="14"/>
        </w:rPr>
        <w:t xml:space="preserve"> </w:t>
      </w:r>
      <w:r w:rsidRPr="00884DB7">
        <w:rPr>
          <w:sz w:val="14"/>
          <w:szCs w:val="14"/>
        </w:rPr>
        <w:t>о</w:t>
      </w:r>
      <w:r w:rsidRPr="00884DB7">
        <w:rPr>
          <w:spacing w:val="1"/>
          <w:sz w:val="14"/>
          <w:szCs w:val="14"/>
        </w:rPr>
        <w:t xml:space="preserve"> </w:t>
      </w:r>
      <w:r w:rsidRPr="00884DB7">
        <w:rPr>
          <w:sz w:val="14"/>
          <w:szCs w:val="14"/>
        </w:rPr>
        <w:t>защите</w:t>
      </w:r>
      <w:r w:rsidRPr="00884DB7">
        <w:rPr>
          <w:spacing w:val="71"/>
          <w:sz w:val="14"/>
          <w:szCs w:val="14"/>
        </w:rPr>
        <w:t xml:space="preserve"> </w:t>
      </w:r>
      <w:r w:rsidRPr="00884DB7">
        <w:rPr>
          <w:sz w:val="14"/>
          <w:szCs w:val="14"/>
        </w:rPr>
        <w:t>государственной</w:t>
      </w:r>
      <w:r w:rsidRPr="00884DB7">
        <w:rPr>
          <w:spacing w:val="1"/>
          <w:sz w:val="14"/>
          <w:szCs w:val="14"/>
        </w:rPr>
        <w:t xml:space="preserve"> </w:t>
      </w:r>
      <w:r w:rsidRPr="00884DB7">
        <w:rPr>
          <w:sz w:val="14"/>
          <w:szCs w:val="14"/>
        </w:rPr>
        <w:t>тайны.</w:t>
      </w:r>
    </w:p>
    <w:p w:rsidR="00097116" w:rsidRPr="00884DB7" w:rsidRDefault="00097116" w:rsidP="008D28D2">
      <w:pPr>
        <w:pStyle w:val="af7"/>
        <w:tabs>
          <w:tab w:val="left" w:pos="284"/>
        </w:tabs>
        <w:ind w:firstLine="284"/>
        <w:rPr>
          <w:sz w:val="14"/>
          <w:szCs w:val="14"/>
        </w:rPr>
      </w:pPr>
      <w:r w:rsidRPr="00884DB7">
        <w:rPr>
          <w:sz w:val="14"/>
          <w:szCs w:val="14"/>
        </w:rPr>
        <w:t>На</w:t>
      </w:r>
      <w:r w:rsidRPr="00884DB7">
        <w:rPr>
          <w:spacing w:val="89"/>
          <w:sz w:val="14"/>
          <w:szCs w:val="14"/>
        </w:rPr>
        <w:t xml:space="preserve"> </w:t>
      </w:r>
      <w:r w:rsidRPr="00884DB7">
        <w:rPr>
          <w:sz w:val="14"/>
          <w:szCs w:val="14"/>
        </w:rPr>
        <w:t xml:space="preserve">официальном  </w:t>
      </w:r>
      <w:r w:rsidRPr="00884DB7">
        <w:rPr>
          <w:spacing w:val="14"/>
          <w:sz w:val="14"/>
          <w:szCs w:val="14"/>
        </w:rPr>
        <w:t xml:space="preserve"> </w:t>
      </w:r>
      <w:r w:rsidRPr="00884DB7">
        <w:rPr>
          <w:sz w:val="14"/>
          <w:szCs w:val="14"/>
        </w:rPr>
        <w:t xml:space="preserve">сайте  </w:t>
      </w:r>
      <w:r w:rsidRPr="00884DB7">
        <w:rPr>
          <w:spacing w:val="21"/>
          <w:sz w:val="14"/>
          <w:szCs w:val="14"/>
        </w:rPr>
        <w:t xml:space="preserve"> </w:t>
      </w:r>
      <w:r w:rsidRPr="00884DB7">
        <w:rPr>
          <w:sz w:val="14"/>
          <w:szCs w:val="14"/>
        </w:rPr>
        <w:t xml:space="preserve">Администрации  </w:t>
      </w:r>
      <w:r w:rsidRPr="00884DB7">
        <w:rPr>
          <w:spacing w:val="18"/>
          <w:sz w:val="14"/>
          <w:szCs w:val="14"/>
        </w:rPr>
        <w:t xml:space="preserve"> </w:t>
      </w:r>
      <w:r w:rsidRPr="00884DB7">
        <w:rPr>
          <w:sz w:val="14"/>
          <w:szCs w:val="14"/>
        </w:rPr>
        <w:t xml:space="preserve">муниципального округа  </w:t>
      </w:r>
      <w:r w:rsidRPr="00884DB7">
        <w:rPr>
          <w:spacing w:val="23"/>
          <w:sz w:val="14"/>
          <w:szCs w:val="14"/>
        </w:rPr>
        <w:t xml:space="preserve"> </w:t>
      </w:r>
      <w:r w:rsidRPr="00884DB7">
        <w:rPr>
          <w:sz w:val="14"/>
          <w:szCs w:val="14"/>
        </w:rPr>
        <w:t xml:space="preserve">в  </w:t>
      </w:r>
      <w:r w:rsidRPr="00884DB7">
        <w:rPr>
          <w:spacing w:val="16"/>
          <w:sz w:val="14"/>
          <w:szCs w:val="14"/>
        </w:rPr>
        <w:t xml:space="preserve"> </w:t>
      </w:r>
      <w:r w:rsidRPr="00884DB7">
        <w:rPr>
          <w:sz w:val="14"/>
          <w:szCs w:val="14"/>
        </w:rPr>
        <w:t>сети «Интернет» размещается и поддерживается в актуальном состоянии информация</w:t>
      </w:r>
      <w:r w:rsidRPr="00884DB7">
        <w:rPr>
          <w:spacing w:val="1"/>
          <w:sz w:val="14"/>
          <w:szCs w:val="14"/>
        </w:rPr>
        <w:t xml:space="preserve"> </w:t>
      </w:r>
      <w:r w:rsidRPr="00884DB7">
        <w:rPr>
          <w:sz w:val="14"/>
          <w:szCs w:val="14"/>
        </w:rPr>
        <w:t>из перечня, предусмотренная настоящим пунктом, за исключением сведений, на</w:t>
      </w:r>
      <w:r w:rsidRPr="00884DB7">
        <w:rPr>
          <w:spacing w:val="1"/>
          <w:sz w:val="14"/>
          <w:szCs w:val="14"/>
        </w:rPr>
        <w:t xml:space="preserve"> </w:t>
      </w:r>
      <w:r w:rsidRPr="00884DB7">
        <w:rPr>
          <w:sz w:val="14"/>
          <w:szCs w:val="14"/>
        </w:rPr>
        <w:t>основании которых было принято решение об отнесении земельного участка к</w:t>
      </w:r>
      <w:r w:rsidRPr="00884DB7">
        <w:rPr>
          <w:spacing w:val="1"/>
          <w:sz w:val="14"/>
          <w:szCs w:val="14"/>
        </w:rPr>
        <w:t xml:space="preserve"> </w:t>
      </w:r>
      <w:r w:rsidRPr="00884DB7">
        <w:rPr>
          <w:sz w:val="14"/>
          <w:szCs w:val="14"/>
        </w:rPr>
        <w:t>категории</w:t>
      </w:r>
      <w:r w:rsidRPr="00884DB7">
        <w:rPr>
          <w:spacing w:val="-3"/>
          <w:sz w:val="14"/>
          <w:szCs w:val="14"/>
        </w:rPr>
        <w:t xml:space="preserve"> </w:t>
      </w:r>
      <w:r w:rsidRPr="00884DB7">
        <w:rPr>
          <w:sz w:val="14"/>
          <w:szCs w:val="14"/>
        </w:rPr>
        <w:t>риска.</w:t>
      </w:r>
    </w:p>
    <w:p w:rsidR="00097116" w:rsidRPr="00884DB7" w:rsidRDefault="00097116" w:rsidP="005E18EC">
      <w:pPr>
        <w:pStyle w:val="afd"/>
        <w:widowControl w:val="0"/>
        <w:numPr>
          <w:ilvl w:val="0"/>
          <w:numId w:val="55"/>
        </w:numPr>
        <w:tabs>
          <w:tab w:val="left" w:pos="284"/>
        </w:tabs>
        <w:autoSpaceDE w:val="0"/>
        <w:autoSpaceDN w:val="0"/>
        <w:ind w:left="0" w:firstLine="284"/>
        <w:contextualSpacing w:val="0"/>
        <w:jc w:val="both"/>
        <w:rPr>
          <w:sz w:val="14"/>
          <w:szCs w:val="14"/>
        </w:rPr>
      </w:pPr>
      <w:r w:rsidRPr="00884DB7">
        <w:rPr>
          <w:sz w:val="14"/>
          <w:szCs w:val="14"/>
        </w:rPr>
        <w:t>По запросу контролируемого лица орган муниципального земельного</w:t>
      </w:r>
      <w:r w:rsidRPr="00884DB7">
        <w:rPr>
          <w:spacing w:val="1"/>
          <w:sz w:val="14"/>
          <w:szCs w:val="14"/>
        </w:rPr>
        <w:t xml:space="preserve"> </w:t>
      </w:r>
      <w:r w:rsidRPr="00884DB7">
        <w:rPr>
          <w:sz w:val="14"/>
          <w:szCs w:val="14"/>
        </w:rPr>
        <w:t>контроля предоставляет указанному лицу информацию о присвоенной категории</w:t>
      </w:r>
      <w:r w:rsidRPr="00884DB7">
        <w:rPr>
          <w:spacing w:val="1"/>
          <w:sz w:val="14"/>
          <w:szCs w:val="14"/>
        </w:rPr>
        <w:t xml:space="preserve"> </w:t>
      </w:r>
      <w:r w:rsidRPr="00884DB7">
        <w:rPr>
          <w:sz w:val="14"/>
          <w:szCs w:val="14"/>
        </w:rPr>
        <w:t>риска используемым им земельным участкам, а также сведения, на основании</w:t>
      </w:r>
      <w:r w:rsidRPr="00884DB7">
        <w:rPr>
          <w:spacing w:val="1"/>
          <w:sz w:val="14"/>
          <w:szCs w:val="14"/>
        </w:rPr>
        <w:t xml:space="preserve"> </w:t>
      </w:r>
      <w:r w:rsidRPr="00884DB7">
        <w:rPr>
          <w:sz w:val="14"/>
          <w:szCs w:val="14"/>
        </w:rPr>
        <w:t>которых</w:t>
      </w:r>
      <w:r w:rsidRPr="00884DB7">
        <w:rPr>
          <w:spacing w:val="1"/>
          <w:sz w:val="14"/>
          <w:szCs w:val="14"/>
        </w:rPr>
        <w:t xml:space="preserve"> </w:t>
      </w:r>
      <w:r w:rsidRPr="00884DB7">
        <w:rPr>
          <w:sz w:val="14"/>
          <w:szCs w:val="14"/>
        </w:rPr>
        <w:t>принято</w:t>
      </w:r>
      <w:r w:rsidRPr="00884DB7">
        <w:rPr>
          <w:spacing w:val="1"/>
          <w:sz w:val="14"/>
          <w:szCs w:val="14"/>
        </w:rPr>
        <w:t xml:space="preserve"> </w:t>
      </w:r>
      <w:r w:rsidRPr="00884DB7">
        <w:rPr>
          <w:sz w:val="14"/>
          <w:szCs w:val="14"/>
        </w:rPr>
        <w:t>решение</w:t>
      </w:r>
      <w:r w:rsidRPr="00884DB7">
        <w:rPr>
          <w:spacing w:val="1"/>
          <w:sz w:val="14"/>
          <w:szCs w:val="14"/>
        </w:rPr>
        <w:t xml:space="preserve"> </w:t>
      </w:r>
      <w:r w:rsidRPr="00884DB7">
        <w:rPr>
          <w:sz w:val="14"/>
          <w:szCs w:val="14"/>
        </w:rPr>
        <w:t>об</w:t>
      </w:r>
      <w:r w:rsidRPr="00884DB7">
        <w:rPr>
          <w:spacing w:val="1"/>
          <w:sz w:val="14"/>
          <w:szCs w:val="14"/>
        </w:rPr>
        <w:t xml:space="preserve"> </w:t>
      </w:r>
      <w:r w:rsidRPr="00884DB7">
        <w:rPr>
          <w:sz w:val="14"/>
          <w:szCs w:val="14"/>
        </w:rPr>
        <w:t>отнесении</w:t>
      </w:r>
      <w:r w:rsidRPr="00884DB7">
        <w:rPr>
          <w:spacing w:val="1"/>
          <w:sz w:val="14"/>
          <w:szCs w:val="14"/>
        </w:rPr>
        <w:t xml:space="preserve"> </w:t>
      </w:r>
      <w:r w:rsidRPr="00884DB7">
        <w:rPr>
          <w:sz w:val="14"/>
          <w:szCs w:val="14"/>
        </w:rPr>
        <w:t>таких</w:t>
      </w:r>
      <w:r w:rsidRPr="00884DB7">
        <w:rPr>
          <w:spacing w:val="1"/>
          <w:sz w:val="14"/>
          <w:szCs w:val="14"/>
        </w:rPr>
        <w:t xml:space="preserve"> </w:t>
      </w:r>
      <w:r w:rsidRPr="00884DB7">
        <w:rPr>
          <w:sz w:val="14"/>
          <w:szCs w:val="14"/>
        </w:rPr>
        <w:t>земельных</w:t>
      </w:r>
      <w:r w:rsidRPr="00884DB7">
        <w:rPr>
          <w:spacing w:val="1"/>
          <w:sz w:val="14"/>
          <w:szCs w:val="14"/>
        </w:rPr>
        <w:t xml:space="preserve"> </w:t>
      </w:r>
      <w:r w:rsidRPr="00884DB7">
        <w:rPr>
          <w:sz w:val="14"/>
          <w:szCs w:val="14"/>
        </w:rPr>
        <w:t>участков</w:t>
      </w:r>
      <w:r w:rsidRPr="00884DB7">
        <w:rPr>
          <w:spacing w:val="71"/>
          <w:sz w:val="14"/>
          <w:szCs w:val="14"/>
        </w:rPr>
        <w:t xml:space="preserve"> </w:t>
      </w:r>
      <w:r w:rsidRPr="00884DB7">
        <w:rPr>
          <w:sz w:val="14"/>
          <w:szCs w:val="14"/>
        </w:rPr>
        <w:t>к</w:t>
      </w:r>
      <w:r w:rsidRPr="00884DB7">
        <w:rPr>
          <w:spacing w:val="-67"/>
          <w:sz w:val="14"/>
          <w:szCs w:val="14"/>
        </w:rPr>
        <w:t xml:space="preserve"> </w:t>
      </w:r>
      <w:r w:rsidRPr="00884DB7">
        <w:rPr>
          <w:sz w:val="14"/>
          <w:szCs w:val="14"/>
        </w:rPr>
        <w:t>определенной категории</w:t>
      </w:r>
      <w:r w:rsidRPr="00884DB7">
        <w:rPr>
          <w:spacing w:val="-3"/>
          <w:sz w:val="14"/>
          <w:szCs w:val="14"/>
        </w:rPr>
        <w:t xml:space="preserve"> </w:t>
      </w:r>
      <w:r w:rsidRPr="00884DB7">
        <w:rPr>
          <w:sz w:val="14"/>
          <w:szCs w:val="14"/>
        </w:rPr>
        <w:t>риска.</w:t>
      </w:r>
    </w:p>
    <w:p w:rsidR="00097116" w:rsidRPr="00884DB7" w:rsidRDefault="00097116" w:rsidP="008D28D2">
      <w:pPr>
        <w:pStyle w:val="afd"/>
        <w:widowControl w:val="0"/>
        <w:numPr>
          <w:ilvl w:val="0"/>
          <w:numId w:val="55"/>
        </w:numPr>
        <w:tabs>
          <w:tab w:val="left" w:pos="284"/>
        </w:tabs>
        <w:autoSpaceDE w:val="0"/>
        <w:autoSpaceDN w:val="0"/>
        <w:ind w:left="0" w:firstLine="284"/>
        <w:contextualSpacing w:val="0"/>
        <w:jc w:val="both"/>
        <w:rPr>
          <w:sz w:val="14"/>
          <w:szCs w:val="14"/>
        </w:rPr>
      </w:pPr>
      <w:r w:rsidRPr="00884DB7">
        <w:rPr>
          <w:sz w:val="14"/>
          <w:szCs w:val="14"/>
        </w:rPr>
        <w:t>Контролируемые</w:t>
      </w:r>
      <w:r w:rsidRPr="00884DB7">
        <w:rPr>
          <w:spacing w:val="1"/>
          <w:sz w:val="14"/>
          <w:szCs w:val="14"/>
        </w:rPr>
        <w:t xml:space="preserve"> </w:t>
      </w:r>
      <w:r w:rsidRPr="00884DB7">
        <w:rPr>
          <w:sz w:val="14"/>
          <w:szCs w:val="14"/>
        </w:rPr>
        <w:t>лица</w:t>
      </w:r>
      <w:r w:rsidRPr="00884DB7">
        <w:rPr>
          <w:spacing w:val="1"/>
          <w:sz w:val="14"/>
          <w:szCs w:val="14"/>
        </w:rPr>
        <w:t xml:space="preserve"> </w:t>
      </w:r>
      <w:r w:rsidRPr="00884DB7">
        <w:rPr>
          <w:sz w:val="14"/>
          <w:szCs w:val="14"/>
        </w:rPr>
        <w:t>вправе</w:t>
      </w:r>
      <w:r w:rsidRPr="00884DB7">
        <w:rPr>
          <w:spacing w:val="1"/>
          <w:sz w:val="14"/>
          <w:szCs w:val="14"/>
        </w:rPr>
        <w:t xml:space="preserve"> </w:t>
      </w:r>
      <w:r w:rsidRPr="00884DB7">
        <w:rPr>
          <w:sz w:val="14"/>
          <w:szCs w:val="14"/>
        </w:rPr>
        <w:t>подать</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орган</w:t>
      </w:r>
      <w:r w:rsidRPr="00884DB7">
        <w:rPr>
          <w:spacing w:val="1"/>
          <w:sz w:val="14"/>
          <w:szCs w:val="14"/>
        </w:rPr>
        <w:t xml:space="preserve"> </w:t>
      </w:r>
      <w:r w:rsidRPr="00884DB7">
        <w:rPr>
          <w:sz w:val="14"/>
          <w:szCs w:val="14"/>
        </w:rPr>
        <w:t>муниципального</w:t>
      </w:r>
      <w:r w:rsidRPr="00884DB7">
        <w:rPr>
          <w:spacing w:val="1"/>
          <w:sz w:val="14"/>
          <w:szCs w:val="14"/>
        </w:rPr>
        <w:t xml:space="preserve"> </w:t>
      </w:r>
      <w:r w:rsidRPr="00884DB7">
        <w:rPr>
          <w:sz w:val="14"/>
          <w:szCs w:val="14"/>
        </w:rPr>
        <w:t>земельного контроля в соответствии с их компетенцией заявление об изменении</w:t>
      </w:r>
      <w:r w:rsidRPr="00884DB7">
        <w:rPr>
          <w:spacing w:val="1"/>
          <w:sz w:val="14"/>
          <w:szCs w:val="14"/>
        </w:rPr>
        <w:t xml:space="preserve"> </w:t>
      </w:r>
      <w:r w:rsidRPr="00884DB7">
        <w:rPr>
          <w:sz w:val="14"/>
          <w:szCs w:val="14"/>
        </w:rPr>
        <w:t>присвоенной</w:t>
      </w:r>
      <w:r w:rsidRPr="00884DB7">
        <w:rPr>
          <w:spacing w:val="-4"/>
          <w:sz w:val="14"/>
          <w:szCs w:val="14"/>
        </w:rPr>
        <w:t xml:space="preserve"> </w:t>
      </w:r>
      <w:r w:rsidRPr="00884DB7">
        <w:rPr>
          <w:sz w:val="14"/>
          <w:szCs w:val="14"/>
        </w:rPr>
        <w:t>ранее</w:t>
      </w:r>
      <w:r w:rsidRPr="00884DB7">
        <w:rPr>
          <w:spacing w:val="-3"/>
          <w:sz w:val="14"/>
          <w:szCs w:val="14"/>
        </w:rPr>
        <w:t xml:space="preserve"> </w:t>
      </w:r>
      <w:r w:rsidRPr="00884DB7">
        <w:rPr>
          <w:sz w:val="14"/>
          <w:szCs w:val="14"/>
        </w:rPr>
        <w:t>категории</w:t>
      </w:r>
      <w:r w:rsidRPr="00884DB7">
        <w:rPr>
          <w:spacing w:val="-3"/>
          <w:sz w:val="14"/>
          <w:szCs w:val="14"/>
        </w:rPr>
        <w:t xml:space="preserve"> </w:t>
      </w:r>
      <w:r w:rsidRPr="00884DB7">
        <w:rPr>
          <w:sz w:val="14"/>
          <w:szCs w:val="14"/>
        </w:rPr>
        <w:t>риска.</w:t>
      </w:r>
    </w:p>
    <w:p w:rsidR="00097116" w:rsidRPr="00884DB7" w:rsidRDefault="00097116" w:rsidP="008D28D2">
      <w:pPr>
        <w:pStyle w:val="af7"/>
        <w:tabs>
          <w:tab w:val="left" w:pos="284"/>
        </w:tabs>
        <w:ind w:firstLine="284"/>
        <w:rPr>
          <w:sz w:val="14"/>
          <w:szCs w:val="14"/>
        </w:rPr>
      </w:pPr>
      <w:r w:rsidRPr="00884DB7">
        <w:rPr>
          <w:sz w:val="14"/>
          <w:szCs w:val="14"/>
        </w:rPr>
        <w:t>Отнесение</w:t>
      </w:r>
      <w:r w:rsidRPr="00884DB7">
        <w:rPr>
          <w:spacing w:val="1"/>
          <w:sz w:val="14"/>
          <w:szCs w:val="14"/>
        </w:rPr>
        <w:t xml:space="preserve"> </w:t>
      </w:r>
      <w:r w:rsidRPr="00884DB7">
        <w:rPr>
          <w:sz w:val="14"/>
          <w:szCs w:val="14"/>
        </w:rPr>
        <w:t>земельных</w:t>
      </w:r>
      <w:r w:rsidRPr="00884DB7">
        <w:rPr>
          <w:spacing w:val="1"/>
          <w:sz w:val="14"/>
          <w:szCs w:val="14"/>
        </w:rPr>
        <w:t xml:space="preserve"> </w:t>
      </w:r>
      <w:r w:rsidRPr="00884DB7">
        <w:rPr>
          <w:sz w:val="14"/>
          <w:szCs w:val="14"/>
        </w:rPr>
        <w:t>участков</w:t>
      </w:r>
      <w:r w:rsidRPr="00884DB7">
        <w:rPr>
          <w:spacing w:val="1"/>
          <w:sz w:val="14"/>
          <w:szCs w:val="14"/>
        </w:rPr>
        <w:t xml:space="preserve"> </w:t>
      </w:r>
      <w:r w:rsidRPr="00884DB7">
        <w:rPr>
          <w:sz w:val="14"/>
          <w:szCs w:val="14"/>
        </w:rPr>
        <w:t>к</w:t>
      </w:r>
      <w:r w:rsidRPr="00884DB7">
        <w:rPr>
          <w:spacing w:val="1"/>
          <w:sz w:val="14"/>
          <w:szCs w:val="14"/>
        </w:rPr>
        <w:t xml:space="preserve"> </w:t>
      </w:r>
      <w:r w:rsidRPr="00884DB7">
        <w:rPr>
          <w:sz w:val="14"/>
          <w:szCs w:val="14"/>
        </w:rPr>
        <w:t>определенной</w:t>
      </w:r>
      <w:r w:rsidRPr="00884DB7">
        <w:rPr>
          <w:spacing w:val="1"/>
          <w:sz w:val="14"/>
          <w:szCs w:val="14"/>
        </w:rPr>
        <w:t xml:space="preserve"> </w:t>
      </w:r>
      <w:r w:rsidRPr="00884DB7">
        <w:rPr>
          <w:sz w:val="14"/>
          <w:szCs w:val="14"/>
        </w:rPr>
        <w:t>категории</w:t>
      </w:r>
      <w:r w:rsidRPr="00884DB7">
        <w:rPr>
          <w:spacing w:val="1"/>
          <w:sz w:val="14"/>
          <w:szCs w:val="14"/>
        </w:rPr>
        <w:t xml:space="preserve"> </w:t>
      </w:r>
      <w:r w:rsidRPr="00884DB7">
        <w:rPr>
          <w:sz w:val="14"/>
          <w:szCs w:val="14"/>
        </w:rPr>
        <w:t>риска,</w:t>
      </w:r>
      <w:r w:rsidRPr="00884DB7">
        <w:rPr>
          <w:spacing w:val="1"/>
          <w:sz w:val="14"/>
          <w:szCs w:val="14"/>
        </w:rPr>
        <w:t xml:space="preserve"> </w:t>
      </w:r>
      <w:r w:rsidRPr="00884DB7">
        <w:rPr>
          <w:sz w:val="14"/>
          <w:szCs w:val="14"/>
        </w:rPr>
        <w:t>в</w:t>
      </w:r>
      <w:r w:rsidRPr="00884DB7">
        <w:rPr>
          <w:spacing w:val="70"/>
          <w:sz w:val="14"/>
          <w:szCs w:val="14"/>
        </w:rPr>
        <w:t xml:space="preserve"> </w:t>
      </w:r>
      <w:r w:rsidRPr="00884DB7">
        <w:rPr>
          <w:sz w:val="14"/>
          <w:szCs w:val="14"/>
        </w:rPr>
        <w:t>том</w:t>
      </w:r>
      <w:r w:rsidRPr="00884DB7">
        <w:rPr>
          <w:spacing w:val="1"/>
          <w:sz w:val="14"/>
          <w:szCs w:val="14"/>
        </w:rPr>
        <w:t xml:space="preserve"> </w:t>
      </w:r>
      <w:r w:rsidRPr="00884DB7">
        <w:rPr>
          <w:sz w:val="14"/>
          <w:szCs w:val="14"/>
        </w:rPr>
        <w:t>числе</w:t>
      </w:r>
      <w:r w:rsidRPr="00884DB7">
        <w:rPr>
          <w:spacing w:val="1"/>
          <w:sz w:val="14"/>
          <w:szCs w:val="14"/>
        </w:rPr>
        <w:t xml:space="preserve"> </w:t>
      </w:r>
      <w:r w:rsidRPr="00884DB7">
        <w:rPr>
          <w:sz w:val="14"/>
          <w:szCs w:val="14"/>
        </w:rPr>
        <w:t>изменение</w:t>
      </w:r>
      <w:r w:rsidRPr="00884DB7">
        <w:rPr>
          <w:spacing w:val="1"/>
          <w:sz w:val="14"/>
          <w:szCs w:val="14"/>
        </w:rPr>
        <w:t xml:space="preserve"> </w:t>
      </w:r>
      <w:r w:rsidRPr="00884DB7">
        <w:rPr>
          <w:sz w:val="14"/>
          <w:szCs w:val="14"/>
        </w:rPr>
        <w:t>ранее</w:t>
      </w:r>
      <w:r w:rsidRPr="00884DB7">
        <w:rPr>
          <w:spacing w:val="1"/>
          <w:sz w:val="14"/>
          <w:szCs w:val="14"/>
        </w:rPr>
        <w:t xml:space="preserve"> </w:t>
      </w:r>
      <w:r w:rsidRPr="00884DB7">
        <w:rPr>
          <w:sz w:val="14"/>
          <w:szCs w:val="14"/>
        </w:rPr>
        <w:t>присвоенной</w:t>
      </w:r>
      <w:r w:rsidRPr="00884DB7">
        <w:rPr>
          <w:spacing w:val="1"/>
          <w:sz w:val="14"/>
          <w:szCs w:val="14"/>
        </w:rPr>
        <w:t xml:space="preserve"> </w:t>
      </w:r>
      <w:r w:rsidRPr="00884DB7">
        <w:rPr>
          <w:sz w:val="14"/>
          <w:szCs w:val="14"/>
        </w:rPr>
        <w:t>земельному</w:t>
      </w:r>
      <w:r w:rsidRPr="00884DB7">
        <w:rPr>
          <w:spacing w:val="1"/>
          <w:sz w:val="14"/>
          <w:szCs w:val="14"/>
        </w:rPr>
        <w:t xml:space="preserve"> </w:t>
      </w:r>
      <w:r w:rsidRPr="00884DB7">
        <w:rPr>
          <w:sz w:val="14"/>
          <w:szCs w:val="14"/>
        </w:rPr>
        <w:t>участку</w:t>
      </w:r>
      <w:r w:rsidRPr="00884DB7">
        <w:rPr>
          <w:spacing w:val="1"/>
          <w:sz w:val="14"/>
          <w:szCs w:val="14"/>
        </w:rPr>
        <w:t xml:space="preserve"> </w:t>
      </w:r>
      <w:r w:rsidRPr="00884DB7">
        <w:rPr>
          <w:sz w:val="14"/>
          <w:szCs w:val="14"/>
        </w:rPr>
        <w:t>категории</w:t>
      </w:r>
      <w:r w:rsidRPr="00884DB7">
        <w:rPr>
          <w:spacing w:val="1"/>
          <w:sz w:val="14"/>
          <w:szCs w:val="14"/>
        </w:rPr>
        <w:t xml:space="preserve"> </w:t>
      </w:r>
      <w:r w:rsidRPr="00884DB7">
        <w:rPr>
          <w:sz w:val="14"/>
          <w:szCs w:val="14"/>
        </w:rPr>
        <w:t>риска,</w:t>
      </w:r>
      <w:r w:rsidRPr="00884DB7">
        <w:rPr>
          <w:spacing w:val="-67"/>
          <w:sz w:val="14"/>
          <w:szCs w:val="14"/>
        </w:rPr>
        <w:t xml:space="preserve"> </w:t>
      </w:r>
      <w:r w:rsidRPr="00884DB7">
        <w:rPr>
          <w:sz w:val="14"/>
          <w:szCs w:val="14"/>
        </w:rPr>
        <w:t>осуществляется</w:t>
      </w:r>
      <w:r w:rsidRPr="00884DB7">
        <w:rPr>
          <w:spacing w:val="1"/>
          <w:sz w:val="14"/>
          <w:szCs w:val="14"/>
        </w:rPr>
        <w:t xml:space="preserve"> </w:t>
      </w:r>
      <w:r w:rsidRPr="00884DB7">
        <w:rPr>
          <w:sz w:val="14"/>
          <w:szCs w:val="14"/>
        </w:rPr>
        <w:t>соответствующим</w:t>
      </w:r>
      <w:r w:rsidRPr="00884DB7">
        <w:rPr>
          <w:spacing w:val="1"/>
          <w:sz w:val="14"/>
          <w:szCs w:val="14"/>
        </w:rPr>
        <w:t xml:space="preserve"> </w:t>
      </w:r>
      <w:r w:rsidRPr="00884DB7">
        <w:rPr>
          <w:sz w:val="14"/>
          <w:szCs w:val="14"/>
        </w:rPr>
        <w:t>решением</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соответствии</w:t>
      </w:r>
      <w:r w:rsidRPr="00884DB7">
        <w:rPr>
          <w:spacing w:val="1"/>
          <w:sz w:val="14"/>
          <w:szCs w:val="14"/>
        </w:rPr>
        <w:t xml:space="preserve"> </w:t>
      </w:r>
      <w:r w:rsidRPr="00884DB7">
        <w:rPr>
          <w:sz w:val="14"/>
          <w:szCs w:val="14"/>
        </w:rPr>
        <w:t>с</w:t>
      </w:r>
      <w:r w:rsidRPr="00884DB7">
        <w:rPr>
          <w:spacing w:val="1"/>
          <w:sz w:val="14"/>
          <w:szCs w:val="14"/>
        </w:rPr>
        <w:t xml:space="preserve"> </w:t>
      </w:r>
      <w:r w:rsidRPr="00884DB7">
        <w:rPr>
          <w:sz w:val="14"/>
          <w:szCs w:val="14"/>
        </w:rPr>
        <w:t>критериями</w:t>
      </w:r>
      <w:r w:rsidRPr="00884DB7">
        <w:rPr>
          <w:spacing w:val="1"/>
          <w:sz w:val="14"/>
          <w:szCs w:val="14"/>
        </w:rPr>
        <w:t xml:space="preserve"> </w:t>
      </w:r>
      <w:r w:rsidRPr="00884DB7">
        <w:rPr>
          <w:sz w:val="14"/>
          <w:szCs w:val="14"/>
        </w:rPr>
        <w:t xml:space="preserve">отнесения земельных участков к категориям риска согласно </w:t>
      </w:r>
      <w:hyperlink w:anchor="_bookmark0" w:history="1">
        <w:r w:rsidRPr="00884DB7">
          <w:rPr>
            <w:sz w:val="14"/>
            <w:szCs w:val="14"/>
          </w:rPr>
          <w:t xml:space="preserve">приложению № 1 </w:t>
        </w:r>
      </w:hyperlink>
      <w:r w:rsidRPr="00884DB7">
        <w:rPr>
          <w:sz w:val="14"/>
          <w:szCs w:val="14"/>
        </w:rPr>
        <w:t>к</w:t>
      </w:r>
      <w:r w:rsidRPr="00884DB7">
        <w:rPr>
          <w:spacing w:val="1"/>
          <w:sz w:val="14"/>
          <w:szCs w:val="14"/>
        </w:rPr>
        <w:t xml:space="preserve"> </w:t>
      </w:r>
      <w:r w:rsidRPr="00884DB7">
        <w:rPr>
          <w:sz w:val="14"/>
          <w:szCs w:val="14"/>
        </w:rPr>
        <w:t>настоящему</w:t>
      </w:r>
      <w:r w:rsidRPr="00884DB7">
        <w:rPr>
          <w:spacing w:val="-4"/>
          <w:sz w:val="14"/>
          <w:szCs w:val="14"/>
        </w:rPr>
        <w:t xml:space="preserve"> </w:t>
      </w:r>
      <w:r w:rsidRPr="00884DB7">
        <w:rPr>
          <w:sz w:val="14"/>
          <w:szCs w:val="14"/>
        </w:rPr>
        <w:t>Положению.</w:t>
      </w:r>
    </w:p>
    <w:p w:rsidR="00097116" w:rsidRPr="00884DB7" w:rsidRDefault="00097116" w:rsidP="005E18EC">
      <w:pPr>
        <w:pStyle w:val="afd"/>
        <w:widowControl w:val="0"/>
        <w:numPr>
          <w:ilvl w:val="0"/>
          <w:numId w:val="55"/>
        </w:numPr>
        <w:tabs>
          <w:tab w:val="left" w:pos="284"/>
        </w:tabs>
        <w:autoSpaceDE w:val="0"/>
        <w:autoSpaceDN w:val="0"/>
        <w:ind w:left="0" w:firstLine="284"/>
        <w:contextualSpacing w:val="0"/>
        <w:jc w:val="both"/>
        <w:rPr>
          <w:sz w:val="14"/>
          <w:szCs w:val="14"/>
        </w:rPr>
      </w:pPr>
      <w:r w:rsidRPr="00884DB7">
        <w:rPr>
          <w:sz w:val="14"/>
          <w:szCs w:val="14"/>
        </w:rPr>
        <w:t>В</w:t>
      </w:r>
      <w:r w:rsidRPr="00884DB7">
        <w:rPr>
          <w:spacing w:val="1"/>
          <w:sz w:val="14"/>
          <w:szCs w:val="14"/>
        </w:rPr>
        <w:t xml:space="preserve"> </w:t>
      </w:r>
      <w:r w:rsidRPr="00884DB7">
        <w:rPr>
          <w:sz w:val="14"/>
          <w:szCs w:val="14"/>
        </w:rPr>
        <w:t>целях</w:t>
      </w:r>
      <w:r w:rsidRPr="00884DB7">
        <w:rPr>
          <w:spacing w:val="1"/>
          <w:sz w:val="14"/>
          <w:szCs w:val="14"/>
        </w:rPr>
        <w:t xml:space="preserve"> </w:t>
      </w:r>
      <w:r w:rsidRPr="00884DB7">
        <w:rPr>
          <w:sz w:val="14"/>
          <w:szCs w:val="14"/>
        </w:rPr>
        <w:t>оценки</w:t>
      </w:r>
      <w:r w:rsidRPr="00884DB7">
        <w:rPr>
          <w:spacing w:val="1"/>
          <w:sz w:val="14"/>
          <w:szCs w:val="14"/>
        </w:rPr>
        <w:t xml:space="preserve"> </w:t>
      </w:r>
      <w:r w:rsidRPr="00884DB7">
        <w:rPr>
          <w:sz w:val="14"/>
          <w:szCs w:val="14"/>
        </w:rPr>
        <w:t>риска</w:t>
      </w:r>
      <w:r w:rsidRPr="00884DB7">
        <w:rPr>
          <w:spacing w:val="1"/>
          <w:sz w:val="14"/>
          <w:szCs w:val="14"/>
        </w:rPr>
        <w:t xml:space="preserve"> </w:t>
      </w:r>
      <w:r w:rsidRPr="00884DB7">
        <w:rPr>
          <w:sz w:val="14"/>
          <w:szCs w:val="14"/>
        </w:rPr>
        <w:t>причинения</w:t>
      </w:r>
      <w:r w:rsidRPr="00884DB7">
        <w:rPr>
          <w:spacing w:val="1"/>
          <w:sz w:val="14"/>
          <w:szCs w:val="14"/>
        </w:rPr>
        <w:t xml:space="preserve"> </w:t>
      </w:r>
      <w:r w:rsidRPr="00884DB7">
        <w:rPr>
          <w:sz w:val="14"/>
          <w:szCs w:val="14"/>
        </w:rPr>
        <w:t>вреда</w:t>
      </w:r>
      <w:r w:rsidRPr="00884DB7">
        <w:rPr>
          <w:spacing w:val="1"/>
          <w:sz w:val="14"/>
          <w:szCs w:val="14"/>
        </w:rPr>
        <w:t xml:space="preserve"> </w:t>
      </w:r>
      <w:r w:rsidRPr="00884DB7">
        <w:rPr>
          <w:sz w:val="14"/>
          <w:szCs w:val="14"/>
        </w:rPr>
        <w:t>(ущерба)</w:t>
      </w:r>
      <w:r w:rsidRPr="00884DB7">
        <w:rPr>
          <w:spacing w:val="1"/>
          <w:sz w:val="14"/>
          <w:szCs w:val="14"/>
        </w:rPr>
        <w:t xml:space="preserve"> </w:t>
      </w:r>
      <w:r w:rsidRPr="00884DB7">
        <w:rPr>
          <w:sz w:val="14"/>
          <w:szCs w:val="14"/>
        </w:rPr>
        <w:t>при</w:t>
      </w:r>
      <w:r w:rsidRPr="00884DB7">
        <w:rPr>
          <w:spacing w:val="1"/>
          <w:sz w:val="14"/>
          <w:szCs w:val="14"/>
        </w:rPr>
        <w:t xml:space="preserve"> </w:t>
      </w:r>
      <w:r w:rsidRPr="00884DB7">
        <w:rPr>
          <w:sz w:val="14"/>
          <w:szCs w:val="14"/>
        </w:rPr>
        <w:t>принятии</w:t>
      </w:r>
      <w:r w:rsidRPr="00884DB7">
        <w:rPr>
          <w:spacing w:val="1"/>
          <w:sz w:val="14"/>
          <w:szCs w:val="14"/>
        </w:rPr>
        <w:t xml:space="preserve"> </w:t>
      </w:r>
      <w:r w:rsidRPr="00884DB7">
        <w:rPr>
          <w:sz w:val="14"/>
          <w:szCs w:val="14"/>
        </w:rPr>
        <w:t>решения о проведении и выборе вида внепланового контрольного (надзорного)</w:t>
      </w:r>
      <w:r w:rsidRPr="00884DB7">
        <w:rPr>
          <w:spacing w:val="1"/>
          <w:sz w:val="14"/>
          <w:szCs w:val="14"/>
        </w:rPr>
        <w:t xml:space="preserve"> </w:t>
      </w:r>
      <w:r w:rsidRPr="00884DB7">
        <w:rPr>
          <w:sz w:val="14"/>
          <w:szCs w:val="14"/>
        </w:rPr>
        <w:t>мероприятия Администрацией муниципального округа разрабатывает индикаторы</w:t>
      </w:r>
      <w:r w:rsidRPr="00884DB7">
        <w:rPr>
          <w:spacing w:val="1"/>
          <w:sz w:val="14"/>
          <w:szCs w:val="14"/>
        </w:rPr>
        <w:t xml:space="preserve"> </w:t>
      </w:r>
      <w:r w:rsidRPr="00884DB7">
        <w:rPr>
          <w:sz w:val="14"/>
          <w:szCs w:val="14"/>
        </w:rPr>
        <w:t>риска</w:t>
      </w:r>
      <w:r w:rsidRPr="00884DB7">
        <w:rPr>
          <w:spacing w:val="1"/>
          <w:sz w:val="14"/>
          <w:szCs w:val="14"/>
        </w:rPr>
        <w:t xml:space="preserve"> </w:t>
      </w:r>
      <w:r w:rsidRPr="00884DB7">
        <w:rPr>
          <w:sz w:val="14"/>
          <w:szCs w:val="14"/>
        </w:rPr>
        <w:t>нарушения</w:t>
      </w:r>
      <w:r w:rsidRPr="00884DB7">
        <w:rPr>
          <w:spacing w:val="1"/>
          <w:sz w:val="14"/>
          <w:szCs w:val="14"/>
        </w:rPr>
        <w:t xml:space="preserve"> </w:t>
      </w:r>
      <w:r w:rsidRPr="00884DB7">
        <w:rPr>
          <w:sz w:val="14"/>
          <w:szCs w:val="14"/>
        </w:rPr>
        <w:t>обязательных</w:t>
      </w:r>
      <w:r w:rsidRPr="00884DB7">
        <w:rPr>
          <w:spacing w:val="1"/>
          <w:sz w:val="14"/>
          <w:szCs w:val="14"/>
        </w:rPr>
        <w:t xml:space="preserve"> </w:t>
      </w:r>
      <w:r w:rsidRPr="00884DB7">
        <w:rPr>
          <w:sz w:val="14"/>
          <w:szCs w:val="14"/>
        </w:rPr>
        <w:t>требований.</w:t>
      </w:r>
      <w:r w:rsidRPr="00884DB7">
        <w:rPr>
          <w:spacing w:val="1"/>
          <w:sz w:val="14"/>
          <w:szCs w:val="14"/>
        </w:rPr>
        <w:t xml:space="preserve"> </w:t>
      </w:r>
      <w:r w:rsidRPr="00884DB7">
        <w:rPr>
          <w:sz w:val="14"/>
          <w:szCs w:val="14"/>
        </w:rPr>
        <w:t>Индикатором</w:t>
      </w:r>
      <w:r w:rsidRPr="00884DB7">
        <w:rPr>
          <w:spacing w:val="1"/>
          <w:sz w:val="14"/>
          <w:szCs w:val="14"/>
        </w:rPr>
        <w:t xml:space="preserve"> </w:t>
      </w:r>
      <w:r w:rsidRPr="00884DB7">
        <w:rPr>
          <w:sz w:val="14"/>
          <w:szCs w:val="14"/>
        </w:rPr>
        <w:t>риска</w:t>
      </w:r>
      <w:r w:rsidRPr="00884DB7">
        <w:rPr>
          <w:spacing w:val="1"/>
          <w:sz w:val="14"/>
          <w:szCs w:val="14"/>
        </w:rPr>
        <w:t xml:space="preserve"> </w:t>
      </w:r>
      <w:r w:rsidRPr="00884DB7">
        <w:rPr>
          <w:sz w:val="14"/>
          <w:szCs w:val="14"/>
        </w:rPr>
        <w:t>нарушения</w:t>
      </w:r>
      <w:r w:rsidRPr="00884DB7">
        <w:rPr>
          <w:spacing w:val="1"/>
          <w:sz w:val="14"/>
          <w:szCs w:val="14"/>
        </w:rPr>
        <w:t xml:space="preserve"> </w:t>
      </w:r>
      <w:r w:rsidRPr="00884DB7">
        <w:rPr>
          <w:sz w:val="14"/>
          <w:szCs w:val="14"/>
        </w:rPr>
        <w:t>обязательных требований является соответствие или отклонение от параметров</w:t>
      </w:r>
      <w:r w:rsidRPr="00884DB7">
        <w:rPr>
          <w:spacing w:val="1"/>
          <w:sz w:val="14"/>
          <w:szCs w:val="14"/>
        </w:rPr>
        <w:t xml:space="preserve"> </w:t>
      </w:r>
      <w:r w:rsidRPr="00884DB7">
        <w:rPr>
          <w:sz w:val="14"/>
          <w:szCs w:val="14"/>
        </w:rPr>
        <w:t>объекта контроля, которые сами по себе не являются нарушениями обязательных</w:t>
      </w:r>
      <w:r w:rsidRPr="00884DB7">
        <w:rPr>
          <w:spacing w:val="1"/>
          <w:sz w:val="14"/>
          <w:szCs w:val="14"/>
        </w:rPr>
        <w:t xml:space="preserve"> </w:t>
      </w:r>
      <w:r w:rsidRPr="00884DB7">
        <w:rPr>
          <w:sz w:val="14"/>
          <w:szCs w:val="14"/>
        </w:rPr>
        <w:t>требований,</w:t>
      </w:r>
      <w:r w:rsidRPr="00884DB7">
        <w:rPr>
          <w:spacing w:val="1"/>
          <w:sz w:val="14"/>
          <w:szCs w:val="14"/>
        </w:rPr>
        <w:t xml:space="preserve"> </w:t>
      </w:r>
      <w:r w:rsidRPr="00884DB7">
        <w:rPr>
          <w:sz w:val="14"/>
          <w:szCs w:val="14"/>
        </w:rPr>
        <w:t>но</w:t>
      </w:r>
      <w:r w:rsidRPr="00884DB7">
        <w:rPr>
          <w:spacing w:val="1"/>
          <w:sz w:val="14"/>
          <w:szCs w:val="14"/>
        </w:rPr>
        <w:t xml:space="preserve"> </w:t>
      </w:r>
      <w:r w:rsidRPr="00884DB7">
        <w:rPr>
          <w:sz w:val="14"/>
          <w:szCs w:val="14"/>
        </w:rPr>
        <w:t>с</w:t>
      </w:r>
      <w:r w:rsidRPr="00884DB7">
        <w:rPr>
          <w:spacing w:val="1"/>
          <w:sz w:val="14"/>
          <w:szCs w:val="14"/>
        </w:rPr>
        <w:t xml:space="preserve"> </w:t>
      </w:r>
      <w:r w:rsidRPr="00884DB7">
        <w:rPr>
          <w:sz w:val="14"/>
          <w:szCs w:val="14"/>
        </w:rPr>
        <w:t>высокой</w:t>
      </w:r>
      <w:r w:rsidRPr="00884DB7">
        <w:rPr>
          <w:spacing w:val="1"/>
          <w:sz w:val="14"/>
          <w:szCs w:val="14"/>
        </w:rPr>
        <w:t xml:space="preserve"> </w:t>
      </w:r>
      <w:r w:rsidRPr="00884DB7">
        <w:rPr>
          <w:sz w:val="14"/>
          <w:szCs w:val="14"/>
        </w:rPr>
        <w:t>степенью</w:t>
      </w:r>
      <w:r w:rsidRPr="00884DB7">
        <w:rPr>
          <w:spacing w:val="1"/>
          <w:sz w:val="14"/>
          <w:szCs w:val="14"/>
        </w:rPr>
        <w:t xml:space="preserve"> </w:t>
      </w:r>
      <w:r w:rsidRPr="00884DB7">
        <w:rPr>
          <w:sz w:val="14"/>
          <w:szCs w:val="14"/>
        </w:rPr>
        <w:t>вероятности</w:t>
      </w:r>
      <w:r w:rsidRPr="00884DB7">
        <w:rPr>
          <w:spacing w:val="1"/>
          <w:sz w:val="14"/>
          <w:szCs w:val="14"/>
        </w:rPr>
        <w:t xml:space="preserve"> </w:t>
      </w:r>
      <w:r w:rsidRPr="00884DB7">
        <w:rPr>
          <w:sz w:val="14"/>
          <w:szCs w:val="14"/>
        </w:rPr>
        <w:t>свидетельствуют</w:t>
      </w:r>
      <w:r w:rsidRPr="00884DB7">
        <w:rPr>
          <w:spacing w:val="1"/>
          <w:sz w:val="14"/>
          <w:szCs w:val="14"/>
        </w:rPr>
        <w:t xml:space="preserve"> </w:t>
      </w:r>
      <w:r w:rsidRPr="00884DB7">
        <w:rPr>
          <w:sz w:val="14"/>
          <w:szCs w:val="14"/>
        </w:rPr>
        <w:t>о</w:t>
      </w:r>
      <w:r w:rsidRPr="00884DB7">
        <w:rPr>
          <w:spacing w:val="70"/>
          <w:sz w:val="14"/>
          <w:szCs w:val="14"/>
        </w:rPr>
        <w:t xml:space="preserve"> </w:t>
      </w:r>
      <w:r w:rsidRPr="00884DB7">
        <w:rPr>
          <w:sz w:val="14"/>
          <w:szCs w:val="14"/>
        </w:rPr>
        <w:t>наличии</w:t>
      </w:r>
      <w:r w:rsidRPr="00884DB7">
        <w:rPr>
          <w:spacing w:val="1"/>
          <w:sz w:val="14"/>
          <w:szCs w:val="14"/>
        </w:rPr>
        <w:t xml:space="preserve"> </w:t>
      </w:r>
      <w:r w:rsidRPr="00884DB7">
        <w:rPr>
          <w:sz w:val="14"/>
          <w:szCs w:val="14"/>
        </w:rPr>
        <w:t>таких</w:t>
      </w:r>
      <w:r w:rsidRPr="00884DB7">
        <w:rPr>
          <w:spacing w:val="1"/>
          <w:sz w:val="14"/>
          <w:szCs w:val="14"/>
        </w:rPr>
        <w:t xml:space="preserve"> </w:t>
      </w:r>
      <w:r w:rsidRPr="00884DB7">
        <w:rPr>
          <w:sz w:val="14"/>
          <w:szCs w:val="14"/>
        </w:rPr>
        <w:t>нарушений</w:t>
      </w:r>
      <w:r w:rsidRPr="00884DB7">
        <w:rPr>
          <w:spacing w:val="1"/>
          <w:sz w:val="14"/>
          <w:szCs w:val="14"/>
        </w:rPr>
        <w:t xml:space="preserve"> </w:t>
      </w:r>
      <w:r w:rsidRPr="00884DB7">
        <w:rPr>
          <w:sz w:val="14"/>
          <w:szCs w:val="14"/>
        </w:rPr>
        <w:t>и</w:t>
      </w:r>
      <w:r w:rsidRPr="00884DB7">
        <w:rPr>
          <w:spacing w:val="1"/>
          <w:sz w:val="14"/>
          <w:szCs w:val="14"/>
        </w:rPr>
        <w:t xml:space="preserve"> </w:t>
      </w:r>
      <w:r w:rsidRPr="00884DB7">
        <w:rPr>
          <w:sz w:val="14"/>
          <w:szCs w:val="14"/>
        </w:rPr>
        <w:t>риска</w:t>
      </w:r>
      <w:r w:rsidRPr="00884DB7">
        <w:rPr>
          <w:spacing w:val="1"/>
          <w:sz w:val="14"/>
          <w:szCs w:val="14"/>
        </w:rPr>
        <w:t xml:space="preserve"> </w:t>
      </w:r>
      <w:r w:rsidRPr="00884DB7">
        <w:rPr>
          <w:sz w:val="14"/>
          <w:szCs w:val="14"/>
        </w:rPr>
        <w:t>причинения</w:t>
      </w:r>
      <w:r w:rsidRPr="00884DB7">
        <w:rPr>
          <w:spacing w:val="1"/>
          <w:sz w:val="14"/>
          <w:szCs w:val="14"/>
        </w:rPr>
        <w:t xml:space="preserve"> </w:t>
      </w:r>
      <w:r w:rsidRPr="00884DB7">
        <w:rPr>
          <w:sz w:val="14"/>
          <w:szCs w:val="14"/>
        </w:rPr>
        <w:t>вреда</w:t>
      </w:r>
      <w:r w:rsidRPr="00884DB7">
        <w:rPr>
          <w:spacing w:val="1"/>
          <w:sz w:val="14"/>
          <w:szCs w:val="14"/>
        </w:rPr>
        <w:t xml:space="preserve"> </w:t>
      </w:r>
      <w:r w:rsidRPr="00884DB7">
        <w:rPr>
          <w:sz w:val="14"/>
          <w:szCs w:val="14"/>
        </w:rPr>
        <w:t>(ущерба)</w:t>
      </w:r>
      <w:r w:rsidRPr="00884DB7">
        <w:rPr>
          <w:spacing w:val="1"/>
          <w:sz w:val="14"/>
          <w:szCs w:val="14"/>
        </w:rPr>
        <w:t xml:space="preserve"> </w:t>
      </w:r>
      <w:r w:rsidRPr="00884DB7">
        <w:rPr>
          <w:sz w:val="14"/>
          <w:szCs w:val="14"/>
        </w:rPr>
        <w:t>охраняемым</w:t>
      </w:r>
      <w:r w:rsidRPr="00884DB7">
        <w:rPr>
          <w:spacing w:val="1"/>
          <w:sz w:val="14"/>
          <w:szCs w:val="14"/>
        </w:rPr>
        <w:t xml:space="preserve"> </w:t>
      </w:r>
      <w:r w:rsidRPr="00884DB7">
        <w:rPr>
          <w:sz w:val="14"/>
          <w:szCs w:val="14"/>
        </w:rPr>
        <w:t>законом</w:t>
      </w:r>
      <w:r w:rsidRPr="00884DB7">
        <w:rPr>
          <w:spacing w:val="1"/>
          <w:sz w:val="14"/>
          <w:szCs w:val="14"/>
        </w:rPr>
        <w:t xml:space="preserve"> </w:t>
      </w:r>
      <w:r w:rsidRPr="00884DB7">
        <w:rPr>
          <w:sz w:val="14"/>
          <w:szCs w:val="14"/>
        </w:rPr>
        <w:t>ценностям.</w:t>
      </w:r>
    </w:p>
    <w:p w:rsidR="00097116" w:rsidRPr="00884DB7" w:rsidRDefault="00097116" w:rsidP="008D28D2">
      <w:pPr>
        <w:pStyle w:val="af7"/>
        <w:tabs>
          <w:tab w:val="left" w:pos="284"/>
        </w:tabs>
        <w:ind w:firstLine="284"/>
        <w:rPr>
          <w:sz w:val="14"/>
          <w:szCs w:val="14"/>
        </w:rPr>
      </w:pPr>
      <w:r w:rsidRPr="00884DB7">
        <w:rPr>
          <w:sz w:val="14"/>
          <w:szCs w:val="14"/>
        </w:rPr>
        <w:t>Перечень</w:t>
      </w:r>
      <w:r w:rsidRPr="00884DB7">
        <w:rPr>
          <w:spacing w:val="1"/>
          <w:sz w:val="14"/>
          <w:szCs w:val="14"/>
        </w:rPr>
        <w:t xml:space="preserve"> </w:t>
      </w:r>
      <w:r w:rsidRPr="00884DB7">
        <w:rPr>
          <w:sz w:val="14"/>
          <w:szCs w:val="14"/>
        </w:rPr>
        <w:t>индикаторов</w:t>
      </w:r>
      <w:r w:rsidRPr="00884DB7">
        <w:rPr>
          <w:spacing w:val="1"/>
          <w:sz w:val="14"/>
          <w:szCs w:val="14"/>
        </w:rPr>
        <w:t xml:space="preserve"> </w:t>
      </w:r>
      <w:r w:rsidRPr="00884DB7">
        <w:rPr>
          <w:sz w:val="14"/>
          <w:szCs w:val="14"/>
        </w:rPr>
        <w:t>риска</w:t>
      </w:r>
      <w:r w:rsidRPr="00884DB7">
        <w:rPr>
          <w:spacing w:val="1"/>
          <w:sz w:val="14"/>
          <w:szCs w:val="14"/>
        </w:rPr>
        <w:t xml:space="preserve"> </w:t>
      </w:r>
      <w:r w:rsidRPr="00884DB7">
        <w:rPr>
          <w:sz w:val="14"/>
          <w:szCs w:val="14"/>
        </w:rPr>
        <w:t>нарушения</w:t>
      </w:r>
      <w:r w:rsidRPr="00884DB7">
        <w:rPr>
          <w:spacing w:val="1"/>
          <w:sz w:val="14"/>
          <w:szCs w:val="14"/>
        </w:rPr>
        <w:t xml:space="preserve"> </w:t>
      </w:r>
      <w:r w:rsidRPr="00884DB7">
        <w:rPr>
          <w:sz w:val="14"/>
          <w:szCs w:val="14"/>
        </w:rPr>
        <w:t>обязательных</w:t>
      </w:r>
      <w:r w:rsidRPr="00884DB7">
        <w:rPr>
          <w:spacing w:val="1"/>
          <w:sz w:val="14"/>
          <w:szCs w:val="14"/>
        </w:rPr>
        <w:t xml:space="preserve"> </w:t>
      </w:r>
      <w:r w:rsidRPr="00884DB7">
        <w:rPr>
          <w:sz w:val="14"/>
          <w:szCs w:val="14"/>
        </w:rPr>
        <w:t>требований</w:t>
      </w:r>
      <w:r w:rsidRPr="00884DB7">
        <w:rPr>
          <w:spacing w:val="1"/>
          <w:sz w:val="14"/>
          <w:szCs w:val="14"/>
        </w:rPr>
        <w:t xml:space="preserve"> </w:t>
      </w:r>
      <w:r w:rsidRPr="00884DB7">
        <w:rPr>
          <w:sz w:val="14"/>
          <w:szCs w:val="14"/>
        </w:rPr>
        <w:t>муниципального</w:t>
      </w:r>
      <w:r w:rsidRPr="00884DB7">
        <w:rPr>
          <w:spacing w:val="1"/>
          <w:sz w:val="14"/>
          <w:szCs w:val="14"/>
        </w:rPr>
        <w:t xml:space="preserve"> </w:t>
      </w:r>
      <w:r w:rsidRPr="00884DB7">
        <w:rPr>
          <w:sz w:val="14"/>
          <w:szCs w:val="14"/>
        </w:rPr>
        <w:t>земельного</w:t>
      </w:r>
      <w:r w:rsidRPr="00884DB7">
        <w:rPr>
          <w:spacing w:val="1"/>
          <w:sz w:val="14"/>
          <w:szCs w:val="14"/>
        </w:rPr>
        <w:t xml:space="preserve"> </w:t>
      </w:r>
      <w:r w:rsidRPr="00884DB7">
        <w:rPr>
          <w:sz w:val="14"/>
          <w:szCs w:val="14"/>
        </w:rPr>
        <w:t>контроля,</w:t>
      </w:r>
      <w:r w:rsidRPr="00884DB7">
        <w:rPr>
          <w:spacing w:val="1"/>
          <w:sz w:val="14"/>
          <w:szCs w:val="14"/>
        </w:rPr>
        <w:t xml:space="preserve"> </w:t>
      </w:r>
      <w:r w:rsidRPr="00884DB7">
        <w:rPr>
          <w:sz w:val="14"/>
          <w:szCs w:val="14"/>
        </w:rPr>
        <w:t>утверждается</w:t>
      </w:r>
      <w:r w:rsidRPr="00884DB7">
        <w:rPr>
          <w:spacing w:val="1"/>
          <w:sz w:val="14"/>
          <w:szCs w:val="14"/>
        </w:rPr>
        <w:t xml:space="preserve"> </w:t>
      </w:r>
      <w:hyperlink w:anchor="_bookmark0" w:history="1">
        <w:r w:rsidRPr="00884DB7">
          <w:rPr>
            <w:sz w:val="14"/>
            <w:szCs w:val="14"/>
          </w:rPr>
          <w:t>приложением</w:t>
        </w:r>
        <w:r w:rsidRPr="00884DB7">
          <w:rPr>
            <w:spacing w:val="1"/>
            <w:sz w:val="14"/>
            <w:szCs w:val="14"/>
          </w:rPr>
          <w:t xml:space="preserve"> </w:t>
        </w:r>
        <w:r w:rsidRPr="00884DB7">
          <w:rPr>
            <w:sz w:val="14"/>
            <w:szCs w:val="14"/>
          </w:rPr>
          <w:t>№</w:t>
        </w:r>
      </w:hyperlink>
      <w:r w:rsidRPr="00884DB7">
        <w:rPr>
          <w:spacing w:val="1"/>
          <w:sz w:val="14"/>
          <w:szCs w:val="14"/>
        </w:rPr>
        <w:t xml:space="preserve"> </w:t>
      </w:r>
      <w:r w:rsidRPr="00884DB7">
        <w:rPr>
          <w:sz w:val="14"/>
          <w:szCs w:val="14"/>
        </w:rPr>
        <w:t>2</w:t>
      </w:r>
      <w:r w:rsidRPr="00884DB7">
        <w:rPr>
          <w:spacing w:val="1"/>
          <w:sz w:val="14"/>
          <w:szCs w:val="14"/>
        </w:rPr>
        <w:t xml:space="preserve"> </w:t>
      </w:r>
      <w:r w:rsidRPr="00884DB7">
        <w:rPr>
          <w:sz w:val="14"/>
          <w:szCs w:val="14"/>
        </w:rPr>
        <w:t>к</w:t>
      </w:r>
      <w:r w:rsidRPr="00884DB7">
        <w:rPr>
          <w:spacing w:val="1"/>
          <w:sz w:val="14"/>
          <w:szCs w:val="14"/>
        </w:rPr>
        <w:t xml:space="preserve"> </w:t>
      </w:r>
      <w:r w:rsidRPr="00884DB7">
        <w:rPr>
          <w:sz w:val="14"/>
          <w:szCs w:val="14"/>
        </w:rPr>
        <w:t>настоящему</w:t>
      </w:r>
      <w:r w:rsidRPr="00884DB7">
        <w:rPr>
          <w:spacing w:val="-4"/>
          <w:sz w:val="14"/>
          <w:szCs w:val="14"/>
        </w:rPr>
        <w:t xml:space="preserve"> </w:t>
      </w:r>
      <w:r w:rsidRPr="00884DB7">
        <w:rPr>
          <w:sz w:val="14"/>
          <w:szCs w:val="14"/>
        </w:rPr>
        <w:t>Положению.</w:t>
      </w:r>
    </w:p>
    <w:p w:rsidR="00097116" w:rsidRPr="00884DB7" w:rsidRDefault="00097116" w:rsidP="008D28D2">
      <w:pPr>
        <w:pStyle w:val="14"/>
        <w:tabs>
          <w:tab w:val="left" w:pos="284"/>
        </w:tabs>
        <w:spacing w:before="0" w:after="0"/>
        <w:ind w:firstLine="284"/>
        <w:jc w:val="center"/>
        <w:rPr>
          <w:rFonts w:ascii="Times New Roman" w:hAnsi="Times New Roman"/>
          <w:sz w:val="14"/>
          <w:szCs w:val="14"/>
        </w:rPr>
      </w:pPr>
      <w:r w:rsidRPr="00884DB7">
        <w:rPr>
          <w:rFonts w:ascii="Times New Roman" w:hAnsi="Times New Roman"/>
          <w:sz w:val="14"/>
          <w:szCs w:val="14"/>
        </w:rPr>
        <w:t>Профилактика рисков причинения вреда (ущерба)</w:t>
      </w:r>
      <w:r w:rsidR="003533D7">
        <w:rPr>
          <w:rFonts w:ascii="Times New Roman" w:hAnsi="Times New Roman"/>
          <w:sz w:val="14"/>
          <w:szCs w:val="14"/>
        </w:rPr>
        <w:t xml:space="preserve"> </w:t>
      </w:r>
      <w:proofErr w:type="gramStart"/>
      <w:r w:rsidRPr="00884DB7">
        <w:rPr>
          <w:rFonts w:ascii="Times New Roman" w:hAnsi="Times New Roman"/>
          <w:sz w:val="14"/>
          <w:szCs w:val="14"/>
        </w:rPr>
        <w:t>охраняемым</w:t>
      </w:r>
      <w:r w:rsidRPr="00884DB7">
        <w:rPr>
          <w:rFonts w:ascii="Times New Roman" w:hAnsi="Times New Roman"/>
          <w:spacing w:val="-67"/>
          <w:sz w:val="14"/>
          <w:szCs w:val="14"/>
        </w:rPr>
        <w:t xml:space="preserve">  </w:t>
      </w:r>
      <w:r w:rsidRPr="00884DB7">
        <w:rPr>
          <w:rFonts w:ascii="Times New Roman" w:hAnsi="Times New Roman"/>
          <w:sz w:val="14"/>
          <w:szCs w:val="14"/>
        </w:rPr>
        <w:t>законом</w:t>
      </w:r>
      <w:proofErr w:type="gramEnd"/>
      <w:r w:rsidRPr="00884DB7">
        <w:rPr>
          <w:rFonts w:ascii="Times New Roman" w:hAnsi="Times New Roman"/>
          <w:spacing w:val="-4"/>
          <w:sz w:val="14"/>
          <w:szCs w:val="14"/>
        </w:rPr>
        <w:t xml:space="preserve"> </w:t>
      </w:r>
      <w:r w:rsidRPr="00884DB7">
        <w:rPr>
          <w:rFonts w:ascii="Times New Roman" w:hAnsi="Times New Roman"/>
          <w:sz w:val="14"/>
          <w:szCs w:val="14"/>
        </w:rPr>
        <w:t>ценностям</w:t>
      </w:r>
      <w:r w:rsidRPr="00884DB7">
        <w:rPr>
          <w:rFonts w:ascii="Times New Roman" w:hAnsi="Times New Roman"/>
          <w:spacing w:val="-3"/>
          <w:sz w:val="14"/>
          <w:szCs w:val="14"/>
        </w:rPr>
        <w:t xml:space="preserve"> </w:t>
      </w:r>
      <w:r w:rsidRPr="00884DB7">
        <w:rPr>
          <w:rFonts w:ascii="Times New Roman" w:hAnsi="Times New Roman"/>
          <w:sz w:val="14"/>
          <w:szCs w:val="14"/>
        </w:rPr>
        <w:t>при</w:t>
      </w:r>
      <w:r w:rsidRPr="00884DB7">
        <w:rPr>
          <w:rFonts w:ascii="Times New Roman" w:hAnsi="Times New Roman"/>
          <w:spacing w:val="-3"/>
          <w:sz w:val="14"/>
          <w:szCs w:val="14"/>
        </w:rPr>
        <w:t xml:space="preserve"> </w:t>
      </w:r>
      <w:r w:rsidRPr="00884DB7">
        <w:rPr>
          <w:rFonts w:ascii="Times New Roman" w:hAnsi="Times New Roman"/>
          <w:sz w:val="14"/>
          <w:szCs w:val="14"/>
        </w:rPr>
        <w:t>осуществлении</w:t>
      </w:r>
      <w:r w:rsidR="003533D7">
        <w:rPr>
          <w:rFonts w:ascii="Times New Roman" w:hAnsi="Times New Roman"/>
          <w:sz w:val="14"/>
          <w:szCs w:val="14"/>
        </w:rPr>
        <w:t xml:space="preserve"> </w:t>
      </w:r>
      <w:r w:rsidRPr="00884DB7">
        <w:rPr>
          <w:rFonts w:ascii="Times New Roman" w:hAnsi="Times New Roman"/>
          <w:sz w:val="14"/>
          <w:szCs w:val="14"/>
        </w:rPr>
        <w:t>муниципального</w:t>
      </w:r>
      <w:r w:rsidRPr="00884DB7">
        <w:rPr>
          <w:rFonts w:ascii="Times New Roman" w:hAnsi="Times New Roman"/>
          <w:spacing w:val="-2"/>
          <w:sz w:val="14"/>
          <w:szCs w:val="14"/>
        </w:rPr>
        <w:t xml:space="preserve"> </w:t>
      </w:r>
      <w:r w:rsidRPr="00884DB7">
        <w:rPr>
          <w:rFonts w:ascii="Times New Roman" w:hAnsi="Times New Roman"/>
          <w:sz w:val="14"/>
          <w:szCs w:val="14"/>
        </w:rPr>
        <w:t>земельного контроля</w:t>
      </w:r>
    </w:p>
    <w:p w:rsidR="00097116" w:rsidRPr="00884DB7" w:rsidRDefault="00097116" w:rsidP="005E18EC">
      <w:pPr>
        <w:pStyle w:val="afd"/>
        <w:widowControl w:val="0"/>
        <w:numPr>
          <w:ilvl w:val="0"/>
          <w:numId w:val="55"/>
        </w:numPr>
        <w:tabs>
          <w:tab w:val="left" w:pos="284"/>
        </w:tabs>
        <w:autoSpaceDE w:val="0"/>
        <w:autoSpaceDN w:val="0"/>
        <w:ind w:left="0" w:firstLine="284"/>
        <w:contextualSpacing w:val="0"/>
        <w:jc w:val="both"/>
        <w:rPr>
          <w:sz w:val="14"/>
          <w:szCs w:val="14"/>
        </w:rPr>
      </w:pPr>
      <w:r w:rsidRPr="00884DB7">
        <w:rPr>
          <w:sz w:val="14"/>
          <w:szCs w:val="14"/>
        </w:rPr>
        <w:t>Профилактические мероприятия</w:t>
      </w:r>
      <w:r w:rsidRPr="00884DB7">
        <w:rPr>
          <w:spacing w:val="1"/>
          <w:sz w:val="14"/>
          <w:szCs w:val="14"/>
        </w:rPr>
        <w:t xml:space="preserve"> </w:t>
      </w:r>
      <w:r w:rsidRPr="00884DB7">
        <w:rPr>
          <w:sz w:val="14"/>
          <w:szCs w:val="14"/>
        </w:rPr>
        <w:t>проводятся органом муниципального</w:t>
      </w:r>
      <w:r w:rsidRPr="00884DB7">
        <w:rPr>
          <w:spacing w:val="1"/>
          <w:sz w:val="14"/>
          <w:szCs w:val="14"/>
        </w:rPr>
        <w:t xml:space="preserve"> </w:t>
      </w:r>
      <w:r w:rsidRPr="00884DB7">
        <w:rPr>
          <w:sz w:val="14"/>
          <w:szCs w:val="14"/>
        </w:rPr>
        <w:t>земельного</w:t>
      </w:r>
      <w:r w:rsidRPr="00884DB7">
        <w:rPr>
          <w:spacing w:val="1"/>
          <w:sz w:val="14"/>
          <w:szCs w:val="14"/>
        </w:rPr>
        <w:t xml:space="preserve"> </w:t>
      </w:r>
      <w:r w:rsidRPr="00884DB7">
        <w:rPr>
          <w:sz w:val="14"/>
          <w:szCs w:val="14"/>
        </w:rPr>
        <w:t>контроля</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целях</w:t>
      </w:r>
      <w:r w:rsidRPr="00884DB7">
        <w:rPr>
          <w:spacing w:val="1"/>
          <w:sz w:val="14"/>
          <w:szCs w:val="14"/>
        </w:rPr>
        <w:t xml:space="preserve"> </w:t>
      </w:r>
      <w:r w:rsidRPr="00884DB7">
        <w:rPr>
          <w:sz w:val="14"/>
          <w:szCs w:val="14"/>
        </w:rPr>
        <w:t>стимулирования</w:t>
      </w:r>
      <w:r w:rsidRPr="00884DB7">
        <w:rPr>
          <w:spacing w:val="1"/>
          <w:sz w:val="14"/>
          <w:szCs w:val="14"/>
        </w:rPr>
        <w:t xml:space="preserve"> </w:t>
      </w:r>
      <w:r w:rsidRPr="00884DB7">
        <w:rPr>
          <w:sz w:val="14"/>
          <w:szCs w:val="14"/>
        </w:rPr>
        <w:t>добросовестного</w:t>
      </w:r>
      <w:r w:rsidRPr="00884DB7">
        <w:rPr>
          <w:spacing w:val="1"/>
          <w:sz w:val="14"/>
          <w:szCs w:val="14"/>
        </w:rPr>
        <w:t xml:space="preserve"> </w:t>
      </w:r>
      <w:r w:rsidRPr="00884DB7">
        <w:rPr>
          <w:sz w:val="14"/>
          <w:szCs w:val="14"/>
        </w:rPr>
        <w:t>соблюдения</w:t>
      </w:r>
      <w:r w:rsidRPr="00884DB7">
        <w:rPr>
          <w:spacing w:val="1"/>
          <w:sz w:val="14"/>
          <w:szCs w:val="14"/>
        </w:rPr>
        <w:t xml:space="preserve"> </w:t>
      </w:r>
      <w:r w:rsidRPr="00884DB7">
        <w:rPr>
          <w:sz w:val="14"/>
          <w:szCs w:val="14"/>
        </w:rPr>
        <w:t>обязательных требований контролируемыми лицами и направлены на снижение</w:t>
      </w:r>
      <w:r w:rsidRPr="00884DB7">
        <w:rPr>
          <w:spacing w:val="1"/>
          <w:sz w:val="14"/>
          <w:szCs w:val="14"/>
        </w:rPr>
        <w:t xml:space="preserve"> </w:t>
      </w:r>
      <w:r w:rsidRPr="00884DB7">
        <w:rPr>
          <w:sz w:val="14"/>
          <w:szCs w:val="14"/>
        </w:rPr>
        <w:t>риска</w:t>
      </w:r>
      <w:r w:rsidRPr="00884DB7">
        <w:rPr>
          <w:spacing w:val="1"/>
          <w:sz w:val="14"/>
          <w:szCs w:val="14"/>
        </w:rPr>
        <w:t xml:space="preserve"> </w:t>
      </w:r>
      <w:r w:rsidRPr="00884DB7">
        <w:rPr>
          <w:sz w:val="14"/>
          <w:szCs w:val="14"/>
        </w:rPr>
        <w:t>причинения</w:t>
      </w:r>
      <w:r w:rsidRPr="00884DB7">
        <w:rPr>
          <w:spacing w:val="1"/>
          <w:sz w:val="14"/>
          <w:szCs w:val="14"/>
        </w:rPr>
        <w:t xml:space="preserve"> </w:t>
      </w:r>
      <w:r w:rsidRPr="00884DB7">
        <w:rPr>
          <w:sz w:val="14"/>
          <w:szCs w:val="14"/>
        </w:rPr>
        <w:t>вреда</w:t>
      </w:r>
      <w:r w:rsidRPr="00884DB7">
        <w:rPr>
          <w:spacing w:val="1"/>
          <w:sz w:val="14"/>
          <w:szCs w:val="14"/>
        </w:rPr>
        <w:t xml:space="preserve"> </w:t>
      </w:r>
      <w:r w:rsidRPr="00884DB7">
        <w:rPr>
          <w:sz w:val="14"/>
          <w:szCs w:val="14"/>
        </w:rPr>
        <w:t>(ущерба),</w:t>
      </w:r>
      <w:r w:rsidRPr="00884DB7">
        <w:rPr>
          <w:spacing w:val="1"/>
          <w:sz w:val="14"/>
          <w:szCs w:val="14"/>
        </w:rPr>
        <w:t xml:space="preserve"> </w:t>
      </w:r>
      <w:r w:rsidRPr="00884DB7">
        <w:rPr>
          <w:sz w:val="14"/>
          <w:szCs w:val="14"/>
        </w:rPr>
        <w:t>а</w:t>
      </w:r>
      <w:r w:rsidRPr="00884DB7">
        <w:rPr>
          <w:spacing w:val="1"/>
          <w:sz w:val="14"/>
          <w:szCs w:val="14"/>
        </w:rPr>
        <w:t xml:space="preserve"> </w:t>
      </w:r>
      <w:r w:rsidRPr="00884DB7">
        <w:rPr>
          <w:sz w:val="14"/>
          <w:szCs w:val="14"/>
        </w:rPr>
        <w:t>также</w:t>
      </w:r>
      <w:r w:rsidRPr="00884DB7">
        <w:rPr>
          <w:spacing w:val="1"/>
          <w:sz w:val="14"/>
          <w:szCs w:val="14"/>
        </w:rPr>
        <w:t xml:space="preserve"> </w:t>
      </w:r>
      <w:r w:rsidRPr="00884DB7">
        <w:rPr>
          <w:sz w:val="14"/>
          <w:szCs w:val="14"/>
        </w:rPr>
        <w:t>являются</w:t>
      </w:r>
      <w:r w:rsidRPr="00884DB7">
        <w:rPr>
          <w:spacing w:val="71"/>
          <w:sz w:val="14"/>
          <w:szCs w:val="14"/>
        </w:rPr>
        <w:t xml:space="preserve"> </w:t>
      </w:r>
      <w:r w:rsidRPr="00884DB7">
        <w:rPr>
          <w:sz w:val="14"/>
          <w:szCs w:val="14"/>
        </w:rPr>
        <w:t>приоритетным</w:t>
      </w:r>
      <w:r w:rsidRPr="00884DB7">
        <w:rPr>
          <w:spacing w:val="71"/>
          <w:sz w:val="14"/>
          <w:szCs w:val="14"/>
        </w:rPr>
        <w:t xml:space="preserve"> </w:t>
      </w:r>
      <w:r w:rsidRPr="00884DB7">
        <w:rPr>
          <w:sz w:val="14"/>
          <w:szCs w:val="14"/>
        </w:rPr>
        <w:t>по</w:t>
      </w:r>
      <w:r w:rsidRPr="00884DB7">
        <w:rPr>
          <w:spacing w:val="1"/>
          <w:sz w:val="14"/>
          <w:szCs w:val="14"/>
        </w:rPr>
        <w:t xml:space="preserve"> </w:t>
      </w:r>
      <w:r w:rsidRPr="00884DB7">
        <w:rPr>
          <w:sz w:val="14"/>
          <w:szCs w:val="14"/>
        </w:rPr>
        <w:t>отношению</w:t>
      </w:r>
      <w:r w:rsidRPr="00884DB7">
        <w:rPr>
          <w:spacing w:val="-2"/>
          <w:sz w:val="14"/>
          <w:szCs w:val="14"/>
        </w:rPr>
        <w:t xml:space="preserve"> </w:t>
      </w:r>
      <w:r w:rsidRPr="00884DB7">
        <w:rPr>
          <w:sz w:val="14"/>
          <w:szCs w:val="14"/>
        </w:rPr>
        <w:t>к</w:t>
      </w:r>
      <w:r w:rsidRPr="00884DB7">
        <w:rPr>
          <w:spacing w:val="-5"/>
          <w:sz w:val="14"/>
          <w:szCs w:val="14"/>
        </w:rPr>
        <w:t xml:space="preserve"> </w:t>
      </w:r>
      <w:r w:rsidRPr="00884DB7">
        <w:rPr>
          <w:sz w:val="14"/>
          <w:szCs w:val="14"/>
        </w:rPr>
        <w:t>проведению</w:t>
      </w:r>
      <w:r w:rsidRPr="00884DB7">
        <w:rPr>
          <w:spacing w:val="-1"/>
          <w:sz w:val="14"/>
          <w:szCs w:val="14"/>
        </w:rPr>
        <w:t xml:space="preserve"> </w:t>
      </w:r>
      <w:r w:rsidRPr="00884DB7">
        <w:rPr>
          <w:sz w:val="14"/>
          <w:szCs w:val="14"/>
        </w:rPr>
        <w:t>контрольных</w:t>
      </w:r>
      <w:r w:rsidRPr="00884DB7">
        <w:rPr>
          <w:spacing w:val="-2"/>
          <w:sz w:val="14"/>
          <w:szCs w:val="14"/>
        </w:rPr>
        <w:t xml:space="preserve"> </w:t>
      </w:r>
      <w:r w:rsidRPr="00884DB7">
        <w:rPr>
          <w:sz w:val="14"/>
          <w:szCs w:val="14"/>
        </w:rPr>
        <w:t>(надзорных)</w:t>
      </w:r>
      <w:r w:rsidRPr="00884DB7">
        <w:rPr>
          <w:spacing w:val="-1"/>
          <w:sz w:val="14"/>
          <w:szCs w:val="14"/>
        </w:rPr>
        <w:t xml:space="preserve"> </w:t>
      </w:r>
      <w:r w:rsidRPr="00884DB7">
        <w:rPr>
          <w:sz w:val="14"/>
          <w:szCs w:val="14"/>
        </w:rPr>
        <w:t>мероприятий.</w:t>
      </w:r>
    </w:p>
    <w:p w:rsidR="00097116" w:rsidRPr="00884DB7" w:rsidRDefault="00097116" w:rsidP="005E18EC">
      <w:pPr>
        <w:pStyle w:val="afd"/>
        <w:widowControl w:val="0"/>
        <w:numPr>
          <w:ilvl w:val="0"/>
          <w:numId w:val="55"/>
        </w:numPr>
        <w:tabs>
          <w:tab w:val="left" w:pos="284"/>
        </w:tabs>
        <w:autoSpaceDE w:val="0"/>
        <w:autoSpaceDN w:val="0"/>
        <w:ind w:left="0" w:firstLine="284"/>
        <w:contextualSpacing w:val="0"/>
        <w:jc w:val="both"/>
        <w:rPr>
          <w:sz w:val="14"/>
          <w:szCs w:val="14"/>
        </w:rPr>
      </w:pPr>
      <w:r w:rsidRPr="00884DB7">
        <w:rPr>
          <w:sz w:val="14"/>
          <w:szCs w:val="14"/>
        </w:rPr>
        <w:t>Профилактические</w:t>
      </w:r>
      <w:r w:rsidRPr="00884DB7">
        <w:rPr>
          <w:spacing w:val="1"/>
          <w:sz w:val="14"/>
          <w:szCs w:val="14"/>
        </w:rPr>
        <w:t xml:space="preserve"> </w:t>
      </w:r>
      <w:r w:rsidRPr="00884DB7">
        <w:rPr>
          <w:sz w:val="14"/>
          <w:szCs w:val="14"/>
        </w:rPr>
        <w:t>мероприятия</w:t>
      </w:r>
      <w:r w:rsidRPr="00884DB7">
        <w:rPr>
          <w:spacing w:val="1"/>
          <w:sz w:val="14"/>
          <w:szCs w:val="14"/>
        </w:rPr>
        <w:t xml:space="preserve"> </w:t>
      </w:r>
      <w:r w:rsidRPr="00884DB7">
        <w:rPr>
          <w:sz w:val="14"/>
          <w:szCs w:val="14"/>
        </w:rPr>
        <w:t>осуществляются</w:t>
      </w:r>
      <w:r w:rsidRPr="00884DB7">
        <w:rPr>
          <w:spacing w:val="1"/>
          <w:sz w:val="14"/>
          <w:szCs w:val="14"/>
        </w:rPr>
        <w:t xml:space="preserve"> </w:t>
      </w:r>
      <w:r w:rsidRPr="00884DB7">
        <w:rPr>
          <w:sz w:val="14"/>
          <w:szCs w:val="14"/>
        </w:rPr>
        <w:t>на</w:t>
      </w:r>
      <w:r w:rsidRPr="00884DB7">
        <w:rPr>
          <w:spacing w:val="1"/>
          <w:sz w:val="14"/>
          <w:szCs w:val="14"/>
        </w:rPr>
        <w:t xml:space="preserve"> </w:t>
      </w:r>
      <w:r w:rsidRPr="00884DB7">
        <w:rPr>
          <w:sz w:val="14"/>
          <w:szCs w:val="14"/>
        </w:rPr>
        <w:t>основании</w:t>
      </w:r>
      <w:r w:rsidRPr="00884DB7">
        <w:rPr>
          <w:spacing w:val="1"/>
          <w:sz w:val="14"/>
          <w:szCs w:val="14"/>
        </w:rPr>
        <w:t xml:space="preserve"> </w:t>
      </w:r>
      <w:r w:rsidRPr="00884DB7">
        <w:rPr>
          <w:sz w:val="14"/>
          <w:szCs w:val="14"/>
        </w:rPr>
        <w:t>ежегодной</w:t>
      </w:r>
      <w:r w:rsidRPr="00884DB7">
        <w:rPr>
          <w:spacing w:val="1"/>
          <w:sz w:val="14"/>
          <w:szCs w:val="14"/>
        </w:rPr>
        <w:t xml:space="preserve"> </w:t>
      </w:r>
      <w:r w:rsidRPr="00884DB7">
        <w:rPr>
          <w:sz w:val="14"/>
          <w:szCs w:val="14"/>
        </w:rPr>
        <w:t>Программы</w:t>
      </w:r>
      <w:r w:rsidRPr="00884DB7">
        <w:rPr>
          <w:spacing w:val="1"/>
          <w:sz w:val="14"/>
          <w:szCs w:val="14"/>
        </w:rPr>
        <w:t xml:space="preserve"> </w:t>
      </w:r>
      <w:r w:rsidRPr="00884DB7">
        <w:rPr>
          <w:sz w:val="14"/>
          <w:szCs w:val="14"/>
        </w:rPr>
        <w:t>профилактики</w:t>
      </w:r>
      <w:r w:rsidRPr="00884DB7">
        <w:rPr>
          <w:spacing w:val="1"/>
          <w:sz w:val="14"/>
          <w:szCs w:val="14"/>
        </w:rPr>
        <w:t xml:space="preserve"> </w:t>
      </w:r>
      <w:r w:rsidRPr="00884DB7">
        <w:rPr>
          <w:sz w:val="14"/>
          <w:szCs w:val="14"/>
        </w:rPr>
        <w:t>рисков</w:t>
      </w:r>
      <w:r w:rsidRPr="00884DB7">
        <w:rPr>
          <w:spacing w:val="1"/>
          <w:sz w:val="14"/>
          <w:szCs w:val="14"/>
        </w:rPr>
        <w:t xml:space="preserve"> </w:t>
      </w:r>
      <w:r w:rsidRPr="00884DB7">
        <w:rPr>
          <w:sz w:val="14"/>
          <w:szCs w:val="14"/>
        </w:rPr>
        <w:t>причинения</w:t>
      </w:r>
      <w:r w:rsidRPr="00884DB7">
        <w:rPr>
          <w:spacing w:val="1"/>
          <w:sz w:val="14"/>
          <w:szCs w:val="14"/>
        </w:rPr>
        <w:t xml:space="preserve"> </w:t>
      </w:r>
      <w:r w:rsidRPr="00884DB7">
        <w:rPr>
          <w:sz w:val="14"/>
          <w:szCs w:val="14"/>
        </w:rPr>
        <w:t>вреда</w:t>
      </w:r>
      <w:r w:rsidRPr="00884DB7">
        <w:rPr>
          <w:spacing w:val="1"/>
          <w:sz w:val="14"/>
          <w:szCs w:val="14"/>
        </w:rPr>
        <w:t xml:space="preserve"> </w:t>
      </w:r>
      <w:r w:rsidRPr="00884DB7">
        <w:rPr>
          <w:sz w:val="14"/>
          <w:szCs w:val="14"/>
        </w:rPr>
        <w:t>(ущерба)</w:t>
      </w:r>
      <w:r w:rsidRPr="00884DB7">
        <w:rPr>
          <w:spacing w:val="1"/>
          <w:sz w:val="14"/>
          <w:szCs w:val="14"/>
        </w:rPr>
        <w:t xml:space="preserve"> </w:t>
      </w:r>
      <w:r w:rsidRPr="00884DB7">
        <w:rPr>
          <w:sz w:val="14"/>
          <w:szCs w:val="14"/>
        </w:rPr>
        <w:t>охраняемым законом ценностям, утверждаемой постановлением Администрации</w:t>
      </w:r>
      <w:r w:rsidRPr="00884DB7">
        <w:rPr>
          <w:spacing w:val="1"/>
          <w:sz w:val="14"/>
          <w:szCs w:val="14"/>
        </w:rPr>
        <w:t xml:space="preserve"> </w:t>
      </w:r>
      <w:r w:rsidRPr="00884DB7">
        <w:rPr>
          <w:sz w:val="14"/>
          <w:szCs w:val="14"/>
        </w:rPr>
        <w:t>муниципального округа</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соответствии</w:t>
      </w:r>
      <w:r w:rsidRPr="00884DB7">
        <w:rPr>
          <w:spacing w:val="1"/>
          <w:sz w:val="14"/>
          <w:szCs w:val="14"/>
        </w:rPr>
        <w:t xml:space="preserve"> </w:t>
      </w:r>
      <w:r w:rsidRPr="00884DB7">
        <w:rPr>
          <w:sz w:val="14"/>
          <w:szCs w:val="14"/>
        </w:rPr>
        <w:t>с</w:t>
      </w:r>
      <w:r w:rsidRPr="00884DB7">
        <w:rPr>
          <w:spacing w:val="1"/>
          <w:sz w:val="14"/>
          <w:szCs w:val="14"/>
        </w:rPr>
        <w:t xml:space="preserve"> </w:t>
      </w:r>
      <w:r w:rsidRPr="00884DB7">
        <w:rPr>
          <w:sz w:val="14"/>
          <w:szCs w:val="14"/>
        </w:rPr>
        <w:t>законодательством.</w:t>
      </w:r>
      <w:r w:rsidRPr="00884DB7">
        <w:rPr>
          <w:spacing w:val="1"/>
          <w:sz w:val="14"/>
          <w:szCs w:val="14"/>
        </w:rPr>
        <w:t xml:space="preserve"> </w:t>
      </w:r>
      <w:r w:rsidRPr="00884DB7">
        <w:rPr>
          <w:sz w:val="14"/>
          <w:szCs w:val="14"/>
        </w:rPr>
        <w:t>Также</w:t>
      </w:r>
      <w:r w:rsidRPr="00884DB7">
        <w:rPr>
          <w:spacing w:val="1"/>
          <w:sz w:val="14"/>
          <w:szCs w:val="14"/>
        </w:rPr>
        <w:t xml:space="preserve"> </w:t>
      </w:r>
      <w:r w:rsidRPr="00884DB7">
        <w:rPr>
          <w:sz w:val="14"/>
          <w:szCs w:val="14"/>
        </w:rPr>
        <w:t>могут</w:t>
      </w:r>
      <w:r w:rsidRPr="00884DB7">
        <w:rPr>
          <w:spacing w:val="1"/>
          <w:sz w:val="14"/>
          <w:szCs w:val="14"/>
        </w:rPr>
        <w:t xml:space="preserve"> </w:t>
      </w:r>
      <w:r w:rsidRPr="00884DB7">
        <w:rPr>
          <w:sz w:val="14"/>
          <w:szCs w:val="14"/>
        </w:rPr>
        <w:t>проводиться</w:t>
      </w:r>
      <w:r w:rsidRPr="00884DB7">
        <w:rPr>
          <w:spacing w:val="1"/>
          <w:sz w:val="14"/>
          <w:szCs w:val="14"/>
        </w:rPr>
        <w:t xml:space="preserve"> </w:t>
      </w:r>
      <w:r w:rsidRPr="00884DB7">
        <w:rPr>
          <w:sz w:val="14"/>
          <w:szCs w:val="14"/>
        </w:rPr>
        <w:t>профилактические</w:t>
      </w:r>
      <w:r w:rsidRPr="00884DB7">
        <w:rPr>
          <w:spacing w:val="1"/>
          <w:sz w:val="14"/>
          <w:szCs w:val="14"/>
        </w:rPr>
        <w:t xml:space="preserve"> </w:t>
      </w:r>
      <w:r w:rsidRPr="00884DB7">
        <w:rPr>
          <w:sz w:val="14"/>
          <w:szCs w:val="14"/>
        </w:rPr>
        <w:t>мероприятия,</w:t>
      </w:r>
      <w:r w:rsidRPr="00884DB7">
        <w:rPr>
          <w:spacing w:val="1"/>
          <w:sz w:val="14"/>
          <w:szCs w:val="14"/>
        </w:rPr>
        <w:t xml:space="preserve"> </w:t>
      </w:r>
      <w:r w:rsidRPr="00884DB7">
        <w:rPr>
          <w:sz w:val="14"/>
          <w:szCs w:val="14"/>
        </w:rPr>
        <w:t>не</w:t>
      </w:r>
      <w:r w:rsidRPr="00884DB7">
        <w:rPr>
          <w:spacing w:val="1"/>
          <w:sz w:val="14"/>
          <w:szCs w:val="14"/>
        </w:rPr>
        <w:t xml:space="preserve"> </w:t>
      </w:r>
      <w:r w:rsidRPr="00884DB7">
        <w:rPr>
          <w:sz w:val="14"/>
          <w:szCs w:val="14"/>
        </w:rPr>
        <w:t>предусмотренные</w:t>
      </w:r>
      <w:r w:rsidRPr="00884DB7">
        <w:rPr>
          <w:spacing w:val="1"/>
          <w:sz w:val="14"/>
          <w:szCs w:val="14"/>
        </w:rPr>
        <w:t xml:space="preserve"> </w:t>
      </w:r>
      <w:r w:rsidRPr="00884DB7">
        <w:rPr>
          <w:sz w:val="14"/>
          <w:szCs w:val="14"/>
        </w:rPr>
        <w:t>указанной</w:t>
      </w:r>
      <w:r w:rsidRPr="00884DB7">
        <w:rPr>
          <w:spacing w:val="1"/>
          <w:sz w:val="14"/>
          <w:szCs w:val="14"/>
        </w:rPr>
        <w:t xml:space="preserve"> </w:t>
      </w:r>
      <w:r w:rsidRPr="00884DB7">
        <w:rPr>
          <w:sz w:val="14"/>
          <w:szCs w:val="14"/>
        </w:rPr>
        <w:t>программой</w:t>
      </w:r>
      <w:r w:rsidRPr="00884DB7">
        <w:rPr>
          <w:spacing w:val="-4"/>
          <w:sz w:val="14"/>
          <w:szCs w:val="14"/>
        </w:rPr>
        <w:t xml:space="preserve"> </w:t>
      </w:r>
      <w:r w:rsidRPr="00884DB7">
        <w:rPr>
          <w:sz w:val="14"/>
          <w:szCs w:val="14"/>
        </w:rPr>
        <w:t>профилактики.</w:t>
      </w:r>
    </w:p>
    <w:p w:rsidR="00097116" w:rsidRPr="00884DB7" w:rsidRDefault="00097116" w:rsidP="005E18EC">
      <w:pPr>
        <w:pStyle w:val="afd"/>
        <w:widowControl w:val="0"/>
        <w:numPr>
          <w:ilvl w:val="0"/>
          <w:numId w:val="55"/>
        </w:numPr>
        <w:tabs>
          <w:tab w:val="left" w:pos="284"/>
          <w:tab w:val="left" w:pos="709"/>
          <w:tab w:val="left" w:pos="4198"/>
          <w:tab w:val="left" w:pos="6435"/>
          <w:tab w:val="left" w:pos="8013"/>
          <w:tab w:val="left" w:pos="9345"/>
        </w:tabs>
        <w:autoSpaceDE w:val="0"/>
        <w:autoSpaceDN w:val="0"/>
        <w:ind w:left="0" w:firstLine="284"/>
        <w:contextualSpacing w:val="0"/>
        <w:jc w:val="both"/>
        <w:rPr>
          <w:sz w:val="14"/>
          <w:szCs w:val="14"/>
        </w:rPr>
      </w:pPr>
      <w:r w:rsidRPr="00884DB7">
        <w:rPr>
          <w:sz w:val="14"/>
          <w:szCs w:val="14"/>
        </w:rPr>
        <w:t>При</w:t>
      </w:r>
      <w:r w:rsidR="005E18EC">
        <w:rPr>
          <w:sz w:val="14"/>
          <w:szCs w:val="14"/>
        </w:rPr>
        <w:t xml:space="preserve"> </w:t>
      </w:r>
      <w:r w:rsidRPr="00884DB7">
        <w:rPr>
          <w:sz w:val="14"/>
          <w:szCs w:val="14"/>
        </w:rPr>
        <w:t>о</w:t>
      </w:r>
      <w:r w:rsidR="005E18EC">
        <w:rPr>
          <w:sz w:val="14"/>
          <w:szCs w:val="14"/>
        </w:rPr>
        <w:t xml:space="preserve">существлении </w:t>
      </w:r>
      <w:r w:rsidRPr="00884DB7">
        <w:rPr>
          <w:sz w:val="14"/>
          <w:szCs w:val="14"/>
        </w:rPr>
        <w:t xml:space="preserve">муниципального земельного контроля </w:t>
      </w:r>
      <w:proofErr w:type="gramStart"/>
      <w:r w:rsidRPr="00884DB7">
        <w:rPr>
          <w:sz w:val="14"/>
          <w:szCs w:val="14"/>
        </w:rPr>
        <w:t>м</w:t>
      </w:r>
      <w:r w:rsidRPr="00884DB7">
        <w:rPr>
          <w:spacing w:val="-2"/>
          <w:sz w:val="14"/>
          <w:szCs w:val="14"/>
        </w:rPr>
        <w:t xml:space="preserve">огут </w:t>
      </w:r>
      <w:r w:rsidRPr="00884DB7">
        <w:rPr>
          <w:spacing w:val="-67"/>
          <w:sz w:val="14"/>
          <w:szCs w:val="14"/>
        </w:rPr>
        <w:t xml:space="preserve"> </w:t>
      </w:r>
      <w:r w:rsidRPr="00884DB7">
        <w:rPr>
          <w:sz w:val="14"/>
          <w:szCs w:val="14"/>
        </w:rPr>
        <w:t>проводиться</w:t>
      </w:r>
      <w:proofErr w:type="gramEnd"/>
      <w:r w:rsidRPr="00884DB7">
        <w:rPr>
          <w:spacing w:val="-1"/>
          <w:sz w:val="14"/>
          <w:szCs w:val="14"/>
        </w:rPr>
        <w:t xml:space="preserve"> </w:t>
      </w:r>
      <w:r w:rsidRPr="00884DB7">
        <w:rPr>
          <w:sz w:val="14"/>
          <w:szCs w:val="14"/>
        </w:rPr>
        <w:t>следующие</w:t>
      </w:r>
      <w:r w:rsidRPr="00884DB7">
        <w:rPr>
          <w:spacing w:val="-1"/>
          <w:sz w:val="14"/>
          <w:szCs w:val="14"/>
        </w:rPr>
        <w:t xml:space="preserve"> </w:t>
      </w:r>
      <w:r w:rsidRPr="00884DB7">
        <w:rPr>
          <w:sz w:val="14"/>
          <w:szCs w:val="14"/>
        </w:rPr>
        <w:t>виды</w:t>
      </w:r>
      <w:r w:rsidRPr="00884DB7">
        <w:rPr>
          <w:spacing w:val="-3"/>
          <w:sz w:val="14"/>
          <w:szCs w:val="14"/>
        </w:rPr>
        <w:t xml:space="preserve"> </w:t>
      </w:r>
      <w:r w:rsidRPr="00884DB7">
        <w:rPr>
          <w:sz w:val="14"/>
          <w:szCs w:val="14"/>
        </w:rPr>
        <w:t>профилактических мероприятий:</w:t>
      </w:r>
    </w:p>
    <w:p w:rsidR="00097116" w:rsidRPr="00884DB7" w:rsidRDefault="00097116" w:rsidP="008D28D2">
      <w:pPr>
        <w:pStyle w:val="af7"/>
        <w:tabs>
          <w:tab w:val="left" w:pos="284"/>
        </w:tabs>
        <w:ind w:firstLine="284"/>
        <w:rPr>
          <w:sz w:val="14"/>
          <w:szCs w:val="14"/>
        </w:rPr>
      </w:pPr>
      <w:r w:rsidRPr="00884DB7">
        <w:rPr>
          <w:sz w:val="14"/>
          <w:szCs w:val="14"/>
        </w:rPr>
        <w:t>информирование;</w:t>
      </w:r>
    </w:p>
    <w:p w:rsidR="00097116" w:rsidRPr="00884DB7" w:rsidRDefault="00097116" w:rsidP="008D28D2">
      <w:pPr>
        <w:pStyle w:val="af7"/>
        <w:tabs>
          <w:tab w:val="left" w:pos="284"/>
        </w:tabs>
        <w:ind w:firstLine="284"/>
        <w:rPr>
          <w:spacing w:val="-67"/>
          <w:sz w:val="14"/>
          <w:szCs w:val="14"/>
        </w:rPr>
      </w:pPr>
      <w:r w:rsidRPr="00884DB7">
        <w:rPr>
          <w:sz w:val="14"/>
          <w:szCs w:val="14"/>
        </w:rPr>
        <w:t>объявление предостережения;</w:t>
      </w:r>
      <w:r w:rsidRPr="00884DB7">
        <w:rPr>
          <w:spacing w:val="-67"/>
          <w:sz w:val="14"/>
          <w:szCs w:val="14"/>
        </w:rPr>
        <w:t xml:space="preserve"> </w:t>
      </w:r>
    </w:p>
    <w:p w:rsidR="00097116" w:rsidRPr="00884DB7" w:rsidRDefault="00097116" w:rsidP="008D28D2">
      <w:pPr>
        <w:pStyle w:val="af7"/>
        <w:tabs>
          <w:tab w:val="left" w:pos="284"/>
        </w:tabs>
        <w:ind w:firstLine="284"/>
        <w:rPr>
          <w:sz w:val="14"/>
          <w:szCs w:val="14"/>
        </w:rPr>
      </w:pPr>
      <w:r w:rsidRPr="00884DB7">
        <w:rPr>
          <w:sz w:val="14"/>
          <w:szCs w:val="14"/>
        </w:rPr>
        <w:t>консультирование.</w:t>
      </w:r>
    </w:p>
    <w:p w:rsidR="00097116" w:rsidRPr="00884DB7" w:rsidRDefault="00097116" w:rsidP="005E18EC">
      <w:pPr>
        <w:pStyle w:val="afd"/>
        <w:widowControl w:val="0"/>
        <w:numPr>
          <w:ilvl w:val="0"/>
          <w:numId w:val="55"/>
        </w:numPr>
        <w:tabs>
          <w:tab w:val="left" w:pos="284"/>
        </w:tabs>
        <w:autoSpaceDE w:val="0"/>
        <w:autoSpaceDN w:val="0"/>
        <w:ind w:left="0" w:firstLine="284"/>
        <w:contextualSpacing w:val="0"/>
        <w:jc w:val="both"/>
        <w:rPr>
          <w:sz w:val="14"/>
          <w:szCs w:val="14"/>
        </w:rPr>
      </w:pPr>
      <w:r w:rsidRPr="00884DB7">
        <w:rPr>
          <w:sz w:val="14"/>
          <w:szCs w:val="14"/>
        </w:rPr>
        <w:t>Информирование</w:t>
      </w:r>
      <w:r w:rsidRPr="00884DB7">
        <w:rPr>
          <w:spacing w:val="1"/>
          <w:sz w:val="14"/>
          <w:szCs w:val="14"/>
        </w:rPr>
        <w:t xml:space="preserve"> </w:t>
      </w:r>
      <w:r w:rsidRPr="00884DB7">
        <w:rPr>
          <w:sz w:val="14"/>
          <w:szCs w:val="14"/>
        </w:rPr>
        <w:t>осуществляется</w:t>
      </w:r>
      <w:r w:rsidRPr="00884DB7">
        <w:rPr>
          <w:spacing w:val="1"/>
          <w:sz w:val="14"/>
          <w:szCs w:val="14"/>
        </w:rPr>
        <w:t xml:space="preserve"> </w:t>
      </w:r>
      <w:r w:rsidRPr="00884DB7">
        <w:rPr>
          <w:sz w:val="14"/>
          <w:szCs w:val="14"/>
        </w:rPr>
        <w:t>посредством</w:t>
      </w:r>
      <w:r w:rsidRPr="00884DB7">
        <w:rPr>
          <w:spacing w:val="1"/>
          <w:sz w:val="14"/>
          <w:szCs w:val="14"/>
        </w:rPr>
        <w:t xml:space="preserve"> </w:t>
      </w:r>
      <w:r w:rsidRPr="00884DB7">
        <w:rPr>
          <w:sz w:val="14"/>
          <w:szCs w:val="14"/>
        </w:rPr>
        <w:t>размещения</w:t>
      </w:r>
      <w:r w:rsidRPr="00884DB7">
        <w:rPr>
          <w:spacing w:val="1"/>
          <w:sz w:val="14"/>
          <w:szCs w:val="14"/>
        </w:rPr>
        <w:t xml:space="preserve"> </w:t>
      </w:r>
      <w:r w:rsidRPr="00884DB7">
        <w:rPr>
          <w:sz w:val="14"/>
          <w:szCs w:val="14"/>
        </w:rPr>
        <w:t>сведений,</w:t>
      </w:r>
      <w:r w:rsidRPr="00884DB7">
        <w:rPr>
          <w:spacing w:val="1"/>
          <w:sz w:val="14"/>
          <w:szCs w:val="14"/>
        </w:rPr>
        <w:t xml:space="preserve"> </w:t>
      </w:r>
      <w:r w:rsidRPr="00884DB7">
        <w:rPr>
          <w:sz w:val="14"/>
          <w:szCs w:val="14"/>
        </w:rPr>
        <w:t>предусмотренных</w:t>
      </w:r>
      <w:r w:rsidRPr="00884DB7">
        <w:rPr>
          <w:spacing w:val="1"/>
          <w:sz w:val="14"/>
          <w:szCs w:val="14"/>
        </w:rPr>
        <w:t xml:space="preserve"> </w:t>
      </w:r>
      <w:hyperlink r:id="rId29">
        <w:r w:rsidRPr="00884DB7">
          <w:rPr>
            <w:sz w:val="14"/>
            <w:szCs w:val="14"/>
          </w:rPr>
          <w:t>частью</w:t>
        </w:r>
        <w:r w:rsidRPr="00884DB7">
          <w:rPr>
            <w:spacing w:val="1"/>
            <w:sz w:val="14"/>
            <w:szCs w:val="14"/>
          </w:rPr>
          <w:t xml:space="preserve"> </w:t>
        </w:r>
        <w:r w:rsidRPr="00884DB7">
          <w:rPr>
            <w:sz w:val="14"/>
            <w:szCs w:val="14"/>
          </w:rPr>
          <w:t>3</w:t>
        </w:r>
        <w:r w:rsidRPr="00884DB7">
          <w:rPr>
            <w:spacing w:val="1"/>
            <w:sz w:val="14"/>
            <w:szCs w:val="14"/>
          </w:rPr>
          <w:t xml:space="preserve"> </w:t>
        </w:r>
        <w:r w:rsidRPr="00884DB7">
          <w:rPr>
            <w:sz w:val="14"/>
            <w:szCs w:val="14"/>
          </w:rPr>
          <w:t>статьи</w:t>
        </w:r>
        <w:r w:rsidRPr="00884DB7">
          <w:rPr>
            <w:spacing w:val="1"/>
            <w:sz w:val="14"/>
            <w:szCs w:val="14"/>
          </w:rPr>
          <w:t xml:space="preserve"> </w:t>
        </w:r>
        <w:r w:rsidRPr="00884DB7">
          <w:rPr>
            <w:sz w:val="14"/>
            <w:szCs w:val="14"/>
          </w:rPr>
          <w:t>46</w:t>
        </w:r>
      </w:hyperlink>
      <w:r w:rsidRPr="00884DB7">
        <w:rPr>
          <w:spacing w:val="1"/>
          <w:sz w:val="14"/>
          <w:szCs w:val="14"/>
        </w:rPr>
        <w:t xml:space="preserve"> </w:t>
      </w:r>
      <w:r w:rsidRPr="00884DB7">
        <w:rPr>
          <w:sz w:val="14"/>
          <w:szCs w:val="14"/>
        </w:rPr>
        <w:t>Федерального</w:t>
      </w:r>
      <w:r w:rsidRPr="00884DB7">
        <w:rPr>
          <w:spacing w:val="1"/>
          <w:sz w:val="14"/>
          <w:szCs w:val="14"/>
        </w:rPr>
        <w:t xml:space="preserve"> </w:t>
      </w:r>
      <w:r w:rsidRPr="00884DB7">
        <w:rPr>
          <w:sz w:val="14"/>
          <w:szCs w:val="14"/>
        </w:rPr>
        <w:t>закона</w:t>
      </w:r>
      <w:r w:rsidRPr="00884DB7">
        <w:rPr>
          <w:spacing w:val="1"/>
          <w:sz w:val="14"/>
          <w:szCs w:val="14"/>
        </w:rPr>
        <w:t xml:space="preserve"> </w:t>
      </w:r>
      <w:r w:rsidRPr="00884DB7">
        <w:rPr>
          <w:sz w:val="14"/>
          <w:szCs w:val="14"/>
        </w:rPr>
        <w:t>№</w:t>
      </w:r>
      <w:r w:rsidRPr="00884DB7">
        <w:rPr>
          <w:spacing w:val="1"/>
          <w:sz w:val="14"/>
          <w:szCs w:val="14"/>
        </w:rPr>
        <w:t xml:space="preserve"> </w:t>
      </w:r>
      <w:r w:rsidRPr="00884DB7">
        <w:rPr>
          <w:sz w:val="14"/>
          <w:szCs w:val="14"/>
        </w:rPr>
        <w:t>248-ФЗ</w:t>
      </w:r>
      <w:r w:rsidRPr="00884DB7">
        <w:rPr>
          <w:spacing w:val="1"/>
          <w:sz w:val="14"/>
          <w:szCs w:val="14"/>
        </w:rPr>
        <w:t xml:space="preserve"> </w:t>
      </w:r>
      <w:r w:rsidRPr="00884DB7">
        <w:rPr>
          <w:sz w:val="14"/>
          <w:szCs w:val="14"/>
        </w:rPr>
        <w:t>на</w:t>
      </w:r>
      <w:r w:rsidRPr="00884DB7">
        <w:rPr>
          <w:spacing w:val="1"/>
          <w:sz w:val="14"/>
          <w:szCs w:val="14"/>
        </w:rPr>
        <w:t xml:space="preserve"> </w:t>
      </w:r>
      <w:r w:rsidRPr="00884DB7">
        <w:rPr>
          <w:sz w:val="14"/>
          <w:szCs w:val="14"/>
        </w:rPr>
        <w:t>официальном сайте Администрации муниципального округа в сети «Интернет», в</w:t>
      </w:r>
      <w:r w:rsidRPr="00884DB7">
        <w:rPr>
          <w:spacing w:val="1"/>
          <w:sz w:val="14"/>
          <w:szCs w:val="14"/>
        </w:rPr>
        <w:t xml:space="preserve"> </w:t>
      </w:r>
      <w:r w:rsidRPr="00884DB7">
        <w:rPr>
          <w:sz w:val="14"/>
          <w:szCs w:val="14"/>
        </w:rPr>
        <w:t>средствах массовой информации, через личные кабинеты контролируемых лиц в</w:t>
      </w:r>
      <w:r w:rsidRPr="00884DB7">
        <w:rPr>
          <w:spacing w:val="1"/>
          <w:sz w:val="14"/>
          <w:szCs w:val="14"/>
        </w:rPr>
        <w:t xml:space="preserve"> </w:t>
      </w:r>
      <w:r w:rsidRPr="00884DB7">
        <w:rPr>
          <w:sz w:val="14"/>
          <w:szCs w:val="14"/>
        </w:rPr>
        <w:t>государственных</w:t>
      </w:r>
      <w:r w:rsidRPr="00884DB7">
        <w:rPr>
          <w:spacing w:val="-2"/>
          <w:sz w:val="14"/>
          <w:szCs w:val="14"/>
        </w:rPr>
        <w:t xml:space="preserve"> </w:t>
      </w:r>
      <w:r w:rsidRPr="00884DB7">
        <w:rPr>
          <w:sz w:val="14"/>
          <w:szCs w:val="14"/>
        </w:rPr>
        <w:t>информационных</w:t>
      </w:r>
      <w:r w:rsidRPr="00884DB7">
        <w:rPr>
          <w:spacing w:val="-1"/>
          <w:sz w:val="14"/>
          <w:szCs w:val="14"/>
        </w:rPr>
        <w:t xml:space="preserve"> </w:t>
      </w:r>
      <w:r w:rsidRPr="00884DB7">
        <w:rPr>
          <w:sz w:val="14"/>
          <w:szCs w:val="14"/>
        </w:rPr>
        <w:t>системах</w:t>
      </w:r>
      <w:r w:rsidRPr="00884DB7">
        <w:rPr>
          <w:spacing w:val="2"/>
          <w:sz w:val="14"/>
          <w:szCs w:val="14"/>
        </w:rPr>
        <w:t xml:space="preserve"> </w:t>
      </w:r>
      <w:r w:rsidRPr="00884DB7">
        <w:rPr>
          <w:sz w:val="14"/>
          <w:szCs w:val="14"/>
        </w:rPr>
        <w:t>(при</w:t>
      </w:r>
      <w:r w:rsidRPr="00884DB7">
        <w:rPr>
          <w:spacing w:val="-3"/>
          <w:sz w:val="14"/>
          <w:szCs w:val="14"/>
        </w:rPr>
        <w:t xml:space="preserve"> </w:t>
      </w:r>
      <w:r w:rsidRPr="00884DB7">
        <w:rPr>
          <w:sz w:val="14"/>
          <w:szCs w:val="14"/>
        </w:rPr>
        <w:t>их</w:t>
      </w:r>
      <w:r w:rsidRPr="00884DB7">
        <w:rPr>
          <w:spacing w:val="-1"/>
          <w:sz w:val="14"/>
          <w:szCs w:val="14"/>
        </w:rPr>
        <w:t xml:space="preserve"> </w:t>
      </w:r>
      <w:r w:rsidRPr="00884DB7">
        <w:rPr>
          <w:sz w:val="14"/>
          <w:szCs w:val="14"/>
        </w:rPr>
        <w:t>наличии)</w:t>
      </w:r>
      <w:r w:rsidRPr="00884DB7">
        <w:rPr>
          <w:spacing w:val="-2"/>
          <w:sz w:val="14"/>
          <w:szCs w:val="14"/>
        </w:rPr>
        <w:t xml:space="preserve"> </w:t>
      </w:r>
      <w:r w:rsidRPr="00884DB7">
        <w:rPr>
          <w:sz w:val="14"/>
          <w:szCs w:val="14"/>
        </w:rPr>
        <w:t>и</w:t>
      </w:r>
      <w:r w:rsidRPr="00884DB7">
        <w:rPr>
          <w:spacing w:val="-2"/>
          <w:sz w:val="14"/>
          <w:szCs w:val="14"/>
        </w:rPr>
        <w:t xml:space="preserve"> </w:t>
      </w:r>
      <w:r w:rsidRPr="00884DB7">
        <w:rPr>
          <w:sz w:val="14"/>
          <w:szCs w:val="14"/>
        </w:rPr>
        <w:t>в</w:t>
      </w:r>
      <w:r w:rsidRPr="00884DB7">
        <w:rPr>
          <w:spacing w:val="-3"/>
          <w:sz w:val="14"/>
          <w:szCs w:val="14"/>
        </w:rPr>
        <w:t xml:space="preserve"> </w:t>
      </w:r>
      <w:r w:rsidRPr="00884DB7">
        <w:rPr>
          <w:sz w:val="14"/>
          <w:szCs w:val="14"/>
        </w:rPr>
        <w:t>иных</w:t>
      </w:r>
      <w:r w:rsidRPr="00884DB7">
        <w:rPr>
          <w:spacing w:val="-2"/>
          <w:sz w:val="14"/>
          <w:szCs w:val="14"/>
        </w:rPr>
        <w:t xml:space="preserve"> </w:t>
      </w:r>
      <w:r w:rsidRPr="00884DB7">
        <w:rPr>
          <w:sz w:val="14"/>
          <w:szCs w:val="14"/>
        </w:rPr>
        <w:t>формах.</w:t>
      </w:r>
    </w:p>
    <w:p w:rsidR="00097116" w:rsidRPr="00884DB7" w:rsidRDefault="00097116" w:rsidP="008D28D2">
      <w:pPr>
        <w:pStyle w:val="af7"/>
        <w:tabs>
          <w:tab w:val="left" w:pos="284"/>
        </w:tabs>
        <w:ind w:firstLine="284"/>
        <w:rPr>
          <w:sz w:val="14"/>
          <w:szCs w:val="14"/>
        </w:rPr>
      </w:pPr>
      <w:r w:rsidRPr="00884DB7">
        <w:rPr>
          <w:sz w:val="14"/>
          <w:szCs w:val="14"/>
        </w:rPr>
        <w:t>Размещенные сведения на указанном официальном сайте поддерживаются в</w:t>
      </w:r>
      <w:r w:rsidRPr="00884DB7">
        <w:rPr>
          <w:spacing w:val="-67"/>
          <w:sz w:val="14"/>
          <w:szCs w:val="14"/>
        </w:rPr>
        <w:t xml:space="preserve"> </w:t>
      </w:r>
      <w:r w:rsidRPr="00884DB7">
        <w:rPr>
          <w:sz w:val="14"/>
          <w:szCs w:val="14"/>
        </w:rPr>
        <w:t>актуальном состоянии и обновляются в срок не позднее 5 рабочих дней с момента</w:t>
      </w:r>
      <w:r w:rsidRPr="00884DB7">
        <w:rPr>
          <w:spacing w:val="-67"/>
          <w:sz w:val="14"/>
          <w:szCs w:val="14"/>
        </w:rPr>
        <w:t xml:space="preserve"> </w:t>
      </w:r>
      <w:r w:rsidRPr="00884DB7">
        <w:rPr>
          <w:sz w:val="14"/>
          <w:szCs w:val="14"/>
        </w:rPr>
        <w:t>их</w:t>
      </w:r>
      <w:r w:rsidRPr="00884DB7">
        <w:rPr>
          <w:spacing w:val="-3"/>
          <w:sz w:val="14"/>
          <w:szCs w:val="14"/>
        </w:rPr>
        <w:t xml:space="preserve"> </w:t>
      </w:r>
      <w:r w:rsidRPr="00884DB7">
        <w:rPr>
          <w:sz w:val="14"/>
          <w:szCs w:val="14"/>
        </w:rPr>
        <w:t>изменения.</w:t>
      </w:r>
    </w:p>
    <w:p w:rsidR="00097116" w:rsidRPr="00884DB7" w:rsidRDefault="00097116" w:rsidP="008D28D2">
      <w:pPr>
        <w:pStyle w:val="af7"/>
        <w:tabs>
          <w:tab w:val="left" w:pos="284"/>
        </w:tabs>
        <w:ind w:firstLine="284"/>
        <w:rPr>
          <w:sz w:val="14"/>
          <w:szCs w:val="14"/>
        </w:rPr>
      </w:pPr>
      <w:r w:rsidRPr="00884DB7">
        <w:rPr>
          <w:sz w:val="14"/>
          <w:szCs w:val="14"/>
        </w:rPr>
        <w:t>Должностные</w:t>
      </w:r>
      <w:r w:rsidRPr="00884DB7">
        <w:rPr>
          <w:spacing w:val="1"/>
          <w:sz w:val="14"/>
          <w:szCs w:val="14"/>
        </w:rPr>
        <w:t xml:space="preserve"> </w:t>
      </w:r>
      <w:r w:rsidRPr="00884DB7">
        <w:rPr>
          <w:sz w:val="14"/>
          <w:szCs w:val="14"/>
        </w:rPr>
        <w:t>лица,</w:t>
      </w:r>
      <w:r w:rsidRPr="00884DB7">
        <w:rPr>
          <w:spacing w:val="1"/>
          <w:sz w:val="14"/>
          <w:szCs w:val="14"/>
        </w:rPr>
        <w:t xml:space="preserve"> </w:t>
      </w:r>
      <w:r w:rsidRPr="00884DB7">
        <w:rPr>
          <w:sz w:val="14"/>
          <w:szCs w:val="14"/>
        </w:rPr>
        <w:t>ответственные</w:t>
      </w:r>
      <w:r w:rsidRPr="00884DB7">
        <w:rPr>
          <w:spacing w:val="1"/>
          <w:sz w:val="14"/>
          <w:szCs w:val="14"/>
        </w:rPr>
        <w:t xml:space="preserve"> </w:t>
      </w:r>
      <w:r w:rsidRPr="00884DB7">
        <w:rPr>
          <w:sz w:val="14"/>
          <w:szCs w:val="14"/>
        </w:rPr>
        <w:t>за</w:t>
      </w:r>
      <w:r w:rsidRPr="00884DB7">
        <w:rPr>
          <w:spacing w:val="1"/>
          <w:sz w:val="14"/>
          <w:szCs w:val="14"/>
        </w:rPr>
        <w:t xml:space="preserve"> </w:t>
      </w:r>
      <w:r w:rsidRPr="00884DB7">
        <w:rPr>
          <w:sz w:val="14"/>
          <w:szCs w:val="14"/>
        </w:rPr>
        <w:t>размещение</w:t>
      </w:r>
      <w:r w:rsidRPr="00884DB7">
        <w:rPr>
          <w:spacing w:val="1"/>
          <w:sz w:val="14"/>
          <w:szCs w:val="14"/>
        </w:rPr>
        <w:t xml:space="preserve"> </w:t>
      </w:r>
      <w:r w:rsidRPr="00884DB7">
        <w:rPr>
          <w:sz w:val="14"/>
          <w:szCs w:val="14"/>
        </w:rPr>
        <w:t>информации,</w:t>
      </w:r>
      <w:r w:rsidRPr="00884DB7">
        <w:rPr>
          <w:spacing w:val="1"/>
          <w:sz w:val="14"/>
          <w:szCs w:val="14"/>
        </w:rPr>
        <w:t xml:space="preserve"> </w:t>
      </w:r>
      <w:r w:rsidRPr="00884DB7">
        <w:rPr>
          <w:sz w:val="14"/>
          <w:szCs w:val="14"/>
        </w:rPr>
        <w:t>предусмотренной</w:t>
      </w:r>
      <w:r w:rsidRPr="00884DB7">
        <w:rPr>
          <w:spacing w:val="1"/>
          <w:sz w:val="14"/>
          <w:szCs w:val="14"/>
        </w:rPr>
        <w:t xml:space="preserve"> </w:t>
      </w:r>
      <w:r w:rsidRPr="00884DB7">
        <w:rPr>
          <w:sz w:val="14"/>
          <w:szCs w:val="14"/>
        </w:rPr>
        <w:t>настоящим</w:t>
      </w:r>
      <w:r w:rsidRPr="00884DB7">
        <w:rPr>
          <w:spacing w:val="1"/>
          <w:sz w:val="14"/>
          <w:szCs w:val="14"/>
        </w:rPr>
        <w:t xml:space="preserve"> </w:t>
      </w:r>
      <w:r w:rsidRPr="00884DB7">
        <w:rPr>
          <w:sz w:val="14"/>
          <w:szCs w:val="14"/>
        </w:rPr>
        <w:t>Положением,</w:t>
      </w:r>
      <w:r w:rsidRPr="00884DB7">
        <w:rPr>
          <w:spacing w:val="1"/>
          <w:sz w:val="14"/>
          <w:szCs w:val="14"/>
        </w:rPr>
        <w:t xml:space="preserve"> </w:t>
      </w:r>
      <w:r w:rsidRPr="00884DB7">
        <w:rPr>
          <w:sz w:val="14"/>
          <w:szCs w:val="14"/>
        </w:rPr>
        <w:t>определяются</w:t>
      </w:r>
      <w:r w:rsidRPr="00884DB7">
        <w:rPr>
          <w:spacing w:val="1"/>
          <w:sz w:val="14"/>
          <w:szCs w:val="14"/>
        </w:rPr>
        <w:t xml:space="preserve"> </w:t>
      </w:r>
      <w:r w:rsidRPr="00884DB7">
        <w:rPr>
          <w:sz w:val="14"/>
          <w:szCs w:val="14"/>
        </w:rPr>
        <w:t>постановлением</w:t>
      </w:r>
      <w:r w:rsidRPr="00884DB7">
        <w:rPr>
          <w:spacing w:val="1"/>
          <w:sz w:val="14"/>
          <w:szCs w:val="14"/>
        </w:rPr>
        <w:t xml:space="preserve"> </w:t>
      </w:r>
      <w:r w:rsidRPr="00884DB7">
        <w:rPr>
          <w:sz w:val="14"/>
          <w:szCs w:val="14"/>
        </w:rPr>
        <w:t>Администрации</w:t>
      </w:r>
      <w:r w:rsidRPr="00884DB7">
        <w:rPr>
          <w:spacing w:val="-1"/>
          <w:sz w:val="14"/>
          <w:szCs w:val="14"/>
        </w:rPr>
        <w:t xml:space="preserve"> </w:t>
      </w:r>
      <w:r w:rsidRPr="00884DB7">
        <w:rPr>
          <w:sz w:val="14"/>
          <w:szCs w:val="14"/>
        </w:rPr>
        <w:t>муниципального округа.</w:t>
      </w:r>
    </w:p>
    <w:p w:rsidR="00097116" w:rsidRPr="00884DB7" w:rsidRDefault="00097116" w:rsidP="008D28D2">
      <w:pPr>
        <w:pStyle w:val="afd"/>
        <w:widowControl w:val="0"/>
        <w:numPr>
          <w:ilvl w:val="0"/>
          <w:numId w:val="55"/>
        </w:numPr>
        <w:tabs>
          <w:tab w:val="left" w:pos="284"/>
        </w:tabs>
        <w:autoSpaceDE w:val="0"/>
        <w:autoSpaceDN w:val="0"/>
        <w:ind w:left="0" w:firstLine="284"/>
        <w:contextualSpacing w:val="0"/>
        <w:jc w:val="both"/>
        <w:rPr>
          <w:sz w:val="14"/>
          <w:szCs w:val="14"/>
        </w:rPr>
      </w:pPr>
      <w:r w:rsidRPr="00884DB7">
        <w:rPr>
          <w:sz w:val="14"/>
          <w:szCs w:val="14"/>
        </w:rPr>
        <w:t>При</w:t>
      </w:r>
      <w:r w:rsidRPr="00884DB7">
        <w:rPr>
          <w:spacing w:val="1"/>
          <w:sz w:val="14"/>
          <w:szCs w:val="14"/>
        </w:rPr>
        <w:t xml:space="preserve"> </w:t>
      </w:r>
      <w:r w:rsidRPr="00884DB7">
        <w:rPr>
          <w:sz w:val="14"/>
          <w:szCs w:val="14"/>
        </w:rPr>
        <w:t>поступлении</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орган</w:t>
      </w:r>
      <w:r w:rsidRPr="00884DB7">
        <w:rPr>
          <w:spacing w:val="1"/>
          <w:sz w:val="14"/>
          <w:szCs w:val="14"/>
        </w:rPr>
        <w:t xml:space="preserve"> </w:t>
      </w:r>
      <w:r w:rsidRPr="00884DB7">
        <w:rPr>
          <w:sz w:val="14"/>
          <w:szCs w:val="14"/>
        </w:rPr>
        <w:t>муниципального</w:t>
      </w:r>
      <w:r w:rsidRPr="00884DB7">
        <w:rPr>
          <w:spacing w:val="1"/>
          <w:sz w:val="14"/>
          <w:szCs w:val="14"/>
        </w:rPr>
        <w:t xml:space="preserve"> </w:t>
      </w:r>
      <w:r w:rsidRPr="00884DB7">
        <w:rPr>
          <w:sz w:val="14"/>
          <w:szCs w:val="14"/>
        </w:rPr>
        <w:t>земельного</w:t>
      </w:r>
      <w:r w:rsidRPr="00884DB7">
        <w:rPr>
          <w:spacing w:val="1"/>
          <w:sz w:val="14"/>
          <w:szCs w:val="14"/>
        </w:rPr>
        <w:t xml:space="preserve"> </w:t>
      </w:r>
      <w:r w:rsidRPr="00884DB7">
        <w:rPr>
          <w:sz w:val="14"/>
          <w:szCs w:val="14"/>
        </w:rPr>
        <w:t>контроля</w:t>
      </w:r>
      <w:r w:rsidRPr="00884DB7">
        <w:rPr>
          <w:spacing w:val="1"/>
          <w:sz w:val="14"/>
          <w:szCs w:val="14"/>
        </w:rPr>
        <w:t xml:space="preserve"> </w:t>
      </w:r>
      <w:r w:rsidRPr="00884DB7">
        <w:rPr>
          <w:sz w:val="14"/>
          <w:szCs w:val="14"/>
        </w:rPr>
        <w:t>сведений о готовящихся или возможных нарушениях обязательных требований, а</w:t>
      </w:r>
      <w:r w:rsidRPr="00884DB7">
        <w:rPr>
          <w:spacing w:val="1"/>
          <w:sz w:val="14"/>
          <w:szCs w:val="14"/>
        </w:rPr>
        <w:t xml:space="preserve"> </w:t>
      </w:r>
      <w:r w:rsidRPr="00884DB7">
        <w:rPr>
          <w:sz w:val="14"/>
          <w:szCs w:val="14"/>
        </w:rPr>
        <w:t>также о непосредственных нарушениях обязательных требований, если указанные</w:t>
      </w:r>
      <w:r w:rsidRPr="00884DB7">
        <w:rPr>
          <w:spacing w:val="-67"/>
          <w:sz w:val="14"/>
          <w:szCs w:val="14"/>
        </w:rPr>
        <w:t xml:space="preserve"> </w:t>
      </w:r>
      <w:r w:rsidRPr="00884DB7">
        <w:rPr>
          <w:sz w:val="14"/>
          <w:szCs w:val="14"/>
        </w:rPr>
        <w:t>сведения</w:t>
      </w:r>
      <w:r w:rsidRPr="00884DB7">
        <w:rPr>
          <w:spacing w:val="1"/>
          <w:sz w:val="14"/>
          <w:szCs w:val="14"/>
        </w:rPr>
        <w:t xml:space="preserve"> </w:t>
      </w:r>
      <w:r w:rsidRPr="00884DB7">
        <w:rPr>
          <w:sz w:val="14"/>
          <w:szCs w:val="14"/>
        </w:rPr>
        <w:t>не</w:t>
      </w:r>
      <w:r w:rsidRPr="00884DB7">
        <w:rPr>
          <w:spacing w:val="1"/>
          <w:sz w:val="14"/>
          <w:szCs w:val="14"/>
        </w:rPr>
        <w:t xml:space="preserve"> </w:t>
      </w:r>
      <w:r w:rsidRPr="00884DB7">
        <w:rPr>
          <w:sz w:val="14"/>
          <w:szCs w:val="14"/>
        </w:rPr>
        <w:t>соответствуют</w:t>
      </w:r>
      <w:r w:rsidRPr="00884DB7">
        <w:rPr>
          <w:spacing w:val="1"/>
          <w:sz w:val="14"/>
          <w:szCs w:val="14"/>
        </w:rPr>
        <w:t xml:space="preserve"> </w:t>
      </w:r>
      <w:r w:rsidRPr="00884DB7">
        <w:rPr>
          <w:sz w:val="14"/>
          <w:szCs w:val="14"/>
        </w:rPr>
        <w:t>утвержденным</w:t>
      </w:r>
      <w:r w:rsidRPr="00884DB7">
        <w:rPr>
          <w:spacing w:val="1"/>
          <w:sz w:val="14"/>
          <w:szCs w:val="14"/>
        </w:rPr>
        <w:t xml:space="preserve"> </w:t>
      </w:r>
      <w:r w:rsidRPr="00884DB7">
        <w:rPr>
          <w:sz w:val="14"/>
          <w:szCs w:val="14"/>
        </w:rPr>
        <w:t>индикаторам</w:t>
      </w:r>
      <w:r w:rsidRPr="00884DB7">
        <w:rPr>
          <w:spacing w:val="1"/>
          <w:sz w:val="14"/>
          <w:szCs w:val="14"/>
        </w:rPr>
        <w:t xml:space="preserve"> </w:t>
      </w:r>
      <w:r w:rsidRPr="00884DB7">
        <w:rPr>
          <w:sz w:val="14"/>
          <w:szCs w:val="14"/>
        </w:rPr>
        <w:t>риска</w:t>
      </w:r>
      <w:r w:rsidRPr="00884DB7">
        <w:rPr>
          <w:spacing w:val="1"/>
          <w:sz w:val="14"/>
          <w:szCs w:val="14"/>
        </w:rPr>
        <w:t xml:space="preserve"> </w:t>
      </w:r>
      <w:r w:rsidRPr="00884DB7">
        <w:rPr>
          <w:sz w:val="14"/>
          <w:szCs w:val="14"/>
        </w:rPr>
        <w:t>нарушения</w:t>
      </w:r>
      <w:r w:rsidRPr="00884DB7">
        <w:rPr>
          <w:spacing w:val="1"/>
          <w:sz w:val="14"/>
          <w:szCs w:val="14"/>
        </w:rPr>
        <w:t xml:space="preserve"> </w:t>
      </w:r>
      <w:r w:rsidRPr="00884DB7">
        <w:rPr>
          <w:sz w:val="14"/>
          <w:szCs w:val="14"/>
        </w:rPr>
        <w:t xml:space="preserve">обязательных </w:t>
      </w:r>
      <w:r w:rsidRPr="00884DB7">
        <w:rPr>
          <w:sz w:val="14"/>
          <w:szCs w:val="14"/>
        </w:rPr>
        <w:lastRenderedPageBreak/>
        <w:t>требований, контролируемому лицу объявляется предостережение о</w:t>
      </w:r>
      <w:r w:rsidRPr="00884DB7">
        <w:rPr>
          <w:spacing w:val="-67"/>
          <w:sz w:val="14"/>
          <w:szCs w:val="14"/>
        </w:rPr>
        <w:t xml:space="preserve"> </w:t>
      </w:r>
      <w:r w:rsidRPr="00884DB7">
        <w:rPr>
          <w:sz w:val="14"/>
          <w:szCs w:val="14"/>
        </w:rPr>
        <w:t>недопустимости</w:t>
      </w:r>
      <w:r w:rsidRPr="00884DB7">
        <w:rPr>
          <w:spacing w:val="1"/>
          <w:sz w:val="14"/>
          <w:szCs w:val="14"/>
        </w:rPr>
        <w:t xml:space="preserve"> </w:t>
      </w:r>
      <w:r w:rsidRPr="00884DB7">
        <w:rPr>
          <w:sz w:val="14"/>
          <w:szCs w:val="14"/>
        </w:rPr>
        <w:t>нарушения</w:t>
      </w:r>
      <w:r w:rsidRPr="00884DB7">
        <w:rPr>
          <w:spacing w:val="1"/>
          <w:sz w:val="14"/>
          <w:szCs w:val="14"/>
        </w:rPr>
        <w:t xml:space="preserve"> </w:t>
      </w:r>
      <w:r w:rsidRPr="00884DB7">
        <w:rPr>
          <w:sz w:val="14"/>
          <w:szCs w:val="14"/>
        </w:rPr>
        <w:t>обязательных</w:t>
      </w:r>
      <w:r w:rsidRPr="00884DB7">
        <w:rPr>
          <w:spacing w:val="1"/>
          <w:sz w:val="14"/>
          <w:szCs w:val="14"/>
        </w:rPr>
        <w:t xml:space="preserve"> </w:t>
      </w:r>
      <w:r w:rsidRPr="00884DB7">
        <w:rPr>
          <w:sz w:val="14"/>
          <w:szCs w:val="14"/>
        </w:rPr>
        <w:t>требований</w:t>
      </w:r>
      <w:r w:rsidRPr="00884DB7">
        <w:rPr>
          <w:spacing w:val="1"/>
          <w:sz w:val="14"/>
          <w:szCs w:val="14"/>
        </w:rPr>
        <w:t xml:space="preserve"> </w:t>
      </w:r>
      <w:r w:rsidRPr="00884DB7">
        <w:rPr>
          <w:sz w:val="14"/>
          <w:szCs w:val="14"/>
        </w:rPr>
        <w:t>и</w:t>
      </w:r>
      <w:r w:rsidRPr="00884DB7">
        <w:rPr>
          <w:spacing w:val="1"/>
          <w:sz w:val="14"/>
          <w:szCs w:val="14"/>
        </w:rPr>
        <w:t xml:space="preserve"> </w:t>
      </w:r>
      <w:r w:rsidRPr="00884DB7">
        <w:rPr>
          <w:sz w:val="14"/>
          <w:szCs w:val="14"/>
        </w:rPr>
        <w:t>предлагается</w:t>
      </w:r>
      <w:r w:rsidRPr="00884DB7">
        <w:rPr>
          <w:spacing w:val="1"/>
          <w:sz w:val="14"/>
          <w:szCs w:val="14"/>
        </w:rPr>
        <w:t xml:space="preserve"> </w:t>
      </w:r>
      <w:r w:rsidRPr="00884DB7">
        <w:rPr>
          <w:sz w:val="14"/>
          <w:szCs w:val="14"/>
        </w:rPr>
        <w:t>принять</w:t>
      </w:r>
      <w:r w:rsidRPr="00884DB7">
        <w:rPr>
          <w:spacing w:val="1"/>
          <w:sz w:val="14"/>
          <w:szCs w:val="14"/>
        </w:rPr>
        <w:t xml:space="preserve"> </w:t>
      </w:r>
      <w:r w:rsidRPr="00884DB7">
        <w:rPr>
          <w:sz w:val="14"/>
          <w:szCs w:val="14"/>
        </w:rPr>
        <w:t>меры</w:t>
      </w:r>
      <w:r w:rsidRPr="00884DB7">
        <w:rPr>
          <w:spacing w:val="-1"/>
          <w:sz w:val="14"/>
          <w:szCs w:val="14"/>
        </w:rPr>
        <w:t xml:space="preserve"> </w:t>
      </w:r>
      <w:r w:rsidRPr="00884DB7">
        <w:rPr>
          <w:sz w:val="14"/>
          <w:szCs w:val="14"/>
        </w:rPr>
        <w:t>по обеспечению</w:t>
      </w:r>
      <w:r w:rsidRPr="00884DB7">
        <w:rPr>
          <w:spacing w:val="-1"/>
          <w:sz w:val="14"/>
          <w:szCs w:val="14"/>
        </w:rPr>
        <w:t xml:space="preserve"> </w:t>
      </w:r>
      <w:r w:rsidRPr="00884DB7">
        <w:rPr>
          <w:sz w:val="14"/>
          <w:szCs w:val="14"/>
        </w:rPr>
        <w:t>соблюдения</w:t>
      </w:r>
      <w:r w:rsidRPr="00884DB7">
        <w:rPr>
          <w:spacing w:val="-4"/>
          <w:sz w:val="14"/>
          <w:szCs w:val="14"/>
        </w:rPr>
        <w:t xml:space="preserve"> </w:t>
      </w:r>
      <w:r w:rsidRPr="00884DB7">
        <w:rPr>
          <w:sz w:val="14"/>
          <w:szCs w:val="14"/>
        </w:rPr>
        <w:t>обязательных</w:t>
      </w:r>
      <w:r w:rsidRPr="00884DB7">
        <w:rPr>
          <w:spacing w:val="1"/>
          <w:sz w:val="14"/>
          <w:szCs w:val="14"/>
        </w:rPr>
        <w:t xml:space="preserve"> </w:t>
      </w:r>
      <w:r w:rsidRPr="00884DB7">
        <w:rPr>
          <w:sz w:val="14"/>
          <w:szCs w:val="14"/>
        </w:rPr>
        <w:t>требований.</w:t>
      </w:r>
    </w:p>
    <w:p w:rsidR="00097116" w:rsidRPr="00884DB7" w:rsidRDefault="00097116" w:rsidP="008D28D2">
      <w:pPr>
        <w:pStyle w:val="af7"/>
        <w:tabs>
          <w:tab w:val="left" w:pos="284"/>
        </w:tabs>
        <w:ind w:firstLine="284"/>
        <w:rPr>
          <w:sz w:val="14"/>
          <w:szCs w:val="14"/>
        </w:rPr>
      </w:pPr>
      <w:r w:rsidRPr="00884DB7">
        <w:rPr>
          <w:sz w:val="14"/>
          <w:szCs w:val="14"/>
        </w:rPr>
        <w:t>Предостережение о недопустимости нарушения обязательных требований</w:t>
      </w:r>
      <w:r w:rsidRPr="00884DB7">
        <w:rPr>
          <w:spacing w:val="1"/>
          <w:sz w:val="14"/>
          <w:szCs w:val="14"/>
        </w:rPr>
        <w:t xml:space="preserve"> </w:t>
      </w:r>
      <w:r w:rsidRPr="00884DB7">
        <w:rPr>
          <w:sz w:val="14"/>
          <w:szCs w:val="14"/>
        </w:rPr>
        <w:t>должно</w:t>
      </w:r>
      <w:r w:rsidRPr="00884DB7">
        <w:rPr>
          <w:spacing w:val="1"/>
          <w:sz w:val="14"/>
          <w:szCs w:val="14"/>
        </w:rPr>
        <w:t xml:space="preserve"> </w:t>
      </w:r>
      <w:r w:rsidRPr="00884DB7">
        <w:rPr>
          <w:sz w:val="14"/>
          <w:szCs w:val="14"/>
        </w:rPr>
        <w:t>содержать</w:t>
      </w:r>
      <w:r w:rsidRPr="00884DB7">
        <w:rPr>
          <w:spacing w:val="1"/>
          <w:sz w:val="14"/>
          <w:szCs w:val="14"/>
        </w:rPr>
        <w:t xml:space="preserve"> </w:t>
      </w:r>
      <w:r w:rsidRPr="00884DB7">
        <w:rPr>
          <w:sz w:val="14"/>
          <w:szCs w:val="14"/>
        </w:rPr>
        <w:t>указание</w:t>
      </w:r>
      <w:r w:rsidRPr="00884DB7">
        <w:rPr>
          <w:spacing w:val="1"/>
          <w:sz w:val="14"/>
          <w:szCs w:val="14"/>
        </w:rPr>
        <w:t xml:space="preserve"> </w:t>
      </w:r>
      <w:r w:rsidRPr="00884DB7">
        <w:rPr>
          <w:sz w:val="14"/>
          <w:szCs w:val="14"/>
        </w:rPr>
        <w:t>на</w:t>
      </w:r>
      <w:r w:rsidRPr="00884DB7">
        <w:rPr>
          <w:spacing w:val="1"/>
          <w:sz w:val="14"/>
          <w:szCs w:val="14"/>
        </w:rPr>
        <w:t xml:space="preserve"> </w:t>
      </w:r>
      <w:r w:rsidRPr="00884DB7">
        <w:rPr>
          <w:sz w:val="14"/>
          <w:szCs w:val="14"/>
        </w:rPr>
        <w:t>соответствующие</w:t>
      </w:r>
      <w:r w:rsidRPr="00884DB7">
        <w:rPr>
          <w:spacing w:val="1"/>
          <w:sz w:val="14"/>
          <w:szCs w:val="14"/>
        </w:rPr>
        <w:t xml:space="preserve"> </w:t>
      </w:r>
      <w:r w:rsidRPr="00884DB7">
        <w:rPr>
          <w:sz w:val="14"/>
          <w:szCs w:val="14"/>
        </w:rPr>
        <w:t>обязательные</w:t>
      </w:r>
      <w:r w:rsidRPr="00884DB7">
        <w:rPr>
          <w:spacing w:val="1"/>
          <w:sz w:val="14"/>
          <w:szCs w:val="14"/>
        </w:rPr>
        <w:t xml:space="preserve"> </w:t>
      </w:r>
      <w:r w:rsidRPr="00884DB7">
        <w:rPr>
          <w:sz w:val="14"/>
          <w:szCs w:val="14"/>
        </w:rPr>
        <w:t>требования,</w:t>
      </w:r>
      <w:r w:rsidRPr="00884DB7">
        <w:rPr>
          <w:spacing w:val="-67"/>
          <w:sz w:val="14"/>
          <w:szCs w:val="14"/>
        </w:rPr>
        <w:t xml:space="preserve"> </w:t>
      </w:r>
      <w:r w:rsidRPr="00884DB7">
        <w:rPr>
          <w:sz w:val="14"/>
          <w:szCs w:val="14"/>
        </w:rPr>
        <w:t>предусматривающий их нормативный правовой акт, информацию о том, какие</w:t>
      </w:r>
      <w:r w:rsidRPr="00884DB7">
        <w:rPr>
          <w:spacing w:val="1"/>
          <w:sz w:val="14"/>
          <w:szCs w:val="14"/>
        </w:rPr>
        <w:t xml:space="preserve"> </w:t>
      </w:r>
      <w:r w:rsidRPr="00884DB7">
        <w:rPr>
          <w:sz w:val="14"/>
          <w:szCs w:val="14"/>
        </w:rPr>
        <w:t>конкретно</w:t>
      </w:r>
      <w:r w:rsidRPr="00884DB7">
        <w:rPr>
          <w:spacing w:val="1"/>
          <w:sz w:val="14"/>
          <w:szCs w:val="14"/>
        </w:rPr>
        <w:t xml:space="preserve"> </w:t>
      </w:r>
      <w:r w:rsidRPr="00884DB7">
        <w:rPr>
          <w:sz w:val="14"/>
          <w:szCs w:val="14"/>
        </w:rPr>
        <w:t>действия</w:t>
      </w:r>
      <w:r w:rsidRPr="00884DB7">
        <w:rPr>
          <w:spacing w:val="1"/>
          <w:sz w:val="14"/>
          <w:szCs w:val="14"/>
        </w:rPr>
        <w:t xml:space="preserve"> </w:t>
      </w:r>
      <w:r w:rsidRPr="00884DB7">
        <w:rPr>
          <w:sz w:val="14"/>
          <w:szCs w:val="14"/>
        </w:rPr>
        <w:t>(бездействие)</w:t>
      </w:r>
      <w:r w:rsidRPr="00884DB7">
        <w:rPr>
          <w:spacing w:val="1"/>
          <w:sz w:val="14"/>
          <w:szCs w:val="14"/>
        </w:rPr>
        <w:t xml:space="preserve"> </w:t>
      </w:r>
      <w:r w:rsidRPr="00884DB7">
        <w:rPr>
          <w:sz w:val="14"/>
          <w:szCs w:val="14"/>
        </w:rPr>
        <w:t>контролируемого</w:t>
      </w:r>
      <w:r w:rsidRPr="00884DB7">
        <w:rPr>
          <w:spacing w:val="1"/>
          <w:sz w:val="14"/>
          <w:szCs w:val="14"/>
        </w:rPr>
        <w:t xml:space="preserve"> </w:t>
      </w:r>
      <w:r w:rsidRPr="00884DB7">
        <w:rPr>
          <w:sz w:val="14"/>
          <w:szCs w:val="14"/>
        </w:rPr>
        <w:t>лица</w:t>
      </w:r>
      <w:r w:rsidRPr="00884DB7">
        <w:rPr>
          <w:spacing w:val="1"/>
          <w:sz w:val="14"/>
          <w:szCs w:val="14"/>
        </w:rPr>
        <w:t xml:space="preserve"> </w:t>
      </w:r>
      <w:r w:rsidRPr="00884DB7">
        <w:rPr>
          <w:sz w:val="14"/>
          <w:szCs w:val="14"/>
        </w:rPr>
        <w:t>могут</w:t>
      </w:r>
      <w:r w:rsidRPr="00884DB7">
        <w:rPr>
          <w:spacing w:val="1"/>
          <w:sz w:val="14"/>
          <w:szCs w:val="14"/>
        </w:rPr>
        <w:t xml:space="preserve"> </w:t>
      </w:r>
      <w:r w:rsidRPr="00884DB7">
        <w:rPr>
          <w:sz w:val="14"/>
          <w:szCs w:val="14"/>
        </w:rPr>
        <w:t>привести</w:t>
      </w:r>
      <w:r w:rsidRPr="00884DB7">
        <w:rPr>
          <w:spacing w:val="1"/>
          <w:sz w:val="14"/>
          <w:szCs w:val="14"/>
        </w:rPr>
        <w:t xml:space="preserve"> </w:t>
      </w:r>
      <w:r w:rsidRPr="00884DB7">
        <w:rPr>
          <w:sz w:val="14"/>
          <w:szCs w:val="14"/>
        </w:rPr>
        <w:t>или</w:t>
      </w:r>
      <w:r w:rsidRPr="00884DB7">
        <w:rPr>
          <w:spacing w:val="1"/>
          <w:sz w:val="14"/>
          <w:szCs w:val="14"/>
        </w:rPr>
        <w:t xml:space="preserve"> </w:t>
      </w:r>
      <w:r w:rsidRPr="00884DB7">
        <w:rPr>
          <w:sz w:val="14"/>
          <w:szCs w:val="14"/>
        </w:rPr>
        <w:t>приводят</w:t>
      </w:r>
      <w:r w:rsidRPr="00884DB7">
        <w:rPr>
          <w:spacing w:val="1"/>
          <w:sz w:val="14"/>
          <w:szCs w:val="14"/>
        </w:rPr>
        <w:t xml:space="preserve"> </w:t>
      </w:r>
      <w:r w:rsidRPr="00884DB7">
        <w:rPr>
          <w:sz w:val="14"/>
          <w:szCs w:val="14"/>
        </w:rPr>
        <w:t>к</w:t>
      </w:r>
      <w:r w:rsidRPr="00884DB7">
        <w:rPr>
          <w:spacing w:val="1"/>
          <w:sz w:val="14"/>
          <w:szCs w:val="14"/>
        </w:rPr>
        <w:t xml:space="preserve"> </w:t>
      </w:r>
      <w:r w:rsidRPr="00884DB7">
        <w:rPr>
          <w:sz w:val="14"/>
          <w:szCs w:val="14"/>
        </w:rPr>
        <w:t>нарушению</w:t>
      </w:r>
      <w:r w:rsidRPr="00884DB7">
        <w:rPr>
          <w:spacing w:val="1"/>
          <w:sz w:val="14"/>
          <w:szCs w:val="14"/>
        </w:rPr>
        <w:t xml:space="preserve"> </w:t>
      </w:r>
      <w:r w:rsidRPr="00884DB7">
        <w:rPr>
          <w:sz w:val="14"/>
          <w:szCs w:val="14"/>
        </w:rPr>
        <w:t>обязательных</w:t>
      </w:r>
      <w:r w:rsidRPr="00884DB7">
        <w:rPr>
          <w:spacing w:val="1"/>
          <w:sz w:val="14"/>
          <w:szCs w:val="14"/>
        </w:rPr>
        <w:t xml:space="preserve"> </w:t>
      </w:r>
      <w:r w:rsidRPr="00884DB7">
        <w:rPr>
          <w:sz w:val="14"/>
          <w:szCs w:val="14"/>
        </w:rPr>
        <w:t>требований,</w:t>
      </w:r>
      <w:r w:rsidRPr="00884DB7">
        <w:rPr>
          <w:spacing w:val="1"/>
          <w:sz w:val="14"/>
          <w:szCs w:val="14"/>
        </w:rPr>
        <w:t xml:space="preserve"> </w:t>
      </w:r>
      <w:r w:rsidRPr="00884DB7">
        <w:rPr>
          <w:sz w:val="14"/>
          <w:szCs w:val="14"/>
        </w:rPr>
        <w:t>а</w:t>
      </w:r>
      <w:r w:rsidRPr="00884DB7">
        <w:rPr>
          <w:spacing w:val="1"/>
          <w:sz w:val="14"/>
          <w:szCs w:val="14"/>
        </w:rPr>
        <w:t xml:space="preserve"> </w:t>
      </w:r>
      <w:r w:rsidRPr="00884DB7">
        <w:rPr>
          <w:sz w:val="14"/>
          <w:szCs w:val="14"/>
        </w:rPr>
        <w:t>также</w:t>
      </w:r>
      <w:r w:rsidRPr="00884DB7">
        <w:rPr>
          <w:spacing w:val="1"/>
          <w:sz w:val="14"/>
          <w:szCs w:val="14"/>
        </w:rPr>
        <w:t xml:space="preserve"> </w:t>
      </w:r>
      <w:r w:rsidRPr="00884DB7">
        <w:rPr>
          <w:sz w:val="14"/>
          <w:szCs w:val="14"/>
        </w:rPr>
        <w:t>предложение</w:t>
      </w:r>
      <w:r w:rsidRPr="00884DB7">
        <w:rPr>
          <w:spacing w:val="1"/>
          <w:sz w:val="14"/>
          <w:szCs w:val="14"/>
        </w:rPr>
        <w:t xml:space="preserve"> </w:t>
      </w:r>
      <w:r w:rsidRPr="00884DB7">
        <w:rPr>
          <w:sz w:val="14"/>
          <w:szCs w:val="14"/>
        </w:rPr>
        <w:t>о</w:t>
      </w:r>
      <w:r w:rsidRPr="00884DB7">
        <w:rPr>
          <w:spacing w:val="1"/>
          <w:sz w:val="14"/>
          <w:szCs w:val="14"/>
        </w:rPr>
        <w:t xml:space="preserve"> </w:t>
      </w:r>
      <w:r w:rsidRPr="00884DB7">
        <w:rPr>
          <w:sz w:val="14"/>
          <w:szCs w:val="14"/>
        </w:rPr>
        <w:t>принятии</w:t>
      </w:r>
      <w:r w:rsidRPr="00884DB7">
        <w:rPr>
          <w:spacing w:val="1"/>
          <w:sz w:val="14"/>
          <w:szCs w:val="14"/>
        </w:rPr>
        <w:t xml:space="preserve"> </w:t>
      </w:r>
      <w:r w:rsidRPr="00884DB7">
        <w:rPr>
          <w:sz w:val="14"/>
          <w:szCs w:val="14"/>
        </w:rPr>
        <w:t>мер</w:t>
      </w:r>
      <w:r w:rsidRPr="00884DB7">
        <w:rPr>
          <w:spacing w:val="1"/>
          <w:sz w:val="14"/>
          <w:szCs w:val="14"/>
        </w:rPr>
        <w:t xml:space="preserve"> </w:t>
      </w:r>
      <w:r w:rsidRPr="00884DB7">
        <w:rPr>
          <w:sz w:val="14"/>
          <w:szCs w:val="14"/>
        </w:rPr>
        <w:t>по</w:t>
      </w:r>
      <w:r w:rsidRPr="00884DB7">
        <w:rPr>
          <w:spacing w:val="1"/>
          <w:sz w:val="14"/>
          <w:szCs w:val="14"/>
        </w:rPr>
        <w:t xml:space="preserve"> </w:t>
      </w:r>
      <w:r w:rsidRPr="00884DB7">
        <w:rPr>
          <w:sz w:val="14"/>
          <w:szCs w:val="14"/>
        </w:rPr>
        <w:t>обеспечению</w:t>
      </w:r>
      <w:r w:rsidRPr="00884DB7">
        <w:rPr>
          <w:spacing w:val="1"/>
          <w:sz w:val="14"/>
          <w:szCs w:val="14"/>
        </w:rPr>
        <w:t xml:space="preserve"> </w:t>
      </w:r>
      <w:r w:rsidRPr="00884DB7">
        <w:rPr>
          <w:sz w:val="14"/>
          <w:szCs w:val="14"/>
        </w:rPr>
        <w:t>соблюдения</w:t>
      </w:r>
      <w:r w:rsidRPr="00884DB7">
        <w:rPr>
          <w:spacing w:val="1"/>
          <w:sz w:val="14"/>
          <w:szCs w:val="14"/>
        </w:rPr>
        <w:t xml:space="preserve"> </w:t>
      </w:r>
      <w:r w:rsidRPr="00884DB7">
        <w:rPr>
          <w:sz w:val="14"/>
          <w:szCs w:val="14"/>
        </w:rPr>
        <w:t>данных</w:t>
      </w:r>
      <w:r w:rsidRPr="00884DB7">
        <w:rPr>
          <w:spacing w:val="1"/>
          <w:sz w:val="14"/>
          <w:szCs w:val="14"/>
        </w:rPr>
        <w:t xml:space="preserve"> </w:t>
      </w:r>
      <w:r w:rsidRPr="00884DB7">
        <w:rPr>
          <w:sz w:val="14"/>
          <w:szCs w:val="14"/>
        </w:rPr>
        <w:t>требований</w:t>
      </w:r>
      <w:r w:rsidRPr="00884DB7">
        <w:rPr>
          <w:spacing w:val="1"/>
          <w:sz w:val="14"/>
          <w:szCs w:val="14"/>
        </w:rPr>
        <w:t xml:space="preserve"> </w:t>
      </w:r>
      <w:r w:rsidRPr="00884DB7">
        <w:rPr>
          <w:sz w:val="14"/>
          <w:szCs w:val="14"/>
        </w:rPr>
        <w:t>и</w:t>
      </w:r>
      <w:r w:rsidRPr="00884DB7">
        <w:rPr>
          <w:spacing w:val="1"/>
          <w:sz w:val="14"/>
          <w:szCs w:val="14"/>
        </w:rPr>
        <w:t xml:space="preserve"> </w:t>
      </w:r>
      <w:r w:rsidRPr="00884DB7">
        <w:rPr>
          <w:sz w:val="14"/>
          <w:szCs w:val="14"/>
        </w:rPr>
        <w:t>не</w:t>
      </w:r>
      <w:r w:rsidRPr="00884DB7">
        <w:rPr>
          <w:spacing w:val="1"/>
          <w:sz w:val="14"/>
          <w:szCs w:val="14"/>
        </w:rPr>
        <w:t xml:space="preserve"> </w:t>
      </w:r>
      <w:r w:rsidRPr="00884DB7">
        <w:rPr>
          <w:sz w:val="14"/>
          <w:szCs w:val="14"/>
        </w:rPr>
        <w:t>может</w:t>
      </w:r>
      <w:r w:rsidRPr="00884DB7">
        <w:rPr>
          <w:spacing w:val="1"/>
          <w:sz w:val="14"/>
          <w:szCs w:val="14"/>
        </w:rPr>
        <w:t xml:space="preserve"> </w:t>
      </w:r>
      <w:r w:rsidRPr="00884DB7">
        <w:rPr>
          <w:sz w:val="14"/>
          <w:szCs w:val="14"/>
        </w:rPr>
        <w:t>содержать</w:t>
      </w:r>
      <w:r w:rsidRPr="00884DB7">
        <w:rPr>
          <w:spacing w:val="1"/>
          <w:sz w:val="14"/>
          <w:szCs w:val="14"/>
        </w:rPr>
        <w:t xml:space="preserve"> </w:t>
      </w:r>
      <w:r w:rsidRPr="00884DB7">
        <w:rPr>
          <w:sz w:val="14"/>
          <w:szCs w:val="14"/>
        </w:rPr>
        <w:t>требование</w:t>
      </w:r>
      <w:r w:rsidRPr="00884DB7">
        <w:rPr>
          <w:spacing w:val="1"/>
          <w:sz w:val="14"/>
          <w:szCs w:val="14"/>
        </w:rPr>
        <w:t xml:space="preserve"> </w:t>
      </w:r>
      <w:r w:rsidRPr="00884DB7">
        <w:rPr>
          <w:sz w:val="14"/>
          <w:szCs w:val="14"/>
        </w:rPr>
        <w:t>представления</w:t>
      </w:r>
      <w:r w:rsidRPr="00884DB7">
        <w:rPr>
          <w:spacing w:val="1"/>
          <w:sz w:val="14"/>
          <w:szCs w:val="14"/>
        </w:rPr>
        <w:t xml:space="preserve"> </w:t>
      </w:r>
      <w:r w:rsidRPr="00884DB7">
        <w:rPr>
          <w:sz w:val="14"/>
          <w:szCs w:val="14"/>
        </w:rPr>
        <w:t>контролируемым</w:t>
      </w:r>
      <w:r w:rsidRPr="00884DB7">
        <w:rPr>
          <w:spacing w:val="1"/>
          <w:sz w:val="14"/>
          <w:szCs w:val="14"/>
        </w:rPr>
        <w:t xml:space="preserve"> </w:t>
      </w:r>
      <w:r w:rsidRPr="00884DB7">
        <w:rPr>
          <w:sz w:val="14"/>
          <w:szCs w:val="14"/>
        </w:rPr>
        <w:t>лицом</w:t>
      </w:r>
      <w:r w:rsidRPr="00884DB7">
        <w:rPr>
          <w:spacing w:val="1"/>
          <w:sz w:val="14"/>
          <w:szCs w:val="14"/>
        </w:rPr>
        <w:t xml:space="preserve"> </w:t>
      </w:r>
      <w:r w:rsidRPr="00884DB7">
        <w:rPr>
          <w:sz w:val="14"/>
          <w:szCs w:val="14"/>
        </w:rPr>
        <w:t>сведений</w:t>
      </w:r>
      <w:r w:rsidRPr="00884DB7">
        <w:rPr>
          <w:spacing w:val="1"/>
          <w:sz w:val="14"/>
          <w:szCs w:val="14"/>
        </w:rPr>
        <w:t xml:space="preserve"> </w:t>
      </w:r>
      <w:r w:rsidRPr="00884DB7">
        <w:rPr>
          <w:sz w:val="14"/>
          <w:szCs w:val="14"/>
        </w:rPr>
        <w:t>и</w:t>
      </w:r>
      <w:r w:rsidRPr="00884DB7">
        <w:rPr>
          <w:spacing w:val="1"/>
          <w:sz w:val="14"/>
          <w:szCs w:val="14"/>
        </w:rPr>
        <w:t xml:space="preserve"> </w:t>
      </w:r>
      <w:r w:rsidRPr="00884DB7">
        <w:rPr>
          <w:sz w:val="14"/>
          <w:szCs w:val="14"/>
        </w:rPr>
        <w:t>документов.</w:t>
      </w:r>
    </w:p>
    <w:p w:rsidR="00097116" w:rsidRPr="00884DB7" w:rsidRDefault="00097116" w:rsidP="008D28D2">
      <w:pPr>
        <w:pStyle w:val="af7"/>
        <w:tabs>
          <w:tab w:val="left" w:pos="284"/>
        </w:tabs>
        <w:ind w:firstLine="284"/>
        <w:rPr>
          <w:sz w:val="14"/>
          <w:szCs w:val="14"/>
        </w:rPr>
      </w:pPr>
      <w:r w:rsidRPr="00884DB7">
        <w:rPr>
          <w:sz w:val="14"/>
          <w:szCs w:val="14"/>
        </w:rPr>
        <w:t>Форма</w:t>
      </w:r>
      <w:r w:rsidRPr="00884DB7">
        <w:rPr>
          <w:spacing w:val="1"/>
          <w:sz w:val="14"/>
          <w:szCs w:val="14"/>
        </w:rPr>
        <w:t xml:space="preserve"> </w:t>
      </w:r>
      <w:r w:rsidRPr="00884DB7">
        <w:rPr>
          <w:sz w:val="14"/>
          <w:szCs w:val="14"/>
        </w:rPr>
        <w:t>предостережения</w:t>
      </w:r>
      <w:r w:rsidRPr="00884DB7">
        <w:rPr>
          <w:spacing w:val="1"/>
          <w:sz w:val="14"/>
          <w:szCs w:val="14"/>
        </w:rPr>
        <w:t xml:space="preserve"> </w:t>
      </w:r>
      <w:r w:rsidRPr="00884DB7">
        <w:rPr>
          <w:sz w:val="14"/>
          <w:szCs w:val="14"/>
        </w:rPr>
        <w:t>о</w:t>
      </w:r>
      <w:r w:rsidRPr="00884DB7">
        <w:rPr>
          <w:spacing w:val="1"/>
          <w:sz w:val="14"/>
          <w:szCs w:val="14"/>
        </w:rPr>
        <w:t xml:space="preserve"> </w:t>
      </w:r>
      <w:r w:rsidRPr="00884DB7">
        <w:rPr>
          <w:sz w:val="14"/>
          <w:szCs w:val="14"/>
        </w:rPr>
        <w:t>недопустимости</w:t>
      </w:r>
      <w:r w:rsidRPr="00884DB7">
        <w:rPr>
          <w:spacing w:val="1"/>
          <w:sz w:val="14"/>
          <w:szCs w:val="14"/>
        </w:rPr>
        <w:t xml:space="preserve"> </w:t>
      </w:r>
      <w:r w:rsidRPr="00884DB7">
        <w:rPr>
          <w:sz w:val="14"/>
          <w:szCs w:val="14"/>
        </w:rPr>
        <w:t>нарушения</w:t>
      </w:r>
      <w:r w:rsidRPr="00884DB7">
        <w:rPr>
          <w:spacing w:val="1"/>
          <w:sz w:val="14"/>
          <w:szCs w:val="14"/>
        </w:rPr>
        <w:t xml:space="preserve"> </w:t>
      </w:r>
      <w:r w:rsidRPr="00884DB7">
        <w:rPr>
          <w:sz w:val="14"/>
          <w:szCs w:val="14"/>
        </w:rPr>
        <w:t>обязательных</w:t>
      </w:r>
      <w:r w:rsidRPr="00884DB7">
        <w:rPr>
          <w:spacing w:val="1"/>
          <w:sz w:val="14"/>
          <w:szCs w:val="14"/>
        </w:rPr>
        <w:t xml:space="preserve"> </w:t>
      </w:r>
      <w:r w:rsidRPr="00884DB7">
        <w:rPr>
          <w:sz w:val="14"/>
          <w:szCs w:val="14"/>
        </w:rPr>
        <w:t>требований утверждена</w:t>
      </w:r>
      <w:r w:rsidRPr="00884DB7">
        <w:rPr>
          <w:spacing w:val="70"/>
          <w:sz w:val="14"/>
          <w:szCs w:val="14"/>
        </w:rPr>
        <w:t xml:space="preserve"> </w:t>
      </w:r>
      <w:r w:rsidRPr="00884DB7">
        <w:rPr>
          <w:sz w:val="14"/>
          <w:szCs w:val="14"/>
        </w:rPr>
        <w:t>Приказом Минэкономразвития России от 31.03.2021 года №</w:t>
      </w:r>
      <w:r w:rsidRPr="00884DB7">
        <w:rPr>
          <w:spacing w:val="1"/>
          <w:sz w:val="14"/>
          <w:szCs w:val="14"/>
        </w:rPr>
        <w:t xml:space="preserve"> </w:t>
      </w:r>
      <w:r w:rsidRPr="00884DB7">
        <w:rPr>
          <w:sz w:val="14"/>
          <w:szCs w:val="14"/>
        </w:rPr>
        <w:t>151 «О типовых формах документов, используемых контрольным (надзорным)</w:t>
      </w:r>
      <w:r w:rsidRPr="00884DB7">
        <w:rPr>
          <w:spacing w:val="1"/>
          <w:sz w:val="14"/>
          <w:szCs w:val="14"/>
        </w:rPr>
        <w:t xml:space="preserve"> </w:t>
      </w:r>
      <w:r w:rsidRPr="00884DB7">
        <w:rPr>
          <w:sz w:val="14"/>
          <w:szCs w:val="14"/>
        </w:rPr>
        <w:t>органом».</w:t>
      </w:r>
    </w:p>
    <w:p w:rsidR="00097116" w:rsidRPr="00884DB7" w:rsidRDefault="00097116" w:rsidP="008D28D2">
      <w:pPr>
        <w:pStyle w:val="af7"/>
        <w:tabs>
          <w:tab w:val="left" w:pos="284"/>
        </w:tabs>
        <w:ind w:firstLine="284"/>
        <w:rPr>
          <w:sz w:val="14"/>
          <w:szCs w:val="14"/>
        </w:rPr>
      </w:pPr>
      <w:r w:rsidRPr="00884DB7">
        <w:rPr>
          <w:sz w:val="14"/>
          <w:szCs w:val="14"/>
        </w:rPr>
        <w:t>Должностное</w:t>
      </w:r>
      <w:r w:rsidRPr="00884DB7">
        <w:rPr>
          <w:spacing w:val="1"/>
          <w:sz w:val="14"/>
          <w:szCs w:val="14"/>
        </w:rPr>
        <w:t xml:space="preserve"> </w:t>
      </w:r>
      <w:r w:rsidRPr="00884DB7">
        <w:rPr>
          <w:sz w:val="14"/>
          <w:szCs w:val="14"/>
        </w:rPr>
        <w:t>лицо</w:t>
      </w:r>
      <w:r w:rsidRPr="00884DB7">
        <w:rPr>
          <w:spacing w:val="1"/>
          <w:sz w:val="14"/>
          <w:szCs w:val="14"/>
        </w:rPr>
        <w:t xml:space="preserve"> </w:t>
      </w:r>
      <w:r w:rsidRPr="00884DB7">
        <w:rPr>
          <w:sz w:val="14"/>
          <w:szCs w:val="14"/>
        </w:rPr>
        <w:t>регистрирует</w:t>
      </w:r>
      <w:r w:rsidRPr="00884DB7">
        <w:rPr>
          <w:spacing w:val="1"/>
          <w:sz w:val="14"/>
          <w:szCs w:val="14"/>
        </w:rPr>
        <w:t xml:space="preserve"> </w:t>
      </w:r>
      <w:r w:rsidRPr="00884DB7">
        <w:rPr>
          <w:sz w:val="14"/>
          <w:szCs w:val="14"/>
        </w:rPr>
        <w:t>предостережение</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журнале</w:t>
      </w:r>
      <w:r w:rsidRPr="00884DB7">
        <w:rPr>
          <w:spacing w:val="1"/>
          <w:sz w:val="14"/>
          <w:szCs w:val="14"/>
        </w:rPr>
        <w:t xml:space="preserve"> </w:t>
      </w:r>
      <w:r w:rsidRPr="00884DB7">
        <w:rPr>
          <w:sz w:val="14"/>
          <w:szCs w:val="14"/>
        </w:rPr>
        <w:t>учета</w:t>
      </w:r>
      <w:r w:rsidRPr="00884DB7">
        <w:rPr>
          <w:spacing w:val="1"/>
          <w:sz w:val="14"/>
          <w:szCs w:val="14"/>
        </w:rPr>
        <w:t xml:space="preserve"> </w:t>
      </w:r>
      <w:r w:rsidRPr="00884DB7">
        <w:rPr>
          <w:sz w:val="14"/>
          <w:szCs w:val="14"/>
        </w:rPr>
        <w:t>объявленных предостережений с присвоением регистрационного номера, форма</w:t>
      </w:r>
      <w:r w:rsidRPr="00884DB7">
        <w:rPr>
          <w:spacing w:val="1"/>
          <w:sz w:val="14"/>
          <w:szCs w:val="14"/>
        </w:rPr>
        <w:t xml:space="preserve"> </w:t>
      </w:r>
      <w:r w:rsidRPr="00884DB7">
        <w:rPr>
          <w:sz w:val="14"/>
          <w:szCs w:val="14"/>
        </w:rPr>
        <w:t>которого</w:t>
      </w:r>
      <w:r w:rsidRPr="00884DB7">
        <w:rPr>
          <w:spacing w:val="1"/>
          <w:sz w:val="14"/>
          <w:szCs w:val="14"/>
        </w:rPr>
        <w:t xml:space="preserve"> </w:t>
      </w:r>
      <w:r w:rsidRPr="00884DB7">
        <w:rPr>
          <w:sz w:val="14"/>
          <w:szCs w:val="14"/>
        </w:rPr>
        <w:t>утверждается</w:t>
      </w:r>
      <w:r w:rsidRPr="00884DB7">
        <w:rPr>
          <w:spacing w:val="1"/>
          <w:sz w:val="14"/>
          <w:szCs w:val="14"/>
        </w:rPr>
        <w:t xml:space="preserve"> </w:t>
      </w:r>
      <w:r w:rsidRPr="00884DB7">
        <w:rPr>
          <w:sz w:val="14"/>
          <w:szCs w:val="14"/>
        </w:rPr>
        <w:t>постановлением</w:t>
      </w:r>
      <w:r w:rsidRPr="00884DB7">
        <w:rPr>
          <w:spacing w:val="1"/>
          <w:sz w:val="14"/>
          <w:szCs w:val="14"/>
        </w:rPr>
        <w:t xml:space="preserve"> </w:t>
      </w:r>
      <w:r w:rsidRPr="00884DB7">
        <w:rPr>
          <w:sz w:val="14"/>
          <w:szCs w:val="14"/>
        </w:rPr>
        <w:t>Администрации</w:t>
      </w:r>
      <w:r w:rsidRPr="00884DB7">
        <w:rPr>
          <w:spacing w:val="1"/>
          <w:sz w:val="14"/>
          <w:szCs w:val="14"/>
        </w:rPr>
        <w:t xml:space="preserve"> </w:t>
      </w:r>
      <w:r w:rsidRPr="00884DB7">
        <w:rPr>
          <w:sz w:val="14"/>
          <w:szCs w:val="14"/>
        </w:rPr>
        <w:t>муниципального округа.</w:t>
      </w:r>
      <w:r w:rsidRPr="00884DB7">
        <w:rPr>
          <w:spacing w:val="1"/>
          <w:sz w:val="14"/>
          <w:szCs w:val="14"/>
        </w:rPr>
        <w:t xml:space="preserve"> </w:t>
      </w:r>
      <w:r w:rsidRPr="00884DB7">
        <w:rPr>
          <w:sz w:val="14"/>
          <w:szCs w:val="14"/>
        </w:rPr>
        <w:t>Журнал</w:t>
      </w:r>
      <w:r w:rsidRPr="00884DB7">
        <w:rPr>
          <w:spacing w:val="-4"/>
          <w:sz w:val="14"/>
          <w:szCs w:val="14"/>
        </w:rPr>
        <w:t xml:space="preserve"> </w:t>
      </w:r>
      <w:r w:rsidRPr="00884DB7">
        <w:rPr>
          <w:sz w:val="14"/>
          <w:szCs w:val="14"/>
        </w:rPr>
        <w:t>учета</w:t>
      </w:r>
      <w:r w:rsidRPr="00884DB7">
        <w:rPr>
          <w:spacing w:val="-1"/>
          <w:sz w:val="14"/>
          <w:szCs w:val="14"/>
        </w:rPr>
        <w:t xml:space="preserve"> </w:t>
      </w:r>
      <w:r w:rsidRPr="00884DB7">
        <w:rPr>
          <w:sz w:val="14"/>
          <w:szCs w:val="14"/>
        </w:rPr>
        <w:t>объявленных</w:t>
      </w:r>
      <w:r w:rsidRPr="00884DB7">
        <w:rPr>
          <w:spacing w:val="-4"/>
          <w:sz w:val="14"/>
          <w:szCs w:val="14"/>
        </w:rPr>
        <w:t xml:space="preserve"> </w:t>
      </w:r>
      <w:r w:rsidRPr="00884DB7">
        <w:rPr>
          <w:sz w:val="14"/>
          <w:szCs w:val="14"/>
        </w:rPr>
        <w:t>предостережений</w:t>
      </w:r>
      <w:r w:rsidRPr="00884DB7">
        <w:rPr>
          <w:spacing w:val="-1"/>
          <w:sz w:val="14"/>
          <w:szCs w:val="14"/>
        </w:rPr>
        <w:t xml:space="preserve"> </w:t>
      </w:r>
      <w:r w:rsidRPr="00884DB7">
        <w:rPr>
          <w:sz w:val="14"/>
          <w:szCs w:val="14"/>
        </w:rPr>
        <w:t>ведется</w:t>
      </w:r>
      <w:r w:rsidRPr="00884DB7">
        <w:rPr>
          <w:spacing w:val="-1"/>
          <w:sz w:val="14"/>
          <w:szCs w:val="14"/>
        </w:rPr>
        <w:t xml:space="preserve"> </w:t>
      </w:r>
      <w:r w:rsidRPr="00884DB7">
        <w:rPr>
          <w:sz w:val="14"/>
          <w:szCs w:val="14"/>
        </w:rPr>
        <w:t>в</w:t>
      </w:r>
      <w:r w:rsidRPr="00884DB7">
        <w:rPr>
          <w:spacing w:val="-3"/>
          <w:sz w:val="14"/>
          <w:szCs w:val="14"/>
        </w:rPr>
        <w:t xml:space="preserve"> </w:t>
      </w:r>
      <w:r w:rsidRPr="00884DB7">
        <w:rPr>
          <w:sz w:val="14"/>
          <w:szCs w:val="14"/>
        </w:rPr>
        <w:t>электронном</w:t>
      </w:r>
      <w:r w:rsidRPr="00884DB7">
        <w:rPr>
          <w:spacing w:val="-1"/>
          <w:sz w:val="14"/>
          <w:szCs w:val="14"/>
        </w:rPr>
        <w:t xml:space="preserve"> </w:t>
      </w:r>
      <w:r w:rsidRPr="00884DB7">
        <w:rPr>
          <w:sz w:val="14"/>
          <w:szCs w:val="14"/>
        </w:rPr>
        <w:t>виде.</w:t>
      </w:r>
    </w:p>
    <w:p w:rsidR="00097116" w:rsidRPr="00884DB7" w:rsidRDefault="00097116" w:rsidP="008D28D2">
      <w:pPr>
        <w:pStyle w:val="af7"/>
        <w:tabs>
          <w:tab w:val="left" w:pos="284"/>
        </w:tabs>
        <w:ind w:firstLine="284"/>
        <w:rPr>
          <w:sz w:val="14"/>
          <w:szCs w:val="14"/>
        </w:rPr>
      </w:pPr>
      <w:r w:rsidRPr="00884DB7">
        <w:rPr>
          <w:sz w:val="14"/>
          <w:szCs w:val="14"/>
        </w:rPr>
        <w:t>В</w:t>
      </w:r>
      <w:r w:rsidRPr="00884DB7">
        <w:rPr>
          <w:spacing w:val="1"/>
          <w:sz w:val="14"/>
          <w:szCs w:val="14"/>
        </w:rPr>
        <w:t xml:space="preserve"> </w:t>
      </w:r>
      <w:r w:rsidRPr="00884DB7">
        <w:rPr>
          <w:sz w:val="14"/>
          <w:szCs w:val="14"/>
        </w:rPr>
        <w:t>случае</w:t>
      </w:r>
      <w:r w:rsidRPr="00884DB7">
        <w:rPr>
          <w:spacing w:val="1"/>
          <w:sz w:val="14"/>
          <w:szCs w:val="14"/>
        </w:rPr>
        <w:t xml:space="preserve"> </w:t>
      </w:r>
      <w:r w:rsidRPr="00884DB7">
        <w:rPr>
          <w:sz w:val="14"/>
          <w:szCs w:val="14"/>
        </w:rPr>
        <w:t>объявления</w:t>
      </w:r>
      <w:r w:rsidRPr="00884DB7">
        <w:rPr>
          <w:spacing w:val="1"/>
          <w:sz w:val="14"/>
          <w:szCs w:val="14"/>
        </w:rPr>
        <w:t xml:space="preserve"> </w:t>
      </w:r>
      <w:r w:rsidRPr="00884DB7">
        <w:rPr>
          <w:sz w:val="14"/>
          <w:szCs w:val="14"/>
        </w:rPr>
        <w:t>предостережения</w:t>
      </w:r>
      <w:r w:rsidRPr="00884DB7">
        <w:rPr>
          <w:spacing w:val="1"/>
          <w:sz w:val="14"/>
          <w:szCs w:val="14"/>
        </w:rPr>
        <w:t xml:space="preserve"> </w:t>
      </w:r>
      <w:r w:rsidRPr="00884DB7">
        <w:rPr>
          <w:sz w:val="14"/>
          <w:szCs w:val="14"/>
        </w:rPr>
        <w:t>о</w:t>
      </w:r>
      <w:r w:rsidRPr="00884DB7">
        <w:rPr>
          <w:spacing w:val="1"/>
          <w:sz w:val="14"/>
          <w:szCs w:val="14"/>
        </w:rPr>
        <w:t xml:space="preserve"> </w:t>
      </w:r>
      <w:r w:rsidRPr="00884DB7">
        <w:rPr>
          <w:sz w:val="14"/>
          <w:szCs w:val="14"/>
        </w:rPr>
        <w:t>недопустимости</w:t>
      </w:r>
      <w:r w:rsidRPr="00884DB7">
        <w:rPr>
          <w:spacing w:val="1"/>
          <w:sz w:val="14"/>
          <w:szCs w:val="14"/>
        </w:rPr>
        <w:t xml:space="preserve"> </w:t>
      </w:r>
      <w:r w:rsidRPr="00884DB7">
        <w:rPr>
          <w:sz w:val="14"/>
          <w:szCs w:val="14"/>
        </w:rPr>
        <w:t>нарушения</w:t>
      </w:r>
      <w:r w:rsidRPr="00884DB7">
        <w:rPr>
          <w:spacing w:val="1"/>
          <w:sz w:val="14"/>
          <w:szCs w:val="14"/>
        </w:rPr>
        <w:t xml:space="preserve"> </w:t>
      </w:r>
      <w:r w:rsidRPr="00884DB7">
        <w:rPr>
          <w:sz w:val="14"/>
          <w:szCs w:val="14"/>
        </w:rPr>
        <w:t>обязательных</w:t>
      </w:r>
      <w:r w:rsidRPr="00884DB7">
        <w:rPr>
          <w:spacing w:val="1"/>
          <w:sz w:val="14"/>
          <w:szCs w:val="14"/>
        </w:rPr>
        <w:t xml:space="preserve"> </w:t>
      </w:r>
      <w:r w:rsidRPr="00884DB7">
        <w:rPr>
          <w:sz w:val="14"/>
          <w:szCs w:val="14"/>
        </w:rPr>
        <w:t>требований</w:t>
      </w:r>
      <w:r w:rsidRPr="00884DB7">
        <w:rPr>
          <w:spacing w:val="1"/>
          <w:sz w:val="14"/>
          <w:szCs w:val="14"/>
        </w:rPr>
        <w:t xml:space="preserve"> </w:t>
      </w:r>
      <w:r w:rsidRPr="00884DB7">
        <w:rPr>
          <w:sz w:val="14"/>
          <w:szCs w:val="14"/>
        </w:rPr>
        <w:t>контролируемое</w:t>
      </w:r>
      <w:r w:rsidRPr="00884DB7">
        <w:rPr>
          <w:spacing w:val="1"/>
          <w:sz w:val="14"/>
          <w:szCs w:val="14"/>
        </w:rPr>
        <w:t xml:space="preserve"> </w:t>
      </w:r>
      <w:r w:rsidRPr="00884DB7">
        <w:rPr>
          <w:sz w:val="14"/>
          <w:szCs w:val="14"/>
        </w:rPr>
        <w:t>лицо</w:t>
      </w:r>
      <w:r w:rsidRPr="00884DB7">
        <w:rPr>
          <w:spacing w:val="1"/>
          <w:sz w:val="14"/>
          <w:szCs w:val="14"/>
        </w:rPr>
        <w:t xml:space="preserve"> </w:t>
      </w:r>
      <w:r w:rsidRPr="00884DB7">
        <w:rPr>
          <w:sz w:val="14"/>
          <w:szCs w:val="14"/>
        </w:rPr>
        <w:t>вправе</w:t>
      </w:r>
      <w:r w:rsidRPr="00884DB7">
        <w:rPr>
          <w:spacing w:val="1"/>
          <w:sz w:val="14"/>
          <w:szCs w:val="14"/>
        </w:rPr>
        <w:t xml:space="preserve"> </w:t>
      </w:r>
      <w:r w:rsidRPr="00884DB7">
        <w:rPr>
          <w:sz w:val="14"/>
          <w:szCs w:val="14"/>
        </w:rPr>
        <w:t>подать</w:t>
      </w:r>
      <w:r w:rsidRPr="00884DB7">
        <w:rPr>
          <w:spacing w:val="1"/>
          <w:sz w:val="14"/>
          <w:szCs w:val="14"/>
        </w:rPr>
        <w:t xml:space="preserve"> </w:t>
      </w:r>
      <w:r w:rsidRPr="00884DB7">
        <w:rPr>
          <w:sz w:val="14"/>
          <w:szCs w:val="14"/>
        </w:rPr>
        <w:t>возражение</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отношении</w:t>
      </w:r>
      <w:r w:rsidRPr="00884DB7">
        <w:rPr>
          <w:spacing w:val="-1"/>
          <w:sz w:val="14"/>
          <w:szCs w:val="14"/>
        </w:rPr>
        <w:t xml:space="preserve"> </w:t>
      </w:r>
      <w:r w:rsidRPr="00884DB7">
        <w:rPr>
          <w:sz w:val="14"/>
          <w:szCs w:val="14"/>
        </w:rPr>
        <w:t>указанного</w:t>
      </w:r>
      <w:r w:rsidRPr="00884DB7">
        <w:rPr>
          <w:spacing w:val="-2"/>
          <w:sz w:val="14"/>
          <w:szCs w:val="14"/>
        </w:rPr>
        <w:t xml:space="preserve"> </w:t>
      </w:r>
      <w:r w:rsidRPr="00884DB7">
        <w:rPr>
          <w:sz w:val="14"/>
          <w:szCs w:val="14"/>
        </w:rPr>
        <w:t>предостережения.</w:t>
      </w:r>
    </w:p>
    <w:p w:rsidR="00097116" w:rsidRPr="00884DB7" w:rsidRDefault="00097116" w:rsidP="008D28D2">
      <w:pPr>
        <w:pStyle w:val="af7"/>
        <w:tabs>
          <w:tab w:val="left" w:pos="284"/>
        </w:tabs>
        <w:ind w:firstLine="284"/>
        <w:rPr>
          <w:sz w:val="14"/>
          <w:szCs w:val="14"/>
        </w:rPr>
      </w:pPr>
      <w:r w:rsidRPr="00884DB7">
        <w:rPr>
          <w:sz w:val="14"/>
          <w:szCs w:val="14"/>
        </w:rPr>
        <w:t>Возражение</w:t>
      </w:r>
      <w:r w:rsidRPr="00884DB7">
        <w:rPr>
          <w:spacing w:val="1"/>
          <w:sz w:val="14"/>
          <w:szCs w:val="14"/>
        </w:rPr>
        <w:t xml:space="preserve"> </w:t>
      </w:r>
      <w:r w:rsidRPr="00884DB7">
        <w:rPr>
          <w:sz w:val="14"/>
          <w:szCs w:val="14"/>
        </w:rPr>
        <w:t>направляется</w:t>
      </w:r>
      <w:r w:rsidRPr="00884DB7">
        <w:rPr>
          <w:spacing w:val="1"/>
          <w:sz w:val="14"/>
          <w:szCs w:val="14"/>
        </w:rPr>
        <w:t xml:space="preserve"> </w:t>
      </w:r>
      <w:r w:rsidRPr="00884DB7">
        <w:rPr>
          <w:sz w:val="14"/>
          <w:szCs w:val="14"/>
        </w:rPr>
        <w:t>должностному</w:t>
      </w:r>
      <w:r w:rsidRPr="00884DB7">
        <w:rPr>
          <w:spacing w:val="1"/>
          <w:sz w:val="14"/>
          <w:szCs w:val="14"/>
        </w:rPr>
        <w:t xml:space="preserve"> </w:t>
      </w:r>
      <w:r w:rsidRPr="00884DB7">
        <w:rPr>
          <w:sz w:val="14"/>
          <w:szCs w:val="14"/>
        </w:rPr>
        <w:t>лицу,</w:t>
      </w:r>
      <w:r w:rsidRPr="00884DB7">
        <w:rPr>
          <w:spacing w:val="1"/>
          <w:sz w:val="14"/>
          <w:szCs w:val="14"/>
        </w:rPr>
        <w:t xml:space="preserve"> </w:t>
      </w:r>
      <w:r w:rsidRPr="00884DB7">
        <w:rPr>
          <w:sz w:val="14"/>
          <w:szCs w:val="14"/>
        </w:rPr>
        <w:t>объявившему</w:t>
      </w:r>
      <w:r w:rsidRPr="00884DB7">
        <w:rPr>
          <w:spacing w:val="1"/>
          <w:sz w:val="14"/>
          <w:szCs w:val="14"/>
        </w:rPr>
        <w:t xml:space="preserve"> </w:t>
      </w:r>
      <w:r w:rsidRPr="00884DB7">
        <w:rPr>
          <w:sz w:val="14"/>
          <w:szCs w:val="14"/>
        </w:rPr>
        <w:t>предостережение,</w:t>
      </w:r>
      <w:r w:rsidRPr="00884DB7">
        <w:rPr>
          <w:spacing w:val="5"/>
          <w:sz w:val="14"/>
          <w:szCs w:val="14"/>
        </w:rPr>
        <w:t xml:space="preserve"> </w:t>
      </w:r>
      <w:r w:rsidRPr="00884DB7">
        <w:rPr>
          <w:sz w:val="14"/>
          <w:szCs w:val="14"/>
        </w:rPr>
        <w:t>не</w:t>
      </w:r>
      <w:r w:rsidRPr="00884DB7">
        <w:rPr>
          <w:spacing w:val="6"/>
          <w:sz w:val="14"/>
          <w:szCs w:val="14"/>
        </w:rPr>
        <w:t xml:space="preserve"> </w:t>
      </w:r>
      <w:r w:rsidRPr="00884DB7">
        <w:rPr>
          <w:sz w:val="14"/>
          <w:szCs w:val="14"/>
        </w:rPr>
        <w:t>позднее</w:t>
      </w:r>
      <w:r w:rsidRPr="00884DB7">
        <w:rPr>
          <w:spacing w:val="6"/>
          <w:sz w:val="14"/>
          <w:szCs w:val="14"/>
        </w:rPr>
        <w:t xml:space="preserve"> </w:t>
      </w:r>
      <w:r w:rsidRPr="00884DB7">
        <w:rPr>
          <w:sz w:val="14"/>
          <w:szCs w:val="14"/>
        </w:rPr>
        <w:t>15</w:t>
      </w:r>
      <w:r w:rsidRPr="00884DB7">
        <w:rPr>
          <w:spacing w:val="7"/>
          <w:sz w:val="14"/>
          <w:szCs w:val="14"/>
        </w:rPr>
        <w:t xml:space="preserve"> </w:t>
      </w:r>
      <w:r w:rsidRPr="00884DB7">
        <w:rPr>
          <w:sz w:val="14"/>
          <w:szCs w:val="14"/>
        </w:rPr>
        <w:t>календарных</w:t>
      </w:r>
      <w:r w:rsidRPr="00884DB7">
        <w:rPr>
          <w:spacing w:val="7"/>
          <w:sz w:val="14"/>
          <w:szCs w:val="14"/>
        </w:rPr>
        <w:t xml:space="preserve"> </w:t>
      </w:r>
      <w:r w:rsidRPr="00884DB7">
        <w:rPr>
          <w:sz w:val="14"/>
          <w:szCs w:val="14"/>
        </w:rPr>
        <w:t>дней</w:t>
      </w:r>
      <w:r w:rsidRPr="00884DB7">
        <w:rPr>
          <w:spacing w:val="7"/>
          <w:sz w:val="14"/>
          <w:szCs w:val="14"/>
        </w:rPr>
        <w:t xml:space="preserve"> </w:t>
      </w:r>
      <w:r w:rsidRPr="00884DB7">
        <w:rPr>
          <w:sz w:val="14"/>
          <w:szCs w:val="14"/>
        </w:rPr>
        <w:t>с</w:t>
      </w:r>
      <w:r w:rsidRPr="00884DB7">
        <w:rPr>
          <w:spacing w:val="3"/>
          <w:sz w:val="14"/>
          <w:szCs w:val="14"/>
        </w:rPr>
        <w:t xml:space="preserve"> </w:t>
      </w:r>
      <w:r w:rsidRPr="00884DB7">
        <w:rPr>
          <w:sz w:val="14"/>
          <w:szCs w:val="14"/>
        </w:rPr>
        <w:t>момента</w:t>
      </w:r>
      <w:r w:rsidRPr="00884DB7">
        <w:rPr>
          <w:spacing w:val="6"/>
          <w:sz w:val="14"/>
          <w:szCs w:val="14"/>
        </w:rPr>
        <w:t xml:space="preserve"> </w:t>
      </w:r>
      <w:r w:rsidRPr="00884DB7">
        <w:rPr>
          <w:sz w:val="14"/>
          <w:szCs w:val="14"/>
        </w:rPr>
        <w:t>получения предостережения через личные кабинеты контролируемых лиц в государственных</w:t>
      </w:r>
      <w:r w:rsidRPr="00884DB7">
        <w:rPr>
          <w:spacing w:val="-67"/>
          <w:sz w:val="14"/>
          <w:szCs w:val="14"/>
        </w:rPr>
        <w:t xml:space="preserve"> </w:t>
      </w:r>
      <w:r w:rsidRPr="00884DB7">
        <w:rPr>
          <w:sz w:val="14"/>
          <w:szCs w:val="14"/>
        </w:rPr>
        <w:t xml:space="preserve">информационных системах или почтовым отправлением (в случае направления </w:t>
      </w:r>
      <w:proofErr w:type="gramStart"/>
      <w:r w:rsidRPr="00884DB7">
        <w:rPr>
          <w:sz w:val="14"/>
          <w:szCs w:val="14"/>
        </w:rPr>
        <w:t>на</w:t>
      </w:r>
      <w:r w:rsidRPr="00884DB7">
        <w:rPr>
          <w:spacing w:val="-67"/>
          <w:sz w:val="14"/>
          <w:szCs w:val="14"/>
        </w:rPr>
        <w:t xml:space="preserve">  </w:t>
      </w:r>
      <w:r w:rsidRPr="00884DB7">
        <w:rPr>
          <w:sz w:val="14"/>
          <w:szCs w:val="14"/>
        </w:rPr>
        <w:t>бумажном</w:t>
      </w:r>
      <w:proofErr w:type="gramEnd"/>
      <w:r w:rsidRPr="00884DB7">
        <w:rPr>
          <w:spacing w:val="-3"/>
          <w:sz w:val="14"/>
          <w:szCs w:val="14"/>
        </w:rPr>
        <w:t xml:space="preserve"> </w:t>
      </w:r>
      <w:r w:rsidRPr="00884DB7">
        <w:rPr>
          <w:sz w:val="14"/>
          <w:szCs w:val="14"/>
        </w:rPr>
        <w:t>носителе).</w:t>
      </w:r>
    </w:p>
    <w:p w:rsidR="00097116" w:rsidRPr="00884DB7" w:rsidRDefault="00097116" w:rsidP="008D28D2">
      <w:pPr>
        <w:pStyle w:val="af7"/>
        <w:tabs>
          <w:tab w:val="left" w:pos="284"/>
        </w:tabs>
        <w:ind w:firstLine="284"/>
        <w:rPr>
          <w:sz w:val="14"/>
          <w:szCs w:val="14"/>
        </w:rPr>
      </w:pPr>
      <w:r w:rsidRPr="00884DB7">
        <w:rPr>
          <w:sz w:val="14"/>
          <w:szCs w:val="14"/>
        </w:rPr>
        <w:t>Возражения составляются контролируемым лицом в произвольной форме,</w:t>
      </w:r>
      <w:r w:rsidRPr="00884DB7">
        <w:rPr>
          <w:spacing w:val="1"/>
          <w:sz w:val="14"/>
          <w:szCs w:val="14"/>
        </w:rPr>
        <w:t xml:space="preserve"> </w:t>
      </w:r>
      <w:r w:rsidRPr="00884DB7">
        <w:rPr>
          <w:sz w:val="14"/>
          <w:szCs w:val="14"/>
        </w:rPr>
        <w:t>но</w:t>
      </w:r>
      <w:r w:rsidRPr="00884DB7">
        <w:rPr>
          <w:spacing w:val="-4"/>
          <w:sz w:val="14"/>
          <w:szCs w:val="14"/>
        </w:rPr>
        <w:t xml:space="preserve"> </w:t>
      </w:r>
      <w:r w:rsidRPr="00884DB7">
        <w:rPr>
          <w:sz w:val="14"/>
          <w:szCs w:val="14"/>
        </w:rPr>
        <w:t>должны содержать</w:t>
      </w:r>
      <w:r w:rsidRPr="00884DB7">
        <w:rPr>
          <w:spacing w:val="-1"/>
          <w:sz w:val="14"/>
          <w:szCs w:val="14"/>
        </w:rPr>
        <w:t xml:space="preserve"> </w:t>
      </w:r>
      <w:r w:rsidRPr="00884DB7">
        <w:rPr>
          <w:sz w:val="14"/>
          <w:szCs w:val="14"/>
        </w:rPr>
        <w:t>в</w:t>
      </w:r>
      <w:r w:rsidRPr="00884DB7">
        <w:rPr>
          <w:spacing w:val="-2"/>
          <w:sz w:val="14"/>
          <w:szCs w:val="14"/>
        </w:rPr>
        <w:t xml:space="preserve"> </w:t>
      </w:r>
      <w:r w:rsidRPr="00884DB7">
        <w:rPr>
          <w:sz w:val="14"/>
          <w:szCs w:val="14"/>
        </w:rPr>
        <w:t>себе следующую</w:t>
      </w:r>
      <w:r w:rsidRPr="00884DB7">
        <w:rPr>
          <w:spacing w:val="-1"/>
          <w:sz w:val="14"/>
          <w:szCs w:val="14"/>
        </w:rPr>
        <w:t xml:space="preserve"> </w:t>
      </w:r>
      <w:r w:rsidRPr="00884DB7">
        <w:rPr>
          <w:sz w:val="14"/>
          <w:szCs w:val="14"/>
        </w:rPr>
        <w:t>информацию:</w:t>
      </w:r>
    </w:p>
    <w:p w:rsidR="00097116" w:rsidRPr="00884DB7" w:rsidRDefault="00097116" w:rsidP="008D28D2">
      <w:pPr>
        <w:pStyle w:val="af7"/>
        <w:tabs>
          <w:tab w:val="left" w:pos="284"/>
        </w:tabs>
        <w:ind w:firstLine="284"/>
        <w:rPr>
          <w:spacing w:val="-67"/>
          <w:sz w:val="14"/>
          <w:szCs w:val="14"/>
        </w:rPr>
      </w:pPr>
      <w:r w:rsidRPr="00884DB7">
        <w:rPr>
          <w:sz w:val="14"/>
          <w:szCs w:val="14"/>
        </w:rPr>
        <w:t xml:space="preserve">а) наименование контролируемого лица; </w:t>
      </w:r>
      <w:r w:rsidRPr="00884DB7">
        <w:rPr>
          <w:spacing w:val="-67"/>
          <w:sz w:val="14"/>
          <w:szCs w:val="14"/>
        </w:rPr>
        <w:t xml:space="preserve"> </w:t>
      </w:r>
    </w:p>
    <w:p w:rsidR="00097116" w:rsidRPr="00884DB7" w:rsidRDefault="00097116" w:rsidP="008D28D2">
      <w:pPr>
        <w:pStyle w:val="af7"/>
        <w:tabs>
          <w:tab w:val="left" w:pos="284"/>
        </w:tabs>
        <w:ind w:firstLine="284"/>
        <w:rPr>
          <w:sz w:val="14"/>
          <w:szCs w:val="14"/>
        </w:rPr>
      </w:pPr>
      <w:r w:rsidRPr="00884DB7">
        <w:rPr>
          <w:sz w:val="14"/>
          <w:szCs w:val="14"/>
        </w:rPr>
        <w:t>б)</w:t>
      </w:r>
      <w:r w:rsidRPr="00884DB7">
        <w:rPr>
          <w:spacing w:val="-1"/>
          <w:sz w:val="14"/>
          <w:szCs w:val="14"/>
        </w:rPr>
        <w:t xml:space="preserve"> </w:t>
      </w:r>
      <w:r w:rsidRPr="00884DB7">
        <w:rPr>
          <w:sz w:val="14"/>
          <w:szCs w:val="14"/>
        </w:rPr>
        <w:t>сведения</w:t>
      </w:r>
      <w:r w:rsidRPr="00884DB7">
        <w:rPr>
          <w:spacing w:val="-3"/>
          <w:sz w:val="14"/>
          <w:szCs w:val="14"/>
        </w:rPr>
        <w:t xml:space="preserve"> </w:t>
      </w:r>
      <w:r w:rsidRPr="00884DB7">
        <w:rPr>
          <w:sz w:val="14"/>
          <w:szCs w:val="14"/>
        </w:rPr>
        <w:t xml:space="preserve">о земельном участке; </w:t>
      </w:r>
    </w:p>
    <w:p w:rsidR="00097116" w:rsidRPr="00884DB7" w:rsidRDefault="00097116" w:rsidP="008D28D2">
      <w:pPr>
        <w:pStyle w:val="af7"/>
        <w:tabs>
          <w:tab w:val="left" w:pos="284"/>
        </w:tabs>
        <w:ind w:firstLine="284"/>
        <w:rPr>
          <w:sz w:val="14"/>
          <w:szCs w:val="14"/>
        </w:rPr>
      </w:pPr>
      <w:r w:rsidRPr="00884DB7">
        <w:rPr>
          <w:sz w:val="14"/>
          <w:szCs w:val="14"/>
        </w:rPr>
        <w:t>в)</w:t>
      </w:r>
      <w:r w:rsidRPr="00884DB7">
        <w:rPr>
          <w:spacing w:val="23"/>
          <w:sz w:val="14"/>
          <w:szCs w:val="14"/>
        </w:rPr>
        <w:t xml:space="preserve"> </w:t>
      </w:r>
      <w:r w:rsidRPr="00884DB7">
        <w:rPr>
          <w:sz w:val="14"/>
          <w:szCs w:val="14"/>
        </w:rPr>
        <w:t>дата</w:t>
      </w:r>
      <w:r w:rsidRPr="00884DB7">
        <w:rPr>
          <w:spacing w:val="22"/>
          <w:sz w:val="14"/>
          <w:szCs w:val="14"/>
        </w:rPr>
        <w:t xml:space="preserve"> </w:t>
      </w:r>
      <w:r w:rsidRPr="00884DB7">
        <w:rPr>
          <w:sz w:val="14"/>
          <w:szCs w:val="14"/>
        </w:rPr>
        <w:t>и</w:t>
      </w:r>
      <w:r w:rsidRPr="00884DB7">
        <w:rPr>
          <w:spacing w:val="23"/>
          <w:sz w:val="14"/>
          <w:szCs w:val="14"/>
        </w:rPr>
        <w:t xml:space="preserve"> </w:t>
      </w:r>
      <w:r w:rsidRPr="00884DB7">
        <w:rPr>
          <w:sz w:val="14"/>
          <w:szCs w:val="14"/>
        </w:rPr>
        <w:t>номер</w:t>
      </w:r>
      <w:r w:rsidRPr="00884DB7">
        <w:rPr>
          <w:spacing w:val="23"/>
          <w:sz w:val="14"/>
          <w:szCs w:val="14"/>
        </w:rPr>
        <w:t xml:space="preserve"> </w:t>
      </w:r>
      <w:r w:rsidRPr="00884DB7">
        <w:rPr>
          <w:sz w:val="14"/>
          <w:szCs w:val="14"/>
        </w:rPr>
        <w:t>предостережения,</w:t>
      </w:r>
      <w:r w:rsidRPr="00884DB7">
        <w:rPr>
          <w:spacing w:val="25"/>
          <w:sz w:val="14"/>
          <w:szCs w:val="14"/>
        </w:rPr>
        <w:t xml:space="preserve"> </w:t>
      </w:r>
      <w:r w:rsidRPr="00884DB7">
        <w:rPr>
          <w:sz w:val="14"/>
          <w:szCs w:val="14"/>
        </w:rPr>
        <w:t>направленного</w:t>
      </w:r>
      <w:r w:rsidRPr="00884DB7">
        <w:rPr>
          <w:spacing w:val="25"/>
          <w:sz w:val="14"/>
          <w:szCs w:val="14"/>
        </w:rPr>
        <w:t xml:space="preserve"> </w:t>
      </w:r>
      <w:r w:rsidRPr="00884DB7">
        <w:rPr>
          <w:sz w:val="14"/>
          <w:szCs w:val="14"/>
        </w:rPr>
        <w:t>в</w:t>
      </w:r>
      <w:r w:rsidRPr="00884DB7">
        <w:rPr>
          <w:spacing w:val="24"/>
          <w:sz w:val="14"/>
          <w:szCs w:val="14"/>
        </w:rPr>
        <w:t xml:space="preserve"> </w:t>
      </w:r>
      <w:r w:rsidRPr="00884DB7">
        <w:rPr>
          <w:sz w:val="14"/>
          <w:szCs w:val="14"/>
        </w:rPr>
        <w:t>адрес</w:t>
      </w:r>
      <w:r w:rsidRPr="00884DB7">
        <w:rPr>
          <w:spacing w:val="25"/>
          <w:sz w:val="14"/>
          <w:szCs w:val="14"/>
        </w:rPr>
        <w:t xml:space="preserve"> к</w:t>
      </w:r>
      <w:r w:rsidRPr="00884DB7">
        <w:rPr>
          <w:sz w:val="14"/>
          <w:szCs w:val="14"/>
        </w:rPr>
        <w:t xml:space="preserve">онтролируемого лица; </w:t>
      </w:r>
    </w:p>
    <w:p w:rsidR="00097116" w:rsidRPr="00884DB7" w:rsidRDefault="00097116" w:rsidP="008D28D2">
      <w:pPr>
        <w:pStyle w:val="af7"/>
        <w:tabs>
          <w:tab w:val="left" w:pos="284"/>
        </w:tabs>
        <w:ind w:firstLine="284"/>
        <w:rPr>
          <w:sz w:val="14"/>
          <w:szCs w:val="14"/>
        </w:rPr>
      </w:pPr>
      <w:r w:rsidRPr="00884DB7">
        <w:rPr>
          <w:sz w:val="14"/>
          <w:szCs w:val="14"/>
        </w:rPr>
        <w:t>г)</w:t>
      </w:r>
      <w:r w:rsidRPr="00884DB7">
        <w:rPr>
          <w:spacing w:val="-3"/>
          <w:sz w:val="14"/>
          <w:szCs w:val="14"/>
        </w:rPr>
        <w:t xml:space="preserve"> </w:t>
      </w:r>
      <w:r w:rsidRPr="00884DB7">
        <w:rPr>
          <w:sz w:val="14"/>
          <w:szCs w:val="14"/>
        </w:rPr>
        <w:t>обоснование</w:t>
      </w:r>
      <w:r w:rsidRPr="00884DB7">
        <w:rPr>
          <w:spacing w:val="-2"/>
          <w:sz w:val="14"/>
          <w:szCs w:val="14"/>
        </w:rPr>
        <w:t xml:space="preserve"> </w:t>
      </w:r>
      <w:r w:rsidRPr="00884DB7">
        <w:rPr>
          <w:sz w:val="14"/>
          <w:szCs w:val="14"/>
        </w:rPr>
        <w:t>позиции,</w:t>
      </w:r>
      <w:r w:rsidRPr="00884DB7">
        <w:rPr>
          <w:spacing w:val="-4"/>
          <w:sz w:val="14"/>
          <w:szCs w:val="14"/>
        </w:rPr>
        <w:t xml:space="preserve"> </w:t>
      </w:r>
      <w:r w:rsidRPr="00884DB7">
        <w:rPr>
          <w:sz w:val="14"/>
          <w:szCs w:val="14"/>
        </w:rPr>
        <w:t>доводы</w:t>
      </w:r>
      <w:r w:rsidRPr="00884DB7">
        <w:rPr>
          <w:spacing w:val="-2"/>
          <w:sz w:val="14"/>
          <w:szCs w:val="14"/>
        </w:rPr>
        <w:t xml:space="preserve"> </w:t>
      </w:r>
      <w:r w:rsidRPr="00884DB7">
        <w:rPr>
          <w:sz w:val="14"/>
          <w:szCs w:val="14"/>
        </w:rPr>
        <w:t>в</w:t>
      </w:r>
      <w:r w:rsidRPr="00884DB7">
        <w:rPr>
          <w:spacing w:val="-4"/>
          <w:sz w:val="14"/>
          <w:szCs w:val="14"/>
        </w:rPr>
        <w:t xml:space="preserve"> </w:t>
      </w:r>
      <w:r w:rsidRPr="00884DB7">
        <w:rPr>
          <w:sz w:val="14"/>
          <w:szCs w:val="14"/>
        </w:rPr>
        <w:t>отношении</w:t>
      </w:r>
      <w:r w:rsidRPr="00884DB7">
        <w:rPr>
          <w:spacing w:val="-2"/>
          <w:sz w:val="14"/>
          <w:szCs w:val="14"/>
        </w:rPr>
        <w:t xml:space="preserve"> </w:t>
      </w:r>
      <w:r w:rsidRPr="00884DB7">
        <w:rPr>
          <w:sz w:val="14"/>
          <w:szCs w:val="14"/>
        </w:rPr>
        <w:t>указанных</w:t>
      </w:r>
      <w:r w:rsidRPr="00884DB7">
        <w:rPr>
          <w:spacing w:val="-2"/>
          <w:sz w:val="14"/>
          <w:szCs w:val="14"/>
        </w:rPr>
        <w:t xml:space="preserve"> </w:t>
      </w:r>
      <w:r w:rsidRPr="00884DB7">
        <w:rPr>
          <w:sz w:val="14"/>
          <w:szCs w:val="14"/>
        </w:rPr>
        <w:t>в</w:t>
      </w:r>
      <w:r w:rsidRPr="00884DB7">
        <w:rPr>
          <w:spacing w:val="-3"/>
          <w:sz w:val="14"/>
          <w:szCs w:val="14"/>
        </w:rPr>
        <w:t xml:space="preserve"> п</w:t>
      </w:r>
      <w:r w:rsidRPr="00884DB7">
        <w:rPr>
          <w:sz w:val="14"/>
          <w:szCs w:val="14"/>
        </w:rPr>
        <w:t>редостережении действий</w:t>
      </w:r>
      <w:r w:rsidRPr="00884DB7">
        <w:rPr>
          <w:spacing w:val="1"/>
          <w:sz w:val="14"/>
          <w:szCs w:val="14"/>
        </w:rPr>
        <w:t xml:space="preserve"> </w:t>
      </w:r>
      <w:r w:rsidRPr="00884DB7">
        <w:rPr>
          <w:sz w:val="14"/>
          <w:szCs w:val="14"/>
        </w:rPr>
        <w:t>(бездействий)</w:t>
      </w:r>
      <w:r w:rsidRPr="00884DB7">
        <w:rPr>
          <w:spacing w:val="1"/>
          <w:sz w:val="14"/>
          <w:szCs w:val="14"/>
        </w:rPr>
        <w:t xml:space="preserve"> </w:t>
      </w:r>
      <w:r w:rsidRPr="00884DB7">
        <w:rPr>
          <w:sz w:val="14"/>
          <w:szCs w:val="14"/>
        </w:rPr>
        <w:t>контролируемого</w:t>
      </w:r>
      <w:r w:rsidRPr="00884DB7">
        <w:rPr>
          <w:spacing w:val="1"/>
          <w:sz w:val="14"/>
          <w:szCs w:val="14"/>
        </w:rPr>
        <w:t xml:space="preserve"> </w:t>
      </w:r>
      <w:r w:rsidRPr="00884DB7">
        <w:rPr>
          <w:sz w:val="14"/>
          <w:szCs w:val="14"/>
        </w:rPr>
        <w:t>лица,</w:t>
      </w:r>
      <w:r w:rsidRPr="00884DB7">
        <w:rPr>
          <w:spacing w:val="1"/>
          <w:sz w:val="14"/>
          <w:szCs w:val="14"/>
        </w:rPr>
        <w:t xml:space="preserve"> </w:t>
      </w:r>
      <w:r w:rsidRPr="00884DB7">
        <w:rPr>
          <w:sz w:val="14"/>
          <w:szCs w:val="14"/>
        </w:rPr>
        <w:t>которые</w:t>
      </w:r>
      <w:r w:rsidRPr="00884DB7">
        <w:rPr>
          <w:spacing w:val="1"/>
          <w:sz w:val="14"/>
          <w:szCs w:val="14"/>
        </w:rPr>
        <w:t xml:space="preserve"> </w:t>
      </w:r>
      <w:r w:rsidRPr="00884DB7">
        <w:rPr>
          <w:sz w:val="14"/>
          <w:szCs w:val="14"/>
        </w:rPr>
        <w:t>приводят</w:t>
      </w:r>
      <w:r w:rsidRPr="00884DB7">
        <w:rPr>
          <w:spacing w:val="1"/>
          <w:sz w:val="14"/>
          <w:szCs w:val="14"/>
        </w:rPr>
        <w:t xml:space="preserve"> </w:t>
      </w:r>
      <w:r w:rsidRPr="00884DB7">
        <w:rPr>
          <w:sz w:val="14"/>
          <w:szCs w:val="14"/>
        </w:rPr>
        <w:t>или</w:t>
      </w:r>
      <w:r w:rsidRPr="00884DB7">
        <w:rPr>
          <w:spacing w:val="1"/>
          <w:sz w:val="14"/>
          <w:szCs w:val="14"/>
        </w:rPr>
        <w:t xml:space="preserve"> </w:t>
      </w:r>
      <w:r w:rsidRPr="00884DB7">
        <w:rPr>
          <w:sz w:val="14"/>
          <w:szCs w:val="14"/>
        </w:rPr>
        <w:t>могут</w:t>
      </w:r>
      <w:r w:rsidRPr="00884DB7">
        <w:rPr>
          <w:spacing w:val="1"/>
          <w:sz w:val="14"/>
          <w:szCs w:val="14"/>
        </w:rPr>
        <w:t xml:space="preserve"> </w:t>
      </w:r>
      <w:r w:rsidRPr="00884DB7">
        <w:rPr>
          <w:sz w:val="14"/>
          <w:szCs w:val="14"/>
        </w:rPr>
        <w:t>привести</w:t>
      </w:r>
      <w:r w:rsidRPr="00884DB7">
        <w:rPr>
          <w:spacing w:val="-1"/>
          <w:sz w:val="14"/>
          <w:szCs w:val="14"/>
        </w:rPr>
        <w:t xml:space="preserve"> </w:t>
      </w:r>
      <w:r w:rsidRPr="00884DB7">
        <w:rPr>
          <w:sz w:val="14"/>
          <w:szCs w:val="14"/>
        </w:rPr>
        <w:t>к</w:t>
      </w:r>
      <w:r w:rsidRPr="00884DB7">
        <w:rPr>
          <w:spacing w:val="-1"/>
          <w:sz w:val="14"/>
          <w:szCs w:val="14"/>
        </w:rPr>
        <w:t xml:space="preserve"> </w:t>
      </w:r>
      <w:r w:rsidRPr="00884DB7">
        <w:rPr>
          <w:sz w:val="14"/>
          <w:szCs w:val="14"/>
        </w:rPr>
        <w:t>нарушению</w:t>
      </w:r>
      <w:r w:rsidRPr="00884DB7">
        <w:rPr>
          <w:spacing w:val="-2"/>
          <w:sz w:val="14"/>
          <w:szCs w:val="14"/>
        </w:rPr>
        <w:t xml:space="preserve"> </w:t>
      </w:r>
      <w:r w:rsidRPr="00884DB7">
        <w:rPr>
          <w:sz w:val="14"/>
          <w:szCs w:val="14"/>
        </w:rPr>
        <w:t>обязательных</w:t>
      </w:r>
      <w:r w:rsidRPr="00884DB7">
        <w:rPr>
          <w:spacing w:val="1"/>
          <w:sz w:val="14"/>
          <w:szCs w:val="14"/>
        </w:rPr>
        <w:t xml:space="preserve"> </w:t>
      </w:r>
      <w:r w:rsidRPr="00884DB7">
        <w:rPr>
          <w:sz w:val="14"/>
          <w:szCs w:val="14"/>
        </w:rPr>
        <w:t xml:space="preserve">требований; </w:t>
      </w:r>
    </w:p>
    <w:p w:rsidR="00097116" w:rsidRPr="00884DB7" w:rsidRDefault="00097116" w:rsidP="008D28D2">
      <w:pPr>
        <w:pStyle w:val="af7"/>
        <w:tabs>
          <w:tab w:val="left" w:pos="284"/>
        </w:tabs>
        <w:ind w:firstLine="284"/>
        <w:rPr>
          <w:sz w:val="14"/>
          <w:szCs w:val="14"/>
        </w:rPr>
      </w:pPr>
      <w:r w:rsidRPr="00884DB7">
        <w:rPr>
          <w:sz w:val="14"/>
          <w:szCs w:val="14"/>
        </w:rPr>
        <w:t xml:space="preserve">д) желаемый способ получения ответа по итогам рассмотрения возражения; </w:t>
      </w:r>
    </w:p>
    <w:p w:rsidR="00097116" w:rsidRPr="00884DB7" w:rsidRDefault="00097116" w:rsidP="008D28D2">
      <w:pPr>
        <w:pStyle w:val="af7"/>
        <w:tabs>
          <w:tab w:val="left" w:pos="284"/>
        </w:tabs>
        <w:ind w:firstLine="284"/>
        <w:rPr>
          <w:sz w:val="14"/>
          <w:szCs w:val="14"/>
        </w:rPr>
      </w:pPr>
      <w:r w:rsidRPr="00884DB7">
        <w:rPr>
          <w:sz w:val="14"/>
          <w:szCs w:val="14"/>
        </w:rPr>
        <w:t>е)</w:t>
      </w:r>
      <w:r w:rsidRPr="00884DB7">
        <w:rPr>
          <w:spacing w:val="-1"/>
          <w:sz w:val="14"/>
          <w:szCs w:val="14"/>
        </w:rPr>
        <w:t xml:space="preserve"> </w:t>
      </w:r>
      <w:r w:rsidRPr="00884DB7">
        <w:rPr>
          <w:sz w:val="14"/>
          <w:szCs w:val="14"/>
        </w:rPr>
        <w:t>фамилию,</w:t>
      </w:r>
      <w:r w:rsidRPr="00884DB7">
        <w:rPr>
          <w:spacing w:val="-1"/>
          <w:sz w:val="14"/>
          <w:szCs w:val="14"/>
        </w:rPr>
        <w:t xml:space="preserve"> </w:t>
      </w:r>
      <w:r w:rsidRPr="00884DB7">
        <w:rPr>
          <w:sz w:val="14"/>
          <w:szCs w:val="14"/>
        </w:rPr>
        <w:t>имя,</w:t>
      </w:r>
      <w:r w:rsidRPr="00884DB7">
        <w:rPr>
          <w:spacing w:val="-4"/>
          <w:sz w:val="14"/>
          <w:szCs w:val="14"/>
        </w:rPr>
        <w:t xml:space="preserve"> </w:t>
      </w:r>
      <w:r w:rsidRPr="00884DB7">
        <w:rPr>
          <w:sz w:val="14"/>
          <w:szCs w:val="14"/>
        </w:rPr>
        <w:t>отчество</w:t>
      </w:r>
      <w:r w:rsidRPr="00884DB7">
        <w:rPr>
          <w:spacing w:val="-4"/>
          <w:sz w:val="14"/>
          <w:szCs w:val="14"/>
        </w:rPr>
        <w:t xml:space="preserve"> </w:t>
      </w:r>
      <w:r w:rsidRPr="00884DB7">
        <w:rPr>
          <w:sz w:val="14"/>
          <w:szCs w:val="14"/>
        </w:rPr>
        <w:t>направившего</w:t>
      </w:r>
      <w:r w:rsidRPr="00884DB7">
        <w:rPr>
          <w:spacing w:val="1"/>
          <w:sz w:val="14"/>
          <w:szCs w:val="14"/>
        </w:rPr>
        <w:t xml:space="preserve"> </w:t>
      </w:r>
      <w:r w:rsidRPr="00884DB7">
        <w:rPr>
          <w:sz w:val="14"/>
          <w:szCs w:val="14"/>
        </w:rPr>
        <w:t xml:space="preserve">возражение; </w:t>
      </w:r>
    </w:p>
    <w:p w:rsidR="00097116" w:rsidRPr="00884DB7" w:rsidRDefault="00097116" w:rsidP="008D28D2">
      <w:pPr>
        <w:pStyle w:val="af7"/>
        <w:tabs>
          <w:tab w:val="left" w:pos="284"/>
        </w:tabs>
        <w:ind w:firstLine="284"/>
        <w:rPr>
          <w:sz w:val="14"/>
          <w:szCs w:val="14"/>
        </w:rPr>
      </w:pPr>
      <w:r w:rsidRPr="00884DB7">
        <w:rPr>
          <w:sz w:val="14"/>
          <w:szCs w:val="14"/>
        </w:rPr>
        <w:t>ж)</w:t>
      </w:r>
      <w:r w:rsidRPr="00884DB7">
        <w:rPr>
          <w:spacing w:val="-2"/>
          <w:sz w:val="14"/>
          <w:szCs w:val="14"/>
        </w:rPr>
        <w:t xml:space="preserve"> </w:t>
      </w:r>
      <w:r w:rsidRPr="00884DB7">
        <w:rPr>
          <w:sz w:val="14"/>
          <w:szCs w:val="14"/>
        </w:rPr>
        <w:t>дату</w:t>
      </w:r>
      <w:r w:rsidRPr="00884DB7">
        <w:rPr>
          <w:spacing w:val="-6"/>
          <w:sz w:val="14"/>
          <w:szCs w:val="14"/>
        </w:rPr>
        <w:t xml:space="preserve"> </w:t>
      </w:r>
      <w:r w:rsidRPr="00884DB7">
        <w:rPr>
          <w:sz w:val="14"/>
          <w:szCs w:val="14"/>
        </w:rPr>
        <w:t>направления</w:t>
      </w:r>
      <w:r w:rsidRPr="00884DB7">
        <w:rPr>
          <w:spacing w:val="-1"/>
          <w:sz w:val="14"/>
          <w:szCs w:val="14"/>
        </w:rPr>
        <w:t xml:space="preserve"> </w:t>
      </w:r>
      <w:r w:rsidRPr="00884DB7">
        <w:rPr>
          <w:sz w:val="14"/>
          <w:szCs w:val="14"/>
        </w:rPr>
        <w:t>возражения.</w:t>
      </w:r>
    </w:p>
    <w:p w:rsidR="00097116" w:rsidRPr="00884DB7" w:rsidRDefault="00097116" w:rsidP="008D28D2">
      <w:pPr>
        <w:pStyle w:val="af7"/>
        <w:tabs>
          <w:tab w:val="left" w:pos="284"/>
        </w:tabs>
        <w:ind w:firstLine="284"/>
        <w:rPr>
          <w:sz w:val="14"/>
          <w:szCs w:val="14"/>
        </w:rPr>
      </w:pPr>
      <w:r w:rsidRPr="00884DB7">
        <w:rPr>
          <w:sz w:val="14"/>
          <w:szCs w:val="14"/>
        </w:rPr>
        <w:t>Возражение</w:t>
      </w:r>
      <w:r w:rsidRPr="00884DB7">
        <w:rPr>
          <w:spacing w:val="1"/>
          <w:sz w:val="14"/>
          <w:szCs w:val="14"/>
        </w:rPr>
        <w:t xml:space="preserve"> </w:t>
      </w:r>
      <w:r w:rsidRPr="00884DB7">
        <w:rPr>
          <w:sz w:val="14"/>
          <w:szCs w:val="14"/>
        </w:rPr>
        <w:t>рассматривается</w:t>
      </w:r>
      <w:r w:rsidRPr="00884DB7">
        <w:rPr>
          <w:spacing w:val="1"/>
          <w:sz w:val="14"/>
          <w:szCs w:val="14"/>
        </w:rPr>
        <w:t xml:space="preserve"> </w:t>
      </w:r>
      <w:r w:rsidRPr="00884DB7">
        <w:rPr>
          <w:sz w:val="14"/>
          <w:szCs w:val="14"/>
        </w:rPr>
        <w:t>должностным</w:t>
      </w:r>
      <w:r w:rsidRPr="00884DB7">
        <w:rPr>
          <w:spacing w:val="1"/>
          <w:sz w:val="14"/>
          <w:szCs w:val="14"/>
        </w:rPr>
        <w:t xml:space="preserve"> </w:t>
      </w:r>
      <w:r w:rsidRPr="00884DB7">
        <w:rPr>
          <w:sz w:val="14"/>
          <w:szCs w:val="14"/>
        </w:rPr>
        <w:t>лицом,</w:t>
      </w:r>
      <w:r w:rsidRPr="00884DB7">
        <w:rPr>
          <w:spacing w:val="1"/>
          <w:sz w:val="14"/>
          <w:szCs w:val="14"/>
        </w:rPr>
        <w:t xml:space="preserve"> </w:t>
      </w:r>
      <w:r w:rsidRPr="00884DB7">
        <w:rPr>
          <w:sz w:val="14"/>
          <w:szCs w:val="14"/>
        </w:rPr>
        <w:t>объявившим</w:t>
      </w:r>
      <w:r w:rsidRPr="00884DB7">
        <w:rPr>
          <w:spacing w:val="1"/>
          <w:sz w:val="14"/>
          <w:szCs w:val="14"/>
        </w:rPr>
        <w:t xml:space="preserve"> </w:t>
      </w:r>
      <w:r w:rsidRPr="00884DB7">
        <w:rPr>
          <w:sz w:val="14"/>
          <w:szCs w:val="14"/>
        </w:rPr>
        <w:t>предостережение</w:t>
      </w:r>
      <w:r w:rsidRPr="00884DB7">
        <w:rPr>
          <w:spacing w:val="-2"/>
          <w:sz w:val="14"/>
          <w:szCs w:val="14"/>
        </w:rPr>
        <w:t xml:space="preserve"> </w:t>
      </w:r>
      <w:r w:rsidRPr="00884DB7">
        <w:rPr>
          <w:sz w:val="14"/>
          <w:szCs w:val="14"/>
        </w:rPr>
        <w:t>не</w:t>
      </w:r>
      <w:r w:rsidRPr="00884DB7">
        <w:rPr>
          <w:spacing w:val="-3"/>
          <w:sz w:val="14"/>
          <w:szCs w:val="14"/>
        </w:rPr>
        <w:t xml:space="preserve"> </w:t>
      </w:r>
      <w:r w:rsidRPr="00884DB7">
        <w:rPr>
          <w:sz w:val="14"/>
          <w:szCs w:val="14"/>
        </w:rPr>
        <w:t>позднее</w:t>
      </w:r>
      <w:r w:rsidRPr="00884DB7">
        <w:rPr>
          <w:spacing w:val="-1"/>
          <w:sz w:val="14"/>
          <w:szCs w:val="14"/>
        </w:rPr>
        <w:t xml:space="preserve"> </w:t>
      </w:r>
      <w:r w:rsidRPr="00884DB7">
        <w:rPr>
          <w:sz w:val="14"/>
          <w:szCs w:val="14"/>
        </w:rPr>
        <w:t>10</w:t>
      </w:r>
      <w:r w:rsidRPr="00884DB7">
        <w:rPr>
          <w:spacing w:val="-1"/>
          <w:sz w:val="14"/>
          <w:szCs w:val="14"/>
        </w:rPr>
        <w:t xml:space="preserve"> </w:t>
      </w:r>
      <w:r w:rsidRPr="00884DB7">
        <w:rPr>
          <w:sz w:val="14"/>
          <w:szCs w:val="14"/>
        </w:rPr>
        <w:t>дней</w:t>
      </w:r>
      <w:r w:rsidRPr="00884DB7">
        <w:rPr>
          <w:spacing w:val="-1"/>
          <w:sz w:val="14"/>
          <w:szCs w:val="14"/>
        </w:rPr>
        <w:t xml:space="preserve"> </w:t>
      </w:r>
      <w:r w:rsidRPr="00884DB7">
        <w:rPr>
          <w:sz w:val="14"/>
          <w:szCs w:val="14"/>
        </w:rPr>
        <w:t>с</w:t>
      </w:r>
      <w:r w:rsidRPr="00884DB7">
        <w:rPr>
          <w:spacing w:val="-2"/>
          <w:sz w:val="14"/>
          <w:szCs w:val="14"/>
        </w:rPr>
        <w:t xml:space="preserve"> </w:t>
      </w:r>
      <w:r w:rsidRPr="00884DB7">
        <w:rPr>
          <w:sz w:val="14"/>
          <w:szCs w:val="14"/>
        </w:rPr>
        <w:t>момента</w:t>
      </w:r>
      <w:r w:rsidRPr="00884DB7">
        <w:rPr>
          <w:spacing w:val="-2"/>
          <w:sz w:val="14"/>
          <w:szCs w:val="14"/>
        </w:rPr>
        <w:t xml:space="preserve"> </w:t>
      </w:r>
      <w:r w:rsidRPr="00884DB7">
        <w:rPr>
          <w:sz w:val="14"/>
          <w:szCs w:val="14"/>
        </w:rPr>
        <w:t>получения</w:t>
      </w:r>
      <w:r w:rsidRPr="00884DB7">
        <w:rPr>
          <w:spacing w:val="-1"/>
          <w:sz w:val="14"/>
          <w:szCs w:val="14"/>
        </w:rPr>
        <w:t xml:space="preserve"> </w:t>
      </w:r>
      <w:r w:rsidRPr="00884DB7">
        <w:rPr>
          <w:sz w:val="14"/>
          <w:szCs w:val="14"/>
        </w:rPr>
        <w:t>таких</w:t>
      </w:r>
      <w:r w:rsidRPr="00884DB7">
        <w:rPr>
          <w:spacing w:val="-1"/>
          <w:sz w:val="14"/>
          <w:szCs w:val="14"/>
        </w:rPr>
        <w:t xml:space="preserve"> </w:t>
      </w:r>
      <w:r w:rsidRPr="00884DB7">
        <w:rPr>
          <w:sz w:val="14"/>
          <w:szCs w:val="14"/>
        </w:rPr>
        <w:t>возражений.</w:t>
      </w:r>
    </w:p>
    <w:p w:rsidR="00097116" w:rsidRPr="00884DB7" w:rsidRDefault="00097116" w:rsidP="008D28D2">
      <w:pPr>
        <w:pStyle w:val="af7"/>
        <w:tabs>
          <w:tab w:val="left" w:pos="284"/>
        </w:tabs>
        <w:ind w:firstLine="284"/>
        <w:rPr>
          <w:sz w:val="14"/>
          <w:szCs w:val="14"/>
        </w:rPr>
      </w:pPr>
      <w:r w:rsidRPr="00884DB7">
        <w:rPr>
          <w:sz w:val="14"/>
          <w:szCs w:val="14"/>
        </w:rPr>
        <w:t>В случае принятия представленных контролируемым лицом в возражениях</w:t>
      </w:r>
      <w:r w:rsidRPr="00884DB7">
        <w:rPr>
          <w:spacing w:val="1"/>
          <w:sz w:val="14"/>
          <w:szCs w:val="14"/>
        </w:rPr>
        <w:t xml:space="preserve"> </w:t>
      </w:r>
      <w:r w:rsidRPr="00884DB7">
        <w:rPr>
          <w:sz w:val="14"/>
          <w:szCs w:val="14"/>
        </w:rPr>
        <w:t>доводов</w:t>
      </w:r>
      <w:r w:rsidRPr="00884DB7">
        <w:rPr>
          <w:spacing w:val="1"/>
          <w:sz w:val="14"/>
          <w:szCs w:val="14"/>
        </w:rPr>
        <w:t xml:space="preserve"> </w:t>
      </w:r>
      <w:r w:rsidRPr="00884DB7">
        <w:rPr>
          <w:sz w:val="14"/>
          <w:szCs w:val="14"/>
        </w:rPr>
        <w:t>Должностное</w:t>
      </w:r>
      <w:r w:rsidRPr="00884DB7">
        <w:rPr>
          <w:spacing w:val="1"/>
          <w:sz w:val="14"/>
          <w:szCs w:val="14"/>
        </w:rPr>
        <w:t xml:space="preserve"> </w:t>
      </w:r>
      <w:r w:rsidRPr="00884DB7">
        <w:rPr>
          <w:sz w:val="14"/>
          <w:szCs w:val="14"/>
        </w:rPr>
        <w:t>лицо</w:t>
      </w:r>
      <w:r w:rsidRPr="00884DB7">
        <w:rPr>
          <w:spacing w:val="1"/>
          <w:sz w:val="14"/>
          <w:szCs w:val="14"/>
        </w:rPr>
        <w:t xml:space="preserve"> </w:t>
      </w:r>
      <w:r w:rsidRPr="00884DB7">
        <w:rPr>
          <w:sz w:val="14"/>
          <w:szCs w:val="14"/>
        </w:rPr>
        <w:t>аннулирует</w:t>
      </w:r>
      <w:r w:rsidRPr="00884DB7">
        <w:rPr>
          <w:spacing w:val="1"/>
          <w:sz w:val="14"/>
          <w:szCs w:val="14"/>
        </w:rPr>
        <w:t xml:space="preserve"> </w:t>
      </w:r>
      <w:r w:rsidRPr="00884DB7">
        <w:rPr>
          <w:sz w:val="14"/>
          <w:szCs w:val="14"/>
        </w:rPr>
        <w:t>направленное</w:t>
      </w:r>
      <w:r w:rsidRPr="00884DB7">
        <w:rPr>
          <w:spacing w:val="1"/>
          <w:sz w:val="14"/>
          <w:szCs w:val="14"/>
        </w:rPr>
        <w:t xml:space="preserve"> </w:t>
      </w:r>
      <w:r w:rsidRPr="00884DB7">
        <w:rPr>
          <w:sz w:val="14"/>
          <w:szCs w:val="14"/>
        </w:rPr>
        <w:t>предостережение</w:t>
      </w:r>
      <w:r w:rsidRPr="00884DB7">
        <w:rPr>
          <w:spacing w:val="1"/>
          <w:sz w:val="14"/>
          <w:szCs w:val="14"/>
        </w:rPr>
        <w:t xml:space="preserve"> </w:t>
      </w:r>
      <w:r w:rsidRPr="00884DB7">
        <w:rPr>
          <w:sz w:val="14"/>
          <w:szCs w:val="14"/>
        </w:rPr>
        <w:t>с</w:t>
      </w:r>
      <w:r w:rsidRPr="00884DB7">
        <w:rPr>
          <w:spacing w:val="1"/>
          <w:sz w:val="14"/>
          <w:szCs w:val="14"/>
        </w:rPr>
        <w:t xml:space="preserve"> </w:t>
      </w:r>
      <w:r w:rsidRPr="00884DB7">
        <w:rPr>
          <w:sz w:val="14"/>
          <w:szCs w:val="14"/>
        </w:rPr>
        <w:t>соответствующей</w:t>
      </w:r>
      <w:r w:rsidRPr="00884DB7">
        <w:rPr>
          <w:spacing w:val="-2"/>
          <w:sz w:val="14"/>
          <w:szCs w:val="14"/>
        </w:rPr>
        <w:t xml:space="preserve"> </w:t>
      </w:r>
      <w:r w:rsidRPr="00884DB7">
        <w:rPr>
          <w:sz w:val="14"/>
          <w:szCs w:val="14"/>
        </w:rPr>
        <w:t>отметкой</w:t>
      </w:r>
      <w:r w:rsidRPr="00884DB7">
        <w:rPr>
          <w:spacing w:val="-1"/>
          <w:sz w:val="14"/>
          <w:szCs w:val="14"/>
        </w:rPr>
        <w:t xml:space="preserve"> </w:t>
      </w:r>
      <w:r w:rsidRPr="00884DB7">
        <w:rPr>
          <w:sz w:val="14"/>
          <w:szCs w:val="14"/>
        </w:rPr>
        <w:t>в</w:t>
      </w:r>
      <w:r w:rsidRPr="00884DB7">
        <w:rPr>
          <w:spacing w:val="-2"/>
          <w:sz w:val="14"/>
          <w:szCs w:val="14"/>
        </w:rPr>
        <w:t xml:space="preserve"> </w:t>
      </w:r>
      <w:r w:rsidRPr="00884DB7">
        <w:rPr>
          <w:sz w:val="14"/>
          <w:szCs w:val="14"/>
        </w:rPr>
        <w:t>журнале</w:t>
      </w:r>
      <w:r w:rsidRPr="00884DB7">
        <w:rPr>
          <w:spacing w:val="-3"/>
          <w:sz w:val="14"/>
          <w:szCs w:val="14"/>
        </w:rPr>
        <w:t xml:space="preserve"> </w:t>
      </w:r>
      <w:r w:rsidRPr="00884DB7">
        <w:rPr>
          <w:sz w:val="14"/>
          <w:szCs w:val="14"/>
        </w:rPr>
        <w:t>учета</w:t>
      </w:r>
      <w:r w:rsidRPr="00884DB7">
        <w:rPr>
          <w:spacing w:val="1"/>
          <w:sz w:val="14"/>
          <w:szCs w:val="14"/>
        </w:rPr>
        <w:t xml:space="preserve"> </w:t>
      </w:r>
      <w:r w:rsidRPr="00884DB7">
        <w:rPr>
          <w:sz w:val="14"/>
          <w:szCs w:val="14"/>
        </w:rPr>
        <w:t>объявленных</w:t>
      </w:r>
      <w:r w:rsidRPr="00884DB7">
        <w:rPr>
          <w:spacing w:val="-4"/>
          <w:sz w:val="14"/>
          <w:szCs w:val="14"/>
        </w:rPr>
        <w:t xml:space="preserve"> </w:t>
      </w:r>
      <w:r w:rsidRPr="00884DB7">
        <w:rPr>
          <w:sz w:val="14"/>
          <w:szCs w:val="14"/>
        </w:rPr>
        <w:t>предостережений.</w:t>
      </w:r>
    </w:p>
    <w:p w:rsidR="00097116" w:rsidRPr="00884DB7" w:rsidRDefault="00097116" w:rsidP="008D28D2">
      <w:pPr>
        <w:pStyle w:val="af7"/>
        <w:tabs>
          <w:tab w:val="left" w:pos="284"/>
        </w:tabs>
        <w:ind w:firstLine="284"/>
        <w:rPr>
          <w:sz w:val="14"/>
          <w:szCs w:val="14"/>
        </w:rPr>
      </w:pPr>
      <w:r w:rsidRPr="00884DB7">
        <w:rPr>
          <w:sz w:val="14"/>
          <w:szCs w:val="14"/>
        </w:rPr>
        <w:t>Должностными</w:t>
      </w:r>
      <w:r w:rsidRPr="00884DB7">
        <w:rPr>
          <w:spacing w:val="1"/>
          <w:sz w:val="14"/>
          <w:szCs w:val="14"/>
        </w:rPr>
        <w:t xml:space="preserve"> </w:t>
      </w:r>
      <w:r w:rsidRPr="00884DB7">
        <w:rPr>
          <w:sz w:val="14"/>
          <w:szCs w:val="14"/>
        </w:rPr>
        <w:t>лицами</w:t>
      </w:r>
      <w:r w:rsidRPr="00884DB7">
        <w:rPr>
          <w:spacing w:val="1"/>
          <w:sz w:val="14"/>
          <w:szCs w:val="14"/>
        </w:rPr>
        <w:t xml:space="preserve"> </w:t>
      </w:r>
      <w:r w:rsidRPr="00884DB7">
        <w:rPr>
          <w:sz w:val="14"/>
          <w:szCs w:val="14"/>
        </w:rPr>
        <w:t>осуществляет</w:t>
      </w:r>
      <w:r w:rsidRPr="00884DB7">
        <w:rPr>
          <w:spacing w:val="1"/>
          <w:sz w:val="14"/>
          <w:szCs w:val="14"/>
        </w:rPr>
        <w:t xml:space="preserve"> </w:t>
      </w:r>
      <w:r w:rsidRPr="00884DB7">
        <w:rPr>
          <w:sz w:val="14"/>
          <w:szCs w:val="14"/>
        </w:rPr>
        <w:t>учет</w:t>
      </w:r>
      <w:r w:rsidRPr="00884DB7">
        <w:rPr>
          <w:spacing w:val="1"/>
          <w:sz w:val="14"/>
          <w:szCs w:val="14"/>
        </w:rPr>
        <w:t xml:space="preserve"> </w:t>
      </w:r>
      <w:r w:rsidRPr="00884DB7">
        <w:rPr>
          <w:sz w:val="14"/>
          <w:szCs w:val="14"/>
        </w:rPr>
        <w:t>объявленных</w:t>
      </w:r>
      <w:r w:rsidRPr="00884DB7">
        <w:rPr>
          <w:spacing w:val="1"/>
          <w:sz w:val="14"/>
          <w:szCs w:val="14"/>
        </w:rPr>
        <w:t xml:space="preserve"> </w:t>
      </w:r>
      <w:r w:rsidRPr="00884DB7">
        <w:rPr>
          <w:sz w:val="14"/>
          <w:szCs w:val="14"/>
        </w:rPr>
        <w:t>ими</w:t>
      </w:r>
      <w:r w:rsidRPr="00884DB7">
        <w:rPr>
          <w:spacing w:val="1"/>
          <w:sz w:val="14"/>
          <w:szCs w:val="14"/>
        </w:rPr>
        <w:t xml:space="preserve"> </w:t>
      </w:r>
      <w:r w:rsidRPr="00884DB7">
        <w:rPr>
          <w:sz w:val="14"/>
          <w:szCs w:val="14"/>
        </w:rPr>
        <w:t>предостережений</w:t>
      </w:r>
      <w:r w:rsidRPr="00884DB7">
        <w:rPr>
          <w:spacing w:val="1"/>
          <w:sz w:val="14"/>
          <w:szCs w:val="14"/>
        </w:rPr>
        <w:t xml:space="preserve"> </w:t>
      </w:r>
      <w:r w:rsidRPr="00884DB7">
        <w:rPr>
          <w:sz w:val="14"/>
          <w:szCs w:val="14"/>
        </w:rPr>
        <w:t>о</w:t>
      </w:r>
      <w:r w:rsidRPr="00884DB7">
        <w:rPr>
          <w:spacing w:val="1"/>
          <w:sz w:val="14"/>
          <w:szCs w:val="14"/>
        </w:rPr>
        <w:t xml:space="preserve"> </w:t>
      </w:r>
      <w:r w:rsidRPr="00884DB7">
        <w:rPr>
          <w:sz w:val="14"/>
          <w:szCs w:val="14"/>
        </w:rPr>
        <w:t>недопустимости</w:t>
      </w:r>
      <w:r w:rsidRPr="00884DB7">
        <w:rPr>
          <w:spacing w:val="1"/>
          <w:sz w:val="14"/>
          <w:szCs w:val="14"/>
        </w:rPr>
        <w:t xml:space="preserve"> </w:t>
      </w:r>
      <w:r w:rsidRPr="00884DB7">
        <w:rPr>
          <w:sz w:val="14"/>
          <w:szCs w:val="14"/>
        </w:rPr>
        <w:t>нарушения</w:t>
      </w:r>
      <w:r w:rsidRPr="00884DB7">
        <w:rPr>
          <w:spacing w:val="1"/>
          <w:sz w:val="14"/>
          <w:szCs w:val="14"/>
        </w:rPr>
        <w:t xml:space="preserve"> </w:t>
      </w:r>
      <w:r w:rsidRPr="00884DB7">
        <w:rPr>
          <w:sz w:val="14"/>
          <w:szCs w:val="14"/>
        </w:rPr>
        <w:t>обязательных</w:t>
      </w:r>
      <w:r w:rsidRPr="00884DB7">
        <w:rPr>
          <w:spacing w:val="1"/>
          <w:sz w:val="14"/>
          <w:szCs w:val="14"/>
        </w:rPr>
        <w:t xml:space="preserve"> </w:t>
      </w:r>
      <w:r w:rsidRPr="00884DB7">
        <w:rPr>
          <w:sz w:val="14"/>
          <w:szCs w:val="14"/>
        </w:rPr>
        <w:t>требований,</w:t>
      </w:r>
      <w:r w:rsidRPr="00884DB7">
        <w:rPr>
          <w:spacing w:val="1"/>
          <w:sz w:val="14"/>
          <w:szCs w:val="14"/>
        </w:rPr>
        <w:t xml:space="preserve"> </w:t>
      </w:r>
      <w:r w:rsidRPr="00884DB7">
        <w:rPr>
          <w:sz w:val="14"/>
          <w:szCs w:val="14"/>
        </w:rPr>
        <w:t>и</w:t>
      </w:r>
      <w:r w:rsidRPr="00884DB7">
        <w:rPr>
          <w:spacing w:val="1"/>
          <w:sz w:val="14"/>
          <w:szCs w:val="14"/>
        </w:rPr>
        <w:t xml:space="preserve"> </w:t>
      </w:r>
      <w:r w:rsidRPr="00884DB7">
        <w:rPr>
          <w:sz w:val="14"/>
          <w:szCs w:val="14"/>
        </w:rPr>
        <w:t>используют соответствующие</w:t>
      </w:r>
      <w:r w:rsidRPr="00884DB7">
        <w:rPr>
          <w:spacing w:val="1"/>
          <w:sz w:val="14"/>
          <w:szCs w:val="14"/>
        </w:rPr>
        <w:t xml:space="preserve"> </w:t>
      </w:r>
      <w:r w:rsidRPr="00884DB7">
        <w:rPr>
          <w:sz w:val="14"/>
          <w:szCs w:val="14"/>
        </w:rPr>
        <w:t>данные для</w:t>
      </w:r>
      <w:r w:rsidRPr="00884DB7">
        <w:rPr>
          <w:spacing w:val="1"/>
          <w:sz w:val="14"/>
          <w:szCs w:val="14"/>
        </w:rPr>
        <w:t xml:space="preserve"> </w:t>
      </w:r>
      <w:r w:rsidRPr="00884DB7">
        <w:rPr>
          <w:sz w:val="14"/>
          <w:szCs w:val="14"/>
        </w:rPr>
        <w:t>проведения</w:t>
      </w:r>
      <w:r w:rsidRPr="00884DB7">
        <w:rPr>
          <w:spacing w:val="1"/>
          <w:sz w:val="14"/>
          <w:szCs w:val="14"/>
        </w:rPr>
        <w:t xml:space="preserve"> </w:t>
      </w:r>
      <w:r w:rsidRPr="00884DB7">
        <w:rPr>
          <w:sz w:val="14"/>
          <w:szCs w:val="14"/>
        </w:rPr>
        <w:t>иных</w:t>
      </w:r>
      <w:r w:rsidRPr="00884DB7">
        <w:rPr>
          <w:spacing w:val="1"/>
          <w:sz w:val="14"/>
          <w:szCs w:val="14"/>
        </w:rPr>
        <w:t xml:space="preserve"> </w:t>
      </w:r>
      <w:r w:rsidRPr="00884DB7">
        <w:rPr>
          <w:sz w:val="14"/>
          <w:szCs w:val="14"/>
        </w:rPr>
        <w:t>профилактических</w:t>
      </w:r>
      <w:r w:rsidRPr="00884DB7">
        <w:rPr>
          <w:spacing w:val="1"/>
          <w:sz w:val="14"/>
          <w:szCs w:val="14"/>
        </w:rPr>
        <w:t xml:space="preserve"> </w:t>
      </w:r>
      <w:r w:rsidRPr="00884DB7">
        <w:rPr>
          <w:sz w:val="14"/>
          <w:szCs w:val="14"/>
        </w:rPr>
        <w:t>мероприятий</w:t>
      </w:r>
      <w:r w:rsidRPr="00884DB7">
        <w:rPr>
          <w:spacing w:val="-1"/>
          <w:sz w:val="14"/>
          <w:szCs w:val="14"/>
        </w:rPr>
        <w:t xml:space="preserve"> </w:t>
      </w:r>
      <w:r w:rsidRPr="00884DB7">
        <w:rPr>
          <w:sz w:val="14"/>
          <w:szCs w:val="14"/>
        </w:rPr>
        <w:t>и контрольных (надзорных) мероприятий.</w:t>
      </w:r>
    </w:p>
    <w:p w:rsidR="00097116" w:rsidRPr="00884DB7" w:rsidRDefault="00097116" w:rsidP="005E18EC">
      <w:pPr>
        <w:pStyle w:val="afd"/>
        <w:widowControl w:val="0"/>
        <w:numPr>
          <w:ilvl w:val="0"/>
          <w:numId w:val="55"/>
        </w:numPr>
        <w:tabs>
          <w:tab w:val="left" w:pos="284"/>
        </w:tabs>
        <w:autoSpaceDE w:val="0"/>
        <w:autoSpaceDN w:val="0"/>
        <w:ind w:left="0" w:firstLine="284"/>
        <w:contextualSpacing w:val="0"/>
        <w:jc w:val="both"/>
        <w:rPr>
          <w:sz w:val="14"/>
          <w:szCs w:val="14"/>
        </w:rPr>
      </w:pPr>
      <w:r w:rsidRPr="00884DB7">
        <w:rPr>
          <w:sz w:val="14"/>
          <w:szCs w:val="14"/>
        </w:rPr>
        <w:t>Консультирование</w:t>
      </w:r>
      <w:r w:rsidRPr="00884DB7">
        <w:rPr>
          <w:spacing w:val="1"/>
          <w:sz w:val="14"/>
          <w:szCs w:val="14"/>
        </w:rPr>
        <w:t xml:space="preserve"> </w:t>
      </w:r>
      <w:r w:rsidRPr="00884DB7">
        <w:rPr>
          <w:sz w:val="14"/>
          <w:szCs w:val="14"/>
        </w:rPr>
        <w:t>контролируемых</w:t>
      </w:r>
      <w:r w:rsidRPr="00884DB7">
        <w:rPr>
          <w:spacing w:val="1"/>
          <w:sz w:val="14"/>
          <w:szCs w:val="14"/>
        </w:rPr>
        <w:t xml:space="preserve"> </w:t>
      </w:r>
      <w:r w:rsidRPr="00884DB7">
        <w:rPr>
          <w:sz w:val="14"/>
          <w:szCs w:val="14"/>
        </w:rPr>
        <w:t>лиц</w:t>
      </w:r>
      <w:r w:rsidRPr="00884DB7">
        <w:rPr>
          <w:spacing w:val="1"/>
          <w:sz w:val="14"/>
          <w:szCs w:val="14"/>
        </w:rPr>
        <w:t xml:space="preserve"> </w:t>
      </w:r>
      <w:r w:rsidRPr="00884DB7">
        <w:rPr>
          <w:sz w:val="14"/>
          <w:szCs w:val="14"/>
        </w:rPr>
        <w:t>и</w:t>
      </w:r>
      <w:r w:rsidRPr="00884DB7">
        <w:rPr>
          <w:spacing w:val="1"/>
          <w:sz w:val="14"/>
          <w:szCs w:val="14"/>
        </w:rPr>
        <w:t xml:space="preserve"> </w:t>
      </w:r>
      <w:r w:rsidRPr="00884DB7">
        <w:rPr>
          <w:sz w:val="14"/>
          <w:szCs w:val="14"/>
        </w:rPr>
        <w:t>их</w:t>
      </w:r>
      <w:r w:rsidRPr="00884DB7">
        <w:rPr>
          <w:spacing w:val="1"/>
          <w:sz w:val="14"/>
          <w:szCs w:val="14"/>
        </w:rPr>
        <w:t xml:space="preserve"> </w:t>
      </w:r>
      <w:r w:rsidRPr="00884DB7">
        <w:rPr>
          <w:sz w:val="14"/>
          <w:szCs w:val="14"/>
        </w:rPr>
        <w:t>представителей</w:t>
      </w:r>
      <w:r w:rsidRPr="00884DB7">
        <w:rPr>
          <w:spacing w:val="1"/>
          <w:sz w:val="14"/>
          <w:szCs w:val="14"/>
        </w:rPr>
        <w:t xml:space="preserve"> </w:t>
      </w:r>
      <w:r w:rsidRPr="00884DB7">
        <w:rPr>
          <w:sz w:val="14"/>
          <w:szCs w:val="14"/>
        </w:rPr>
        <w:t>осуществляется Должностным лицом, по обращениям контролируемых лиц и их</w:t>
      </w:r>
      <w:r w:rsidRPr="00884DB7">
        <w:rPr>
          <w:spacing w:val="1"/>
          <w:sz w:val="14"/>
          <w:szCs w:val="14"/>
        </w:rPr>
        <w:t xml:space="preserve"> </w:t>
      </w:r>
      <w:r w:rsidRPr="00884DB7">
        <w:rPr>
          <w:sz w:val="14"/>
          <w:szCs w:val="14"/>
        </w:rPr>
        <w:t>представителей</w:t>
      </w:r>
      <w:r w:rsidRPr="00884DB7">
        <w:rPr>
          <w:spacing w:val="1"/>
          <w:sz w:val="14"/>
          <w:szCs w:val="14"/>
        </w:rPr>
        <w:t xml:space="preserve"> </w:t>
      </w:r>
      <w:r w:rsidRPr="00884DB7">
        <w:rPr>
          <w:sz w:val="14"/>
          <w:szCs w:val="14"/>
        </w:rPr>
        <w:t>по</w:t>
      </w:r>
      <w:r w:rsidRPr="00884DB7">
        <w:rPr>
          <w:spacing w:val="1"/>
          <w:sz w:val="14"/>
          <w:szCs w:val="14"/>
        </w:rPr>
        <w:t xml:space="preserve"> </w:t>
      </w:r>
      <w:r w:rsidRPr="00884DB7">
        <w:rPr>
          <w:sz w:val="14"/>
          <w:szCs w:val="14"/>
        </w:rPr>
        <w:t>вопросам,</w:t>
      </w:r>
      <w:r w:rsidRPr="00884DB7">
        <w:rPr>
          <w:spacing w:val="1"/>
          <w:sz w:val="14"/>
          <w:szCs w:val="14"/>
        </w:rPr>
        <w:t xml:space="preserve"> </w:t>
      </w:r>
      <w:r w:rsidRPr="00884DB7">
        <w:rPr>
          <w:sz w:val="14"/>
          <w:szCs w:val="14"/>
        </w:rPr>
        <w:t>связанным</w:t>
      </w:r>
      <w:r w:rsidRPr="00884DB7">
        <w:rPr>
          <w:spacing w:val="1"/>
          <w:sz w:val="14"/>
          <w:szCs w:val="14"/>
        </w:rPr>
        <w:t xml:space="preserve"> </w:t>
      </w:r>
      <w:r w:rsidRPr="00884DB7">
        <w:rPr>
          <w:sz w:val="14"/>
          <w:szCs w:val="14"/>
        </w:rPr>
        <w:t>с</w:t>
      </w:r>
      <w:r w:rsidRPr="00884DB7">
        <w:rPr>
          <w:spacing w:val="1"/>
          <w:sz w:val="14"/>
          <w:szCs w:val="14"/>
        </w:rPr>
        <w:t xml:space="preserve"> </w:t>
      </w:r>
      <w:r w:rsidRPr="00884DB7">
        <w:rPr>
          <w:sz w:val="14"/>
          <w:szCs w:val="14"/>
        </w:rPr>
        <w:t>организацией</w:t>
      </w:r>
      <w:r w:rsidRPr="00884DB7">
        <w:rPr>
          <w:spacing w:val="1"/>
          <w:sz w:val="14"/>
          <w:szCs w:val="14"/>
        </w:rPr>
        <w:t xml:space="preserve"> </w:t>
      </w:r>
      <w:r w:rsidRPr="00884DB7">
        <w:rPr>
          <w:sz w:val="14"/>
          <w:szCs w:val="14"/>
        </w:rPr>
        <w:t>и</w:t>
      </w:r>
      <w:r w:rsidRPr="00884DB7">
        <w:rPr>
          <w:spacing w:val="1"/>
          <w:sz w:val="14"/>
          <w:szCs w:val="14"/>
        </w:rPr>
        <w:t xml:space="preserve"> </w:t>
      </w:r>
      <w:r w:rsidRPr="00884DB7">
        <w:rPr>
          <w:sz w:val="14"/>
          <w:szCs w:val="14"/>
        </w:rPr>
        <w:t>осуществлением</w:t>
      </w:r>
      <w:r w:rsidRPr="00884DB7">
        <w:rPr>
          <w:spacing w:val="1"/>
          <w:sz w:val="14"/>
          <w:szCs w:val="14"/>
        </w:rPr>
        <w:t xml:space="preserve"> </w:t>
      </w:r>
      <w:r w:rsidRPr="00884DB7">
        <w:rPr>
          <w:sz w:val="14"/>
          <w:szCs w:val="14"/>
        </w:rPr>
        <w:t>муниципального</w:t>
      </w:r>
      <w:r w:rsidRPr="00884DB7">
        <w:rPr>
          <w:spacing w:val="2"/>
          <w:sz w:val="14"/>
          <w:szCs w:val="14"/>
        </w:rPr>
        <w:t xml:space="preserve"> </w:t>
      </w:r>
      <w:r w:rsidRPr="00884DB7">
        <w:rPr>
          <w:sz w:val="14"/>
          <w:szCs w:val="14"/>
        </w:rPr>
        <w:t>земельного</w:t>
      </w:r>
      <w:r w:rsidRPr="00884DB7">
        <w:rPr>
          <w:spacing w:val="1"/>
          <w:sz w:val="14"/>
          <w:szCs w:val="14"/>
        </w:rPr>
        <w:t xml:space="preserve"> </w:t>
      </w:r>
      <w:r w:rsidRPr="00884DB7">
        <w:rPr>
          <w:sz w:val="14"/>
          <w:szCs w:val="14"/>
        </w:rPr>
        <w:t>контроля.</w:t>
      </w:r>
    </w:p>
    <w:p w:rsidR="00097116" w:rsidRPr="00884DB7" w:rsidRDefault="00097116" w:rsidP="008D28D2">
      <w:pPr>
        <w:pStyle w:val="af7"/>
        <w:tabs>
          <w:tab w:val="left" w:pos="284"/>
        </w:tabs>
        <w:ind w:firstLine="284"/>
        <w:rPr>
          <w:sz w:val="14"/>
          <w:szCs w:val="14"/>
        </w:rPr>
      </w:pPr>
      <w:r w:rsidRPr="00884DB7">
        <w:rPr>
          <w:sz w:val="14"/>
          <w:szCs w:val="14"/>
        </w:rPr>
        <w:t>Консультирование</w:t>
      </w:r>
      <w:r w:rsidRPr="00884DB7">
        <w:rPr>
          <w:spacing w:val="-5"/>
          <w:sz w:val="14"/>
          <w:szCs w:val="14"/>
        </w:rPr>
        <w:t xml:space="preserve"> </w:t>
      </w:r>
      <w:r w:rsidRPr="00884DB7">
        <w:rPr>
          <w:sz w:val="14"/>
          <w:szCs w:val="14"/>
        </w:rPr>
        <w:t>осуществляется</w:t>
      </w:r>
      <w:r w:rsidRPr="00884DB7">
        <w:rPr>
          <w:spacing w:val="-1"/>
          <w:sz w:val="14"/>
          <w:szCs w:val="14"/>
        </w:rPr>
        <w:t xml:space="preserve"> </w:t>
      </w:r>
      <w:r w:rsidRPr="00884DB7">
        <w:rPr>
          <w:sz w:val="14"/>
          <w:szCs w:val="14"/>
        </w:rPr>
        <w:t>без</w:t>
      </w:r>
      <w:r w:rsidRPr="00884DB7">
        <w:rPr>
          <w:spacing w:val="-2"/>
          <w:sz w:val="14"/>
          <w:szCs w:val="14"/>
        </w:rPr>
        <w:t xml:space="preserve"> </w:t>
      </w:r>
      <w:r w:rsidRPr="00884DB7">
        <w:rPr>
          <w:sz w:val="14"/>
          <w:szCs w:val="14"/>
        </w:rPr>
        <w:t>взимания</w:t>
      </w:r>
      <w:r w:rsidRPr="00884DB7">
        <w:rPr>
          <w:spacing w:val="-4"/>
          <w:sz w:val="14"/>
          <w:szCs w:val="14"/>
        </w:rPr>
        <w:t xml:space="preserve"> </w:t>
      </w:r>
      <w:r w:rsidRPr="00884DB7">
        <w:rPr>
          <w:sz w:val="14"/>
          <w:szCs w:val="14"/>
        </w:rPr>
        <w:t>платы.</w:t>
      </w:r>
    </w:p>
    <w:p w:rsidR="00097116" w:rsidRPr="00884DB7" w:rsidRDefault="00097116" w:rsidP="008D28D2">
      <w:pPr>
        <w:pStyle w:val="af7"/>
        <w:tabs>
          <w:tab w:val="left" w:pos="284"/>
        </w:tabs>
        <w:ind w:firstLine="284"/>
        <w:rPr>
          <w:sz w:val="14"/>
          <w:szCs w:val="14"/>
        </w:rPr>
      </w:pPr>
      <w:r w:rsidRPr="00884DB7">
        <w:rPr>
          <w:sz w:val="14"/>
          <w:szCs w:val="14"/>
        </w:rPr>
        <w:t>Консультирование</w:t>
      </w:r>
      <w:r w:rsidRPr="00884DB7">
        <w:rPr>
          <w:spacing w:val="1"/>
          <w:sz w:val="14"/>
          <w:szCs w:val="14"/>
        </w:rPr>
        <w:t xml:space="preserve"> </w:t>
      </w:r>
      <w:r w:rsidRPr="00884DB7">
        <w:rPr>
          <w:sz w:val="14"/>
          <w:szCs w:val="14"/>
        </w:rPr>
        <w:t>может</w:t>
      </w:r>
      <w:r w:rsidRPr="00884DB7">
        <w:rPr>
          <w:spacing w:val="1"/>
          <w:sz w:val="14"/>
          <w:szCs w:val="14"/>
        </w:rPr>
        <w:t xml:space="preserve"> </w:t>
      </w:r>
      <w:r w:rsidRPr="00884DB7">
        <w:rPr>
          <w:sz w:val="14"/>
          <w:szCs w:val="14"/>
        </w:rPr>
        <w:t>осуществляться</w:t>
      </w:r>
      <w:r w:rsidRPr="00884DB7">
        <w:rPr>
          <w:spacing w:val="1"/>
          <w:sz w:val="14"/>
          <w:szCs w:val="14"/>
        </w:rPr>
        <w:t xml:space="preserve"> </w:t>
      </w:r>
      <w:r w:rsidRPr="00884DB7">
        <w:rPr>
          <w:sz w:val="14"/>
          <w:szCs w:val="14"/>
        </w:rPr>
        <w:t>Уполномоченным</w:t>
      </w:r>
      <w:r w:rsidRPr="00884DB7">
        <w:rPr>
          <w:spacing w:val="1"/>
          <w:sz w:val="14"/>
          <w:szCs w:val="14"/>
        </w:rPr>
        <w:t xml:space="preserve"> </w:t>
      </w:r>
      <w:r w:rsidRPr="00884DB7">
        <w:rPr>
          <w:sz w:val="14"/>
          <w:szCs w:val="14"/>
        </w:rPr>
        <w:t>лицом</w:t>
      </w:r>
      <w:r w:rsidRPr="00884DB7">
        <w:rPr>
          <w:spacing w:val="1"/>
          <w:sz w:val="14"/>
          <w:szCs w:val="14"/>
        </w:rPr>
        <w:t xml:space="preserve"> </w:t>
      </w:r>
      <w:r w:rsidRPr="00884DB7">
        <w:rPr>
          <w:sz w:val="14"/>
          <w:szCs w:val="14"/>
        </w:rPr>
        <w:t>либо</w:t>
      </w:r>
      <w:r w:rsidRPr="00884DB7">
        <w:rPr>
          <w:spacing w:val="1"/>
          <w:sz w:val="14"/>
          <w:szCs w:val="14"/>
        </w:rPr>
        <w:t xml:space="preserve"> </w:t>
      </w:r>
      <w:r w:rsidRPr="00884DB7">
        <w:rPr>
          <w:sz w:val="14"/>
          <w:szCs w:val="14"/>
        </w:rPr>
        <w:t>Должностным</w:t>
      </w:r>
      <w:r w:rsidRPr="00884DB7">
        <w:rPr>
          <w:spacing w:val="1"/>
          <w:sz w:val="14"/>
          <w:szCs w:val="14"/>
        </w:rPr>
        <w:t xml:space="preserve"> </w:t>
      </w:r>
      <w:r w:rsidRPr="00884DB7">
        <w:rPr>
          <w:sz w:val="14"/>
          <w:szCs w:val="14"/>
        </w:rPr>
        <w:t>лицом</w:t>
      </w:r>
      <w:r w:rsidRPr="00884DB7">
        <w:rPr>
          <w:spacing w:val="1"/>
          <w:sz w:val="14"/>
          <w:szCs w:val="14"/>
        </w:rPr>
        <w:t xml:space="preserve"> </w:t>
      </w:r>
      <w:r w:rsidRPr="00884DB7">
        <w:rPr>
          <w:sz w:val="14"/>
          <w:szCs w:val="14"/>
        </w:rPr>
        <w:t>по</w:t>
      </w:r>
      <w:r w:rsidRPr="00884DB7">
        <w:rPr>
          <w:spacing w:val="1"/>
          <w:sz w:val="14"/>
          <w:szCs w:val="14"/>
        </w:rPr>
        <w:t xml:space="preserve"> </w:t>
      </w:r>
      <w:r w:rsidRPr="00884DB7">
        <w:rPr>
          <w:sz w:val="14"/>
          <w:szCs w:val="14"/>
        </w:rPr>
        <w:t>телефону,</w:t>
      </w:r>
      <w:r w:rsidRPr="00884DB7">
        <w:rPr>
          <w:spacing w:val="1"/>
          <w:sz w:val="14"/>
          <w:szCs w:val="14"/>
        </w:rPr>
        <w:t xml:space="preserve"> </w:t>
      </w:r>
      <w:r w:rsidRPr="00884DB7">
        <w:rPr>
          <w:sz w:val="14"/>
          <w:szCs w:val="14"/>
        </w:rPr>
        <w:t>посредством</w:t>
      </w:r>
      <w:r w:rsidRPr="00884DB7">
        <w:rPr>
          <w:spacing w:val="1"/>
          <w:sz w:val="14"/>
          <w:szCs w:val="14"/>
        </w:rPr>
        <w:t xml:space="preserve"> </w:t>
      </w:r>
      <w:r w:rsidRPr="00884DB7">
        <w:rPr>
          <w:sz w:val="14"/>
          <w:szCs w:val="14"/>
        </w:rPr>
        <w:t>видео-конференц-связи,</w:t>
      </w:r>
      <w:r w:rsidRPr="00884DB7">
        <w:rPr>
          <w:spacing w:val="1"/>
          <w:sz w:val="14"/>
          <w:szCs w:val="14"/>
        </w:rPr>
        <w:t xml:space="preserve"> </w:t>
      </w:r>
      <w:r w:rsidRPr="00884DB7">
        <w:rPr>
          <w:sz w:val="14"/>
          <w:szCs w:val="14"/>
        </w:rPr>
        <w:t>на</w:t>
      </w:r>
      <w:r w:rsidRPr="00884DB7">
        <w:rPr>
          <w:spacing w:val="-67"/>
          <w:sz w:val="14"/>
          <w:szCs w:val="14"/>
        </w:rPr>
        <w:t xml:space="preserve"> </w:t>
      </w:r>
      <w:r w:rsidRPr="00884DB7">
        <w:rPr>
          <w:sz w:val="14"/>
          <w:szCs w:val="14"/>
        </w:rPr>
        <w:t>личном</w:t>
      </w:r>
      <w:r w:rsidRPr="00884DB7">
        <w:rPr>
          <w:spacing w:val="1"/>
          <w:sz w:val="14"/>
          <w:szCs w:val="14"/>
        </w:rPr>
        <w:t xml:space="preserve"> </w:t>
      </w:r>
      <w:r w:rsidRPr="00884DB7">
        <w:rPr>
          <w:sz w:val="14"/>
          <w:szCs w:val="14"/>
        </w:rPr>
        <w:t>приеме,</w:t>
      </w:r>
      <w:r w:rsidRPr="00884DB7">
        <w:rPr>
          <w:spacing w:val="1"/>
          <w:sz w:val="14"/>
          <w:szCs w:val="14"/>
        </w:rPr>
        <w:t xml:space="preserve"> </w:t>
      </w:r>
      <w:r w:rsidRPr="00884DB7">
        <w:rPr>
          <w:sz w:val="14"/>
          <w:szCs w:val="14"/>
        </w:rPr>
        <w:t>либо</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ходе</w:t>
      </w:r>
      <w:r w:rsidRPr="00884DB7">
        <w:rPr>
          <w:spacing w:val="1"/>
          <w:sz w:val="14"/>
          <w:szCs w:val="14"/>
        </w:rPr>
        <w:t xml:space="preserve"> </w:t>
      </w:r>
      <w:r w:rsidRPr="00884DB7">
        <w:rPr>
          <w:sz w:val="14"/>
          <w:szCs w:val="14"/>
        </w:rPr>
        <w:t>проведения</w:t>
      </w:r>
      <w:r w:rsidRPr="00884DB7">
        <w:rPr>
          <w:spacing w:val="1"/>
          <w:sz w:val="14"/>
          <w:szCs w:val="14"/>
        </w:rPr>
        <w:t xml:space="preserve"> </w:t>
      </w:r>
      <w:r w:rsidRPr="00884DB7">
        <w:rPr>
          <w:sz w:val="14"/>
          <w:szCs w:val="14"/>
        </w:rPr>
        <w:t>профилактических</w:t>
      </w:r>
      <w:r w:rsidRPr="00884DB7">
        <w:rPr>
          <w:spacing w:val="1"/>
          <w:sz w:val="14"/>
          <w:szCs w:val="14"/>
        </w:rPr>
        <w:t xml:space="preserve"> </w:t>
      </w:r>
      <w:r w:rsidRPr="00884DB7">
        <w:rPr>
          <w:sz w:val="14"/>
          <w:szCs w:val="14"/>
        </w:rPr>
        <w:t>мероприятий,</w:t>
      </w:r>
      <w:r w:rsidRPr="00884DB7">
        <w:rPr>
          <w:spacing w:val="1"/>
          <w:sz w:val="14"/>
          <w:szCs w:val="14"/>
        </w:rPr>
        <w:t xml:space="preserve"> </w:t>
      </w:r>
      <w:r w:rsidRPr="00884DB7">
        <w:rPr>
          <w:sz w:val="14"/>
          <w:szCs w:val="14"/>
        </w:rPr>
        <w:t>контрольных (надзорных) мероприятий.</w:t>
      </w:r>
    </w:p>
    <w:p w:rsidR="00097116" w:rsidRPr="00884DB7" w:rsidRDefault="00097116" w:rsidP="008D28D2">
      <w:pPr>
        <w:pStyle w:val="af7"/>
        <w:tabs>
          <w:tab w:val="left" w:pos="284"/>
        </w:tabs>
        <w:ind w:firstLine="284"/>
        <w:rPr>
          <w:sz w:val="14"/>
          <w:szCs w:val="14"/>
        </w:rPr>
      </w:pPr>
      <w:r w:rsidRPr="00884DB7">
        <w:rPr>
          <w:sz w:val="14"/>
          <w:szCs w:val="14"/>
        </w:rPr>
        <w:t>Время</w:t>
      </w:r>
      <w:r w:rsidRPr="00884DB7">
        <w:rPr>
          <w:spacing w:val="-3"/>
          <w:sz w:val="14"/>
          <w:szCs w:val="14"/>
        </w:rPr>
        <w:t xml:space="preserve"> </w:t>
      </w:r>
      <w:r w:rsidRPr="00884DB7">
        <w:rPr>
          <w:sz w:val="14"/>
          <w:szCs w:val="14"/>
        </w:rPr>
        <w:t>консультирования</w:t>
      </w:r>
      <w:r w:rsidRPr="00884DB7">
        <w:rPr>
          <w:spacing w:val="-2"/>
          <w:sz w:val="14"/>
          <w:szCs w:val="14"/>
        </w:rPr>
        <w:t xml:space="preserve"> </w:t>
      </w:r>
      <w:r w:rsidRPr="00884DB7">
        <w:rPr>
          <w:sz w:val="14"/>
          <w:szCs w:val="14"/>
        </w:rPr>
        <w:t>не</w:t>
      </w:r>
      <w:r w:rsidRPr="00884DB7">
        <w:rPr>
          <w:spacing w:val="-5"/>
          <w:sz w:val="14"/>
          <w:szCs w:val="14"/>
        </w:rPr>
        <w:t xml:space="preserve"> </w:t>
      </w:r>
      <w:r w:rsidRPr="00884DB7">
        <w:rPr>
          <w:sz w:val="14"/>
          <w:szCs w:val="14"/>
        </w:rPr>
        <w:t>должно</w:t>
      </w:r>
      <w:r w:rsidRPr="00884DB7">
        <w:rPr>
          <w:spacing w:val="-2"/>
          <w:sz w:val="14"/>
          <w:szCs w:val="14"/>
        </w:rPr>
        <w:t xml:space="preserve"> </w:t>
      </w:r>
      <w:r w:rsidRPr="00884DB7">
        <w:rPr>
          <w:sz w:val="14"/>
          <w:szCs w:val="14"/>
        </w:rPr>
        <w:t>превышать</w:t>
      </w:r>
      <w:r w:rsidRPr="00884DB7">
        <w:rPr>
          <w:spacing w:val="-4"/>
          <w:sz w:val="14"/>
          <w:szCs w:val="14"/>
        </w:rPr>
        <w:t xml:space="preserve"> </w:t>
      </w:r>
      <w:r w:rsidRPr="00884DB7">
        <w:rPr>
          <w:sz w:val="14"/>
          <w:szCs w:val="14"/>
        </w:rPr>
        <w:t>15</w:t>
      </w:r>
      <w:r w:rsidRPr="00884DB7">
        <w:rPr>
          <w:spacing w:val="-2"/>
          <w:sz w:val="14"/>
          <w:szCs w:val="14"/>
        </w:rPr>
        <w:t xml:space="preserve"> </w:t>
      </w:r>
      <w:r w:rsidRPr="00884DB7">
        <w:rPr>
          <w:sz w:val="14"/>
          <w:szCs w:val="14"/>
        </w:rPr>
        <w:t>минут.</w:t>
      </w:r>
    </w:p>
    <w:p w:rsidR="00097116" w:rsidRPr="00884DB7" w:rsidRDefault="00097116" w:rsidP="008D28D2">
      <w:pPr>
        <w:pStyle w:val="af7"/>
        <w:tabs>
          <w:tab w:val="left" w:pos="284"/>
        </w:tabs>
        <w:ind w:firstLine="284"/>
        <w:rPr>
          <w:sz w:val="14"/>
          <w:szCs w:val="14"/>
        </w:rPr>
      </w:pPr>
      <w:r w:rsidRPr="00884DB7">
        <w:rPr>
          <w:sz w:val="14"/>
          <w:szCs w:val="14"/>
        </w:rPr>
        <w:t>Консультирование</w:t>
      </w:r>
      <w:r w:rsidRPr="00884DB7">
        <w:rPr>
          <w:spacing w:val="-7"/>
          <w:sz w:val="14"/>
          <w:szCs w:val="14"/>
        </w:rPr>
        <w:t xml:space="preserve"> </w:t>
      </w:r>
      <w:r w:rsidRPr="00884DB7">
        <w:rPr>
          <w:sz w:val="14"/>
          <w:szCs w:val="14"/>
        </w:rPr>
        <w:t>осуществляется</w:t>
      </w:r>
      <w:r w:rsidRPr="00884DB7">
        <w:rPr>
          <w:spacing w:val="-4"/>
          <w:sz w:val="14"/>
          <w:szCs w:val="14"/>
        </w:rPr>
        <w:t xml:space="preserve"> </w:t>
      </w:r>
      <w:r w:rsidRPr="00884DB7">
        <w:rPr>
          <w:sz w:val="14"/>
          <w:szCs w:val="14"/>
        </w:rPr>
        <w:t>по</w:t>
      </w:r>
      <w:r w:rsidRPr="00884DB7">
        <w:rPr>
          <w:spacing w:val="-3"/>
          <w:sz w:val="14"/>
          <w:szCs w:val="14"/>
        </w:rPr>
        <w:t xml:space="preserve"> </w:t>
      </w:r>
      <w:r w:rsidRPr="00884DB7">
        <w:rPr>
          <w:sz w:val="14"/>
          <w:szCs w:val="14"/>
        </w:rPr>
        <w:t>следующим</w:t>
      </w:r>
      <w:r w:rsidRPr="00884DB7">
        <w:rPr>
          <w:spacing w:val="-3"/>
          <w:sz w:val="14"/>
          <w:szCs w:val="14"/>
        </w:rPr>
        <w:t xml:space="preserve"> </w:t>
      </w:r>
      <w:r w:rsidRPr="00884DB7">
        <w:rPr>
          <w:sz w:val="14"/>
          <w:szCs w:val="14"/>
        </w:rPr>
        <w:t>вопросам:</w:t>
      </w:r>
    </w:p>
    <w:p w:rsidR="00097116" w:rsidRPr="00884DB7" w:rsidRDefault="00097116" w:rsidP="005E18EC">
      <w:pPr>
        <w:pStyle w:val="afd"/>
        <w:widowControl w:val="0"/>
        <w:numPr>
          <w:ilvl w:val="0"/>
          <w:numId w:val="54"/>
        </w:numPr>
        <w:tabs>
          <w:tab w:val="left" w:pos="284"/>
        </w:tabs>
        <w:autoSpaceDE w:val="0"/>
        <w:autoSpaceDN w:val="0"/>
        <w:ind w:left="0" w:firstLine="284"/>
        <w:contextualSpacing w:val="0"/>
        <w:jc w:val="both"/>
        <w:rPr>
          <w:sz w:val="14"/>
          <w:szCs w:val="14"/>
        </w:rPr>
      </w:pPr>
      <w:r w:rsidRPr="00884DB7">
        <w:rPr>
          <w:sz w:val="14"/>
          <w:szCs w:val="14"/>
        </w:rPr>
        <w:t>организация</w:t>
      </w:r>
      <w:r w:rsidRPr="00884DB7">
        <w:rPr>
          <w:spacing w:val="-4"/>
          <w:sz w:val="14"/>
          <w:szCs w:val="14"/>
        </w:rPr>
        <w:t xml:space="preserve"> </w:t>
      </w:r>
      <w:r w:rsidRPr="00884DB7">
        <w:rPr>
          <w:sz w:val="14"/>
          <w:szCs w:val="14"/>
        </w:rPr>
        <w:t>и</w:t>
      </w:r>
      <w:r w:rsidRPr="00884DB7">
        <w:rPr>
          <w:spacing w:val="-7"/>
          <w:sz w:val="14"/>
          <w:szCs w:val="14"/>
        </w:rPr>
        <w:t xml:space="preserve"> </w:t>
      </w:r>
      <w:r w:rsidRPr="00884DB7">
        <w:rPr>
          <w:sz w:val="14"/>
          <w:szCs w:val="14"/>
        </w:rPr>
        <w:t>осуществление</w:t>
      </w:r>
      <w:r w:rsidRPr="00884DB7">
        <w:rPr>
          <w:spacing w:val="-1"/>
          <w:sz w:val="14"/>
          <w:szCs w:val="14"/>
        </w:rPr>
        <w:t xml:space="preserve"> </w:t>
      </w:r>
      <w:r w:rsidRPr="00884DB7">
        <w:rPr>
          <w:sz w:val="14"/>
          <w:szCs w:val="14"/>
        </w:rPr>
        <w:t>муниципального</w:t>
      </w:r>
      <w:r w:rsidRPr="00884DB7">
        <w:rPr>
          <w:spacing w:val="-2"/>
          <w:sz w:val="14"/>
          <w:szCs w:val="14"/>
        </w:rPr>
        <w:t xml:space="preserve"> </w:t>
      </w:r>
      <w:r w:rsidRPr="00884DB7">
        <w:rPr>
          <w:sz w:val="14"/>
          <w:szCs w:val="14"/>
        </w:rPr>
        <w:t>земельного</w:t>
      </w:r>
      <w:r w:rsidRPr="00884DB7">
        <w:rPr>
          <w:spacing w:val="-3"/>
          <w:sz w:val="14"/>
          <w:szCs w:val="14"/>
        </w:rPr>
        <w:t xml:space="preserve"> </w:t>
      </w:r>
      <w:r w:rsidRPr="00884DB7">
        <w:rPr>
          <w:sz w:val="14"/>
          <w:szCs w:val="14"/>
        </w:rPr>
        <w:t>контроля;</w:t>
      </w:r>
    </w:p>
    <w:p w:rsidR="00097116" w:rsidRPr="00884DB7" w:rsidRDefault="00097116" w:rsidP="005E18EC">
      <w:pPr>
        <w:pStyle w:val="afd"/>
        <w:widowControl w:val="0"/>
        <w:numPr>
          <w:ilvl w:val="0"/>
          <w:numId w:val="54"/>
        </w:numPr>
        <w:tabs>
          <w:tab w:val="left" w:pos="284"/>
        </w:tabs>
        <w:autoSpaceDE w:val="0"/>
        <w:autoSpaceDN w:val="0"/>
        <w:ind w:left="0" w:firstLine="284"/>
        <w:contextualSpacing w:val="0"/>
        <w:jc w:val="both"/>
        <w:rPr>
          <w:sz w:val="14"/>
          <w:szCs w:val="14"/>
        </w:rPr>
      </w:pPr>
      <w:r w:rsidRPr="00884DB7">
        <w:rPr>
          <w:sz w:val="14"/>
          <w:szCs w:val="14"/>
        </w:rPr>
        <w:t>порядок</w:t>
      </w:r>
      <w:r w:rsidRPr="00884DB7">
        <w:rPr>
          <w:spacing w:val="1"/>
          <w:sz w:val="14"/>
          <w:szCs w:val="14"/>
        </w:rPr>
        <w:t xml:space="preserve"> </w:t>
      </w:r>
      <w:r w:rsidRPr="00884DB7">
        <w:rPr>
          <w:sz w:val="14"/>
          <w:szCs w:val="14"/>
        </w:rPr>
        <w:t>осуществления</w:t>
      </w:r>
      <w:r w:rsidRPr="00884DB7">
        <w:rPr>
          <w:spacing w:val="1"/>
          <w:sz w:val="14"/>
          <w:szCs w:val="14"/>
        </w:rPr>
        <w:t xml:space="preserve"> </w:t>
      </w:r>
      <w:r w:rsidRPr="00884DB7">
        <w:rPr>
          <w:sz w:val="14"/>
          <w:szCs w:val="14"/>
        </w:rPr>
        <w:t>профилактических,</w:t>
      </w:r>
      <w:r w:rsidRPr="00884DB7">
        <w:rPr>
          <w:spacing w:val="1"/>
          <w:sz w:val="14"/>
          <w:szCs w:val="14"/>
        </w:rPr>
        <w:t xml:space="preserve"> </w:t>
      </w:r>
      <w:r w:rsidRPr="00884DB7">
        <w:rPr>
          <w:sz w:val="14"/>
          <w:szCs w:val="14"/>
        </w:rPr>
        <w:t>контрольных</w:t>
      </w:r>
      <w:r w:rsidRPr="00884DB7">
        <w:rPr>
          <w:spacing w:val="1"/>
          <w:sz w:val="14"/>
          <w:szCs w:val="14"/>
        </w:rPr>
        <w:t xml:space="preserve"> </w:t>
      </w:r>
      <w:r w:rsidRPr="00884DB7">
        <w:rPr>
          <w:sz w:val="14"/>
          <w:szCs w:val="14"/>
        </w:rPr>
        <w:t>(надзорных)</w:t>
      </w:r>
      <w:r w:rsidRPr="00884DB7">
        <w:rPr>
          <w:spacing w:val="1"/>
          <w:sz w:val="14"/>
          <w:szCs w:val="14"/>
        </w:rPr>
        <w:t xml:space="preserve"> </w:t>
      </w:r>
      <w:r w:rsidRPr="00884DB7">
        <w:rPr>
          <w:sz w:val="14"/>
          <w:szCs w:val="14"/>
        </w:rPr>
        <w:t>мероприятий,</w:t>
      </w:r>
      <w:r w:rsidRPr="00884DB7">
        <w:rPr>
          <w:spacing w:val="-2"/>
          <w:sz w:val="14"/>
          <w:szCs w:val="14"/>
        </w:rPr>
        <w:t xml:space="preserve"> </w:t>
      </w:r>
      <w:r w:rsidRPr="00884DB7">
        <w:rPr>
          <w:sz w:val="14"/>
          <w:szCs w:val="14"/>
        </w:rPr>
        <w:t>установленных</w:t>
      </w:r>
      <w:r w:rsidRPr="00884DB7">
        <w:rPr>
          <w:spacing w:val="1"/>
          <w:sz w:val="14"/>
          <w:szCs w:val="14"/>
        </w:rPr>
        <w:t xml:space="preserve"> </w:t>
      </w:r>
      <w:r w:rsidRPr="00884DB7">
        <w:rPr>
          <w:sz w:val="14"/>
          <w:szCs w:val="14"/>
        </w:rPr>
        <w:t>настоящим положением.</w:t>
      </w:r>
    </w:p>
    <w:p w:rsidR="00097116" w:rsidRPr="00884DB7" w:rsidRDefault="00097116" w:rsidP="005E18EC">
      <w:pPr>
        <w:pStyle w:val="af7"/>
        <w:tabs>
          <w:tab w:val="left" w:pos="284"/>
        </w:tabs>
        <w:ind w:firstLine="284"/>
        <w:rPr>
          <w:sz w:val="14"/>
          <w:szCs w:val="14"/>
        </w:rPr>
      </w:pPr>
      <w:r w:rsidRPr="00884DB7">
        <w:rPr>
          <w:sz w:val="14"/>
          <w:szCs w:val="14"/>
        </w:rPr>
        <w:t>Консультирование</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письменной</w:t>
      </w:r>
      <w:r w:rsidRPr="00884DB7">
        <w:rPr>
          <w:spacing w:val="1"/>
          <w:sz w:val="14"/>
          <w:szCs w:val="14"/>
        </w:rPr>
        <w:t xml:space="preserve"> </w:t>
      </w:r>
      <w:r w:rsidRPr="00884DB7">
        <w:rPr>
          <w:sz w:val="14"/>
          <w:szCs w:val="14"/>
        </w:rPr>
        <w:t>форме</w:t>
      </w:r>
      <w:r w:rsidRPr="00884DB7">
        <w:rPr>
          <w:spacing w:val="1"/>
          <w:sz w:val="14"/>
          <w:szCs w:val="14"/>
        </w:rPr>
        <w:t xml:space="preserve"> </w:t>
      </w:r>
      <w:r w:rsidRPr="00884DB7">
        <w:rPr>
          <w:sz w:val="14"/>
          <w:szCs w:val="14"/>
        </w:rPr>
        <w:t>осуществляется</w:t>
      </w:r>
      <w:r w:rsidRPr="00884DB7">
        <w:rPr>
          <w:spacing w:val="1"/>
          <w:sz w:val="14"/>
          <w:szCs w:val="14"/>
        </w:rPr>
        <w:t xml:space="preserve"> </w:t>
      </w:r>
      <w:r w:rsidRPr="00884DB7">
        <w:rPr>
          <w:sz w:val="14"/>
          <w:szCs w:val="14"/>
        </w:rPr>
        <w:t>Должностным</w:t>
      </w:r>
      <w:r w:rsidRPr="00884DB7">
        <w:rPr>
          <w:spacing w:val="1"/>
          <w:sz w:val="14"/>
          <w:szCs w:val="14"/>
        </w:rPr>
        <w:t xml:space="preserve"> </w:t>
      </w:r>
      <w:r w:rsidRPr="00884DB7">
        <w:rPr>
          <w:sz w:val="14"/>
          <w:szCs w:val="14"/>
        </w:rPr>
        <w:t>лицом</w:t>
      </w:r>
      <w:r w:rsidRPr="00884DB7">
        <w:rPr>
          <w:spacing w:val="-2"/>
          <w:sz w:val="14"/>
          <w:szCs w:val="14"/>
        </w:rPr>
        <w:t xml:space="preserve"> </w:t>
      </w:r>
      <w:r w:rsidRPr="00884DB7">
        <w:rPr>
          <w:sz w:val="14"/>
          <w:szCs w:val="14"/>
        </w:rPr>
        <w:t>в</w:t>
      </w:r>
      <w:r w:rsidRPr="00884DB7">
        <w:rPr>
          <w:spacing w:val="-2"/>
          <w:sz w:val="14"/>
          <w:szCs w:val="14"/>
        </w:rPr>
        <w:t xml:space="preserve"> </w:t>
      </w:r>
      <w:r w:rsidRPr="00884DB7">
        <w:rPr>
          <w:sz w:val="14"/>
          <w:szCs w:val="14"/>
        </w:rPr>
        <w:t>следующих</w:t>
      </w:r>
      <w:r w:rsidRPr="00884DB7">
        <w:rPr>
          <w:spacing w:val="-1"/>
          <w:sz w:val="14"/>
          <w:szCs w:val="14"/>
        </w:rPr>
        <w:t xml:space="preserve"> </w:t>
      </w:r>
      <w:r w:rsidRPr="00884DB7">
        <w:rPr>
          <w:sz w:val="14"/>
          <w:szCs w:val="14"/>
        </w:rPr>
        <w:t>случаях:</w:t>
      </w:r>
    </w:p>
    <w:p w:rsidR="00097116" w:rsidRPr="00884DB7" w:rsidRDefault="00097116" w:rsidP="005E18EC">
      <w:pPr>
        <w:pStyle w:val="afd"/>
        <w:widowControl w:val="0"/>
        <w:numPr>
          <w:ilvl w:val="0"/>
          <w:numId w:val="53"/>
        </w:numPr>
        <w:tabs>
          <w:tab w:val="left" w:pos="284"/>
        </w:tabs>
        <w:autoSpaceDE w:val="0"/>
        <w:autoSpaceDN w:val="0"/>
        <w:ind w:left="0" w:firstLine="284"/>
        <w:contextualSpacing w:val="0"/>
        <w:jc w:val="both"/>
        <w:rPr>
          <w:sz w:val="14"/>
          <w:szCs w:val="14"/>
        </w:rPr>
      </w:pPr>
      <w:r w:rsidRPr="00884DB7">
        <w:rPr>
          <w:sz w:val="14"/>
          <w:szCs w:val="14"/>
        </w:rPr>
        <w:t>контролируемым</w:t>
      </w:r>
      <w:r w:rsidRPr="00884DB7">
        <w:rPr>
          <w:spacing w:val="1"/>
          <w:sz w:val="14"/>
          <w:szCs w:val="14"/>
        </w:rPr>
        <w:t xml:space="preserve"> </w:t>
      </w:r>
      <w:r w:rsidRPr="00884DB7">
        <w:rPr>
          <w:sz w:val="14"/>
          <w:szCs w:val="14"/>
        </w:rPr>
        <w:t>лицом</w:t>
      </w:r>
      <w:r w:rsidRPr="00884DB7">
        <w:rPr>
          <w:spacing w:val="1"/>
          <w:sz w:val="14"/>
          <w:szCs w:val="14"/>
        </w:rPr>
        <w:t xml:space="preserve"> </w:t>
      </w:r>
      <w:r w:rsidRPr="00884DB7">
        <w:rPr>
          <w:sz w:val="14"/>
          <w:szCs w:val="14"/>
        </w:rPr>
        <w:t>представлен</w:t>
      </w:r>
      <w:r w:rsidRPr="00884DB7">
        <w:rPr>
          <w:spacing w:val="1"/>
          <w:sz w:val="14"/>
          <w:szCs w:val="14"/>
        </w:rPr>
        <w:t xml:space="preserve"> </w:t>
      </w:r>
      <w:r w:rsidRPr="00884DB7">
        <w:rPr>
          <w:sz w:val="14"/>
          <w:szCs w:val="14"/>
        </w:rPr>
        <w:t>письменный</w:t>
      </w:r>
      <w:r w:rsidRPr="00884DB7">
        <w:rPr>
          <w:spacing w:val="1"/>
          <w:sz w:val="14"/>
          <w:szCs w:val="14"/>
        </w:rPr>
        <w:t xml:space="preserve"> </w:t>
      </w:r>
      <w:r w:rsidRPr="00884DB7">
        <w:rPr>
          <w:sz w:val="14"/>
          <w:szCs w:val="14"/>
        </w:rPr>
        <w:t>запрос</w:t>
      </w:r>
      <w:r w:rsidRPr="00884DB7">
        <w:rPr>
          <w:spacing w:val="1"/>
          <w:sz w:val="14"/>
          <w:szCs w:val="14"/>
        </w:rPr>
        <w:t xml:space="preserve"> </w:t>
      </w:r>
      <w:r w:rsidRPr="00884DB7">
        <w:rPr>
          <w:sz w:val="14"/>
          <w:szCs w:val="14"/>
        </w:rPr>
        <w:t>о</w:t>
      </w:r>
      <w:r w:rsidRPr="00884DB7">
        <w:rPr>
          <w:spacing w:val="1"/>
          <w:sz w:val="14"/>
          <w:szCs w:val="14"/>
        </w:rPr>
        <w:t xml:space="preserve"> </w:t>
      </w:r>
      <w:r w:rsidRPr="00884DB7">
        <w:rPr>
          <w:sz w:val="14"/>
          <w:szCs w:val="14"/>
        </w:rPr>
        <w:t>предоставлении</w:t>
      </w:r>
      <w:r w:rsidRPr="00884DB7">
        <w:rPr>
          <w:spacing w:val="-1"/>
          <w:sz w:val="14"/>
          <w:szCs w:val="14"/>
        </w:rPr>
        <w:t xml:space="preserve"> </w:t>
      </w:r>
      <w:r w:rsidRPr="00884DB7">
        <w:rPr>
          <w:sz w:val="14"/>
          <w:szCs w:val="14"/>
        </w:rPr>
        <w:t>письменного ответа</w:t>
      </w:r>
      <w:r w:rsidRPr="00884DB7">
        <w:rPr>
          <w:spacing w:val="-1"/>
          <w:sz w:val="14"/>
          <w:szCs w:val="14"/>
        </w:rPr>
        <w:t xml:space="preserve"> </w:t>
      </w:r>
      <w:r w:rsidRPr="00884DB7">
        <w:rPr>
          <w:sz w:val="14"/>
          <w:szCs w:val="14"/>
        </w:rPr>
        <w:t>по</w:t>
      </w:r>
      <w:r w:rsidRPr="00884DB7">
        <w:rPr>
          <w:spacing w:val="3"/>
          <w:sz w:val="14"/>
          <w:szCs w:val="14"/>
        </w:rPr>
        <w:t xml:space="preserve"> </w:t>
      </w:r>
      <w:r w:rsidRPr="00884DB7">
        <w:rPr>
          <w:sz w:val="14"/>
          <w:szCs w:val="14"/>
        </w:rPr>
        <w:t>вопросам</w:t>
      </w:r>
      <w:r w:rsidRPr="00884DB7">
        <w:rPr>
          <w:spacing w:val="-3"/>
          <w:sz w:val="14"/>
          <w:szCs w:val="14"/>
        </w:rPr>
        <w:t xml:space="preserve"> </w:t>
      </w:r>
      <w:r w:rsidRPr="00884DB7">
        <w:rPr>
          <w:sz w:val="14"/>
          <w:szCs w:val="14"/>
        </w:rPr>
        <w:t>консультирования;</w:t>
      </w:r>
    </w:p>
    <w:p w:rsidR="00097116" w:rsidRPr="00884DB7" w:rsidRDefault="00097116" w:rsidP="005E18EC">
      <w:pPr>
        <w:pStyle w:val="afd"/>
        <w:widowControl w:val="0"/>
        <w:numPr>
          <w:ilvl w:val="0"/>
          <w:numId w:val="53"/>
        </w:numPr>
        <w:tabs>
          <w:tab w:val="left" w:pos="284"/>
        </w:tabs>
        <w:autoSpaceDE w:val="0"/>
        <w:autoSpaceDN w:val="0"/>
        <w:ind w:left="0" w:firstLine="284"/>
        <w:contextualSpacing w:val="0"/>
        <w:jc w:val="both"/>
        <w:rPr>
          <w:sz w:val="14"/>
          <w:szCs w:val="14"/>
        </w:rPr>
      </w:pPr>
      <w:r w:rsidRPr="00884DB7">
        <w:rPr>
          <w:sz w:val="14"/>
          <w:szCs w:val="14"/>
        </w:rPr>
        <w:t>за время консультирования предоставить ответ на поставленные вопросы</w:t>
      </w:r>
      <w:r w:rsidRPr="00884DB7">
        <w:rPr>
          <w:spacing w:val="1"/>
          <w:sz w:val="14"/>
          <w:szCs w:val="14"/>
        </w:rPr>
        <w:t xml:space="preserve"> </w:t>
      </w:r>
      <w:r w:rsidRPr="00884DB7">
        <w:rPr>
          <w:sz w:val="14"/>
          <w:szCs w:val="14"/>
        </w:rPr>
        <w:t>невозможно;</w:t>
      </w:r>
    </w:p>
    <w:p w:rsidR="00097116" w:rsidRPr="00884DB7" w:rsidRDefault="00097116" w:rsidP="005E18EC">
      <w:pPr>
        <w:pStyle w:val="afd"/>
        <w:widowControl w:val="0"/>
        <w:numPr>
          <w:ilvl w:val="0"/>
          <w:numId w:val="53"/>
        </w:numPr>
        <w:tabs>
          <w:tab w:val="left" w:pos="284"/>
        </w:tabs>
        <w:autoSpaceDE w:val="0"/>
        <w:autoSpaceDN w:val="0"/>
        <w:ind w:left="0" w:firstLine="284"/>
        <w:contextualSpacing w:val="0"/>
        <w:jc w:val="both"/>
        <w:rPr>
          <w:sz w:val="14"/>
          <w:szCs w:val="14"/>
        </w:rPr>
      </w:pPr>
      <w:r w:rsidRPr="00884DB7">
        <w:rPr>
          <w:sz w:val="14"/>
          <w:szCs w:val="14"/>
        </w:rPr>
        <w:t>ответ</w:t>
      </w:r>
      <w:r w:rsidRPr="00884DB7">
        <w:rPr>
          <w:spacing w:val="1"/>
          <w:sz w:val="14"/>
          <w:szCs w:val="14"/>
        </w:rPr>
        <w:t xml:space="preserve"> </w:t>
      </w:r>
      <w:r w:rsidRPr="00884DB7">
        <w:rPr>
          <w:sz w:val="14"/>
          <w:szCs w:val="14"/>
        </w:rPr>
        <w:t>на</w:t>
      </w:r>
      <w:r w:rsidRPr="00884DB7">
        <w:rPr>
          <w:spacing w:val="1"/>
          <w:sz w:val="14"/>
          <w:szCs w:val="14"/>
        </w:rPr>
        <w:t xml:space="preserve"> </w:t>
      </w:r>
      <w:r w:rsidRPr="00884DB7">
        <w:rPr>
          <w:sz w:val="14"/>
          <w:szCs w:val="14"/>
        </w:rPr>
        <w:t>поставленные</w:t>
      </w:r>
      <w:r w:rsidRPr="00884DB7">
        <w:rPr>
          <w:spacing w:val="1"/>
          <w:sz w:val="14"/>
          <w:szCs w:val="14"/>
        </w:rPr>
        <w:t xml:space="preserve"> </w:t>
      </w:r>
      <w:r w:rsidRPr="00884DB7">
        <w:rPr>
          <w:sz w:val="14"/>
          <w:szCs w:val="14"/>
        </w:rPr>
        <w:t>вопросы</w:t>
      </w:r>
      <w:r w:rsidRPr="00884DB7">
        <w:rPr>
          <w:spacing w:val="1"/>
          <w:sz w:val="14"/>
          <w:szCs w:val="14"/>
        </w:rPr>
        <w:t xml:space="preserve"> </w:t>
      </w:r>
      <w:r w:rsidRPr="00884DB7">
        <w:rPr>
          <w:sz w:val="14"/>
          <w:szCs w:val="14"/>
        </w:rPr>
        <w:t>требует</w:t>
      </w:r>
      <w:r w:rsidRPr="00884DB7">
        <w:rPr>
          <w:spacing w:val="1"/>
          <w:sz w:val="14"/>
          <w:szCs w:val="14"/>
        </w:rPr>
        <w:t xml:space="preserve"> </w:t>
      </w:r>
      <w:r w:rsidRPr="00884DB7">
        <w:rPr>
          <w:sz w:val="14"/>
          <w:szCs w:val="14"/>
        </w:rPr>
        <w:t>дополнительного</w:t>
      </w:r>
      <w:r w:rsidRPr="00884DB7">
        <w:rPr>
          <w:spacing w:val="1"/>
          <w:sz w:val="14"/>
          <w:szCs w:val="14"/>
        </w:rPr>
        <w:t xml:space="preserve"> </w:t>
      </w:r>
      <w:r w:rsidRPr="00884DB7">
        <w:rPr>
          <w:sz w:val="14"/>
          <w:szCs w:val="14"/>
        </w:rPr>
        <w:t>запроса</w:t>
      </w:r>
      <w:r w:rsidRPr="00884DB7">
        <w:rPr>
          <w:spacing w:val="1"/>
          <w:sz w:val="14"/>
          <w:szCs w:val="14"/>
        </w:rPr>
        <w:t xml:space="preserve"> </w:t>
      </w:r>
      <w:r w:rsidRPr="00884DB7">
        <w:rPr>
          <w:sz w:val="14"/>
          <w:szCs w:val="14"/>
        </w:rPr>
        <w:t>сведений</w:t>
      </w:r>
      <w:r w:rsidRPr="00884DB7">
        <w:rPr>
          <w:spacing w:val="-1"/>
          <w:sz w:val="14"/>
          <w:szCs w:val="14"/>
        </w:rPr>
        <w:t xml:space="preserve"> </w:t>
      </w:r>
      <w:r w:rsidRPr="00884DB7">
        <w:rPr>
          <w:sz w:val="14"/>
          <w:szCs w:val="14"/>
        </w:rPr>
        <w:t>от</w:t>
      </w:r>
      <w:r w:rsidRPr="00884DB7">
        <w:rPr>
          <w:spacing w:val="-2"/>
          <w:sz w:val="14"/>
          <w:szCs w:val="14"/>
        </w:rPr>
        <w:t xml:space="preserve"> </w:t>
      </w:r>
      <w:r w:rsidRPr="00884DB7">
        <w:rPr>
          <w:sz w:val="14"/>
          <w:szCs w:val="14"/>
        </w:rPr>
        <w:t>органов</w:t>
      </w:r>
      <w:r w:rsidRPr="00884DB7">
        <w:rPr>
          <w:spacing w:val="-3"/>
          <w:sz w:val="14"/>
          <w:szCs w:val="14"/>
        </w:rPr>
        <w:t xml:space="preserve"> </w:t>
      </w:r>
      <w:r w:rsidRPr="00884DB7">
        <w:rPr>
          <w:sz w:val="14"/>
          <w:szCs w:val="14"/>
        </w:rPr>
        <w:t>власти</w:t>
      </w:r>
      <w:r w:rsidRPr="00884DB7">
        <w:rPr>
          <w:spacing w:val="1"/>
          <w:sz w:val="14"/>
          <w:szCs w:val="14"/>
        </w:rPr>
        <w:t xml:space="preserve"> </w:t>
      </w:r>
      <w:r w:rsidRPr="00884DB7">
        <w:rPr>
          <w:sz w:val="14"/>
          <w:szCs w:val="14"/>
        </w:rPr>
        <w:t>или</w:t>
      </w:r>
      <w:r w:rsidRPr="00884DB7">
        <w:rPr>
          <w:spacing w:val="-3"/>
          <w:sz w:val="14"/>
          <w:szCs w:val="14"/>
        </w:rPr>
        <w:t xml:space="preserve"> </w:t>
      </w:r>
      <w:r w:rsidRPr="00884DB7">
        <w:rPr>
          <w:sz w:val="14"/>
          <w:szCs w:val="14"/>
        </w:rPr>
        <w:t>иных</w:t>
      </w:r>
      <w:r w:rsidRPr="00884DB7">
        <w:rPr>
          <w:spacing w:val="1"/>
          <w:sz w:val="14"/>
          <w:szCs w:val="14"/>
        </w:rPr>
        <w:t xml:space="preserve"> </w:t>
      </w:r>
      <w:r w:rsidRPr="00884DB7">
        <w:rPr>
          <w:sz w:val="14"/>
          <w:szCs w:val="14"/>
        </w:rPr>
        <w:t>лиц.</w:t>
      </w:r>
    </w:p>
    <w:p w:rsidR="00097116" w:rsidRPr="00884DB7" w:rsidRDefault="00097116" w:rsidP="008D28D2">
      <w:pPr>
        <w:pStyle w:val="af7"/>
        <w:tabs>
          <w:tab w:val="left" w:pos="284"/>
        </w:tabs>
        <w:ind w:firstLine="284"/>
        <w:rPr>
          <w:sz w:val="14"/>
          <w:szCs w:val="14"/>
        </w:rPr>
      </w:pPr>
      <w:r w:rsidRPr="00884DB7">
        <w:rPr>
          <w:sz w:val="14"/>
          <w:szCs w:val="14"/>
        </w:rPr>
        <w:t>Если</w:t>
      </w:r>
      <w:r w:rsidRPr="00884DB7">
        <w:rPr>
          <w:spacing w:val="1"/>
          <w:sz w:val="14"/>
          <w:szCs w:val="14"/>
        </w:rPr>
        <w:t xml:space="preserve"> </w:t>
      </w:r>
      <w:r w:rsidRPr="00884DB7">
        <w:rPr>
          <w:sz w:val="14"/>
          <w:szCs w:val="14"/>
        </w:rPr>
        <w:t>поставленные</w:t>
      </w:r>
      <w:r w:rsidRPr="00884DB7">
        <w:rPr>
          <w:spacing w:val="1"/>
          <w:sz w:val="14"/>
          <w:szCs w:val="14"/>
        </w:rPr>
        <w:t xml:space="preserve"> </w:t>
      </w:r>
      <w:r w:rsidRPr="00884DB7">
        <w:rPr>
          <w:sz w:val="14"/>
          <w:szCs w:val="14"/>
        </w:rPr>
        <w:t>во</w:t>
      </w:r>
      <w:r w:rsidRPr="00884DB7">
        <w:rPr>
          <w:spacing w:val="1"/>
          <w:sz w:val="14"/>
          <w:szCs w:val="14"/>
        </w:rPr>
        <w:t xml:space="preserve"> </w:t>
      </w:r>
      <w:r w:rsidRPr="00884DB7">
        <w:rPr>
          <w:sz w:val="14"/>
          <w:szCs w:val="14"/>
        </w:rPr>
        <w:t>время</w:t>
      </w:r>
      <w:r w:rsidRPr="00884DB7">
        <w:rPr>
          <w:spacing w:val="1"/>
          <w:sz w:val="14"/>
          <w:szCs w:val="14"/>
        </w:rPr>
        <w:t xml:space="preserve"> </w:t>
      </w:r>
      <w:r w:rsidRPr="00884DB7">
        <w:rPr>
          <w:sz w:val="14"/>
          <w:szCs w:val="14"/>
        </w:rPr>
        <w:t>консультирования</w:t>
      </w:r>
      <w:r w:rsidRPr="00884DB7">
        <w:rPr>
          <w:spacing w:val="1"/>
          <w:sz w:val="14"/>
          <w:szCs w:val="14"/>
        </w:rPr>
        <w:t xml:space="preserve"> </w:t>
      </w:r>
      <w:r w:rsidRPr="00884DB7">
        <w:rPr>
          <w:sz w:val="14"/>
          <w:szCs w:val="14"/>
        </w:rPr>
        <w:t>вопросы</w:t>
      </w:r>
      <w:r w:rsidRPr="00884DB7">
        <w:rPr>
          <w:spacing w:val="1"/>
          <w:sz w:val="14"/>
          <w:szCs w:val="14"/>
        </w:rPr>
        <w:t xml:space="preserve"> </w:t>
      </w:r>
      <w:r w:rsidRPr="00884DB7">
        <w:rPr>
          <w:sz w:val="14"/>
          <w:szCs w:val="14"/>
        </w:rPr>
        <w:t>не</w:t>
      </w:r>
      <w:r w:rsidRPr="00884DB7">
        <w:rPr>
          <w:spacing w:val="1"/>
          <w:sz w:val="14"/>
          <w:szCs w:val="14"/>
        </w:rPr>
        <w:t xml:space="preserve"> </w:t>
      </w:r>
      <w:r w:rsidRPr="00884DB7">
        <w:rPr>
          <w:sz w:val="14"/>
          <w:szCs w:val="14"/>
        </w:rPr>
        <w:t>относятся</w:t>
      </w:r>
      <w:r w:rsidRPr="00884DB7">
        <w:rPr>
          <w:spacing w:val="1"/>
          <w:sz w:val="14"/>
          <w:szCs w:val="14"/>
        </w:rPr>
        <w:t xml:space="preserve"> </w:t>
      </w:r>
      <w:r w:rsidRPr="00884DB7">
        <w:rPr>
          <w:sz w:val="14"/>
          <w:szCs w:val="14"/>
        </w:rPr>
        <w:t>к</w:t>
      </w:r>
      <w:r w:rsidRPr="00884DB7">
        <w:rPr>
          <w:spacing w:val="1"/>
          <w:sz w:val="14"/>
          <w:szCs w:val="14"/>
        </w:rPr>
        <w:t xml:space="preserve"> </w:t>
      </w:r>
      <w:r w:rsidRPr="00884DB7">
        <w:rPr>
          <w:sz w:val="14"/>
          <w:szCs w:val="14"/>
        </w:rPr>
        <w:t>сфере</w:t>
      </w:r>
      <w:r w:rsidRPr="00884DB7">
        <w:rPr>
          <w:spacing w:val="1"/>
          <w:sz w:val="14"/>
          <w:szCs w:val="14"/>
        </w:rPr>
        <w:t xml:space="preserve"> </w:t>
      </w:r>
      <w:r w:rsidRPr="00884DB7">
        <w:rPr>
          <w:sz w:val="14"/>
          <w:szCs w:val="14"/>
        </w:rPr>
        <w:t>вида</w:t>
      </w:r>
      <w:r w:rsidRPr="00884DB7">
        <w:rPr>
          <w:spacing w:val="1"/>
          <w:sz w:val="14"/>
          <w:szCs w:val="14"/>
        </w:rPr>
        <w:t xml:space="preserve"> </w:t>
      </w:r>
      <w:r w:rsidRPr="00884DB7">
        <w:rPr>
          <w:sz w:val="14"/>
          <w:szCs w:val="14"/>
        </w:rPr>
        <w:t>муниципального</w:t>
      </w:r>
      <w:r w:rsidRPr="00884DB7">
        <w:rPr>
          <w:spacing w:val="1"/>
          <w:sz w:val="14"/>
          <w:szCs w:val="14"/>
        </w:rPr>
        <w:t xml:space="preserve"> </w:t>
      </w:r>
      <w:r w:rsidRPr="00884DB7">
        <w:rPr>
          <w:sz w:val="14"/>
          <w:szCs w:val="14"/>
        </w:rPr>
        <w:t>земельного</w:t>
      </w:r>
      <w:r w:rsidRPr="00884DB7">
        <w:rPr>
          <w:spacing w:val="1"/>
          <w:sz w:val="14"/>
          <w:szCs w:val="14"/>
        </w:rPr>
        <w:t xml:space="preserve"> </w:t>
      </w:r>
      <w:r w:rsidRPr="00884DB7">
        <w:rPr>
          <w:sz w:val="14"/>
          <w:szCs w:val="14"/>
        </w:rPr>
        <w:t>контроля,</w:t>
      </w:r>
      <w:r w:rsidRPr="00884DB7">
        <w:rPr>
          <w:spacing w:val="1"/>
          <w:sz w:val="14"/>
          <w:szCs w:val="14"/>
        </w:rPr>
        <w:t xml:space="preserve"> </w:t>
      </w:r>
      <w:r w:rsidRPr="00884DB7">
        <w:rPr>
          <w:sz w:val="14"/>
          <w:szCs w:val="14"/>
        </w:rPr>
        <w:t>даются</w:t>
      </w:r>
      <w:r w:rsidRPr="00884DB7">
        <w:rPr>
          <w:spacing w:val="1"/>
          <w:sz w:val="14"/>
          <w:szCs w:val="14"/>
        </w:rPr>
        <w:t xml:space="preserve"> </w:t>
      </w:r>
      <w:r w:rsidRPr="00884DB7">
        <w:rPr>
          <w:sz w:val="14"/>
          <w:szCs w:val="14"/>
        </w:rPr>
        <w:t>необходимые</w:t>
      </w:r>
      <w:r w:rsidRPr="00884DB7">
        <w:rPr>
          <w:spacing w:val="1"/>
          <w:sz w:val="14"/>
          <w:szCs w:val="14"/>
        </w:rPr>
        <w:t xml:space="preserve"> </w:t>
      </w:r>
      <w:r w:rsidRPr="00884DB7">
        <w:rPr>
          <w:sz w:val="14"/>
          <w:szCs w:val="14"/>
        </w:rPr>
        <w:t>разъяснения</w:t>
      </w:r>
      <w:r w:rsidRPr="00884DB7">
        <w:rPr>
          <w:spacing w:val="1"/>
          <w:sz w:val="14"/>
          <w:szCs w:val="14"/>
        </w:rPr>
        <w:t xml:space="preserve"> </w:t>
      </w:r>
      <w:r w:rsidRPr="00884DB7">
        <w:rPr>
          <w:sz w:val="14"/>
          <w:szCs w:val="14"/>
        </w:rPr>
        <w:t>по</w:t>
      </w:r>
      <w:r w:rsidRPr="00884DB7">
        <w:rPr>
          <w:spacing w:val="1"/>
          <w:sz w:val="14"/>
          <w:szCs w:val="14"/>
        </w:rPr>
        <w:t xml:space="preserve"> </w:t>
      </w:r>
      <w:r w:rsidRPr="00884DB7">
        <w:rPr>
          <w:sz w:val="14"/>
          <w:szCs w:val="14"/>
        </w:rPr>
        <w:t>обращению</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соответствующие</w:t>
      </w:r>
      <w:r w:rsidRPr="00884DB7">
        <w:rPr>
          <w:spacing w:val="1"/>
          <w:sz w:val="14"/>
          <w:szCs w:val="14"/>
        </w:rPr>
        <w:t xml:space="preserve"> </w:t>
      </w:r>
      <w:r w:rsidRPr="00884DB7">
        <w:rPr>
          <w:sz w:val="14"/>
          <w:szCs w:val="14"/>
        </w:rPr>
        <w:t>органы</w:t>
      </w:r>
      <w:r w:rsidRPr="00884DB7">
        <w:rPr>
          <w:spacing w:val="1"/>
          <w:sz w:val="14"/>
          <w:szCs w:val="14"/>
        </w:rPr>
        <w:t xml:space="preserve"> </w:t>
      </w:r>
      <w:r w:rsidRPr="00884DB7">
        <w:rPr>
          <w:sz w:val="14"/>
          <w:szCs w:val="14"/>
        </w:rPr>
        <w:t>власти</w:t>
      </w:r>
      <w:r w:rsidRPr="00884DB7">
        <w:rPr>
          <w:spacing w:val="1"/>
          <w:sz w:val="14"/>
          <w:szCs w:val="14"/>
        </w:rPr>
        <w:t xml:space="preserve"> </w:t>
      </w:r>
      <w:r w:rsidRPr="00884DB7">
        <w:rPr>
          <w:sz w:val="14"/>
          <w:szCs w:val="14"/>
        </w:rPr>
        <w:t>или</w:t>
      </w:r>
      <w:r w:rsidRPr="00884DB7">
        <w:rPr>
          <w:spacing w:val="1"/>
          <w:sz w:val="14"/>
          <w:szCs w:val="14"/>
        </w:rPr>
        <w:t xml:space="preserve"> </w:t>
      </w:r>
      <w:r w:rsidRPr="00884DB7">
        <w:rPr>
          <w:sz w:val="14"/>
          <w:szCs w:val="14"/>
        </w:rPr>
        <w:t>к</w:t>
      </w:r>
      <w:r w:rsidRPr="00884DB7">
        <w:rPr>
          <w:spacing w:val="-67"/>
          <w:sz w:val="14"/>
          <w:szCs w:val="14"/>
        </w:rPr>
        <w:t xml:space="preserve"> </w:t>
      </w:r>
      <w:r w:rsidRPr="00884DB7">
        <w:rPr>
          <w:sz w:val="14"/>
          <w:szCs w:val="14"/>
        </w:rPr>
        <w:t>соответствующим</w:t>
      </w:r>
      <w:r w:rsidRPr="00884DB7">
        <w:rPr>
          <w:spacing w:val="-1"/>
          <w:sz w:val="14"/>
          <w:szCs w:val="14"/>
        </w:rPr>
        <w:t xml:space="preserve"> </w:t>
      </w:r>
      <w:r w:rsidRPr="00884DB7">
        <w:rPr>
          <w:sz w:val="14"/>
          <w:szCs w:val="14"/>
        </w:rPr>
        <w:t>должностным лицам.</w:t>
      </w:r>
    </w:p>
    <w:p w:rsidR="00097116" w:rsidRPr="00884DB7" w:rsidRDefault="00097116" w:rsidP="008D28D2">
      <w:pPr>
        <w:pStyle w:val="af7"/>
        <w:tabs>
          <w:tab w:val="left" w:pos="284"/>
        </w:tabs>
        <w:ind w:firstLine="284"/>
        <w:rPr>
          <w:sz w:val="14"/>
          <w:szCs w:val="14"/>
        </w:rPr>
      </w:pPr>
      <w:r w:rsidRPr="00884DB7">
        <w:rPr>
          <w:sz w:val="14"/>
          <w:szCs w:val="14"/>
        </w:rPr>
        <w:t>Должностные</w:t>
      </w:r>
      <w:r w:rsidRPr="00884DB7">
        <w:rPr>
          <w:spacing w:val="1"/>
          <w:sz w:val="14"/>
          <w:szCs w:val="14"/>
        </w:rPr>
        <w:t xml:space="preserve"> </w:t>
      </w:r>
      <w:r w:rsidRPr="00884DB7">
        <w:rPr>
          <w:sz w:val="14"/>
          <w:szCs w:val="14"/>
        </w:rPr>
        <w:t>лица</w:t>
      </w:r>
      <w:r w:rsidRPr="00884DB7">
        <w:rPr>
          <w:spacing w:val="1"/>
          <w:sz w:val="14"/>
          <w:szCs w:val="14"/>
        </w:rPr>
        <w:t xml:space="preserve"> </w:t>
      </w:r>
      <w:r w:rsidRPr="00884DB7">
        <w:rPr>
          <w:sz w:val="14"/>
          <w:szCs w:val="14"/>
        </w:rPr>
        <w:t>осуществляют</w:t>
      </w:r>
      <w:r w:rsidRPr="00884DB7">
        <w:rPr>
          <w:spacing w:val="1"/>
          <w:sz w:val="14"/>
          <w:szCs w:val="14"/>
        </w:rPr>
        <w:t xml:space="preserve"> </w:t>
      </w:r>
      <w:r w:rsidRPr="00884DB7">
        <w:rPr>
          <w:sz w:val="14"/>
          <w:szCs w:val="14"/>
        </w:rPr>
        <w:t>учет</w:t>
      </w:r>
      <w:r w:rsidRPr="00884DB7">
        <w:rPr>
          <w:spacing w:val="1"/>
          <w:sz w:val="14"/>
          <w:szCs w:val="14"/>
        </w:rPr>
        <w:t xml:space="preserve"> </w:t>
      </w:r>
      <w:r w:rsidRPr="00884DB7">
        <w:rPr>
          <w:sz w:val="14"/>
          <w:szCs w:val="14"/>
        </w:rPr>
        <w:t>консультирований,</w:t>
      </w:r>
      <w:r w:rsidRPr="00884DB7">
        <w:rPr>
          <w:spacing w:val="1"/>
          <w:sz w:val="14"/>
          <w:szCs w:val="14"/>
        </w:rPr>
        <w:t xml:space="preserve"> </w:t>
      </w:r>
      <w:r w:rsidRPr="00884DB7">
        <w:rPr>
          <w:sz w:val="14"/>
          <w:szCs w:val="14"/>
        </w:rPr>
        <w:t>который</w:t>
      </w:r>
      <w:r w:rsidRPr="00884DB7">
        <w:rPr>
          <w:spacing w:val="-67"/>
          <w:sz w:val="14"/>
          <w:szCs w:val="14"/>
        </w:rPr>
        <w:t xml:space="preserve"> </w:t>
      </w:r>
      <w:r w:rsidRPr="00884DB7">
        <w:rPr>
          <w:sz w:val="14"/>
          <w:szCs w:val="14"/>
        </w:rPr>
        <w:t>проводится</w:t>
      </w:r>
      <w:r w:rsidRPr="00884DB7">
        <w:rPr>
          <w:spacing w:val="1"/>
          <w:sz w:val="14"/>
          <w:szCs w:val="14"/>
        </w:rPr>
        <w:t xml:space="preserve"> </w:t>
      </w:r>
      <w:r w:rsidRPr="00884DB7">
        <w:rPr>
          <w:sz w:val="14"/>
          <w:szCs w:val="14"/>
        </w:rPr>
        <w:t>посредством</w:t>
      </w:r>
      <w:r w:rsidRPr="00884DB7">
        <w:rPr>
          <w:spacing w:val="1"/>
          <w:sz w:val="14"/>
          <w:szCs w:val="14"/>
        </w:rPr>
        <w:t xml:space="preserve"> </w:t>
      </w:r>
      <w:r w:rsidRPr="00884DB7">
        <w:rPr>
          <w:sz w:val="14"/>
          <w:szCs w:val="14"/>
        </w:rPr>
        <w:t>внесения</w:t>
      </w:r>
      <w:r w:rsidRPr="00884DB7">
        <w:rPr>
          <w:spacing w:val="1"/>
          <w:sz w:val="14"/>
          <w:szCs w:val="14"/>
        </w:rPr>
        <w:t xml:space="preserve"> </w:t>
      </w:r>
      <w:r w:rsidRPr="00884DB7">
        <w:rPr>
          <w:sz w:val="14"/>
          <w:szCs w:val="14"/>
        </w:rPr>
        <w:t>соответствующей</w:t>
      </w:r>
      <w:r w:rsidRPr="00884DB7">
        <w:rPr>
          <w:spacing w:val="1"/>
          <w:sz w:val="14"/>
          <w:szCs w:val="14"/>
        </w:rPr>
        <w:t xml:space="preserve"> </w:t>
      </w:r>
      <w:r w:rsidRPr="00884DB7">
        <w:rPr>
          <w:sz w:val="14"/>
          <w:szCs w:val="14"/>
        </w:rPr>
        <w:t>записи</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журнал</w:t>
      </w:r>
      <w:r w:rsidRPr="00884DB7">
        <w:rPr>
          <w:spacing w:val="1"/>
          <w:sz w:val="14"/>
          <w:szCs w:val="14"/>
        </w:rPr>
        <w:t xml:space="preserve"> </w:t>
      </w:r>
      <w:r w:rsidRPr="00884DB7">
        <w:rPr>
          <w:sz w:val="14"/>
          <w:szCs w:val="14"/>
        </w:rPr>
        <w:t>консультирования,</w:t>
      </w:r>
      <w:r w:rsidRPr="00884DB7">
        <w:rPr>
          <w:spacing w:val="1"/>
          <w:sz w:val="14"/>
          <w:szCs w:val="14"/>
        </w:rPr>
        <w:t xml:space="preserve"> </w:t>
      </w:r>
      <w:r w:rsidRPr="00884DB7">
        <w:rPr>
          <w:sz w:val="14"/>
          <w:szCs w:val="14"/>
        </w:rPr>
        <w:t>форма</w:t>
      </w:r>
      <w:r w:rsidRPr="00884DB7">
        <w:rPr>
          <w:spacing w:val="1"/>
          <w:sz w:val="14"/>
          <w:szCs w:val="14"/>
        </w:rPr>
        <w:t xml:space="preserve"> </w:t>
      </w:r>
      <w:r w:rsidRPr="00884DB7">
        <w:rPr>
          <w:sz w:val="14"/>
          <w:szCs w:val="14"/>
        </w:rPr>
        <w:t>которого</w:t>
      </w:r>
      <w:r w:rsidRPr="00884DB7">
        <w:rPr>
          <w:spacing w:val="1"/>
          <w:sz w:val="14"/>
          <w:szCs w:val="14"/>
        </w:rPr>
        <w:t xml:space="preserve"> </w:t>
      </w:r>
      <w:r w:rsidRPr="00884DB7">
        <w:rPr>
          <w:sz w:val="14"/>
          <w:szCs w:val="14"/>
        </w:rPr>
        <w:t>утверждается</w:t>
      </w:r>
      <w:r w:rsidRPr="00884DB7">
        <w:rPr>
          <w:spacing w:val="71"/>
          <w:sz w:val="14"/>
          <w:szCs w:val="14"/>
        </w:rPr>
        <w:t xml:space="preserve"> </w:t>
      </w:r>
      <w:r w:rsidRPr="00884DB7">
        <w:rPr>
          <w:sz w:val="14"/>
          <w:szCs w:val="14"/>
        </w:rPr>
        <w:t>постановлением</w:t>
      </w:r>
      <w:r w:rsidRPr="00884DB7">
        <w:rPr>
          <w:spacing w:val="-67"/>
          <w:sz w:val="14"/>
          <w:szCs w:val="14"/>
        </w:rPr>
        <w:t xml:space="preserve"> </w:t>
      </w:r>
      <w:r w:rsidRPr="00884DB7">
        <w:rPr>
          <w:sz w:val="14"/>
          <w:szCs w:val="14"/>
        </w:rPr>
        <w:t>Администрации</w:t>
      </w:r>
      <w:r w:rsidRPr="00884DB7">
        <w:rPr>
          <w:spacing w:val="1"/>
          <w:sz w:val="14"/>
          <w:szCs w:val="14"/>
        </w:rPr>
        <w:t xml:space="preserve"> </w:t>
      </w:r>
      <w:r w:rsidRPr="00884DB7">
        <w:rPr>
          <w:sz w:val="14"/>
          <w:szCs w:val="14"/>
        </w:rPr>
        <w:t>муниципального округа.</w:t>
      </w:r>
      <w:r w:rsidRPr="00884DB7">
        <w:rPr>
          <w:spacing w:val="1"/>
          <w:sz w:val="14"/>
          <w:szCs w:val="14"/>
        </w:rPr>
        <w:t xml:space="preserve"> </w:t>
      </w:r>
      <w:r w:rsidRPr="00884DB7">
        <w:rPr>
          <w:sz w:val="14"/>
          <w:szCs w:val="14"/>
        </w:rPr>
        <w:t>Журнал</w:t>
      </w:r>
      <w:r w:rsidRPr="00884DB7">
        <w:rPr>
          <w:spacing w:val="1"/>
          <w:sz w:val="14"/>
          <w:szCs w:val="14"/>
        </w:rPr>
        <w:t xml:space="preserve"> </w:t>
      </w:r>
      <w:r w:rsidRPr="00884DB7">
        <w:rPr>
          <w:sz w:val="14"/>
          <w:szCs w:val="14"/>
        </w:rPr>
        <w:t>консультирования</w:t>
      </w:r>
      <w:r w:rsidRPr="00884DB7">
        <w:rPr>
          <w:spacing w:val="1"/>
          <w:sz w:val="14"/>
          <w:szCs w:val="14"/>
        </w:rPr>
        <w:t xml:space="preserve"> </w:t>
      </w:r>
      <w:r w:rsidRPr="00884DB7">
        <w:rPr>
          <w:sz w:val="14"/>
          <w:szCs w:val="14"/>
        </w:rPr>
        <w:t>ведется</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электронной</w:t>
      </w:r>
      <w:r w:rsidRPr="00884DB7">
        <w:rPr>
          <w:spacing w:val="-1"/>
          <w:sz w:val="14"/>
          <w:szCs w:val="14"/>
        </w:rPr>
        <w:t xml:space="preserve"> </w:t>
      </w:r>
      <w:r w:rsidRPr="00884DB7">
        <w:rPr>
          <w:sz w:val="14"/>
          <w:szCs w:val="14"/>
        </w:rPr>
        <w:t>форме.</w:t>
      </w:r>
    </w:p>
    <w:p w:rsidR="00097116" w:rsidRPr="00884DB7" w:rsidRDefault="00097116" w:rsidP="008D28D2">
      <w:pPr>
        <w:pStyle w:val="af7"/>
        <w:tabs>
          <w:tab w:val="left" w:pos="284"/>
        </w:tabs>
        <w:ind w:firstLine="284"/>
        <w:rPr>
          <w:sz w:val="14"/>
          <w:szCs w:val="14"/>
        </w:rPr>
      </w:pPr>
      <w:r w:rsidRPr="00884DB7">
        <w:rPr>
          <w:sz w:val="14"/>
          <w:szCs w:val="14"/>
        </w:rPr>
        <w:t>При</w:t>
      </w:r>
      <w:r w:rsidRPr="00884DB7">
        <w:rPr>
          <w:spacing w:val="1"/>
          <w:sz w:val="14"/>
          <w:szCs w:val="14"/>
        </w:rPr>
        <w:t xml:space="preserve"> </w:t>
      </w:r>
      <w:r w:rsidRPr="00884DB7">
        <w:rPr>
          <w:sz w:val="14"/>
          <w:szCs w:val="14"/>
        </w:rPr>
        <w:t>проведении</w:t>
      </w:r>
      <w:r w:rsidRPr="00884DB7">
        <w:rPr>
          <w:spacing w:val="1"/>
          <w:sz w:val="14"/>
          <w:szCs w:val="14"/>
        </w:rPr>
        <w:t xml:space="preserve"> </w:t>
      </w:r>
      <w:r w:rsidRPr="00884DB7">
        <w:rPr>
          <w:sz w:val="14"/>
          <w:szCs w:val="14"/>
        </w:rPr>
        <w:t>консультирования</w:t>
      </w:r>
      <w:r w:rsidRPr="00884DB7">
        <w:rPr>
          <w:spacing w:val="1"/>
          <w:sz w:val="14"/>
          <w:szCs w:val="14"/>
        </w:rPr>
        <w:t xml:space="preserve"> </w:t>
      </w:r>
      <w:r w:rsidRPr="00884DB7">
        <w:rPr>
          <w:sz w:val="14"/>
          <w:szCs w:val="14"/>
        </w:rPr>
        <w:t>во</w:t>
      </w:r>
      <w:r w:rsidRPr="00884DB7">
        <w:rPr>
          <w:spacing w:val="1"/>
          <w:sz w:val="14"/>
          <w:szCs w:val="14"/>
        </w:rPr>
        <w:t xml:space="preserve"> </w:t>
      </w:r>
      <w:r w:rsidRPr="00884DB7">
        <w:rPr>
          <w:sz w:val="14"/>
          <w:szCs w:val="14"/>
        </w:rPr>
        <w:t>время</w:t>
      </w:r>
      <w:r w:rsidRPr="00884DB7">
        <w:rPr>
          <w:spacing w:val="1"/>
          <w:sz w:val="14"/>
          <w:szCs w:val="14"/>
        </w:rPr>
        <w:t xml:space="preserve"> </w:t>
      </w:r>
      <w:r w:rsidRPr="00884DB7">
        <w:rPr>
          <w:sz w:val="14"/>
          <w:szCs w:val="14"/>
        </w:rPr>
        <w:t>контрольных</w:t>
      </w:r>
      <w:r w:rsidRPr="00884DB7">
        <w:rPr>
          <w:spacing w:val="1"/>
          <w:sz w:val="14"/>
          <w:szCs w:val="14"/>
        </w:rPr>
        <w:t xml:space="preserve"> </w:t>
      </w:r>
      <w:r w:rsidRPr="00884DB7">
        <w:rPr>
          <w:sz w:val="14"/>
          <w:szCs w:val="14"/>
        </w:rPr>
        <w:t>(надзорных)</w:t>
      </w:r>
      <w:r w:rsidRPr="00884DB7">
        <w:rPr>
          <w:spacing w:val="1"/>
          <w:sz w:val="14"/>
          <w:szCs w:val="14"/>
        </w:rPr>
        <w:t xml:space="preserve"> </w:t>
      </w:r>
      <w:r w:rsidRPr="00884DB7">
        <w:rPr>
          <w:sz w:val="14"/>
          <w:szCs w:val="14"/>
        </w:rPr>
        <w:t xml:space="preserve">мероприятий запись о проведенной консультации отражается в акте </w:t>
      </w:r>
      <w:proofErr w:type="gramStart"/>
      <w:r w:rsidRPr="00884DB7">
        <w:rPr>
          <w:sz w:val="14"/>
          <w:szCs w:val="14"/>
        </w:rPr>
        <w:t xml:space="preserve">контрольного </w:t>
      </w:r>
      <w:r w:rsidRPr="00884DB7">
        <w:rPr>
          <w:spacing w:val="-67"/>
          <w:sz w:val="14"/>
          <w:szCs w:val="14"/>
        </w:rPr>
        <w:t xml:space="preserve"> </w:t>
      </w:r>
      <w:r w:rsidRPr="00884DB7">
        <w:rPr>
          <w:sz w:val="14"/>
          <w:szCs w:val="14"/>
        </w:rPr>
        <w:t>(</w:t>
      </w:r>
      <w:proofErr w:type="gramEnd"/>
      <w:r w:rsidRPr="00884DB7">
        <w:rPr>
          <w:sz w:val="14"/>
          <w:szCs w:val="14"/>
        </w:rPr>
        <w:t>надзорного)</w:t>
      </w:r>
      <w:r w:rsidRPr="00884DB7">
        <w:rPr>
          <w:spacing w:val="-1"/>
          <w:sz w:val="14"/>
          <w:szCs w:val="14"/>
        </w:rPr>
        <w:t xml:space="preserve"> </w:t>
      </w:r>
      <w:r w:rsidRPr="00884DB7">
        <w:rPr>
          <w:sz w:val="14"/>
          <w:szCs w:val="14"/>
        </w:rPr>
        <w:t>мероприятия.</w:t>
      </w:r>
    </w:p>
    <w:p w:rsidR="00097116" w:rsidRPr="00884DB7" w:rsidRDefault="00097116" w:rsidP="008D28D2">
      <w:pPr>
        <w:pStyle w:val="af7"/>
        <w:tabs>
          <w:tab w:val="left" w:pos="284"/>
        </w:tabs>
        <w:ind w:firstLine="284"/>
        <w:rPr>
          <w:sz w:val="14"/>
          <w:szCs w:val="14"/>
        </w:rPr>
      </w:pPr>
      <w:r w:rsidRPr="00884DB7">
        <w:rPr>
          <w:sz w:val="14"/>
          <w:szCs w:val="14"/>
        </w:rPr>
        <w:t>В</w:t>
      </w:r>
      <w:r w:rsidRPr="00884DB7">
        <w:rPr>
          <w:spacing w:val="1"/>
          <w:sz w:val="14"/>
          <w:szCs w:val="14"/>
        </w:rPr>
        <w:t xml:space="preserve"> </w:t>
      </w:r>
      <w:r w:rsidRPr="00884DB7">
        <w:rPr>
          <w:sz w:val="14"/>
          <w:szCs w:val="14"/>
        </w:rPr>
        <w:t>случае</w:t>
      </w:r>
      <w:r w:rsidRPr="00884DB7">
        <w:rPr>
          <w:spacing w:val="1"/>
          <w:sz w:val="14"/>
          <w:szCs w:val="14"/>
        </w:rPr>
        <w:t xml:space="preserve"> </w:t>
      </w:r>
      <w:r w:rsidRPr="00884DB7">
        <w:rPr>
          <w:sz w:val="14"/>
          <w:szCs w:val="14"/>
        </w:rPr>
        <w:t>если</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течение</w:t>
      </w:r>
      <w:r w:rsidRPr="00884DB7">
        <w:rPr>
          <w:spacing w:val="1"/>
          <w:sz w:val="14"/>
          <w:szCs w:val="14"/>
        </w:rPr>
        <w:t xml:space="preserve"> </w:t>
      </w:r>
      <w:r w:rsidRPr="00884DB7">
        <w:rPr>
          <w:sz w:val="14"/>
          <w:szCs w:val="14"/>
        </w:rPr>
        <w:t>календарного</w:t>
      </w:r>
      <w:r w:rsidRPr="00884DB7">
        <w:rPr>
          <w:spacing w:val="1"/>
          <w:sz w:val="14"/>
          <w:szCs w:val="14"/>
        </w:rPr>
        <w:t xml:space="preserve"> </w:t>
      </w:r>
      <w:r w:rsidRPr="00884DB7">
        <w:rPr>
          <w:sz w:val="14"/>
          <w:szCs w:val="14"/>
        </w:rPr>
        <w:t>года</w:t>
      </w:r>
      <w:r w:rsidRPr="00884DB7">
        <w:rPr>
          <w:spacing w:val="1"/>
          <w:sz w:val="14"/>
          <w:szCs w:val="14"/>
        </w:rPr>
        <w:t xml:space="preserve"> </w:t>
      </w:r>
      <w:r w:rsidRPr="00884DB7">
        <w:rPr>
          <w:sz w:val="14"/>
          <w:szCs w:val="14"/>
        </w:rPr>
        <w:t>поступило</w:t>
      </w:r>
      <w:r w:rsidRPr="00884DB7">
        <w:rPr>
          <w:spacing w:val="1"/>
          <w:sz w:val="14"/>
          <w:szCs w:val="14"/>
        </w:rPr>
        <w:t xml:space="preserve"> </w:t>
      </w:r>
      <w:r w:rsidRPr="00884DB7">
        <w:rPr>
          <w:sz w:val="14"/>
          <w:szCs w:val="14"/>
        </w:rPr>
        <w:t>пять</w:t>
      </w:r>
      <w:r w:rsidRPr="00884DB7">
        <w:rPr>
          <w:spacing w:val="1"/>
          <w:sz w:val="14"/>
          <w:szCs w:val="14"/>
        </w:rPr>
        <w:t xml:space="preserve"> </w:t>
      </w:r>
      <w:r w:rsidRPr="00884DB7">
        <w:rPr>
          <w:sz w:val="14"/>
          <w:szCs w:val="14"/>
        </w:rPr>
        <w:t>и</w:t>
      </w:r>
      <w:r w:rsidRPr="00884DB7">
        <w:rPr>
          <w:spacing w:val="1"/>
          <w:sz w:val="14"/>
          <w:szCs w:val="14"/>
        </w:rPr>
        <w:t xml:space="preserve"> </w:t>
      </w:r>
      <w:r w:rsidRPr="00884DB7">
        <w:rPr>
          <w:sz w:val="14"/>
          <w:szCs w:val="14"/>
        </w:rPr>
        <w:t>более</w:t>
      </w:r>
      <w:r w:rsidRPr="00884DB7">
        <w:rPr>
          <w:spacing w:val="1"/>
          <w:sz w:val="14"/>
          <w:szCs w:val="14"/>
        </w:rPr>
        <w:t xml:space="preserve"> </w:t>
      </w:r>
      <w:r w:rsidRPr="00884DB7">
        <w:rPr>
          <w:sz w:val="14"/>
          <w:szCs w:val="14"/>
        </w:rPr>
        <w:t>однотипных (по одним и тем же вопросам) обращений контролируемых лиц и их</w:t>
      </w:r>
      <w:r w:rsidRPr="00884DB7">
        <w:rPr>
          <w:spacing w:val="1"/>
          <w:sz w:val="14"/>
          <w:szCs w:val="14"/>
        </w:rPr>
        <w:t xml:space="preserve"> </w:t>
      </w:r>
      <w:r w:rsidRPr="00884DB7">
        <w:rPr>
          <w:sz w:val="14"/>
          <w:szCs w:val="14"/>
        </w:rPr>
        <w:t>представителей,</w:t>
      </w:r>
      <w:r w:rsidRPr="00884DB7">
        <w:rPr>
          <w:spacing w:val="1"/>
          <w:sz w:val="14"/>
          <w:szCs w:val="14"/>
        </w:rPr>
        <w:t xml:space="preserve"> </w:t>
      </w:r>
      <w:r w:rsidRPr="00884DB7">
        <w:rPr>
          <w:sz w:val="14"/>
          <w:szCs w:val="14"/>
        </w:rPr>
        <w:t>консультирование</w:t>
      </w:r>
      <w:r w:rsidRPr="00884DB7">
        <w:rPr>
          <w:spacing w:val="1"/>
          <w:sz w:val="14"/>
          <w:szCs w:val="14"/>
        </w:rPr>
        <w:t xml:space="preserve"> </w:t>
      </w:r>
      <w:r w:rsidRPr="00884DB7">
        <w:rPr>
          <w:sz w:val="14"/>
          <w:szCs w:val="14"/>
        </w:rPr>
        <w:t>по</w:t>
      </w:r>
      <w:r w:rsidRPr="00884DB7">
        <w:rPr>
          <w:spacing w:val="1"/>
          <w:sz w:val="14"/>
          <w:szCs w:val="14"/>
        </w:rPr>
        <w:t xml:space="preserve"> </w:t>
      </w:r>
      <w:r w:rsidRPr="00884DB7">
        <w:rPr>
          <w:sz w:val="14"/>
          <w:szCs w:val="14"/>
        </w:rPr>
        <w:t>таким</w:t>
      </w:r>
      <w:r w:rsidRPr="00884DB7">
        <w:rPr>
          <w:spacing w:val="1"/>
          <w:sz w:val="14"/>
          <w:szCs w:val="14"/>
        </w:rPr>
        <w:t xml:space="preserve"> </w:t>
      </w:r>
      <w:r w:rsidRPr="00884DB7">
        <w:rPr>
          <w:sz w:val="14"/>
          <w:szCs w:val="14"/>
        </w:rPr>
        <w:t>обращениям</w:t>
      </w:r>
      <w:r w:rsidRPr="00884DB7">
        <w:rPr>
          <w:spacing w:val="1"/>
          <w:sz w:val="14"/>
          <w:szCs w:val="14"/>
        </w:rPr>
        <w:t xml:space="preserve"> </w:t>
      </w:r>
      <w:r w:rsidRPr="00884DB7">
        <w:rPr>
          <w:sz w:val="14"/>
          <w:szCs w:val="14"/>
        </w:rPr>
        <w:t>осуществляется</w:t>
      </w:r>
      <w:r w:rsidRPr="00884DB7">
        <w:rPr>
          <w:spacing w:val="-67"/>
          <w:sz w:val="14"/>
          <w:szCs w:val="14"/>
        </w:rPr>
        <w:t xml:space="preserve"> </w:t>
      </w:r>
      <w:r w:rsidRPr="00884DB7">
        <w:rPr>
          <w:sz w:val="14"/>
          <w:szCs w:val="14"/>
        </w:rPr>
        <w:t>посредством</w:t>
      </w:r>
      <w:r w:rsidRPr="00884DB7">
        <w:rPr>
          <w:spacing w:val="1"/>
          <w:sz w:val="14"/>
          <w:szCs w:val="14"/>
        </w:rPr>
        <w:t xml:space="preserve"> </w:t>
      </w:r>
      <w:r w:rsidRPr="00884DB7">
        <w:rPr>
          <w:sz w:val="14"/>
          <w:szCs w:val="14"/>
        </w:rPr>
        <w:t>размещения</w:t>
      </w:r>
      <w:r w:rsidRPr="00884DB7">
        <w:rPr>
          <w:spacing w:val="1"/>
          <w:sz w:val="14"/>
          <w:szCs w:val="14"/>
        </w:rPr>
        <w:t xml:space="preserve"> </w:t>
      </w:r>
      <w:r w:rsidRPr="00884DB7">
        <w:rPr>
          <w:sz w:val="14"/>
          <w:szCs w:val="14"/>
        </w:rPr>
        <w:t>на</w:t>
      </w:r>
      <w:r w:rsidRPr="00884DB7">
        <w:rPr>
          <w:spacing w:val="1"/>
          <w:sz w:val="14"/>
          <w:szCs w:val="14"/>
        </w:rPr>
        <w:t xml:space="preserve"> </w:t>
      </w:r>
      <w:r w:rsidRPr="00884DB7">
        <w:rPr>
          <w:sz w:val="14"/>
          <w:szCs w:val="14"/>
        </w:rPr>
        <w:t>официальном</w:t>
      </w:r>
      <w:r w:rsidRPr="00884DB7">
        <w:rPr>
          <w:spacing w:val="1"/>
          <w:sz w:val="14"/>
          <w:szCs w:val="14"/>
        </w:rPr>
        <w:t xml:space="preserve"> </w:t>
      </w:r>
      <w:r w:rsidRPr="00884DB7">
        <w:rPr>
          <w:sz w:val="14"/>
          <w:szCs w:val="14"/>
        </w:rPr>
        <w:t>сайте</w:t>
      </w:r>
      <w:r w:rsidRPr="00884DB7">
        <w:rPr>
          <w:spacing w:val="1"/>
          <w:sz w:val="14"/>
          <w:szCs w:val="14"/>
        </w:rPr>
        <w:t xml:space="preserve"> </w:t>
      </w:r>
      <w:r w:rsidRPr="00884DB7">
        <w:rPr>
          <w:sz w:val="14"/>
          <w:szCs w:val="14"/>
        </w:rPr>
        <w:t>Администрации</w:t>
      </w:r>
      <w:r w:rsidRPr="00884DB7">
        <w:rPr>
          <w:spacing w:val="1"/>
          <w:sz w:val="14"/>
          <w:szCs w:val="14"/>
        </w:rPr>
        <w:t xml:space="preserve"> </w:t>
      </w:r>
      <w:r w:rsidRPr="00884DB7">
        <w:rPr>
          <w:sz w:val="14"/>
          <w:szCs w:val="14"/>
        </w:rPr>
        <w:t>муниципального округа</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сети</w:t>
      </w:r>
      <w:r w:rsidRPr="00884DB7">
        <w:rPr>
          <w:spacing w:val="1"/>
          <w:sz w:val="14"/>
          <w:szCs w:val="14"/>
        </w:rPr>
        <w:t xml:space="preserve"> </w:t>
      </w:r>
      <w:r w:rsidRPr="00884DB7">
        <w:rPr>
          <w:sz w:val="14"/>
          <w:szCs w:val="14"/>
        </w:rPr>
        <w:t>«Интернет»</w:t>
      </w:r>
      <w:r w:rsidRPr="00884DB7">
        <w:rPr>
          <w:spacing w:val="1"/>
          <w:sz w:val="14"/>
          <w:szCs w:val="14"/>
        </w:rPr>
        <w:t xml:space="preserve"> </w:t>
      </w:r>
      <w:r w:rsidRPr="00884DB7">
        <w:rPr>
          <w:sz w:val="14"/>
          <w:szCs w:val="14"/>
        </w:rPr>
        <w:t>письменного</w:t>
      </w:r>
      <w:r w:rsidRPr="00884DB7">
        <w:rPr>
          <w:spacing w:val="1"/>
          <w:sz w:val="14"/>
          <w:szCs w:val="14"/>
        </w:rPr>
        <w:t xml:space="preserve"> </w:t>
      </w:r>
      <w:r w:rsidRPr="00884DB7">
        <w:rPr>
          <w:sz w:val="14"/>
          <w:szCs w:val="14"/>
        </w:rPr>
        <w:t>разъяснения,</w:t>
      </w:r>
      <w:r w:rsidRPr="00884DB7">
        <w:rPr>
          <w:spacing w:val="1"/>
          <w:sz w:val="14"/>
          <w:szCs w:val="14"/>
        </w:rPr>
        <w:t xml:space="preserve"> </w:t>
      </w:r>
      <w:r w:rsidRPr="00884DB7">
        <w:rPr>
          <w:sz w:val="14"/>
          <w:szCs w:val="14"/>
        </w:rPr>
        <w:t>подписанного</w:t>
      </w:r>
      <w:r w:rsidRPr="00884DB7">
        <w:rPr>
          <w:spacing w:val="1"/>
          <w:sz w:val="14"/>
          <w:szCs w:val="14"/>
        </w:rPr>
        <w:t xml:space="preserve"> </w:t>
      </w:r>
      <w:r w:rsidRPr="00884DB7">
        <w:rPr>
          <w:sz w:val="14"/>
          <w:szCs w:val="14"/>
        </w:rPr>
        <w:t>Уполномоченным лицом, без указания в таком разъяснении сведений, отнесенных</w:t>
      </w:r>
      <w:r w:rsidRPr="00884DB7">
        <w:rPr>
          <w:spacing w:val="1"/>
          <w:sz w:val="14"/>
          <w:szCs w:val="14"/>
        </w:rPr>
        <w:t xml:space="preserve"> </w:t>
      </w:r>
      <w:r w:rsidRPr="00884DB7">
        <w:rPr>
          <w:sz w:val="14"/>
          <w:szCs w:val="14"/>
        </w:rPr>
        <w:t>к</w:t>
      </w:r>
      <w:r w:rsidRPr="00884DB7">
        <w:rPr>
          <w:spacing w:val="-1"/>
          <w:sz w:val="14"/>
          <w:szCs w:val="14"/>
        </w:rPr>
        <w:t xml:space="preserve"> </w:t>
      </w:r>
      <w:r w:rsidRPr="00884DB7">
        <w:rPr>
          <w:sz w:val="14"/>
          <w:szCs w:val="14"/>
        </w:rPr>
        <w:t>категории</w:t>
      </w:r>
      <w:r w:rsidRPr="00884DB7">
        <w:rPr>
          <w:spacing w:val="-3"/>
          <w:sz w:val="14"/>
          <w:szCs w:val="14"/>
        </w:rPr>
        <w:t xml:space="preserve"> </w:t>
      </w:r>
      <w:r w:rsidRPr="00884DB7">
        <w:rPr>
          <w:sz w:val="14"/>
          <w:szCs w:val="14"/>
        </w:rPr>
        <w:t>ограниченного</w:t>
      </w:r>
      <w:r w:rsidRPr="00884DB7">
        <w:rPr>
          <w:spacing w:val="1"/>
          <w:sz w:val="14"/>
          <w:szCs w:val="14"/>
        </w:rPr>
        <w:t xml:space="preserve"> </w:t>
      </w:r>
      <w:r w:rsidRPr="00884DB7">
        <w:rPr>
          <w:sz w:val="14"/>
          <w:szCs w:val="14"/>
        </w:rPr>
        <w:t>доступа.</w:t>
      </w:r>
    </w:p>
    <w:p w:rsidR="00097116" w:rsidRPr="00884DB7" w:rsidRDefault="00097116" w:rsidP="008D28D2">
      <w:pPr>
        <w:pStyle w:val="af7"/>
        <w:tabs>
          <w:tab w:val="left" w:pos="284"/>
        </w:tabs>
        <w:ind w:firstLine="284"/>
        <w:rPr>
          <w:color w:val="000000"/>
          <w:sz w:val="14"/>
          <w:szCs w:val="14"/>
        </w:rPr>
      </w:pPr>
      <w:r w:rsidRPr="00884DB7">
        <w:rPr>
          <w:color w:val="000000"/>
          <w:sz w:val="14"/>
          <w:szCs w:val="14"/>
        </w:rPr>
        <w:t>По итогам сбора и анализа данных о проведенных контрольных мероприятиях и их результатах должностными лицами, уполномоченными осуществлять муниципальный земельный контроль, готовится доклад, содержащий результаты правоприменительной практики по осуществлению муниципального земельного контроля, который утверждается Главой муниципального округа и размещается в срок до 1 июля года, следующего за отчетным годом, на официальном сайте Администрации муниципального округа.</w:t>
      </w:r>
    </w:p>
    <w:p w:rsidR="00097116" w:rsidRPr="00884DB7" w:rsidRDefault="00097116" w:rsidP="008D28D2">
      <w:pPr>
        <w:pStyle w:val="14"/>
        <w:tabs>
          <w:tab w:val="left" w:pos="284"/>
        </w:tabs>
        <w:spacing w:before="0" w:after="0"/>
        <w:ind w:firstLine="284"/>
        <w:jc w:val="center"/>
        <w:rPr>
          <w:rFonts w:ascii="Times New Roman" w:hAnsi="Times New Roman"/>
          <w:sz w:val="14"/>
          <w:szCs w:val="14"/>
        </w:rPr>
      </w:pPr>
      <w:r w:rsidRPr="00884DB7">
        <w:rPr>
          <w:rFonts w:ascii="Times New Roman" w:hAnsi="Times New Roman"/>
          <w:sz w:val="14"/>
          <w:szCs w:val="14"/>
        </w:rPr>
        <w:t>Порядок</w:t>
      </w:r>
      <w:r w:rsidRPr="00884DB7">
        <w:rPr>
          <w:rFonts w:ascii="Times New Roman" w:hAnsi="Times New Roman"/>
          <w:spacing w:val="-4"/>
          <w:sz w:val="14"/>
          <w:szCs w:val="14"/>
        </w:rPr>
        <w:t xml:space="preserve"> </w:t>
      </w:r>
      <w:r w:rsidRPr="00884DB7">
        <w:rPr>
          <w:rFonts w:ascii="Times New Roman" w:hAnsi="Times New Roman"/>
          <w:sz w:val="14"/>
          <w:szCs w:val="14"/>
        </w:rPr>
        <w:t>организации</w:t>
      </w:r>
      <w:r w:rsidR="003533D7">
        <w:rPr>
          <w:rFonts w:ascii="Times New Roman" w:hAnsi="Times New Roman"/>
          <w:sz w:val="14"/>
          <w:szCs w:val="14"/>
        </w:rPr>
        <w:t xml:space="preserve"> </w:t>
      </w:r>
      <w:r w:rsidRPr="00884DB7">
        <w:rPr>
          <w:rFonts w:ascii="Times New Roman" w:hAnsi="Times New Roman"/>
          <w:sz w:val="14"/>
          <w:szCs w:val="14"/>
        </w:rPr>
        <w:t>муниципального</w:t>
      </w:r>
      <w:r w:rsidRPr="00884DB7">
        <w:rPr>
          <w:rFonts w:ascii="Times New Roman" w:hAnsi="Times New Roman"/>
          <w:spacing w:val="-2"/>
          <w:sz w:val="14"/>
          <w:szCs w:val="14"/>
        </w:rPr>
        <w:t xml:space="preserve"> </w:t>
      </w:r>
      <w:r w:rsidRPr="00884DB7">
        <w:rPr>
          <w:rFonts w:ascii="Times New Roman" w:hAnsi="Times New Roman"/>
          <w:sz w:val="14"/>
          <w:szCs w:val="14"/>
        </w:rPr>
        <w:t>земельного</w:t>
      </w:r>
      <w:r w:rsidRPr="00884DB7">
        <w:rPr>
          <w:rFonts w:ascii="Times New Roman" w:hAnsi="Times New Roman"/>
          <w:spacing w:val="-2"/>
          <w:sz w:val="14"/>
          <w:szCs w:val="14"/>
        </w:rPr>
        <w:t xml:space="preserve"> </w:t>
      </w:r>
      <w:r w:rsidRPr="00884DB7">
        <w:rPr>
          <w:rFonts w:ascii="Times New Roman" w:hAnsi="Times New Roman"/>
          <w:sz w:val="14"/>
          <w:szCs w:val="14"/>
        </w:rPr>
        <w:t>контроля</w:t>
      </w:r>
    </w:p>
    <w:p w:rsidR="00097116" w:rsidRPr="00884DB7" w:rsidRDefault="00097116" w:rsidP="005E18EC">
      <w:pPr>
        <w:pStyle w:val="afd"/>
        <w:widowControl w:val="0"/>
        <w:numPr>
          <w:ilvl w:val="0"/>
          <w:numId w:val="55"/>
        </w:numPr>
        <w:tabs>
          <w:tab w:val="left" w:pos="284"/>
        </w:tabs>
        <w:autoSpaceDE w:val="0"/>
        <w:autoSpaceDN w:val="0"/>
        <w:ind w:left="0" w:firstLine="284"/>
        <w:contextualSpacing w:val="0"/>
        <w:jc w:val="both"/>
        <w:rPr>
          <w:sz w:val="14"/>
          <w:szCs w:val="14"/>
        </w:rPr>
      </w:pPr>
      <w:r w:rsidRPr="00884DB7">
        <w:rPr>
          <w:sz w:val="14"/>
          <w:szCs w:val="14"/>
        </w:rPr>
        <w:t>В</w:t>
      </w:r>
      <w:r w:rsidRPr="00884DB7">
        <w:rPr>
          <w:spacing w:val="1"/>
          <w:sz w:val="14"/>
          <w:szCs w:val="14"/>
        </w:rPr>
        <w:t xml:space="preserve"> </w:t>
      </w:r>
      <w:r w:rsidRPr="00884DB7">
        <w:rPr>
          <w:sz w:val="14"/>
          <w:szCs w:val="14"/>
        </w:rPr>
        <w:t>рамках</w:t>
      </w:r>
      <w:r w:rsidRPr="00884DB7">
        <w:rPr>
          <w:spacing w:val="1"/>
          <w:sz w:val="14"/>
          <w:szCs w:val="14"/>
        </w:rPr>
        <w:t xml:space="preserve"> </w:t>
      </w:r>
      <w:r w:rsidRPr="00884DB7">
        <w:rPr>
          <w:sz w:val="14"/>
          <w:szCs w:val="14"/>
        </w:rPr>
        <w:t>осуществления</w:t>
      </w:r>
      <w:r w:rsidRPr="00884DB7">
        <w:rPr>
          <w:spacing w:val="1"/>
          <w:sz w:val="14"/>
          <w:szCs w:val="14"/>
        </w:rPr>
        <w:t xml:space="preserve"> </w:t>
      </w:r>
      <w:r w:rsidRPr="00884DB7">
        <w:rPr>
          <w:sz w:val="14"/>
          <w:szCs w:val="14"/>
        </w:rPr>
        <w:t>муниципального</w:t>
      </w:r>
      <w:r w:rsidRPr="00884DB7">
        <w:rPr>
          <w:spacing w:val="1"/>
          <w:sz w:val="14"/>
          <w:szCs w:val="14"/>
        </w:rPr>
        <w:t xml:space="preserve"> </w:t>
      </w:r>
      <w:r w:rsidRPr="00884DB7">
        <w:rPr>
          <w:sz w:val="14"/>
          <w:szCs w:val="14"/>
        </w:rPr>
        <w:t>земельного</w:t>
      </w:r>
      <w:r w:rsidRPr="00884DB7">
        <w:rPr>
          <w:spacing w:val="1"/>
          <w:sz w:val="14"/>
          <w:szCs w:val="14"/>
        </w:rPr>
        <w:t xml:space="preserve"> </w:t>
      </w:r>
      <w:r w:rsidRPr="00884DB7">
        <w:rPr>
          <w:sz w:val="14"/>
          <w:szCs w:val="14"/>
        </w:rPr>
        <w:t>контроля</w:t>
      </w:r>
      <w:r w:rsidRPr="00884DB7">
        <w:rPr>
          <w:spacing w:val="1"/>
          <w:sz w:val="14"/>
          <w:szCs w:val="14"/>
        </w:rPr>
        <w:t xml:space="preserve"> </w:t>
      </w:r>
      <w:r w:rsidRPr="00884DB7">
        <w:rPr>
          <w:sz w:val="14"/>
          <w:szCs w:val="14"/>
        </w:rPr>
        <w:t>при</w:t>
      </w:r>
      <w:r w:rsidRPr="00884DB7">
        <w:rPr>
          <w:spacing w:val="1"/>
          <w:sz w:val="14"/>
          <w:szCs w:val="14"/>
        </w:rPr>
        <w:t xml:space="preserve"> </w:t>
      </w:r>
      <w:r w:rsidRPr="00884DB7">
        <w:rPr>
          <w:sz w:val="14"/>
          <w:szCs w:val="14"/>
        </w:rPr>
        <w:t>взаимодействии с контролируемым лицом проводятся следующие контрольные</w:t>
      </w:r>
      <w:r w:rsidRPr="00884DB7">
        <w:rPr>
          <w:spacing w:val="1"/>
          <w:sz w:val="14"/>
          <w:szCs w:val="14"/>
        </w:rPr>
        <w:t xml:space="preserve"> </w:t>
      </w:r>
      <w:r w:rsidRPr="00884DB7">
        <w:rPr>
          <w:sz w:val="14"/>
          <w:szCs w:val="14"/>
        </w:rPr>
        <w:t>(надзорные)</w:t>
      </w:r>
      <w:r w:rsidRPr="00884DB7">
        <w:rPr>
          <w:spacing w:val="-1"/>
          <w:sz w:val="14"/>
          <w:szCs w:val="14"/>
        </w:rPr>
        <w:t xml:space="preserve"> </w:t>
      </w:r>
      <w:r w:rsidRPr="00884DB7">
        <w:rPr>
          <w:sz w:val="14"/>
          <w:szCs w:val="14"/>
        </w:rPr>
        <w:t>мероприятия:</w:t>
      </w:r>
    </w:p>
    <w:p w:rsidR="00097116" w:rsidRPr="00884DB7" w:rsidRDefault="00097116" w:rsidP="008D28D2">
      <w:pPr>
        <w:pStyle w:val="af7"/>
        <w:tabs>
          <w:tab w:val="left" w:pos="284"/>
        </w:tabs>
        <w:ind w:firstLine="284"/>
        <w:rPr>
          <w:sz w:val="14"/>
          <w:szCs w:val="14"/>
        </w:rPr>
      </w:pPr>
      <w:r w:rsidRPr="00884DB7">
        <w:rPr>
          <w:sz w:val="14"/>
          <w:szCs w:val="14"/>
        </w:rPr>
        <w:t>инспекционный визит;</w:t>
      </w:r>
    </w:p>
    <w:p w:rsidR="00097116" w:rsidRPr="00884DB7" w:rsidRDefault="00097116" w:rsidP="008D28D2">
      <w:pPr>
        <w:pStyle w:val="af7"/>
        <w:tabs>
          <w:tab w:val="left" w:pos="284"/>
        </w:tabs>
        <w:ind w:firstLine="284"/>
        <w:rPr>
          <w:sz w:val="14"/>
          <w:szCs w:val="14"/>
        </w:rPr>
      </w:pPr>
      <w:r w:rsidRPr="00884DB7">
        <w:rPr>
          <w:spacing w:val="-67"/>
          <w:sz w:val="14"/>
          <w:szCs w:val="14"/>
        </w:rPr>
        <w:t xml:space="preserve"> </w:t>
      </w:r>
      <w:r w:rsidRPr="00884DB7">
        <w:rPr>
          <w:sz w:val="14"/>
          <w:szCs w:val="14"/>
        </w:rPr>
        <w:t>рейдовый</w:t>
      </w:r>
      <w:r w:rsidRPr="00884DB7">
        <w:rPr>
          <w:spacing w:val="-1"/>
          <w:sz w:val="14"/>
          <w:szCs w:val="14"/>
        </w:rPr>
        <w:t xml:space="preserve"> </w:t>
      </w:r>
      <w:r w:rsidRPr="00884DB7">
        <w:rPr>
          <w:sz w:val="14"/>
          <w:szCs w:val="14"/>
        </w:rPr>
        <w:t>осмотр;</w:t>
      </w:r>
    </w:p>
    <w:p w:rsidR="00097116" w:rsidRPr="00884DB7" w:rsidRDefault="00097116" w:rsidP="008D28D2">
      <w:pPr>
        <w:pStyle w:val="af7"/>
        <w:tabs>
          <w:tab w:val="left" w:pos="284"/>
        </w:tabs>
        <w:ind w:firstLine="284"/>
        <w:rPr>
          <w:spacing w:val="-67"/>
          <w:sz w:val="14"/>
          <w:szCs w:val="14"/>
        </w:rPr>
      </w:pPr>
      <w:r w:rsidRPr="00884DB7">
        <w:rPr>
          <w:sz w:val="14"/>
          <w:szCs w:val="14"/>
        </w:rPr>
        <w:t>документарная проверка;</w:t>
      </w:r>
      <w:r w:rsidRPr="00884DB7">
        <w:rPr>
          <w:spacing w:val="-67"/>
          <w:sz w:val="14"/>
          <w:szCs w:val="14"/>
        </w:rPr>
        <w:t xml:space="preserve"> </w:t>
      </w:r>
    </w:p>
    <w:p w:rsidR="00097116" w:rsidRPr="00884DB7" w:rsidRDefault="00097116" w:rsidP="008D28D2">
      <w:pPr>
        <w:pStyle w:val="af7"/>
        <w:tabs>
          <w:tab w:val="left" w:pos="284"/>
        </w:tabs>
        <w:ind w:firstLine="284"/>
        <w:rPr>
          <w:sz w:val="14"/>
          <w:szCs w:val="14"/>
        </w:rPr>
      </w:pPr>
      <w:r w:rsidRPr="00884DB7">
        <w:rPr>
          <w:sz w:val="14"/>
          <w:szCs w:val="14"/>
        </w:rPr>
        <w:t>выездная</w:t>
      </w:r>
      <w:r w:rsidRPr="00884DB7">
        <w:rPr>
          <w:spacing w:val="-4"/>
          <w:sz w:val="14"/>
          <w:szCs w:val="14"/>
        </w:rPr>
        <w:t xml:space="preserve"> </w:t>
      </w:r>
      <w:r w:rsidRPr="00884DB7">
        <w:rPr>
          <w:sz w:val="14"/>
          <w:szCs w:val="14"/>
        </w:rPr>
        <w:t>проверка.</w:t>
      </w:r>
    </w:p>
    <w:p w:rsidR="00097116" w:rsidRPr="00884DB7" w:rsidRDefault="00097116" w:rsidP="008D28D2">
      <w:pPr>
        <w:pStyle w:val="af7"/>
        <w:tabs>
          <w:tab w:val="left" w:pos="284"/>
        </w:tabs>
        <w:ind w:firstLine="284"/>
        <w:rPr>
          <w:sz w:val="14"/>
          <w:szCs w:val="14"/>
        </w:rPr>
      </w:pPr>
      <w:r w:rsidRPr="00884DB7">
        <w:rPr>
          <w:sz w:val="14"/>
          <w:szCs w:val="14"/>
        </w:rPr>
        <w:t>Без</w:t>
      </w:r>
      <w:r w:rsidRPr="00884DB7">
        <w:rPr>
          <w:spacing w:val="1"/>
          <w:sz w:val="14"/>
          <w:szCs w:val="14"/>
        </w:rPr>
        <w:t xml:space="preserve"> </w:t>
      </w:r>
      <w:r w:rsidRPr="00884DB7">
        <w:rPr>
          <w:sz w:val="14"/>
          <w:szCs w:val="14"/>
        </w:rPr>
        <w:t>взаимодействия</w:t>
      </w:r>
      <w:r w:rsidRPr="00884DB7">
        <w:rPr>
          <w:spacing w:val="1"/>
          <w:sz w:val="14"/>
          <w:szCs w:val="14"/>
        </w:rPr>
        <w:t xml:space="preserve"> </w:t>
      </w:r>
      <w:r w:rsidRPr="00884DB7">
        <w:rPr>
          <w:sz w:val="14"/>
          <w:szCs w:val="14"/>
        </w:rPr>
        <w:t>с</w:t>
      </w:r>
      <w:r w:rsidRPr="00884DB7">
        <w:rPr>
          <w:spacing w:val="1"/>
          <w:sz w:val="14"/>
          <w:szCs w:val="14"/>
        </w:rPr>
        <w:t xml:space="preserve"> </w:t>
      </w:r>
      <w:r w:rsidRPr="00884DB7">
        <w:rPr>
          <w:sz w:val="14"/>
          <w:szCs w:val="14"/>
        </w:rPr>
        <w:t>контролируемым</w:t>
      </w:r>
      <w:r w:rsidRPr="00884DB7">
        <w:rPr>
          <w:spacing w:val="1"/>
          <w:sz w:val="14"/>
          <w:szCs w:val="14"/>
        </w:rPr>
        <w:t xml:space="preserve"> </w:t>
      </w:r>
      <w:r w:rsidRPr="00884DB7">
        <w:rPr>
          <w:sz w:val="14"/>
          <w:szCs w:val="14"/>
        </w:rPr>
        <w:t>лицом</w:t>
      </w:r>
      <w:r w:rsidRPr="00884DB7">
        <w:rPr>
          <w:spacing w:val="1"/>
          <w:sz w:val="14"/>
          <w:szCs w:val="14"/>
        </w:rPr>
        <w:t xml:space="preserve"> </w:t>
      </w:r>
      <w:r w:rsidRPr="00884DB7">
        <w:rPr>
          <w:sz w:val="14"/>
          <w:szCs w:val="14"/>
        </w:rPr>
        <w:t>проводятся</w:t>
      </w:r>
      <w:r w:rsidRPr="00884DB7">
        <w:rPr>
          <w:spacing w:val="1"/>
          <w:sz w:val="14"/>
          <w:szCs w:val="14"/>
        </w:rPr>
        <w:t xml:space="preserve"> </w:t>
      </w:r>
      <w:r w:rsidRPr="00884DB7">
        <w:rPr>
          <w:sz w:val="14"/>
          <w:szCs w:val="14"/>
        </w:rPr>
        <w:t>следующие</w:t>
      </w:r>
      <w:r w:rsidRPr="00884DB7">
        <w:rPr>
          <w:spacing w:val="1"/>
          <w:sz w:val="14"/>
          <w:szCs w:val="14"/>
        </w:rPr>
        <w:t xml:space="preserve"> </w:t>
      </w:r>
      <w:r w:rsidRPr="00884DB7">
        <w:rPr>
          <w:sz w:val="14"/>
          <w:szCs w:val="14"/>
        </w:rPr>
        <w:t>контрольные</w:t>
      </w:r>
      <w:r w:rsidRPr="00884DB7">
        <w:rPr>
          <w:spacing w:val="1"/>
          <w:sz w:val="14"/>
          <w:szCs w:val="14"/>
        </w:rPr>
        <w:t xml:space="preserve"> </w:t>
      </w:r>
      <w:r w:rsidRPr="00884DB7">
        <w:rPr>
          <w:sz w:val="14"/>
          <w:szCs w:val="14"/>
        </w:rPr>
        <w:t>(надзорные)</w:t>
      </w:r>
      <w:r w:rsidRPr="00884DB7">
        <w:rPr>
          <w:spacing w:val="1"/>
          <w:sz w:val="14"/>
          <w:szCs w:val="14"/>
        </w:rPr>
        <w:t xml:space="preserve"> </w:t>
      </w:r>
      <w:r w:rsidRPr="00884DB7">
        <w:rPr>
          <w:sz w:val="14"/>
          <w:szCs w:val="14"/>
        </w:rPr>
        <w:t>мероприятия</w:t>
      </w:r>
      <w:r w:rsidRPr="00884DB7">
        <w:rPr>
          <w:spacing w:val="1"/>
          <w:sz w:val="14"/>
          <w:szCs w:val="14"/>
        </w:rPr>
        <w:t xml:space="preserve"> </w:t>
      </w:r>
      <w:r w:rsidRPr="00884DB7">
        <w:rPr>
          <w:sz w:val="14"/>
          <w:szCs w:val="14"/>
        </w:rPr>
        <w:t>(далее</w:t>
      </w:r>
      <w:r w:rsidRPr="00884DB7">
        <w:rPr>
          <w:spacing w:val="1"/>
          <w:sz w:val="14"/>
          <w:szCs w:val="14"/>
        </w:rPr>
        <w:t xml:space="preserve"> </w:t>
      </w:r>
      <w:r w:rsidRPr="00884DB7">
        <w:rPr>
          <w:sz w:val="14"/>
          <w:szCs w:val="14"/>
        </w:rPr>
        <w:t>-</w:t>
      </w:r>
      <w:r w:rsidRPr="00884DB7">
        <w:rPr>
          <w:spacing w:val="1"/>
          <w:sz w:val="14"/>
          <w:szCs w:val="14"/>
        </w:rPr>
        <w:t xml:space="preserve"> </w:t>
      </w:r>
      <w:r w:rsidRPr="00884DB7">
        <w:rPr>
          <w:sz w:val="14"/>
          <w:szCs w:val="14"/>
        </w:rPr>
        <w:t>контрольные</w:t>
      </w:r>
      <w:r w:rsidRPr="00884DB7">
        <w:rPr>
          <w:spacing w:val="1"/>
          <w:sz w:val="14"/>
          <w:szCs w:val="14"/>
        </w:rPr>
        <w:t xml:space="preserve"> </w:t>
      </w:r>
      <w:r w:rsidRPr="00884DB7">
        <w:rPr>
          <w:sz w:val="14"/>
          <w:szCs w:val="14"/>
        </w:rPr>
        <w:t>(надзорные)</w:t>
      </w:r>
      <w:r w:rsidRPr="00884DB7">
        <w:rPr>
          <w:spacing w:val="1"/>
          <w:sz w:val="14"/>
          <w:szCs w:val="14"/>
        </w:rPr>
        <w:t xml:space="preserve"> </w:t>
      </w:r>
      <w:r w:rsidRPr="00884DB7">
        <w:rPr>
          <w:sz w:val="14"/>
          <w:szCs w:val="14"/>
        </w:rPr>
        <w:t>мероприятия</w:t>
      </w:r>
      <w:r w:rsidRPr="00884DB7">
        <w:rPr>
          <w:spacing w:val="-1"/>
          <w:sz w:val="14"/>
          <w:szCs w:val="14"/>
        </w:rPr>
        <w:t xml:space="preserve"> </w:t>
      </w:r>
      <w:r w:rsidRPr="00884DB7">
        <w:rPr>
          <w:sz w:val="14"/>
          <w:szCs w:val="14"/>
        </w:rPr>
        <w:t>без</w:t>
      </w:r>
      <w:r w:rsidRPr="00884DB7">
        <w:rPr>
          <w:spacing w:val="-1"/>
          <w:sz w:val="14"/>
          <w:szCs w:val="14"/>
        </w:rPr>
        <w:t xml:space="preserve"> </w:t>
      </w:r>
      <w:r w:rsidRPr="00884DB7">
        <w:rPr>
          <w:sz w:val="14"/>
          <w:szCs w:val="14"/>
        </w:rPr>
        <w:t>взаимодействия):</w:t>
      </w:r>
    </w:p>
    <w:p w:rsidR="00097116" w:rsidRPr="00884DB7" w:rsidRDefault="00097116" w:rsidP="008D28D2">
      <w:pPr>
        <w:pStyle w:val="af7"/>
        <w:tabs>
          <w:tab w:val="left" w:pos="284"/>
        </w:tabs>
        <w:ind w:firstLine="284"/>
        <w:rPr>
          <w:sz w:val="14"/>
          <w:szCs w:val="14"/>
        </w:rPr>
      </w:pPr>
      <w:r w:rsidRPr="00884DB7">
        <w:rPr>
          <w:sz w:val="14"/>
          <w:szCs w:val="14"/>
        </w:rPr>
        <w:t>наблюдение</w:t>
      </w:r>
      <w:r w:rsidRPr="00884DB7">
        <w:rPr>
          <w:spacing w:val="1"/>
          <w:sz w:val="14"/>
          <w:szCs w:val="14"/>
        </w:rPr>
        <w:t xml:space="preserve"> </w:t>
      </w:r>
      <w:r w:rsidRPr="00884DB7">
        <w:rPr>
          <w:sz w:val="14"/>
          <w:szCs w:val="14"/>
        </w:rPr>
        <w:t>за</w:t>
      </w:r>
      <w:r w:rsidRPr="00884DB7">
        <w:rPr>
          <w:spacing w:val="1"/>
          <w:sz w:val="14"/>
          <w:szCs w:val="14"/>
        </w:rPr>
        <w:t xml:space="preserve"> </w:t>
      </w:r>
      <w:r w:rsidRPr="00884DB7">
        <w:rPr>
          <w:sz w:val="14"/>
          <w:szCs w:val="14"/>
        </w:rPr>
        <w:t>соблюдением</w:t>
      </w:r>
      <w:r w:rsidRPr="00884DB7">
        <w:rPr>
          <w:spacing w:val="1"/>
          <w:sz w:val="14"/>
          <w:szCs w:val="14"/>
        </w:rPr>
        <w:t xml:space="preserve"> </w:t>
      </w:r>
      <w:r w:rsidRPr="00884DB7">
        <w:rPr>
          <w:sz w:val="14"/>
          <w:szCs w:val="14"/>
        </w:rPr>
        <w:t>обязательных</w:t>
      </w:r>
      <w:r w:rsidRPr="00884DB7">
        <w:rPr>
          <w:spacing w:val="1"/>
          <w:sz w:val="14"/>
          <w:szCs w:val="14"/>
        </w:rPr>
        <w:t xml:space="preserve"> </w:t>
      </w:r>
      <w:r w:rsidRPr="00884DB7">
        <w:rPr>
          <w:sz w:val="14"/>
          <w:szCs w:val="14"/>
        </w:rPr>
        <w:t>требований</w:t>
      </w:r>
      <w:r w:rsidRPr="00884DB7">
        <w:rPr>
          <w:spacing w:val="1"/>
          <w:sz w:val="14"/>
          <w:szCs w:val="14"/>
        </w:rPr>
        <w:t xml:space="preserve"> </w:t>
      </w:r>
      <w:r w:rsidRPr="00884DB7">
        <w:rPr>
          <w:sz w:val="14"/>
          <w:szCs w:val="14"/>
        </w:rPr>
        <w:t>(мониторинг</w:t>
      </w:r>
      <w:r w:rsidRPr="00884DB7">
        <w:rPr>
          <w:spacing w:val="-67"/>
          <w:sz w:val="14"/>
          <w:szCs w:val="14"/>
        </w:rPr>
        <w:t xml:space="preserve"> </w:t>
      </w:r>
      <w:r w:rsidRPr="00884DB7">
        <w:rPr>
          <w:sz w:val="14"/>
          <w:szCs w:val="14"/>
        </w:rPr>
        <w:t>безопасности);</w:t>
      </w:r>
    </w:p>
    <w:p w:rsidR="00097116" w:rsidRPr="00884DB7" w:rsidRDefault="00097116" w:rsidP="008D28D2">
      <w:pPr>
        <w:pStyle w:val="af7"/>
        <w:tabs>
          <w:tab w:val="left" w:pos="284"/>
        </w:tabs>
        <w:ind w:firstLine="284"/>
        <w:rPr>
          <w:sz w:val="14"/>
          <w:szCs w:val="14"/>
        </w:rPr>
      </w:pPr>
      <w:r w:rsidRPr="00884DB7">
        <w:rPr>
          <w:sz w:val="14"/>
          <w:szCs w:val="14"/>
        </w:rPr>
        <w:t>выездное</w:t>
      </w:r>
      <w:r w:rsidRPr="00884DB7">
        <w:rPr>
          <w:spacing w:val="-5"/>
          <w:sz w:val="14"/>
          <w:szCs w:val="14"/>
        </w:rPr>
        <w:t xml:space="preserve"> </w:t>
      </w:r>
      <w:r w:rsidRPr="00884DB7">
        <w:rPr>
          <w:sz w:val="14"/>
          <w:szCs w:val="14"/>
        </w:rPr>
        <w:t>обследование.</w:t>
      </w:r>
    </w:p>
    <w:p w:rsidR="00097116" w:rsidRPr="00884DB7" w:rsidRDefault="00097116" w:rsidP="008D28D2">
      <w:pPr>
        <w:pStyle w:val="af7"/>
        <w:tabs>
          <w:tab w:val="left" w:pos="284"/>
        </w:tabs>
        <w:ind w:firstLine="284"/>
        <w:rPr>
          <w:sz w:val="14"/>
          <w:szCs w:val="14"/>
        </w:rPr>
      </w:pPr>
      <w:r w:rsidRPr="00884DB7">
        <w:rPr>
          <w:sz w:val="14"/>
          <w:szCs w:val="14"/>
        </w:rPr>
        <w:t>Контрольные</w:t>
      </w:r>
      <w:r w:rsidRPr="00884DB7">
        <w:rPr>
          <w:spacing w:val="1"/>
          <w:sz w:val="14"/>
          <w:szCs w:val="14"/>
        </w:rPr>
        <w:t xml:space="preserve"> </w:t>
      </w:r>
      <w:r w:rsidRPr="00884DB7">
        <w:rPr>
          <w:sz w:val="14"/>
          <w:szCs w:val="14"/>
        </w:rPr>
        <w:t>(надзорные)</w:t>
      </w:r>
      <w:r w:rsidRPr="00884DB7">
        <w:rPr>
          <w:spacing w:val="1"/>
          <w:sz w:val="14"/>
          <w:szCs w:val="14"/>
        </w:rPr>
        <w:t xml:space="preserve"> </w:t>
      </w:r>
      <w:r w:rsidRPr="00884DB7">
        <w:rPr>
          <w:sz w:val="14"/>
          <w:szCs w:val="14"/>
        </w:rPr>
        <w:t>мероприятия</w:t>
      </w:r>
      <w:r w:rsidRPr="00884DB7">
        <w:rPr>
          <w:spacing w:val="1"/>
          <w:sz w:val="14"/>
          <w:szCs w:val="14"/>
        </w:rPr>
        <w:t xml:space="preserve"> </w:t>
      </w:r>
      <w:r w:rsidRPr="00884DB7">
        <w:rPr>
          <w:sz w:val="14"/>
          <w:szCs w:val="14"/>
        </w:rPr>
        <w:t>без</w:t>
      </w:r>
      <w:r w:rsidRPr="00884DB7">
        <w:rPr>
          <w:spacing w:val="1"/>
          <w:sz w:val="14"/>
          <w:szCs w:val="14"/>
        </w:rPr>
        <w:t xml:space="preserve"> </w:t>
      </w:r>
      <w:r w:rsidRPr="00884DB7">
        <w:rPr>
          <w:sz w:val="14"/>
          <w:szCs w:val="14"/>
        </w:rPr>
        <w:t>взаимодействия</w:t>
      </w:r>
      <w:r w:rsidRPr="00884DB7">
        <w:rPr>
          <w:spacing w:val="1"/>
          <w:sz w:val="14"/>
          <w:szCs w:val="14"/>
        </w:rPr>
        <w:t xml:space="preserve"> </w:t>
      </w:r>
      <w:r w:rsidRPr="00884DB7">
        <w:rPr>
          <w:sz w:val="14"/>
          <w:szCs w:val="14"/>
        </w:rPr>
        <w:t>проводятся</w:t>
      </w:r>
      <w:r w:rsidRPr="00884DB7">
        <w:rPr>
          <w:spacing w:val="1"/>
          <w:sz w:val="14"/>
          <w:szCs w:val="14"/>
        </w:rPr>
        <w:t xml:space="preserve"> </w:t>
      </w:r>
      <w:r w:rsidRPr="00884DB7">
        <w:rPr>
          <w:sz w:val="14"/>
          <w:szCs w:val="14"/>
        </w:rPr>
        <w:t>на</w:t>
      </w:r>
      <w:r w:rsidRPr="00884DB7">
        <w:rPr>
          <w:spacing w:val="-67"/>
          <w:sz w:val="14"/>
          <w:szCs w:val="14"/>
        </w:rPr>
        <w:t xml:space="preserve"> </w:t>
      </w:r>
      <w:r w:rsidRPr="00884DB7">
        <w:rPr>
          <w:sz w:val="14"/>
          <w:szCs w:val="14"/>
        </w:rPr>
        <w:t>основании</w:t>
      </w:r>
      <w:r w:rsidRPr="00884DB7">
        <w:rPr>
          <w:spacing w:val="1"/>
          <w:sz w:val="14"/>
          <w:szCs w:val="14"/>
        </w:rPr>
        <w:t xml:space="preserve"> </w:t>
      </w:r>
      <w:r w:rsidRPr="00884DB7">
        <w:rPr>
          <w:sz w:val="14"/>
          <w:szCs w:val="14"/>
        </w:rPr>
        <w:t>заданий</w:t>
      </w:r>
      <w:r w:rsidRPr="00884DB7">
        <w:rPr>
          <w:spacing w:val="1"/>
          <w:sz w:val="14"/>
          <w:szCs w:val="14"/>
        </w:rPr>
        <w:t xml:space="preserve"> </w:t>
      </w:r>
      <w:r w:rsidRPr="00884DB7">
        <w:rPr>
          <w:sz w:val="14"/>
          <w:szCs w:val="14"/>
        </w:rPr>
        <w:t>Уполномоченного</w:t>
      </w:r>
      <w:r w:rsidRPr="00884DB7">
        <w:rPr>
          <w:spacing w:val="1"/>
          <w:sz w:val="14"/>
          <w:szCs w:val="14"/>
        </w:rPr>
        <w:t xml:space="preserve"> </w:t>
      </w:r>
      <w:r w:rsidRPr="00884DB7">
        <w:rPr>
          <w:sz w:val="14"/>
          <w:szCs w:val="14"/>
        </w:rPr>
        <w:t>лица.</w:t>
      </w:r>
      <w:r w:rsidRPr="00884DB7">
        <w:rPr>
          <w:spacing w:val="1"/>
          <w:sz w:val="14"/>
          <w:szCs w:val="14"/>
        </w:rPr>
        <w:t xml:space="preserve"> </w:t>
      </w:r>
      <w:r w:rsidRPr="00884DB7">
        <w:rPr>
          <w:sz w:val="14"/>
          <w:szCs w:val="14"/>
        </w:rPr>
        <w:t>Форма</w:t>
      </w:r>
      <w:r w:rsidRPr="00884DB7">
        <w:rPr>
          <w:spacing w:val="1"/>
          <w:sz w:val="14"/>
          <w:szCs w:val="14"/>
        </w:rPr>
        <w:t xml:space="preserve"> </w:t>
      </w:r>
      <w:r w:rsidRPr="00884DB7">
        <w:rPr>
          <w:sz w:val="14"/>
          <w:szCs w:val="14"/>
        </w:rPr>
        <w:t>такого</w:t>
      </w:r>
      <w:r w:rsidRPr="00884DB7">
        <w:rPr>
          <w:spacing w:val="1"/>
          <w:sz w:val="14"/>
          <w:szCs w:val="14"/>
        </w:rPr>
        <w:t xml:space="preserve"> </w:t>
      </w:r>
      <w:r w:rsidRPr="00884DB7">
        <w:rPr>
          <w:sz w:val="14"/>
          <w:szCs w:val="14"/>
        </w:rPr>
        <w:t>задания</w:t>
      </w:r>
      <w:r w:rsidRPr="00884DB7">
        <w:rPr>
          <w:spacing w:val="1"/>
          <w:sz w:val="14"/>
          <w:szCs w:val="14"/>
        </w:rPr>
        <w:t xml:space="preserve"> </w:t>
      </w:r>
      <w:r w:rsidRPr="00884DB7">
        <w:rPr>
          <w:sz w:val="14"/>
          <w:szCs w:val="14"/>
        </w:rPr>
        <w:t>Уполномоченного лица утверждается постановлением Администрации муниципального округа.</w:t>
      </w:r>
    </w:p>
    <w:p w:rsidR="00097116" w:rsidRPr="00884DB7" w:rsidRDefault="00097116" w:rsidP="005E18EC">
      <w:pPr>
        <w:pStyle w:val="afd"/>
        <w:widowControl w:val="0"/>
        <w:numPr>
          <w:ilvl w:val="0"/>
          <w:numId w:val="55"/>
        </w:numPr>
        <w:tabs>
          <w:tab w:val="left" w:pos="284"/>
        </w:tabs>
        <w:autoSpaceDE w:val="0"/>
        <w:autoSpaceDN w:val="0"/>
        <w:ind w:left="0" w:firstLine="284"/>
        <w:contextualSpacing w:val="0"/>
        <w:jc w:val="both"/>
        <w:rPr>
          <w:sz w:val="14"/>
          <w:szCs w:val="14"/>
        </w:rPr>
      </w:pPr>
      <w:r w:rsidRPr="00884DB7">
        <w:rPr>
          <w:sz w:val="14"/>
          <w:szCs w:val="14"/>
        </w:rPr>
        <w:t>Контрольные (надзорные) мероприятия, за исключением контрольных</w:t>
      </w:r>
      <w:r w:rsidRPr="00884DB7">
        <w:rPr>
          <w:spacing w:val="1"/>
          <w:sz w:val="14"/>
          <w:szCs w:val="14"/>
        </w:rPr>
        <w:t xml:space="preserve"> </w:t>
      </w:r>
      <w:r w:rsidRPr="00884DB7">
        <w:rPr>
          <w:sz w:val="14"/>
          <w:szCs w:val="14"/>
        </w:rPr>
        <w:t>(надзорных) мероприятий без взаимодействия, могут проводиться на плановой и</w:t>
      </w:r>
      <w:r w:rsidRPr="00884DB7">
        <w:rPr>
          <w:spacing w:val="1"/>
          <w:sz w:val="14"/>
          <w:szCs w:val="14"/>
        </w:rPr>
        <w:t xml:space="preserve"> </w:t>
      </w:r>
      <w:r w:rsidRPr="00884DB7">
        <w:rPr>
          <w:sz w:val="14"/>
          <w:szCs w:val="14"/>
        </w:rPr>
        <w:t>внеплановой</w:t>
      </w:r>
      <w:r w:rsidRPr="00884DB7">
        <w:rPr>
          <w:spacing w:val="-1"/>
          <w:sz w:val="14"/>
          <w:szCs w:val="14"/>
        </w:rPr>
        <w:t xml:space="preserve"> </w:t>
      </w:r>
      <w:r w:rsidRPr="00884DB7">
        <w:rPr>
          <w:sz w:val="14"/>
          <w:szCs w:val="14"/>
        </w:rPr>
        <w:t>основе.</w:t>
      </w:r>
    </w:p>
    <w:p w:rsidR="00097116" w:rsidRPr="00884DB7" w:rsidRDefault="00097116" w:rsidP="005E18EC">
      <w:pPr>
        <w:pStyle w:val="afd"/>
        <w:widowControl w:val="0"/>
        <w:numPr>
          <w:ilvl w:val="0"/>
          <w:numId w:val="55"/>
        </w:numPr>
        <w:tabs>
          <w:tab w:val="left" w:pos="284"/>
        </w:tabs>
        <w:autoSpaceDE w:val="0"/>
        <w:autoSpaceDN w:val="0"/>
        <w:ind w:left="0" w:firstLine="284"/>
        <w:contextualSpacing w:val="0"/>
        <w:jc w:val="both"/>
        <w:rPr>
          <w:sz w:val="14"/>
          <w:szCs w:val="14"/>
        </w:rPr>
      </w:pPr>
      <w:r w:rsidRPr="00884DB7">
        <w:rPr>
          <w:sz w:val="14"/>
          <w:szCs w:val="14"/>
        </w:rPr>
        <w:t>Плановые</w:t>
      </w:r>
      <w:r w:rsidRPr="00884DB7">
        <w:rPr>
          <w:spacing w:val="1"/>
          <w:sz w:val="14"/>
          <w:szCs w:val="14"/>
        </w:rPr>
        <w:t xml:space="preserve"> </w:t>
      </w:r>
      <w:r w:rsidRPr="00884DB7">
        <w:rPr>
          <w:sz w:val="14"/>
          <w:szCs w:val="14"/>
        </w:rPr>
        <w:t>контрольные</w:t>
      </w:r>
      <w:r w:rsidRPr="00884DB7">
        <w:rPr>
          <w:spacing w:val="1"/>
          <w:sz w:val="14"/>
          <w:szCs w:val="14"/>
        </w:rPr>
        <w:t xml:space="preserve"> </w:t>
      </w:r>
      <w:r w:rsidRPr="00884DB7">
        <w:rPr>
          <w:sz w:val="14"/>
          <w:szCs w:val="14"/>
        </w:rPr>
        <w:t>(надзорные)</w:t>
      </w:r>
      <w:r w:rsidRPr="00884DB7">
        <w:rPr>
          <w:spacing w:val="1"/>
          <w:sz w:val="14"/>
          <w:szCs w:val="14"/>
        </w:rPr>
        <w:t xml:space="preserve"> </w:t>
      </w:r>
      <w:r w:rsidRPr="00884DB7">
        <w:rPr>
          <w:sz w:val="14"/>
          <w:szCs w:val="14"/>
        </w:rPr>
        <w:t>мероприятия</w:t>
      </w:r>
      <w:r w:rsidRPr="00884DB7">
        <w:rPr>
          <w:spacing w:val="1"/>
          <w:sz w:val="14"/>
          <w:szCs w:val="14"/>
        </w:rPr>
        <w:t xml:space="preserve"> </w:t>
      </w:r>
      <w:r w:rsidRPr="00884DB7">
        <w:rPr>
          <w:sz w:val="14"/>
          <w:szCs w:val="14"/>
        </w:rPr>
        <w:t>осуществляются</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соответствии</w:t>
      </w:r>
      <w:r w:rsidRPr="00884DB7">
        <w:rPr>
          <w:spacing w:val="1"/>
          <w:sz w:val="14"/>
          <w:szCs w:val="14"/>
        </w:rPr>
        <w:t xml:space="preserve"> </w:t>
      </w:r>
      <w:r w:rsidRPr="00884DB7">
        <w:rPr>
          <w:sz w:val="14"/>
          <w:szCs w:val="14"/>
        </w:rPr>
        <w:t>с</w:t>
      </w:r>
      <w:r w:rsidRPr="00884DB7">
        <w:rPr>
          <w:spacing w:val="1"/>
          <w:sz w:val="14"/>
          <w:szCs w:val="14"/>
        </w:rPr>
        <w:t xml:space="preserve"> </w:t>
      </w:r>
      <w:r w:rsidRPr="00884DB7">
        <w:rPr>
          <w:sz w:val="14"/>
          <w:szCs w:val="14"/>
        </w:rPr>
        <w:t>ежегодными</w:t>
      </w:r>
      <w:r w:rsidRPr="00884DB7">
        <w:rPr>
          <w:spacing w:val="1"/>
          <w:sz w:val="14"/>
          <w:szCs w:val="14"/>
        </w:rPr>
        <w:t xml:space="preserve"> </w:t>
      </w:r>
      <w:r w:rsidRPr="00884DB7">
        <w:rPr>
          <w:sz w:val="14"/>
          <w:szCs w:val="14"/>
        </w:rPr>
        <w:t>планами</w:t>
      </w:r>
      <w:r w:rsidRPr="00884DB7">
        <w:rPr>
          <w:spacing w:val="1"/>
          <w:sz w:val="14"/>
          <w:szCs w:val="14"/>
        </w:rPr>
        <w:t xml:space="preserve"> </w:t>
      </w:r>
      <w:r w:rsidRPr="00884DB7">
        <w:rPr>
          <w:sz w:val="14"/>
          <w:szCs w:val="14"/>
        </w:rPr>
        <w:t>проведения</w:t>
      </w:r>
      <w:r w:rsidRPr="00884DB7">
        <w:rPr>
          <w:spacing w:val="1"/>
          <w:sz w:val="14"/>
          <w:szCs w:val="14"/>
        </w:rPr>
        <w:t xml:space="preserve"> </w:t>
      </w:r>
      <w:r w:rsidRPr="00884DB7">
        <w:rPr>
          <w:sz w:val="14"/>
          <w:szCs w:val="14"/>
        </w:rPr>
        <w:t>плановых</w:t>
      </w:r>
      <w:r w:rsidRPr="00884DB7">
        <w:rPr>
          <w:spacing w:val="1"/>
          <w:sz w:val="14"/>
          <w:szCs w:val="14"/>
        </w:rPr>
        <w:t xml:space="preserve"> </w:t>
      </w:r>
      <w:r w:rsidRPr="00884DB7">
        <w:rPr>
          <w:sz w:val="14"/>
          <w:szCs w:val="14"/>
        </w:rPr>
        <w:t>контрольных</w:t>
      </w:r>
      <w:r w:rsidRPr="00884DB7">
        <w:rPr>
          <w:spacing w:val="1"/>
          <w:sz w:val="14"/>
          <w:szCs w:val="14"/>
        </w:rPr>
        <w:t xml:space="preserve"> </w:t>
      </w:r>
      <w:r w:rsidRPr="00884DB7">
        <w:rPr>
          <w:sz w:val="14"/>
          <w:szCs w:val="14"/>
        </w:rPr>
        <w:t>(надзорных)</w:t>
      </w:r>
      <w:r w:rsidRPr="00884DB7">
        <w:rPr>
          <w:spacing w:val="-1"/>
          <w:sz w:val="14"/>
          <w:szCs w:val="14"/>
        </w:rPr>
        <w:t xml:space="preserve"> </w:t>
      </w:r>
      <w:r w:rsidRPr="00884DB7">
        <w:rPr>
          <w:sz w:val="14"/>
          <w:szCs w:val="14"/>
        </w:rPr>
        <w:t>мероприятий.</w:t>
      </w:r>
    </w:p>
    <w:p w:rsidR="00097116" w:rsidRPr="00884DB7" w:rsidRDefault="00097116" w:rsidP="008D28D2">
      <w:pPr>
        <w:pStyle w:val="af7"/>
        <w:tabs>
          <w:tab w:val="left" w:pos="284"/>
        </w:tabs>
        <w:ind w:firstLine="284"/>
        <w:rPr>
          <w:sz w:val="14"/>
          <w:szCs w:val="14"/>
        </w:rPr>
      </w:pPr>
      <w:r w:rsidRPr="00884DB7">
        <w:rPr>
          <w:sz w:val="14"/>
          <w:szCs w:val="14"/>
        </w:rPr>
        <w:t>План</w:t>
      </w:r>
      <w:r w:rsidRPr="00884DB7">
        <w:rPr>
          <w:spacing w:val="1"/>
          <w:sz w:val="14"/>
          <w:szCs w:val="14"/>
        </w:rPr>
        <w:t xml:space="preserve"> </w:t>
      </w:r>
      <w:r w:rsidRPr="00884DB7">
        <w:rPr>
          <w:sz w:val="14"/>
          <w:szCs w:val="14"/>
        </w:rPr>
        <w:t>проведения</w:t>
      </w:r>
      <w:r w:rsidRPr="00884DB7">
        <w:rPr>
          <w:spacing w:val="1"/>
          <w:sz w:val="14"/>
          <w:szCs w:val="14"/>
        </w:rPr>
        <w:t xml:space="preserve"> </w:t>
      </w:r>
      <w:r w:rsidRPr="00884DB7">
        <w:rPr>
          <w:sz w:val="14"/>
          <w:szCs w:val="14"/>
        </w:rPr>
        <w:t>плановых</w:t>
      </w:r>
      <w:r w:rsidRPr="00884DB7">
        <w:rPr>
          <w:spacing w:val="1"/>
          <w:sz w:val="14"/>
          <w:szCs w:val="14"/>
        </w:rPr>
        <w:t xml:space="preserve"> </w:t>
      </w:r>
      <w:r w:rsidRPr="00884DB7">
        <w:rPr>
          <w:sz w:val="14"/>
          <w:szCs w:val="14"/>
        </w:rPr>
        <w:t>контрольных</w:t>
      </w:r>
      <w:r w:rsidRPr="00884DB7">
        <w:rPr>
          <w:spacing w:val="1"/>
          <w:sz w:val="14"/>
          <w:szCs w:val="14"/>
        </w:rPr>
        <w:t xml:space="preserve"> </w:t>
      </w:r>
      <w:r w:rsidRPr="00884DB7">
        <w:rPr>
          <w:sz w:val="14"/>
          <w:szCs w:val="14"/>
        </w:rPr>
        <w:t>(надзорных)</w:t>
      </w:r>
      <w:r w:rsidRPr="00884DB7">
        <w:rPr>
          <w:spacing w:val="1"/>
          <w:sz w:val="14"/>
          <w:szCs w:val="14"/>
        </w:rPr>
        <w:t xml:space="preserve"> </w:t>
      </w:r>
      <w:r w:rsidRPr="00884DB7">
        <w:rPr>
          <w:sz w:val="14"/>
          <w:szCs w:val="14"/>
        </w:rPr>
        <w:t>мероприятий</w:t>
      </w:r>
      <w:r w:rsidRPr="00884DB7">
        <w:rPr>
          <w:spacing w:val="-67"/>
          <w:sz w:val="14"/>
          <w:szCs w:val="14"/>
        </w:rPr>
        <w:t xml:space="preserve"> </w:t>
      </w:r>
      <w:r w:rsidRPr="00884DB7">
        <w:rPr>
          <w:sz w:val="14"/>
          <w:szCs w:val="14"/>
        </w:rPr>
        <w:t xml:space="preserve">разрабатываются в соответствии с </w:t>
      </w:r>
      <w:hyperlink r:id="rId30">
        <w:r w:rsidRPr="00884DB7">
          <w:rPr>
            <w:sz w:val="14"/>
            <w:szCs w:val="14"/>
          </w:rPr>
          <w:t>Правилами</w:t>
        </w:r>
      </w:hyperlink>
      <w:r w:rsidRPr="00884DB7">
        <w:rPr>
          <w:sz w:val="14"/>
          <w:szCs w:val="14"/>
        </w:rPr>
        <w:t xml:space="preserve"> формирования плана проведения</w:t>
      </w:r>
      <w:r w:rsidRPr="00884DB7">
        <w:rPr>
          <w:spacing w:val="1"/>
          <w:sz w:val="14"/>
          <w:szCs w:val="14"/>
        </w:rPr>
        <w:t xml:space="preserve"> </w:t>
      </w:r>
      <w:r w:rsidRPr="00884DB7">
        <w:rPr>
          <w:sz w:val="14"/>
          <w:szCs w:val="14"/>
        </w:rPr>
        <w:t>плановых контрольных (надзорных) мероприятий на очередной календарный год,</w:t>
      </w:r>
      <w:r w:rsidRPr="00884DB7">
        <w:rPr>
          <w:spacing w:val="1"/>
          <w:sz w:val="14"/>
          <w:szCs w:val="14"/>
        </w:rPr>
        <w:t xml:space="preserve"> </w:t>
      </w:r>
      <w:r w:rsidRPr="00884DB7">
        <w:rPr>
          <w:sz w:val="14"/>
          <w:szCs w:val="14"/>
        </w:rPr>
        <w:t>его</w:t>
      </w:r>
      <w:r w:rsidRPr="00884DB7">
        <w:rPr>
          <w:spacing w:val="1"/>
          <w:sz w:val="14"/>
          <w:szCs w:val="14"/>
        </w:rPr>
        <w:t xml:space="preserve"> </w:t>
      </w:r>
      <w:r w:rsidRPr="00884DB7">
        <w:rPr>
          <w:sz w:val="14"/>
          <w:szCs w:val="14"/>
        </w:rPr>
        <w:t>согласования</w:t>
      </w:r>
      <w:r w:rsidRPr="00884DB7">
        <w:rPr>
          <w:spacing w:val="1"/>
          <w:sz w:val="14"/>
          <w:szCs w:val="14"/>
        </w:rPr>
        <w:t xml:space="preserve"> </w:t>
      </w:r>
      <w:r w:rsidRPr="00884DB7">
        <w:rPr>
          <w:sz w:val="14"/>
          <w:szCs w:val="14"/>
        </w:rPr>
        <w:t>с органами</w:t>
      </w:r>
      <w:r w:rsidRPr="00884DB7">
        <w:rPr>
          <w:spacing w:val="1"/>
          <w:sz w:val="14"/>
          <w:szCs w:val="14"/>
        </w:rPr>
        <w:t xml:space="preserve"> </w:t>
      </w:r>
      <w:r w:rsidRPr="00884DB7">
        <w:rPr>
          <w:sz w:val="14"/>
          <w:szCs w:val="14"/>
        </w:rPr>
        <w:t>прокуратуры,</w:t>
      </w:r>
      <w:r w:rsidRPr="00884DB7">
        <w:rPr>
          <w:spacing w:val="1"/>
          <w:sz w:val="14"/>
          <w:szCs w:val="14"/>
        </w:rPr>
        <w:t xml:space="preserve"> </w:t>
      </w:r>
      <w:r w:rsidRPr="00884DB7">
        <w:rPr>
          <w:sz w:val="14"/>
          <w:szCs w:val="14"/>
        </w:rPr>
        <w:t>включения</w:t>
      </w:r>
      <w:r w:rsidRPr="00884DB7">
        <w:rPr>
          <w:spacing w:val="1"/>
          <w:sz w:val="14"/>
          <w:szCs w:val="14"/>
        </w:rPr>
        <w:t xml:space="preserve"> </w:t>
      </w:r>
      <w:r w:rsidRPr="00884DB7">
        <w:rPr>
          <w:sz w:val="14"/>
          <w:szCs w:val="14"/>
        </w:rPr>
        <w:t>в него</w:t>
      </w:r>
      <w:r w:rsidRPr="00884DB7">
        <w:rPr>
          <w:spacing w:val="1"/>
          <w:sz w:val="14"/>
          <w:szCs w:val="14"/>
        </w:rPr>
        <w:t xml:space="preserve"> </w:t>
      </w:r>
      <w:r w:rsidRPr="00884DB7">
        <w:rPr>
          <w:sz w:val="14"/>
          <w:szCs w:val="14"/>
        </w:rPr>
        <w:t>и исключения</w:t>
      </w:r>
      <w:r w:rsidRPr="00884DB7">
        <w:rPr>
          <w:spacing w:val="70"/>
          <w:sz w:val="14"/>
          <w:szCs w:val="14"/>
        </w:rPr>
        <w:t xml:space="preserve"> </w:t>
      </w:r>
      <w:r w:rsidRPr="00884DB7">
        <w:rPr>
          <w:sz w:val="14"/>
          <w:szCs w:val="14"/>
        </w:rPr>
        <w:t>из</w:t>
      </w:r>
      <w:r w:rsidRPr="00884DB7">
        <w:rPr>
          <w:spacing w:val="-67"/>
          <w:sz w:val="14"/>
          <w:szCs w:val="14"/>
        </w:rPr>
        <w:t xml:space="preserve"> </w:t>
      </w:r>
      <w:r w:rsidRPr="00884DB7">
        <w:rPr>
          <w:sz w:val="14"/>
          <w:szCs w:val="14"/>
        </w:rPr>
        <w:t>него</w:t>
      </w:r>
      <w:r w:rsidRPr="00884DB7">
        <w:rPr>
          <w:spacing w:val="1"/>
          <w:sz w:val="14"/>
          <w:szCs w:val="14"/>
        </w:rPr>
        <w:t xml:space="preserve"> </w:t>
      </w:r>
      <w:r w:rsidRPr="00884DB7">
        <w:rPr>
          <w:sz w:val="14"/>
          <w:szCs w:val="14"/>
        </w:rPr>
        <w:t>контрольных</w:t>
      </w:r>
      <w:r w:rsidRPr="00884DB7">
        <w:rPr>
          <w:spacing w:val="1"/>
          <w:sz w:val="14"/>
          <w:szCs w:val="14"/>
        </w:rPr>
        <w:t xml:space="preserve"> </w:t>
      </w:r>
      <w:r w:rsidRPr="00884DB7">
        <w:rPr>
          <w:sz w:val="14"/>
          <w:szCs w:val="14"/>
        </w:rPr>
        <w:t>(надзорных)</w:t>
      </w:r>
      <w:r w:rsidRPr="00884DB7">
        <w:rPr>
          <w:spacing w:val="1"/>
          <w:sz w:val="14"/>
          <w:szCs w:val="14"/>
        </w:rPr>
        <w:t xml:space="preserve"> </w:t>
      </w:r>
      <w:r w:rsidRPr="00884DB7">
        <w:rPr>
          <w:sz w:val="14"/>
          <w:szCs w:val="14"/>
        </w:rPr>
        <w:t>мероприятий</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течение</w:t>
      </w:r>
      <w:r w:rsidRPr="00884DB7">
        <w:rPr>
          <w:spacing w:val="1"/>
          <w:sz w:val="14"/>
          <w:szCs w:val="14"/>
        </w:rPr>
        <w:t xml:space="preserve"> </w:t>
      </w:r>
      <w:r w:rsidRPr="00884DB7">
        <w:rPr>
          <w:sz w:val="14"/>
          <w:szCs w:val="14"/>
        </w:rPr>
        <w:t>года,</w:t>
      </w:r>
      <w:r w:rsidRPr="00884DB7">
        <w:rPr>
          <w:spacing w:val="1"/>
          <w:sz w:val="14"/>
          <w:szCs w:val="14"/>
        </w:rPr>
        <w:t xml:space="preserve"> </w:t>
      </w:r>
      <w:r w:rsidRPr="00884DB7">
        <w:rPr>
          <w:sz w:val="14"/>
          <w:szCs w:val="14"/>
        </w:rPr>
        <w:t>утвержденными</w:t>
      </w:r>
      <w:r w:rsidRPr="00884DB7">
        <w:rPr>
          <w:spacing w:val="1"/>
          <w:sz w:val="14"/>
          <w:szCs w:val="14"/>
        </w:rPr>
        <w:t xml:space="preserve"> </w:t>
      </w:r>
      <w:r w:rsidRPr="00884DB7">
        <w:rPr>
          <w:sz w:val="14"/>
          <w:szCs w:val="14"/>
        </w:rPr>
        <w:t>постановлением Правительства Российской Федерации от 31.12.2020 года № 2428 «О</w:t>
      </w:r>
      <w:r w:rsidRPr="00884DB7">
        <w:rPr>
          <w:spacing w:val="1"/>
          <w:sz w:val="14"/>
          <w:szCs w:val="14"/>
        </w:rPr>
        <w:t xml:space="preserve"> </w:t>
      </w:r>
      <w:r w:rsidRPr="00884DB7">
        <w:rPr>
          <w:sz w:val="14"/>
          <w:szCs w:val="14"/>
        </w:rPr>
        <w:t>порядке</w:t>
      </w:r>
      <w:r w:rsidRPr="00884DB7">
        <w:rPr>
          <w:spacing w:val="1"/>
          <w:sz w:val="14"/>
          <w:szCs w:val="14"/>
        </w:rPr>
        <w:t xml:space="preserve"> </w:t>
      </w:r>
      <w:r w:rsidRPr="00884DB7">
        <w:rPr>
          <w:sz w:val="14"/>
          <w:szCs w:val="14"/>
        </w:rPr>
        <w:t>формирования</w:t>
      </w:r>
      <w:r w:rsidRPr="00884DB7">
        <w:rPr>
          <w:spacing w:val="1"/>
          <w:sz w:val="14"/>
          <w:szCs w:val="14"/>
        </w:rPr>
        <w:t xml:space="preserve"> </w:t>
      </w:r>
      <w:r w:rsidRPr="00884DB7">
        <w:rPr>
          <w:sz w:val="14"/>
          <w:szCs w:val="14"/>
        </w:rPr>
        <w:t>плана</w:t>
      </w:r>
      <w:r w:rsidRPr="00884DB7">
        <w:rPr>
          <w:spacing w:val="1"/>
          <w:sz w:val="14"/>
          <w:szCs w:val="14"/>
        </w:rPr>
        <w:t xml:space="preserve"> </w:t>
      </w:r>
      <w:r w:rsidRPr="00884DB7">
        <w:rPr>
          <w:sz w:val="14"/>
          <w:szCs w:val="14"/>
        </w:rPr>
        <w:t>проведения</w:t>
      </w:r>
      <w:r w:rsidRPr="00884DB7">
        <w:rPr>
          <w:spacing w:val="1"/>
          <w:sz w:val="14"/>
          <w:szCs w:val="14"/>
        </w:rPr>
        <w:t xml:space="preserve"> </w:t>
      </w:r>
      <w:r w:rsidRPr="00884DB7">
        <w:rPr>
          <w:sz w:val="14"/>
          <w:szCs w:val="14"/>
        </w:rPr>
        <w:t>плановых</w:t>
      </w:r>
      <w:r w:rsidRPr="00884DB7">
        <w:rPr>
          <w:spacing w:val="1"/>
          <w:sz w:val="14"/>
          <w:szCs w:val="14"/>
        </w:rPr>
        <w:t xml:space="preserve"> </w:t>
      </w:r>
      <w:r w:rsidRPr="00884DB7">
        <w:rPr>
          <w:sz w:val="14"/>
          <w:szCs w:val="14"/>
        </w:rPr>
        <w:t>контрольных</w:t>
      </w:r>
      <w:r w:rsidRPr="00884DB7">
        <w:rPr>
          <w:spacing w:val="1"/>
          <w:sz w:val="14"/>
          <w:szCs w:val="14"/>
        </w:rPr>
        <w:t xml:space="preserve"> </w:t>
      </w:r>
      <w:r w:rsidRPr="00884DB7">
        <w:rPr>
          <w:sz w:val="14"/>
          <w:szCs w:val="14"/>
        </w:rPr>
        <w:t>(надзорных)</w:t>
      </w:r>
      <w:r w:rsidRPr="00884DB7">
        <w:rPr>
          <w:spacing w:val="1"/>
          <w:sz w:val="14"/>
          <w:szCs w:val="14"/>
        </w:rPr>
        <w:t xml:space="preserve"> </w:t>
      </w:r>
      <w:r w:rsidRPr="00884DB7">
        <w:rPr>
          <w:sz w:val="14"/>
          <w:szCs w:val="14"/>
        </w:rPr>
        <w:t>мероприятий</w:t>
      </w:r>
      <w:r w:rsidRPr="00884DB7">
        <w:rPr>
          <w:spacing w:val="1"/>
          <w:sz w:val="14"/>
          <w:szCs w:val="14"/>
        </w:rPr>
        <w:t xml:space="preserve"> </w:t>
      </w:r>
      <w:r w:rsidRPr="00884DB7">
        <w:rPr>
          <w:sz w:val="14"/>
          <w:szCs w:val="14"/>
        </w:rPr>
        <w:t>на</w:t>
      </w:r>
      <w:r w:rsidRPr="00884DB7">
        <w:rPr>
          <w:spacing w:val="1"/>
          <w:sz w:val="14"/>
          <w:szCs w:val="14"/>
        </w:rPr>
        <w:t xml:space="preserve"> </w:t>
      </w:r>
      <w:r w:rsidRPr="00884DB7">
        <w:rPr>
          <w:sz w:val="14"/>
          <w:szCs w:val="14"/>
        </w:rPr>
        <w:t>очередной</w:t>
      </w:r>
      <w:r w:rsidRPr="00884DB7">
        <w:rPr>
          <w:spacing w:val="1"/>
          <w:sz w:val="14"/>
          <w:szCs w:val="14"/>
        </w:rPr>
        <w:t xml:space="preserve"> </w:t>
      </w:r>
      <w:r w:rsidRPr="00884DB7">
        <w:rPr>
          <w:sz w:val="14"/>
          <w:szCs w:val="14"/>
        </w:rPr>
        <w:t>календарный</w:t>
      </w:r>
      <w:r w:rsidRPr="00884DB7">
        <w:rPr>
          <w:spacing w:val="1"/>
          <w:sz w:val="14"/>
          <w:szCs w:val="14"/>
        </w:rPr>
        <w:t xml:space="preserve"> </w:t>
      </w:r>
      <w:r w:rsidRPr="00884DB7">
        <w:rPr>
          <w:sz w:val="14"/>
          <w:szCs w:val="14"/>
        </w:rPr>
        <w:t>год,</w:t>
      </w:r>
      <w:r w:rsidRPr="00884DB7">
        <w:rPr>
          <w:spacing w:val="1"/>
          <w:sz w:val="14"/>
          <w:szCs w:val="14"/>
        </w:rPr>
        <w:t xml:space="preserve"> </w:t>
      </w:r>
      <w:r w:rsidRPr="00884DB7">
        <w:rPr>
          <w:sz w:val="14"/>
          <w:szCs w:val="14"/>
        </w:rPr>
        <w:t>его</w:t>
      </w:r>
      <w:r w:rsidRPr="00884DB7">
        <w:rPr>
          <w:spacing w:val="1"/>
          <w:sz w:val="14"/>
          <w:szCs w:val="14"/>
        </w:rPr>
        <w:t xml:space="preserve"> </w:t>
      </w:r>
      <w:r w:rsidRPr="00884DB7">
        <w:rPr>
          <w:sz w:val="14"/>
          <w:szCs w:val="14"/>
        </w:rPr>
        <w:t>согласования</w:t>
      </w:r>
      <w:r w:rsidRPr="00884DB7">
        <w:rPr>
          <w:spacing w:val="1"/>
          <w:sz w:val="14"/>
          <w:szCs w:val="14"/>
        </w:rPr>
        <w:t xml:space="preserve"> </w:t>
      </w:r>
      <w:r w:rsidRPr="00884DB7">
        <w:rPr>
          <w:sz w:val="14"/>
          <w:szCs w:val="14"/>
        </w:rPr>
        <w:t>с</w:t>
      </w:r>
      <w:r w:rsidRPr="00884DB7">
        <w:rPr>
          <w:spacing w:val="1"/>
          <w:sz w:val="14"/>
          <w:szCs w:val="14"/>
        </w:rPr>
        <w:t xml:space="preserve"> </w:t>
      </w:r>
      <w:r w:rsidRPr="00884DB7">
        <w:rPr>
          <w:sz w:val="14"/>
          <w:szCs w:val="14"/>
        </w:rPr>
        <w:t>органами</w:t>
      </w:r>
      <w:r w:rsidRPr="00884DB7">
        <w:rPr>
          <w:spacing w:val="1"/>
          <w:sz w:val="14"/>
          <w:szCs w:val="14"/>
        </w:rPr>
        <w:t xml:space="preserve"> </w:t>
      </w:r>
      <w:r w:rsidRPr="00884DB7">
        <w:rPr>
          <w:sz w:val="14"/>
          <w:szCs w:val="14"/>
        </w:rPr>
        <w:t>прокуратуры, включения в него и исключения из него контрольных (надзорных)</w:t>
      </w:r>
      <w:r w:rsidRPr="00884DB7">
        <w:rPr>
          <w:spacing w:val="1"/>
          <w:sz w:val="14"/>
          <w:szCs w:val="14"/>
        </w:rPr>
        <w:t xml:space="preserve"> </w:t>
      </w:r>
      <w:r w:rsidRPr="00884DB7">
        <w:rPr>
          <w:sz w:val="14"/>
          <w:szCs w:val="14"/>
        </w:rPr>
        <w:t>мероприятий в течение года», с учетом особенностей, установленных настоящим</w:t>
      </w:r>
      <w:r w:rsidRPr="00884DB7">
        <w:rPr>
          <w:spacing w:val="1"/>
          <w:sz w:val="14"/>
          <w:szCs w:val="14"/>
        </w:rPr>
        <w:t xml:space="preserve"> </w:t>
      </w:r>
      <w:r w:rsidRPr="00884DB7">
        <w:rPr>
          <w:sz w:val="14"/>
          <w:szCs w:val="14"/>
        </w:rPr>
        <w:t>Положением.</w:t>
      </w:r>
    </w:p>
    <w:p w:rsidR="00097116" w:rsidRPr="00884DB7" w:rsidRDefault="00097116" w:rsidP="008D28D2">
      <w:pPr>
        <w:pStyle w:val="afd"/>
        <w:widowControl w:val="0"/>
        <w:numPr>
          <w:ilvl w:val="0"/>
          <w:numId w:val="55"/>
        </w:numPr>
        <w:tabs>
          <w:tab w:val="left" w:pos="284"/>
        </w:tabs>
        <w:autoSpaceDE w:val="0"/>
        <w:autoSpaceDN w:val="0"/>
        <w:ind w:left="0" w:firstLine="284"/>
        <w:contextualSpacing w:val="0"/>
        <w:jc w:val="both"/>
        <w:rPr>
          <w:sz w:val="14"/>
          <w:szCs w:val="14"/>
        </w:rPr>
      </w:pPr>
      <w:r w:rsidRPr="00884DB7">
        <w:rPr>
          <w:sz w:val="14"/>
          <w:szCs w:val="14"/>
        </w:rPr>
        <w:t>Проведение</w:t>
      </w:r>
      <w:r w:rsidRPr="00884DB7">
        <w:rPr>
          <w:spacing w:val="1"/>
          <w:sz w:val="14"/>
          <w:szCs w:val="14"/>
        </w:rPr>
        <w:t xml:space="preserve"> </w:t>
      </w:r>
      <w:r w:rsidRPr="00884DB7">
        <w:rPr>
          <w:sz w:val="14"/>
          <w:szCs w:val="14"/>
        </w:rPr>
        <w:t>плановых</w:t>
      </w:r>
      <w:r w:rsidRPr="00884DB7">
        <w:rPr>
          <w:spacing w:val="1"/>
          <w:sz w:val="14"/>
          <w:szCs w:val="14"/>
        </w:rPr>
        <w:t xml:space="preserve"> </w:t>
      </w:r>
      <w:r w:rsidRPr="00884DB7">
        <w:rPr>
          <w:sz w:val="14"/>
          <w:szCs w:val="14"/>
        </w:rPr>
        <w:t>контрольных</w:t>
      </w:r>
      <w:r w:rsidRPr="00884DB7">
        <w:rPr>
          <w:spacing w:val="1"/>
          <w:sz w:val="14"/>
          <w:szCs w:val="14"/>
        </w:rPr>
        <w:t xml:space="preserve"> </w:t>
      </w:r>
      <w:r w:rsidRPr="00884DB7">
        <w:rPr>
          <w:sz w:val="14"/>
          <w:szCs w:val="14"/>
        </w:rPr>
        <w:t>(надзорных)</w:t>
      </w:r>
      <w:r w:rsidRPr="00884DB7">
        <w:rPr>
          <w:spacing w:val="1"/>
          <w:sz w:val="14"/>
          <w:szCs w:val="14"/>
        </w:rPr>
        <w:t xml:space="preserve"> </w:t>
      </w:r>
      <w:r w:rsidRPr="00884DB7">
        <w:rPr>
          <w:sz w:val="14"/>
          <w:szCs w:val="14"/>
        </w:rPr>
        <w:t>мероприятий</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зависимости</w:t>
      </w:r>
      <w:r w:rsidRPr="00884DB7">
        <w:rPr>
          <w:spacing w:val="1"/>
          <w:sz w:val="14"/>
          <w:szCs w:val="14"/>
        </w:rPr>
        <w:t xml:space="preserve"> </w:t>
      </w:r>
      <w:r w:rsidRPr="00884DB7">
        <w:rPr>
          <w:sz w:val="14"/>
          <w:szCs w:val="14"/>
        </w:rPr>
        <w:t>от</w:t>
      </w:r>
      <w:r w:rsidRPr="00884DB7">
        <w:rPr>
          <w:spacing w:val="1"/>
          <w:sz w:val="14"/>
          <w:szCs w:val="14"/>
        </w:rPr>
        <w:t xml:space="preserve"> </w:t>
      </w:r>
      <w:r w:rsidRPr="00884DB7">
        <w:rPr>
          <w:sz w:val="14"/>
          <w:szCs w:val="14"/>
        </w:rPr>
        <w:t>присвоенной</w:t>
      </w:r>
      <w:r w:rsidRPr="00884DB7">
        <w:rPr>
          <w:spacing w:val="1"/>
          <w:sz w:val="14"/>
          <w:szCs w:val="14"/>
        </w:rPr>
        <w:t xml:space="preserve"> </w:t>
      </w:r>
      <w:r w:rsidRPr="00884DB7">
        <w:rPr>
          <w:sz w:val="14"/>
          <w:szCs w:val="14"/>
        </w:rPr>
        <w:t>категории</w:t>
      </w:r>
      <w:r w:rsidRPr="00884DB7">
        <w:rPr>
          <w:spacing w:val="1"/>
          <w:sz w:val="14"/>
          <w:szCs w:val="14"/>
        </w:rPr>
        <w:t xml:space="preserve"> </w:t>
      </w:r>
      <w:r w:rsidRPr="00884DB7">
        <w:rPr>
          <w:sz w:val="14"/>
          <w:szCs w:val="14"/>
        </w:rPr>
        <w:t>риска</w:t>
      </w:r>
      <w:r w:rsidRPr="00884DB7">
        <w:rPr>
          <w:spacing w:val="1"/>
          <w:sz w:val="14"/>
          <w:szCs w:val="14"/>
        </w:rPr>
        <w:t xml:space="preserve"> </w:t>
      </w:r>
      <w:r w:rsidRPr="00884DB7">
        <w:rPr>
          <w:sz w:val="14"/>
          <w:szCs w:val="14"/>
        </w:rPr>
        <w:t>осуществляется</w:t>
      </w:r>
      <w:r w:rsidRPr="00884DB7">
        <w:rPr>
          <w:spacing w:val="1"/>
          <w:sz w:val="14"/>
          <w:szCs w:val="14"/>
        </w:rPr>
        <w:t xml:space="preserve"> </w:t>
      </w:r>
      <w:r w:rsidRPr="00884DB7">
        <w:rPr>
          <w:sz w:val="14"/>
          <w:szCs w:val="14"/>
        </w:rPr>
        <w:t>со</w:t>
      </w:r>
      <w:r w:rsidRPr="00884DB7">
        <w:rPr>
          <w:spacing w:val="1"/>
          <w:sz w:val="14"/>
          <w:szCs w:val="14"/>
        </w:rPr>
        <w:t xml:space="preserve"> </w:t>
      </w:r>
      <w:r w:rsidRPr="00884DB7">
        <w:rPr>
          <w:sz w:val="14"/>
          <w:szCs w:val="14"/>
        </w:rPr>
        <w:t>следующей</w:t>
      </w:r>
      <w:r w:rsidRPr="00884DB7">
        <w:rPr>
          <w:spacing w:val="1"/>
          <w:sz w:val="14"/>
          <w:szCs w:val="14"/>
        </w:rPr>
        <w:t xml:space="preserve"> </w:t>
      </w:r>
      <w:r w:rsidRPr="00884DB7">
        <w:rPr>
          <w:sz w:val="14"/>
          <w:szCs w:val="14"/>
        </w:rPr>
        <w:t>периодичностью:</w:t>
      </w:r>
    </w:p>
    <w:p w:rsidR="00097116" w:rsidRPr="00884DB7" w:rsidRDefault="00097116" w:rsidP="008D28D2">
      <w:pPr>
        <w:pStyle w:val="af7"/>
        <w:tabs>
          <w:tab w:val="left" w:pos="284"/>
        </w:tabs>
        <w:ind w:firstLine="284"/>
        <w:rPr>
          <w:sz w:val="14"/>
          <w:szCs w:val="14"/>
        </w:rPr>
      </w:pPr>
      <w:r w:rsidRPr="00884DB7">
        <w:rPr>
          <w:sz w:val="14"/>
          <w:szCs w:val="14"/>
        </w:rPr>
        <w:t>для</w:t>
      </w:r>
      <w:r w:rsidRPr="00884DB7">
        <w:rPr>
          <w:spacing w:val="31"/>
          <w:sz w:val="14"/>
          <w:szCs w:val="14"/>
        </w:rPr>
        <w:t xml:space="preserve"> </w:t>
      </w:r>
      <w:r w:rsidRPr="00884DB7">
        <w:rPr>
          <w:sz w:val="14"/>
          <w:szCs w:val="14"/>
        </w:rPr>
        <w:t>земельных</w:t>
      </w:r>
      <w:r w:rsidRPr="00884DB7">
        <w:rPr>
          <w:spacing w:val="32"/>
          <w:sz w:val="14"/>
          <w:szCs w:val="14"/>
        </w:rPr>
        <w:t xml:space="preserve"> </w:t>
      </w:r>
      <w:r w:rsidRPr="00884DB7">
        <w:rPr>
          <w:sz w:val="14"/>
          <w:szCs w:val="14"/>
        </w:rPr>
        <w:t>участков,</w:t>
      </w:r>
      <w:r w:rsidRPr="00884DB7">
        <w:rPr>
          <w:spacing w:val="30"/>
          <w:sz w:val="14"/>
          <w:szCs w:val="14"/>
        </w:rPr>
        <w:t xml:space="preserve"> </w:t>
      </w:r>
      <w:r w:rsidRPr="00884DB7">
        <w:rPr>
          <w:sz w:val="14"/>
          <w:szCs w:val="14"/>
        </w:rPr>
        <w:t>отнесенных</w:t>
      </w:r>
      <w:r w:rsidRPr="00884DB7">
        <w:rPr>
          <w:spacing w:val="32"/>
          <w:sz w:val="14"/>
          <w:szCs w:val="14"/>
        </w:rPr>
        <w:t xml:space="preserve"> </w:t>
      </w:r>
      <w:r w:rsidRPr="00884DB7">
        <w:rPr>
          <w:sz w:val="14"/>
          <w:szCs w:val="14"/>
        </w:rPr>
        <w:t>к</w:t>
      </w:r>
      <w:r w:rsidRPr="00884DB7">
        <w:rPr>
          <w:spacing w:val="29"/>
          <w:sz w:val="14"/>
          <w:szCs w:val="14"/>
        </w:rPr>
        <w:t xml:space="preserve"> </w:t>
      </w:r>
      <w:r w:rsidRPr="00884DB7">
        <w:rPr>
          <w:sz w:val="14"/>
          <w:szCs w:val="14"/>
        </w:rPr>
        <w:t>категории</w:t>
      </w:r>
      <w:r w:rsidRPr="00884DB7">
        <w:rPr>
          <w:spacing w:val="30"/>
          <w:sz w:val="14"/>
          <w:szCs w:val="14"/>
        </w:rPr>
        <w:t xml:space="preserve"> </w:t>
      </w:r>
      <w:r w:rsidRPr="00884DB7">
        <w:rPr>
          <w:sz w:val="14"/>
          <w:szCs w:val="14"/>
        </w:rPr>
        <w:t>среднего</w:t>
      </w:r>
      <w:r w:rsidRPr="00884DB7">
        <w:rPr>
          <w:spacing w:val="37"/>
          <w:sz w:val="14"/>
          <w:szCs w:val="14"/>
        </w:rPr>
        <w:t xml:space="preserve"> </w:t>
      </w:r>
      <w:r w:rsidRPr="00884DB7">
        <w:rPr>
          <w:sz w:val="14"/>
          <w:szCs w:val="14"/>
        </w:rPr>
        <w:t>риска</w:t>
      </w:r>
      <w:r w:rsidRPr="00884DB7">
        <w:rPr>
          <w:spacing w:val="32"/>
          <w:sz w:val="14"/>
          <w:szCs w:val="14"/>
        </w:rPr>
        <w:t xml:space="preserve"> </w:t>
      </w:r>
      <w:r w:rsidRPr="00884DB7">
        <w:rPr>
          <w:sz w:val="14"/>
          <w:szCs w:val="14"/>
        </w:rPr>
        <w:t>-</w:t>
      </w:r>
      <w:r w:rsidRPr="00884DB7">
        <w:rPr>
          <w:spacing w:val="31"/>
          <w:sz w:val="14"/>
          <w:szCs w:val="14"/>
        </w:rPr>
        <w:t xml:space="preserve"> </w:t>
      </w:r>
      <w:r w:rsidRPr="00884DB7">
        <w:rPr>
          <w:sz w:val="14"/>
          <w:szCs w:val="14"/>
        </w:rPr>
        <w:t>один раз</w:t>
      </w:r>
      <w:r w:rsidRPr="00884DB7">
        <w:rPr>
          <w:spacing w:val="-1"/>
          <w:sz w:val="14"/>
          <w:szCs w:val="14"/>
        </w:rPr>
        <w:t xml:space="preserve"> </w:t>
      </w:r>
      <w:r w:rsidRPr="00884DB7">
        <w:rPr>
          <w:sz w:val="14"/>
          <w:szCs w:val="14"/>
        </w:rPr>
        <w:t>в</w:t>
      </w:r>
      <w:r w:rsidRPr="00884DB7">
        <w:rPr>
          <w:spacing w:val="-2"/>
          <w:sz w:val="14"/>
          <w:szCs w:val="14"/>
        </w:rPr>
        <w:t xml:space="preserve"> </w:t>
      </w:r>
      <w:r w:rsidRPr="00884DB7">
        <w:rPr>
          <w:sz w:val="14"/>
          <w:szCs w:val="14"/>
        </w:rPr>
        <w:t>3</w:t>
      </w:r>
      <w:r w:rsidRPr="00884DB7">
        <w:rPr>
          <w:spacing w:val="1"/>
          <w:sz w:val="14"/>
          <w:szCs w:val="14"/>
        </w:rPr>
        <w:t xml:space="preserve"> </w:t>
      </w:r>
      <w:r w:rsidRPr="00884DB7">
        <w:rPr>
          <w:sz w:val="14"/>
          <w:szCs w:val="14"/>
        </w:rPr>
        <w:t>года;</w:t>
      </w:r>
    </w:p>
    <w:p w:rsidR="00097116" w:rsidRPr="00884DB7" w:rsidRDefault="00097116" w:rsidP="008D28D2">
      <w:pPr>
        <w:pStyle w:val="af7"/>
        <w:tabs>
          <w:tab w:val="left" w:pos="284"/>
        </w:tabs>
        <w:ind w:firstLine="284"/>
        <w:rPr>
          <w:sz w:val="14"/>
          <w:szCs w:val="14"/>
        </w:rPr>
      </w:pPr>
      <w:r w:rsidRPr="00884DB7">
        <w:rPr>
          <w:sz w:val="14"/>
          <w:szCs w:val="14"/>
        </w:rPr>
        <w:t>для</w:t>
      </w:r>
      <w:r w:rsidRPr="00884DB7">
        <w:rPr>
          <w:spacing w:val="3"/>
          <w:sz w:val="14"/>
          <w:szCs w:val="14"/>
        </w:rPr>
        <w:t xml:space="preserve"> </w:t>
      </w:r>
      <w:r w:rsidRPr="00884DB7">
        <w:rPr>
          <w:sz w:val="14"/>
          <w:szCs w:val="14"/>
        </w:rPr>
        <w:t>земельных</w:t>
      </w:r>
      <w:r w:rsidRPr="00884DB7">
        <w:rPr>
          <w:spacing w:val="3"/>
          <w:sz w:val="14"/>
          <w:szCs w:val="14"/>
        </w:rPr>
        <w:t xml:space="preserve"> </w:t>
      </w:r>
      <w:r w:rsidRPr="00884DB7">
        <w:rPr>
          <w:sz w:val="14"/>
          <w:szCs w:val="14"/>
        </w:rPr>
        <w:t>участков,</w:t>
      </w:r>
      <w:r w:rsidRPr="00884DB7">
        <w:rPr>
          <w:spacing w:val="68"/>
          <w:sz w:val="14"/>
          <w:szCs w:val="14"/>
        </w:rPr>
        <w:t xml:space="preserve"> </w:t>
      </w:r>
      <w:r w:rsidRPr="00884DB7">
        <w:rPr>
          <w:sz w:val="14"/>
          <w:szCs w:val="14"/>
        </w:rPr>
        <w:t>отнесенных</w:t>
      </w:r>
      <w:r w:rsidRPr="00884DB7">
        <w:rPr>
          <w:spacing w:val="1"/>
          <w:sz w:val="14"/>
          <w:szCs w:val="14"/>
        </w:rPr>
        <w:t xml:space="preserve"> </w:t>
      </w:r>
      <w:r w:rsidRPr="00884DB7">
        <w:rPr>
          <w:sz w:val="14"/>
          <w:szCs w:val="14"/>
        </w:rPr>
        <w:t>к</w:t>
      </w:r>
      <w:r w:rsidRPr="00884DB7">
        <w:rPr>
          <w:spacing w:val="3"/>
          <w:sz w:val="14"/>
          <w:szCs w:val="14"/>
        </w:rPr>
        <w:t xml:space="preserve"> </w:t>
      </w:r>
      <w:r w:rsidRPr="00884DB7">
        <w:rPr>
          <w:sz w:val="14"/>
          <w:szCs w:val="14"/>
        </w:rPr>
        <w:t>категории</w:t>
      </w:r>
      <w:r w:rsidRPr="00884DB7">
        <w:rPr>
          <w:spacing w:val="3"/>
          <w:sz w:val="14"/>
          <w:szCs w:val="14"/>
        </w:rPr>
        <w:t xml:space="preserve"> </w:t>
      </w:r>
      <w:r w:rsidRPr="00884DB7">
        <w:rPr>
          <w:sz w:val="14"/>
          <w:szCs w:val="14"/>
        </w:rPr>
        <w:t>умеренного</w:t>
      </w:r>
      <w:r w:rsidRPr="00884DB7">
        <w:rPr>
          <w:spacing w:val="3"/>
          <w:sz w:val="14"/>
          <w:szCs w:val="14"/>
        </w:rPr>
        <w:t xml:space="preserve"> </w:t>
      </w:r>
      <w:r w:rsidRPr="00884DB7">
        <w:rPr>
          <w:sz w:val="14"/>
          <w:szCs w:val="14"/>
        </w:rPr>
        <w:t>риска</w:t>
      </w:r>
      <w:r w:rsidRPr="00884DB7">
        <w:rPr>
          <w:spacing w:val="7"/>
          <w:sz w:val="14"/>
          <w:szCs w:val="14"/>
        </w:rPr>
        <w:t xml:space="preserve"> </w:t>
      </w:r>
      <w:r w:rsidRPr="00884DB7">
        <w:rPr>
          <w:sz w:val="14"/>
          <w:szCs w:val="14"/>
        </w:rPr>
        <w:t>-</w:t>
      </w:r>
      <w:r w:rsidRPr="00884DB7">
        <w:rPr>
          <w:spacing w:val="3"/>
          <w:sz w:val="14"/>
          <w:szCs w:val="14"/>
        </w:rPr>
        <w:t xml:space="preserve"> о</w:t>
      </w:r>
      <w:r w:rsidRPr="00884DB7">
        <w:rPr>
          <w:sz w:val="14"/>
          <w:szCs w:val="14"/>
        </w:rPr>
        <w:t>дин раз в</w:t>
      </w:r>
      <w:r w:rsidRPr="00884DB7">
        <w:rPr>
          <w:spacing w:val="-4"/>
          <w:sz w:val="14"/>
          <w:szCs w:val="14"/>
        </w:rPr>
        <w:t xml:space="preserve"> </w:t>
      </w:r>
      <w:r w:rsidRPr="00884DB7">
        <w:rPr>
          <w:sz w:val="14"/>
          <w:szCs w:val="14"/>
        </w:rPr>
        <w:t>5 лет.</w:t>
      </w:r>
    </w:p>
    <w:p w:rsidR="00097116" w:rsidRPr="00884DB7" w:rsidRDefault="00097116" w:rsidP="008D28D2">
      <w:pPr>
        <w:pStyle w:val="af7"/>
        <w:tabs>
          <w:tab w:val="left" w:pos="284"/>
        </w:tabs>
        <w:ind w:firstLine="284"/>
        <w:rPr>
          <w:sz w:val="14"/>
          <w:szCs w:val="14"/>
        </w:rPr>
      </w:pPr>
      <w:r w:rsidRPr="00884DB7">
        <w:rPr>
          <w:sz w:val="14"/>
          <w:szCs w:val="14"/>
        </w:rPr>
        <w:t>В</w:t>
      </w:r>
      <w:r w:rsidRPr="00884DB7">
        <w:rPr>
          <w:spacing w:val="1"/>
          <w:sz w:val="14"/>
          <w:szCs w:val="14"/>
        </w:rPr>
        <w:t xml:space="preserve"> </w:t>
      </w:r>
      <w:r w:rsidRPr="00884DB7">
        <w:rPr>
          <w:sz w:val="14"/>
          <w:szCs w:val="14"/>
        </w:rPr>
        <w:t>ежегодные</w:t>
      </w:r>
      <w:r w:rsidRPr="00884DB7">
        <w:rPr>
          <w:spacing w:val="1"/>
          <w:sz w:val="14"/>
          <w:szCs w:val="14"/>
        </w:rPr>
        <w:t xml:space="preserve"> </w:t>
      </w:r>
      <w:r w:rsidRPr="00884DB7">
        <w:rPr>
          <w:sz w:val="14"/>
          <w:szCs w:val="14"/>
        </w:rPr>
        <w:t>планы</w:t>
      </w:r>
      <w:r w:rsidRPr="00884DB7">
        <w:rPr>
          <w:spacing w:val="1"/>
          <w:sz w:val="14"/>
          <w:szCs w:val="14"/>
        </w:rPr>
        <w:t xml:space="preserve"> </w:t>
      </w:r>
      <w:r w:rsidRPr="00884DB7">
        <w:rPr>
          <w:sz w:val="14"/>
          <w:szCs w:val="14"/>
        </w:rPr>
        <w:t>плановых</w:t>
      </w:r>
      <w:r w:rsidRPr="00884DB7">
        <w:rPr>
          <w:spacing w:val="1"/>
          <w:sz w:val="14"/>
          <w:szCs w:val="14"/>
        </w:rPr>
        <w:t xml:space="preserve"> </w:t>
      </w:r>
      <w:r w:rsidRPr="00884DB7">
        <w:rPr>
          <w:sz w:val="14"/>
          <w:szCs w:val="14"/>
        </w:rPr>
        <w:t>контрольных</w:t>
      </w:r>
      <w:r w:rsidRPr="00884DB7">
        <w:rPr>
          <w:spacing w:val="1"/>
          <w:sz w:val="14"/>
          <w:szCs w:val="14"/>
        </w:rPr>
        <w:t xml:space="preserve"> </w:t>
      </w:r>
      <w:r w:rsidRPr="00884DB7">
        <w:rPr>
          <w:sz w:val="14"/>
          <w:szCs w:val="14"/>
        </w:rPr>
        <w:t>(надзорных)</w:t>
      </w:r>
      <w:r w:rsidRPr="00884DB7">
        <w:rPr>
          <w:spacing w:val="1"/>
          <w:sz w:val="14"/>
          <w:szCs w:val="14"/>
        </w:rPr>
        <w:t xml:space="preserve"> </w:t>
      </w:r>
      <w:r w:rsidRPr="00884DB7">
        <w:rPr>
          <w:sz w:val="14"/>
          <w:szCs w:val="14"/>
        </w:rPr>
        <w:t>мероприятий</w:t>
      </w:r>
      <w:r w:rsidRPr="00884DB7">
        <w:rPr>
          <w:spacing w:val="1"/>
          <w:sz w:val="14"/>
          <w:szCs w:val="14"/>
        </w:rPr>
        <w:t xml:space="preserve"> </w:t>
      </w:r>
      <w:r w:rsidRPr="00884DB7">
        <w:rPr>
          <w:sz w:val="14"/>
          <w:szCs w:val="14"/>
        </w:rPr>
        <w:t>подлежат</w:t>
      </w:r>
      <w:r w:rsidRPr="00884DB7">
        <w:rPr>
          <w:spacing w:val="1"/>
          <w:sz w:val="14"/>
          <w:szCs w:val="14"/>
        </w:rPr>
        <w:t xml:space="preserve"> </w:t>
      </w:r>
      <w:r w:rsidRPr="00884DB7">
        <w:rPr>
          <w:sz w:val="14"/>
          <w:szCs w:val="14"/>
        </w:rPr>
        <w:t>включению</w:t>
      </w:r>
      <w:r w:rsidRPr="00884DB7">
        <w:rPr>
          <w:spacing w:val="1"/>
          <w:sz w:val="14"/>
          <w:szCs w:val="14"/>
        </w:rPr>
        <w:t xml:space="preserve"> </w:t>
      </w:r>
      <w:r w:rsidRPr="00884DB7">
        <w:rPr>
          <w:sz w:val="14"/>
          <w:szCs w:val="14"/>
        </w:rPr>
        <w:t>контрольные</w:t>
      </w:r>
      <w:r w:rsidRPr="00884DB7">
        <w:rPr>
          <w:spacing w:val="1"/>
          <w:sz w:val="14"/>
          <w:szCs w:val="14"/>
        </w:rPr>
        <w:t xml:space="preserve"> </w:t>
      </w:r>
      <w:r w:rsidRPr="00884DB7">
        <w:rPr>
          <w:sz w:val="14"/>
          <w:szCs w:val="14"/>
        </w:rPr>
        <w:t>(надзорные)</w:t>
      </w:r>
      <w:r w:rsidRPr="00884DB7">
        <w:rPr>
          <w:spacing w:val="1"/>
          <w:sz w:val="14"/>
          <w:szCs w:val="14"/>
        </w:rPr>
        <w:t xml:space="preserve"> </w:t>
      </w:r>
      <w:r w:rsidRPr="00884DB7">
        <w:rPr>
          <w:sz w:val="14"/>
          <w:szCs w:val="14"/>
        </w:rPr>
        <w:t>мероприятия</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отношении</w:t>
      </w:r>
      <w:r w:rsidRPr="00884DB7">
        <w:rPr>
          <w:spacing w:val="1"/>
          <w:sz w:val="14"/>
          <w:szCs w:val="14"/>
        </w:rPr>
        <w:t xml:space="preserve"> </w:t>
      </w:r>
      <w:r w:rsidRPr="00884DB7">
        <w:rPr>
          <w:sz w:val="14"/>
          <w:szCs w:val="14"/>
        </w:rPr>
        <w:t>земельных участков, для которых в году реализации ежегодного плана истекает</w:t>
      </w:r>
      <w:r w:rsidRPr="00884DB7">
        <w:rPr>
          <w:spacing w:val="1"/>
          <w:sz w:val="14"/>
          <w:szCs w:val="14"/>
        </w:rPr>
        <w:t xml:space="preserve"> </w:t>
      </w:r>
      <w:r w:rsidRPr="00884DB7">
        <w:rPr>
          <w:sz w:val="14"/>
          <w:szCs w:val="14"/>
        </w:rPr>
        <w:t>период</w:t>
      </w:r>
      <w:r w:rsidRPr="00884DB7">
        <w:rPr>
          <w:spacing w:val="1"/>
          <w:sz w:val="14"/>
          <w:szCs w:val="14"/>
        </w:rPr>
        <w:t xml:space="preserve"> </w:t>
      </w:r>
      <w:r w:rsidRPr="00884DB7">
        <w:rPr>
          <w:sz w:val="14"/>
          <w:szCs w:val="14"/>
        </w:rPr>
        <w:t>времени</w:t>
      </w:r>
      <w:r w:rsidRPr="00884DB7">
        <w:rPr>
          <w:spacing w:val="1"/>
          <w:sz w:val="14"/>
          <w:szCs w:val="14"/>
        </w:rPr>
        <w:t xml:space="preserve"> </w:t>
      </w:r>
      <w:r w:rsidRPr="00884DB7">
        <w:rPr>
          <w:sz w:val="14"/>
          <w:szCs w:val="14"/>
        </w:rPr>
        <w:t>с</w:t>
      </w:r>
      <w:r w:rsidRPr="00884DB7">
        <w:rPr>
          <w:spacing w:val="1"/>
          <w:sz w:val="14"/>
          <w:szCs w:val="14"/>
        </w:rPr>
        <w:t xml:space="preserve"> </w:t>
      </w:r>
      <w:r w:rsidRPr="00884DB7">
        <w:rPr>
          <w:sz w:val="14"/>
          <w:szCs w:val="14"/>
        </w:rPr>
        <w:t>даты</w:t>
      </w:r>
      <w:r w:rsidRPr="00884DB7">
        <w:rPr>
          <w:spacing w:val="1"/>
          <w:sz w:val="14"/>
          <w:szCs w:val="14"/>
        </w:rPr>
        <w:t xml:space="preserve"> </w:t>
      </w:r>
      <w:r w:rsidRPr="00884DB7">
        <w:rPr>
          <w:sz w:val="14"/>
          <w:szCs w:val="14"/>
        </w:rPr>
        <w:t>окончания</w:t>
      </w:r>
      <w:r w:rsidRPr="00884DB7">
        <w:rPr>
          <w:spacing w:val="1"/>
          <w:sz w:val="14"/>
          <w:szCs w:val="14"/>
        </w:rPr>
        <w:t xml:space="preserve"> </w:t>
      </w:r>
      <w:r w:rsidRPr="00884DB7">
        <w:rPr>
          <w:sz w:val="14"/>
          <w:szCs w:val="14"/>
        </w:rPr>
        <w:t>проведения</w:t>
      </w:r>
      <w:r w:rsidRPr="00884DB7">
        <w:rPr>
          <w:spacing w:val="1"/>
          <w:sz w:val="14"/>
          <w:szCs w:val="14"/>
        </w:rPr>
        <w:t xml:space="preserve"> </w:t>
      </w:r>
      <w:r w:rsidRPr="00884DB7">
        <w:rPr>
          <w:sz w:val="14"/>
          <w:szCs w:val="14"/>
        </w:rPr>
        <w:t>последнего</w:t>
      </w:r>
      <w:r w:rsidRPr="00884DB7">
        <w:rPr>
          <w:spacing w:val="71"/>
          <w:sz w:val="14"/>
          <w:szCs w:val="14"/>
        </w:rPr>
        <w:t xml:space="preserve"> </w:t>
      </w:r>
      <w:r w:rsidRPr="00884DB7">
        <w:rPr>
          <w:sz w:val="14"/>
          <w:szCs w:val="14"/>
        </w:rPr>
        <w:t>планового</w:t>
      </w:r>
      <w:r w:rsidRPr="00884DB7">
        <w:rPr>
          <w:spacing w:val="1"/>
          <w:sz w:val="14"/>
          <w:szCs w:val="14"/>
        </w:rPr>
        <w:t xml:space="preserve"> </w:t>
      </w:r>
      <w:r w:rsidRPr="00884DB7">
        <w:rPr>
          <w:sz w:val="14"/>
          <w:szCs w:val="14"/>
        </w:rPr>
        <w:t>контрольного</w:t>
      </w:r>
      <w:r w:rsidRPr="00884DB7">
        <w:rPr>
          <w:spacing w:val="1"/>
          <w:sz w:val="14"/>
          <w:szCs w:val="14"/>
        </w:rPr>
        <w:t xml:space="preserve"> </w:t>
      </w:r>
      <w:r w:rsidRPr="00884DB7">
        <w:rPr>
          <w:sz w:val="14"/>
          <w:szCs w:val="14"/>
        </w:rPr>
        <w:t>(надзорного)</w:t>
      </w:r>
      <w:r w:rsidRPr="00884DB7">
        <w:rPr>
          <w:spacing w:val="1"/>
          <w:sz w:val="14"/>
          <w:szCs w:val="14"/>
        </w:rPr>
        <w:t xml:space="preserve"> </w:t>
      </w:r>
      <w:r w:rsidRPr="00884DB7">
        <w:rPr>
          <w:sz w:val="14"/>
          <w:szCs w:val="14"/>
        </w:rPr>
        <w:t>мероприятия,</w:t>
      </w:r>
      <w:r w:rsidRPr="00884DB7">
        <w:rPr>
          <w:spacing w:val="1"/>
          <w:sz w:val="14"/>
          <w:szCs w:val="14"/>
        </w:rPr>
        <w:t xml:space="preserve"> </w:t>
      </w:r>
      <w:r w:rsidRPr="00884DB7">
        <w:rPr>
          <w:sz w:val="14"/>
          <w:szCs w:val="14"/>
        </w:rPr>
        <w:t>который</w:t>
      </w:r>
      <w:r w:rsidRPr="00884DB7">
        <w:rPr>
          <w:spacing w:val="1"/>
          <w:sz w:val="14"/>
          <w:szCs w:val="14"/>
        </w:rPr>
        <w:t xml:space="preserve"> </w:t>
      </w:r>
      <w:r w:rsidRPr="00884DB7">
        <w:rPr>
          <w:sz w:val="14"/>
          <w:szCs w:val="14"/>
        </w:rPr>
        <w:t>установлен</w:t>
      </w:r>
      <w:r w:rsidRPr="00884DB7">
        <w:rPr>
          <w:spacing w:val="1"/>
          <w:sz w:val="14"/>
          <w:szCs w:val="14"/>
        </w:rPr>
        <w:t xml:space="preserve"> </w:t>
      </w:r>
      <w:r w:rsidRPr="00884DB7">
        <w:rPr>
          <w:sz w:val="14"/>
          <w:szCs w:val="14"/>
        </w:rPr>
        <w:t>для</w:t>
      </w:r>
      <w:r w:rsidRPr="00884DB7">
        <w:rPr>
          <w:spacing w:val="1"/>
          <w:sz w:val="14"/>
          <w:szCs w:val="14"/>
        </w:rPr>
        <w:t xml:space="preserve"> </w:t>
      </w:r>
      <w:r w:rsidRPr="00884DB7">
        <w:rPr>
          <w:sz w:val="14"/>
          <w:szCs w:val="14"/>
        </w:rPr>
        <w:t>земельных</w:t>
      </w:r>
      <w:r w:rsidRPr="00884DB7">
        <w:rPr>
          <w:spacing w:val="1"/>
          <w:sz w:val="14"/>
          <w:szCs w:val="14"/>
        </w:rPr>
        <w:t xml:space="preserve"> </w:t>
      </w:r>
      <w:r w:rsidRPr="00884DB7">
        <w:rPr>
          <w:sz w:val="14"/>
          <w:szCs w:val="14"/>
        </w:rPr>
        <w:t>участков,</w:t>
      </w:r>
      <w:r w:rsidRPr="00884DB7">
        <w:rPr>
          <w:spacing w:val="-2"/>
          <w:sz w:val="14"/>
          <w:szCs w:val="14"/>
        </w:rPr>
        <w:t xml:space="preserve"> </w:t>
      </w:r>
      <w:r w:rsidRPr="00884DB7">
        <w:rPr>
          <w:sz w:val="14"/>
          <w:szCs w:val="14"/>
        </w:rPr>
        <w:t>отнесенных</w:t>
      </w:r>
      <w:r w:rsidRPr="00884DB7">
        <w:rPr>
          <w:spacing w:val="1"/>
          <w:sz w:val="14"/>
          <w:szCs w:val="14"/>
        </w:rPr>
        <w:t xml:space="preserve"> </w:t>
      </w:r>
      <w:r w:rsidRPr="00884DB7">
        <w:rPr>
          <w:sz w:val="14"/>
          <w:szCs w:val="14"/>
        </w:rPr>
        <w:t>к</w:t>
      </w:r>
      <w:r w:rsidRPr="00884DB7">
        <w:rPr>
          <w:spacing w:val="-4"/>
          <w:sz w:val="14"/>
          <w:szCs w:val="14"/>
        </w:rPr>
        <w:t xml:space="preserve"> </w:t>
      </w:r>
      <w:r w:rsidRPr="00884DB7">
        <w:rPr>
          <w:sz w:val="14"/>
          <w:szCs w:val="14"/>
        </w:rPr>
        <w:t>категории:</w:t>
      </w:r>
    </w:p>
    <w:p w:rsidR="00097116" w:rsidRPr="00884DB7" w:rsidRDefault="00097116" w:rsidP="008D28D2">
      <w:pPr>
        <w:pStyle w:val="af7"/>
        <w:tabs>
          <w:tab w:val="left" w:pos="284"/>
        </w:tabs>
        <w:ind w:firstLine="284"/>
        <w:rPr>
          <w:spacing w:val="1"/>
          <w:sz w:val="14"/>
          <w:szCs w:val="14"/>
        </w:rPr>
      </w:pPr>
      <w:r w:rsidRPr="00884DB7">
        <w:rPr>
          <w:sz w:val="14"/>
          <w:szCs w:val="14"/>
        </w:rPr>
        <w:t>среднего риска - не менее 3 лет;</w:t>
      </w:r>
      <w:r w:rsidRPr="00884DB7">
        <w:rPr>
          <w:spacing w:val="1"/>
          <w:sz w:val="14"/>
          <w:szCs w:val="14"/>
        </w:rPr>
        <w:t xml:space="preserve"> </w:t>
      </w:r>
    </w:p>
    <w:p w:rsidR="00097116" w:rsidRPr="00884DB7" w:rsidRDefault="00097116" w:rsidP="008D28D2">
      <w:pPr>
        <w:pStyle w:val="af7"/>
        <w:tabs>
          <w:tab w:val="left" w:pos="284"/>
        </w:tabs>
        <w:ind w:firstLine="284"/>
        <w:rPr>
          <w:sz w:val="14"/>
          <w:szCs w:val="14"/>
        </w:rPr>
      </w:pPr>
      <w:r w:rsidRPr="00884DB7">
        <w:rPr>
          <w:sz w:val="14"/>
          <w:szCs w:val="14"/>
        </w:rPr>
        <w:t>умеренного риска -</w:t>
      </w:r>
      <w:r w:rsidRPr="00884DB7">
        <w:rPr>
          <w:spacing w:val="-4"/>
          <w:sz w:val="14"/>
          <w:szCs w:val="14"/>
        </w:rPr>
        <w:t xml:space="preserve"> </w:t>
      </w:r>
      <w:r w:rsidRPr="00884DB7">
        <w:rPr>
          <w:sz w:val="14"/>
          <w:szCs w:val="14"/>
        </w:rPr>
        <w:t>не</w:t>
      </w:r>
      <w:r w:rsidRPr="00884DB7">
        <w:rPr>
          <w:spacing w:val="-1"/>
          <w:sz w:val="14"/>
          <w:szCs w:val="14"/>
        </w:rPr>
        <w:t xml:space="preserve"> </w:t>
      </w:r>
      <w:r w:rsidRPr="00884DB7">
        <w:rPr>
          <w:sz w:val="14"/>
          <w:szCs w:val="14"/>
        </w:rPr>
        <w:t>менее</w:t>
      </w:r>
      <w:r w:rsidRPr="00884DB7">
        <w:rPr>
          <w:spacing w:val="-1"/>
          <w:sz w:val="14"/>
          <w:szCs w:val="14"/>
        </w:rPr>
        <w:t xml:space="preserve"> </w:t>
      </w:r>
      <w:r w:rsidRPr="00884DB7">
        <w:rPr>
          <w:sz w:val="14"/>
          <w:szCs w:val="14"/>
        </w:rPr>
        <w:t>5 лет.</w:t>
      </w:r>
    </w:p>
    <w:p w:rsidR="00097116" w:rsidRPr="00884DB7" w:rsidRDefault="00097116" w:rsidP="008D28D2">
      <w:pPr>
        <w:pStyle w:val="af7"/>
        <w:tabs>
          <w:tab w:val="left" w:pos="284"/>
        </w:tabs>
        <w:ind w:firstLine="284"/>
        <w:rPr>
          <w:sz w:val="14"/>
          <w:szCs w:val="14"/>
        </w:rPr>
      </w:pPr>
      <w:r w:rsidRPr="00884DB7">
        <w:rPr>
          <w:sz w:val="14"/>
          <w:szCs w:val="14"/>
        </w:rPr>
        <w:t>В</w:t>
      </w:r>
      <w:r w:rsidRPr="00884DB7">
        <w:rPr>
          <w:spacing w:val="1"/>
          <w:sz w:val="14"/>
          <w:szCs w:val="14"/>
        </w:rPr>
        <w:t xml:space="preserve"> </w:t>
      </w:r>
      <w:r w:rsidRPr="00884DB7">
        <w:rPr>
          <w:sz w:val="14"/>
          <w:szCs w:val="14"/>
        </w:rPr>
        <w:t>случае</w:t>
      </w:r>
      <w:r w:rsidRPr="00884DB7">
        <w:rPr>
          <w:spacing w:val="1"/>
          <w:sz w:val="14"/>
          <w:szCs w:val="14"/>
        </w:rPr>
        <w:t xml:space="preserve"> </w:t>
      </w:r>
      <w:r w:rsidRPr="00884DB7">
        <w:rPr>
          <w:sz w:val="14"/>
          <w:szCs w:val="14"/>
        </w:rPr>
        <w:t>если</w:t>
      </w:r>
      <w:r w:rsidRPr="00884DB7">
        <w:rPr>
          <w:spacing w:val="1"/>
          <w:sz w:val="14"/>
          <w:szCs w:val="14"/>
        </w:rPr>
        <w:t xml:space="preserve"> </w:t>
      </w:r>
      <w:r w:rsidRPr="00884DB7">
        <w:rPr>
          <w:sz w:val="14"/>
          <w:szCs w:val="14"/>
        </w:rPr>
        <w:t>ранее</w:t>
      </w:r>
      <w:r w:rsidRPr="00884DB7">
        <w:rPr>
          <w:spacing w:val="1"/>
          <w:sz w:val="14"/>
          <w:szCs w:val="14"/>
        </w:rPr>
        <w:t xml:space="preserve"> </w:t>
      </w:r>
      <w:r w:rsidRPr="00884DB7">
        <w:rPr>
          <w:sz w:val="14"/>
          <w:szCs w:val="14"/>
        </w:rPr>
        <w:t>плановые</w:t>
      </w:r>
      <w:r w:rsidRPr="00884DB7">
        <w:rPr>
          <w:spacing w:val="1"/>
          <w:sz w:val="14"/>
          <w:szCs w:val="14"/>
        </w:rPr>
        <w:t xml:space="preserve"> </w:t>
      </w:r>
      <w:r w:rsidRPr="00884DB7">
        <w:rPr>
          <w:sz w:val="14"/>
          <w:szCs w:val="14"/>
        </w:rPr>
        <w:t>контрольные</w:t>
      </w:r>
      <w:r w:rsidRPr="00884DB7">
        <w:rPr>
          <w:spacing w:val="1"/>
          <w:sz w:val="14"/>
          <w:szCs w:val="14"/>
        </w:rPr>
        <w:t xml:space="preserve"> </w:t>
      </w:r>
      <w:r w:rsidRPr="00884DB7">
        <w:rPr>
          <w:sz w:val="14"/>
          <w:szCs w:val="14"/>
        </w:rPr>
        <w:t>(надзорные)</w:t>
      </w:r>
      <w:r w:rsidRPr="00884DB7">
        <w:rPr>
          <w:spacing w:val="1"/>
          <w:sz w:val="14"/>
          <w:szCs w:val="14"/>
        </w:rPr>
        <w:t xml:space="preserve"> </w:t>
      </w:r>
      <w:r w:rsidRPr="00884DB7">
        <w:rPr>
          <w:sz w:val="14"/>
          <w:szCs w:val="14"/>
        </w:rPr>
        <w:t>мероприятия</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отношении</w:t>
      </w:r>
      <w:r w:rsidRPr="00884DB7">
        <w:rPr>
          <w:spacing w:val="1"/>
          <w:sz w:val="14"/>
          <w:szCs w:val="14"/>
        </w:rPr>
        <w:t xml:space="preserve"> </w:t>
      </w:r>
      <w:r w:rsidRPr="00884DB7">
        <w:rPr>
          <w:sz w:val="14"/>
          <w:szCs w:val="14"/>
        </w:rPr>
        <w:t>земельных</w:t>
      </w:r>
      <w:r w:rsidRPr="00884DB7">
        <w:rPr>
          <w:spacing w:val="1"/>
          <w:sz w:val="14"/>
          <w:szCs w:val="14"/>
        </w:rPr>
        <w:t xml:space="preserve"> </w:t>
      </w:r>
      <w:r w:rsidRPr="00884DB7">
        <w:rPr>
          <w:sz w:val="14"/>
          <w:szCs w:val="14"/>
        </w:rPr>
        <w:t>участков</w:t>
      </w:r>
      <w:r w:rsidRPr="00884DB7">
        <w:rPr>
          <w:spacing w:val="1"/>
          <w:sz w:val="14"/>
          <w:szCs w:val="14"/>
        </w:rPr>
        <w:t xml:space="preserve"> </w:t>
      </w:r>
      <w:r w:rsidRPr="00884DB7">
        <w:rPr>
          <w:sz w:val="14"/>
          <w:szCs w:val="14"/>
        </w:rPr>
        <w:t>не</w:t>
      </w:r>
      <w:r w:rsidRPr="00884DB7">
        <w:rPr>
          <w:spacing w:val="1"/>
          <w:sz w:val="14"/>
          <w:szCs w:val="14"/>
        </w:rPr>
        <w:t xml:space="preserve"> </w:t>
      </w:r>
      <w:r w:rsidRPr="00884DB7">
        <w:rPr>
          <w:sz w:val="14"/>
          <w:szCs w:val="14"/>
        </w:rPr>
        <w:t>проводились,</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ежегодный</w:t>
      </w:r>
      <w:r w:rsidRPr="00884DB7">
        <w:rPr>
          <w:spacing w:val="1"/>
          <w:sz w:val="14"/>
          <w:szCs w:val="14"/>
        </w:rPr>
        <w:t xml:space="preserve"> </w:t>
      </w:r>
      <w:r w:rsidRPr="00884DB7">
        <w:rPr>
          <w:sz w:val="14"/>
          <w:szCs w:val="14"/>
        </w:rPr>
        <w:t>план</w:t>
      </w:r>
      <w:r w:rsidRPr="00884DB7">
        <w:rPr>
          <w:spacing w:val="1"/>
          <w:sz w:val="14"/>
          <w:szCs w:val="14"/>
        </w:rPr>
        <w:t xml:space="preserve"> </w:t>
      </w:r>
      <w:r w:rsidRPr="00884DB7">
        <w:rPr>
          <w:sz w:val="14"/>
          <w:szCs w:val="14"/>
        </w:rPr>
        <w:t>подлежат</w:t>
      </w:r>
      <w:r w:rsidRPr="00884DB7">
        <w:rPr>
          <w:spacing w:val="1"/>
          <w:sz w:val="14"/>
          <w:szCs w:val="14"/>
        </w:rPr>
        <w:t xml:space="preserve"> </w:t>
      </w:r>
      <w:r w:rsidRPr="00884DB7">
        <w:rPr>
          <w:sz w:val="14"/>
          <w:szCs w:val="14"/>
        </w:rPr>
        <w:t>включению</w:t>
      </w:r>
      <w:r w:rsidRPr="00884DB7">
        <w:rPr>
          <w:spacing w:val="1"/>
          <w:sz w:val="14"/>
          <w:szCs w:val="14"/>
        </w:rPr>
        <w:t xml:space="preserve"> </w:t>
      </w:r>
      <w:r w:rsidRPr="00884DB7">
        <w:rPr>
          <w:sz w:val="14"/>
          <w:szCs w:val="14"/>
        </w:rPr>
        <w:t>земельные</w:t>
      </w:r>
      <w:r w:rsidRPr="00884DB7">
        <w:rPr>
          <w:spacing w:val="1"/>
          <w:sz w:val="14"/>
          <w:szCs w:val="14"/>
        </w:rPr>
        <w:t xml:space="preserve"> </w:t>
      </w:r>
      <w:r w:rsidRPr="00884DB7">
        <w:rPr>
          <w:sz w:val="14"/>
          <w:szCs w:val="14"/>
        </w:rPr>
        <w:t>участки</w:t>
      </w:r>
      <w:r w:rsidRPr="00884DB7">
        <w:rPr>
          <w:spacing w:val="1"/>
          <w:sz w:val="14"/>
          <w:szCs w:val="14"/>
        </w:rPr>
        <w:t xml:space="preserve"> </w:t>
      </w:r>
      <w:r w:rsidRPr="00884DB7">
        <w:rPr>
          <w:sz w:val="14"/>
          <w:szCs w:val="14"/>
        </w:rPr>
        <w:t>после</w:t>
      </w:r>
      <w:r w:rsidRPr="00884DB7">
        <w:rPr>
          <w:spacing w:val="1"/>
          <w:sz w:val="14"/>
          <w:szCs w:val="14"/>
        </w:rPr>
        <w:t xml:space="preserve"> </w:t>
      </w:r>
      <w:r w:rsidRPr="00884DB7">
        <w:rPr>
          <w:sz w:val="14"/>
          <w:szCs w:val="14"/>
        </w:rPr>
        <w:t>истечения</w:t>
      </w:r>
      <w:r w:rsidRPr="00884DB7">
        <w:rPr>
          <w:spacing w:val="1"/>
          <w:sz w:val="14"/>
          <w:szCs w:val="14"/>
        </w:rPr>
        <w:t xml:space="preserve"> </w:t>
      </w:r>
      <w:r w:rsidRPr="00884DB7">
        <w:rPr>
          <w:sz w:val="14"/>
          <w:szCs w:val="14"/>
        </w:rPr>
        <w:t>не</w:t>
      </w:r>
      <w:r w:rsidRPr="00884DB7">
        <w:rPr>
          <w:spacing w:val="1"/>
          <w:sz w:val="14"/>
          <w:szCs w:val="14"/>
        </w:rPr>
        <w:t xml:space="preserve"> </w:t>
      </w:r>
      <w:r w:rsidRPr="00884DB7">
        <w:rPr>
          <w:sz w:val="14"/>
          <w:szCs w:val="14"/>
        </w:rPr>
        <w:t>менее</w:t>
      </w:r>
      <w:r w:rsidRPr="00884DB7">
        <w:rPr>
          <w:spacing w:val="1"/>
          <w:sz w:val="14"/>
          <w:szCs w:val="14"/>
        </w:rPr>
        <w:t xml:space="preserve"> </w:t>
      </w:r>
      <w:r w:rsidRPr="00884DB7">
        <w:rPr>
          <w:sz w:val="14"/>
          <w:szCs w:val="14"/>
        </w:rPr>
        <w:t>одного</w:t>
      </w:r>
      <w:r w:rsidRPr="00884DB7">
        <w:rPr>
          <w:spacing w:val="1"/>
          <w:sz w:val="14"/>
          <w:szCs w:val="14"/>
        </w:rPr>
        <w:t xml:space="preserve"> </w:t>
      </w:r>
      <w:r w:rsidRPr="00884DB7">
        <w:rPr>
          <w:sz w:val="14"/>
          <w:szCs w:val="14"/>
        </w:rPr>
        <w:t>года</w:t>
      </w:r>
      <w:r w:rsidRPr="00884DB7">
        <w:rPr>
          <w:spacing w:val="1"/>
          <w:sz w:val="14"/>
          <w:szCs w:val="14"/>
        </w:rPr>
        <w:t xml:space="preserve"> </w:t>
      </w:r>
      <w:r w:rsidRPr="00884DB7">
        <w:rPr>
          <w:sz w:val="14"/>
          <w:szCs w:val="14"/>
        </w:rPr>
        <w:t>с</w:t>
      </w:r>
      <w:r w:rsidRPr="00884DB7">
        <w:rPr>
          <w:spacing w:val="1"/>
          <w:sz w:val="14"/>
          <w:szCs w:val="14"/>
        </w:rPr>
        <w:t xml:space="preserve"> </w:t>
      </w:r>
      <w:r w:rsidRPr="00884DB7">
        <w:rPr>
          <w:sz w:val="14"/>
          <w:szCs w:val="14"/>
        </w:rPr>
        <w:t>даты</w:t>
      </w:r>
      <w:r w:rsidRPr="00884DB7">
        <w:rPr>
          <w:spacing w:val="-67"/>
          <w:sz w:val="14"/>
          <w:szCs w:val="14"/>
        </w:rPr>
        <w:t xml:space="preserve"> </w:t>
      </w:r>
      <w:r w:rsidRPr="00884DB7">
        <w:rPr>
          <w:sz w:val="14"/>
          <w:szCs w:val="14"/>
        </w:rPr>
        <w:t>возникновения</w:t>
      </w:r>
      <w:r w:rsidRPr="00884DB7">
        <w:rPr>
          <w:spacing w:val="-1"/>
          <w:sz w:val="14"/>
          <w:szCs w:val="14"/>
        </w:rPr>
        <w:t xml:space="preserve"> </w:t>
      </w:r>
      <w:r w:rsidRPr="00884DB7">
        <w:rPr>
          <w:sz w:val="14"/>
          <w:szCs w:val="14"/>
        </w:rPr>
        <w:t>у</w:t>
      </w:r>
      <w:r w:rsidRPr="00884DB7">
        <w:rPr>
          <w:spacing w:val="-5"/>
          <w:sz w:val="14"/>
          <w:szCs w:val="14"/>
        </w:rPr>
        <w:t xml:space="preserve"> </w:t>
      </w:r>
      <w:r w:rsidRPr="00884DB7">
        <w:rPr>
          <w:sz w:val="14"/>
          <w:szCs w:val="14"/>
        </w:rPr>
        <w:t>контролируемого</w:t>
      </w:r>
      <w:r w:rsidRPr="00884DB7">
        <w:rPr>
          <w:spacing w:val="1"/>
          <w:sz w:val="14"/>
          <w:szCs w:val="14"/>
        </w:rPr>
        <w:t xml:space="preserve"> </w:t>
      </w:r>
      <w:r w:rsidRPr="00884DB7">
        <w:rPr>
          <w:sz w:val="14"/>
          <w:szCs w:val="14"/>
        </w:rPr>
        <w:t>лица</w:t>
      </w:r>
      <w:r w:rsidRPr="00884DB7">
        <w:rPr>
          <w:spacing w:val="-3"/>
          <w:sz w:val="14"/>
          <w:szCs w:val="14"/>
        </w:rPr>
        <w:t xml:space="preserve"> </w:t>
      </w:r>
      <w:r w:rsidRPr="00884DB7">
        <w:rPr>
          <w:sz w:val="14"/>
          <w:szCs w:val="14"/>
        </w:rPr>
        <w:t>права</w:t>
      </w:r>
      <w:r w:rsidRPr="00884DB7">
        <w:rPr>
          <w:spacing w:val="-4"/>
          <w:sz w:val="14"/>
          <w:szCs w:val="14"/>
        </w:rPr>
        <w:t xml:space="preserve"> </w:t>
      </w:r>
      <w:r w:rsidRPr="00884DB7">
        <w:rPr>
          <w:sz w:val="14"/>
          <w:szCs w:val="14"/>
        </w:rPr>
        <w:t>на</w:t>
      </w:r>
      <w:r w:rsidRPr="00884DB7">
        <w:rPr>
          <w:spacing w:val="-1"/>
          <w:sz w:val="14"/>
          <w:szCs w:val="14"/>
        </w:rPr>
        <w:t xml:space="preserve"> </w:t>
      </w:r>
      <w:r w:rsidRPr="00884DB7">
        <w:rPr>
          <w:sz w:val="14"/>
          <w:szCs w:val="14"/>
        </w:rPr>
        <w:t>такой</w:t>
      </w:r>
      <w:r w:rsidRPr="00884DB7">
        <w:rPr>
          <w:spacing w:val="-1"/>
          <w:sz w:val="14"/>
          <w:szCs w:val="14"/>
        </w:rPr>
        <w:t xml:space="preserve"> </w:t>
      </w:r>
      <w:r w:rsidRPr="00884DB7">
        <w:rPr>
          <w:sz w:val="14"/>
          <w:szCs w:val="14"/>
        </w:rPr>
        <w:t>земельный участок.</w:t>
      </w:r>
    </w:p>
    <w:p w:rsidR="00097116" w:rsidRPr="00884DB7" w:rsidRDefault="00097116" w:rsidP="003533D7">
      <w:pPr>
        <w:pStyle w:val="afd"/>
        <w:widowControl w:val="0"/>
        <w:numPr>
          <w:ilvl w:val="0"/>
          <w:numId w:val="55"/>
        </w:numPr>
        <w:tabs>
          <w:tab w:val="left" w:pos="284"/>
        </w:tabs>
        <w:autoSpaceDE w:val="0"/>
        <w:autoSpaceDN w:val="0"/>
        <w:ind w:left="0" w:firstLine="284"/>
        <w:contextualSpacing w:val="0"/>
        <w:jc w:val="both"/>
        <w:rPr>
          <w:sz w:val="14"/>
          <w:szCs w:val="14"/>
        </w:rPr>
      </w:pPr>
      <w:r w:rsidRPr="00884DB7">
        <w:rPr>
          <w:sz w:val="14"/>
          <w:szCs w:val="14"/>
        </w:rPr>
        <w:t>В</w:t>
      </w:r>
      <w:r w:rsidRPr="00884DB7">
        <w:rPr>
          <w:spacing w:val="1"/>
          <w:sz w:val="14"/>
          <w:szCs w:val="14"/>
        </w:rPr>
        <w:t xml:space="preserve"> </w:t>
      </w:r>
      <w:r w:rsidRPr="00884DB7">
        <w:rPr>
          <w:sz w:val="14"/>
          <w:szCs w:val="14"/>
        </w:rPr>
        <w:t>отношении</w:t>
      </w:r>
      <w:r w:rsidRPr="00884DB7">
        <w:rPr>
          <w:spacing w:val="1"/>
          <w:sz w:val="14"/>
          <w:szCs w:val="14"/>
        </w:rPr>
        <w:t xml:space="preserve"> </w:t>
      </w:r>
      <w:r w:rsidRPr="00884DB7">
        <w:rPr>
          <w:sz w:val="14"/>
          <w:szCs w:val="14"/>
        </w:rPr>
        <w:t>земельных</w:t>
      </w:r>
      <w:r w:rsidRPr="00884DB7">
        <w:rPr>
          <w:spacing w:val="1"/>
          <w:sz w:val="14"/>
          <w:szCs w:val="14"/>
        </w:rPr>
        <w:t xml:space="preserve"> </w:t>
      </w:r>
      <w:r w:rsidRPr="00884DB7">
        <w:rPr>
          <w:sz w:val="14"/>
          <w:szCs w:val="14"/>
        </w:rPr>
        <w:t>участков,</w:t>
      </w:r>
      <w:r w:rsidRPr="00884DB7">
        <w:rPr>
          <w:spacing w:val="1"/>
          <w:sz w:val="14"/>
          <w:szCs w:val="14"/>
        </w:rPr>
        <w:t xml:space="preserve"> </w:t>
      </w:r>
      <w:r w:rsidRPr="00884DB7">
        <w:rPr>
          <w:sz w:val="14"/>
          <w:szCs w:val="14"/>
        </w:rPr>
        <w:t>которые</w:t>
      </w:r>
      <w:r w:rsidRPr="00884DB7">
        <w:rPr>
          <w:spacing w:val="1"/>
          <w:sz w:val="14"/>
          <w:szCs w:val="14"/>
        </w:rPr>
        <w:t xml:space="preserve"> </w:t>
      </w:r>
      <w:r w:rsidRPr="00884DB7">
        <w:rPr>
          <w:sz w:val="14"/>
          <w:szCs w:val="14"/>
        </w:rPr>
        <w:t>отнесены</w:t>
      </w:r>
      <w:r w:rsidRPr="00884DB7">
        <w:rPr>
          <w:spacing w:val="1"/>
          <w:sz w:val="14"/>
          <w:szCs w:val="14"/>
        </w:rPr>
        <w:t xml:space="preserve"> </w:t>
      </w:r>
      <w:r w:rsidRPr="00884DB7">
        <w:rPr>
          <w:sz w:val="14"/>
          <w:szCs w:val="14"/>
        </w:rPr>
        <w:t>к</w:t>
      </w:r>
      <w:r w:rsidRPr="00884DB7">
        <w:rPr>
          <w:spacing w:val="1"/>
          <w:sz w:val="14"/>
          <w:szCs w:val="14"/>
        </w:rPr>
        <w:t xml:space="preserve"> </w:t>
      </w:r>
      <w:r w:rsidRPr="00884DB7">
        <w:rPr>
          <w:sz w:val="14"/>
          <w:szCs w:val="14"/>
        </w:rPr>
        <w:t>категории</w:t>
      </w:r>
      <w:r w:rsidRPr="00884DB7">
        <w:rPr>
          <w:spacing w:val="1"/>
          <w:sz w:val="14"/>
          <w:szCs w:val="14"/>
        </w:rPr>
        <w:t xml:space="preserve"> </w:t>
      </w:r>
      <w:r w:rsidRPr="00884DB7">
        <w:rPr>
          <w:sz w:val="14"/>
          <w:szCs w:val="14"/>
        </w:rPr>
        <w:t>низкого</w:t>
      </w:r>
      <w:r w:rsidRPr="00884DB7">
        <w:rPr>
          <w:spacing w:val="-2"/>
          <w:sz w:val="14"/>
          <w:szCs w:val="14"/>
        </w:rPr>
        <w:t xml:space="preserve"> </w:t>
      </w:r>
      <w:r w:rsidRPr="00884DB7">
        <w:rPr>
          <w:sz w:val="14"/>
          <w:szCs w:val="14"/>
        </w:rPr>
        <w:t>риска,</w:t>
      </w:r>
      <w:r w:rsidRPr="00884DB7">
        <w:rPr>
          <w:spacing w:val="-3"/>
          <w:sz w:val="14"/>
          <w:szCs w:val="14"/>
        </w:rPr>
        <w:t xml:space="preserve"> </w:t>
      </w:r>
      <w:r w:rsidRPr="00884DB7">
        <w:rPr>
          <w:sz w:val="14"/>
          <w:szCs w:val="14"/>
        </w:rPr>
        <w:t>плановые</w:t>
      </w:r>
      <w:r w:rsidRPr="00884DB7">
        <w:rPr>
          <w:spacing w:val="-4"/>
          <w:sz w:val="14"/>
          <w:szCs w:val="14"/>
        </w:rPr>
        <w:t xml:space="preserve"> </w:t>
      </w:r>
      <w:r w:rsidRPr="00884DB7">
        <w:rPr>
          <w:sz w:val="14"/>
          <w:szCs w:val="14"/>
        </w:rPr>
        <w:t>контрольные</w:t>
      </w:r>
      <w:r w:rsidRPr="00884DB7">
        <w:rPr>
          <w:spacing w:val="-3"/>
          <w:sz w:val="14"/>
          <w:szCs w:val="14"/>
        </w:rPr>
        <w:t xml:space="preserve"> </w:t>
      </w:r>
      <w:r w:rsidRPr="00884DB7">
        <w:rPr>
          <w:sz w:val="14"/>
          <w:szCs w:val="14"/>
        </w:rPr>
        <w:t>(надзорные)</w:t>
      </w:r>
      <w:r w:rsidRPr="00884DB7">
        <w:rPr>
          <w:spacing w:val="-2"/>
          <w:sz w:val="14"/>
          <w:szCs w:val="14"/>
        </w:rPr>
        <w:t xml:space="preserve"> </w:t>
      </w:r>
      <w:r w:rsidRPr="00884DB7">
        <w:rPr>
          <w:sz w:val="14"/>
          <w:szCs w:val="14"/>
        </w:rPr>
        <w:t>мероприятия</w:t>
      </w:r>
      <w:r w:rsidRPr="00884DB7">
        <w:rPr>
          <w:spacing w:val="-5"/>
          <w:sz w:val="14"/>
          <w:szCs w:val="14"/>
        </w:rPr>
        <w:t xml:space="preserve"> </w:t>
      </w:r>
      <w:r w:rsidRPr="00884DB7">
        <w:rPr>
          <w:sz w:val="14"/>
          <w:szCs w:val="14"/>
        </w:rPr>
        <w:t>не</w:t>
      </w:r>
      <w:r w:rsidRPr="00884DB7">
        <w:rPr>
          <w:spacing w:val="5"/>
          <w:sz w:val="14"/>
          <w:szCs w:val="14"/>
        </w:rPr>
        <w:t xml:space="preserve"> </w:t>
      </w:r>
      <w:r w:rsidRPr="00884DB7">
        <w:rPr>
          <w:sz w:val="14"/>
          <w:szCs w:val="14"/>
        </w:rPr>
        <w:t>проводятся.</w:t>
      </w:r>
    </w:p>
    <w:p w:rsidR="00097116" w:rsidRPr="00884DB7" w:rsidRDefault="00097116" w:rsidP="005E18EC">
      <w:pPr>
        <w:pStyle w:val="afd"/>
        <w:widowControl w:val="0"/>
        <w:numPr>
          <w:ilvl w:val="0"/>
          <w:numId w:val="55"/>
        </w:numPr>
        <w:tabs>
          <w:tab w:val="left" w:pos="284"/>
        </w:tabs>
        <w:autoSpaceDE w:val="0"/>
        <w:autoSpaceDN w:val="0"/>
        <w:ind w:left="0" w:firstLine="284"/>
        <w:contextualSpacing w:val="0"/>
        <w:jc w:val="both"/>
        <w:rPr>
          <w:sz w:val="14"/>
          <w:szCs w:val="14"/>
        </w:rPr>
      </w:pPr>
      <w:r w:rsidRPr="00884DB7">
        <w:rPr>
          <w:sz w:val="14"/>
          <w:szCs w:val="14"/>
        </w:rPr>
        <w:t>Внеплановые</w:t>
      </w:r>
      <w:r w:rsidRPr="00884DB7">
        <w:rPr>
          <w:spacing w:val="1"/>
          <w:sz w:val="14"/>
          <w:szCs w:val="14"/>
        </w:rPr>
        <w:t xml:space="preserve"> </w:t>
      </w:r>
      <w:r w:rsidRPr="00884DB7">
        <w:rPr>
          <w:sz w:val="14"/>
          <w:szCs w:val="14"/>
        </w:rPr>
        <w:t>контрольные</w:t>
      </w:r>
      <w:r w:rsidRPr="00884DB7">
        <w:rPr>
          <w:spacing w:val="1"/>
          <w:sz w:val="14"/>
          <w:szCs w:val="14"/>
        </w:rPr>
        <w:t xml:space="preserve"> </w:t>
      </w:r>
      <w:r w:rsidRPr="00884DB7">
        <w:rPr>
          <w:sz w:val="14"/>
          <w:szCs w:val="14"/>
        </w:rPr>
        <w:t>(надзорные)</w:t>
      </w:r>
      <w:r w:rsidRPr="00884DB7">
        <w:rPr>
          <w:spacing w:val="1"/>
          <w:sz w:val="14"/>
          <w:szCs w:val="14"/>
        </w:rPr>
        <w:t xml:space="preserve"> </w:t>
      </w:r>
      <w:r w:rsidRPr="00884DB7">
        <w:rPr>
          <w:sz w:val="14"/>
          <w:szCs w:val="14"/>
        </w:rPr>
        <w:t>мероприятия</w:t>
      </w:r>
      <w:r w:rsidRPr="00884DB7">
        <w:rPr>
          <w:spacing w:val="1"/>
          <w:sz w:val="14"/>
          <w:szCs w:val="14"/>
        </w:rPr>
        <w:t xml:space="preserve"> </w:t>
      </w:r>
      <w:r w:rsidRPr="00884DB7">
        <w:rPr>
          <w:sz w:val="14"/>
          <w:szCs w:val="14"/>
        </w:rPr>
        <w:t>проводятся</w:t>
      </w:r>
      <w:r w:rsidRPr="00884DB7">
        <w:rPr>
          <w:spacing w:val="1"/>
          <w:sz w:val="14"/>
          <w:szCs w:val="14"/>
        </w:rPr>
        <w:t xml:space="preserve"> </w:t>
      </w:r>
      <w:r w:rsidRPr="00884DB7">
        <w:rPr>
          <w:sz w:val="14"/>
          <w:szCs w:val="14"/>
        </w:rPr>
        <w:t>при</w:t>
      </w:r>
      <w:r w:rsidRPr="00884DB7">
        <w:rPr>
          <w:spacing w:val="-67"/>
          <w:sz w:val="14"/>
          <w:szCs w:val="14"/>
        </w:rPr>
        <w:t xml:space="preserve"> </w:t>
      </w:r>
      <w:r w:rsidRPr="00884DB7">
        <w:rPr>
          <w:sz w:val="14"/>
          <w:szCs w:val="14"/>
        </w:rPr>
        <w:t>наличии</w:t>
      </w:r>
      <w:r w:rsidRPr="00884DB7">
        <w:rPr>
          <w:spacing w:val="1"/>
          <w:sz w:val="14"/>
          <w:szCs w:val="14"/>
        </w:rPr>
        <w:t xml:space="preserve"> </w:t>
      </w:r>
      <w:r w:rsidRPr="00884DB7">
        <w:rPr>
          <w:sz w:val="14"/>
          <w:szCs w:val="14"/>
        </w:rPr>
        <w:t>оснований,</w:t>
      </w:r>
      <w:r w:rsidRPr="00884DB7">
        <w:rPr>
          <w:spacing w:val="1"/>
          <w:sz w:val="14"/>
          <w:szCs w:val="14"/>
        </w:rPr>
        <w:t xml:space="preserve"> </w:t>
      </w:r>
      <w:r w:rsidRPr="00884DB7">
        <w:rPr>
          <w:sz w:val="14"/>
          <w:szCs w:val="14"/>
        </w:rPr>
        <w:t>предусмотренных</w:t>
      </w:r>
      <w:r w:rsidRPr="00884DB7">
        <w:rPr>
          <w:spacing w:val="1"/>
          <w:sz w:val="14"/>
          <w:szCs w:val="14"/>
        </w:rPr>
        <w:t xml:space="preserve"> </w:t>
      </w:r>
      <w:hyperlink r:id="rId31">
        <w:r w:rsidRPr="00884DB7">
          <w:rPr>
            <w:sz w:val="14"/>
            <w:szCs w:val="14"/>
          </w:rPr>
          <w:t>пунктами</w:t>
        </w:r>
        <w:r w:rsidRPr="00884DB7">
          <w:rPr>
            <w:spacing w:val="1"/>
            <w:sz w:val="14"/>
            <w:szCs w:val="14"/>
          </w:rPr>
          <w:t xml:space="preserve"> </w:t>
        </w:r>
        <w:r w:rsidRPr="00884DB7">
          <w:rPr>
            <w:sz w:val="14"/>
            <w:szCs w:val="14"/>
          </w:rPr>
          <w:t>1</w:t>
        </w:r>
      </w:hyperlink>
      <w:r w:rsidRPr="00884DB7">
        <w:rPr>
          <w:sz w:val="14"/>
          <w:szCs w:val="14"/>
        </w:rPr>
        <w:t>,</w:t>
      </w:r>
      <w:r w:rsidRPr="00884DB7">
        <w:rPr>
          <w:spacing w:val="1"/>
          <w:sz w:val="14"/>
          <w:szCs w:val="14"/>
        </w:rPr>
        <w:t xml:space="preserve"> </w:t>
      </w:r>
      <w:hyperlink r:id="rId32">
        <w:r w:rsidRPr="00884DB7">
          <w:rPr>
            <w:sz w:val="14"/>
            <w:szCs w:val="14"/>
          </w:rPr>
          <w:t>3</w:t>
        </w:r>
      </w:hyperlink>
      <w:r w:rsidRPr="00884DB7">
        <w:rPr>
          <w:sz w:val="14"/>
          <w:szCs w:val="14"/>
        </w:rPr>
        <w:t>,</w:t>
      </w:r>
      <w:r w:rsidRPr="00884DB7">
        <w:rPr>
          <w:spacing w:val="1"/>
          <w:sz w:val="14"/>
          <w:szCs w:val="14"/>
        </w:rPr>
        <w:t xml:space="preserve"> </w:t>
      </w:r>
      <w:hyperlink r:id="rId33">
        <w:r w:rsidRPr="00884DB7">
          <w:rPr>
            <w:sz w:val="14"/>
            <w:szCs w:val="14"/>
          </w:rPr>
          <w:t>4</w:t>
        </w:r>
      </w:hyperlink>
      <w:r w:rsidRPr="00884DB7">
        <w:rPr>
          <w:sz w:val="14"/>
          <w:szCs w:val="14"/>
        </w:rPr>
        <w:t>,</w:t>
      </w:r>
      <w:r w:rsidRPr="00884DB7">
        <w:rPr>
          <w:spacing w:val="1"/>
          <w:sz w:val="14"/>
          <w:szCs w:val="14"/>
        </w:rPr>
        <w:t xml:space="preserve"> </w:t>
      </w:r>
      <w:hyperlink r:id="rId34">
        <w:r w:rsidRPr="00884DB7">
          <w:rPr>
            <w:sz w:val="14"/>
            <w:szCs w:val="14"/>
          </w:rPr>
          <w:t>5</w:t>
        </w:r>
        <w:r w:rsidRPr="00884DB7">
          <w:rPr>
            <w:spacing w:val="1"/>
            <w:sz w:val="14"/>
            <w:szCs w:val="14"/>
          </w:rPr>
          <w:t xml:space="preserve"> </w:t>
        </w:r>
        <w:r w:rsidRPr="00884DB7">
          <w:rPr>
            <w:sz w:val="14"/>
            <w:szCs w:val="14"/>
          </w:rPr>
          <w:t>части</w:t>
        </w:r>
        <w:r w:rsidRPr="00884DB7">
          <w:rPr>
            <w:spacing w:val="1"/>
            <w:sz w:val="14"/>
            <w:szCs w:val="14"/>
          </w:rPr>
          <w:t xml:space="preserve"> </w:t>
        </w:r>
        <w:r w:rsidRPr="00884DB7">
          <w:rPr>
            <w:sz w:val="14"/>
            <w:szCs w:val="14"/>
          </w:rPr>
          <w:t>1</w:t>
        </w:r>
        <w:r w:rsidRPr="00884DB7">
          <w:rPr>
            <w:spacing w:val="1"/>
            <w:sz w:val="14"/>
            <w:szCs w:val="14"/>
          </w:rPr>
          <w:t xml:space="preserve"> </w:t>
        </w:r>
        <w:r w:rsidRPr="00884DB7">
          <w:rPr>
            <w:sz w:val="14"/>
            <w:szCs w:val="14"/>
          </w:rPr>
          <w:t>статьи</w:t>
        </w:r>
        <w:r w:rsidRPr="00884DB7">
          <w:rPr>
            <w:spacing w:val="1"/>
            <w:sz w:val="14"/>
            <w:szCs w:val="14"/>
          </w:rPr>
          <w:t xml:space="preserve"> </w:t>
        </w:r>
        <w:r w:rsidRPr="00884DB7">
          <w:rPr>
            <w:sz w:val="14"/>
            <w:szCs w:val="14"/>
          </w:rPr>
          <w:t>57</w:t>
        </w:r>
      </w:hyperlink>
      <w:r w:rsidRPr="00884DB7">
        <w:rPr>
          <w:spacing w:val="1"/>
          <w:sz w:val="14"/>
          <w:szCs w:val="14"/>
        </w:rPr>
        <w:t xml:space="preserve"> </w:t>
      </w:r>
      <w:r w:rsidRPr="00884DB7">
        <w:rPr>
          <w:sz w:val="14"/>
          <w:szCs w:val="14"/>
        </w:rPr>
        <w:t>Федерального закона</w:t>
      </w:r>
      <w:r w:rsidRPr="00884DB7">
        <w:rPr>
          <w:spacing w:val="1"/>
          <w:sz w:val="14"/>
          <w:szCs w:val="14"/>
        </w:rPr>
        <w:t xml:space="preserve"> </w:t>
      </w:r>
      <w:r w:rsidRPr="00884DB7">
        <w:rPr>
          <w:sz w:val="14"/>
          <w:szCs w:val="14"/>
        </w:rPr>
        <w:t>№ 248-ФЗ.</w:t>
      </w:r>
    </w:p>
    <w:p w:rsidR="00097116" w:rsidRPr="00884DB7" w:rsidRDefault="00097116" w:rsidP="005E18EC">
      <w:pPr>
        <w:pStyle w:val="af7"/>
        <w:tabs>
          <w:tab w:val="left" w:pos="284"/>
        </w:tabs>
        <w:ind w:firstLine="284"/>
        <w:rPr>
          <w:sz w:val="14"/>
          <w:szCs w:val="14"/>
        </w:rPr>
      </w:pPr>
      <w:r w:rsidRPr="00884DB7">
        <w:rPr>
          <w:sz w:val="14"/>
          <w:szCs w:val="14"/>
        </w:rPr>
        <w:t>При</w:t>
      </w:r>
      <w:r w:rsidRPr="00884DB7">
        <w:rPr>
          <w:spacing w:val="43"/>
          <w:sz w:val="14"/>
          <w:szCs w:val="14"/>
        </w:rPr>
        <w:t xml:space="preserve"> </w:t>
      </w:r>
      <w:r w:rsidRPr="00884DB7">
        <w:rPr>
          <w:sz w:val="14"/>
          <w:szCs w:val="14"/>
        </w:rPr>
        <w:t>проведении</w:t>
      </w:r>
      <w:r w:rsidRPr="00884DB7">
        <w:rPr>
          <w:spacing w:val="43"/>
          <w:sz w:val="14"/>
          <w:szCs w:val="14"/>
        </w:rPr>
        <w:t xml:space="preserve"> </w:t>
      </w:r>
      <w:r w:rsidRPr="00884DB7">
        <w:rPr>
          <w:sz w:val="14"/>
          <w:szCs w:val="14"/>
        </w:rPr>
        <w:t>внепланового</w:t>
      </w:r>
      <w:r w:rsidRPr="00884DB7">
        <w:rPr>
          <w:spacing w:val="44"/>
          <w:sz w:val="14"/>
          <w:szCs w:val="14"/>
        </w:rPr>
        <w:t xml:space="preserve"> </w:t>
      </w:r>
      <w:r w:rsidRPr="00884DB7">
        <w:rPr>
          <w:sz w:val="14"/>
          <w:szCs w:val="14"/>
        </w:rPr>
        <w:t>контрольного</w:t>
      </w:r>
      <w:r w:rsidRPr="00884DB7">
        <w:rPr>
          <w:spacing w:val="44"/>
          <w:sz w:val="14"/>
          <w:szCs w:val="14"/>
        </w:rPr>
        <w:t xml:space="preserve"> </w:t>
      </w:r>
      <w:r w:rsidRPr="00884DB7">
        <w:rPr>
          <w:sz w:val="14"/>
          <w:szCs w:val="14"/>
        </w:rPr>
        <w:t>(надзорного)</w:t>
      </w:r>
      <w:r w:rsidRPr="00884DB7">
        <w:rPr>
          <w:spacing w:val="43"/>
          <w:sz w:val="14"/>
          <w:szCs w:val="14"/>
        </w:rPr>
        <w:t xml:space="preserve"> </w:t>
      </w:r>
      <w:r w:rsidRPr="00884DB7">
        <w:rPr>
          <w:sz w:val="14"/>
          <w:szCs w:val="14"/>
        </w:rPr>
        <w:t>мероприятия</w:t>
      </w:r>
      <w:r w:rsidRPr="00884DB7">
        <w:rPr>
          <w:spacing w:val="-67"/>
          <w:sz w:val="14"/>
          <w:szCs w:val="14"/>
        </w:rPr>
        <w:t xml:space="preserve"> </w:t>
      </w:r>
      <w:r w:rsidRPr="00884DB7">
        <w:rPr>
          <w:sz w:val="14"/>
          <w:szCs w:val="14"/>
        </w:rPr>
        <w:t>может</w:t>
      </w:r>
      <w:r w:rsidRPr="00884DB7">
        <w:rPr>
          <w:spacing w:val="-4"/>
          <w:sz w:val="14"/>
          <w:szCs w:val="14"/>
        </w:rPr>
        <w:t xml:space="preserve"> </w:t>
      </w:r>
      <w:r w:rsidRPr="00884DB7">
        <w:rPr>
          <w:sz w:val="14"/>
          <w:szCs w:val="14"/>
        </w:rPr>
        <w:t>проводиться:</w:t>
      </w:r>
    </w:p>
    <w:p w:rsidR="00097116" w:rsidRPr="00884DB7" w:rsidRDefault="00097116" w:rsidP="008D28D2">
      <w:pPr>
        <w:pStyle w:val="af7"/>
        <w:tabs>
          <w:tab w:val="left" w:pos="284"/>
        </w:tabs>
        <w:ind w:firstLine="284"/>
        <w:rPr>
          <w:spacing w:val="-67"/>
          <w:sz w:val="14"/>
          <w:szCs w:val="14"/>
        </w:rPr>
      </w:pPr>
      <w:r w:rsidRPr="00884DB7">
        <w:rPr>
          <w:sz w:val="14"/>
          <w:szCs w:val="14"/>
        </w:rPr>
        <w:t>инспекционный визит;</w:t>
      </w:r>
      <w:r w:rsidRPr="00884DB7">
        <w:rPr>
          <w:spacing w:val="-67"/>
          <w:sz w:val="14"/>
          <w:szCs w:val="14"/>
        </w:rPr>
        <w:t xml:space="preserve"> </w:t>
      </w:r>
    </w:p>
    <w:p w:rsidR="00097116" w:rsidRPr="00884DB7" w:rsidRDefault="00097116" w:rsidP="008D28D2">
      <w:pPr>
        <w:pStyle w:val="af7"/>
        <w:tabs>
          <w:tab w:val="left" w:pos="284"/>
        </w:tabs>
        <w:ind w:firstLine="284"/>
        <w:rPr>
          <w:sz w:val="14"/>
          <w:szCs w:val="14"/>
        </w:rPr>
      </w:pPr>
      <w:r w:rsidRPr="00884DB7">
        <w:rPr>
          <w:sz w:val="14"/>
          <w:szCs w:val="14"/>
        </w:rPr>
        <w:t>рейдовый</w:t>
      </w:r>
      <w:r w:rsidRPr="00884DB7">
        <w:rPr>
          <w:spacing w:val="-1"/>
          <w:sz w:val="14"/>
          <w:szCs w:val="14"/>
        </w:rPr>
        <w:t xml:space="preserve"> </w:t>
      </w:r>
      <w:r w:rsidRPr="00884DB7">
        <w:rPr>
          <w:sz w:val="14"/>
          <w:szCs w:val="14"/>
        </w:rPr>
        <w:t>осмотр;</w:t>
      </w:r>
    </w:p>
    <w:p w:rsidR="00097116" w:rsidRPr="00884DB7" w:rsidRDefault="00097116" w:rsidP="008D28D2">
      <w:pPr>
        <w:pStyle w:val="af7"/>
        <w:tabs>
          <w:tab w:val="left" w:pos="284"/>
        </w:tabs>
        <w:ind w:firstLine="284"/>
        <w:rPr>
          <w:spacing w:val="-67"/>
          <w:sz w:val="14"/>
          <w:szCs w:val="14"/>
        </w:rPr>
      </w:pPr>
      <w:r w:rsidRPr="00884DB7">
        <w:rPr>
          <w:sz w:val="14"/>
          <w:szCs w:val="14"/>
        </w:rPr>
        <w:t>документарная проверка;</w:t>
      </w:r>
      <w:r w:rsidRPr="00884DB7">
        <w:rPr>
          <w:spacing w:val="-67"/>
          <w:sz w:val="14"/>
          <w:szCs w:val="14"/>
        </w:rPr>
        <w:t xml:space="preserve"> </w:t>
      </w:r>
    </w:p>
    <w:p w:rsidR="00097116" w:rsidRPr="00884DB7" w:rsidRDefault="00097116" w:rsidP="008D28D2">
      <w:pPr>
        <w:pStyle w:val="af7"/>
        <w:tabs>
          <w:tab w:val="left" w:pos="284"/>
        </w:tabs>
        <w:ind w:firstLine="284"/>
        <w:rPr>
          <w:sz w:val="14"/>
          <w:szCs w:val="14"/>
        </w:rPr>
      </w:pPr>
      <w:r w:rsidRPr="00884DB7">
        <w:rPr>
          <w:sz w:val="14"/>
          <w:szCs w:val="14"/>
        </w:rPr>
        <w:t>выездная</w:t>
      </w:r>
      <w:r w:rsidRPr="00884DB7">
        <w:rPr>
          <w:spacing w:val="-4"/>
          <w:sz w:val="14"/>
          <w:szCs w:val="14"/>
        </w:rPr>
        <w:t xml:space="preserve"> </w:t>
      </w:r>
      <w:r w:rsidRPr="00884DB7">
        <w:rPr>
          <w:sz w:val="14"/>
          <w:szCs w:val="14"/>
        </w:rPr>
        <w:t>проверка.</w:t>
      </w:r>
    </w:p>
    <w:p w:rsidR="00097116" w:rsidRPr="00884DB7" w:rsidRDefault="00097116" w:rsidP="008D28D2">
      <w:pPr>
        <w:pStyle w:val="af7"/>
        <w:tabs>
          <w:tab w:val="left" w:pos="284"/>
        </w:tabs>
        <w:ind w:firstLine="284"/>
        <w:rPr>
          <w:sz w:val="14"/>
          <w:szCs w:val="14"/>
        </w:rPr>
      </w:pPr>
      <w:r w:rsidRPr="00884DB7">
        <w:rPr>
          <w:sz w:val="14"/>
          <w:szCs w:val="14"/>
        </w:rPr>
        <w:t>Конкретный</w:t>
      </w:r>
      <w:r w:rsidRPr="00884DB7">
        <w:rPr>
          <w:spacing w:val="1"/>
          <w:sz w:val="14"/>
          <w:szCs w:val="14"/>
        </w:rPr>
        <w:t xml:space="preserve"> </w:t>
      </w:r>
      <w:r w:rsidRPr="00884DB7">
        <w:rPr>
          <w:sz w:val="14"/>
          <w:szCs w:val="14"/>
        </w:rPr>
        <w:t>вид</w:t>
      </w:r>
      <w:r w:rsidRPr="00884DB7">
        <w:rPr>
          <w:spacing w:val="1"/>
          <w:sz w:val="14"/>
          <w:szCs w:val="14"/>
        </w:rPr>
        <w:t xml:space="preserve"> </w:t>
      </w:r>
      <w:r w:rsidRPr="00884DB7">
        <w:rPr>
          <w:sz w:val="14"/>
          <w:szCs w:val="14"/>
        </w:rPr>
        <w:t>и</w:t>
      </w:r>
      <w:r w:rsidRPr="00884DB7">
        <w:rPr>
          <w:spacing w:val="1"/>
          <w:sz w:val="14"/>
          <w:szCs w:val="14"/>
        </w:rPr>
        <w:t xml:space="preserve"> </w:t>
      </w:r>
      <w:r w:rsidRPr="00884DB7">
        <w:rPr>
          <w:sz w:val="14"/>
          <w:szCs w:val="14"/>
        </w:rPr>
        <w:t>содержание</w:t>
      </w:r>
      <w:r w:rsidRPr="00884DB7">
        <w:rPr>
          <w:spacing w:val="1"/>
          <w:sz w:val="14"/>
          <w:szCs w:val="14"/>
        </w:rPr>
        <w:t xml:space="preserve"> </w:t>
      </w:r>
      <w:r w:rsidRPr="00884DB7">
        <w:rPr>
          <w:sz w:val="14"/>
          <w:szCs w:val="14"/>
        </w:rPr>
        <w:t>внепланового</w:t>
      </w:r>
      <w:r w:rsidRPr="00884DB7">
        <w:rPr>
          <w:spacing w:val="1"/>
          <w:sz w:val="14"/>
          <w:szCs w:val="14"/>
        </w:rPr>
        <w:t xml:space="preserve"> </w:t>
      </w:r>
      <w:r w:rsidRPr="00884DB7">
        <w:rPr>
          <w:sz w:val="14"/>
          <w:szCs w:val="14"/>
        </w:rPr>
        <w:t>контрольного</w:t>
      </w:r>
      <w:r w:rsidRPr="00884DB7">
        <w:rPr>
          <w:spacing w:val="1"/>
          <w:sz w:val="14"/>
          <w:szCs w:val="14"/>
        </w:rPr>
        <w:t xml:space="preserve"> </w:t>
      </w:r>
      <w:r w:rsidRPr="00884DB7">
        <w:rPr>
          <w:sz w:val="14"/>
          <w:szCs w:val="14"/>
        </w:rPr>
        <w:t>(надзорного)</w:t>
      </w:r>
      <w:r w:rsidRPr="00884DB7">
        <w:rPr>
          <w:spacing w:val="1"/>
          <w:sz w:val="14"/>
          <w:szCs w:val="14"/>
        </w:rPr>
        <w:t xml:space="preserve"> </w:t>
      </w:r>
      <w:r w:rsidRPr="00884DB7">
        <w:rPr>
          <w:sz w:val="14"/>
          <w:szCs w:val="14"/>
        </w:rPr>
        <w:t>мероприятия</w:t>
      </w:r>
      <w:r w:rsidRPr="00884DB7">
        <w:rPr>
          <w:spacing w:val="1"/>
          <w:sz w:val="14"/>
          <w:szCs w:val="14"/>
        </w:rPr>
        <w:t xml:space="preserve"> </w:t>
      </w:r>
      <w:r w:rsidRPr="00884DB7">
        <w:rPr>
          <w:sz w:val="14"/>
          <w:szCs w:val="14"/>
        </w:rPr>
        <w:t>(перечень</w:t>
      </w:r>
      <w:r w:rsidRPr="00884DB7">
        <w:rPr>
          <w:spacing w:val="1"/>
          <w:sz w:val="14"/>
          <w:szCs w:val="14"/>
        </w:rPr>
        <w:t xml:space="preserve"> </w:t>
      </w:r>
      <w:r w:rsidRPr="00884DB7">
        <w:rPr>
          <w:sz w:val="14"/>
          <w:szCs w:val="14"/>
        </w:rPr>
        <w:t>контрольных</w:t>
      </w:r>
      <w:r w:rsidRPr="00884DB7">
        <w:rPr>
          <w:spacing w:val="1"/>
          <w:sz w:val="14"/>
          <w:szCs w:val="14"/>
        </w:rPr>
        <w:t xml:space="preserve"> </w:t>
      </w:r>
      <w:r w:rsidRPr="00884DB7">
        <w:rPr>
          <w:sz w:val="14"/>
          <w:szCs w:val="14"/>
        </w:rPr>
        <w:t>(надзорных)</w:t>
      </w:r>
      <w:r w:rsidRPr="00884DB7">
        <w:rPr>
          <w:spacing w:val="1"/>
          <w:sz w:val="14"/>
          <w:szCs w:val="14"/>
        </w:rPr>
        <w:t xml:space="preserve"> </w:t>
      </w:r>
      <w:r w:rsidRPr="00884DB7">
        <w:rPr>
          <w:sz w:val="14"/>
          <w:szCs w:val="14"/>
        </w:rPr>
        <w:t>действий)</w:t>
      </w:r>
      <w:r w:rsidRPr="00884DB7">
        <w:rPr>
          <w:spacing w:val="1"/>
          <w:sz w:val="14"/>
          <w:szCs w:val="14"/>
        </w:rPr>
        <w:t xml:space="preserve"> </w:t>
      </w:r>
      <w:r w:rsidRPr="00884DB7">
        <w:rPr>
          <w:sz w:val="14"/>
          <w:szCs w:val="14"/>
        </w:rPr>
        <w:t>устанавливается</w:t>
      </w:r>
      <w:r w:rsidRPr="00884DB7">
        <w:rPr>
          <w:spacing w:val="1"/>
          <w:sz w:val="14"/>
          <w:szCs w:val="14"/>
        </w:rPr>
        <w:t xml:space="preserve"> </w:t>
      </w:r>
      <w:r w:rsidRPr="00884DB7">
        <w:rPr>
          <w:sz w:val="14"/>
          <w:szCs w:val="14"/>
        </w:rPr>
        <w:t>в</w:t>
      </w:r>
      <w:r w:rsidRPr="00884DB7">
        <w:rPr>
          <w:spacing w:val="-67"/>
          <w:sz w:val="14"/>
          <w:szCs w:val="14"/>
        </w:rPr>
        <w:t xml:space="preserve"> </w:t>
      </w:r>
      <w:r w:rsidRPr="00884DB7">
        <w:rPr>
          <w:sz w:val="14"/>
          <w:szCs w:val="14"/>
        </w:rPr>
        <w:t>решении</w:t>
      </w:r>
      <w:r w:rsidRPr="00884DB7">
        <w:rPr>
          <w:spacing w:val="-3"/>
          <w:sz w:val="14"/>
          <w:szCs w:val="14"/>
        </w:rPr>
        <w:t xml:space="preserve"> </w:t>
      </w:r>
      <w:r w:rsidRPr="00884DB7">
        <w:rPr>
          <w:sz w:val="14"/>
          <w:szCs w:val="14"/>
        </w:rPr>
        <w:t>о</w:t>
      </w:r>
      <w:r w:rsidRPr="00884DB7">
        <w:rPr>
          <w:spacing w:val="-5"/>
          <w:sz w:val="14"/>
          <w:szCs w:val="14"/>
        </w:rPr>
        <w:t xml:space="preserve"> </w:t>
      </w:r>
      <w:r w:rsidRPr="00884DB7">
        <w:rPr>
          <w:sz w:val="14"/>
          <w:szCs w:val="14"/>
        </w:rPr>
        <w:t>проведении</w:t>
      </w:r>
      <w:r w:rsidRPr="00884DB7">
        <w:rPr>
          <w:spacing w:val="-2"/>
          <w:sz w:val="14"/>
          <w:szCs w:val="14"/>
        </w:rPr>
        <w:t xml:space="preserve"> </w:t>
      </w:r>
      <w:r w:rsidRPr="00884DB7">
        <w:rPr>
          <w:sz w:val="14"/>
          <w:szCs w:val="14"/>
        </w:rPr>
        <w:t>внепланового</w:t>
      </w:r>
      <w:r w:rsidRPr="00884DB7">
        <w:rPr>
          <w:spacing w:val="-2"/>
          <w:sz w:val="14"/>
          <w:szCs w:val="14"/>
        </w:rPr>
        <w:t xml:space="preserve"> </w:t>
      </w:r>
      <w:r w:rsidRPr="00884DB7">
        <w:rPr>
          <w:sz w:val="14"/>
          <w:szCs w:val="14"/>
        </w:rPr>
        <w:t>контрольного</w:t>
      </w:r>
      <w:r w:rsidRPr="00884DB7">
        <w:rPr>
          <w:spacing w:val="-1"/>
          <w:sz w:val="14"/>
          <w:szCs w:val="14"/>
        </w:rPr>
        <w:t xml:space="preserve"> </w:t>
      </w:r>
      <w:r w:rsidRPr="00884DB7">
        <w:rPr>
          <w:sz w:val="14"/>
          <w:szCs w:val="14"/>
        </w:rPr>
        <w:t>(надзорного)</w:t>
      </w:r>
      <w:r w:rsidRPr="00884DB7">
        <w:rPr>
          <w:spacing w:val="-3"/>
          <w:sz w:val="14"/>
          <w:szCs w:val="14"/>
        </w:rPr>
        <w:t xml:space="preserve"> </w:t>
      </w:r>
      <w:r w:rsidRPr="00884DB7">
        <w:rPr>
          <w:sz w:val="14"/>
          <w:szCs w:val="14"/>
        </w:rPr>
        <w:t>мероприятия.</w:t>
      </w:r>
    </w:p>
    <w:p w:rsidR="00097116" w:rsidRPr="00884DB7" w:rsidRDefault="00097116" w:rsidP="008D28D2">
      <w:pPr>
        <w:pStyle w:val="14"/>
        <w:tabs>
          <w:tab w:val="left" w:pos="284"/>
        </w:tabs>
        <w:spacing w:before="0" w:after="0"/>
        <w:ind w:firstLine="284"/>
        <w:jc w:val="center"/>
        <w:rPr>
          <w:rFonts w:ascii="Times New Roman" w:hAnsi="Times New Roman"/>
          <w:sz w:val="14"/>
          <w:szCs w:val="14"/>
        </w:rPr>
      </w:pPr>
      <w:r w:rsidRPr="00884DB7">
        <w:rPr>
          <w:rFonts w:ascii="Times New Roman" w:hAnsi="Times New Roman"/>
          <w:sz w:val="14"/>
          <w:szCs w:val="14"/>
        </w:rPr>
        <w:t>Контрольные</w:t>
      </w:r>
      <w:r w:rsidRPr="00884DB7">
        <w:rPr>
          <w:rFonts w:ascii="Times New Roman" w:hAnsi="Times New Roman"/>
          <w:spacing w:val="-5"/>
          <w:sz w:val="14"/>
          <w:szCs w:val="14"/>
        </w:rPr>
        <w:t xml:space="preserve"> </w:t>
      </w:r>
      <w:r w:rsidRPr="00884DB7">
        <w:rPr>
          <w:rFonts w:ascii="Times New Roman" w:hAnsi="Times New Roman"/>
          <w:sz w:val="14"/>
          <w:szCs w:val="14"/>
        </w:rPr>
        <w:t>(надзорные)</w:t>
      </w:r>
      <w:r w:rsidRPr="00884DB7">
        <w:rPr>
          <w:rFonts w:ascii="Times New Roman" w:hAnsi="Times New Roman"/>
          <w:spacing w:val="-4"/>
          <w:sz w:val="14"/>
          <w:szCs w:val="14"/>
        </w:rPr>
        <w:t xml:space="preserve"> </w:t>
      </w:r>
      <w:r w:rsidRPr="00884DB7">
        <w:rPr>
          <w:rFonts w:ascii="Times New Roman" w:hAnsi="Times New Roman"/>
          <w:sz w:val="14"/>
          <w:szCs w:val="14"/>
        </w:rPr>
        <w:t>мероприятия</w:t>
      </w:r>
    </w:p>
    <w:p w:rsidR="00097116" w:rsidRPr="00884DB7" w:rsidRDefault="00097116" w:rsidP="003533D7">
      <w:pPr>
        <w:pStyle w:val="afd"/>
        <w:widowControl w:val="0"/>
        <w:numPr>
          <w:ilvl w:val="0"/>
          <w:numId w:val="55"/>
        </w:numPr>
        <w:tabs>
          <w:tab w:val="left" w:pos="284"/>
        </w:tabs>
        <w:autoSpaceDE w:val="0"/>
        <w:autoSpaceDN w:val="0"/>
        <w:ind w:left="0" w:firstLine="284"/>
        <w:contextualSpacing w:val="0"/>
        <w:jc w:val="both"/>
        <w:rPr>
          <w:sz w:val="14"/>
          <w:szCs w:val="14"/>
        </w:rPr>
      </w:pPr>
      <w:r w:rsidRPr="00884DB7">
        <w:rPr>
          <w:sz w:val="14"/>
          <w:szCs w:val="14"/>
        </w:rPr>
        <w:t>Инспекционный визит проводится по месту нахождения (осуществления</w:t>
      </w:r>
      <w:r w:rsidRPr="00884DB7">
        <w:rPr>
          <w:spacing w:val="-67"/>
          <w:sz w:val="14"/>
          <w:szCs w:val="14"/>
        </w:rPr>
        <w:t xml:space="preserve"> </w:t>
      </w:r>
      <w:r w:rsidRPr="00884DB7">
        <w:rPr>
          <w:sz w:val="14"/>
          <w:szCs w:val="14"/>
        </w:rPr>
        <w:t>деятельности)</w:t>
      </w:r>
      <w:r w:rsidRPr="00884DB7">
        <w:rPr>
          <w:spacing w:val="1"/>
          <w:sz w:val="14"/>
          <w:szCs w:val="14"/>
        </w:rPr>
        <w:t xml:space="preserve"> </w:t>
      </w:r>
      <w:r w:rsidRPr="00884DB7">
        <w:rPr>
          <w:sz w:val="14"/>
          <w:szCs w:val="14"/>
        </w:rPr>
        <w:t>контролируемого</w:t>
      </w:r>
      <w:r w:rsidRPr="00884DB7">
        <w:rPr>
          <w:spacing w:val="1"/>
          <w:sz w:val="14"/>
          <w:szCs w:val="14"/>
        </w:rPr>
        <w:t xml:space="preserve"> </w:t>
      </w:r>
      <w:r w:rsidRPr="00884DB7">
        <w:rPr>
          <w:sz w:val="14"/>
          <w:szCs w:val="14"/>
        </w:rPr>
        <w:t>лица</w:t>
      </w:r>
      <w:r w:rsidRPr="00884DB7">
        <w:rPr>
          <w:spacing w:val="1"/>
          <w:sz w:val="14"/>
          <w:szCs w:val="14"/>
        </w:rPr>
        <w:t xml:space="preserve"> </w:t>
      </w:r>
      <w:r w:rsidRPr="00884DB7">
        <w:rPr>
          <w:sz w:val="14"/>
          <w:szCs w:val="14"/>
        </w:rPr>
        <w:t>(его</w:t>
      </w:r>
      <w:r w:rsidRPr="00884DB7">
        <w:rPr>
          <w:spacing w:val="1"/>
          <w:sz w:val="14"/>
          <w:szCs w:val="14"/>
        </w:rPr>
        <w:t xml:space="preserve"> </w:t>
      </w:r>
      <w:r w:rsidRPr="00884DB7">
        <w:rPr>
          <w:sz w:val="14"/>
          <w:szCs w:val="14"/>
        </w:rPr>
        <w:t>филиалов,</w:t>
      </w:r>
      <w:r w:rsidRPr="00884DB7">
        <w:rPr>
          <w:spacing w:val="1"/>
          <w:sz w:val="14"/>
          <w:szCs w:val="14"/>
        </w:rPr>
        <w:t xml:space="preserve"> </w:t>
      </w:r>
      <w:r w:rsidRPr="00884DB7">
        <w:rPr>
          <w:sz w:val="14"/>
          <w:szCs w:val="14"/>
        </w:rPr>
        <w:t>представительств,</w:t>
      </w:r>
      <w:r w:rsidRPr="00884DB7">
        <w:rPr>
          <w:spacing w:val="1"/>
          <w:sz w:val="14"/>
          <w:szCs w:val="14"/>
        </w:rPr>
        <w:t xml:space="preserve"> </w:t>
      </w:r>
      <w:r w:rsidRPr="00884DB7">
        <w:rPr>
          <w:sz w:val="14"/>
          <w:szCs w:val="14"/>
        </w:rPr>
        <w:t>обособленных</w:t>
      </w:r>
      <w:r w:rsidRPr="00884DB7">
        <w:rPr>
          <w:spacing w:val="-2"/>
          <w:sz w:val="14"/>
          <w:szCs w:val="14"/>
        </w:rPr>
        <w:t xml:space="preserve"> </w:t>
      </w:r>
      <w:r w:rsidRPr="00884DB7">
        <w:rPr>
          <w:sz w:val="14"/>
          <w:szCs w:val="14"/>
        </w:rPr>
        <w:t>структурных</w:t>
      </w:r>
      <w:r w:rsidRPr="00884DB7">
        <w:rPr>
          <w:spacing w:val="-6"/>
          <w:sz w:val="14"/>
          <w:szCs w:val="14"/>
        </w:rPr>
        <w:t xml:space="preserve"> </w:t>
      </w:r>
      <w:r w:rsidRPr="00884DB7">
        <w:rPr>
          <w:sz w:val="14"/>
          <w:szCs w:val="14"/>
        </w:rPr>
        <w:t>подразделений)</w:t>
      </w:r>
      <w:r w:rsidRPr="00884DB7">
        <w:rPr>
          <w:spacing w:val="-3"/>
          <w:sz w:val="14"/>
          <w:szCs w:val="14"/>
        </w:rPr>
        <w:t xml:space="preserve"> </w:t>
      </w:r>
      <w:r w:rsidRPr="00884DB7">
        <w:rPr>
          <w:sz w:val="14"/>
          <w:szCs w:val="14"/>
        </w:rPr>
        <w:t>либо</w:t>
      </w:r>
      <w:r w:rsidRPr="00884DB7">
        <w:rPr>
          <w:spacing w:val="-2"/>
          <w:sz w:val="14"/>
          <w:szCs w:val="14"/>
        </w:rPr>
        <w:t xml:space="preserve"> </w:t>
      </w:r>
      <w:r w:rsidRPr="00884DB7">
        <w:rPr>
          <w:sz w:val="14"/>
          <w:szCs w:val="14"/>
        </w:rPr>
        <w:t>объекта</w:t>
      </w:r>
      <w:r w:rsidRPr="00884DB7">
        <w:rPr>
          <w:spacing w:val="-3"/>
          <w:sz w:val="14"/>
          <w:szCs w:val="14"/>
        </w:rPr>
        <w:t xml:space="preserve"> </w:t>
      </w:r>
      <w:r w:rsidRPr="00884DB7">
        <w:rPr>
          <w:sz w:val="14"/>
          <w:szCs w:val="14"/>
        </w:rPr>
        <w:t>земельных</w:t>
      </w:r>
      <w:r w:rsidRPr="00884DB7">
        <w:rPr>
          <w:spacing w:val="-2"/>
          <w:sz w:val="14"/>
          <w:szCs w:val="14"/>
        </w:rPr>
        <w:t xml:space="preserve"> </w:t>
      </w:r>
      <w:r w:rsidRPr="00884DB7">
        <w:rPr>
          <w:sz w:val="14"/>
          <w:szCs w:val="14"/>
        </w:rPr>
        <w:t>отношений.</w:t>
      </w:r>
    </w:p>
    <w:p w:rsidR="00097116" w:rsidRPr="00884DB7" w:rsidRDefault="00097116" w:rsidP="008D28D2">
      <w:pPr>
        <w:pStyle w:val="af7"/>
        <w:tabs>
          <w:tab w:val="left" w:pos="284"/>
        </w:tabs>
        <w:ind w:firstLine="284"/>
        <w:rPr>
          <w:sz w:val="14"/>
          <w:szCs w:val="14"/>
        </w:rPr>
      </w:pPr>
      <w:r w:rsidRPr="00884DB7">
        <w:rPr>
          <w:sz w:val="14"/>
          <w:szCs w:val="14"/>
        </w:rPr>
        <w:t>В ходе инспекционного визита могут совершаться следующие контрольные</w:t>
      </w:r>
      <w:r w:rsidRPr="00884DB7">
        <w:rPr>
          <w:spacing w:val="1"/>
          <w:sz w:val="14"/>
          <w:szCs w:val="14"/>
        </w:rPr>
        <w:t xml:space="preserve"> </w:t>
      </w:r>
      <w:r w:rsidRPr="00884DB7">
        <w:rPr>
          <w:sz w:val="14"/>
          <w:szCs w:val="14"/>
        </w:rPr>
        <w:t>(надзорные)</w:t>
      </w:r>
      <w:r w:rsidRPr="00884DB7">
        <w:rPr>
          <w:spacing w:val="-4"/>
          <w:sz w:val="14"/>
          <w:szCs w:val="14"/>
        </w:rPr>
        <w:t xml:space="preserve"> </w:t>
      </w:r>
      <w:r w:rsidRPr="00884DB7">
        <w:rPr>
          <w:sz w:val="14"/>
          <w:szCs w:val="14"/>
        </w:rPr>
        <w:t>действия:</w:t>
      </w:r>
    </w:p>
    <w:p w:rsidR="00097116" w:rsidRPr="00884DB7" w:rsidRDefault="00097116" w:rsidP="008D28D2">
      <w:pPr>
        <w:pStyle w:val="af7"/>
        <w:tabs>
          <w:tab w:val="left" w:pos="284"/>
        </w:tabs>
        <w:ind w:firstLine="284"/>
        <w:rPr>
          <w:spacing w:val="-67"/>
          <w:sz w:val="14"/>
          <w:szCs w:val="14"/>
        </w:rPr>
      </w:pPr>
      <w:r w:rsidRPr="00884DB7">
        <w:rPr>
          <w:sz w:val="14"/>
          <w:szCs w:val="14"/>
        </w:rPr>
        <w:t>осмотр;</w:t>
      </w:r>
      <w:r w:rsidRPr="00884DB7">
        <w:rPr>
          <w:spacing w:val="-67"/>
          <w:sz w:val="14"/>
          <w:szCs w:val="14"/>
        </w:rPr>
        <w:t xml:space="preserve"> </w:t>
      </w:r>
    </w:p>
    <w:p w:rsidR="00097116" w:rsidRPr="00884DB7" w:rsidRDefault="00097116" w:rsidP="008D28D2">
      <w:pPr>
        <w:pStyle w:val="af7"/>
        <w:tabs>
          <w:tab w:val="left" w:pos="284"/>
        </w:tabs>
        <w:ind w:firstLine="284"/>
        <w:rPr>
          <w:sz w:val="14"/>
          <w:szCs w:val="14"/>
        </w:rPr>
      </w:pPr>
      <w:r w:rsidRPr="00884DB7">
        <w:rPr>
          <w:sz w:val="14"/>
          <w:szCs w:val="14"/>
        </w:rPr>
        <w:lastRenderedPageBreak/>
        <w:t>опрос;</w:t>
      </w:r>
    </w:p>
    <w:p w:rsidR="00097116" w:rsidRPr="00884DB7" w:rsidRDefault="00097116" w:rsidP="008D28D2">
      <w:pPr>
        <w:pStyle w:val="af7"/>
        <w:tabs>
          <w:tab w:val="left" w:pos="284"/>
        </w:tabs>
        <w:ind w:firstLine="284"/>
        <w:rPr>
          <w:sz w:val="14"/>
          <w:szCs w:val="14"/>
        </w:rPr>
      </w:pPr>
      <w:r w:rsidRPr="00884DB7">
        <w:rPr>
          <w:sz w:val="14"/>
          <w:szCs w:val="14"/>
        </w:rPr>
        <w:t>получение письменных объяснений;</w:t>
      </w:r>
    </w:p>
    <w:p w:rsidR="00097116" w:rsidRPr="00884DB7" w:rsidRDefault="00097116" w:rsidP="008D28D2">
      <w:pPr>
        <w:pStyle w:val="af7"/>
        <w:tabs>
          <w:tab w:val="left" w:pos="284"/>
        </w:tabs>
        <w:ind w:firstLine="284"/>
        <w:rPr>
          <w:sz w:val="14"/>
          <w:szCs w:val="14"/>
        </w:rPr>
      </w:pPr>
      <w:r w:rsidRPr="00884DB7">
        <w:rPr>
          <w:spacing w:val="-67"/>
          <w:sz w:val="14"/>
          <w:szCs w:val="14"/>
        </w:rPr>
        <w:t xml:space="preserve"> </w:t>
      </w:r>
      <w:r w:rsidRPr="00884DB7">
        <w:rPr>
          <w:sz w:val="14"/>
          <w:szCs w:val="14"/>
        </w:rPr>
        <w:t>инструментальное</w:t>
      </w:r>
      <w:r w:rsidRPr="00884DB7">
        <w:rPr>
          <w:spacing w:val="-2"/>
          <w:sz w:val="14"/>
          <w:szCs w:val="14"/>
        </w:rPr>
        <w:t xml:space="preserve"> </w:t>
      </w:r>
      <w:r w:rsidRPr="00884DB7">
        <w:rPr>
          <w:sz w:val="14"/>
          <w:szCs w:val="14"/>
        </w:rPr>
        <w:t>обследование;</w:t>
      </w:r>
    </w:p>
    <w:p w:rsidR="00097116" w:rsidRPr="00884DB7" w:rsidRDefault="00097116" w:rsidP="008D28D2">
      <w:pPr>
        <w:pStyle w:val="af7"/>
        <w:tabs>
          <w:tab w:val="left" w:pos="284"/>
        </w:tabs>
        <w:ind w:firstLine="284"/>
        <w:rPr>
          <w:sz w:val="14"/>
          <w:szCs w:val="14"/>
        </w:rPr>
      </w:pPr>
      <w:r w:rsidRPr="00884DB7">
        <w:rPr>
          <w:sz w:val="14"/>
          <w:szCs w:val="14"/>
        </w:rPr>
        <w:t>истребование</w:t>
      </w:r>
      <w:r w:rsidRPr="00884DB7">
        <w:rPr>
          <w:spacing w:val="1"/>
          <w:sz w:val="14"/>
          <w:szCs w:val="14"/>
        </w:rPr>
        <w:t xml:space="preserve"> </w:t>
      </w:r>
      <w:r w:rsidRPr="00884DB7">
        <w:rPr>
          <w:sz w:val="14"/>
          <w:szCs w:val="14"/>
        </w:rPr>
        <w:t>документов,</w:t>
      </w:r>
      <w:r w:rsidRPr="00884DB7">
        <w:rPr>
          <w:spacing w:val="1"/>
          <w:sz w:val="14"/>
          <w:szCs w:val="14"/>
        </w:rPr>
        <w:t xml:space="preserve"> </w:t>
      </w:r>
      <w:r w:rsidRPr="00884DB7">
        <w:rPr>
          <w:sz w:val="14"/>
          <w:szCs w:val="14"/>
        </w:rPr>
        <w:t>которые</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соответствии</w:t>
      </w:r>
      <w:r w:rsidRPr="00884DB7">
        <w:rPr>
          <w:spacing w:val="1"/>
          <w:sz w:val="14"/>
          <w:szCs w:val="14"/>
        </w:rPr>
        <w:t xml:space="preserve"> </w:t>
      </w:r>
      <w:r w:rsidRPr="00884DB7">
        <w:rPr>
          <w:sz w:val="14"/>
          <w:szCs w:val="14"/>
        </w:rPr>
        <w:t>с</w:t>
      </w:r>
      <w:r w:rsidRPr="00884DB7">
        <w:rPr>
          <w:spacing w:val="1"/>
          <w:sz w:val="14"/>
          <w:szCs w:val="14"/>
        </w:rPr>
        <w:t xml:space="preserve"> </w:t>
      </w:r>
      <w:r w:rsidRPr="00884DB7">
        <w:rPr>
          <w:sz w:val="14"/>
          <w:szCs w:val="14"/>
        </w:rPr>
        <w:t>обязательными</w:t>
      </w:r>
      <w:r w:rsidRPr="00884DB7">
        <w:rPr>
          <w:spacing w:val="1"/>
          <w:sz w:val="14"/>
          <w:szCs w:val="14"/>
        </w:rPr>
        <w:t xml:space="preserve"> </w:t>
      </w:r>
      <w:r w:rsidRPr="00884DB7">
        <w:rPr>
          <w:sz w:val="14"/>
          <w:szCs w:val="14"/>
        </w:rPr>
        <w:t>требованиями</w:t>
      </w:r>
      <w:r w:rsidRPr="00884DB7">
        <w:rPr>
          <w:spacing w:val="1"/>
          <w:sz w:val="14"/>
          <w:szCs w:val="14"/>
        </w:rPr>
        <w:t xml:space="preserve"> </w:t>
      </w:r>
      <w:r w:rsidRPr="00884DB7">
        <w:rPr>
          <w:sz w:val="14"/>
          <w:szCs w:val="14"/>
        </w:rPr>
        <w:t>должны</w:t>
      </w:r>
      <w:r w:rsidRPr="00884DB7">
        <w:rPr>
          <w:spacing w:val="1"/>
          <w:sz w:val="14"/>
          <w:szCs w:val="14"/>
        </w:rPr>
        <w:t xml:space="preserve"> </w:t>
      </w:r>
      <w:r w:rsidRPr="00884DB7">
        <w:rPr>
          <w:sz w:val="14"/>
          <w:szCs w:val="14"/>
        </w:rPr>
        <w:t>находиться</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месте</w:t>
      </w:r>
      <w:r w:rsidRPr="00884DB7">
        <w:rPr>
          <w:spacing w:val="1"/>
          <w:sz w:val="14"/>
          <w:szCs w:val="14"/>
        </w:rPr>
        <w:t xml:space="preserve"> </w:t>
      </w:r>
      <w:r w:rsidRPr="00884DB7">
        <w:rPr>
          <w:sz w:val="14"/>
          <w:szCs w:val="14"/>
        </w:rPr>
        <w:t>нахождения</w:t>
      </w:r>
      <w:r w:rsidRPr="00884DB7">
        <w:rPr>
          <w:spacing w:val="1"/>
          <w:sz w:val="14"/>
          <w:szCs w:val="14"/>
        </w:rPr>
        <w:t xml:space="preserve"> </w:t>
      </w:r>
      <w:r w:rsidRPr="00884DB7">
        <w:rPr>
          <w:sz w:val="14"/>
          <w:szCs w:val="14"/>
        </w:rPr>
        <w:t>(осуществления</w:t>
      </w:r>
      <w:r w:rsidRPr="00884DB7">
        <w:rPr>
          <w:spacing w:val="1"/>
          <w:sz w:val="14"/>
          <w:szCs w:val="14"/>
        </w:rPr>
        <w:t xml:space="preserve"> </w:t>
      </w:r>
      <w:r w:rsidRPr="00884DB7">
        <w:rPr>
          <w:sz w:val="14"/>
          <w:szCs w:val="14"/>
        </w:rPr>
        <w:t>деятельности)</w:t>
      </w:r>
      <w:r w:rsidRPr="00884DB7">
        <w:rPr>
          <w:spacing w:val="1"/>
          <w:sz w:val="14"/>
          <w:szCs w:val="14"/>
        </w:rPr>
        <w:t xml:space="preserve"> </w:t>
      </w:r>
      <w:r w:rsidRPr="00884DB7">
        <w:rPr>
          <w:sz w:val="14"/>
          <w:szCs w:val="14"/>
        </w:rPr>
        <w:t>контролируемого</w:t>
      </w:r>
      <w:r w:rsidRPr="00884DB7">
        <w:rPr>
          <w:spacing w:val="1"/>
          <w:sz w:val="14"/>
          <w:szCs w:val="14"/>
        </w:rPr>
        <w:t xml:space="preserve"> </w:t>
      </w:r>
      <w:r w:rsidRPr="00884DB7">
        <w:rPr>
          <w:sz w:val="14"/>
          <w:szCs w:val="14"/>
        </w:rPr>
        <w:t>лица</w:t>
      </w:r>
      <w:r w:rsidRPr="00884DB7">
        <w:rPr>
          <w:spacing w:val="1"/>
          <w:sz w:val="14"/>
          <w:szCs w:val="14"/>
        </w:rPr>
        <w:t xml:space="preserve"> </w:t>
      </w:r>
      <w:r w:rsidRPr="00884DB7">
        <w:rPr>
          <w:sz w:val="14"/>
          <w:szCs w:val="14"/>
        </w:rPr>
        <w:t>(его</w:t>
      </w:r>
      <w:r w:rsidRPr="00884DB7">
        <w:rPr>
          <w:spacing w:val="1"/>
          <w:sz w:val="14"/>
          <w:szCs w:val="14"/>
        </w:rPr>
        <w:t xml:space="preserve"> </w:t>
      </w:r>
      <w:r w:rsidRPr="00884DB7">
        <w:rPr>
          <w:sz w:val="14"/>
          <w:szCs w:val="14"/>
        </w:rPr>
        <w:t>филиалов,</w:t>
      </w:r>
      <w:r w:rsidRPr="00884DB7">
        <w:rPr>
          <w:spacing w:val="1"/>
          <w:sz w:val="14"/>
          <w:szCs w:val="14"/>
        </w:rPr>
        <w:t xml:space="preserve"> </w:t>
      </w:r>
      <w:r w:rsidRPr="00884DB7">
        <w:rPr>
          <w:sz w:val="14"/>
          <w:szCs w:val="14"/>
        </w:rPr>
        <w:t>представительств,</w:t>
      </w:r>
      <w:r w:rsidRPr="00884DB7">
        <w:rPr>
          <w:spacing w:val="1"/>
          <w:sz w:val="14"/>
          <w:szCs w:val="14"/>
        </w:rPr>
        <w:t xml:space="preserve"> </w:t>
      </w:r>
      <w:r w:rsidRPr="00884DB7">
        <w:rPr>
          <w:sz w:val="14"/>
          <w:szCs w:val="14"/>
        </w:rPr>
        <w:t>обособленных</w:t>
      </w:r>
      <w:r w:rsidRPr="00884DB7">
        <w:rPr>
          <w:spacing w:val="-3"/>
          <w:sz w:val="14"/>
          <w:szCs w:val="14"/>
        </w:rPr>
        <w:t xml:space="preserve"> </w:t>
      </w:r>
      <w:r w:rsidRPr="00884DB7">
        <w:rPr>
          <w:sz w:val="14"/>
          <w:szCs w:val="14"/>
        </w:rPr>
        <w:t>структурных</w:t>
      </w:r>
      <w:r w:rsidRPr="00884DB7">
        <w:rPr>
          <w:spacing w:val="-7"/>
          <w:sz w:val="14"/>
          <w:szCs w:val="14"/>
        </w:rPr>
        <w:t xml:space="preserve"> </w:t>
      </w:r>
      <w:r w:rsidRPr="00884DB7">
        <w:rPr>
          <w:sz w:val="14"/>
          <w:szCs w:val="14"/>
        </w:rPr>
        <w:t>подразделений)</w:t>
      </w:r>
      <w:r w:rsidRPr="00884DB7">
        <w:rPr>
          <w:spacing w:val="-3"/>
          <w:sz w:val="14"/>
          <w:szCs w:val="14"/>
        </w:rPr>
        <w:t xml:space="preserve"> </w:t>
      </w:r>
      <w:r w:rsidRPr="00884DB7">
        <w:rPr>
          <w:sz w:val="14"/>
          <w:szCs w:val="14"/>
        </w:rPr>
        <w:t>либо</w:t>
      </w:r>
      <w:r w:rsidRPr="00884DB7">
        <w:rPr>
          <w:spacing w:val="-3"/>
          <w:sz w:val="14"/>
          <w:szCs w:val="14"/>
        </w:rPr>
        <w:t xml:space="preserve"> </w:t>
      </w:r>
      <w:r w:rsidRPr="00884DB7">
        <w:rPr>
          <w:sz w:val="14"/>
          <w:szCs w:val="14"/>
        </w:rPr>
        <w:t>объекта</w:t>
      </w:r>
      <w:r w:rsidRPr="00884DB7">
        <w:rPr>
          <w:spacing w:val="2"/>
          <w:sz w:val="14"/>
          <w:szCs w:val="14"/>
        </w:rPr>
        <w:t xml:space="preserve"> </w:t>
      </w:r>
      <w:r w:rsidRPr="00884DB7">
        <w:rPr>
          <w:sz w:val="14"/>
          <w:szCs w:val="14"/>
        </w:rPr>
        <w:t>земельных</w:t>
      </w:r>
      <w:r w:rsidRPr="00884DB7">
        <w:rPr>
          <w:spacing w:val="-3"/>
          <w:sz w:val="14"/>
          <w:szCs w:val="14"/>
        </w:rPr>
        <w:t xml:space="preserve"> </w:t>
      </w:r>
      <w:r w:rsidRPr="00884DB7">
        <w:rPr>
          <w:sz w:val="14"/>
          <w:szCs w:val="14"/>
        </w:rPr>
        <w:t>отношений.</w:t>
      </w:r>
    </w:p>
    <w:p w:rsidR="00097116" w:rsidRPr="00884DB7" w:rsidRDefault="00097116" w:rsidP="008D28D2">
      <w:pPr>
        <w:pStyle w:val="af7"/>
        <w:tabs>
          <w:tab w:val="left" w:pos="284"/>
        </w:tabs>
        <w:ind w:firstLine="284"/>
        <w:rPr>
          <w:sz w:val="14"/>
          <w:szCs w:val="14"/>
        </w:rPr>
      </w:pPr>
      <w:r w:rsidRPr="00884DB7">
        <w:rPr>
          <w:sz w:val="14"/>
          <w:szCs w:val="14"/>
        </w:rPr>
        <w:t>Инспекционный</w:t>
      </w:r>
      <w:r w:rsidRPr="00884DB7">
        <w:rPr>
          <w:spacing w:val="1"/>
          <w:sz w:val="14"/>
          <w:szCs w:val="14"/>
        </w:rPr>
        <w:t xml:space="preserve"> </w:t>
      </w:r>
      <w:r w:rsidRPr="00884DB7">
        <w:rPr>
          <w:sz w:val="14"/>
          <w:szCs w:val="14"/>
        </w:rPr>
        <w:t>визит</w:t>
      </w:r>
      <w:r w:rsidRPr="00884DB7">
        <w:rPr>
          <w:spacing w:val="1"/>
          <w:sz w:val="14"/>
          <w:szCs w:val="14"/>
        </w:rPr>
        <w:t xml:space="preserve"> </w:t>
      </w:r>
      <w:r w:rsidRPr="00884DB7">
        <w:rPr>
          <w:sz w:val="14"/>
          <w:szCs w:val="14"/>
        </w:rPr>
        <w:t>проводится</w:t>
      </w:r>
      <w:r w:rsidRPr="00884DB7">
        <w:rPr>
          <w:spacing w:val="1"/>
          <w:sz w:val="14"/>
          <w:szCs w:val="14"/>
        </w:rPr>
        <w:t xml:space="preserve"> </w:t>
      </w:r>
      <w:r w:rsidRPr="00884DB7">
        <w:rPr>
          <w:sz w:val="14"/>
          <w:szCs w:val="14"/>
        </w:rPr>
        <w:t>без</w:t>
      </w:r>
      <w:r w:rsidRPr="00884DB7">
        <w:rPr>
          <w:spacing w:val="1"/>
          <w:sz w:val="14"/>
          <w:szCs w:val="14"/>
        </w:rPr>
        <w:t xml:space="preserve"> </w:t>
      </w:r>
      <w:r w:rsidRPr="00884DB7">
        <w:rPr>
          <w:sz w:val="14"/>
          <w:szCs w:val="14"/>
        </w:rPr>
        <w:t>предварительного</w:t>
      </w:r>
      <w:r w:rsidRPr="00884DB7">
        <w:rPr>
          <w:spacing w:val="1"/>
          <w:sz w:val="14"/>
          <w:szCs w:val="14"/>
        </w:rPr>
        <w:t xml:space="preserve"> </w:t>
      </w:r>
      <w:r w:rsidRPr="00884DB7">
        <w:rPr>
          <w:sz w:val="14"/>
          <w:szCs w:val="14"/>
        </w:rPr>
        <w:t>уведомления</w:t>
      </w:r>
      <w:r w:rsidRPr="00884DB7">
        <w:rPr>
          <w:spacing w:val="1"/>
          <w:sz w:val="14"/>
          <w:szCs w:val="14"/>
        </w:rPr>
        <w:t xml:space="preserve"> </w:t>
      </w:r>
      <w:r w:rsidRPr="00884DB7">
        <w:rPr>
          <w:sz w:val="14"/>
          <w:szCs w:val="14"/>
        </w:rPr>
        <w:t>контролируемого лица.</w:t>
      </w:r>
    </w:p>
    <w:p w:rsidR="00097116" w:rsidRPr="00884DB7" w:rsidRDefault="00097116" w:rsidP="008D28D2">
      <w:pPr>
        <w:pStyle w:val="af7"/>
        <w:tabs>
          <w:tab w:val="left" w:pos="284"/>
        </w:tabs>
        <w:ind w:firstLine="284"/>
        <w:rPr>
          <w:sz w:val="14"/>
          <w:szCs w:val="14"/>
        </w:rPr>
      </w:pPr>
      <w:r w:rsidRPr="00884DB7">
        <w:rPr>
          <w:sz w:val="14"/>
          <w:szCs w:val="14"/>
        </w:rPr>
        <w:t>Срок</w:t>
      </w:r>
      <w:r w:rsidRPr="00884DB7">
        <w:rPr>
          <w:spacing w:val="1"/>
          <w:sz w:val="14"/>
          <w:szCs w:val="14"/>
        </w:rPr>
        <w:t xml:space="preserve"> </w:t>
      </w:r>
      <w:r w:rsidRPr="00884DB7">
        <w:rPr>
          <w:sz w:val="14"/>
          <w:szCs w:val="14"/>
        </w:rPr>
        <w:t>проведения</w:t>
      </w:r>
      <w:r w:rsidRPr="00884DB7">
        <w:rPr>
          <w:spacing w:val="1"/>
          <w:sz w:val="14"/>
          <w:szCs w:val="14"/>
        </w:rPr>
        <w:t xml:space="preserve"> </w:t>
      </w:r>
      <w:r w:rsidRPr="00884DB7">
        <w:rPr>
          <w:sz w:val="14"/>
          <w:szCs w:val="14"/>
        </w:rPr>
        <w:t>инспекционного</w:t>
      </w:r>
      <w:r w:rsidRPr="00884DB7">
        <w:rPr>
          <w:spacing w:val="1"/>
          <w:sz w:val="14"/>
          <w:szCs w:val="14"/>
        </w:rPr>
        <w:t xml:space="preserve"> </w:t>
      </w:r>
      <w:r w:rsidRPr="00884DB7">
        <w:rPr>
          <w:sz w:val="14"/>
          <w:szCs w:val="14"/>
        </w:rPr>
        <w:t>визита</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одном</w:t>
      </w:r>
      <w:r w:rsidRPr="00884DB7">
        <w:rPr>
          <w:spacing w:val="1"/>
          <w:sz w:val="14"/>
          <w:szCs w:val="14"/>
        </w:rPr>
        <w:t xml:space="preserve"> </w:t>
      </w:r>
      <w:r w:rsidRPr="00884DB7">
        <w:rPr>
          <w:sz w:val="14"/>
          <w:szCs w:val="14"/>
        </w:rPr>
        <w:t>месте</w:t>
      </w:r>
      <w:r w:rsidRPr="00884DB7">
        <w:rPr>
          <w:spacing w:val="1"/>
          <w:sz w:val="14"/>
          <w:szCs w:val="14"/>
        </w:rPr>
        <w:t xml:space="preserve"> </w:t>
      </w:r>
      <w:r w:rsidRPr="00884DB7">
        <w:rPr>
          <w:sz w:val="14"/>
          <w:szCs w:val="14"/>
        </w:rPr>
        <w:t>осуществления</w:t>
      </w:r>
      <w:r w:rsidRPr="00884DB7">
        <w:rPr>
          <w:spacing w:val="1"/>
          <w:sz w:val="14"/>
          <w:szCs w:val="14"/>
        </w:rPr>
        <w:t xml:space="preserve"> </w:t>
      </w:r>
      <w:r w:rsidRPr="00884DB7">
        <w:rPr>
          <w:sz w:val="14"/>
          <w:szCs w:val="14"/>
        </w:rPr>
        <w:t>деятельности либо на одном производственном объекте (территории) не может</w:t>
      </w:r>
      <w:r w:rsidRPr="00884DB7">
        <w:rPr>
          <w:spacing w:val="1"/>
          <w:sz w:val="14"/>
          <w:szCs w:val="14"/>
        </w:rPr>
        <w:t xml:space="preserve"> </w:t>
      </w:r>
      <w:r w:rsidRPr="00884DB7">
        <w:rPr>
          <w:sz w:val="14"/>
          <w:szCs w:val="14"/>
        </w:rPr>
        <w:t>превышать</w:t>
      </w:r>
      <w:r w:rsidRPr="00884DB7">
        <w:rPr>
          <w:spacing w:val="-6"/>
          <w:sz w:val="14"/>
          <w:szCs w:val="14"/>
        </w:rPr>
        <w:t xml:space="preserve"> </w:t>
      </w:r>
      <w:r w:rsidRPr="00884DB7">
        <w:rPr>
          <w:sz w:val="14"/>
          <w:szCs w:val="14"/>
        </w:rPr>
        <w:t>один рабочий</w:t>
      </w:r>
      <w:r w:rsidRPr="00884DB7">
        <w:rPr>
          <w:spacing w:val="-3"/>
          <w:sz w:val="14"/>
          <w:szCs w:val="14"/>
        </w:rPr>
        <w:t xml:space="preserve"> </w:t>
      </w:r>
      <w:r w:rsidRPr="00884DB7">
        <w:rPr>
          <w:sz w:val="14"/>
          <w:szCs w:val="14"/>
        </w:rPr>
        <w:t>день.</w:t>
      </w:r>
    </w:p>
    <w:p w:rsidR="00097116" w:rsidRPr="00884DB7" w:rsidRDefault="00097116" w:rsidP="003533D7">
      <w:pPr>
        <w:pStyle w:val="afd"/>
        <w:widowControl w:val="0"/>
        <w:numPr>
          <w:ilvl w:val="0"/>
          <w:numId w:val="55"/>
        </w:numPr>
        <w:tabs>
          <w:tab w:val="left" w:pos="284"/>
        </w:tabs>
        <w:autoSpaceDE w:val="0"/>
        <w:autoSpaceDN w:val="0"/>
        <w:ind w:left="0" w:firstLine="284"/>
        <w:contextualSpacing w:val="0"/>
        <w:jc w:val="both"/>
        <w:rPr>
          <w:sz w:val="14"/>
          <w:szCs w:val="14"/>
        </w:rPr>
      </w:pPr>
      <w:r w:rsidRPr="00884DB7">
        <w:rPr>
          <w:sz w:val="14"/>
          <w:szCs w:val="14"/>
        </w:rPr>
        <w:t>Рейдовый осмотр проводится в отношении всех контролируемых лиц,</w:t>
      </w:r>
      <w:r w:rsidRPr="00884DB7">
        <w:rPr>
          <w:spacing w:val="1"/>
          <w:sz w:val="14"/>
          <w:szCs w:val="14"/>
        </w:rPr>
        <w:t xml:space="preserve"> </w:t>
      </w:r>
      <w:r w:rsidRPr="00884DB7">
        <w:rPr>
          <w:sz w:val="14"/>
          <w:szCs w:val="14"/>
        </w:rPr>
        <w:t>осуществляющих</w:t>
      </w:r>
      <w:r w:rsidRPr="00884DB7">
        <w:rPr>
          <w:spacing w:val="1"/>
          <w:sz w:val="14"/>
          <w:szCs w:val="14"/>
        </w:rPr>
        <w:t xml:space="preserve"> </w:t>
      </w:r>
      <w:r w:rsidRPr="00884DB7">
        <w:rPr>
          <w:sz w:val="14"/>
          <w:szCs w:val="14"/>
        </w:rPr>
        <w:t>владение,</w:t>
      </w:r>
      <w:r w:rsidRPr="00884DB7">
        <w:rPr>
          <w:spacing w:val="1"/>
          <w:sz w:val="14"/>
          <w:szCs w:val="14"/>
        </w:rPr>
        <w:t xml:space="preserve"> </w:t>
      </w:r>
      <w:r w:rsidRPr="00884DB7">
        <w:rPr>
          <w:sz w:val="14"/>
          <w:szCs w:val="14"/>
        </w:rPr>
        <w:t>пользование</w:t>
      </w:r>
      <w:r w:rsidRPr="00884DB7">
        <w:rPr>
          <w:spacing w:val="1"/>
          <w:sz w:val="14"/>
          <w:szCs w:val="14"/>
        </w:rPr>
        <w:t xml:space="preserve"> </w:t>
      </w:r>
      <w:r w:rsidRPr="00884DB7">
        <w:rPr>
          <w:sz w:val="14"/>
          <w:szCs w:val="14"/>
        </w:rPr>
        <w:t>или</w:t>
      </w:r>
      <w:r w:rsidRPr="00884DB7">
        <w:rPr>
          <w:spacing w:val="1"/>
          <w:sz w:val="14"/>
          <w:szCs w:val="14"/>
        </w:rPr>
        <w:t xml:space="preserve"> </w:t>
      </w:r>
      <w:r w:rsidRPr="00884DB7">
        <w:rPr>
          <w:sz w:val="14"/>
          <w:szCs w:val="14"/>
        </w:rPr>
        <w:t>управление</w:t>
      </w:r>
      <w:r w:rsidRPr="00884DB7">
        <w:rPr>
          <w:spacing w:val="1"/>
          <w:sz w:val="14"/>
          <w:szCs w:val="14"/>
        </w:rPr>
        <w:t xml:space="preserve"> </w:t>
      </w:r>
      <w:r w:rsidRPr="00884DB7">
        <w:rPr>
          <w:sz w:val="14"/>
          <w:szCs w:val="14"/>
        </w:rPr>
        <w:t>объектом</w:t>
      </w:r>
      <w:r w:rsidRPr="00884DB7">
        <w:rPr>
          <w:spacing w:val="1"/>
          <w:sz w:val="14"/>
          <w:szCs w:val="14"/>
        </w:rPr>
        <w:t xml:space="preserve"> </w:t>
      </w:r>
      <w:r w:rsidRPr="00884DB7">
        <w:rPr>
          <w:sz w:val="14"/>
          <w:szCs w:val="14"/>
        </w:rPr>
        <w:t>земельных</w:t>
      </w:r>
      <w:r w:rsidRPr="00884DB7">
        <w:rPr>
          <w:spacing w:val="1"/>
          <w:sz w:val="14"/>
          <w:szCs w:val="14"/>
        </w:rPr>
        <w:t xml:space="preserve"> </w:t>
      </w:r>
      <w:r w:rsidRPr="00884DB7">
        <w:rPr>
          <w:sz w:val="14"/>
          <w:szCs w:val="14"/>
        </w:rPr>
        <w:t>отношений, либо неограниченного круга контролируемых лиц, осуществляющих</w:t>
      </w:r>
      <w:r w:rsidRPr="00884DB7">
        <w:rPr>
          <w:spacing w:val="1"/>
          <w:sz w:val="14"/>
          <w:szCs w:val="14"/>
        </w:rPr>
        <w:t xml:space="preserve"> </w:t>
      </w:r>
      <w:r w:rsidRPr="00884DB7">
        <w:rPr>
          <w:sz w:val="14"/>
          <w:szCs w:val="14"/>
        </w:rPr>
        <w:t>деятельность</w:t>
      </w:r>
      <w:r w:rsidRPr="00884DB7">
        <w:rPr>
          <w:spacing w:val="-5"/>
          <w:sz w:val="14"/>
          <w:szCs w:val="14"/>
        </w:rPr>
        <w:t xml:space="preserve"> </w:t>
      </w:r>
      <w:r w:rsidRPr="00884DB7">
        <w:rPr>
          <w:sz w:val="14"/>
          <w:szCs w:val="14"/>
        </w:rPr>
        <w:t>или</w:t>
      </w:r>
      <w:r w:rsidRPr="00884DB7">
        <w:rPr>
          <w:spacing w:val="-2"/>
          <w:sz w:val="14"/>
          <w:szCs w:val="14"/>
        </w:rPr>
        <w:t xml:space="preserve"> </w:t>
      </w:r>
      <w:r w:rsidRPr="00884DB7">
        <w:rPr>
          <w:sz w:val="14"/>
          <w:szCs w:val="14"/>
        </w:rPr>
        <w:t>совершающих действия</w:t>
      </w:r>
      <w:r w:rsidRPr="00884DB7">
        <w:rPr>
          <w:spacing w:val="-1"/>
          <w:sz w:val="14"/>
          <w:szCs w:val="14"/>
        </w:rPr>
        <w:t xml:space="preserve"> </w:t>
      </w:r>
      <w:r w:rsidRPr="00884DB7">
        <w:rPr>
          <w:sz w:val="14"/>
          <w:szCs w:val="14"/>
        </w:rPr>
        <w:t>на</w:t>
      </w:r>
      <w:r w:rsidRPr="00884DB7">
        <w:rPr>
          <w:spacing w:val="-4"/>
          <w:sz w:val="14"/>
          <w:szCs w:val="14"/>
        </w:rPr>
        <w:t xml:space="preserve"> </w:t>
      </w:r>
      <w:r w:rsidRPr="00884DB7">
        <w:rPr>
          <w:sz w:val="14"/>
          <w:szCs w:val="14"/>
        </w:rPr>
        <w:t>определенной</w:t>
      </w:r>
      <w:r w:rsidRPr="00884DB7">
        <w:rPr>
          <w:spacing w:val="-1"/>
          <w:sz w:val="14"/>
          <w:szCs w:val="14"/>
        </w:rPr>
        <w:t xml:space="preserve"> </w:t>
      </w:r>
      <w:r w:rsidRPr="00884DB7">
        <w:rPr>
          <w:sz w:val="14"/>
          <w:szCs w:val="14"/>
        </w:rPr>
        <w:t>территории.</w:t>
      </w:r>
    </w:p>
    <w:p w:rsidR="00097116" w:rsidRPr="00884DB7" w:rsidRDefault="00097116" w:rsidP="008D28D2">
      <w:pPr>
        <w:pStyle w:val="af7"/>
        <w:tabs>
          <w:tab w:val="left" w:pos="284"/>
        </w:tabs>
        <w:ind w:firstLine="284"/>
        <w:rPr>
          <w:sz w:val="14"/>
          <w:szCs w:val="14"/>
        </w:rPr>
      </w:pPr>
      <w:r w:rsidRPr="00884DB7">
        <w:rPr>
          <w:sz w:val="14"/>
          <w:szCs w:val="14"/>
        </w:rPr>
        <w:t>В</w:t>
      </w:r>
      <w:r w:rsidRPr="00884DB7">
        <w:rPr>
          <w:spacing w:val="1"/>
          <w:sz w:val="14"/>
          <w:szCs w:val="14"/>
        </w:rPr>
        <w:t xml:space="preserve"> </w:t>
      </w:r>
      <w:r w:rsidRPr="00884DB7">
        <w:rPr>
          <w:sz w:val="14"/>
          <w:szCs w:val="14"/>
        </w:rPr>
        <w:t>ходе</w:t>
      </w:r>
      <w:r w:rsidRPr="00884DB7">
        <w:rPr>
          <w:spacing w:val="1"/>
          <w:sz w:val="14"/>
          <w:szCs w:val="14"/>
        </w:rPr>
        <w:t xml:space="preserve"> </w:t>
      </w:r>
      <w:r w:rsidRPr="00884DB7">
        <w:rPr>
          <w:sz w:val="14"/>
          <w:szCs w:val="14"/>
        </w:rPr>
        <w:t>рейдового</w:t>
      </w:r>
      <w:r w:rsidRPr="00884DB7">
        <w:rPr>
          <w:spacing w:val="1"/>
          <w:sz w:val="14"/>
          <w:szCs w:val="14"/>
        </w:rPr>
        <w:t xml:space="preserve"> </w:t>
      </w:r>
      <w:r w:rsidRPr="00884DB7">
        <w:rPr>
          <w:sz w:val="14"/>
          <w:szCs w:val="14"/>
        </w:rPr>
        <w:t>осмотра</w:t>
      </w:r>
      <w:r w:rsidRPr="00884DB7">
        <w:rPr>
          <w:spacing w:val="1"/>
          <w:sz w:val="14"/>
          <w:szCs w:val="14"/>
        </w:rPr>
        <w:t xml:space="preserve"> </w:t>
      </w:r>
      <w:r w:rsidRPr="00884DB7">
        <w:rPr>
          <w:sz w:val="14"/>
          <w:szCs w:val="14"/>
        </w:rPr>
        <w:t>могут</w:t>
      </w:r>
      <w:r w:rsidRPr="00884DB7">
        <w:rPr>
          <w:spacing w:val="1"/>
          <w:sz w:val="14"/>
          <w:szCs w:val="14"/>
        </w:rPr>
        <w:t xml:space="preserve"> </w:t>
      </w:r>
      <w:r w:rsidRPr="00884DB7">
        <w:rPr>
          <w:sz w:val="14"/>
          <w:szCs w:val="14"/>
        </w:rPr>
        <w:t>совершаться</w:t>
      </w:r>
      <w:r w:rsidRPr="00884DB7">
        <w:rPr>
          <w:spacing w:val="1"/>
          <w:sz w:val="14"/>
          <w:szCs w:val="14"/>
        </w:rPr>
        <w:t xml:space="preserve"> </w:t>
      </w:r>
      <w:r w:rsidRPr="00884DB7">
        <w:rPr>
          <w:sz w:val="14"/>
          <w:szCs w:val="14"/>
        </w:rPr>
        <w:t>следующие</w:t>
      </w:r>
      <w:r w:rsidRPr="00884DB7">
        <w:rPr>
          <w:spacing w:val="1"/>
          <w:sz w:val="14"/>
          <w:szCs w:val="14"/>
        </w:rPr>
        <w:t xml:space="preserve"> </w:t>
      </w:r>
      <w:r w:rsidRPr="00884DB7">
        <w:rPr>
          <w:sz w:val="14"/>
          <w:szCs w:val="14"/>
        </w:rPr>
        <w:t>контрольные</w:t>
      </w:r>
      <w:r w:rsidRPr="00884DB7">
        <w:rPr>
          <w:spacing w:val="1"/>
          <w:sz w:val="14"/>
          <w:szCs w:val="14"/>
        </w:rPr>
        <w:t xml:space="preserve"> </w:t>
      </w:r>
      <w:r w:rsidRPr="00884DB7">
        <w:rPr>
          <w:sz w:val="14"/>
          <w:szCs w:val="14"/>
        </w:rPr>
        <w:t>(надзорные)</w:t>
      </w:r>
      <w:r w:rsidRPr="00884DB7">
        <w:rPr>
          <w:spacing w:val="-4"/>
          <w:sz w:val="14"/>
          <w:szCs w:val="14"/>
        </w:rPr>
        <w:t xml:space="preserve"> </w:t>
      </w:r>
      <w:r w:rsidRPr="00884DB7">
        <w:rPr>
          <w:sz w:val="14"/>
          <w:szCs w:val="14"/>
        </w:rPr>
        <w:t>действия:</w:t>
      </w:r>
    </w:p>
    <w:p w:rsidR="00097116" w:rsidRPr="00884DB7" w:rsidRDefault="00097116" w:rsidP="008D28D2">
      <w:pPr>
        <w:pStyle w:val="af7"/>
        <w:tabs>
          <w:tab w:val="left" w:pos="284"/>
        </w:tabs>
        <w:ind w:firstLine="284"/>
        <w:rPr>
          <w:spacing w:val="-67"/>
          <w:sz w:val="14"/>
          <w:szCs w:val="14"/>
        </w:rPr>
      </w:pPr>
      <w:r w:rsidRPr="00884DB7">
        <w:rPr>
          <w:sz w:val="14"/>
          <w:szCs w:val="14"/>
        </w:rPr>
        <w:t>осмотр;</w:t>
      </w:r>
      <w:r w:rsidRPr="00884DB7">
        <w:rPr>
          <w:spacing w:val="-67"/>
          <w:sz w:val="14"/>
          <w:szCs w:val="14"/>
        </w:rPr>
        <w:t xml:space="preserve"> </w:t>
      </w:r>
    </w:p>
    <w:p w:rsidR="00097116" w:rsidRPr="00884DB7" w:rsidRDefault="00097116" w:rsidP="008D28D2">
      <w:pPr>
        <w:pStyle w:val="af7"/>
        <w:tabs>
          <w:tab w:val="left" w:pos="284"/>
        </w:tabs>
        <w:ind w:firstLine="284"/>
        <w:rPr>
          <w:sz w:val="14"/>
          <w:szCs w:val="14"/>
        </w:rPr>
      </w:pPr>
      <w:r w:rsidRPr="00884DB7">
        <w:rPr>
          <w:sz w:val="14"/>
          <w:szCs w:val="14"/>
        </w:rPr>
        <w:t>опрос;</w:t>
      </w:r>
    </w:p>
    <w:p w:rsidR="00097116" w:rsidRPr="00884DB7" w:rsidRDefault="00097116" w:rsidP="008D28D2">
      <w:pPr>
        <w:pStyle w:val="af7"/>
        <w:tabs>
          <w:tab w:val="left" w:pos="284"/>
        </w:tabs>
        <w:ind w:firstLine="284"/>
        <w:rPr>
          <w:spacing w:val="-67"/>
          <w:sz w:val="14"/>
          <w:szCs w:val="14"/>
        </w:rPr>
      </w:pPr>
      <w:r w:rsidRPr="00884DB7">
        <w:rPr>
          <w:sz w:val="14"/>
          <w:szCs w:val="14"/>
        </w:rPr>
        <w:t>получение письменных объяснений;</w:t>
      </w:r>
      <w:r w:rsidRPr="00884DB7">
        <w:rPr>
          <w:spacing w:val="-67"/>
          <w:sz w:val="14"/>
          <w:szCs w:val="14"/>
        </w:rPr>
        <w:t xml:space="preserve"> </w:t>
      </w:r>
    </w:p>
    <w:p w:rsidR="00097116" w:rsidRPr="00884DB7" w:rsidRDefault="00097116" w:rsidP="008D28D2">
      <w:pPr>
        <w:pStyle w:val="af7"/>
        <w:tabs>
          <w:tab w:val="left" w:pos="284"/>
        </w:tabs>
        <w:ind w:firstLine="284"/>
        <w:rPr>
          <w:sz w:val="14"/>
          <w:szCs w:val="14"/>
        </w:rPr>
      </w:pPr>
      <w:r w:rsidRPr="00884DB7">
        <w:rPr>
          <w:sz w:val="14"/>
          <w:szCs w:val="14"/>
        </w:rPr>
        <w:t>истребование</w:t>
      </w:r>
      <w:r w:rsidRPr="00884DB7">
        <w:rPr>
          <w:spacing w:val="-4"/>
          <w:sz w:val="14"/>
          <w:szCs w:val="14"/>
        </w:rPr>
        <w:t xml:space="preserve"> </w:t>
      </w:r>
      <w:r w:rsidRPr="00884DB7">
        <w:rPr>
          <w:sz w:val="14"/>
          <w:szCs w:val="14"/>
        </w:rPr>
        <w:t>документов;</w:t>
      </w:r>
    </w:p>
    <w:p w:rsidR="00097116" w:rsidRPr="00884DB7" w:rsidRDefault="00097116" w:rsidP="008D28D2">
      <w:pPr>
        <w:pStyle w:val="af7"/>
        <w:tabs>
          <w:tab w:val="left" w:pos="284"/>
        </w:tabs>
        <w:ind w:firstLine="284"/>
        <w:rPr>
          <w:sz w:val="14"/>
          <w:szCs w:val="14"/>
        </w:rPr>
      </w:pPr>
      <w:r w:rsidRPr="00884DB7">
        <w:rPr>
          <w:sz w:val="14"/>
          <w:szCs w:val="14"/>
        </w:rPr>
        <w:t>инструментальное</w:t>
      </w:r>
      <w:r w:rsidRPr="00884DB7">
        <w:rPr>
          <w:spacing w:val="-5"/>
          <w:sz w:val="14"/>
          <w:szCs w:val="14"/>
        </w:rPr>
        <w:t xml:space="preserve"> </w:t>
      </w:r>
      <w:r w:rsidRPr="00884DB7">
        <w:rPr>
          <w:sz w:val="14"/>
          <w:szCs w:val="14"/>
        </w:rPr>
        <w:t>обследование.</w:t>
      </w:r>
    </w:p>
    <w:p w:rsidR="00097116" w:rsidRPr="00884DB7" w:rsidRDefault="00097116" w:rsidP="008D28D2">
      <w:pPr>
        <w:pStyle w:val="af7"/>
        <w:tabs>
          <w:tab w:val="left" w:pos="284"/>
        </w:tabs>
        <w:ind w:firstLine="284"/>
        <w:rPr>
          <w:sz w:val="14"/>
          <w:szCs w:val="14"/>
        </w:rPr>
      </w:pPr>
      <w:r w:rsidRPr="00884DB7">
        <w:rPr>
          <w:sz w:val="14"/>
          <w:szCs w:val="14"/>
        </w:rPr>
        <w:t>Срок</w:t>
      </w:r>
      <w:r w:rsidRPr="00884DB7">
        <w:rPr>
          <w:spacing w:val="5"/>
          <w:sz w:val="14"/>
          <w:szCs w:val="14"/>
        </w:rPr>
        <w:t xml:space="preserve"> </w:t>
      </w:r>
      <w:r w:rsidRPr="00884DB7">
        <w:rPr>
          <w:sz w:val="14"/>
          <w:szCs w:val="14"/>
        </w:rPr>
        <w:t>взаимодействия</w:t>
      </w:r>
      <w:r w:rsidRPr="00884DB7">
        <w:rPr>
          <w:spacing w:val="6"/>
          <w:sz w:val="14"/>
          <w:szCs w:val="14"/>
        </w:rPr>
        <w:t xml:space="preserve"> </w:t>
      </w:r>
      <w:r w:rsidRPr="00884DB7">
        <w:rPr>
          <w:sz w:val="14"/>
          <w:szCs w:val="14"/>
        </w:rPr>
        <w:t>с</w:t>
      </w:r>
      <w:r w:rsidRPr="00884DB7">
        <w:rPr>
          <w:spacing w:val="5"/>
          <w:sz w:val="14"/>
          <w:szCs w:val="14"/>
        </w:rPr>
        <w:t xml:space="preserve"> </w:t>
      </w:r>
      <w:r w:rsidRPr="00884DB7">
        <w:rPr>
          <w:sz w:val="14"/>
          <w:szCs w:val="14"/>
        </w:rPr>
        <w:t>одним</w:t>
      </w:r>
      <w:r w:rsidRPr="00884DB7">
        <w:rPr>
          <w:spacing w:val="8"/>
          <w:sz w:val="14"/>
          <w:szCs w:val="14"/>
        </w:rPr>
        <w:t xml:space="preserve"> </w:t>
      </w:r>
      <w:r w:rsidRPr="00884DB7">
        <w:rPr>
          <w:sz w:val="14"/>
          <w:szCs w:val="14"/>
        </w:rPr>
        <w:t>контролируемым</w:t>
      </w:r>
      <w:r w:rsidRPr="00884DB7">
        <w:rPr>
          <w:spacing w:val="6"/>
          <w:sz w:val="14"/>
          <w:szCs w:val="14"/>
        </w:rPr>
        <w:t xml:space="preserve"> </w:t>
      </w:r>
      <w:r w:rsidRPr="00884DB7">
        <w:rPr>
          <w:sz w:val="14"/>
          <w:szCs w:val="14"/>
        </w:rPr>
        <w:t>лицом</w:t>
      </w:r>
      <w:r w:rsidRPr="00884DB7">
        <w:rPr>
          <w:spacing w:val="6"/>
          <w:sz w:val="14"/>
          <w:szCs w:val="14"/>
        </w:rPr>
        <w:t xml:space="preserve"> </w:t>
      </w:r>
      <w:r w:rsidRPr="00884DB7">
        <w:rPr>
          <w:sz w:val="14"/>
          <w:szCs w:val="14"/>
        </w:rPr>
        <w:t>в</w:t>
      </w:r>
      <w:r w:rsidRPr="00884DB7">
        <w:rPr>
          <w:spacing w:val="4"/>
          <w:sz w:val="14"/>
          <w:szCs w:val="14"/>
        </w:rPr>
        <w:t xml:space="preserve"> </w:t>
      </w:r>
      <w:r w:rsidRPr="00884DB7">
        <w:rPr>
          <w:sz w:val="14"/>
          <w:szCs w:val="14"/>
        </w:rPr>
        <w:t xml:space="preserve">период </w:t>
      </w:r>
      <w:proofErr w:type="gramStart"/>
      <w:r w:rsidRPr="00884DB7">
        <w:rPr>
          <w:spacing w:val="6"/>
          <w:sz w:val="14"/>
          <w:szCs w:val="14"/>
        </w:rPr>
        <w:t>п</w:t>
      </w:r>
      <w:r w:rsidRPr="00884DB7">
        <w:rPr>
          <w:sz w:val="14"/>
          <w:szCs w:val="14"/>
        </w:rPr>
        <w:t xml:space="preserve">роведения </w:t>
      </w:r>
      <w:r w:rsidRPr="00884DB7">
        <w:rPr>
          <w:spacing w:val="-67"/>
          <w:sz w:val="14"/>
          <w:szCs w:val="14"/>
        </w:rPr>
        <w:t xml:space="preserve"> </w:t>
      </w:r>
      <w:r w:rsidRPr="00884DB7">
        <w:rPr>
          <w:sz w:val="14"/>
          <w:szCs w:val="14"/>
        </w:rPr>
        <w:t>рейдового</w:t>
      </w:r>
      <w:proofErr w:type="gramEnd"/>
      <w:r w:rsidRPr="00884DB7">
        <w:rPr>
          <w:spacing w:val="-4"/>
          <w:sz w:val="14"/>
          <w:szCs w:val="14"/>
        </w:rPr>
        <w:t xml:space="preserve"> </w:t>
      </w:r>
      <w:r w:rsidRPr="00884DB7">
        <w:rPr>
          <w:sz w:val="14"/>
          <w:szCs w:val="14"/>
        </w:rPr>
        <w:t>осмотра не</w:t>
      </w:r>
      <w:r w:rsidRPr="00884DB7">
        <w:rPr>
          <w:spacing w:val="-1"/>
          <w:sz w:val="14"/>
          <w:szCs w:val="14"/>
        </w:rPr>
        <w:t xml:space="preserve"> </w:t>
      </w:r>
      <w:r w:rsidRPr="00884DB7">
        <w:rPr>
          <w:sz w:val="14"/>
          <w:szCs w:val="14"/>
        </w:rPr>
        <w:t>может превышать</w:t>
      </w:r>
      <w:r w:rsidRPr="00884DB7">
        <w:rPr>
          <w:spacing w:val="-1"/>
          <w:sz w:val="14"/>
          <w:szCs w:val="14"/>
        </w:rPr>
        <w:t xml:space="preserve"> </w:t>
      </w:r>
      <w:r w:rsidRPr="00884DB7">
        <w:rPr>
          <w:sz w:val="14"/>
          <w:szCs w:val="14"/>
        </w:rPr>
        <w:t>один</w:t>
      </w:r>
      <w:r w:rsidRPr="00884DB7">
        <w:rPr>
          <w:spacing w:val="-4"/>
          <w:sz w:val="14"/>
          <w:szCs w:val="14"/>
        </w:rPr>
        <w:t xml:space="preserve"> </w:t>
      </w:r>
      <w:r w:rsidRPr="00884DB7">
        <w:rPr>
          <w:sz w:val="14"/>
          <w:szCs w:val="14"/>
        </w:rPr>
        <w:t>рабочий</w:t>
      </w:r>
      <w:r w:rsidRPr="00884DB7">
        <w:rPr>
          <w:spacing w:val="-3"/>
          <w:sz w:val="14"/>
          <w:szCs w:val="14"/>
        </w:rPr>
        <w:t xml:space="preserve"> </w:t>
      </w:r>
      <w:r w:rsidRPr="00884DB7">
        <w:rPr>
          <w:sz w:val="14"/>
          <w:szCs w:val="14"/>
        </w:rPr>
        <w:t>день.</w:t>
      </w:r>
    </w:p>
    <w:p w:rsidR="00097116" w:rsidRPr="00884DB7" w:rsidRDefault="00097116" w:rsidP="008D28D2">
      <w:pPr>
        <w:pStyle w:val="afd"/>
        <w:widowControl w:val="0"/>
        <w:numPr>
          <w:ilvl w:val="0"/>
          <w:numId w:val="55"/>
        </w:numPr>
        <w:tabs>
          <w:tab w:val="left" w:pos="284"/>
          <w:tab w:val="left" w:pos="1471"/>
          <w:tab w:val="left" w:pos="1472"/>
          <w:tab w:val="left" w:pos="1955"/>
          <w:tab w:val="left" w:pos="2364"/>
          <w:tab w:val="left" w:pos="2799"/>
          <w:tab w:val="left" w:pos="3092"/>
          <w:tab w:val="left" w:pos="4722"/>
          <w:tab w:val="left" w:pos="4936"/>
          <w:tab w:val="left" w:pos="5074"/>
          <w:tab w:val="left" w:pos="6343"/>
          <w:tab w:val="left" w:pos="7018"/>
          <w:tab w:val="left" w:pos="8035"/>
          <w:tab w:val="left" w:pos="8709"/>
        </w:tabs>
        <w:autoSpaceDE w:val="0"/>
        <w:autoSpaceDN w:val="0"/>
        <w:ind w:left="0" w:firstLine="284"/>
        <w:contextualSpacing w:val="0"/>
        <w:jc w:val="both"/>
        <w:rPr>
          <w:sz w:val="14"/>
          <w:szCs w:val="14"/>
        </w:rPr>
      </w:pPr>
      <w:r w:rsidRPr="00884DB7">
        <w:rPr>
          <w:sz w:val="14"/>
          <w:szCs w:val="14"/>
        </w:rPr>
        <w:t>В</w:t>
      </w:r>
      <w:r w:rsidRPr="00884DB7">
        <w:rPr>
          <w:sz w:val="14"/>
          <w:szCs w:val="14"/>
        </w:rPr>
        <w:tab/>
        <w:t>ходе документарной проверки рассматриваются документы</w:t>
      </w:r>
      <w:r w:rsidRPr="00884DB7">
        <w:rPr>
          <w:spacing w:val="-67"/>
          <w:sz w:val="14"/>
          <w:szCs w:val="14"/>
        </w:rPr>
        <w:t xml:space="preserve">   </w:t>
      </w:r>
      <w:r w:rsidRPr="00884DB7">
        <w:rPr>
          <w:sz w:val="14"/>
          <w:szCs w:val="14"/>
        </w:rPr>
        <w:t xml:space="preserve">контролируемых лиц, имеющиеся в распоряжении органа </w:t>
      </w:r>
      <w:r w:rsidRPr="00884DB7">
        <w:rPr>
          <w:spacing w:val="-1"/>
          <w:sz w:val="14"/>
          <w:szCs w:val="14"/>
        </w:rPr>
        <w:t xml:space="preserve">муниципального </w:t>
      </w:r>
      <w:r w:rsidRPr="00884DB7">
        <w:rPr>
          <w:sz w:val="14"/>
          <w:szCs w:val="14"/>
        </w:rPr>
        <w:t>земельного</w:t>
      </w:r>
      <w:r w:rsidRPr="00884DB7">
        <w:rPr>
          <w:spacing w:val="1"/>
          <w:sz w:val="14"/>
          <w:szCs w:val="14"/>
        </w:rPr>
        <w:t xml:space="preserve"> </w:t>
      </w:r>
      <w:r w:rsidRPr="00884DB7">
        <w:rPr>
          <w:sz w:val="14"/>
          <w:szCs w:val="14"/>
        </w:rPr>
        <w:t>контроля,</w:t>
      </w:r>
      <w:r w:rsidRPr="00884DB7">
        <w:rPr>
          <w:spacing w:val="1"/>
          <w:sz w:val="14"/>
          <w:szCs w:val="14"/>
        </w:rPr>
        <w:t xml:space="preserve"> </w:t>
      </w:r>
      <w:r w:rsidRPr="00884DB7">
        <w:rPr>
          <w:sz w:val="14"/>
          <w:szCs w:val="14"/>
        </w:rPr>
        <w:t>результаты</w:t>
      </w:r>
      <w:r w:rsidRPr="00884DB7">
        <w:rPr>
          <w:spacing w:val="1"/>
          <w:sz w:val="14"/>
          <w:szCs w:val="14"/>
        </w:rPr>
        <w:t xml:space="preserve"> </w:t>
      </w:r>
      <w:r w:rsidRPr="00884DB7">
        <w:rPr>
          <w:sz w:val="14"/>
          <w:szCs w:val="14"/>
        </w:rPr>
        <w:t>предыдущих</w:t>
      </w:r>
      <w:r w:rsidRPr="00884DB7">
        <w:rPr>
          <w:spacing w:val="1"/>
          <w:sz w:val="14"/>
          <w:szCs w:val="14"/>
        </w:rPr>
        <w:t xml:space="preserve"> </w:t>
      </w:r>
      <w:r w:rsidRPr="00884DB7">
        <w:rPr>
          <w:sz w:val="14"/>
          <w:szCs w:val="14"/>
        </w:rPr>
        <w:t>контрольных</w:t>
      </w:r>
      <w:r w:rsidRPr="00884DB7">
        <w:rPr>
          <w:spacing w:val="1"/>
          <w:sz w:val="14"/>
          <w:szCs w:val="14"/>
        </w:rPr>
        <w:t xml:space="preserve"> </w:t>
      </w:r>
      <w:r w:rsidRPr="00884DB7">
        <w:rPr>
          <w:sz w:val="14"/>
          <w:szCs w:val="14"/>
        </w:rPr>
        <w:t>(надзорных)</w:t>
      </w:r>
      <w:r w:rsidRPr="00884DB7">
        <w:rPr>
          <w:spacing w:val="1"/>
          <w:sz w:val="14"/>
          <w:szCs w:val="14"/>
        </w:rPr>
        <w:t xml:space="preserve"> </w:t>
      </w:r>
      <w:r w:rsidRPr="00884DB7">
        <w:rPr>
          <w:sz w:val="14"/>
          <w:szCs w:val="14"/>
        </w:rPr>
        <w:t>мероприятий,</w:t>
      </w:r>
      <w:r w:rsidRPr="00884DB7">
        <w:rPr>
          <w:spacing w:val="1"/>
          <w:sz w:val="14"/>
          <w:szCs w:val="14"/>
        </w:rPr>
        <w:t xml:space="preserve"> </w:t>
      </w:r>
      <w:r w:rsidRPr="00884DB7">
        <w:rPr>
          <w:sz w:val="14"/>
          <w:szCs w:val="14"/>
        </w:rPr>
        <w:t>материалы</w:t>
      </w:r>
      <w:r w:rsidRPr="00884DB7">
        <w:rPr>
          <w:spacing w:val="1"/>
          <w:sz w:val="14"/>
          <w:szCs w:val="14"/>
        </w:rPr>
        <w:t xml:space="preserve"> </w:t>
      </w:r>
      <w:r w:rsidRPr="00884DB7">
        <w:rPr>
          <w:sz w:val="14"/>
          <w:szCs w:val="14"/>
        </w:rPr>
        <w:t>рассмотрения</w:t>
      </w:r>
      <w:r w:rsidRPr="00884DB7">
        <w:rPr>
          <w:spacing w:val="1"/>
          <w:sz w:val="14"/>
          <w:szCs w:val="14"/>
        </w:rPr>
        <w:t xml:space="preserve"> </w:t>
      </w:r>
      <w:r w:rsidRPr="00884DB7">
        <w:rPr>
          <w:sz w:val="14"/>
          <w:szCs w:val="14"/>
        </w:rPr>
        <w:t>дел</w:t>
      </w:r>
      <w:r w:rsidRPr="00884DB7">
        <w:rPr>
          <w:spacing w:val="1"/>
          <w:sz w:val="14"/>
          <w:szCs w:val="14"/>
        </w:rPr>
        <w:t xml:space="preserve"> </w:t>
      </w:r>
      <w:r w:rsidRPr="00884DB7">
        <w:rPr>
          <w:sz w:val="14"/>
          <w:szCs w:val="14"/>
        </w:rPr>
        <w:t>об</w:t>
      </w:r>
      <w:r w:rsidRPr="00884DB7">
        <w:rPr>
          <w:spacing w:val="1"/>
          <w:sz w:val="14"/>
          <w:szCs w:val="14"/>
        </w:rPr>
        <w:t xml:space="preserve"> </w:t>
      </w:r>
      <w:r w:rsidRPr="00884DB7">
        <w:rPr>
          <w:sz w:val="14"/>
          <w:szCs w:val="14"/>
        </w:rPr>
        <w:t>административных</w:t>
      </w:r>
      <w:r w:rsidRPr="00884DB7">
        <w:rPr>
          <w:spacing w:val="1"/>
          <w:sz w:val="14"/>
          <w:szCs w:val="14"/>
        </w:rPr>
        <w:t xml:space="preserve"> </w:t>
      </w:r>
      <w:r w:rsidRPr="00884DB7">
        <w:rPr>
          <w:sz w:val="14"/>
          <w:szCs w:val="14"/>
        </w:rPr>
        <w:t>правонарушениях и иные документы о результатах осуществления в отношении</w:t>
      </w:r>
      <w:r w:rsidRPr="00884DB7">
        <w:rPr>
          <w:spacing w:val="1"/>
          <w:sz w:val="14"/>
          <w:szCs w:val="14"/>
        </w:rPr>
        <w:t xml:space="preserve"> </w:t>
      </w:r>
      <w:r w:rsidRPr="00884DB7">
        <w:rPr>
          <w:sz w:val="14"/>
          <w:szCs w:val="14"/>
        </w:rPr>
        <w:t>этого</w:t>
      </w:r>
      <w:r w:rsidRPr="00884DB7">
        <w:rPr>
          <w:spacing w:val="-3"/>
          <w:sz w:val="14"/>
          <w:szCs w:val="14"/>
        </w:rPr>
        <w:t xml:space="preserve"> </w:t>
      </w:r>
      <w:r w:rsidRPr="00884DB7">
        <w:rPr>
          <w:sz w:val="14"/>
          <w:szCs w:val="14"/>
        </w:rPr>
        <w:t>контролируемого лица</w:t>
      </w:r>
      <w:r w:rsidRPr="00884DB7">
        <w:rPr>
          <w:spacing w:val="-1"/>
          <w:sz w:val="14"/>
          <w:szCs w:val="14"/>
        </w:rPr>
        <w:t xml:space="preserve"> </w:t>
      </w:r>
      <w:r w:rsidRPr="00884DB7">
        <w:rPr>
          <w:sz w:val="14"/>
          <w:szCs w:val="14"/>
        </w:rPr>
        <w:t>муниципального</w:t>
      </w:r>
      <w:r w:rsidRPr="00884DB7">
        <w:rPr>
          <w:spacing w:val="5"/>
          <w:sz w:val="14"/>
          <w:szCs w:val="14"/>
        </w:rPr>
        <w:t xml:space="preserve"> </w:t>
      </w:r>
      <w:r w:rsidRPr="00884DB7">
        <w:rPr>
          <w:sz w:val="14"/>
          <w:szCs w:val="14"/>
        </w:rPr>
        <w:t>земельного контроля.</w:t>
      </w:r>
    </w:p>
    <w:p w:rsidR="00097116" w:rsidRPr="00884DB7" w:rsidRDefault="00097116" w:rsidP="008D28D2">
      <w:pPr>
        <w:pStyle w:val="af7"/>
        <w:tabs>
          <w:tab w:val="left" w:pos="284"/>
        </w:tabs>
        <w:ind w:firstLine="284"/>
        <w:rPr>
          <w:sz w:val="14"/>
          <w:szCs w:val="14"/>
        </w:rPr>
      </w:pPr>
      <w:r w:rsidRPr="00884DB7">
        <w:rPr>
          <w:sz w:val="14"/>
          <w:szCs w:val="14"/>
        </w:rPr>
        <w:t>В</w:t>
      </w:r>
      <w:r w:rsidRPr="00884DB7">
        <w:rPr>
          <w:spacing w:val="1"/>
          <w:sz w:val="14"/>
          <w:szCs w:val="14"/>
        </w:rPr>
        <w:t xml:space="preserve"> </w:t>
      </w:r>
      <w:r w:rsidRPr="00884DB7">
        <w:rPr>
          <w:sz w:val="14"/>
          <w:szCs w:val="14"/>
        </w:rPr>
        <w:t>ходе</w:t>
      </w:r>
      <w:r w:rsidRPr="00884DB7">
        <w:rPr>
          <w:spacing w:val="1"/>
          <w:sz w:val="14"/>
          <w:szCs w:val="14"/>
        </w:rPr>
        <w:t xml:space="preserve"> </w:t>
      </w:r>
      <w:r w:rsidRPr="00884DB7">
        <w:rPr>
          <w:sz w:val="14"/>
          <w:szCs w:val="14"/>
        </w:rPr>
        <w:t>документарной</w:t>
      </w:r>
      <w:r w:rsidRPr="00884DB7">
        <w:rPr>
          <w:spacing w:val="1"/>
          <w:sz w:val="14"/>
          <w:szCs w:val="14"/>
        </w:rPr>
        <w:t xml:space="preserve"> </w:t>
      </w:r>
      <w:r w:rsidRPr="00884DB7">
        <w:rPr>
          <w:sz w:val="14"/>
          <w:szCs w:val="14"/>
        </w:rPr>
        <w:t>проверки</w:t>
      </w:r>
      <w:r w:rsidRPr="00884DB7">
        <w:rPr>
          <w:spacing w:val="1"/>
          <w:sz w:val="14"/>
          <w:szCs w:val="14"/>
        </w:rPr>
        <w:t xml:space="preserve"> </w:t>
      </w:r>
      <w:r w:rsidRPr="00884DB7">
        <w:rPr>
          <w:sz w:val="14"/>
          <w:szCs w:val="14"/>
        </w:rPr>
        <w:t>могут</w:t>
      </w:r>
      <w:r w:rsidRPr="00884DB7">
        <w:rPr>
          <w:spacing w:val="1"/>
          <w:sz w:val="14"/>
          <w:szCs w:val="14"/>
        </w:rPr>
        <w:t xml:space="preserve"> </w:t>
      </w:r>
      <w:r w:rsidRPr="00884DB7">
        <w:rPr>
          <w:sz w:val="14"/>
          <w:szCs w:val="14"/>
        </w:rPr>
        <w:t>совершаться</w:t>
      </w:r>
      <w:r w:rsidRPr="00884DB7">
        <w:rPr>
          <w:spacing w:val="1"/>
          <w:sz w:val="14"/>
          <w:szCs w:val="14"/>
        </w:rPr>
        <w:t xml:space="preserve"> </w:t>
      </w:r>
      <w:r w:rsidRPr="00884DB7">
        <w:rPr>
          <w:sz w:val="14"/>
          <w:szCs w:val="14"/>
        </w:rPr>
        <w:t>следующие</w:t>
      </w:r>
      <w:r w:rsidRPr="00884DB7">
        <w:rPr>
          <w:spacing w:val="1"/>
          <w:sz w:val="14"/>
          <w:szCs w:val="14"/>
        </w:rPr>
        <w:t xml:space="preserve"> </w:t>
      </w:r>
      <w:r w:rsidRPr="00884DB7">
        <w:rPr>
          <w:sz w:val="14"/>
          <w:szCs w:val="14"/>
        </w:rPr>
        <w:t>контрольные</w:t>
      </w:r>
      <w:r w:rsidRPr="00884DB7">
        <w:rPr>
          <w:spacing w:val="-1"/>
          <w:sz w:val="14"/>
          <w:szCs w:val="14"/>
        </w:rPr>
        <w:t xml:space="preserve"> </w:t>
      </w:r>
      <w:r w:rsidRPr="00884DB7">
        <w:rPr>
          <w:sz w:val="14"/>
          <w:szCs w:val="14"/>
        </w:rPr>
        <w:t>(надзорные)</w:t>
      </w:r>
      <w:r w:rsidRPr="00884DB7">
        <w:rPr>
          <w:spacing w:val="-3"/>
          <w:sz w:val="14"/>
          <w:szCs w:val="14"/>
        </w:rPr>
        <w:t xml:space="preserve"> </w:t>
      </w:r>
      <w:r w:rsidRPr="00884DB7">
        <w:rPr>
          <w:sz w:val="14"/>
          <w:szCs w:val="14"/>
        </w:rPr>
        <w:t>действия:</w:t>
      </w:r>
    </w:p>
    <w:p w:rsidR="00097116" w:rsidRPr="00884DB7" w:rsidRDefault="00097116" w:rsidP="008D28D2">
      <w:pPr>
        <w:pStyle w:val="af7"/>
        <w:tabs>
          <w:tab w:val="left" w:pos="284"/>
        </w:tabs>
        <w:ind w:firstLine="284"/>
        <w:rPr>
          <w:spacing w:val="-67"/>
          <w:sz w:val="14"/>
          <w:szCs w:val="14"/>
        </w:rPr>
      </w:pPr>
      <w:r w:rsidRPr="00884DB7">
        <w:rPr>
          <w:sz w:val="14"/>
          <w:szCs w:val="14"/>
        </w:rPr>
        <w:t>получение письменных объяснений;</w:t>
      </w:r>
      <w:r w:rsidRPr="00884DB7">
        <w:rPr>
          <w:spacing w:val="-67"/>
          <w:sz w:val="14"/>
          <w:szCs w:val="14"/>
        </w:rPr>
        <w:t xml:space="preserve"> </w:t>
      </w:r>
    </w:p>
    <w:p w:rsidR="00097116" w:rsidRPr="00884DB7" w:rsidRDefault="00097116" w:rsidP="008D28D2">
      <w:pPr>
        <w:pStyle w:val="af7"/>
        <w:tabs>
          <w:tab w:val="left" w:pos="284"/>
        </w:tabs>
        <w:ind w:firstLine="284"/>
        <w:rPr>
          <w:i/>
          <w:sz w:val="14"/>
          <w:szCs w:val="14"/>
        </w:rPr>
      </w:pPr>
      <w:r w:rsidRPr="00884DB7">
        <w:rPr>
          <w:sz w:val="14"/>
          <w:szCs w:val="14"/>
        </w:rPr>
        <w:t>истребование</w:t>
      </w:r>
      <w:r w:rsidRPr="00884DB7">
        <w:rPr>
          <w:spacing w:val="-4"/>
          <w:sz w:val="14"/>
          <w:szCs w:val="14"/>
        </w:rPr>
        <w:t xml:space="preserve"> </w:t>
      </w:r>
      <w:r w:rsidRPr="00884DB7">
        <w:rPr>
          <w:sz w:val="14"/>
          <w:szCs w:val="14"/>
        </w:rPr>
        <w:t>документов</w:t>
      </w:r>
      <w:r w:rsidRPr="00884DB7">
        <w:rPr>
          <w:i/>
          <w:sz w:val="14"/>
          <w:szCs w:val="14"/>
        </w:rPr>
        <w:t>.</w:t>
      </w:r>
    </w:p>
    <w:p w:rsidR="00097116" w:rsidRPr="00884DB7" w:rsidRDefault="00097116" w:rsidP="008D28D2">
      <w:pPr>
        <w:pStyle w:val="af7"/>
        <w:tabs>
          <w:tab w:val="left" w:pos="284"/>
        </w:tabs>
        <w:ind w:firstLine="284"/>
        <w:rPr>
          <w:sz w:val="14"/>
          <w:szCs w:val="14"/>
        </w:rPr>
      </w:pPr>
      <w:r w:rsidRPr="00884DB7">
        <w:rPr>
          <w:sz w:val="14"/>
          <w:szCs w:val="14"/>
        </w:rPr>
        <w:t>Срок</w:t>
      </w:r>
      <w:r w:rsidRPr="00884DB7">
        <w:rPr>
          <w:spacing w:val="1"/>
          <w:sz w:val="14"/>
          <w:szCs w:val="14"/>
        </w:rPr>
        <w:t xml:space="preserve"> </w:t>
      </w:r>
      <w:r w:rsidRPr="00884DB7">
        <w:rPr>
          <w:sz w:val="14"/>
          <w:szCs w:val="14"/>
        </w:rPr>
        <w:t>проведения</w:t>
      </w:r>
      <w:r w:rsidRPr="00884DB7">
        <w:rPr>
          <w:spacing w:val="1"/>
          <w:sz w:val="14"/>
          <w:szCs w:val="14"/>
        </w:rPr>
        <w:t xml:space="preserve"> </w:t>
      </w:r>
      <w:r w:rsidRPr="00884DB7">
        <w:rPr>
          <w:sz w:val="14"/>
          <w:szCs w:val="14"/>
        </w:rPr>
        <w:t>документарной</w:t>
      </w:r>
      <w:r w:rsidRPr="00884DB7">
        <w:rPr>
          <w:spacing w:val="1"/>
          <w:sz w:val="14"/>
          <w:szCs w:val="14"/>
        </w:rPr>
        <w:t xml:space="preserve"> </w:t>
      </w:r>
      <w:r w:rsidRPr="00884DB7">
        <w:rPr>
          <w:sz w:val="14"/>
          <w:szCs w:val="14"/>
        </w:rPr>
        <w:t>проверки</w:t>
      </w:r>
      <w:r w:rsidRPr="00884DB7">
        <w:rPr>
          <w:spacing w:val="1"/>
          <w:sz w:val="14"/>
          <w:szCs w:val="14"/>
        </w:rPr>
        <w:t xml:space="preserve"> </w:t>
      </w:r>
      <w:r w:rsidRPr="00884DB7">
        <w:rPr>
          <w:sz w:val="14"/>
          <w:szCs w:val="14"/>
        </w:rPr>
        <w:t>не</w:t>
      </w:r>
      <w:r w:rsidRPr="00884DB7">
        <w:rPr>
          <w:spacing w:val="1"/>
          <w:sz w:val="14"/>
          <w:szCs w:val="14"/>
        </w:rPr>
        <w:t xml:space="preserve"> </w:t>
      </w:r>
      <w:r w:rsidRPr="00884DB7">
        <w:rPr>
          <w:sz w:val="14"/>
          <w:szCs w:val="14"/>
        </w:rPr>
        <w:t>может</w:t>
      </w:r>
      <w:r w:rsidRPr="00884DB7">
        <w:rPr>
          <w:spacing w:val="1"/>
          <w:sz w:val="14"/>
          <w:szCs w:val="14"/>
        </w:rPr>
        <w:t xml:space="preserve"> </w:t>
      </w:r>
      <w:r w:rsidRPr="00884DB7">
        <w:rPr>
          <w:sz w:val="14"/>
          <w:szCs w:val="14"/>
        </w:rPr>
        <w:t>превышать</w:t>
      </w:r>
      <w:r w:rsidRPr="00884DB7">
        <w:rPr>
          <w:spacing w:val="1"/>
          <w:sz w:val="14"/>
          <w:szCs w:val="14"/>
        </w:rPr>
        <w:t xml:space="preserve"> </w:t>
      </w:r>
      <w:r w:rsidRPr="00884DB7">
        <w:rPr>
          <w:sz w:val="14"/>
          <w:szCs w:val="14"/>
        </w:rPr>
        <w:t>десять</w:t>
      </w:r>
      <w:r w:rsidRPr="00884DB7">
        <w:rPr>
          <w:spacing w:val="1"/>
          <w:sz w:val="14"/>
          <w:szCs w:val="14"/>
        </w:rPr>
        <w:t xml:space="preserve"> </w:t>
      </w:r>
      <w:r w:rsidRPr="00884DB7">
        <w:rPr>
          <w:sz w:val="14"/>
          <w:szCs w:val="14"/>
        </w:rPr>
        <w:t>рабочих дней. В указанный срок не включается период с момента направления</w:t>
      </w:r>
      <w:r w:rsidRPr="00884DB7">
        <w:rPr>
          <w:spacing w:val="1"/>
          <w:sz w:val="14"/>
          <w:szCs w:val="14"/>
        </w:rPr>
        <w:t xml:space="preserve"> </w:t>
      </w:r>
      <w:r w:rsidRPr="00884DB7">
        <w:rPr>
          <w:sz w:val="14"/>
          <w:szCs w:val="14"/>
        </w:rPr>
        <w:t>органом</w:t>
      </w:r>
      <w:r w:rsidRPr="00884DB7">
        <w:rPr>
          <w:spacing w:val="1"/>
          <w:sz w:val="14"/>
          <w:szCs w:val="14"/>
        </w:rPr>
        <w:t xml:space="preserve"> </w:t>
      </w:r>
      <w:r w:rsidRPr="00884DB7">
        <w:rPr>
          <w:sz w:val="14"/>
          <w:szCs w:val="14"/>
        </w:rPr>
        <w:t>муниципального</w:t>
      </w:r>
      <w:r w:rsidRPr="00884DB7">
        <w:rPr>
          <w:spacing w:val="1"/>
          <w:sz w:val="14"/>
          <w:szCs w:val="14"/>
        </w:rPr>
        <w:t xml:space="preserve"> </w:t>
      </w:r>
      <w:r w:rsidRPr="00884DB7">
        <w:rPr>
          <w:sz w:val="14"/>
          <w:szCs w:val="14"/>
        </w:rPr>
        <w:t>земельного</w:t>
      </w:r>
      <w:r w:rsidRPr="00884DB7">
        <w:rPr>
          <w:spacing w:val="1"/>
          <w:sz w:val="14"/>
          <w:szCs w:val="14"/>
        </w:rPr>
        <w:t xml:space="preserve"> </w:t>
      </w:r>
      <w:r w:rsidRPr="00884DB7">
        <w:rPr>
          <w:sz w:val="14"/>
          <w:szCs w:val="14"/>
        </w:rPr>
        <w:t>контроля</w:t>
      </w:r>
      <w:r w:rsidRPr="00884DB7">
        <w:rPr>
          <w:spacing w:val="1"/>
          <w:sz w:val="14"/>
          <w:szCs w:val="14"/>
        </w:rPr>
        <w:t xml:space="preserve"> </w:t>
      </w:r>
      <w:r w:rsidRPr="00884DB7">
        <w:rPr>
          <w:sz w:val="14"/>
          <w:szCs w:val="14"/>
        </w:rPr>
        <w:t>контролируемому</w:t>
      </w:r>
      <w:r w:rsidRPr="00884DB7">
        <w:rPr>
          <w:spacing w:val="71"/>
          <w:sz w:val="14"/>
          <w:szCs w:val="14"/>
        </w:rPr>
        <w:t xml:space="preserve"> </w:t>
      </w:r>
      <w:r w:rsidRPr="00884DB7">
        <w:rPr>
          <w:sz w:val="14"/>
          <w:szCs w:val="14"/>
        </w:rPr>
        <w:t>лицу</w:t>
      </w:r>
      <w:r w:rsidRPr="00884DB7">
        <w:rPr>
          <w:spacing w:val="1"/>
          <w:sz w:val="14"/>
          <w:szCs w:val="14"/>
        </w:rPr>
        <w:t xml:space="preserve"> </w:t>
      </w:r>
      <w:r w:rsidRPr="00884DB7">
        <w:rPr>
          <w:sz w:val="14"/>
          <w:szCs w:val="14"/>
        </w:rPr>
        <w:t>требования представить необходимые для рассмотрения в ходе документарной</w:t>
      </w:r>
      <w:r w:rsidRPr="00884DB7">
        <w:rPr>
          <w:spacing w:val="1"/>
          <w:sz w:val="14"/>
          <w:szCs w:val="14"/>
        </w:rPr>
        <w:t xml:space="preserve"> </w:t>
      </w:r>
      <w:r w:rsidRPr="00884DB7">
        <w:rPr>
          <w:sz w:val="14"/>
          <w:szCs w:val="14"/>
        </w:rPr>
        <w:t>проверки</w:t>
      </w:r>
      <w:r w:rsidRPr="00884DB7">
        <w:rPr>
          <w:spacing w:val="1"/>
          <w:sz w:val="14"/>
          <w:szCs w:val="14"/>
        </w:rPr>
        <w:t xml:space="preserve"> </w:t>
      </w:r>
      <w:r w:rsidRPr="00884DB7">
        <w:rPr>
          <w:sz w:val="14"/>
          <w:szCs w:val="14"/>
        </w:rPr>
        <w:t>документы</w:t>
      </w:r>
      <w:r w:rsidRPr="00884DB7">
        <w:rPr>
          <w:spacing w:val="1"/>
          <w:sz w:val="14"/>
          <w:szCs w:val="14"/>
        </w:rPr>
        <w:t xml:space="preserve"> </w:t>
      </w:r>
      <w:r w:rsidRPr="00884DB7">
        <w:rPr>
          <w:sz w:val="14"/>
          <w:szCs w:val="14"/>
        </w:rPr>
        <w:t>до</w:t>
      </w:r>
      <w:r w:rsidRPr="00884DB7">
        <w:rPr>
          <w:spacing w:val="1"/>
          <w:sz w:val="14"/>
          <w:szCs w:val="14"/>
        </w:rPr>
        <w:t xml:space="preserve"> </w:t>
      </w:r>
      <w:r w:rsidRPr="00884DB7">
        <w:rPr>
          <w:sz w:val="14"/>
          <w:szCs w:val="14"/>
        </w:rPr>
        <w:t>момента</w:t>
      </w:r>
      <w:r w:rsidRPr="00884DB7">
        <w:rPr>
          <w:spacing w:val="1"/>
          <w:sz w:val="14"/>
          <w:szCs w:val="14"/>
        </w:rPr>
        <w:t xml:space="preserve"> </w:t>
      </w:r>
      <w:r w:rsidRPr="00884DB7">
        <w:rPr>
          <w:sz w:val="14"/>
          <w:szCs w:val="14"/>
        </w:rPr>
        <w:t>представления</w:t>
      </w:r>
      <w:r w:rsidRPr="00884DB7">
        <w:rPr>
          <w:spacing w:val="1"/>
          <w:sz w:val="14"/>
          <w:szCs w:val="14"/>
        </w:rPr>
        <w:t xml:space="preserve"> </w:t>
      </w:r>
      <w:r w:rsidRPr="00884DB7">
        <w:rPr>
          <w:sz w:val="14"/>
          <w:szCs w:val="14"/>
        </w:rPr>
        <w:t>указанных</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требовании</w:t>
      </w:r>
      <w:r w:rsidRPr="00884DB7">
        <w:rPr>
          <w:spacing w:val="1"/>
          <w:sz w:val="14"/>
          <w:szCs w:val="14"/>
        </w:rPr>
        <w:t xml:space="preserve"> </w:t>
      </w:r>
      <w:r w:rsidRPr="00884DB7">
        <w:rPr>
          <w:sz w:val="14"/>
          <w:szCs w:val="14"/>
        </w:rPr>
        <w:t>документов</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орган</w:t>
      </w:r>
      <w:r w:rsidRPr="00884DB7">
        <w:rPr>
          <w:spacing w:val="1"/>
          <w:sz w:val="14"/>
          <w:szCs w:val="14"/>
        </w:rPr>
        <w:t xml:space="preserve"> </w:t>
      </w:r>
      <w:r w:rsidRPr="00884DB7">
        <w:rPr>
          <w:sz w:val="14"/>
          <w:szCs w:val="14"/>
        </w:rPr>
        <w:t>муниципального</w:t>
      </w:r>
      <w:r w:rsidRPr="00884DB7">
        <w:rPr>
          <w:spacing w:val="1"/>
          <w:sz w:val="14"/>
          <w:szCs w:val="14"/>
        </w:rPr>
        <w:t xml:space="preserve"> </w:t>
      </w:r>
      <w:r w:rsidRPr="00884DB7">
        <w:rPr>
          <w:sz w:val="14"/>
          <w:szCs w:val="14"/>
        </w:rPr>
        <w:t>земельного</w:t>
      </w:r>
      <w:r w:rsidRPr="00884DB7">
        <w:rPr>
          <w:spacing w:val="1"/>
          <w:sz w:val="14"/>
          <w:szCs w:val="14"/>
        </w:rPr>
        <w:t xml:space="preserve"> </w:t>
      </w:r>
      <w:r w:rsidRPr="00884DB7">
        <w:rPr>
          <w:sz w:val="14"/>
          <w:szCs w:val="14"/>
        </w:rPr>
        <w:t>контроля,</w:t>
      </w:r>
      <w:r w:rsidRPr="00884DB7">
        <w:rPr>
          <w:spacing w:val="1"/>
          <w:sz w:val="14"/>
          <w:szCs w:val="14"/>
        </w:rPr>
        <w:t xml:space="preserve"> </w:t>
      </w:r>
      <w:r w:rsidRPr="00884DB7">
        <w:rPr>
          <w:sz w:val="14"/>
          <w:szCs w:val="14"/>
        </w:rPr>
        <w:t>а</w:t>
      </w:r>
      <w:r w:rsidRPr="00884DB7">
        <w:rPr>
          <w:spacing w:val="1"/>
          <w:sz w:val="14"/>
          <w:szCs w:val="14"/>
        </w:rPr>
        <w:t xml:space="preserve"> </w:t>
      </w:r>
      <w:r w:rsidRPr="00884DB7">
        <w:rPr>
          <w:sz w:val="14"/>
          <w:szCs w:val="14"/>
        </w:rPr>
        <w:t>также</w:t>
      </w:r>
      <w:r w:rsidRPr="00884DB7">
        <w:rPr>
          <w:spacing w:val="1"/>
          <w:sz w:val="14"/>
          <w:szCs w:val="14"/>
        </w:rPr>
        <w:t xml:space="preserve"> </w:t>
      </w:r>
      <w:r w:rsidRPr="00884DB7">
        <w:rPr>
          <w:sz w:val="14"/>
          <w:szCs w:val="14"/>
        </w:rPr>
        <w:t>период</w:t>
      </w:r>
      <w:r w:rsidRPr="00884DB7">
        <w:rPr>
          <w:spacing w:val="1"/>
          <w:sz w:val="14"/>
          <w:szCs w:val="14"/>
        </w:rPr>
        <w:t xml:space="preserve"> </w:t>
      </w:r>
      <w:r w:rsidRPr="00884DB7">
        <w:rPr>
          <w:sz w:val="14"/>
          <w:szCs w:val="14"/>
        </w:rPr>
        <w:t>с</w:t>
      </w:r>
      <w:r w:rsidRPr="00884DB7">
        <w:rPr>
          <w:spacing w:val="1"/>
          <w:sz w:val="14"/>
          <w:szCs w:val="14"/>
        </w:rPr>
        <w:t xml:space="preserve"> </w:t>
      </w:r>
      <w:r w:rsidRPr="00884DB7">
        <w:rPr>
          <w:sz w:val="14"/>
          <w:szCs w:val="14"/>
        </w:rPr>
        <w:t>момента</w:t>
      </w:r>
      <w:r w:rsidRPr="00884DB7">
        <w:rPr>
          <w:spacing w:val="1"/>
          <w:sz w:val="14"/>
          <w:szCs w:val="14"/>
        </w:rPr>
        <w:t xml:space="preserve"> </w:t>
      </w:r>
      <w:r w:rsidRPr="00884DB7">
        <w:rPr>
          <w:sz w:val="14"/>
          <w:szCs w:val="14"/>
        </w:rPr>
        <w:t>направления</w:t>
      </w:r>
      <w:r w:rsidRPr="00884DB7">
        <w:rPr>
          <w:spacing w:val="1"/>
          <w:sz w:val="14"/>
          <w:szCs w:val="14"/>
        </w:rPr>
        <w:t xml:space="preserve"> </w:t>
      </w:r>
      <w:r w:rsidRPr="00884DB7">
        <w:rPr>
          <w:sz w:val="14"/>
          <w:szCs w:val="14"/>
        </w:rPr>
        <w:t>контролируемому</w:t>
      </w:r>
      <w:r w:rsidRPr="00884DB7">
        <w:rPr>
          <w:spacing w:val="1"/>
          <w:sz w:val="14"/>
          <w:szCs w:val="14"/>
        </w:rPr>
        <w:t xml:space="preserve"> </w:t>
      </w:r>
      <w:r w:rsidRPr="00884DB7">
        <w:rPr>
          <w:sz w:val="14"/>
          <w:szCs w:val="14"/>
        </w:rPr>
        <w:t>лицу</w:t>
      </w:r>
      <w:r w:rsidRPr="00884DB7">
        <w:rPr>
          <w:spacing w:val="1"/>
          <w:sz w:val="14"/>
          <w:szCs w:val="14"/>
        </w:rPr>
        <w:t xml:space="preserve"> </w:t>
      </w:r>
      <w:r w:rsidRPr="00884DB7">
        <w:rPr>
          <w:sz w:val="14"/>
          <w:szCs w:val="14"/>
        </w:rPr>
        <w:t>информации</w:t>
      </w:r>
      <w:r w:rsidRPr="00884DB7">
        <w:rPr>
          <w:spacing w:val="71"/>
          <w:sz w:val="14"/>
          <w:szCs w:val="14"/>
        </w:rPr>
        <w:t xml:space="preserve"> </w:t>
      </w:r>
      <w:r w:rsidRPr="00884DB7">
        <w:rPr>
          <w:sz w:val="14"/>
          <w:szCs w:val="14"/>
        </w:rPr>
        <w:t>органа</w:t>
      </w:r>
      <w:r w:rsidRPr="00884DB7">
        <w:rPr>
          <w:spacing w:val="1"/>
          <w:sz w:val="14"/>
          <w:szCs w:val="14"/>
        </w:rPr>
        <w:t xml:space="preserve"> </w:t>
      </w:r>
      <w:r w:rsidRPr="00884DB7">
        <w:rPr>
          <w:sz w:val="14"/>
          <w:szCs w:val="14"/>
        </w:rPr>
        <w:t>муниципального земельного контроля, о выявлении ошибок и (или) противоречий</w:t>
      </w:r>
      <w:r w:rsidRPr="00884DB7">
        <w:rPr>
          <w:spacing w:val="-67"/>
          <w:sz w:val="14"/>
          <w:szCs w:val="14"/>
        </w:rPr>
        <w:t xml:space="preserve"> </w:t>
      </w:r>
      <w:r w:rsidRPr="00884DB7">
        <w:rPr>
          <w:sz w:val="14"/>
          <w:szCs w:val="14"/>
        </w:rPr>
        <w:t>в</w:t>
      </w:r>
      <w:r w:rsidRPr="00884DB7">
        <w:rPr>
          <w:spacing w:val="1"/>
          <w:sz w:val="14"/>
          <w:szCs w:val="14"/>
        </w:rPr>
        <w:t xml:space="preserve"> </w:t>
      </w:r>
      <w:r w:rsidRPr="00884DB7">
        <w:rPr>
          <w:sz w:val="14"/>
          <w:szCs w:val="14"/>
        </w:rPr>
        <w:t>представленных</w:t>
      </w:r>
      <w:r w:rsidRPr="00884DB7">
        <w:rPr>
          <w:spacing w:val="1"/>
          <w:sz w:val="14"/>
          <w:szCs w:val="14"/>
        </w:rPr>
        <w:t xml:space="preserve"> </w:t>
      </w:r>
      <w:r w:rsidRPr="00884DB7">
        <w:rPr>
          <w:sz w:val="14"/>
          <w:szCs w:val="14"/>
        </w:rPr>
        <w:t>контролируемым</w:t>
      </w:r>
      <w:r w:rsidRPr="00884DB7">
        <w:rPr>
          <w:spacing w:val="1"/>
          <w:sz w:val="14"/>
          <w:szCs w:val="14"/>
        </w:rPr>
        <w:t xml:space="preserve"> </w:t>
      </w:r>
      <w:r w:rsidRPr="00884DB7">
        <w:rPr>
          <w:sz w:val="14"/>
          <w:szCs w:val="14"/>
        </w:rPr>
        <w:t>лицом</w:t>
      </w:r>
      <w:r w:rsidRPr="00884DB7">
        <w:rPr>
          <w:spacing w:val="1"/>
          <w:sz w:val="14"/>
          <w:szCs w:val="14"/>
        </w:rPr>
        <w:t xml:space="preserve"> </w:t>
      </w:r>
      <w:r w:rsidRPr="00884DB7">
        <w:rPr>
          <w:sz w:val="14"/>
          <w:szCs w:val="14"/>
        </w:rPr>
        <w:t>документах</w:t>
      </w:r>
      <w:r w:rsidRPr="00884DB7">
        <w:rPr>
          <w:spacing w:val="1"/>
          <w:sz w:val="14"/>
          <w:szCs w:val="14"/>
        </w:rPr>
        <w:t xml:space="preserve"> </w:t>
      </w:r>
      <w:r w:rsidRPr="00884DB7">
        <w:rPr>
          <w:sz w:val="14"/>
          <w:szCs w:val="14"/>
        </w:rPr>
        <w:t>либо</w:t>
      </w:r>
      <w:r w:rsidRPr="00884DB7">
        <w:rPr>
          <w:spacing w:val="1"/>
          <w:sz w:val="14"/>
          <w:szCs w:val="14"/>
        </w:rPr>
        <w:t xml:space="preserve"> </w:t>
      </w:r>
      <w:r w:rsidRPr="00884DB7">
        <w:rPr>
          <w:sz w:val="14"/>
          <w:szCs w:val="14"/>
        </w:rPr>
        <w:t>о</w:t>
      </w:r>
      <w:r w:rsidRPr="00884DB7">
        <w:rPr>
          <w:spacing w:val="1"/>
          <w:sz w:val="14"/>
          <w:szCs w:val="14"/>
        </w:rPr>
        <w:t xml:space="preserve"> </w:t>
      </w:r>
      <w:r w:rsidRPr="00884DB7">
        <w:rPr>
          <w:sz w:val="14"/>
          <w:szCs w:val="14"/>
        </w:rPr>
        <w:t>несоответствии</w:t>
      </w:r>
      <w:r w:rsidRPr="00884DB7">
        <w:rPr>
          <w:spacing w:val="1"/>
          <w:sz w:val="14"/>
          <w:szCs w:val="14"/>
        </w:rPr>
        <w:t xml:space="preserve"> </w:t>
      </w:r>
      <w:r w:rsidRPr="00884DB7">
        <w:rPr>
          <w:sz w:val="14"/>
          <w:szCs w:val="14"/>
        </w:rPr>
        <w:t>сведений,</w:t>
      </w:r>
      <w:r w:rsidRPr="00884DB7">
        <w:rPr>
          <w:spacing w:val="1"/>
          <w:sz w:val="14"/>
          <w:szCs w:val="14"/>
        </w:rPr>
        <w:t xml:space="preserve"> </w:t>
      </w:r>
      <w:r w:rsidRPr="00884DB7">
        <w:rPr>
          <w:sz w:val="14"/>
          <w:szCs w:val="14"/>
        </w:rPr>
        <w:t>содержащихся</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этих</w:t>
      </w:r>
      <w:r w:rsidRPr="00884DB7">
        <w:rPr>
          <w:spacing w:val="1"/>
          <w:sz w:val="14"/>
          <w:szCs w:val="14"/>
        </w:rPr>
        <w:t xml:space="preserve"> </w:t>
      </w:r>
      <w:r w:rsidRPr="00884DB7">
        <w:rPr>
          <w:sz w:val="14"/>
          <w:szCs w:val="14"/>
        </w:rPr>
        <w:t>документах,</w:t>
      </w:r>
      <w:r w:rsidRPr="00884DB7">
        <w:rPr>
          <w:spacing w:val="1"/>
          <w:sz w:val="14"/>
          <w:szCs w:val="14"/>
        </w:rPr>
        <w:t xml:space="preserve"> </w:t>
      </w:r>
      <w:r w:rsidRPr="00884DB7">
        <w:rPr>
          <w:sz w:val="14"/>
          <w:szCs w:val="14"/>
        </w:rPr>
        <w:t>сведениям,</w:t>
      </w:r>
      <w:r w:rsidRPr="00884DB7">
        <w:rPr>
          <w:spacing w:val="1"/>
          <w:sz w:val="14"/>
          <w:szCs w:val="14"/>
        </w:rPr>
        <w:t xml:space="preserve"> </w:t>
      </w:r>
      <w:r w:rsidRPr="00884DB7">
        <w:rPr>
          <w:sz w:val="14"/>
          <w:szCs w:val="14"/>
        </w:rPr>
        <w:t>содержащимся</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имеющихся у органа муниципального земельного контроля, документах и (или)</w:t>
      </w:r>
      <w:r w:rsidRPr="00884DB7">
        <w:rPr>
          <w:spacing w:val="1"/>
          <w:sz w:val="14"/>
          <w:szCs w:val="14"/>
        </w:rPr>
        <w:t xml:space="preserve"> </w:t>
      </w:r>
      <w:r w:rsidRPr="00884DB7">
        <w:rPr>
          <w:sz w:val="14"/>
          <w:szCs w:val="14"/>
        </w:rPr>
        <w:t>полученным</w:t>
      </w:r>
      <w:r w:rsidRPr="00884DB7">
        <w:rPr>
          <w:spacing w:val="1"/>
          <w:sz w:val="14"/>
          <w:szCs w:val="14"/>
        </w:rPr>
        <w:t xml:space="preserve"> </w:t>
      </w:r>
      <w:r w:rsidRPr="00884DB7">
        <w:rPr>
          <w:sz w:val="14"/>
          <w:szCs w:val="14"/>
        </w:rPr>
        <w:t>при</w:t>
      </w:r>
      <w:r w:rsidRPr="00884DB7">
        <w:rPr>
          <w:spacing w:val="1"/>
          <w:sz w:val="14"/>
          <w:szCs w:val="14"/>
        </w:rPr>
        <w:t xml:space="preserve"> </w:t>
      </w:r>
      <w:r w:rsidRPr="00884DB7">
        <w:rPr>
          <w:sz w:val="14"/>
          <w:szCs w:val="14"/>
        </w:rPr>
        <w:t>осуществлении</w:t>
      </w:r>
      <w:r w:rsidRPr="00884DB7">
        <w:rPr>
          <w:spacing w:val="1"/>
          <w:sz w:val="14"/>
          <w:szCs w:val="14"/>
        </w:rPr>
        <w:t xml:space="preserve"> </w:t>
      </w:r>
      <w:r w:rsidRPr="00884DB7">
        <w:rPr>
          <w:sz w:val="14"/>
          <w:szCs w:val="14"/>
        </w:rPr>
        <w:t>муниципального</w:t>
      </w:r>
      <w:r w:rsidRPr="00884DB7">
        <w:rPr>
          <w:spacing w:val="1"/>
          <w:sz w:val="14"/>
          <w:szCs w:val="14"/>
        </w:rPr>
        <w:t xml:space="preserve"> </w:t>
      </w:r>
      <w:r w:rsidRPr="00884DB7">
        <w:rPr>
          <w:sz w:val="14"/>
          <w:szCs w:val="14"/>
        </w:rPr>
        <w:t>земельного</w:t>
      </w:r>
      <w:r w:rsidRPr="00884DB7">
        <w:rPr>
          <w:spacing w:val="1"/>
          <w:sz w:val="14"/>
          <w:szCs w:val="14"/>
        </w:rPr>
        <w:t xml:space="preserve"> </w:t>
      </w:r>
      <w:r w:rsidRPr="00884DB7">
        <w:rPr>
          <w:sz w:val="14"/>
          <w:szCs w:val="14"/>
        </w:rPr>
        <w:t>контроля,</w:t>
      </w:r>
      <w:r w:rsidRPr="00884DB7">
        <w:rPr>
          <w:spacing w:val="1"/>
          <w:sz w:val="14"/>
          <w:szCs w:val="14"/>
        </w:rPr>
        <w:t xml:space="preserve"> </w:t>
      </w:r>
      <w:r w:rsidRPr="00884DB7">
        <w:rPr>
          <w:sz w:val="14"/>
          <w:szCs w:val="14"/>
        </w:rPr>
        <w:t>и</w:t>
      </w:r>
      <w:r w:rsidRPr="00884DB7">
        <w:rPr>
          <w:spacing w:val="1"/>
          <w:sz w:val="14"/>
          <w:szCs w:val="14"/>
        </w:rPr>
        <w:t xml:space="preserve"> </w:t>
      </w:r>
      <w:r w:rsidRPr="00884DB7">
        <w:rPr>
          <w:sz w:val="14"/>
          <w:szCs w:val="14"/>
        </w:rPr>
        <w:t>требования представить необходимые пояснения в письменной форме до момента</w:t>
      </w:r>
      <w:r w:rsidRPr="00884DB7">
        <w:rPr>
          <w:spacing w:val="-67"/>
          <w:sz w:val="14"/>
          <w:szCs w:val="14"/>
        </w:rPr>
        <w:t xml:space="preserve"> </w:t>
      </w:r>
      <w:r w:rsidRPr="00884DB7">
        <w:rPr>
          <w:sz w:val="14"/>
          <w:szCs w:val="14"/>
        </w:rPr>
        <w:t>представления</w:t>
      </w:r>
      <w:r w:rsidRPr="00884DB7">
        <w:rPr>
          <w:spacing w:val="1"/>
          <w:sz w:val="14"/>
          <w:szCs w:val="14"/>
        </w:rPr>
        <w:t xml:space="preserve"> </w:t>
      </w:r>
      <w:r w:rsidRPr="00884DB7">
        <w:rPr>
          <w:sz w:val="14"/>
          <w:szCs w:val="14"/>
        </w:rPr>
        <w:t>указанных</w:t>
      </w:r>
      <w:r w:rsidRPr="00884DB7">
        <w:rPr>
          <w:spacing w:val="1"/>
          <w:sz w:val="14"/>
          <w:szCs w:val="14"/>
        </w:rPr>
        <w:t xml:space="preserve"> </w:t>
      </w:r>
      <w:r w:rsidRPr="00884DB7">
        <w:rPr>
          <w:sz w:val="14"/>
          <w:szCs w:val="14"/>
        </w:rPr>
        <w:t>пояснений</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орган</w:t>
      </w:r>
      <w:r w:rsidRPr="00884DB7">
        <w:rPr>
          <w:spacing w:val="1"/>
          <w:sz w:val="14"/>
          <w:szCs w:val="14"/>
        </w:rPr>
        <w:t xml:space="preserve"> </w:t>
      </w:r>
      <w:r w:rsidRPr="00884DB7">
        <w:rPr>
          <w:sz w:val="14"/>
          <w:szCs w:val="14"/>
        </w:rPr>
        <w:t>муниципального</w:t>
      </w:r>
      <w:r w:rsidRPr="00884DB7">
        <w:rPr>
          <w:spacing w:val="1"/>
          <w:sz w:val="14"/>
          <w:szCs w:val="14"/>
        </w:rPr>
        <w:t xml:space="preserve"> </w:t>
      </w:r>
      <w:r w:rsidRPr="00884DB7">
        <w:rPr>
          <w:sz w:val="14"/>
          <w:szCs w:val="14"/>
        </w:rPr>
        <w:t>земельного</w:t>
      </w:r>
      <w:r w:rsidRPr="00884DB7">
        <w:rPr>
          <w:spacing w:val="1"/>
          <w:sz w:val="14"/>
          <w:szCs w:val="14"/>
        </w:rPr>
        <w:t xml:space="preserve"> </w:t>
      </w:r>
      <w:r w:rsidRPr="00884DB7">
        <w:rPr>
          <w:sz w:val="14"/>
          <w:szCs w:val="14"/>
        </w:rPr>
        <w:t>контроля.</w:t>
      </w:r>
    </w:p>
    <w:p w:rsidR="00097116" w:rsidRPr="00884DB7" w:rsidRDefault="00097116" w:rsidP="003533D7">
      <w:pPr>
        <w:pStyle w:val="afd"/>
        <w:widowControl w:val="0"/>
        <w:numPr>
          <w:ilvl w:val="0"/>
          <w:numId w:val="55"/>
        </w:numPr>
        <w:tabs>
          <w:tab w:val="left" w:pos="284"/>
        </w:tabs>
        <w:autoSpaceDE w:val="0"/>
        <w:autoSpaceDN w:val="0"/>
        <w:ind w:left="0" w:firstLine="284"/>
        <w:contextualSpacing w:val="0"/>
        <w:jc w:val="both"/>
        <w:rPr>
          <w:sz w:val="14"/>
          <w:szCs w:val="14"/>
        </w:rPr>
      </w:pPr>
      <w:r w:rsidRPr="00884DB7">
        <w:rPr>
          <w:sz w:val="14"/>
          <w:szCs w:val="14"/>
        </w:rPr>
        <w:t>Выездная</w:t>
      </w:r>
      <w:r w:rsidRPr="00884DB7">
        <w:rPr>
          <w:spacing w:val="1"/>
          <w:sz w:val="14"/>
          <w:szCs w:val="14"/>
        </w:rPr>
        <w:t xml:space="preserve"> </w:t>
      </w:r>
      <w:r w:rsidRPr="00884DB7">
        <w:rPr>
          <w:sz w:val="14"/>
          <w:szCs w:val="14"/>
        </w:rPr>
        <w:t>проверка</w:t>
      </w:r>
      <w:r w:rsidRPr="00884DB7">
        <w:rPr>
          <w:spacing w:val="1"/>
          <w:sz w:val="14"/>
          <w:szCs w:val="14"/>
        </w:rPr>
        <w:t xml:space="preserve"> </w:t>
      </w:r>
      <w:r w:rsidRPr="00884DB7">
        <w:rPr>
          <w:sz w:val="14"/>
          <w:szCs w:val="14"/>
        </w:rPr>
        <w:t>проводится</w:t>
      </w:r>
      <w:r w:rsidRPr="00884DB7">
        <w:rPr>
          <w:spacing w:val="1"/>
          <w:sz w:val="14"/>
          <w:szCs w:val="14"/>
        </w:rPr>
        <w:t xml:space="preserve"> </w:t>
      </w:r>
      <w:r w:rsidRPr="00884DB7">
        <w:rPr>
          <w:sz w:val="14"/>
          <w:szCs w:val="14"/>
        </w:rPr>
        <w:t>посредством</w:t>
      </w:r>
      <w:r w:rsidRPr="00884DB7">
        <w:rPr>
          <w:spacing w:val="1"/>
          <w:sz w:val="14"/>
          <w:szCs w:val="14"/>
        </w:rPr>
        <w:t xml:space="preserve"> </w:t>
      </w:r>
      <w:r w:rsidRPr="00884DB7">
        <w:rPr>
          <w:sz w:val="14"/>
          <w:szCs w:val="14"/>
        </w:rPr>
        <w:t>взаимодействия</w:t>
      </w:r>
      <w:r w:rsidRPr="00884DB7">
        <w:rPr>
          <w:spacing w:val="1"/>
          <w:sz w:val="14"/>
          <w:szCs w:val="14"/>
        </w:rPr>
        <w:t xml:space="preserve"> </w:t>
      </w:r>
      <w:r w:rsidRPr="00884DB7">
        <w:rPr>
          <w:sz w:val="14"/>
          <w:szCs w:val="14"/>
        </w:rPr>
        <w:t>с</w:t>
      </w:r>
      <w:r w:rsidRPr="00884DB7">
        <w:rPr>
          <w:spacing w:val="-67"/>
          <w:sz w:val="14"/>
          <w:szCs w:val="14"/>
        </w:rPr>
        <w:t xml:space="preserve"> </w:t>
      </w:r>
      <w:r w:rsidRPr="00884DB7">
        <w:rPr>
          <w:sz w:val="14"/>
          <w:szCs w:val="14"/>
        </w:rPr>
        <w:t>конкретным</w:t>
      </w:r>
      <w:r w:rsidRPr="00884DB7">
        <w:rPr>
          <w:spacing w:val="1"/>
          <w:sz w:val="14"/>
          <w:szCs w:val="14"/>
        </w:rPr>
        <w:t xml:space="preserve"> </w:t>
      </w:r>
      <w:r w:rsidRPr="00884DB7">
        <w:rPr>
          <w:sz w:val="14"/>
          <w:szCs w:val="14"/>
        </w:rPr>
        <w:t>контролируемым</w:t>
      </w:r>
      <w:r w:rsidRPr="00884DB7">
        <w:rPr>
          <w:spacing w:val="1"/>
          <w:sz w:val="14"/>
          <w:szCs w:val="14"/>
        </w:rPr>
        <w:t xml:space="preserve"> </w:t>
      </w:r>
      <w:r w:rsidRPr="00884DB7">
        <w:rPr>
          <w:sz w:val="14"/>
          <w:szCs w:val="14"/>
        </w:rPr>
        <w:t>лицом,</w:t>
      </w:r>
      <w:r w:rsidRPr="00884DB7">
        <w:rPr>
          <w:spacing w:val="1"/>
          <w:sz w:val="14"/>
          <w:szCs w:val="14"/>
        </w:rPr>
        <w:t xml:space="preserve"> </w:t>
      </w:r>
      <w:r w:rsidRPr="00884DB7">
        <w:rPr>
          <w:sz w:val="14"/>
          <w:szCs w:val="14"/>
        </w:rPr>
        <w:t>владеющим</w:t>
      </w:r>
      <w:r w:rsidRPr="00884DB7">
        <w:rPr>
          <w:spacing w:val="1"/>
          <w:sz w:val="14"/>
          <w:szCs w:val="14"/>
        </w:rPr>
        <w:t xml:space="preserve"> </w:t>
      </w:r>
      <w:r w:rsidRPr="00884DB7">
        <w:rPr>
          <w:sz w:val="14"/>
          <w:szCs w:val="14"/>
        </w:rPr>
        <w:t>объектом</w:t>
      </w:r>
      <w:r w:rsidRPr="00884DB7">
        <w:rPr>
          <w:spacing w:val="71"/>
          <w:sz w:val="14"/>
          <w:szCs w:val="14"/>
        </w:rPr>
        <w:t xml:space="preserve"> </w:t>
      </w:r>
      <w:r w:rsidRPr="00884DB7">
        <w:rPr>
          <w:sz w:val="14"/>
          <w:szCs w:val="14"/>
        </w:rPr>
        <w:t>земельных</w:t>
      </w:r>
      <w:r w:rsidRPr="00884DB7">
        <w:rPr>
          <w:spacing w:val="1"/>
          <w:sz w:val="14"/>
          <w:szCs w:val="14"/>
        </w:rPr>
        <w:t xml:space="preserve"> </w:t>
      </w:r>
      <w:r w:rsidRPr="00884DB7">
        <w:rPr>
          <w:sz w:val="14"/>
          <w:szCs w:val="14"/>
        </w:rPr>
        <w:t>отношений и (или) использующим им, в целях оценки соблюдения таким лицом</w:t>
      </w:r>
      <w:r w:rsidRPr="00884DB7">
        <w:rPr>
          <w:spacing w:val="1"/>
          <w:sz w:val="14"/>
          <w:szCs w:val="14"/>
        </w:rPr>
        <w:t xml:space="preserve"> </w:t>
      </w:r>
      <w:r w:rsidRPr="00884DB7">
        <w:rPr>
          <w:sz w:val="14"/>
          <w:szCs w:val="14"/>
        </w:rPr>
        <w:t>обязательных</w:t>
      </w:r>
      <w:r w:rsidRPr="00884DB7">
        <w:rPr>
          <w:spacing w:val="1"/>
          <w:sz w:val="14"/>
          <w:szCs w:val="14"/>
        </w:rPr>
        <w:t xml:space="preserve"> </w:t>
      </w:r>
      <w:r w:rsidRPr="00884DB7">
        <w:rPr>
          <w:sz w:val="14"/>
          <w:szCs w:val="14"/>
        </w:rPr>
        <w:t>требований,</w:t>
      </w:r>
      <w:r w:rsidRPr="00884DB7">
        <w:rPr>
          <w:spacing w:val="1"/>
          <w:sz w:val="14"/>
          <w:szCs w:val="14"/>
        </w:rPr>
        <w:t xml:space="preserve"> </w:t>
      </w:r>
      <w:r w:rsidRPr="00884DB7">
        <w:rPr>
          <w:sz w:val="14"/>
          <w:szCs w:val="14"/>
        </w:rPr>
        <w:t>а</w:t>
      </w:r>
      <w:r w:rsidRPr="00884DB7">
        <w:rPr>
          <w:spacing w:val="1"/>
          <w:sz w:val="14"/>
          <w:szCs w:val="14"/>
        </w:rPr>
        <w:t xml:space="preserve"> </w:t>
      </w:r>
      <w:r w:rsidRPr="00884DB7">
        <w:rPr>
          <w:sz w:val="14"/>
          <w:szCs w:val="14"/>
        </w:rPr>
        <w:t>также</w:t>
      </w:r>
      <w:r w:rsidRPr="00884DB7">
        <w:rPr>
          <w:spacing w:val="1"/>
          <w:sz w:val="14"/>
          <w:szCs w:val="14"/>
        </w:rPr>
        <w:t xml:space="preserve"> </w:t>
      </w:r>
      <w:r w:rsidRPr="00884DB7">
        <w:rPr>
          <w:sz w:val="14"/>
          <w:szCs w:val="14"/>
        </w:rPr>
        <w:t>оценки</w:t>
      </w:r>
      <w:r w:rsidRPr="00884DB7">
        <w:rPr>
          <w:spacing w:val="1"/>
          <w:sz w:val="14"/>
          <w:szCs w:val="14"/>
        </w:rPr>
        <w:t xml:space="preserve"> </w:t>
      </w:r>
      <w:r w:rsidRPr="00884DB7">
        <w:rPr>
          <w:sz w:val="14"/>
          <w:szCs w:val="14"/>
        </w:rPr>
        <w:t>выполнения</w:t>
      </w:r>
      <w:r w:rsidRPr="00884DB7">
        <w:rPr>
          <w:spacing w:val="1"/>
          <w:sz w:val="14"/>
          <w:szCs w:val="14"/>
        </w:rPr>
        <w:t xml:space="preserve"> </w:t>
      </w:r>
      <w:r w:rsidRPr="00884DB7">
        <w:rPr>
          <w:sz w:val="14"/>
          <w:szCs w:val="14"/>
        </w:rPr>
        <w:t>решений</w:t>
      </w:r>
      <w:r w:rsidRPr="00884DB7">
        <w:rPr>
          <w:spacing w:val="1"/>
          <w:sz w:val="14"/>
          <w:szCs w:val="14"/>
        </w:rPr>
        <w:t xml:space="preserve"> </w:t>
      </w:r>
      <w:r w:rsidRPr="00884DB7">
        <w:rPr>
          <w:sz w:val="14"/>
          <w:szCs w:val="14"/>
        </w:rPr>
        <w:t>органа</w:t>
      </w:r>
      <w:r w:rsidRPr="00884DB7">
        <w:rPr>
          <w:spacing w:val="1"/>
          <w:sz w:val="14"/>
          <w:szCs w:val="14"/>
        </w:rPr>
        <w:t xml:space="preserve"> </w:t>
      </w:r>
      <w:r w:rsidRPr="00884DB7">
        <w:rPr>
          <w:sz w:val="14"/>
          <w:szCs w:val="14"/>
        </w:rPr>
        <w:t>муниципального земельного</w:t>
      </w:r>
      <w:r w:rsidRPr="00884DB7">
        <w:rPr>
          <w:spacing w:val="1"/>
          <w:sz w:val="14"/>
          <w:szCs w:val="14"/>
        </w:rPr>
        <w:t xml:space="preserve"> </w:t>
      </w:r>
      <w:r w:rsidRPr="00884DB7">
        <w:rPr>
          <w:sz w:val="14"/>
          <w:szCs w:val="14"/>
        </w:rPr>
        <w:t>контроля.</w:t>
      </w:r>
    </w:p>
    <w:p w:rsidR="00097116" w:rsidRPr="00884DB7" w:rsidRDefault="00097116" w:rsidP="008D28D2">
      <w:pPr>
        <w:pStyle w:val="af7"/>
        <w:tabs>
          <w:tab w:val="left" w:pos="284"/>
        </w:tabs>
        <w:ind w:firstLine="284"/>
        <w:rPr>
          <w:sz w:val="14"/>
          <w:szCs w:val="14"/>
        </w:rPr>
      </w:pPr>
      <w:r w:rsidRPr="00884DB7">
        <w:rPr>
          <w:sz w:val="14"/>
          <w:szCs w:val="14"/>
        </w:rPr>
        <w:t>В</w:t>
      </w:r>
      <w:r w:rsidRPr="00884DB7">
        <w:rPr>
          <w:spacing w:val="1"/>
          <w:sz w:val="14"/>
          <w:szCs w:val="14"/>
        </w:rPr>
        <w:t xml:space="preserve"> </w:t>
      </w:r>
      <w:r w:rsidRPr="00884DB7">
        <w:rPr>
          <w:sz w:val="14"/>
          <w:szCs w:val="14"/>
        </w:rPr>
        <w:t>ходе</w:t>
      </w:r>
      <w:r w:rsidRPr="00884DB7">
        <w:rPr>
          <w:spacing w:val="1"/>
          <w:sz w:val="14"/>
          <w:szCs w:val="14"/>
        </w:rPr>
        <w:t xml:space="preserve"> </w:t>
      </w:r>
      <w:r w:rsidRPr="00884DB7">
        <w:rPr>
          <w:sz w:val="14"/>
          <w:szCs w:val="14"/>
        </w:rPr>
        <w:t>выездной</w:t>
      </w:r>
      <w:r w:rsidRPr="00884DB7">
        <w:rPr>
          <w:spacing w:val="1"/>
          <w:sz w:val="14"/>
          <w:szCs w:val="14"/>
        </w:rPr>
        <w:t xml:space="preserve"> </w:t>
      </w:r>
      <w:r w:rsidRPr="00884DB7">
        <w:rPr>
          <w:sz w:val="14"/>
          <w:szCs w:val="14"/>
        </w:rPr>
        <w:t>проверки</w:t>
      </w:r>
      <w:r w:rsidRPr="00884DB7">
        <w:rPr>
          <w:spacing w:val="1"/>
          <w:sz w:val="14"/>
          <w:szCs w:val="14"/>
        </w:rPr>
        <w:t xml:space="preserve"> </w:t>
      </w:r>
      <w:r w:rsidRPr="00884DB7">
        <w:rPr>
          <w:sz w:val="14"/>
          <w:szCs w:val="14"/>
        </w:rPr>
        <w:t>могут</w:t>
      </w:r>
      <w:r w:rsidRPr="00884DB7">
        <w:rPr>
          <w:spacing w:val="1"/>
          <w:sz w:val="14"/>
          <w:szCs w:val="14"/>
        </w:rPr>
        <w:t xml:space="preserve"> </w:t>
      </w:r>
      <w:r w:rsidRPr="00884DB7">
        <w:rPr>
          <w:sz w:val="14"/>
          <w:szCs w:val="14"/>
        </w:rPr>
        <w:t>совершаться</w:t>
      </w:r>
      <w:r w:rsidRPr="00884DB7">
        <w:rPr>
          <w:spacing w:val="1"/>
          <w:sz w:val="14"/>
          <w:szCs w:val="14"/>
        </w:rPr>
        <w:t xml:space="preserve"> </w:t>
      </w:r>
      <w:r w:rsidRPr="00884DB7">
        <w:rPr>
          <w:sz w:val="14"/>
          <w:szCs w:val="14"/>
        </w:rPr>
        <w:t>следующие</w:t>
      </w:r>
      <w:r w:rsidRPr="00884DB7">
        <w:rPr>
          <w:spacing w:val="1"/>
          <w:sz w:val="14"/>
          <w:szCs w:val="14"/>
        </w:rPr>
        <w:t xml:space="preserve"> </w:t>
      </w:r>
      <w:r w:rsidRPr="00884DB7">
        <w:rPr>
          <w:sz w:val="14"/>
          <w:szCs w:val="14"/>
        </w:rPr>
        <w:t>контрольные</w:t>
      </w:r>
      <w:r w:rsidRPr="00884DB7">
        <w:rPr>
          <w:spacing w:val="1"/>
          <w:sz w:val="14"/>
          <w:szCs w:val="14"/>
        </w:rPr>
        <w:t xml:space="preserve"> </w:t>
      </w:r>
      <w:r w:rsidRPr="00884DB7">
        <w:rPr>
          <w:sz w:val="14"/>
          <w:szCs w:val="14"/>
        </w:rPr>
        <w:t>(надзорные)</w:t>
      </w:r>
      <w:r w:rsidRPr="00884DB7">
        <w:rPr>
          <w:spacing w:val="-4"/>
          <w:sz w:val="14"/>
          <w:szCs w:val="14"/>
        </w:rPr>
        <w:t xml:space="preserve"> </w:t>
      </w:r>
      <w:r w:rsidRPr="00884DB7">
        <w:rPr>
          <w:sz w:val="14"/>
          <w:szCs w:val="14"/>
        </w:rPr>
        <w:t>действия:</w:t>
      </w:r>
    </w:p>
    <w:p w:rsidR="00097116" w:rsidRPr="00884DB7" w:rsidRDefault="00097116" w:rsidP="008D28D2">
      <w:pPr>
        <w:pStyle w:val="af7"/>
        <w:tabs>
          <w:tab w:val="left" w:pos="284"/>
        </w:tabs>
        <w:ind w:firstLine="284"/>
        <w:rPr>
          <w:spacing w:val="-67"/>
          <w:sz w:val="14"/>
          <w:szCs w:val="14"/>
        </w:rPr>
      </w:pPr>
      <w:r w:rsidRPr="00884DB7">
        <w:rPr>
          <w:sz w:val="14"/>
          <w:szCs w:val="14"/>
        </w:rPr>
        <w:t>осмотр;</w:t>
      </w:r>
      <w:r w:rsidRPr="00884DB7">
        <w:rPr>
          <w:spacing w:val="-67"/>
          <w:sz w:val="14"/>
          <w:szCs w:val="14"/>
        </w:rPr>
        <w:t xml:space="preserve"> </w:t>
      </w:r>
    </w:p>
    <w:p w:rsidR="00097116" w:rsidRPr="00884DB7" w:rsidRDefault="00097116" w:rsidP="008D28D2">
      <w:pPr>
        <w:pStyle w:val="af7"/>
        <w:tabs>
          <w:tab w:val="left" w:pos="284"/>
        </w:tabs>
        <w:ind w:firstLine="284"/>
        <w:rPr>
          <w:sz w:val="14"/>
          <w:szCs w:val="14"/>
        </w:rPr>
      </w:pPr>
      <w:r w:rsidRPr="00884DB7">
        <w:rPr>
          <w:sz w:val="14"/>
          <w:szCs w:val="14"/>
        </w:rPr>
        <w:t>опрос;</w:t>
      </w:r>
    </w:p>
    <w:p w:rsidR="00097116" w:rsidRPr="00884DB7" w:rsidRDefault="00097116" w:rsidP="008D28D2">
      <w:pPr>
        <w:pStyle w:val="af7"/>
        <w:tabs>
          <w:tab w:val="left" w:pos="284"/>
        </w:tabs>
        <w:ind w:firstLine="284"/>
        <w:rPr>
          <w:spacing w:val="-67"/>
          <w:sz w:val="14"/>
          <w:szCs w:val="14"/>
        </w:rPr>
      </w:pPr>
      <w:r w:rsidRPr="00884DB7">
        <w:rPr>
          <w:sz w:val="14"/>
          <w:szCs w:val="14"/>
        </w:rPr>
        <w:t>получение письменных объяснений;</w:t>
      </w:r>
      <w:r w:rsidRPr="00884DB7">
        <w:rPr>
          <w:spacing w:val="-67"/>
          <w:sz w:val="14"/>
          <w:szCs w:val="14"/>
        </w:rPr>
        <w:t xml:space="preserve"> </w:t>
      </w:r>
    </w:p>
    <w:p w:rsidR="00097116" w:rsidRPr="00884DB7" w:rsidRDefault="00097116" w:rsidP="008D28D2">
      <w:pPr>
        <w:pStyle w:val="af7"/>
        <w:tabs>
          <w:tab w:val="left" w:pos="284"/>
        </w:tabs>
        <w:ind w:firstLine="284"/>
        <w:rPr>
          <w:sz w:val="14"/>
          <w:szCs w:val="14"/>
        </w:rPr>
      </w:pPr>
      <w:r w:rsidRPr="00884DB7">
        <w:rPr>
          <w:sz w:val="14"/>
          <w:szCs w:val="14"/>
        </w:rPr>
        <w:t>истребование</w:t>
      </w:r>
      <w:r w:rsidRPr="00884DB7">
        <w:rPr>
          <w:spacing w:val="-4"/>
          <w:sz w:val="14"/>
          <w:szCs w:val="14"/>
        </w:rPr>
        <w:t xml:space="preserve"> </w:t>
      </w:r>
      <w:r w:rsidRPr="00884DB7">
        <w:rPr>
          <w:sz w:val="14"/>
          <w:szCs w:val="14"/>
        </w:rPr>
        <w:t>документов;</w:t>
      </w:r>
    </w:p>
    <w:p w:rsidR="00097116" w:rsidRPr="00884DB7" w:rsidRDefault="00097116" w:rsidP="008D28D2">
      <w:pPr>
        <w:pStyle w:val="af7"/>
        <w:tabs>
          <w:tab w:val="left" w:pos="284"/>
        </w:tabs>
        <w:ind w:firstLine="284"/>
        <w:rPr>
          <w:sz w:val="14"/>
          <w:szCs w:val="14"/>
        </w:rPr>
      </w:pPr>
      <w:r w:rsidRPr="00884DB7">
        <w:rPr>
          <w:sz w:val="14"/>
          <w:szCs w:val="14"/>
        </w:rPr>
        <w:t>инструментальное</w:t>
      </w:r>
      <w:r w:rsidRPr="00884DB7">
        <w:rPr>
          <w:spacing w:val="-4"/>
          <w:sz w:val="14"/>
          <w:szCs w:val="14"/>
        </w:rPr>
        <w:t xml:space="preserve"> </w:t>
      </w:r>
      <w:r w:rsidRPr="00884DB7">
        <w:rPr>
          <w:sz w:val="14"/>
          <w:szCs w:val="14"/>
        </w:rPr>
        <w:t>обследование.</w:t>
      </w:r>
    </w:p>
    <w:p w:rsidR="00097116" w:rsidRPr="00884DB7" w:rsidRDefault="00097116" w:rsidP="008D28D2">
      <w:pPr>
        <w:pStyle w:val="af7"/>
        <w:tabs>
          <w:tab w:val="left" w:pos="284"/>
        </w:tabs>
        <w:ind w:firstLine="284"/>
        <w:rPr>
          <w:sz w:val="14"/>
          <w:szCs w:val="14"/>
        </w:rPr>
      </w:pPr>
      <w:r w:rsidRPr="00884DB7">
        <w:rPr>
          <w:sz w:val="14"/>
          <w:szCs w:val="14"/>
        </w:rPr>
        <w:t>Срок проведения выездной проверки не может превышать десять рабочих</w:t>
      </w:r>
      <w:r w:rsidRPr="00884DB7">
        <w:rPr>
          <w:spacing w:val="1"/>
          <w:sz w:val="14"/>
          <w:szCs w:val="14"/>
        </w:rPr>
        <w:t xml:space="preserve"> </w:t>
      </w:r>
      <w:r w:rsidRPr="00884DB7">
        <w:rPr>
          <w:sz w:val="14"/>
          <w:szCs w:val="14"/>
        </w:rPr>
        <w:t>дней. В отношении одного субъекта малого предпринимательства общий срок</w:t>
      </w:r>
      <w:r w:rsidRPr="00884DB7">
        <w:rPr>
          <w:spacing w:val="1"/>
          <w:sz w:val="14"/>
          <w:szCs w:val="14"/>
        </w:rPr>
        <w:t xml:space="preserve"> </w:t>
      </w:r>
      <w:r w:rsidRPr="00884DB7">
        <w:rPr>
          <w:sz w:val="14"/>
          <w:szCs w:val="14"/>
        </w:rPr>
        <w:t>взаимодействия</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ходе</w:t>
      </w:r>
      <w:r w:rsidRPr="00884DB7">
        <w:rPr>
          <w:spacing w:val="1"/>
          <w:sz w:val="14"/>
          <w:szCs w:val="14"/>
        </w:rPr>
        <w:t xml:space="preserve"> </w:t>
      </w:r>
      <w:r w:rsidRPr="00884DB7">
        <w:rPr>
          <w:sz w:val="14"/>
          <w:szCs w:val="14"/>
        </w:rPr>
        <w:t>проведения</w:t>
      </w:r>
      <w:r w:rsidRPr="00884DB7">
        <w:rPr>
          <w:spacing w:val="1"/>
          <w:sz w:val="14"/>
          <w:szCs w:val="14"/>
        </w:rPr>
        <w:t xml:space="preserve"> </w:t>
      </w:r>
      <w:r w:rsidRPr="00884DB7">
        <w:rPr>
          <w:sz w:val="14"/>
          <w:szCs w:val="14"/>
        </w:rPr>
        <w:t>выездной</w:t>
      </w:r>
      <w:r w:rsidRPr="00884DB7">
        <w:rPr>
          <w:spacing w:val="1"/>
          <w:sz w:val="14"/>
          <w:szCs w:val="14"/>
        </w:rPr>
        <w:t xml:space="preserve"> </w:t>
      </w:r>
      <w:r w:rsidRPr="00884DB7">
        <w:rPr>
          <w:sz w:val="14"/>
          <w:szCs w:val="14"/>
        </w:rPr>
        <w:t>проверки</w:t>
      </w:r>
      <w:r w:rsidRPr="00884DB7">
        <w:rPr>
          <w:spacing w:val="1"/>
          <w:sz w:val="14"/>
          <w:szCs w:val="14"/>
        </w:rPr>
        <w:t xml:space="preserve"> </w:t>
      </w:r>
      <w:r w:rsidRPr="00884DB7">
        <w:rPr>
          <w:sz w:val="14"/>
          <w:szCs w:val="14"/>
        </w:rPr>
        <w:t>не</w:t>
      </w:r>
      <w:r w:rsidRPr="00884DB7">
        <w:rPr>
          <w:spacing w:val="1"/>
          <w:sz w:val="14"/>
          <w:szCs w:val="14"/>
        </w:rPr>
        <w:t xml:space="preserve"> </w:t>
      </w:r>
      <w:r w:rsidRPr="00884DB7">
        <w:rPr>
          <w:sz w:val="14"/>
          <w:szCs w:val="14"/>
        </w:rPr>
        <w:t>может</w:t>
      </w:r>
      <w:r w:rsidRPr="00884DB7">
        <w:rPr>
          <w:spacing w:val="1"/>
          <w:sz w:val="14"/>
          <w:szCs w:val="14"/>
        </w:rPr>
        <w:t xml:space="preserve"> </w:t>
      </w:r>
      <w:r w:rsidRPr="00884DB7">
        <w:rPr>
          <w:sz w:val="14"/>
          <w:szCs w:val="14"/>
        </w:rPr>
        <w:t>превышать</w:t>
      </w:r>
      <w:r w:rsidRPr="00884DB7">
        <w:rPr>
          <w:spacing w:val="1"/>
          <w:sz w:val="14"/>
          <w:szCs w:val="14"/>
        </w:rPr>
        <w:t xml:space="preserve"> </w:t>
      </w:r>
      <w:r w:rsidRPr="00884DB7">
        <w:rPr>
          <w:sz w:val="14"/>
          <w:szCs w:val="14"/>
        </w:rPr>
        <w:t>пятьдесят</w:t>
      </w:r>
      <w:r w:rsidRPr="00884DB7">
        <w:rPr>
          <w:spacing w:val="1"/>
          <w:sz w:val="14"/>
          <w:szCs w:val="14"/>
        </w:rPr>
        <w:t xml:space="preserve"> </w:t>
      </w:r>
      <w:r w:rsidRPr="00884DB7">
        <w:rPr>
          <w:sz w:val="14"/>
          <w:szCs w:val="14"/>
        </w:rPr>
        <w:t>часов</w:t>
      </w:r>
      <w:r w:rsidRPr="00884DB7">
        <w:rPr>
          <w:spacing w:val="1"/>
          <w:sz w:val="14"/>
          <w:szCs w:val="14"/>
        </w:rPr>
        <w:t xml:space="preserve"> </w:t>
      </w:r>
      <w:r w:rsidRPr="00884DB7">
        <w:rPr>
          <w:sz w:val="14"/>
          <w:szCs w:val="14"/>
        </w:rPr>
        <w:t>для</w:t>
      </w:r>
      <w:r w:rsidRPr="00884DB7">
        <w:rPr>
          <w:spacing w:val="1"/>
          <w:sz w:val="14"/>
          <w:szCs w:val="14"/>
        </w:rPr>
        <w:t xml:space="preserve"> </w:t>
      </w:r>
      <w:r w:rsidRPr="00884DB7">
        <w:rPr>
          <w:sz w:val="14"/>
          <w:szCs w:val="14"/>
        </w:rPr>
        <w:t>малого</w:t>
      </w:r>
      <w:r w:rsidRPr="00884DB7">
        <w:rPr>
          <w:spacing w:val="1"/>
          <w:sz w:val="14"/>
          <w:szCs w:val="14"/>
        </w:rPr>
        <w:t xml:space="preserve"> </w:t>
      </w:r>
      <w:r w:rsidRPr="00884DB7">
        <w:rPr>
          <w:sz w:val="14"/>
          <w:szCs w:val="14"/>
        </w:rPr>
        <w:t>предприятия</w:t>
      </w:r>
      <w:r w:rsidRPr="00884DB7">
        <w:rPr>
          <w:spacing w:val="1"/>
          <w:sz w:val="14"/>
          <w:szCs w:val="14"/>
        </w:rPr>
        <w:t xml:space="preserve"> </w:t>
      </w:r>
      <w:r w:rsidRPr="00884DB7">
        <w:rPr>
          <w:sz w:val="14"/>
          <w:szCs w:val="14"/>
        </w:rPr>
        <w:t>и</w:t>
      </w:r>
      <w:r w:rsidRPr="00884DB7">
        <w:rPr>
          <w:spacing w:val="1"/>
          <w:sz w:val="14"/>
          <w:szCs w:val="14"/>
        </w:rPr>
        <w:t xml:space="preserve"> </w:t>
      </w:r>
      <w:r w:rsidRPr="00884DB7">
        <w:rPr>
          <w:sz w:val="14"/>
          <w:szCs w:val="14"/>
        </w:rPr>
        <w:t>пятнадцать</w:t>
      </w:r>
      <w:r w:rsidRPr="00884DB7">
        <w:rPr>
          <w:spacing w:val="1"/>
          <w:sz w:val="14"/>
          <w:szCs w:val="14"/>
        </w:rPr>
        <w:t xml:space="preserve"> </w:t>
      </w:r>
      <w:r w:rsidRPr="00884DB7">
        <w:rPr>
          <w:sz w:val="14"/>
          <w:szCs w:val="14"/>
        </w:rPr>
        <w:t>часов</w:t>
      </w:r>
      <w:r w:rsidRPr="00884DB7">
        <w:rPr>
          <w:spacing w:val="1"/>
          <w:sz w:val="14"/>
          <w:szCs w:val="14"/>
        </w:rPr>
        <w:t xml:space="preserve"> </w:t>
      </w:r>
      <w:r w:rsidRPr="00884DB7">
        <w:rPr>
          <w:sz w:val="14"/>
          <w:szCs w:val="14"/>
        </w:rPr>
        <w:t>для</w:t>
      </w:r>
      <w:r w:rsidRPr="00884DB7">
        <w:rPr>
          <w:spacing w:val="1"/>
          <w:sz w:val="14"/>
          <w:szCs w:val="14"/>
        </w:rPr>
        <w:t xml:space="preserve"> </w:t>
      </w:r>
      <w:proofErr w:type="spellStart"/>
      <w:r w:rsidRPr="00884DB7">
        <w:rPr>
          <w:sz w:val="14"/>
          <w:szCs w:val="14"/>
        </w:rPr>
        <w:t>микропредприятия</w:t>
      </w:r>
      <w:proofErr w:type="spellEnd"/>
      <w:r w:rsidRPr="00884DB7">
        <w:rPr>
          <w:sz w:val="14"/>
          <w:szCs w:val="14"/>
        </w:rPr>
        <w:t>,</w:t>
      </w:r>
      <w:r w:rsidRPr="00884DB7">
        <w:rPr>
          <w:spacing w:val="1"/>
          <w:sz w:val="14"/>
          <w:szCs w:val="14"/>
        </w:rPr>
        <w:t xml:space="preserve"> </w:t>
      </w:r>
      <w:r w:rsidRPr="00884DB7">
        <w:rPr>
          <w:sz w:val="14"/>
          <w:szCs w:val="14"/>
        </w:rPr>
        <w:t>за</w:t>
      </w:r>
      <w:r w:rsidRPr="00884DB7">
        <w:rPr>
          <w:spacing w:val="1"/>
          <w:sz w:val="14"/>
          <w:szCs w:val="14"/>
        </w:rPr>
        <w:t xml:space="preserve"> </w:t>
      </w:r>
      <w:r w:rsidRPr="00884DB7">
        <w:rPr>
          <w:sz w:val="14"/>
          <w:szCs w:val="14"/>
        </w:rPr>
        <w:t>исключением</w:t>
      </w:r>
      <w:r w:rsidRPr="00884DB7">
        <w:rPr>
          <w:spacing w:val="1"/>
          <w:sz w:val="14"/>
          <w:szCs w:val="14"/>
        </w:rPr>
        <w:t xml:space="preserve"> </w:t>
      </w:r>
      <w:r w:rsidRPr="00884DB7">
        <w:rPr>
          <w:sz w:val="14"/>
          <w:szCs w:val="14"/>
        </w:rPr>
        <w:t>выездной</w:t>
      </w:r>
      <w:r w:rsidRPr="00884DB7">
        <w:rPr>
          <w:spacing w:val="1"/>
          <w:sz w:val="14"/>
          <w:szCs w:val="14"/>
        </w:rPr>
        <w:t xml:space="preserve"> </w:t>
      </w:r>
      <w:r w:rsidRPr="00884DB7">
        <w:rPr>
          <w:sz w:val="14"/>
          <w:szCs w:val="14"/>
        </w:rPr>
        <w:t>проверки,</w:t>
      </w:r>
      <w:r w:rsidRPr="00884DB7">
        <w:rPr>
          <w:spacing w:val="1"/>
          <w:sz w:val="14"/>
          <w:szCs w:val="14"/>
        </w:rPr>
        <w:t xml:space="preserve"> </w:t>
      </w:r>
      <w:r w:rsidRPr="00884DB7">
        <w:rPr>
          <w:sz w:val="14"/>
          <w:szCs w:val="14"/>
        </w:rPr>
        <w:t>основанием</w:t>
      </w:r>
      <w:r w:rsidRPr="00884DB7">
        <w:rPr>
          <w:spacing w:val="1"/>
          <w:sz w:val="14"/>
          <w:szCs w:val="14"/>
        </w:rPr>
        <w:t xml:space="preserve"> </w:t>
      </w:r>
      <w:r w:rsidRPr="00884DB7">
        <w:rPr>
          <w:sz w:val="14"/>
          <w:szCs w:val="14"/>
        </w:rPr>
        <w:t>для</w:t>
      </w:r>
      <w:r w:rsidRPr="00884DB7">
        <w:rPr>
          <w:spacing w:val="1"/>
          <w:sz w:val="14"/>
          <w:szCs w:val="14"/>
        </w:rPr>
        <w:t xml:space="preserve"> </w:t>
      </w:r>
      <w:r w:rsidRPr="00884DB7">
        <w:rPr>
          <w:sz w:val="14"/>
          <w:szCs w:val="14"/>
        </w:rPr>
        <w:t xml:space="preserve">проведения которой является </w:t>
      </w:r>
      <w:hyperlink r:id="rId35">
        <w:r w:rsidRPr="00884DB7">
          <w:rPr>
            <w:sz w:val="14"/>
            <w:szCs w:val="14"/>
          </w:rPr>
          <w:t>пункт 6 части 1 статьи 57</w:t>
        </w:r>
      </w:hyperlink>
      <w:r w:rsidRPr="00884DB7">
        <w:rPr>
          <w:sz w:val="14"/>
          <w:szCs w:val="14"/>
        </w:rPr>
        <w:t xml:space="preserve"> Федерального закона №</w:t>
      </w:r>
      <w:r w:rsidRPr="00884DB7">
        <w:rPr>
          <w:spacing w:val="1"/>
          <w:sz w:val="14"/>
          <w:szCs w:val="14"/>
        </w:rPr>
        <w:t xml:space="preserve"> </w:t>
      </w:r>
      <w:r w:rsidRPr="00884DB7">
        <w:rPr>
          <w:sz w:val="14"/>
          <w:szCs w:val="14"/>
        </w:rPr>
        <w:t xml:space="preserve">248-ФЗ и которая для </w:t>
      </w:r>
      <w:proofErr w:type="spellStart"/>
      <w:r w:rsidRPr="00884DB7">
        <w:rPr>
          <w:sz w:val="14"/>
          <w:szCs w:val="14"/>
        </w:rPr>
        <w:t>микропредприятия</w:t>
      </w:r>
      <w:proofErr w:type="spellEnd"/>
      <w:r w:rsidRPr="00884DB7">
        <w:rPr>
          <w:sz w:val="14"/>
          <w:szCs w:val="14"/>
        </w:rPr>
        <w:t xml:space="preserve"> не может продолжаться более сорока</w:t>
      </w:r>
      <w:r w:rsidRPr="00884DB7">
        <w:rPr>
          <w:spacing w:val="1"/>
          <w:sz w:val="14"/>
          <w:szCs w:val="14"/>
        </w:rPr>
        <w:t xml:space="preserve"> </w:t>
      </w:r>
      <w:r w:rsidRPr="00884DB7">
        <w:rPr>
          <w:sz w:val="14"/>
          <w:szCs w:val="14"/>
        </w:rPr>
        <w:t>часов.</w:t>
      </w:r>
      <w:r w:rsidRPr="00884DB7">
        <w:rPr>
          <w:spacing w:val="1"/>
          <w:sz w:val="14"/>
          <w:szCs w:val="14"/>
        </w:rPr>
        <w:t xml:space="preserve"> </w:t>
      </w:r>
      <w:r w:rsidRPr="00884DB7">
        <w:rPr>
          <w:sz w:val="14"/>
          <w:szCs w:val="14"/>
        </w:rPr>
        <w:t>Срок</w:t>
      </w:r>
      <w:r w:rsidRPr="00884DB7">
        <w:rPr>
          <w:spacing w:val="1"/>
          <w:sz w:val="14"/>
          <w:szCs w:val="14"/>
        </w:rPr>
        <w:t xml:space="preserve"> </w:t>
      </w:r>
      <w:r w:rsidRPr="00884DB7">
        <w:rPr>
          <w:sz w:val="14"/>
          <w:szCs w:val="14"/>
        </w:rPr>
        <w:t>проведения</w:t>
      </w:r>
      <w:r w:rsidRPr="00884DB7">
        <w:rPr>
          <w:spacing w:val="1"/>
          <w:sz w:val="14"/>
          <w:szCs w:val="14"/>
        </w:rPr>
        <w:t xml:space="preserve"> </w:t>
      </w:r>
      <w:r w:rsidRPr="00884DB7">
        <w:rPr>
          <w:sz w:val="14"/>
          <w:szCs w:val="14"/>
        </w:rPr>
        <w:t>выездной</w:t>
      </w:r>
      <w:r w:rsidRPr="00884DB7">
        <w:rPr>
          <w:spacing w:val="1"/>
          <w:sz w:val="14"/>
          <w:szCs w:val="14"/>
        </w:rPr>
        <w:t xml:space="preserve"> </w:t>
      </w:r>
      <w:r w:rsidRPr="00884DB7">
        <w:rPr>
          <w:sz w:val="14"/>
          <w:szCs w:val="14"/>
        </w:rPr>
        <w:t>проверки</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отношении</w:t>
      </w:r>
      <w:r w:rsidRPr="00884DB7">
        <w:rPr>
          <w:spacing w:val="1"/>
          <w:sz w:val="14"/>
          <w:szCs w:val="14"/>
        </w:rPr>
        <w:t xml:space="preserve"> </w:t>
      </w:r>
      <w:r w:rsidRPr="00884DB7">
        <w:rPr>
          <w:sz w:val="14"/>
          <w:szCs w:val="14"/>
        </w:rPr>
        <w:t>организации,</w:t>
      </w:r>
      <w:r w:rsidRPr="00884DB7">
        <w:rPr>
          <w:spacing w:val="1"/>
          <w:sz w:val="14"/>
          <w:szCs w:val="14"/>
        </w:rPr>
        <w:t xml:space="preserve"> </w:t>
      </w:r>
      <w:r w:rsidRPr="00884DB7">
        <w:rPr>
          <w:sz w:val="14"/>
          <w:szCs w:val="14"/>
        </w:rPr>
        <w:t>осуществляющей</w:t>
      </w:r>
      <w:r w:rsidRPr="00884DB7">
        <w:rPr>
          <w:spacing w:val="1"/>
          <w:sz w:val="14"/>
          <w:szCs w:val="14"/>
        </w:rPr>
        <w:t xml:space="preserve"> </w:t>
      </w:r>
      <w:r w:rsidRPr="00884DB7">
        <w:rPr>
          <w:sz w:val="14"/>
          <w:szCs w:val="14"/>
        </w:rPr>
        <w:t>свою</w:t>
      </w:r>
      <w:r w:rsidRPr="00884DB7">
        <w:rPr>
          <w:spacing w:val="1"/>
          <w:sz w:val="14"/>
          <w:szCs w:val="14"/>
        </w:rPr>
        <w:t xml:space="preserve"> </w:t>
      </w:r>
      <w:r w:rsidRPr="00884DB7">
        <w:rPr>
          <w:sz w:val="14"/>
          <w:szCs w:val="14"/>
        </w:rPr>
        <w:t>деятельность</w:t>
      </w:r>
      <w:r w:rsidRPr="00884DB7">
        <w:rPr>
          <w:spacing w:val="1"/>
          <w:sz w:val="14"/>
          <w:szCs w:val="14"/>
        </w:rPr>
        <w:t xml:space="preserve"> </w:t>
      </w:r>
      <w:r w:rsidRPr="00884DB7">
        <w:rPr>
          <w:sz w:val="14"/>
          <w:szCs w:val="14"/>
        </w:rPr>
        <w:t>на</w:t>
      </w:r>
      <w:r w:rsidRPr="00884DB7">
        <w:rPr>
          <w:spacing w:val="1"/>
          <w:sz w:val="14"/>
          <w:szCs w:val="14"/>
        </w:rPr>
        <w:t xml:space="preserve"> </w:t>
      </w:r>
      <w:r w:rsidRPr="00884DB7">
        <w:rPr>
          <w:sz w:val="14"/>
          <w:szCs w:val="14"/>
        </w:rPr>
        <w:t>территориях</w:t>
      </w:r>
      <w:r w:rsidRPr="00884DB7">
        <w:rPr>
          <w:spacing w:val="1"/>
          <w:sz w:val="14"/>
          <w:szCs w:val="14"/>
        </w:rPr>
        <w:t xml:space="preserve"> </w:t>
      </w:r>
      <w:r w:rsidRPr="00884DB7">
        <w:rPr>
          <w:sz w:val="14"/>
          <w:szCs w:val="14"/>
        </w:rPr>
        <w:t>нескольких</w:t>
      </w:r>
      <w:r w:rsidRPr="00884DB7">
        <w:rPr>
          <w:spacing w:val="1"/>
          <w:sz w:val="14"/>
          <w:szCs w:val="14"/>
        </w:rPr>
        <w:t xml:space="preserve"> </w:t>
      </w:r>
      <w:r w:rsidRPr="00884DB7">
        <w:rPr>
          <w:sz w:val="14"/>
          <w:szCs w:val="14"/>
        </w:rPr>
        <w:t>субъектов</w:t>
      </w:r>
      <w:r w:rsidRPr="00884DB7">
        <w:rPr>
          <w:spacing w:val="-67"/>
          <w:sz w:val="14"/>
          <w:szCs w:val="14"/>
        </w:rPr>
        <w:t xml:space="preserve"> </w:t>
      </w:r>
      <w:r w:rsidRPr="00884DB7">
        <w:rPr>
          <w:sz w:val="14"/>
          <w:szCs w:val="14"/>
        </w:rPr>
        <w:t>Российской</w:t>
      </w:r>
      <w:r w:rsidRPr="00884DB7">
        <w:rPr>
          <w:spacing w:val="61"/>
          <w:sz w:val="14"/>
          <w:szCs w:val="14"/>
        </w:rPr>
        <w:t xml:space="preserve"> </w:t>
      </w:r>
      <w:r w:rsidRPr="00884DB7">
        <w:rPr>
          <w:sz w:val="14"/>
          <w:szCs w:val="14"/>
        </w:rPr>
        <w:t>Федерации,</w:t>
      </w:r>
      <w:r w:rsidRPr="00884DB7">
        <w:rPr>
          <w:spacing w:val="60"/>
          <w:sz w:val="14"/>
          <w:szCs w:val="14"/>
        </w:rPr>
        <w:t xml:space="preserve"> </w:t>
      </w:r>
      <w:r w:rsidRPr="00884DB7">
        <w:rPr>
          <w:sz w:val="14"/>
          <w:szCs w:val="14"/>
        </w:rPr>
        <w:t>устанавливается</w:t>
      </w:r>
      <w:r w:rsidRPr="00884DB7">
        <w:rPr>
          <w:spacing w:val="61"/>
          <w:sz w:val="14"/>
          <w:szCs w:val="14"/>
        </w:rPr>
        <w:t xml:space="preserve"> </w:t>
      </w:r>
      <w:r w:rsidRPr="00884DB7">
        <w:rPr>
          <w:sz w:val="14"/>
          <w:szCs w:val="14"/>
        </w:rPr>
        <w:t>отдельно</w:t>
      </w:r>
      <w:r w:rsidRPr="00884DB7">
        <w:rPr>
          <w:spacing w:val="62"/>
          <w:sz w:val="14"/>
          <w:szCs w:val="14"/>
        </w:rPr>
        <w:t xml:space="preserve"> </w:t>
      </w:r>
      <w:r w:rsidRPr="00884DB7">
        <w:rPr>
          <w:sz w:val="14"/>
          <w:szCs w:val="14"/>
        </w:rPr>
        <w:t>по</w:t>
      </w:r>
      <w:r w:rsidRPr="00884DB7">
        <w:rPr>
          <w:spacing w:val="60"/>
          <w:sz w:val="14"/>
          <w:szCs w:val="14"/>
        </w:rPr>
        <w:t xml:space="preserve"> </w:t>
      </w:r>
      <w:r w:rsidRPr="00884DB7">
        <w:rPr>
          <w:sz w:val="14"/>
          <w:szCs w:val="14"/>
        </w:rPr>
        <w:t>каждому</w:t>
      </w:r>
      <w:r w:rsidRPr="00884DB7">
        <w:rPr>
          <w:spacing w:val="58"/>
          <w:sz w:val="14"/>
          <w:szCs w:val="14"/>
        </w:rPr>
        <w:t xml:space="preserve"> </w:t>
      </w:r>
      <w:r w:rsidRPr="00884DB7">
        <w:rPr>
          <w:sz w:val="14"/>
          <w:szCs w:val="14"/>
        </w:rPr>
        <w:t>филиалу, представительству,</w:t>
      </w:r>
      <w:r w:rsidRPr="00884DB7">
        <w:rPr>
          <w:spacing w:val="1"/>
          <w:sz w:val="14"/>
          <w:szCs w:val="14"/>
        </w:rPr>
        <w:t xml:space="preserve"> </w:t>
      </w:r>
      <w:r w:rsidRPr="00884DB7">
        <w:rPr>
          <w:sz w:val="14"/>
          <w:szCs w:val="14"/>
        </w:rPr>
        <w:t>обособленному</w:t>
      </w:r>
      <w:r w:rsidRPr="00884DB7">
        <w:rPr>
          <w:spacing w:val="1"/>
          <w:sz w:val="14"/>
          <w:szCs w:val="14"/>
        </w:rPr>
        <w:t xml:space="preserve"> </w:t>
      </w:r>
      <w:r w:rsidRPr="00884DB7">
        <w:rPr>
          <w:sz w:val="14"/>
          <w:szCs w:val="14"/>
        </w:rPr>
        <w:t>структурному</w:t>
      </w:r>
      <w:r w:rsidRPr="00884DB7">
        <w:rPr>
          <w:spacing w:val="1"/>
          <w:sz w:val="14"/>
          <w:szCs w:val="14"/>
        </w:rPr>
        <w:t xml:space="preserve"> </w:t>
      </w:r>
      <w:r w:rsidRPr="00884DB7">
        <w:rPr>
          <w:sz w:val="14"/>
          <w:szCs w:val="14"/>
        </w:rPr>
        <w:t>подразделению</w:t>
      </w:r>
      <w:r w:rsidRPr="00884DB7">
        <w:rPr>
          <w:spacing w:val="70"/>
          <w:sz w:val="14"/>
          <w:szCs w:val="14"/>
        </w:rPr>
        <w:t xml:space="preserve"> </w:t>
      </w:r>
      <w:r w:rsidRPr="00884DB7">
        <w:rPr>
          <w:sz w:val="14"/>
          <w:szCs w:val="14"/>
        </w:rPr>
        <w:t>организации</w:t>
      </w:r>
      <w:r w:rsidRPr="00884DB7">
        <w:rPr>
          <w:spacing w:val="1"/>
          <w:sz w:val="14"/>
          <w:szCs w:val="14"/>
        </w:rPr>
        <w:t xml:space="preserve"> </w:t>
      </w:r>
      <w:r w:rsidRPr="00884DB7">
        <w:rPr>
          <w:sz w:val="14"/>
          <w:szCs w:val="14"/>
        </w:rPr>
        <w:t>или</w:t>
      </w:r>
      <w:r w:rsidRPr="00884DB7">
        <w:rPr>
          <w:spacing w:val="-1"/>
          <w:sz w:val="14"/>
          <w:szCs w:val="14"/>
        </w:rPr>
        <w:t xml:space="preserve"> </w:t>
      </w:r>
      <w:r w:rsidRPr="00884DB7">
        <w:rPr>
          <w:sz w:val="14"/>
          <w:szCs w:val="14"/>
        </w:rPr>
        <w:t>объекту</w:t>
      </w:r>
      <w:r w:rsidRPr="00884DB7">
        <w:rPr>
          <w:spacing w:val="-3"/>
          <w:sz w:val="14"/>
          <w:szCs w:val="14"/>
        </w:rPr>
        <w:t xml:space="preserve"> </w:t>
      </w:r>
      <w:r w:rsidRPr="00884DB7">
        <w:rPr>
          <w:sz w:val="14"/>
          <w:szCs w:val="14"/>
        </w:rPr>
        <w:t>земельных</w:t>
      </w:r>
      <w:r w:rsidRPr="00884DB7">
        <w:rPr>
          <w:spacing w:val="1"/>
          <w:sz w:val="14"/>
          <w:szCs w:val="14"/>
        </w:rPr>
        <w:t xml:space="preserve"> </w:t>
      </w:r>
      <w:r w:rsidRPr="00884DB7">
        <w:rPr>
          <w:sz w:val="14"/>
          <w:szCs w:val="14"/>
        </w:rPr>
        <w:t>отношений.</w:t>
      </w:r>
    </w:p>
    <w:p w:rsidR="00097116" w:rsidRPr="00884DB7" w:rsidRDefault="00097116" w:rsidP="003533D7">
      <w:pPr>
        <w:pStyle w:val="afd"/>
        <w:widowControl w:val="0"/>
        <w:numPr>
          <w:ilvl w:val="0"/>
          <w:numId w:val="55"/>
        </w:numPr>
        <w:tabs>
          <w:tab w:val="left" w:pos="284"/>
        </w:tabs>
        <w:autoSpaceDE w:val="0"/>
        <w:autoSpaceDN w:val="0"/>
        <w:ind w:left="0" w:firstLine="284"/>
        <w:contextualSpacing w:val="0"/>
        <w:jc w:val="both"/>
        <w:rPr>
          <w:sz w:val="14"/>
          <w:szCs w:val="14"/>
        </w:rPr>
      </w:pPr>
      <w:r w:rsidRPr="00884DB7">
        <w:rPr>
          <w:sz w:val="14"/>
          <w:szCs w:val="14"/>
        </w:rPr>
        <w:t>Наблюдение</w:t>
      </w:r>
      <w:r w:rsidRPr="00884DB7">
        <w:rPr>
          <w:spacing w:val="1"/>
          <w:sz w:val="14"/>
          <w:szCs w:val="14"/>
        </w:rPr>
        <w:t xml:space="preserve"> </w:t>
      </w:r>
      <w:r w:rsidRPr="00884DB7">
        <w:rPr>
          <w:sz w:val="14"/>
          <w:szCs w:val="14"/>
        </w:rPr>
        <w:t>за</w:t>
      </w:r>
      <w:r w:rsidRPr="00884DB7">
        <w:rPr>
          <w:spacing w:val="1"/>
          <w:sz w:val="14"/>
          <w:szCs w:val="14"/>
        </w:rPr>
        <w:t xml:space="preserve"> </w:t>
      </w:r>
      <w:r w:rsidRPr="00884DB7">
        <w:rPr>
          <w:sz w:val="14"/>
          <w:szCs w:val="14"/>
        </w:rPr>
        <w:t>соблюдением</w:t>
      </w:r>
      <w:r w:rsidRPr="00884DB7">
        <w:rPr>
          <w:spacing w:val="1"/>
          <w:sz w:val="14"/>
          <w:szCs w:val="14"/>
        </w:rPr>
        <w:t xml:space="preserve"> </w:t>
      </w:r>
      <w:r w:rsidRPr="00884DB7">
        <w:rPr>
          <w:sz w:val="14"/>
          <w:szCs w:val="14"/>
        </w:rPr>
        <w:t>обязательных</w:t>
      </w:r>
      <w:r w:rsidRPr="00884DB7">
        <w:rPr>
          <w:spacing w:val="1"/>
          <w:sz w:val="14"/>
          <w:szCs w:val="14"/>
        </w:rPr>
        <w:t xml:space="preserve"> </w:t>
      </w:r>
      <w:r w:rsidRPr="00884DB7">
        <w:rPr>
          <w:sz w:val="14"/>
          <w:szCs w:val="14"/>
        </w:rPr>
        <w:t>требований</w:t>
      </w:r>
      <w:r w:rsidRPr="00884DB7">
        <w:rPr>
          <w:spacing w:val="1"/>
          <w:sz w:val="14"/>
          <w:szCs w:val="14"/>
        </w:rPr>
        <w:t xml:space="preserve"> </w:t>
      </w:r>
      <w:r w:rsidRPr="00884DB7">
        <w:rPr>
          <w:sz w:val="14"/>
          <w:szCs w:val="14"/>
        </w:rPr>
        <w:t>(мониторинг</w:t>
      </w:r>
      <w:r w:rsidRPr="00884DB7">
        <w:rPr>
          <w:spacing w:val="1"/>
          <w:sz w:val="14"/>
          <w:szCs w:val="14"/>
        </w:rPr>
        <w:t xml:space="preserve"> </w:t>
      </w:r>
      <w:r w:rsidRPr="00884DB7">
        <w:rPr>
          <w:sz w:val="14"/>
          <w:szCs w:val="14"/>
        </w:rPr>
        <w:t>безопасности)</w:t>
      </w:r>
      <w:r w:rsidRPr="00884DB7">
        <w:rPr>
          <w:spacing w:val="1"/>
          <w:sz w:val="14"/>
          <w:szCs w:val="14"/>
        </w:rPr>
        <w:t xml:space="preserve"> </w:t>
      </w:r>
      <w:r w:rsidRPr="00884DB7">
        <w:rPr>
          <w:sz w:val="14"/>
          <w:szCs w:val="14"/>
        </w:rPr>
        <w:t>осуществляется</w:t>
      </w:r>
      <w:r w:rsidRPr="00884DB7">
        <w:rPr>
          <w:spacing w:val="1"/>
          <w:sz w:val="14"/>
          <w:szCs w:val="14"/>
        </w:rPr>
        <w:t xml:space="preserve"> </w:t>
      </w:r>
      <w:r w:rsidRPr="00884DB7">
        <w:rPr>
          <w:sz w:val="14"/>
          <w:szCs w:val="14"/>
        </w:rPr>
        <w:t>Должностным</w:t>
      </w:r>
      <w:r w:rsidRPr="00884DB7">
        <w:rPr>
          <w:spacing w:val="1"/>
          <w:sz w:val="14"/>
          <w:szCs w:val="14"/>
        </w:rPr>
        <w:t xml:space="preserve"> </w:t>
      </w:r>
      <w:r w:rsidRPr="00884DB7">
        <w:rPr>
          <w:sz w:val="14"/>
          <w:szCs w:val="14"/>
        </w:rPr>
        <w:t>лицом</w:t>
      </w:r>
      <w:r w:rsidRPr="00884DB7">
        <w:rPr>
          <w:spacing w:val="1"/>
          <w:sz w:val="14"/>
          <w:szCs w:val="14"/>
        </w:rPr>
        <w:t xml:space="preserve"> </w:t>
      </w:r>
      <w:r w:rsidRPr="00884DB7">
        <w:rPr>
          <w:sz w:val="14"/>
          <w:szCs w:val="14"/>
        </w:rPr>
        <w:t>путем</w:t>
      </w:r>
      <w:r w:rsidRPr="00884DB7">
        <w:rPr>
          <w:spacing w:val="1"/>
          <w:sz w:val="14"/>
          <w:szCs w:val="14"/>
        </w:rPr>
        <w:t xml:space="preserve"> </w:t>
      </w:r>
      <w:r w:rsidRPr="00884DB7">
        <w:rPr>
          <w:sz w:val="14"/>
          <w:szCs w:val="14"/>
        </w:rPr>
        <w:t>анализа</w:t>
      </w:r>
      <w:r w:rsidRPr="00884DB7">
        <w:rPr>
          <w:spacing w:val="1"/>
          <w:sz w:val="14"/>
          <w:szCs w:val="14"/>
        </w:rPr>
        <w:t xml:space="preserve"> </w:t>
      </w:r>
      <w:r w:rsidRPr="00884DB7">
        <w:rPr>
          <w:sz w:val="14"/>
          <w:szCs w:val="14"/>
        </w:rPr>
        <w:t>данных</w:t>
      </w:r>
      <w:r w:rsidRPr="00884DB7">
        <w:rPr>
          <w:spacing w:val="1"/>
          <w:sz w:val="14"/>
          <w:szCs w:val="14"/>
        </w:rPr>
        <w:t xml:space="preserve"> </w:t>
      </w:r>
      <w:r w:rsidRPr="00884DB7">
        <w:rPr>
          <w:sz w:val="14"/>
          <w:szCs w:val="14"/>
        </w:rPr>
        <w:t>о</w:t>
      </w:r>
      <w:r w:rsidRPr="00884DB7">
        <w:rPr>
          <w:spacing w:val="1"/>
          <w:sz w:val="14"/>
          <w:szCs w:val="14"/>
        </w:rPr>
        <w:t xml:space="preserve"> </w:t>
      </w:r>
      <w:r w:rsidRPr="00884DB7">
        <w:rPr>
          <w:sz w:val="14"/>
          <w:szCs w:val="14"/>
        </w:rPr>
        <w:t>земельных участках, имеющихся у органа муниципального земельного</w:t>
      </w:r>
      <w:r w:rsidRPr="00884DB7">
        <w:rPr>
          <w:spacing w:val="70"/>
          <w:sz w:val="14"/>
          <w:szCs w:val="14"/>
        </w:rPr>
        <w:t xml:space="preserve"> </w:t>
      </w:r>
      <w:r w:rsidRPr="00884DB7">
        <w:rPr>
          <w:sz w:val="14"/>
          <w:szCs w:val="14"/>
        </w:rPr>
        <w:t>контроля,</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том</w:t>
      </w:r>
      <w:r w:rsidRPr="00884DB7">
        <w:rPr>
          <w:spacing w:val="1"/>
          <w:sz w:val="14"/>
          <w:szCs w:val="14"/>
        </w:rPr>
        <w:t xml:space="preserve"> </w:t>
      </w:r>
      <w:r w:rsidRPr="00884DB7">
        <w:rPr>
          <w:sz w:val="14"/>
          <w:szCs w:val="14"/>
        </w:rPr>
        <w:t>числе</w:t>
      </w:r>
      <w:r w:rsidRPr="00884DB7">
        <w:rPr>
          <w:spacing w:val="1"/>
          <w:sz w:val="14"/>
          <w:szCs w:val="14"/>
        </w:rPr>
        <w:t xml:space="preserve"> </w:t>
      </w:r>
      <w:r w:rsidRPr="00884DB7">
        <w:rPr>
          <w:sz w:val="14"/>
          <w:szCs w:val="14"/>
        </w:rPr>
        <w:t>данных,</w:t>
      </w:r>
      <w:r w:rsidRPr="00884DB7">
        <w:rPr>
          <w:spacing w:val="1"/>
          <w:sz w:val="14"/>
          <w:szCs w:val="14"/>
        </w:rPr>
        <w:t xml:space="preserve"> </w:t>
      </w:r>
      <w:r w:rsidRPr="00884DB7">
        <w:rPr>
          <w:sz w:val="14"/>
          <w:szCs w:val="14"/>
        </w:rPr>
        <w:t>которые</w:t>
      </w:r>
      <w:r w:rsidRPr="00884DB7">
        <w:rPr>
          <w:spacing w:val="1"/>
          <w:sz w:val="14"/>
          <w:szCs w:val="14"/>
        </w:rPr>
        <w:t xml:space="preserve"> </w:t>
      </w:r>
      <w:r w:rsidRPr="00884DB7">
        <w:rPr>
          <w:sz w:val="14"/>
          <w:szCs w:val="14"/>
        </w:rPr>
        <w:t>поступают</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ходе</w:t>
      </w:r>
      <w:r w:rsidRPr="00884DB7">
        <w:rPr>
          <w:spacing w:val="1"/>
          <w:sz w:val="14"/>
          <w:szCs w:val="14"/>
        </w:rPr>
        <w:t xml:space="preserve"> </w:t>
      </w:r>
      <w:r w:rsidRPr="00884DB7">
        <w:rPr>
          <w:sz w:val="14"/>
          <w:szCs w:val="14"/>
        </w:rPr>
        <w:t>межведомственного</w:t>
      </w:r>
      <w:r w:rsidRPr="00884DB7">
        <w:rPr>
          <w:spacing w:val="1"/>
          <w:sz w:val="14"/>
          <w:szCs w:val="14"/>
        </w:rPr>
        <w:t xml:space="preserve"> </w:t>
      </w:r>
      <w:r w:rsidRPr="00884DB7">
        <w:rPr>
          <w:sz w:val="14"/>
          <w:szCs w:val="14"/>
        </w:rPr>
        <w:t>информационного взаимодействия, предоставляются контролируемыми лицами в</w:t>
      </w:r>
      <w:r w:rsidRPr="00884DB7">
        <w:rPr>
          <w:spacing w:val="1"/>
          <w:sz w:val="14"/>
          <w:szCs w:val="14"/>
        </w:rPr>
        <w:t xml:space="preserve"> </w:t>
      </w:r>
      <w:r w:rsidRPr="00884DB7">
        <w:rPr>
          <w:sz w:val="14"/>
          <w:szCs w:val="14"/>
        </w:rPr>
        <w:t>рамках исполнения обязательных требований, а также данных, содержащихся в</w:t>
      </w:r>
      <w:r w:rsidRPr="00884DB7">
        <w:rPr>
          <w:spacing w:val="1"/>
          <w:sz w:val="14"/>
          <w:szCs w:val="14"/>
        </w:rPr>
        <w:t xml:space="preserve"> </w:t>
      </w:r>
      <w:r w:rsidRPr="00884DB7">
        <w:rPr>
          <w:sz w:val="14"/>
          <w:szCs w:val="14"/>
        </w:rPr>
        <w:t>государственных и муниципальных информационных системах, данных из сети</w:t>
      </w:r>
      <w:r w:rsidRPr="00884DB7">
        <w:rPr>
          <w:spacing w:val="1"/>
          <w:sz w:val="14"/>
          <w:szCs w:val="14"/>
        </w:rPr>
        <w:t xml:space="preserve"> </w:t>
      </w:r>
      <w:r w:rsidRPr="00884DB7">
        <w:rPr>
          <w:sz w:val="14"/>
          <w:szCs w:val="14"/>
        </w:rPr>
        <w:t>"Интернет",</w:t>
      </w:r>
      <w:r w:rsidRPr="00884DB7">
        <w:rPr>
          <w:spacing w:val="-1"/>
          <w:sz w:val="14"/>
          <w:szCs w:val="14"/>
        </w:rPr>
        <w:t xml:space="preserve"> </w:t>
      </w:r>
      <w:r w:rsidRPr="00884DB7">
        <w:rPr>
          <w:sz w:val="14"/>
          <w:szCs w:val="14"/>
        </w:rPr>
        <w:t>иных</w:t>
      </w:r>
      <w:r w:rsidRPr="00884DB7">
        <w:rPr>
          <w:spacing w:val="1"/>
          <w:sz w:val="14"/>
          <w:szCs w:val="14"/>
        </w:rPr>
        <w:t xml:space="preserve"> </w:t>
      </w:r>
      <w:r w:rsidRPr="00884DB7">
        <w:rPr>
          <w:sz w:val="14"/>
          <w:szCs w:val="14"/>
        </w:rPr>
        <w:t>общедоступных</w:t>
      </w:r>
      <w:r w:rsidRPr="00884DB7">
        <w:rPr>
          <w:spacing w:val="1"/>
          <w:sz w:val="14"/>
          <w:szCs w:val="14"/>
        </w:rPr>
        <w:t xml:space="preserve"> </w:t>
      </w:r>
      <w:r w:rsidRPr="00884DB7">
        <w:rPr>
          <w:sz w:val="14"/>
          <w:szCs w:val="14"/>
        </w:rPr>
        <w:t>данных.</w:t>
      </w:r>
    </w:p>
    <w:p w:rsidR="00097116" w:rsidRPr="00884DB7" w:rsidRDefault="00097116" w:rsidP="008D28D2">
      <w:pPr>
        <w:pStyle w:val="af7"/>
        <w:tabs>
          <w:tab w:val="left" w:pos="284"/>
        </w:tabs>
        <w:ind w:firstLine="284"/>
        <w:rPr>
          <w:sz w:val="14"/>
          <w:szCs w:val="14"/>
        </w:rPr>
      </w:pPr>
      <w:r w:rsidRPr="00884DB7">
        <w:rPr>
          <w:sz w:val="14"/>
          <w:szCs w:val="14"/>
        </w:rPr>
        <w:t>Наблюдение</w:t>
      </w:r>
      <w:r w:rsidRPr="00884DB7">
        <w:rPr>
          <w:spacing w:val="1"/>
          <w:sz w:val="14"/>
          <w:szCs w:val="14"/>
        </w:rPr>
        <w:t xml:space="preserve"> </w:t>
      </w:r>
      <w:r w:rsidRPr="00884DB7">
        <w:rPr>
          <w:sz w:val="14"/>
          <w:szCs w:val="14"/>
        </w:rPr>
        <w:t>за</w:t>
      </w:r>
      <w:r w:rsidRPr="00884DB7">
        <w:rPr>
          <w:spacing w:val="1"/>
          <w:sz w:val="14"/>
          <w:szCs w:val="14"/>
        </w:rPr>
        <w:t xml:space="preserve"> </w:t>
      </w:r>
      <w:r w:rsidRPr="00884DB7">
        <w:rPr>
          <w:sz w:val="14"/>
          <w:szCs w:val="14"/>
        </w:rPr>
        <w:t>соблюдением</w:t>
      </w:r>
      <w:r w:rsidRPr="00884DB7">
        <w:rPr>
          <w:spacing w:val="1"/>
          <w:sz w:val="14"/>
          <w:szCs w:val="14"/>
        </w:rPr>
        <w:t xml:space="preserve"> </w:t>
      </w:r>
      <w:r w:rsidRPr="00884DB7">
        <w:rPr>
          <w:sz w:val="14"/>
          <w:szCs w:val="14"/>
        </w:rPr>
        <w:t>обязательных</w:t>
      </w:r>
      <w:r w:rsidRPr="00884DB7">
        <w:rPr>
          <w:spacing w:val="1"/>
          <w:sz w:val="14"/>
          <w:szCs w:val="14"/>
        </w:rPr>
        <w:t xml:space="preserve"> </w:t>
      </w:r>
      <w:r w:rsidRPr="00884DB7">
        <w:rPr>
          <w:sz w:val="14"/>
          <w:szCs w:val="14"/>
        </w:rPr>
        <w:t>требований</w:t>
      </w:r>
      <w:r w:rsidRPr="00884DB7">
        <w:rPr>
          <w:spacing w:val="1"/>
          <w:sz w:val="14"/>
          <w:szCs w:val="14"/>
        </w:rPr>
        <w:t xml:space="preserve"> </w:t>
      </w:r>
      <w:r w:rsidRPr="00884DB7">
        <w:rPr>
          <w:sz w:val="14"/>
          <w:szCs w:val="14"/>
        </w:rPr>
        <w:t>(мониторинг</w:t>
      </w:r>
      <w:r w:rsidRPr="00884DB7">
        <w:rPr>
          <w:spacing w:val="1"/>
          <w:sz w:val="14"/>
          <w:szCs w:val="14"/>
        </w:rPr>
        <w:t xml:space="preserve"> </w:t>
      </w:r>
      <w:r w:rsidRPr="00884DB7">
        <w:rPr>
          <w:sz w:val="14"/>
          <w:szCs w:val="14"/>
        </w:rPr>
        <w:t>безопасности)</w:t>
      </w:r>
      <w:r w:rsidRPr="00884DB7">
        <w:rPr>
          <w:spacing w:val="1"/>
          <w:sz w:val="14"/>
          <w:szCs w:val="14"/>
        </w:rPr>
        <w:t xml:space="preserve"> </w:t>
      </w:r>
      <w:r w:rsidRPr="00884DB7">
        <w:rPr>
          <w:sz w:val="14"/>
          <w:szCs w:val="14"/>
        </w:rPr>
        <w:t>осуществляется</w:t>
      </w:r>
      <w:r w:rsidRPr="00884DB7">
        <w:rPr>
          <w:spacing w:val="1"/>
          <w:sz w:val="14"/>
          <w:szCs w:val="14"/>
        </w:rPr>
        <w:t xml:space="preserve"> </w:t>
      </w:r>
      <w:r w:rsidRPr="00884DB7">
        <w:rPr>
          <w:sz w:val="14"/>
          <w:szCs w:val="14"/>
        </w:rPr>
        <w:t>по</w:t>
      </w:r>
      <w:r w:rsidRPr="00884DB7">
        <w:rPr>
          <w:spacing w:val="1"/>
          <w:sz w:val="14"/>
          <w:szCs w:val="14"/>
        </w:rPr>
        <w:t xml:space="preserve"> </w:t>
      </w:r>
      <w:r w:rsidRPr="00884DB7">
        <w:rPr>
          <w:sz w:val="14"/>
          <w:szCs w:val="14"/>
        </w:rPr>
        <w:t>месту</w:t>
      </w:r>
      <w:r w:rsidRPr="00884DB7">
        <w:rPr>
          <w:spacing w:val="1"/>
          <w:sz w:val="14"/>
          <w:szCs w:val="14"/>
        </w:rPr>
        <w:t xml:space="preserve"> </w:t>
      </w:r>
      <w:r w:rsidRPr="00884DB7">
        <w:rPr>
          <w:sz w:val="14"/>
          <w:szCs w:val="14"/>
        </w:rPr>
        <w:t>нахождения</w:t>
      </w:r>
      <w:r w:rsidRPr="00884DB7">
        <w:rPr>
          <w:spacing w:val="1"/>
          <w:sz w:val="14"/>
          <w:szCs w:val="14"/>
        </w:rPr>
        <w:t xml:space="preserve"> </w:t>
      </w:r>
      <w:r w:rsidRPr="00884DB7">
        <w:rPr>
          <w:sz w:val="14"/>
          <w:szCs w:val="14"/>
        </w:rPr>
        <w:t>Должностного</w:t>
      </w:r>
      <w:r w:rsidRPr="00884DB7">
        <w:rPr>
          <w:spacing w:val="1"/>
          <w:sz w:val="14"/>
          <w:szCs w:val="14"/>
        </w:rPr>
        <w:t xml:space="preserve"> </w:t>
      </w:r>
      <w:r w:rsidRPr="00884DB7">
        <w:rPr>
          <w:sz w:val="14"/>
          <w:szCs w:val="14"/>
        </w:rPr>
        <w:t>лица</w:t>
      </w:r>
      <w:r w:rsidRPr="00884DB7">
        <w:rPr>
          <w:spacing w:val="1"/>
          <w:sz w:val="14"/>
          <w:szCs w:val="14"/>
        </w:rPr>
        <w:t xml:space="preserve"> </w:t>
      </w:r>
      <w:r w:rsidRPr="00884DB7">
        <w:rPr>
          <w:sz w:val="14"/>
          <w:szCs w:val="14"/>
        </w:rPr>
        <w:t>постоянно</w:t>
      </w:r>
      <w:r w:rsidRPr="00884DB7">
        <w:rPr>
          <w:spacing w:val="1"/>
          <w:sz w:val="14"/>
          <w:szCs w:val="14"/>
        </w:rPr>
        <w:t xml:space="preserve"> </w:t>
      </w:r>
      <w:r w:rsidRPr="00884DB7">
        <w:rPr>
          <w:sz w:val="14"/>
          <w:szCs w:val="14"/>
        </w:rPr>
        <w:t>(систематически,</w:t>
      </w:r>
      <w:r w:rsidRPr="00884DB7">
        <w:rPr>
          <w:spacing w:val="1"/>
          <w:sz w:val="14"/>
          <w:szCs w:val="14"/>
        </w:rPr>
        <w:t xml:space="preserve"> </w:t>
      </w:r>
      <w:r w:rsidRPr="00884DB7">
        <w:rPr>
          <w:sz w:val="14"/>
          <w:szCs w:val="14"/>
        </w:rPr>
        <w:t>регулярно,</w:t>
      </w:r>
      <w:r w:rsidRPr="00884DB7">
        <w:rPr>
          <w:spacing w:val="1"/>
          <w:sz w:val="14"/>
          <w:szCs w:val="14"/>
        </w:rPr>
        <w:t xml:space="preserve"> </w:t>
      </w:r>
      <w:r w:rsidRPr="00884DB7">
        <w:rPr>
          <w:sz w:val="14"/>
          <w:szCs w:val="14"/>
        </w:rPr>
        <w:t>непрерывно)</w:t>
      </w:r>
      <w:r w:rsidRPr="00884DB7">
        <w:rPr>
          <w:spacing w:val="1"/>
          <w:sz w:val="14"/>
          <w:szCs w:val="14"/>
        </w:rPr>
        <w:t xml:space="preserve"> </w:t>
      </w:r>
      <w:r w:rsidRPr="00884DB7">
        <w:rPr>
          <w:sz w:val="14"/>
          <w:szCs w:val="14"/>
        </w:rPr>
        <w:t>на</w:t>
      </w:r>
      <w:r w:rsidRPr="00884DB7">
        <w:rPr>
          <w:spacing w:val="1"/>
          <w:sz w:val="14"/>
          <w:szCs w:val="14"/>
        </w:rPr>
        <w:t xml:space="preserve"> </w:t>
      </w:r>
      <w:r w:rsidRPr="00884DB7">
        <w:rPr>
          <w:sz w:val="14"/>
          <w:szCs w:val="14"/>
        </w:rPr>
        <w:t>основании</w:t>
      </w:r>
      <w:r w:rsidRPr="00884DB7">
        <w:rPr>
          <w:spacing w:val="1"/>
          <w:sz w:val="14"/>
          <w:szCs w:val="14"/>
        </w:rPr>
        <w:t xml:space="preserve"> </w:t>
      </w:r>
      <w:r w:rsidRPr="00884DB7">
        <w:rPr>
          <w:sz w:val="14"/>
          <w:szCs w:val="14"/>
        </w:rPr>
        <w:t>задания</w:t>
      </w:r>
      <w:r w:rsidRPr="00884DB7">
        <w:rPr>
          <w:spacing w:val="1"/>
          <w:sz w:val="14"/>
          <w:szCs w:val="14"/>
        </w:rPr>
        <w:t xml:space="preserve"> </w:t>
      </w:r>
      <w:r w:rsidRPr="00884DB7">
        <w:rPr>
          <w:sz w:val="14"/>
          <w:szCs w:val="14"/>
        </w:rPr>
        <w:t>уполномоченного</w:t>
      </w:r>
      <w:r w:rsidRPr="00884DB7">
        <w:rPr>
          <w:spacing w:val="2"/>
          <w:sz w:val="14"/>
          <w:szCs w:val="14"/>
        </w:rPr>
        <w:t xml:space="preserve"> </w:t>
      </w:r>
      <w:r w:rsidRPr="00884DB7">
        <w:rPr>
          <w:sz w:val="14"/>
          <w:szCs w:val="14"/>
        </w:rPr>
        <w:t>лица.</w:t>
      </w:r>
    </w:p>
    <w:p w:rsidR="00097116" w:rsidRPr="00884DB7" w:rsidRDefault="00097116" w:rsidP="008D28D2">
      <w:pPr>
        <w:pStyle w:val="af7"/>
        <w:tabs>
          <w:tab w:val="left" w:pos="284"/>
        </w:tabs>
        <w:ind w:firstLine="284"/>
        <w:rPr>
          <w:sz w:val="14"/>
          <w:szCs w:val="14"/>
        </w:rPr>
      </w:pPr>
      <w:r w:rsidRPr="00884DB7">
        <w:rPr>
          <w:sz w:val="14"/>
          <w:szCs w:val="14"/>
        </w:rPr>
        <w:t>При наблюдении за соблюдением обязательных требований (мониторинге</w:t>
      </w:r>
      <w:r w:rsidRPr="00884DB7">
        <w:rPr>
          <w:spacing w:val="1"/>
          <w:sz w:val="14"/>
          <w:szCs w:val="14"/>
        </w:rPr>
        <w:t xml:space="preserve"> </w:t>
      </w:r>
      <w:r w:rsidRPr="00884DB7">
        <w:rPr>
          <w:sz w:val="14"/>
          <w:szCs w:val="14"/>
        </w:rPr>
        <w:t>безопасности)</w:t>
      </w:r>
      <w:r w:rsidRPr="00884DB7">
        <w:rPr>
          <w:spacing w:val="1"/>
          <w:sz w:val="14"/>
          <w:szCs w:val="14"/>
        </w:rPr>
        <w:t xml:space="preserve"> </w:t>
      </w:r>
      <w:r w:rsidRPr="00884DB7">
        <w:rPr>
          <w:sz w:val="14"/>
          <w:szCs w:val="14"/>
        </w:rPr>
        <w:t>на</w:t>
      </w:r>
      <w:r w:rsidRPr="00884DB7">
        <w:rPr>
          <w:spacing w:val="1"/>
          <w:sz w:val="14"/>
          <w:szCs w:val="14"/>
        </w:rPr>
        <w:t xml:space="preserve"> </w:t>
      </w:r>
      <w:r w:rsidRPr="00884DB7">
        <w:rPr>
          <w:sz w:val="14"/>
          <w:szCs w:val="14"/>
        </w:rPr>
        <w:t>контролируемых</w:t>
      </w:r>
      <w:r w:rsidRPr="00884DB7">
        <w:rPr>
          <w:spacing w:val="1"/>
          <w:sz w:val="14"/>
          <w:szCs w:val="14"/>
        </w:rPr>
        <w:t xml:space="preserve"> </w:t>
      </w:r>
      <w:r w:rsidRPr="00884DB7">
        <w:rPr>
          <w:sz w:val="14"/>
          <w:szCs w:val="14"/>
        </w:rPr>
        <w:t>лиц</w:t>
      </w:r>
      <w:r w:rsidRPr="00884DB7">
        <w:rPr>
          <w:spacing w:val="1"/>
          <w:sz w:val="14"/>
          <w:szCs w:val="14"/>
        </w:rPr>
        <w:t xml:space="preserve"> </w:t>
      </w:r>
      <w:r w:rsidRPr="00884DB7">
        <w:rPr>
          <w:sz w:val="14"/>
          <w:szCs w:val="14"/>
        </w:rPr>
        <w:t>не</w:t>
      </w:r>
      <w:r w:rsidRPr="00884DB7">
        <w:rPr>
          <w:spacing w:val="1"/>
          <w:sz w:val="14"/>
          <w:szCs w:val="14"/>
        </w:rPr>
        <w:t xml:space="preserve"> </w:t>
      </w:r>
      <w:r w:rsidRPr="00884DB7">
        <w:rPr>
          <w:sz w:val="14"/>
          <w:szCs w:val="14"/>
        </w:rPr>
        <w:t>возлагаются</w:t>
      </w:r>
      <w:r w:rsidRPr="00884DB7">
        <w:rPr>
          <w:spacing w:val="1"/>
          <w:sz w:val="14"/>
          <w:szCs w:val="14"/>
        </w:rPr>
        <w:t xml:space="preserve"> </w:t>
      </w:r>
      <w:r w:rsidRPr="00884DB7">
        <w:rPr>
          <w:sz w:val="14"/>
          <w:szCs w:val="14"/>
        </w:rPr>
        <w:t>обязанности,</w:t>
      </w:r>
      <w:r w:rsidRPr="00884DB7">
        <w:rPr>
          <w:spacing w:val="1"/>
          <w:sz w:val="14"/>
          <w:szCs w:val="14"/>
        </w:rPr>
        <w:t xml:space="preserve"> </w:t>
      </w:r>
      <w:r w:rsidRPr="00884DB7">
        <w:rPr>
          <w:sz w:val="14"/>
          <w:szCs w:val="14"/>
        </w:rPr>
        <w:t>не</w:t>
      </w:r>
      <w:r w:rsidRPr="00884DB7">
        <w:rPr>
          <w:spacing w:val="1"/>
          <w:sz w:val="14"/>
          <w:szCs w:val="14"/>
        </w:rPr>
        <w:t xml:space="preserve"> </w:t>
      </w:r>
      <w:r w:rsidRPr="00884DB7">
        <w:rPr>
          <w:sz w:val="14"/>
          <w:szCs w:val="14"/>
        </w:rPr>
        <w:t>установленные</w:t>
      </w:r>
      <w:r w:rsidRPr="00884DB7">
        <w:rPr>
          <w:spacing w:val="-4"/>
          <w:sz w:val="14"/>
          <w:szCs w:val="14"/>
        </w:rPr>
        <w:t xml:space="preserve"> </w:t>
      </w:r>
      <w:r w:rsidRPr="00884DB7">
        <w:rPr>
          <w:sz w:val="14"/>
          <w:szCs w:val="14"/>
        </w:rPr>
        <w:t>обязательными требованиями.</w:t>
      </w:r>
    </w:p>
    <w:p w:rsidR="00097116" w:rsidRPr="00884DB7" w:rsidRDefault="00097116" w:rsidP="008D28D2">
      <w:pPr>
        <w:pStyle w:val="af7"/>
        <w:tabs>
          <w:tab w:val="left" w:pos="284"/>
        </w:tabs>
        <w:ind w:firstLine="284"/>
        <w:rPr>
          <w:sz w:val="14"/>
          <w:szCs w:val="14"/>
        </w:rPr>
      </w:pPr>
      <w:r w:rsidRPr="00884DB7">
        <w:rPr>
          <w:sz w:val="14"/>
          <w:szCs w:val="14"/>
        </w:rPr>
        <w:t>В</w:t>
      </w:r>
      <w:r w:rsidRPr="00884DB7">
        <w:rPr>
          <w:spacing w:val="1"/>
          <w:sz w:val="14"/>
          <w:szCs w:val="14"/>
        </w:rPr>
        <w:t xml:space="preserve"> </w:t>
      </w:r>
      <w:r w:rsidRPr="00884DB7">
        <w:rPr>
          <w:sz w:val="14"/>
          <w:szCs w:val="14"/>
        </w:rPr>
        <w:t>случае</w:t>
      </w:r>
      <w:r w:rsidRPr="00884DB7">
        <w:rPr>
          <w:spacing w:val="1"/>
          <w:sz w:val="14"/>
          <w:szCs w:val="14"/>
        </w:rPr>
        <w:t xml:space="preserve"> </w:t>
      </w:r>
      <w:r w:rsidRPr="00884DB7">
        <w:rPr>
          <w:sz w:val="14"/>
          <w:szCs w:val="14"/>
        </w:rPr>
        <w:t>выявления</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ходе</w:t>
      </w:r>
      <w:r w:rsidRPr="00884DB7">
        <w:rPr>
          <w:spacing w:val="1"/>
          <w:sz w:val="14"/>
          <w:szCs w:val="14"/>
        </w:rPr>
        <w:t xml:space="preserve"> </w:t>
      </w:r>
      <w:r w:rsidRPr="00884DB7">
        <w:rPr>
          <w:sz w:val="14"/>
          <w:szCs w:val="14"/>
        </w:rPr>
        <w:t>наблюдения</w:t>
      </w:r>
      <w:r w:rsidRPr="00884DB7">
        <w:rPr>
          <w:spacing w:val="1"/>
          <w:sz w:val="14"/>
          <w:szCs w:val="14"/>
        </w:rPr>
        <w:t xml:space="preserve"> </w:t>
      </w:r>
      <w:r w:rsidRPr="00884DB7">
        <w:rPr>
          <w:sz w:val="14"/>
          <w:szCs w:val="14"/>
        </w:rPr>
        <w:t>за</w:t>
      </w:r>
      <w:r w:rsidRPr="00884DB7">
        <w:rPr>
          <w:spacing w:val="1"/>
          <w:sz w:val="14"/>
          <w:szCs w:val="14"/>
        </w:rPr>
        <w:t xml:space="preserve"> </w:t>
      </w:r>
      <w:r w:rsidRPr="00884DB7">
        <w:rPr>
          <w:sz w:val="14"/>
          <w:szCs w:val="14"/>
        </w:rPr>
        <w:t>соблюдением</w:t>
      </w:r>
      <w:r w:rsidRPr="00884DB7">
        <w:rPr>
          <w:spacing w:val="1"/>
          <w:sz w:val="14"/>
          <w:szCs w:val="14"/>
        </w:rPr>
        <w:t xml:space="preserve"> </w:t>
      </w:r>
      <w:r w:rsidRPr="00884DB7">
        <w:rPr>
          <w:sz w:val="14"/>
          <w:szCs w:val="14"/>
        </w:rPr>
        <w:t>обязательных</w:t>
      </w:r>
      <w:r w:rsidRPr="00884DB7">
        <w:rPr>
          <w:spacing w:val="1"/>
          <w:sz w:val="14"/>
          <w:szCs w:val="14"/>
        </w:rPr>
        <w:t xml:space="preserve"> </w:t>
      </w:r>
      <w:r w:rsidRPr="00884DB7">
        <w:rPr>
          <w:sz w:val="14"/>
          <w:szCs w:val="14"/>
        </w:rPr>
        <w:t>требований (мониторинга безопасности) фактов причинения вреда (ущерба) или</w:t>
      </w:r>
      <w:r w:rsidRPr="00884DB7">
        <w:rPr>
          <w:spacing w:val="1"/>
          <w:sz w:val="14"/>
          <w:szCs w:val="14"/>
        </w:rPr>
        <w:t xml:space="preserve"> </w:t>
      </w:r>
      <w:r w:rsidRPr="00884DB7">
        <w:rPr>
          <w:sz w:val="14"/>
          <w:szCs w:val="14"/>
        </w:rPr>
        <w:t>возникновения</w:t>
      </w:r>
      <w:r w:rsidRPr="00884DB7">
        <w:rPr>
          <w:spacing w:val="1"/>
          <w:sz w:val="14"/>
          <w:szCs w:val="14"/>
        </w:rPr>
        <w:t xml:space="preserve"> </w:t>
      </w:r>
      <w:r w:rsidRPr="00884DB7">
        <w:rPr>
          <w:sz w:val="14"/>
          <w:szCs w:val="14"/>
        </w:rPr>
        <w:t>угрозы</w:t>
      </w:r>
      <w:r w:rsidRPr="00884DB7">
        <w:rPr>
          <w:spacing w:val="1"/>
          <w:sz w:val="14"/>
          <w:szCs w:val="14"/>
        </w:rPr>
        <w:t xml:space="preserve"> </w:t>
      </w:r>
      <w:r w:rsidRPr="00884DB7">
        <w:rPr>
          <w:sz w:val="14"/>
          <w:szCs w:val="14"/>
        </w:rPr>
        <w:t>причинения</w:t>
      </w:r>
      <w:r w:rsidRPr="00884DB7">
        <w:rPr>
          <w:spacing w:val="1"/>
          <w:sz w:val="14"/>
          <w:szCs w:val="14"/>
        </w:rPr>
        <w:t xml:space="preserve"> </w:t>
      </w:r>
      <w:r w:rsidRPr="00884DB7">
        <w:rPr>
          <w:sz w:val="14"/>
          <w:szCs w:val="14"/>
        </w:rPr>
        <w:t>вреда</w:t>
      </w:r>
      <w:r w:rsidRPr="00884DB7">
        <w:rPr>
          <w:spacing w:val="1"/>
          <w:sz w:val="14"/>
          <w:szCs w:val="14"/>
        </w:rPr>
        <w:t xml:space="preserve"> </w:t>
      </w:r>
      <w:r w:rsidRPr="00884DB7">
        <w:rPr>
          <w:sz w:val="14"/>
          <w:szCs w:val="14"/>
        </w:rPr>
        <w:t>(ущерба)</w:t>
      </w:r>
      <w:r w:rsidRPr="00884DB7">
        <w:rPr>
          <w:spacing w:val="1"/>
          <w:sz w:val="14"/>
          <w:szCs w:val="14"/>
        </w:rPr>
        <w:t xml:space="preserve"> </w:t>
      </w:r>
      <w:r w:rsidRPr="00884DB7">
        <w:rPr>
          <w:sz w:val="14"/>
          <w:szCs w:val="14"/>
        </w:rPr>
        <w:t>охраняемым</w:t>
      </w:r>
      <w:r w:rsidRPr="00884DB7">
        <w:rPr>
          <w:spacing w:val="1"/>
          <w:sz w:val="14"/>
          <w:szCs w:val="14"/>
        </w:rPr>
        <w:t xml:space="preserve"> </w:t>
      </w:r>
      <w:r w:rsidRPr="00884DB7">
        <w:rPr>
          <w:sz w:val="14"/>
          <w:szCs w:val="14"/>
        </w:rPr>
        <w:t>законом</w:t>
      </w:r>
      <w:r w:rsidRPr="00884DB7">
        <w:rPr>
          <w:spacing w:val="1"/>
          <w:sz w:val="14"/>
          <w:szCs w:val="14"/>
        </w:rPr>
        <w:t xml:space="preserve"> </w:t>
      </w:r>
      <w:r w:rsidRPr="00884DB7">
        <w:rPr>
          <w:sz w:val="14"/>
          <w:szCs w:val="14"/>
        </w:rPr>
        <w:t>ценностям,</w:t>
      </w:r>
      <w:r w:rsidRPr="00884DB7">
        <w:rPr>
          <w:spacing w:val="1"/>
          <w:sz w:val="14"/>
          <w:szCs w:val="14"/>
        </w:rPr>
        <w:t xml:space="preserve"> </w:t>
      </w:r>
      <w:r w:rsidRPr="00884DB7">
        <w:rPr>
          <w:sz w:val="14"/>
          <w:szCs w:val="14"/>
        </w:rPr>
        <w:t>сведений</w:t>
      </w:r>
      <w:r w:rsidRPr="00884DB7">
        <w:rPr>
          <w:spacing w:val="1"/>
          <w:sz w:val="14"/>
          <w:szCs w:val="14"/>
        </w:rPr>
        <w:t xml:space="preserve"> </w:t>
      </w:r>
      <w:r w:rsidRPr="00884DB7">
        <w:rPr>
          <w:sz w:val="14"/>
          <w:szCs w:val="14"/>
        </w:rPr>
        <w:t>о</w:t>
      </w:r>
      <w:r w:rsidRPr="00884DB7">
        <w:rPr>
          <w:spacing w:val="1"/>
          <w:sz w:val="14"/>
          <w:szCs w:val="14"/>
        </w:rPr>
        <w:t xml:space="preserve"> </w:t>
      </w:r>
      <w:r w:rsidRPr="00884DB7">
        <w:rPr>
          <w:sz w:val="14"/>
          <w:szCs w:val="14"/>
        </w:rPr>
        <w:t>нарушениях</w:t>
      </w:r>
      <w:r w:rsidRPr="00884DB7">
        <w:rPr>
          <w:spacing w:val="1"/>
          <w:sz w:val="14"/>
          <w:szCs w:val="14"/>
        </w:rPr>
        <w:t xml:space="preserve"> </w:t>
      </w:r>
      <w:r w:rsidRPr="00884DB7">
        <w:rPr>
          <w:sz w:val="14"/>
          <w:szCs w:val="14"/>
        </w:rPr>
        <w:t>обязательных</w:t>
      </w:r>
      <w:r w:rsidRPr="00884DB7">
        <w:rPr>
          <w:spacing w:val="1"/>
          <w:sz w:val="14"/>
          <w:szCs w:val="14"/>
        </w:rPr>
        <w:t xml:space="preserve"> </w:t>
      </w:r>
      <w:r w:rsidRPr="00884DB7">
        <w:rPr>
          <w:sz w:val="14"/>
          <w:szCs w:val="14"/>
        </w:rPr>
        <w:t>требований,</w:t>
      </w:r>
      <w:r w:rsidRPr="00884DB7">
        <w:rPr>
          <w:spacing w:val="1"/>
          <w:sz w:val="14"/>
          <w:szCs w:val="14"/>
        </w:rPr>
        <w:t xml:space="preserve"> </w:t>
      </w:r>
      <w:r w:rsidRPr="00884DB7">
        <w:rPr>
          <w:sz w:val="14"/>
          <w:szCs w:val="14"/>
        </w:rPr>
        <w:t>о</w:t>
      </w:r>
      <w:r w:rsidRPr="00884DB7">
        <w:rPr>
          <w:spacing w:val="1"/>
          <w:sz w:val="14"/>
          <w:szCs w:val="14"/>
        </w:rPr>
        <w:t xml:space="preserve"> </w:t>
      </w:r>
      <w:r w:rsidRPr="00884DB7">
        <w:rPr>
          <w:sz w:val="14"/>
          <w:szCs w:val="14"/>
        </w:rPr>
        <w:t>готовящихся</w:t>
      </w:r>
      <w:r w:rsidRPr="00884DB7">
        <w:rPr>
          <w:spacing w:val="1"/>
          <w:sz w:val="14"/>
          <w:szCs w:val="14"/>
        </w:rPr>
        <w:t xml:space="preserve"> </w:t>
      </w:r>
      <w:r w:rsidRPr="00884DB7">
        <w:rPr>
          <w:sz w:val="14"/>
          <w:szCs w:val="14"/>
        </w:rPr>
        <w:t>нарушениях обязательных требований или признаках нарушений обязательных</w:t>
      </w:r>
      <w:r w:rsidRPr="00884DB7">
        <w:rPr>
          <w:spacing w:val="1"/>
          <w:sz w:val="14"/>
          <w:szCs w:val="14"/>
        </w:rPr>
        <w:t xml:space="preserve"> </w:t>
      </w:r>
      <w:r w:rsidRPr="00884DB7">
        <w:rPr>
          <w:sz w:val="14"/>
          <w:szCs w:val="14"/>
        </w:rPr>
        <w:t>требований, органом муниципального земельного контроля могут быть приняты</w:t>
      </w:r>
      <w:r w:rsidRPr="00884DB7">
        <w:rPr>
          <w:spacing w:val="1"/>
          <w:sz w:val="14"/>
          <w:szCs w:val="14"/>
        </w:rPr>
        <w:t xml:space="preserve"> </w:t>
      </w:r>
      <w:r w:rsidRPr="00884DB7">
        <w:rPr>
          <w:sz w:val="14"/>
          <w:szCs w:val="14"/>
        </w:rPr>
        <w:t>следующие</w:t>
      </w:r>
      <w:r w:rsidRPr="00884DB7">
        <w:rPr>
          <w:spacing w:val="-1"/>
          <w:sz w:val="14"/>
          <w:szCs w:val="14"/>
        </w:rPr>
        <w:t xml:space="preserve"> </w:t>
      </w:r>
      <w:r w:rsidRPr="00884DB7">
        <w:rPr>
          <w:sz w:val="14"/>
          <w:szCs w:val="14"/>
        </w:rPr>
        <w:t>решения:</w:t>
      </w:r>
    </w:p>
    <w:p w:rsidR="00097116" w:rsidRPr="00884DB7" w:rsidRDefault="00097116" w:rsidP="008D28D2">
      <w:pPr>
        <w:pStyle w:val="af7"/>
        <w:tabs>
          <w:tab w:val="left" w:pos="284"/>
        </w:tabs>
        <w:ind w:firstLine="284"/>
        <w:rPr>
          <w:sz w:val="14"/>
          <w:szCs w:val="14"/>
        </w:rPr>
      </w:pPr>
      <w:r w:rsidRPr="00884DB7">
        <w:rPr>
          <w:sz w:val="14"/>
          <w:szCs w:val="14"/>
        </w:rPr>
        <w:t>решение</w:t>
      </w:r>
      <w:r w:rsidRPr="00884DB7">
        <w:rPr>
          <w:spacing w:val="1"/>
          <w:sz w:val="14"/>
          <w:szCs w:val="14"/>
        </w:rPr>
        <w:t xml:space="preserve"> </w:t>
      </w:r>
      <w:r w:rsidRPr="00884DB7">
        <w:rPr>
          <w:sz w:val="14"/>
          <w:szCs w:val="14"/>
        </w:rPr>
        <w:t>о</w:t>
      </w:r>
      <w:r w:rsidRPr="00884DB7">
        <w:rPr>
          <w:spacing w:val="1"/>
          <w:sz w:val="14"/>
          <w:szCs w:val="14"/>
        </w:rPr>
        <w:t xml:space="preserve"> </w:t>
      </w:r>
      <w:r w:rsidRPr="00884DB7">
        <w:rPr>
          <w:sz w:val="14"/>
          <w:szCs w:val="14"/>
        </w:rPr>
        <w:t>проведении</w:t>
      </w:r>
      <w:r w:rsidRPr="00884DB7">
        <w:rPr>
          <w:spacing w:val="1"/>
          <w:sz w:val="14"/>
          <w:szCs w:val="14"/>
        </w:rPr>
        <w:t xml:space="preserve"> </w:t>
      </w:r>
      <w:r w:rsidRPr="00884DB7">
        <w:rPr>
          <w:sz w:val="14"/>
          <w:szCs w:val="14"/>
        </w:rPr>
        <w:t>внепланового</w:t>
      </w:r>
      <w:r w:rsidRPr="00884DB7">
        <w:rPr>
          <w:spacing w:val="1"/>
          <w:sz w:val="14"/>
          <w:szCs w:val="14"/>
        </w:rPr>
        <w:t xml:space="preserve"> </w:t>
      </w:r>
      <w:r w:rsidRPr="00884DB7">
        <w:rPr>
          <w:sz w:val="14"/>
          <w:szCs w:val="14"/>
        </w:rPr>
        <w:t>контрольного</w:t>
      </w:r>
      <w:r w:rsidRPr="00884DB7">
        <w:rPr>
          <w:spacing w:val="1"/>
          <w:sz w:val="14"/>
          <w:szCs w:val="14"/>
        </w:rPr>
        <w:t xml:space="preserve"> </w:t>
      </w:r>
      <w:r w:rsidRPr="00884DB7">
        <w:rPr>
          <w:sz w:val="14"/>
          <w:szCs w:val="14"/>
        </w:rPr>
        <w:t>(надзорного)</w:t>
      </w:r>
      <w:r w:rsidRPr="00884DB7">
        <w:rPr>
          <w:spacing w:val="1"/>
          <w:sz w:val="14"/>
          <w:szCs w:val="14"/>
        </w:rPr>
        <w:t xml:space="preserve"> </w:t>
      </w:r>
      <w:r w:rsidRPr="00884DB7">
        <w:rPr>
          <w:sz w:val="14"/>
          <w:szCs w:val="14"/>
        </w:rPr>
        <w:t>мероприятия</w:t>
      </w:r>
      <w:r w:rsidRPr="00884DB7">
        <w:rPr>
          <w:spacing w:val="-2"/>
          <w:sz w:val="14"/>
          <w:szCs w:val="14"/>
        </w:rPr>
        <w:t xml:space="preserve"> </w:t>
      </w:r>
      <w:r w:rsidRPr="00884DB7">
        <w:rPr>
          <w:sz w:val="14"/>
          <w:szCs w:val="14"/>
        </w:rPr>
        <w:t>в</w:t>
      </w:r>
      <w:r w:rsidRPr="00884DB7">
        <w:rPr>
          <w:spacing w:val="-3"/>
          <w:sz w:val="14"/>
          <w:szCs w:val="14"/>
        </w:rPr>
        <w:t xml:space="preserve"> </w:t>
      </w:r>
      <w:r w:rsidRPr="00884DB7">
        <w:rPr>
          <w:sz w:val="14"/>
          <w:szCs w:val="14"/>
        </w:rPr>
        <w:t>соответствии со</w:t>
      </w:r>
      <w:r w:rsidRPr="00884DB7">
        <w:rPr>
          <w:spacing w:val="2"/>
          <w:sz w:val="14"/>
          <w:szCs w:val="14"/>
        </w:rPr>
        <w:t xml:space="preserve"> </w:t>
      </w:r>
      <w:hyperlink r:id="rId36">
        <w:r w:rsidRPr="00884DB7">
          <w:rPr>
            <w:sz w:val="14"/>
            <w:szCs w:val="14"/>
          </w:rPr>
          <w:t>статьей</w:t>
        </w:r>
        <w:r w:rsidRPr="00884DB7">
          <w:rPr>
            <w:spacing w:val="-4"/>
            <w:sz w:val="14"/>
            <w:szCs w:val="14"/>
          </w:rPr>
          <w:t xml:space="preserve"> </w:t>
        </w:r>
        <w:r w:rsidRPr="00884DB7">
          <w:rPr>
            <w:sz w:val="14"/>
            <w:szCs w:val="14"/>
          </w:rPr>
          <w:t xml:space="preserve">60 </w:t>
        </w:r>
      </w:hyperlink>
      <w:r w:rsidRPr="00884DB7">
        <w:rPr>
          <w:sz w:val="14"/>
          <w:szCs w:val="14"/>
        </w:rPr>
        <w:t>Федерального закона</w:t>
      </w:r>
      <w:r w:rsidRPr="00884DB7">
        <w:rPr>
          <w:spacing w:val="-1"/>
          <w:sz w:val="14"/>
          <w:szCs w:val="14"/>
        </w:rPr>
        <w:t xml:space="preserve"> </w:t>
      </w:r>
      <w:r w:rsidRPr="00884DB7">
        <w:rPr>
          <w:sz w:val="14"/>
          <w:szCs w:val="14"/>
        </w:rPr>
        <w:t>№</w:t>
      </w:r>
      <w:r w:rsidRPr="00884DB7">
        <w:rPr>
          <w:spacing w:val="-4"/>
          <w:sz w:val="14"/>
          <w:szCs w:val="14"/>
        </w:rPr>
        <w:t xml:space="preserve"> </w:t>
      </w:r>
      <w:r w:rsidRPr="00884DB7">
        <w:rPr>
          <w:sz w:val="14"/>
          <w:szCs w:val="14"/>
        </w:rPr>
        <w:t>248-ФЗ;</w:t>
      </w:r>
    </w:p>
    <w:p w:rsidR="00097116" w:rsidRPr="00884DB7" w:rsidRDefault="00097116" w:rsidP="008D28D2">
      <w:pPr>
        <w:pStyle w:val="af7"/>
        <w:tabs>
          <w:tab w:val="left" w:pos="284"/>
        </w:tabs>
        <w:ind w:firstLine="284"/>
        <w:rPr>
          <w:sz w:val="14"/>
          <w:szCs w:val="14"/>
        </w:rPr>
      </w:pPr>
      <w:r w:rsidRPr="00884DB7">
        <w:rPr>
          <w:sz w:val="14"/>
          <w:szCs w:val="14"/>
        </w:rPr>
        <w:t>решение</w:t>
      </w:r>
      <w:r w:rsidRPr="00884DB7">
        <w:rPr>
          <w:spacing w:val="-4"/>
          <w:sz w:val="14"/>
          <w:szCs w:val="14"/>
        </w:rPr>
        <w:t xml:space="preserve"> </w:t>
      </w:r>
      <w:r w:rsidRPr="00884DB7">
        <w:rPr>
          <w:sz w:val="14"/>
          <w:szCs w:val="14"/>
        </w:rPr>
        <w:t>об</w:t>
      </w:r>
      <w:r w:rsidRPr="00884DB7">
        <w:rPr>
          <w:spacing w:val="-2"/>
          <w:sz w:val="14"/>
          <w:szCs w:val="14"/>
        </w:rPr>
        <w:t xml:space="preserve"> </w:t>
      </w:r>
      <w:r w:rsidRPr="00884DB7">
        <w:rPr>
          <w:sz w:val="14"/>
          <w:szCs w:val="14"/>
        </w:rPr>
        <w:t>объявлении</w:t>
      </w:r>
      <w:r w:rsidRPr="00884DB7">
        <w:rPr>
          <w:spacing w:val="-3"/>
          <w:sz w:val="14"/>
          <w:szCs w:val="14"/>
        </w:rPr>
        <w:t xml:space="preserve"> </w:t>
      </w:r>
      <w:r w:rsidRPr="00884DB7">
        <w:rPr>
          <w:sz w:val="14"/>
          <w:szCs w:val="14"/>
        </w:rPr>
        <w:t>предостережения.</w:t>
      </w:r>
    </w:p>
    <w:p w:rsidR="00097116" w:rsidRPr="00884DB7" w:rsidRDefault="00097116" w:rsidP="008D28D2">
      <w:pPr>
        <w:pStyle w:val="af7"/>
        <w:tabs>
          <w:tab w:val="left" w:pos="284"/>
        </w:tabs>
        <w:ind w:firstLine="284"/>
        <w:rPr>
          <w:sz w:val="14"/>
          <w:szCs w:val="14"/>
        </w:rPr>
      </w:pPr>
      <w:r w:rsidRPr="00884DB7">
        <w:rPr>
          <w:sz w:val="14"/>
          <w:szCs w:val="14"/>
        </w:rPr>
        <w:t>В</w:t>
      </w:r>
      <w:r w:rsidRPr="00884DB7">
        <w:rPr>
          <w:spacing w:val="1"/>
          <w:sz w:val="14"/>
          <w:szCs w:val="14"/>
        </w:rPr>
        <w:t xml:space="preserve"> </w:t>
      </w:r>
      <w:r w:rsidRPr="00884DB7">
        <w:rPr>
          <w:sz w:val="14"/>
          <w:szCs w:val="14"/>
        </w:rPr>
        <w:t>случае</w:t>
      </w:r>
      <w:r w:rsidRPr="00884DB7">
        <w:rPr>
          <w:spacing w:val="1"/>
          <w:sz w:val="14"/>
          <w:szCs w:val="14"/>
        </w:rPr>
        <w:t xml:space="preserve"> </w:t>
      </w:r>
      <w:r w:rsidRPr="00884DB7">
        <w:rPr>
          <w:sz w:val="14"/>
          <w:szCs w:val="14"/>
        </w:rPr>
        <w:t>принятия</w:t>
      </w:r>
      <w:r w:rsidRPr="00884DB7">
        <w:rPr>
          <w:spacing w:val="1"/>
          <w:sz w:val="14"/>
          <w:szCs w:val="14"/>
        </w:rPr>
        <w:t xml:space="preserve"> </w:t>
      </w:r>
      <w:r w:rsidRPr="00884DB7">
        <w:rPr>
          <w:sz w:val="14"/>
          <w:szCs w:val="14"/>
        </w:rPr>
        <w:t>решения</w:t>
      </w:r>
      <w:r w:rsidRPr="00884DB7">
        <w:rPr>
          <w:spacing w:val="1"/>
          <w:sz w:val="14"/>
          <w:szCs w:val="14"/>
        </w:rPr>
        <w:t xml:space="preserve"> </w:t>
      </w:r>
      <w:r w:rsidRPr="00884DB7">
        <w:rPr>
          <w:sz w:val="14"/>
          <w:szCs w:val="14"/>
        </w:rPr>
        <w:t>о</w:t>
      </w:r>
      <w:r w:rsidRPr="00884DB7">
        <w:rPr>
          <w:spacing w:val="1"/>
          <w:sz w:val="14"/>
          <w:szCs w:val="14"/>
        </w:rPr>
        <w:t xml:space="preserve"> </w:t>
      </w:r>
      <w:r w:rsidRPr="00884DB7">
        <w:rPr>
          <w:sz w:val="14"/>
          <w:szCs w:val="14"/>
        </w:rPr>
        <w:t>проведении</w:t>
      </w:r>
      <w:r w:rsidRPr="00884DB7">
        <w:rPr>
          <w:spacing w:val="1"/>
          <w:sz w:val="14"/>
          <w:szCs w:val="14"/>
        </w:rPr>
        <w:t xml:space="preserve"> </w:t>
      </w:r>
      <w:r w:rsidRPr="00884DB7">
        <w:rPr>
          <w:sz w:val="14"/>
          <w:szCs w:val="14"/>
        </w:rPr>
        <w:t>контрольного</w:t>
      </w:r>
      <w:r w:rsidRPr="00884DB7">
        <w:rPr>
          <w:spacing w:val="1"/>
          <w:sz w:val="14"/>
          <w:szCs w:val="14"/>
        </w:rPr>
        <w:t xml:space="preserve"> </w:t>
      </w:r>
      <w:r w:rsidRPr="00884DB7">
        <w:rPr>
          <w:sz w:val="14"/>
          <w:szCs w:val="14"/>
        </w:rPr>
        <w:t>(надзорного)</w:t>
      </w:r>
      <w:r w:rsidRPr="00884DB7">
        <w:rPr>
          <w:spacing w:val="-67"/>
          <w:sz w:val="14"/>
          <w:szCs w:val="14"/>
        </w:rPr>
        <w:t xml:space="preserve"> </w:t>
      </w:r>
      <w:r w:rsidRPr="00884DB7">
        <w:rPr>
          <w:sz w:val="14"/>
          <w:szCs w:val="14"/>
        </w:rPr>
        <w:t>мероприятия на основании сведений о причинении вреда (ущерба) или угрозе</w:t>
      </w:r>
      <w:r w:rsidRPr="00884DB7">
        <w:rPr>
          <w:spacing w:val="1"/>
          <w:sz w:val="14"/>
          <w:szCs w:val="14"/>
        </w:rPr>
        <w:t xml:space="preserve"> </w:t>
      </w:r>
      <w:r w:rsidRPr="00884DB7">
        <w:rPr>
          <w:sz w:val="14"/>
          <w:szCs w:val="14"/>
        </w:rPr>
        <w:t>причинения вреда (ущерба) охраняемым законом ценностям либо установления</w:t>
      </w:r>
      <w:r w:rsidRPr="00884DB7">
        <w:rPr>
          <w:spacing w:val="1"/>
          <w:sz w:val="14"/>
          <w:szCs w:val="14"/>
        </w:rPr>
        <w:t xml:space="preserve"> </w:t>
      </w:r>
      <w:r w:rsidRPr="00884DB7">
        <w:rPr>
          <w:sz w:val="14"/>
          <w:szCs w:val="14"/>
        </w:rPr>
        <w:t>параметров</w:t>
      </w:r>
      <w:r w:rsidRPr="00884DB7">
        <w:rPr>
          <w:spacing w:val="1"/>
          <w:sz w:val="14"/>
          <w:szCs w:val="14"/>
        </w:rPr>
        <w:t xml:space="preserve"> </w:t>
      </w:r>
      <w:r w:rsidRPr="00884DB7">
        <w:rPr>
          <w:sz w:val="14"/>
          <w:szCs w:val="14"/>
        </w:rPr>
        <w:t>деятельности</w:t>
      </w:r>
      <w:r w:rsidRPr="00884DB7">
        <w:rPr>
          <w:spacing w:val="1"/>
          <w:sz w:val="14"/>
          <w:szCs w:val="14"/>
        </w:rPr>
        <w:t xml:space="preserve"> </w:t>
      </w:r>
      <w:r w:rsidRPr="00884DB7">
        <w:rPr>
          <w:sz w:val="14"/>
          <w:szCs w:val="14"/>
        </w:rPr>
        <w:t>контролируемого</w:t>
      </w:r>
      <w:r w:rsidRPr="00884DB7">
        <w:rPr>
          <w:spacing w:val="1"/>
          <w:sz w:val="14"/>
          <w:szCs w:val="14"/>
        </w:rPr>
        <w:t xml:space="preserve"> </w:t>
      </w:r>
      <w:r w:rsidRPr="00884DB7">
        <w:rPr>
          <w:sz w:val="14"/>
          <w:szCs w:val="14"/>
        </w:rPr>
        <w:t>лица,</w:t>
      </w:r>
      <w:r w:rsidRPr="00884DB7">
        <w:rPr>
          <w:spacing w:val="1"/>
          <w:sz w:val="14"/>
          <w:szCs w:val="14"/>
        </w:rPr>
        <w:t xml:space="preserve"> </w:t>
      </w:r>
      <w:r w:rsidRPr="00884DB7">
        <w:rPr>
          <w:sz w:val="14"/>
          <w:szCs w:val="14"/>
        </w:rPr>
        <w:t>соответствие</w:t>
      </w:r>
      <w:r w:rsidRPr="00884DB7">
        <w:rPr>
          <w:spacing w:val="1"/>
          <w:sz w:val="14"/>
          <w:szCs w:val="14"/>
        </w:rPr>
        <w:t xml:space="preserve"> </w:t>
      </w:r>
      <w:r w:rsidRPr="00884DB7">
        <w:rPr>
          <w:sz w:val="14"/>
          <w:szCs w:val="14"/>
        </w:rPr>
        <w:t>которым</w:t>
      </w:r>
      <w:r w:rsidRPr="00884DB7">
        <w:rPr>
          <w:spacing w:val="1"/>
          <w:sz w:val="14"/>
          <w:szCs w:val="14"/>
        </w:rPr>
        <w:t xml:space="preserve"> </w:t>
      </w:r>
      <w:r w:rsidRPr="00884DB7">
        <w:rPr>
          <w:sz w:val="14"/>
          <w:szCs w:val="14"/>
        </w:rPr>
        <w:t>или</w:t>
      </w:r>
      <w:r w:rsidRPr="00884DB7">
        <w:rPr>
          <w:spacing w:val="1"/>
          <w:sz w:val="14"/>
          <w:szCs w:val="14"/>
        </w:rPr>
        <w:t xml:space="preserve"> </w:t>
      </w:r>
      <w:r w:rsidRPr="00884DB7">
        <w:rPr>
          <w:sz w:val="14"/>
          <w:szCs w:val="14"/>
        </w:rPr>
        <w:t>отклонение от которых согласно утвержденным индикаторам риска нарушения</w:t>
      </w:r>
      <w:r w:rsidRPr="00884DB7">
        <w:rPr>
          <w:spacing w:val="1"/>
          <w:sz w:val="14"/>
          <w:szCs w:val="14"/>
        </w:rPr>
        <w:t xml:space="preserve"> </w:t>
      </w:r>
      <w:r w:rsidRPr="00884DB7">
        <w:rPr>
          <w:sz w:val="14"/>
          <w:szCs w:val="14"/>
        </w:rPr>
        <w:t>обязательных</w:t>
      </w:r>
      <w:r w:rsidRPr="00884DB7">
        <w:rPr>
          <w:spacing w:val="1"/>
          <w:sz w:val="14"/>
          <w:szCs w:val="14"/>
        </w:rPr>
        <w:t xml:space="preserve"> </w:t>
      </w:r>
      <w:r w:rsidRPr="00884DB7">
        <w:rPr>
          <w:sz w:val="14"/>
          <w:szCs w:val="14"/>
        </w:rPr>
        <w:t>требований</w:t>
      </w:r>
      <w:r w:rsidRPr="00884DB7">
        <w:rPr>
          <w:spacing w:val="1"/>
          <w:sz w:val="14"/>
          <w:szCs w:val="14"/>
        </w:rPr>
        <w:t xml:space="preserve"> </w:t>
      </w:r>
      <w:r w:rsidRPr="00884DB7">
        <w:rPr>
          <w:sz w:val="14"/>
          <w:szCs w:val="14"/>
        </w:rPr>
        <w:t>является</w:t>
      </w:r>
      <w:r w:rsidRPr="00884DB7">
        <w:rPr>
          <w:spacing w:val="1"/>
          <w:sz w:val="14"/>
          <w:szCs w:val="14"/>
        </w:rPr>
        <w:t xml:space="preserve"> </w:t>
      </w:r>
      <w:r w:rsidRPr="00884DB7">
        <w:rPr>
          <w:sz w:val="14"/>
          <w:szCs w:val="14"/>
        </w:rPr>
        <w:t>основанием</w:t>
      </w:r>
      <w:r w:rsidRPr="00884DB7">
        <w:rPr>
          <w:spacing w:val="1"/>
          <w:sz w:val="14"/>
          <w:szCs w:val="14"/>
        </w:rPr>
        <w:t xml:space="preserve"> </w:t>
      </w:r>
      <w:r w:rsidRPr="00884DB7">
        <w:rPr>
          <w:sz w:val="14"/>
          <w:szCs w:val="14"/>
        </w:rPr>
        <w:t>для</w:t>
      </w:r>
      <w:r w:rsidRPr="00884DB7">
        <w:rPr>
          <w:spacing w:val="1"/>
          <w:sz w:val="14"/>
          <w:szCs w:val="14"/>
        </w:rPr>
        <w:t xml:space="preserve"> </w:t>
      </w:r>
      <w:r w:rsidRPr="00884DB7">
        <w:rPr>
          <w:sz w:val="14"/>
          <w:szCs w:val="14"/>
        </w:rPr>
        <w:t>проведения</w:t>
      </w:r>
      <w:r w:rsidRPr="00884DB7">
        <w:rPr>
          <w:spacing w:val="1"/>
          <w:sz w:val="14"/>
          <w:szCs w:val="14"/>
        </w:rPr>
        <w:t xml:space="preserve"> </w:t>
      </w:r>
      <w:r w:rsidRPr="00884DB7">
        <w:rPr>
          <w:sz w:val="14"/>
          <w:szCs w:val="14"/>
        </w:rPr>
        <w:t>контрольного</w:t>
      </w:r>
      <w:r w:rsidRPr="00884DB7">
        <w:rPr>
          <w:spacing w:val="1"/>
          <w:sz w:val="14"/>
          <w:szCs w:val="14"/>
        </w:rPr>
        <w:t xml:space="preserve"> </w:t>
      </w:r>
      <w:r w:rsidRPr="00884DB7">
        <w:rPr>
          <w:sz w:val="14"/>
          <w:szCs w:val="14"/>
        </w:rPr>
        <w:t>(надзорного)</w:t>
      </w:r>
      <w:r w:rsidRPr="00884DB7">
        <w:rPr>
          <w:spacing w:val="1"/>
          <w:sz w:val="14"/>
          <w:szCs w:val="14"/>
        </w:rPr>
        <w:t xml:space="preserve"> </w:t>
      </w:r>
      <w:r w:rsidRPr="00884DB7">
        <w:rPr>
          <w:sz w:val="14"/>
          <w:szCs w:val="14"/>
        </w:rPr>
        <w:t>мероприятия,</w:t>
      </w:r>
      <w:r w:rsidRPr="00884DB7">
        <w:rPr>
          <w:spacing w:val="1"/>
          <w:sz w:val="14"/>
          <w:szCs w:val="14"/>
        </w:rPr>
        <w:t xml:space="preserve"> </w:t>
      </w:r>
      <w:r w:rsidRPr="00884DB7">
        <w:rPr>
          <w:sz w:val="14"/>
          <w:szCs w:val="14"/>
        </w:rPr>
        <w:t>такое</w:t>
      </w:r>
      <w:r w:rsidRPr="00884DB7">
        <w:rPr>
          <w:spacing w:val="1"/>
          <w:sz w:val="14"/>
          <w:szCs w:val="14"/>
        </w:rPr>
        <w:t xml:space="preserve"> </w:t>
      </w:r>
      <w:r w:rsidRPr="00884DB7">
        <w:rPr>
          <w:sz w:val="14"/>
          <w:szCs w:val="14"/>
        </w:rPr>
        <w:t>решение</w:t>
      </w:r>
      <w:r w:rsidRPr="00884DB7">
        <w:rPr>
          <w:spacing w:val="1"/>
          <w:sz w:val="14"/>
          <w:szCs w:val="14"/>
        </w:rPr>
        <w:t xml:space="preserve"> </w:t>
      </w:r>
      <w:r w:rsidRPr="00884DB7">
        <w:rPr>
          <w:sz w:val="14"/>
          <w:szCs w:val="14"/>
        </w:rPr>
        <w:t>принимается</w:t>
      </w:r>
      <w:r w:rsidRPr="00884DB7">
        <w:rPr>
          <w:spacing w:val="1"/>
          <w:sz w:val="14"/>
          <w:szCs w:val="14"/>
        </w:rPr>
        <w:t xml:space="preserve"> </w:t>
      </w:r>
      <w:r w:rsidRPr="00884DB7">
        <w:rPr>
          <w:sz w:val="14"/>
          <w:szCs w:val="14"/>
        </w:rPr>
        <w:t>на</w:t>
      </w:r>
      <w:r w:rsidRPr="00884DB7">
        <w:rPr>
          <w:spacing w:val="1"/>
          <w:sz w:val="14"/>
          <w:szCs w:val="14"/>
        </w:rPr>
        <w:t xml:space="preserve"> </w:t>
      </w:r>
      <w:r w:rsidRPr="00884DB7">
        <w:rPr>
          <w:sz w:val="14"/>
          <w:szCs w:val="14"/>
        </w:rPr>
        <w:t>основании</w:t>
      </w:r>
      <w:r w:rsidRPr="00884DB7">
        <w:rPr>
          <w:spacing w:val="1"/>
          <w:sz w:val="14"/>
          <w:szCs w:val="14"/>
        </w:rPr>
        <w:t xml:space="preserve"> </w:t>
      </w:r>
      <w:r w:rsidRPr="00884DB7">
        <w:rPr>
          <w:sz w:val="14"/>
          <w:szCs w:val="14"/>
        </w:rPr>
        <w:t>мотивированного представления должностного лица о проведении контрольного</w:t>
      </w:r>
      <w:r w:rsidRPr="00884DB7">
        <w:rPr>
          <w:spacing w:val="1"/>
          <w:sz w:val="14"/>
          <w:szCs w:val="14"/>
        </w:rPr>
        <w:t xml:space="preserve"> </w:t>
      </w:r>
      <w:r w:rsidRPr="00884DB7">
        <w:rPr>
          <w:sz w:val="14"/>
          <w:szCs w:val="14"/>
        </w:rPr>
        <w:t>(надзорного)</w:t>
      </w:r>
      <w:r w:rsidRPr="00884DB7">
        <w:rPr>
          <w:spacing w:val="-1"/>
          <w:sz w:val="14"/>
          <w:szCs w:val="14"/>
        </w:rPr>
        <w:t xml:space="preserve"> </w:t>
      </w:r>
      <w:r w:rsidRPr="00884DB7">
        <w:rPr>
          <w:sz w:val="14"/>
          <w:szCs w:val="14"/>
        </w:rPr>
        <w:t>мероприятия.</w:t>
      </w:r>
    </w:p>
    <w:p w:rsidR="00097116" w:rsidRPr="00884DB7" w:rsidRDefault="00097116" w:rsidP="003533D7">
      <w:pPr>
        <w:pStyle w:val="afd"/>
        <w:widowControl w:val="0"/>
        <w:numPr>
          <w:ilvl w:val="0"/>
          <w:numId w:val="55"/>
        </w:numPr>
        <w:tabs>
          <w:tab w:val="left" w:pos="284"/>
        </w:tabs>
        <w:autoSpaceDE w:val="0"/>
        <w:autoSpaceDN w:val="0"/>
        <w:ind w:left="0" w:firstLine="284"/>
        <w:contextualSpacing w:val="0"/>
        <w:jc w:val="both"/>
        <w:rPr>
          <w:sz w:val="14"/>
          <w:szCs w:val="14"/>
        </w:rPr>
      </w:pPr>
      <w:r w:rsidRPr="00884DB7">
        <w:rPr>
          <w:sz w:val="14"/>
          <w:szCs w:val="14"/>
        </w:rPr>
        <w:t>Под</w:t>
      </w:r>
      <w:r w:rsidRPr="00884DB7">
        <w:rPr>
          <w:spacing w:val="1"/>
          <w:sz w:val="14"/>
          <w:szCs w:val="14"/>
        </w:rPr>
        <w:t xml:space="preserve"> </w:t>
      </w:r>
      <w:r w:rsidRPr="00884DB7">
        <w:rPr>
          <w:sz w:val="14"/>
          <w:szCs w:val="14"/>
        </w:rPr>
        <w:t>выездным</w:t>
      </w:r>
      <w:r w:rsidRPr="00884DB7">
        <w:rPr>
          <w:spacing w:val="1"/>
          <w:sz w:val="14"/>
          <w:szCs w:val="14"/>
        </w:rPr>
        <w:t xml:space="preserve"> </w:t>
      </w:r>
      <w:r w:rsidRPr="00884DB7">
        <w:rPr>
          <w:sz w:val="14"/>
          <w:szCs w:val="14"/>
        </w:rPr>
        <w:t>обследованием</w:t>
      </w:r>
      <w:r w:rsidRPr="00884DB7">
        <w:rPr>
          <w:spacing w:val="1"/>
          <w:sz w:val="14"/>
          <w:szCs w:val="14"/>
        </w:rPr>
        <w:t xml:space="preserve"> </w:t>
      </w:r>
      <w:r w:rsidRPr="00884DB7">
        <w:rPr>
          <w:sz w:val="14"/>
          <w:szCs w:val="14"/>
        </w:rPr>
        <w:t>понимается</w:t>
      </w:r>
      <w:r w:rsidRPr="00884DB7">
        <w:rPr>
          <w:spacing w:val="1"/>
          <w:sz w:val="14"/>
          <w:szCs w:val="14"/>
        </w:rPr>
        <w:t xml:space="preserve"> </w:t>
      </w:r>
      <w:r w:rsidRPr="00884DB7">
        <w:rPr>
          <w:sz w:val="14"/>
          <w:szCs w:val="14"/>
        </w:rPr>
        <w:t>контрольное</w:t>
      </w:r>
      <w:r w:rsidRPr="00884DB7">
        <w:rPr>
          <w:spacing w:val="1"/>
          <w:sz w:val="14"/>
          <w:szCs w:val="14"/>
        </w:rPr>
        <w:t xml:space="preserve"> </w:t>
      </w:r>
      <w:r w:rsidRPr="00884DB7">
        <w:rPr>
          <w:sz w:val="14"/>
          <w:szCs w:val="14"/>
        </w:rPr>
        <w:t>(надзорное)</w:t>
      </w:r>
      <w:r w:rsidRPr="00884DB7">
        <w:rPr>
          <w:spacing w:val="1"/>
          <w:sz w:val="14"/>
          <w:szCs w:val="14"/>
        </w:rPr>
        <w:t xml:space="preserve"> </w:t>
      </w:r>
      <w:r w:rsidRPr="00884DB7">
        <w:rPr>
          <w:sz w:val="14"/>
          <w:szCs w:val="14"/>
        </w:rPr>
        <w:t>мероприятие, проводимое в целях оценки соблюдения контролируемым лицом</w:t>
      </w:r>
      <w:r w:rsidRPr="00884DB7">
        <w:rPr>
          <w:spacing w:val="1"/>
          <w:sz w:val="14"/>
          <w:szCs w:val="14"/>
        </w:rPr>
        <w:t xml:space="preserve"> </w:t>
      </w:r>
      <w:r w:rsidRPr="00884DB7">
        <w:rPr>
          <w:sz w:val="14"/>
          <w:szCs w:val="14"/>
        </w:rPr>
        <w:t>обязательных требований.</w:t>
      </w:r>
    </w:p>
    <w:p w:rsidR="00097116" w:rsidRPr="00884DB7" w:rsidRDefault="00097116" w:rsidP="008D28D2">
      <w:pPr>
        <w:pStyle w:val="af7"/>
        <w:tabs>
          <w:tab w:val="left" w:pos="284"/>
        </w:tabs>
        <w:ind w:firstLine="284"/>
        <w:rPr>
          <w:sz w:val="14"/>
          <w:szCs w:val="14"/>
        </w:rPr>
      </w:pPr>
      <w:r w:rsidRPr="00884DB7">
        <w:rPr>
          <w:sz w:val="14"/>
          <w:szCs w:val="14"/>
        </w:rPr>
        <w:t>Выездное обследование может проводиться Должностным лицом по месту</w:t>
      </w:r>
      <w:r w:rsidRPr="00884DB7">
        <w:rPr>
          <w:spacing w:val="1"/>
          <w:sz w:val="14"/>
          <w:szCs w:val="14"/>
        </w:rPr>
        <w:t xml:space="preserve"> </w:t>
      </w:r>
      <w:r w:rsidRPr="00884DB7">
        <w:rPr>
          <w:sz w:val="14"/>
          <w:szCs w:val="14"/>
        </w:rPr>
        <w:t>нахождения</w:t>
      </w:r>
      <w:r w:rsidRPr="00884DB7">
        <w:rPr>
          <w:spacing w:val="1"/>
          <w:sz w:val="14"/>
          <w:szCs w:val="14"/>
        </w:rPr>
        <w:t xml:space="preserve"> </w:t>
      </w:r>
      <w:r w:rsidRPr="00884DB7">
        <w:rPr>
          <w:sz w:val="14"/>
          <w:szCs w:val="14"/>
        </w:rPr>
        <w:t>(осуществления</w:t>
      </w:r>
      <w:r w:rsidRPr="00884DB7">
        <w:rPr>
          <w:spacing w:val="1"/>
          <w:sz w:val="14"/>
          <w:szCs w:val="14"/>
        </w:rPr>
        <w:t xml:space="preserve"> </w:t>
      </w:r>
      <w:r w:rsidRPr="00884DB7">
        <w:rPr>
          <w:sz w:val="14"/>
          <w:szCs w:val="14"/>
        </w:rPr>
        <w:t>деятельности)</w:t>
      </w:r>
      <w:r w:rsidRPr="00884DB7">
        <w:rPr>
          <w:spacing w:val="1"/>
          <w:sz w:val="14"/>
          <w:szCs w:val="14"/>
        </w:rPr>
        <w:t xml:space="preserve"> </w:t>
      </w:r>
      <w:r w:rsidRPr="00884DB7">
        <w:rPr>
          <w:sz w:val="14"/>
          <w:szCs w:val="14"/>
        </w:rPr>
        <w:t>организации</w:t>
      </w:r>
      <w:r w:rsidRPr="00884DB7">
        <w:rPr>
          <w:spacing w:val="1"/>
          <w:sz w:val="14"/>
          <w:szCs w:val="14"/>
        </w:rPr>
        <w:t xml:space="preserve"> </w:t>
      </w:r>
      <w:r w:rsidRPr="00884DB7">
        <w:rPr>
          <w:sz w:val="14"/>
          <w:szCs w:val="14"/>
        </w:rPr>
        <w:t>(ее</w:t>
      </w:r>
      <w:r w:rsidRPr="00884DB7">
        <w:rPr>
          <w:spacing w:val="1"/>
          <w:sz w:val="14"/>
          <w:szCs w:val="14"/>
        </w:rPr>
        <w:t xml:space="preserve"> </w:t>
      </w:r>
      <w:r w:rsidRPr="00884DB7">
        <w:rPr>
          <w:sz w:val="14"/>
          <w:szCs w:val="14"/>
        </w:rPr>
        <w:t>филиалов,</w:t>
      </w:r>
      <w:r w:rsidRPr="00884DB7">
        <w:rPr>
          <w:spacing w:val="1"/>
          <w:sz w:val="14"/>
          <w:szCs w:val="14"/>
        </w:rPr>
        <w:t xml:space="preserve"> </w:t>
      </w:r>
      <w:r w:rsidRPr="00884DB7">
        <w:rPr>
          <w:sz w:val="14"/>
          <w:szCs w:val="14"/>
        </w:rPr>
        <w:t>представительств,</w:t>
      </w:r>
      <w:r w:rsidRPr="00884DB7">
        <w:rPr>
          <w:spacing w:val="1"/>
          <w:sz w:val="14"/>
          <w:szCs w:val="14"/>
        </w:rPr>
        <w:t xml:space="preserve"> </w:t>
      </w:r>
      <w:r w:rsidRPr="00884DB7">
        <w:rPr>
          <w:sz w:val="14"/>
          <w:szCs w:val="14"/>
        </w:rPr>
        <w:t>обособленных</w:t>
      </w:r>
      <w:r w:rsidRPr="00884DB7">
        <w:rPr>
          <w:spacing w:val="1"/>
          <w:sz w:val="14"/>
          <w:szCs w:val="14"/>
        </w:rPr>
        <w:t xml:space="preserve"> </w:t>
      </w:r>
      <w:r w:rsidRPr="00884DB7">
        <w:rPr>
          <w:sz w:val="14"/>
          <w:szCs w:val="14"/>
        </w:rPr>
        <w:t>структурных</w:t>
      </w:r>
      <w:r w:rsidRPr="00884DB7">
        <w:rPr>
          <w:spacing w:val="1"/>
          <w:sz w:val="14"/>
          <w:szCs w:val="14"/>
        </w:rPr>
        <w:t xml:space="preserve"> </w:t>
      </w:r>
      <w:r w:rsidRPr="00884DB7">
        <w:rPr>
          <w:sz w:val="14"/>
          <w:szCs w:val="14"/>
        </w:rPr>
        <w:t>подразделений),</w:t>
      </w:r>
      <w:r w:rsidRPr="00884DB7">
        <w:rPr>
          <w:spacing w:val="1"/>
          <w:sz w:val="14"/>
          <w:szCs w:val="14"/>
        </w:rPr>
        <w:t xml:space="preserve"> </w:t>
      </w:r>
      <w:r w:rsidRPr="00884DB7">
        <w:rPr>
          <w:sz w:val="14"/>
          <w:szCs w:val="14"/>
        </w:rPr>
        <w:t>месту</w:t>
      </w:r>
      <w:r w:rsidRPr="00884DB7">
        <w:rPr>
          <w:spacing w:val="1"/>
          <w:sz w:val="14"/>
          <w:szCs w:val="14"/>
        </w:rPr>
        <w:t xml:space="preserve"> </w:t>
      </w:r>
      <w:r w:rsidRPr="00884DB7">
        <w:rPr>
          <w:sz w:val="14"/>
          <w:szCs w:val="14"/>
        </w:rPr>
        <w:t>осуществления деятельности гражданина, месту нахождения объекта земельных</w:t>
      </w:r>
      <w:r w:rsidRPr="00884DB7">
        <w:rPr>
          <w:spacing w:val="1"/>
          <w:sz w:val="14"/>
          <w:szCs w:val="14"/>
        </w:rPr>
        <w:t xml:space="preserve"> </w:t>
      </w:r>
      <w:r w:rsidRPr="00884DB7">
        <w:rPr>
          <w:sz w:val="14"/>
          <w:szCs w:val="14"/>
        </w:rPr>
        <w:t>отношений, при этом не допускается взаимодействие с контролируемым лицом.</w:t>
      </w:r>
      <w:r w:rsidRPr="00884DB7">
        <w:rPr>
          <w:spacing w:val="1"/>
          <w:sz w:val="14"/>
          <w:szCs w:val="14"/>
        </w:rPr>
        <w:t xml:space="preserve"> </w:t>
      </w:r>
      <w:r w:rsidRPr="00884DB7">
        <w:rPr>
          <w:sz w:val="14"/>
          <w:szCs w:val="14"/>
        </w:rPr>
        <w:t>Выездное</w:t>
      </w:r>
      <w:r w:rsidRPr="00884DB7">
        <w:rPr>
          <w:spacing w:val="-4"/>
          <w:sz w:val="14"/>
          <w:szCs w:val="14"/>
        </w:rPr>
        <w:t xml:space="preserve"> </w:t>
      </w:r>
      <w:r w:rsidRPr="00884DB7">
        <w:rPr>
          <w:sz w:val="14"/>
          <w:szCs w:val="14"/>
        </w:rPr>
        <w:t>обследование</w:t>
      </w:r>
      <w:r w:rsidRPr="00884DB7">
        <w:rPr>
          <w:spacing w:val="-7"/>
          <w:sz w:val="14"/>
          <w:szCs w:val="14"/>
        </w:rPr>
        <w:t xml:space="preserve"> </w:t>
      </w:r>
      <w:r w:rsidRPr="00884DB7">
        <w:rPr>
          <w:sz w:val="14"/>
          <w:szCs w:val="14"/>
        </w:rPr>
        <w:t>проводится</w:t>
      </w:r>
      <w:r w:rsidRPr="00884DB7">
        <w:rPr>
          <w:spacing w:val="-7"/>
          <w:sz w:val="14"/>
          <w:szCs w:val="14"/>
        </w:rPr>
        <w:t xml:space="preserve"> </w:t>
      </w:r>
      <w:r w:rsidRPr="00884DB7">
        <w:rPr>
          <w:sz w:val="14"/>
          <w:szCs w:val="14"/>
        </w:rPr>
        <w:t>на</w:t>
      </w:r>
      <w:r w:rsidRPr="00884DB7">
        <w:rPr>
          <w:spacing w:val="-4"/>
          <w:sz w:val="14"/>
          <w:szCs w:val="14"/>
        </w:rPr>
        <w:t xml:space="preserve"> </w:t>
      </w:r>
      <w:r w:rsidRPr="00884DB7">
        <w:rPr>
          <w:sz w:val="14"/>
          <w:szCs w:val="14"/>
        </w:rPr>
        <w:t>основании</w:t>
      </w:r>
      <w:r w:rsidRPr="00884DB7">
        <w:rPr>
          <w:spacing w:val="-4"/>
          <w:sz w:val="14"/>
          <w:szCs w:val="14"/>
        </w:rPr>
        <w:t xml:space="preserve"> </w:t>
      </w:r>
      <w:r w:rsidRPr="00884DB7">
        <w:rPr>
          <w:sz w:val="14"/>
          <w:szCs w:val="14"/>
        </w:rPr>
        <w:t>задания</w:t>
      </w:r>
      <w:r w:rsidRPr="00884DB7">
        <w:rPr>
          <w:spacing w:val="3"/>
          <w:sz w:val="14"/>
          <w:szCs w:val="14"/>
        </w:rPr>
        <w:t xml:space="preserve"> </w:t>
      </w:r>
      <w:r w:rsidRPr="00884DB7">
        <w:rPr>
          <w:sz w:val="14"/>
          <w:szCs w:val="14"/>
        </w:rPr>
        <w:t>уполномоченного</w:t>
      </w:r>
      <w:r w:rsidRPr="00884DB7">
        <w:rPr>
          <w:spacing w:val="-3"/>
          <w:sz w:val="14"/>
          <w:szCs w:val="14"/>
        </w:rPr>
        <w:t xml:space="preserve"> </w:t>
      </w:r>
      <w:r w:rsidRPr="00884DB7">
        <w:rPr>
          <w:sz w:val="14"/>
          <w:szCs w:val="14"/>
        </w:rPr>
        <w:t>лица.</w:t>
      </w:r>
    </w:p>
    <w:p w:rsidR="00097116" w:rsidRPr="00884DB7" w:rsidRDefault="00097116" w:rsidP="008D28D2">
      <w:pPr>
        <w:pStyle w:val="af7"/>
        <w:tabs>
          <w:tab w:val="left" w:pos="284"/>
        </w:tabs>
        <w:ind w:firstLine="284"/>
        <w:rPr>
          <w:sz w:val="14"/>
          <w:szCs w:val="14"/>
        </w:rPr>
      </w:pPr>
      <w:r w:rsidRPr="00884DB7">
        <w:rPr>
          <w:sz w:val="14"/>
          <w:szCs w:val="14"/>
        </w:rPr>
        <w:t>В ходе выездного обследования на общедоступных (открытых для посещения</w:t>
      </w:r>
      <w:r w:rsidRPr="00884DB7">
        <w:rPr>
          <w:spacing w:val="-67"/>
          <w:sz w:val="14"/>
          <w:szCs w:val="14"/>
        </w:rPr>
        <w:t xml:space="preserve"> </w:t>
      </w:r>
      <w:r w:rsidRPr="00884DB7">
        <w:rPr>
          <w:sz w:val="14"/>
          <w:szCs w:val="14"/>
        </w:rPr>
        <w:t>неограниченным</w:t>
      </w:r>
      <w:r w:rsidRPr="00884DB7">
        <w:rPr>
          <w:spacing w:val="1"/>
          <w:sz w:val="14"/>
          <w:szCs w:val="14"/>
        </w:rPr>
        <w:t xml:space="preserve"> </w:t>
      </w:r>
      <w:r w:rsidRPr="00884DB7">
        <w:rPr>
          <w:sz w:val="14"/>
          <w:szCs w:val="14"/>
        </w:rPr>
        <w:t>кругом</w:t>
      </w:r>
      <w:r w:rsidRPr="00884DB7">
        <w:rPr>
          <w:spacing w:val="1"/>
          <w:sz w:val="14"/>
          <w:szCs w:val="14"/>
        </w:rPr>
        <w:t xml:space="preserve"> </w:t>
      </w:r>
      <w:r w:rsidRPr="00884DB7">
        <w:rPr>
          <w:sz w:val="14"/>
          <w:szCs w:val="14"/>
        </w:rPr>
        <w:t>лиц)</w:t>
      </w:r>
      <w:r w:rsidRPr="00884DB7">
        <w:rPr>
          <w:spacing w:val="1"/>
          <w:sz w:val="14"/>
          <w:szCs w:val="14"/>
        </w:rPr>
        <w:t xml:space="preserve"> </w:t>
      </w:r>
      <w:r w:rsidRPr="00884DB7">
        <w:rPr>
          <w:sz w:val="14"/>
          <w:szCs w:val="14"/>
        </w:rPr>
        <w:t>земельных</w:t>
      </w:r>
      <w:r w:rsidRPr="00884DB7">
        <w:rPr>
          <w:spacing w:val="1"/>
          <w:sz w:val="14"/>
          <w:szCs w:val="14"/>
        </w:rPr>
        <w:t xml:space="preserve"> </w:t>
      </w:r>
      <w:r w:rsidRPr="00884DB7">
        <w:rPr>
          <w:sz w:val="14"/>
          <w:szCs w:val="14"/>
        </w:rPr>
        <w:t>участках</w:t>
      </w:r>
      <w:r w:rsidRPr="00884DB7">
        <w:rPr>
          <w:spacing w:val="1"/>
          <w:sz w:val="14"/>
          <w:szCs w:val="14"/>
        </w:rPr>
        <w:t xml:space="preserve"> </w:t>
      </w:r>
      <w:r w:rsidRPr="00884DB7">
        <w:rPr>
          <w:sz w:val="14"/>
          <w:szCs w:val="14"/>
        </w:rPr>
        <w:t>Должностным</w:t>
      </w:r>
      <w:r w:rsidRPr="00884DB7">
        <w:rPr>
          <w:spacing w:val="1"/>
          <w:sz w:val="14"/>
          <w:szCs w:val="14"/>
        </w:rPr>
        <w:t xml:space="preserve"> </w:t>
      </w:r>
      <w:r w:rsidRPr="00884DB7">
        <w:rPr>
          <w:sz w:val="14"/>
          <w:szCs w:val="14"/>
        </w:rPr>
        <w:t>лицом</w:t>
      </w:r>
      <w:r w:rsidRPr="00884DB7">
        <w:rPr>
          <w:spacing w:val="1"/>
          <w:sz w:val="14"/>
          <w:szCs w:val="14"/>
        </w:rPr>
        <w:t xml:space="preserve"> </w:t>
      </w:r>
      <w:r w:rsidRPr="00884DB7">
        <w:rPr>
          <w:sz w:val="14"/>
          <w:szCs w:val="14"/>
        </w:rPr>
        <w:t>могут</w:t>
      </w:r>
      <w:r w:rsidRPr="00884DB7">
        <w:rPr>
          <w:spacing w:val="-67"/>
          <w:sz w:val="14"/>
          <w:szCs w:val="14"/>
        </w:rPr>
        <w:t xml:space="preserve"> </w:t>
      </w:r>
      <w:r w:rsidRPr="00884DB7">
        <w:rPr>
          <w:sz w:val="14"/>
          <w:szCs w:val="14"/>
        </w:rPr>
        <w:t>осуществляться</w:t>
      </w:r>
      <w:r w:rsidRPr="00884DB7">
        <w:rPr>
          <w:spacing w:val="1"/>
          <w:sz w:val="14"/>
          <w:szCs w:val="14"/>
        </w:rPr>
        <w:t xml:space="preserve"> </w:t>
      </w:r>
      <w:r w:rsidRPr="00884DB7">
        <w:rPr>
          <w:sz w:val="14"/>
          <w:szCs w:val="14"/>
        </w:rPr>
        <w:t>осмотр</w:t>
      </w:r>
      <w:r w:rsidRPr="00884DB7">
        <w:rPr>
          <w:spacing w:val="1"/>
          <w:sz w:val="14"/>
          <w:szCs w:val="14"/>
        </w:rPr>
        <w:t xml:space="preserve"> </w:t>
      </w:r>
      <w:r w:rsidRPr="00884DB7">
        <w:rPr>
          <w:sz w:val="14"/>
          <w:szCs w:val="14"/>
        </w:rPr>
        <w:t>и</w:t>
      </w:r>
      <w:r w:rsidRPr="00884DB7">
        <w:rPr>
          <w:spacing w:val="1"/>
          <w:sz w:val="14"/>
          <w:szCs w:val="14"/>
        </w:rPr>
        <w:t xml:space="preserve"> </w:t>
      </w:r>
      <w:r w:rsidRPr="00884DB7">
        <w:rPr>
          <w:sz w:val="14"/>
          <w:szCs w:val="14"/>
        </w:rPr>
        <w:t>инструментальное</w:t>
      </w:r>
      <w:r w:rsidRPr="00884DB7">
        <w:rPr>
          <w:spacing w:val="1"/>
          <w:sz w:val="14"/>
          <w:szCs w:val="14"/>
        </w:rPr>
        <w:t xml:space="preserve"> </w:t>
      </w:r>
      <w:r w:rsidRPr="00884DB7">
        <w:rPr>
          <w:sz w:val="14"/>
          <w:szCs w:val="14"/>
        </w:rPr>
        <w:t>обследование</w:t>
      </w:r>
      <w:r w:rsidRPr="00884DB7">
        <w:rPr>
          <w:spacing w:val="1"/>
          <w:sz w:val="14"/>
          <w:szCs w:val="14"/>
        </w:rPr>
        <w:t xml:space="preserve"> </w:t>
      </w:r>
      <w:r w:rsidRPr="00884DB7">
        <w:rPr>
          <w:sz w:val="14"/>
          <w:szCs w:val="14"/>
        </w:rPr>
        <w:t>(с</w:t>
      </w:r>
      <w:r w:rsidRPr="00884DB7">
        <w:rPr>
          <w:spacing w:val="1"/>
          <w:sz w:val="14"/>
          <w:szCs w:val="14"/>
        </w:rPr>
        <w:t xml:space="preserve"> </w:t>
      </w:r>
      <w:r w:rsidRPr="00884DB7">
        <w:rPr>
          <w:sz w:val="14"/>
          <w:szCs w:val="14"/>
        </w:rPr>
        <w:t>применением</w:t>
      </w:r>
      <w:r w:rsidRPr="00884DB7">
        <w:rPr>
          <w:spacing w:val="1"/>
          <w:sz w:val="14"/>
          <w:szCs w:val="14"/>
        </w:rPr>
        <w:t xml:space="preserve"> </w:t>
      </w:r>
      <w:r w:rsidRPr="00884DB7">
        <w:rPr>
          <w:sz w:val="14"/>
          <w:szCs w:val="14"/>
        </w:rPr>
        <w:t>видеозаписи).</w:t>
      </w:r>
    </w:p>
    <w:p w:rsidR="00097116" w:rsidRPr="00884DB7" w:rsidRDefault="00097116" w:rsidP="008D28D2">
      <w:pPr>
        <w:pStyle w:val="af7"/>
        <w:tabs>
          <w:tab w:val="left" w:pos="284"/>
        </w:tabs>
        <w:ind w:firstLine="284"/>
        <w:rPr>
          <w:sz w:val="14"/>
          <w:szCs w:val="14"/>
        </w:rPr>
      </w:pPr>
      <w:r w:rsidRPr="00884DB7">
        <w:rPr>
          <w:sz w:val="14"/>
          <w:szCs w:val="14"/>
        </w:rPr>
        <w:t>Выездное обследование проводится без информирования контролируемого</w:t>
      </w:r>
      <w:r w:rsidRPr="00884DB7">
        <w:rPr>
          <w:spacing w:val="1"/>
          <w:sz w:val="14"/>
          <w:szCs w:val="14"/>
        </w:rPr>
        <w:t xml:space="preserve"> </w:t>
      </w:r>
      <w:r w:rsidRPr="00884DB7">
        <w:rPr>
          <w:sz w:val="14"/>
          <w:szCs w:val="14"/>
        </w:rPr>
        <w:t>лица.</w:t>
      </w:r>
      <w:r w:rsidRPr="00884DB7">
        <w:rPr>
          <w:spacing w:val="1"/>
          <w:sz w:val="14"/>
          <w:szCs w:val="14"/>
        </w:rPr>
        <w:t xml:space="preserve"> </w:t>
      </w:r>
      <w:r w:rsidRPr="00884DB7">
        <w:rPr>
          <w:sz w:val="14"/>
          <w:szCs w:val="14"/>
        </w:rPr>
        <w:t>Срок</w:t>
      </w:r>
      <w:r w:rsidRPr="00884DB7">
        <w:rPr>
          <w:spacing w:val="1"/>
          <w:sz w:val="14"/>
          <w:szCs w:val="14"/>
        </w:rPr>
        <w:t xml:space="preserve"> </w:t>
      </w:r>
      <w:r w:rsidRPr="00884DB7">
        <w:rPr>
          <w:sz w:val="14"/>
          <w:szCs w:val="14"/>
        </w:rPr>
        <w:t>проведения</w:t>
      </w:r>
      <w:r w:rsidRPr="00884DB7">
        <w:rPr>
          <w:spacing w:val="1"/>
          <w:sz w:val="14"/>
          <w:szCs w:val="14"/>
        </w:rPr>
        <w:t xml:space="preserve"> </w:t>
      </w:r>
      <w:r w:rsidRPr="00884DB7">
        <w:rPr>
          <w:sz w:val="14"/>
          <w:szCs w:val="14"/>
        </w:rPr>
        <w:t>выездного</w:t>
      </w:r>
      <w:r w:rsidRPr="00884DB7">
        <w:rPr>
          <w:spacing w:val="1"/>
          <w:sz w:val="14"/>
          <w:szCs w:val="14"/>
        </w:rPr>
        <w:t xml:space="preserve"> </w:t>
      </w:r>
      <w:r w:rsidRPr="00884DB7">
        <w:rPr>
          <w:sz w:val="14"/>
          <w:szCs w:val="14"/>
        </w:rPr>
        <w:t>обследования</w:t>
      </w:r>
      <w:r w:rsidRPr="00884DB7">
        <w:rPr>
          <w:spacing w:val="1"/>
          <w:sz w:val="14"/>
          <w:szCs w:val="14"/>
        </w:rPr>
        <w:t xml:space="preserve"> </w:t>
      </w:r>
      <w:r w:rsidRPr="00884DB7">
        <w:rPr>
          <w:sz w:val="14"/>
          <w:szCs w:val="14"/>
        </w:rPr>
        <w:t>одного</w:t>
      </w:r>
      <w:r w:rsidRPr="00884DB7">
        <w:rPr>
          <w:spacing w:val="1"/>
          <w:sz w:val="14"/>
          <w:szCs w:val="14"/>
        </w:rPr>
        <w:t xml:space="preserve"> </w:t>
      </w:r>
      <w:r w:rsidRPr="00884DB7">
        <w:rPr>
          <w:sz w:val="14"/>
          <w:szCs w:val="14"/>
        </w:rPr>
        <w:t>земельного</w:t>
      </w:r>
      <w:r w:rsidRPr="00884DB7">
        <w:rPr>
          <w:spacing w:val="1"/>
          <w:sz w:val="14"/>
          <w:szCs w:val="14"/>
        </w:rPr>
        <w:t xml:space="preserve"> </w:t>
      </w:r>
      <w:r w:rsidRPr="00884DB7">
        <w:rPr>
          <w:sz w:val="14"/>
          <w:szCs w:val="14"/>
        </w:rPr>
        <w:t>участка</w:t>
      </w:r>
      <w:r w:rsidRPr="00884DB7">
        <w:rPr>
          <w:spacing w:val="1"/>
          <w:sz w:val="14"/>
          <w:szCs w:val="14"/>
        </w:rPr>
        <w:t xml:space="preserve"> </w:t>
      </w:r>
      <w:r w:rsidRPr="00884DB7">
        <w:rPr>
          <w:sz w:val="14"/>
          <w:szCs w:val="14"/>
        </w:rPr>
        <w:t>(нескольких земельных участков, расположенных в непосредственной близости</w:t>
      </w:r>
      <w:r w:rsidRPr="00884DB7">
        <w:rPr>
          <w:spacing w:val="1"/>
          <w:sz w:val="14"/>
          <w:szCs w:val="14"/>
        </w:rPr>
        <w:t xml:space="preserve"> </w:t>
      </w:r>
      <w:r w:rsidRPr="00884DB7">
        <w:rPr>
          <w:sz w:val="14"/>
          <w:szCs w:val="14"/>
        </w:rPr>
        <w:t>друг от друга) определяется</w:t>
      </w:r>
      <w:r w:rsidRPr="00884DB7">
        <w:rPr>
          <w:spacing w:val="1"/>
          <w:sz w:val="14"/>
          <w:szCs w:val="14"/>
        </w:rPr>
        <w:t xml:space="preserve"> </w:t>
      </w:r>
      <w:r w:rsidRPr="00884DB7">
        <w:rPr>
          <w:sz w:val="14"/>
          <w:szCs w:val="14"/>
        </w:rPr>
        <w:t>Должностным лицом самостоятельно и не может</w:t>
      </w:r>
      <w:r w:rsidRPr="00884DB7">
        <w:rPr>
          <w:spacing w:val="1"/>
          <w:sz w:val="14"/>
          <w:szCs w:val="14"/>
        </w:rPr>
        <w:t xml:space="preserve"> </w:t>
      </w:r>
      <w:r w:rsidRPr="00884DB7">
        <w:rPr>
          <w:sz w:val="14"/>
          <w:szCs w:val="14"/>
        </w:rPr>
        <w:t>превышать</w:t>
      </w:r>
      <w:r w:rsidRPr="00884DB7">
        <w:rPr>
          <w:spacing w:val="-6"/>
          <w:sz w:val="14"/>
          <w:szCs w:val="14"/>
        </w:rPr>
        <w:t xml:space="preserve"> </w:t>
      </w:r>
      <w:r w:rsidRPr="00884DB7">
        <w:rPr>
          <w:sz w:val="14"/>
          <w:szCs w:val="14"/>
        </w:rPr>
        <w:t>один</w:t>
      </w:r>
      <w:r w:rsidRPr="00884DB7">
        <w:rPr>
          <w:spacing w:val="-3"/>
          <w:sz w:val="14"/>
          <w:szCs w:val="14"/>
        </w:rPr>
        <w:t xml:space="preserve"> </w:t>
      </w:r>
      <w:r w:rsidRPr="00884DB7">
        <w:rPr>
          <w:sz w:val="14"/>
          <w:szCs w:val="14"/>
        </w:rPr>
        <w:t>рабочий</w:t>
      </w:r>
      <w:r w:rsidRPr="00884DB7">
        <w:rPr>
          <w:spacing w:val="-3"/>
          <w:sz w:val="14"/>
          <w:szCs w:val="14"/>
        </w:rPr>
        <w:t xml:space="preserve"> </w:t>
      </w:r>
      <w:r w:rsidRPr="00884DB7">
        <w:rPr>
          <w:sz w:val="14"/>
          <w:szCs w:val="14"/>
        </w:rPr>
        <w:t>день.</w:t>
      </w:r>
    </w:p>
    <w:p w:rsidR="00097116" w:rsidRPr="00884DB7" w:rsidRDefault="00097116" w:rsidP="008D28D2">
      <w:pPr>
        <w:pStyle w:val="af7"/>
        <w:tabs>
          <w:tab w:val="left" w:pos="284"/>
        </w:tabs>
        <w:ind w:firstLine="284"/>
        <w:rPr>
          <w:sz w:val="14"/>
          <w:szCs w:val="14"/>
        </w:rPr>
      </w:pPr>
      <w:r w:rsidRPr="00884DB7">
        <w:rPr>
          <w:sz w:val="14"/>
          <w:szCs w:val="14"/>
        </w:rPr>
        <w:t>При</w:t>
      </w:r>
      <w:r w:rsidRPr="00884DB7">
        <w:rPr>
          <w:spacing w:val="1"/>
          <w:sz w:val="14"/>
          <w:szCs w:val="14"/>
        </w:rPr>
        <w:t xml:space="preserve"> </w:t>
      </w:r>
      <w:r w:rsidRPr="00884DB7">
        <w:rPr>
          <w:sz w:val="14"/>
          <w:szCs w:val="14"/>
        </w:rPr>
        <w:t>выявлении</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ходе</w:t>
      </w:r>
      <w:r w:rsidRPr="00884DB7">
        <w:rPr>
          <w:spacing w:val="1"/>
          <w:sz w:val="14"/>
          <w:szCs w:val="14"/>
        </w:rPr>
        <w:t xml:space="preserve"> </w:t>
      </w:r>
      <w:r w:rsidRPr="00884DB7">
        <w:rPr>
          <w:sz w:val="14"/>
          <w:szCs w:val="14"/>
        </w:rPr>
        <w:t>выездного</w:t>
      </w:r>
      <w:r w:rsidRPr="00884DB7">
        <w:rPr>
          <w:spacing w:val="1"/>
          <w:sz w:val="14"/>
          <w:szCs w:val="14"/>
        </w:rPr>
        <w:t xml:space="preserve"> </w:t>
      </w:r>
      <w:r w:rsidRPr="00884DB7">
        <w:rPr>
          <w:sz w:val="14"/>
          <w:szCs w:val="14"/>
        </w:rPr>
        <w:t>обследования</w:t>
      </w:r>
      <w:r w:rsidRPr="00884DB7">
        <w:rPr>
          <w:spacing w:val="71"/>
          <w:sz w:val="14"/>
          <w:szCs w:val="14"/>
        </w:rPr>
        <w:t xml:space="preserve"> </w:t>
      </w:r>
      <w:r w:rsidRPr="00884DB7">
        <w:rPr>
          <w:sz w:val="14"/>
          <w:szCs w:val="14"/>
        </w:rPr>
        <w:t>признаков</w:t>
      </w:r>
      <w:r w:rsidRPr="00884DB7">
        <w:rPr>
          <w:spacing w:val="1"/>
          <w:sz w:val="14"/>
          <w:szCs w:val="14"/>
        </w:rPr>
        <w:t xml:space="preserve"> </w:t>
      </w:r>
      <w:r w:rsidRPr="00884DB7">
        <w:rPr>
          <w:sz w:val="14"/>
          <w:szCs w:val="14"/>
        </w:rPr>
        <w:t>административного</w:t>
      </w:r>
      <w:r w:rsidRPr="00884DB7">
        <w:rPr>
          <w:spacing w:val="1"/>
          <w:sz w:val="14"/>
          <w:szCs w:val="14"/>
        </w:rPr>
        <w:t xml:space="preserve"> </w:t>
      </w:r>
      <w:r w:rsidRPr="00884DB7">
        <w:rPr>
          <w:sz w:val="14"/>
          <w:szCs w:val="14"/>
        </w:rPr>
        <w:t>правонарушения</w:t>
      </w:r>
      <w:r w:rsidRPr="00884DB7">
        <w:rPr>
          <w:spacing w:val="1"/>
          <w:sz w:val="14"/>
          <w:szCs w:val="14"/>
        </w:rPr>
        <w:t xml:space="preserve"> </w:t>
      </w:r>
      <w:r w:rsidRPr="00884DB7">
        <w:rPr>
          <w:sz w:val="14"/>
          <w:szCs w:val="14"/>
        </w:rPr>
        <w:t>Должностное</w:t>
      </w:r>
      <w:r w:rsidRPr="00884DB7">
        <w:rPr>
          <w:spacing w:val="1"/>
          <w:sz w:val="14"/>
          <w:szCs w:val="14"/>
        </w:rPr>
        <w:t xml:space="preserve"> </w:t>
      </w:r>
      <w:r w:rsidRPr="00884DB7">
        <w:rPr>
          <w:sz w:val="14"/>
          <w:szCs w:val="14"/>
        </w:rPr>
        <w:t>лицо</w:t>
      </w:r>
      <w:r w:rsidRPr="00884DB7">
        <w:rPr>
          <w:spacing w:val="1"/>
          <w:sz w:val="14"/>
          <w:szCs w:val="14"/>
        </w:rPr>
        <w:t xml:space="preserve"> </w:t>
      </w:r>
      <w:r w:rsidRPr="00884DB7">
        <w:rPr>
          <w:sz w:val="14"/>
          <w:szCs w:val="14"/>
        </w:rPr>
        <w:t>направляет</w:t>
      </w:r>
      <w:r w:rsidRPr="00884DB7">
        <w:rPr>
          <w:spacing w:val="1"/>
          <w:sz w:val="14"/>
          <w:szCs w:val="14"/>
        </w:rPr>
        <w:t xml:space="preserve"> </w:t>
      </w:r>
      <w:r w:rsidRPr="00884DB7">
        <w:rPr>
          <w:sz w:val="14"/>
          <w:szCs w:val="14"/>
        </w:rPr>
        <w:t>материалы</w:t>
      </w:r>
      <w:r w:rsidRPr="00884DB7">
        <w:rPr>
          <w:spacing w:val="-67"/>
          <w:sz w:val="14"/>
          <w:szCs w:val="14"/>
        </w:rPr>
        <w:t xml:space="preserve"> </w:t>
      </w:r>
      <w:r w:rsidRPr="00884DB7">
        <w:rPr>
          <w:sz w:val="14"/>
          <w:szCs w:val="14"/>
        </w:rPr>
        <w:t>выездного обследования в орган государственного земельного надзора с целью</w:t>
      </w:r>
      <w:r w:rsidRPr="00884DB7">
        <w:rPr>
          <w:spacing w:val="1"/>
          <w:sz w:val="14"/>
          <w:szCs w:val="14"/>
        </w:rPr>
        <w:t xml:space="preserve"> </w:t>
      </w:r>
      <w:r w:rsidRPr="00884DB7">
        <w:rPr>
          <w:sz w:val="14"/>
          <w:szCs w:val="14"/>
        </w:rPr>
        <w:t>привлечения виновных лиц к установленной законом ответственности и выдает</w:t>
      </w:r>
      <w:r w:rsidRPr="00884DB7">
        <w:rPr>
          <w:spacing w:val="1"/>
          <w:sz w:val="14"/>
          <w:szCs w:val="14"/>
        </w:rPr>
        <w:t xml:space="preserve"> </w:t>
      </w:r>
      <w:r w:rsidRPr="00884DB7">
        <w:rPr>
          <w:sz w:val="14"/>
          <w:szCs w:val="14"/>
        </w:rPr>
        <w:t>рекомендации</w:t>
      </w:r>
      <w:r w:rsidRPr="00884DB7">
        <w:rPr>
          <w:spacing w:val="1"/>
          <w:sz w:val="14"/>
          <w:szCs w:val="14"/>
        </w:rPr>
        <w:t xml:space="preserve"> </w:t>
      </w:r>
      <w:r w:rsidRPr="00884DB7">
        <w:rPr>
          <w:sz w:val="14"/>
          <w:szCs w:val="14"/>
        </w:rPr>
        <w:t>по</w:t>
      </w:r>
      <w:r w:rsidRPr="00884DB7">
        <w:rPr>
          <w:spacing w:val="1"/>
          <w:sz w:val="14"/>
          <w:szCs w:val="14"/>
        </w:rPr>
        <w:t xml:space="preserve"> </w:t>
      </w:r>
      <w:r w:rsidRPr="00884DB7">
        <w:rPr>
          <w:sz w:val="14"/>
          <w:szCs w:val="14"/>
        </w:rPr>
        <w:t>соблюдению</w:t>
      </w:r>
      <w:r w:rsidRPr="00884DB7">
        <w:rPr>
          <w:spacing w:val="1"/>
          <w:sz w:val="14"/>
          <w:szCs w:val="14"/>
        </w:rPr>
        <w:t xml:space="preserve"> </w:t>
      </w:r>
      <w:r w:rsidRPr="00884DB7">
        <w:rPr>
          <w:sz w:val="14"/>
          <w:szCs w:val="14"/>
        </w:rPr>
        <w:t>обязательных</w:t>
      </w:r>
      <w:r w:rsidRPr="00884DB7">
        <w:rPr>
          <w:spacing w:val="1"/>
          <w:sz w:val="14"/>
          <w:szCs w:val="14"/>
        </w:rPr>
        <w:t xml:space="preserve"> </w:t>
      </w:r>
      <w:r w:rsidRPr="00884DB7">
        <w:rPr>
          <w:sz w:val="14"/>
          <w:szCs w:val="14"/>
        </w:rPr>
        <w:t>требований</w:t>
      </w:r>
      <w:r w:rsidRPr="00884DB7">
        <w:rPr>
          <w:spacing w:val="1"/>
          <w:sz w:val="14"/>
          <w:szCs w:val="14"/>
        </w:rPr>
        <w:t xml:space="preserve"> </w:t>
      </w:r>
      <w:r w:rsidRPr="00884DB7">
        <w:rPr>
          <w:sz w:val="14"/>
          <w:szCs w:val="14"/>
        </w:rPr>
        <w:t>либо</w:t>
      </w:r>
      <w:r w:rsidRPr="00884DB7">
        <w:rPr>
          <w:spacing w:val="1"/>
          <w:sz w:val="14"/>
          <w:szCs w:val="14"/>
        </w:rPr>
        <w:t xml:space="preserve"> </w:t>
      </w:r>
      <w:r w:rsidRPr="00884DB7">
        <w:rPr>
          <w:sz w:val="14"/>
          <w:szCs w:val="14"/>
        </w:rPr>
        <w:t>объявляет</w:t>
      </w:r>
      <w:r w:rsidRPr="00884DB7">
        <w:rPr>
          <w:spacing w:val="1"/>
          <w:sz w:val="14"/>
          <w:szCs w:val="14"/>
        </w:rPr>
        <w:t xml:space="preserve"> </w:t>
      </w:r>
      <w:r w:rsidRPr="00884DB7">
        <w:rPr>
          <w:sz w:val="14"/>
          <w:szCs w:val="14"/>
        </w:rPr>
        <w:t>предостережение.</w:t>
      </w:r>
    </w:p>
    <w:p w:rsidR="00097116" w:rsidRPr="00884DB7" w:rsidRDefault="00097116" w:rsidP="003533D7">
      <w:pPr>
        <w:pStyle w:val="afd"/>
        <w:widowControl w:val="0"/>
        <w:numPr>
          <w:ilvl w:val="0"/>
          <w:numId w:val="55"/>
        </w:numPr>
        <w:tabs>
          <w:tab w:val="left" w:pos="284"/>
        </w:tabs>
        <w:autoSpaceDE w:val="0"/>
        <w:autoSpaceDN w:val="0"/>
        <w:ind w:left="0" w:firstLine="284"/>
        <w:contextualSpacing w:val="0"/>
        <w:jc w:val="both"/>
        <w:rPr>
          <w:sz w:val="14"/>
          <w:szCs w:val="14"/>
        </w:rPr>
      </w:pPr>
      <w:r w:rsidRPr="00884DB7">
        <w:rPr>
          <w:sz w:val="14"/>
          <w:szCs w:val="14"/>
        </w:rPr>
        <w:t>Контрольные (надзорные) мероприятия, за исключением контрольных</w:t>
      </w:r>
      <w:r w:rsidRPr="00884DB7">
        <w:rPr>
          <w:spacing w:val="1"/>
          <w:sz w:val="14"/>
          <w:szCs w:val="14"/>
        </w:rPr>
        <w:t xml:space="preserve"> </w:t>
      </w:r>
      <w:r w:rsidRPr="00884DB7">
        <w:rPr>
          <w:sz w:val="14"/>
          <w:szCs w:val="14"/>
        </w:rPr>
        <w:t>(надзорных)</w:t>
      </w:r>
      <w:r w:rsidRPr="00884DB7">
        <w:rPr>
          <w:spacing w:val="1"/>
          <w:sz w:val="14"/>
          <w:szCs w:val="14"/>
        </w:rPr>
        <w:t xml:space="preserve"> </w:t>
      </w:r>
      <w:r w:rsidRPr="00884DB7">
        <w:rPr>
          <w:sz w:val="14"/>
          <w:szCs w:val="14"/>
        </w:rPr>
        <w:t>мероприятий</w:t>
      </w:r>
      <w:r w:rsidRPr="00884DB7">
        <w:rPr>
          <w:spacing w:val="1"/>
          <w:sz w:val="14"/>
          <w:szCs w:val="14"/>
        </w:rPr>
        <w:t xml:space="preserve"> </w:t>
      </w:r>
      <w:r w:rsidRPr="00884DB7">
        <w:rPr>
          <w:sz w:val="14"/>
          <w:szCs w:val="14"/>
        </w:rPr>
        <w:t>без</w:t>
      </w:r>
      <w:r w:rsidRPr="00884DB7">
        <w:rPr>
          <w:spacing w:val="1"/>
          <w:sz w:val="14"/>
          <w:szCs w:val="14"/>
        </w:rPr>
        <w:t xml:space="preserve"> </w:t>
      </w:r>
      <w:r w:rsidRPr="00884DB7">
        <w:rPr>
          <w:sz w:val="14"/>
          <w:szCs w:val="14"/>
        </w:rPr>
        <w:t>взаимодействия,</w:t>
      </w:r>
      <w:r w:rsidRPr="00884DB7">
        <w:rPr>
          <w:spacing w:val="1"/>
          <w:sz w:val="14"/>
          <w:szCs w:val="14"/>
        </w:rPr>
        <w:t xml:space="preserve"> </w:t>
      </w:r>
      <w:r w:rsidRPr="00884DB7">
        <w:rPr>
          <w:sz w:val="14"/>
          <w:szCs w:val="14"/>
        </w:rPr>
        <w:t>проводятся</w:t>
      </w:r>
      <w:r w:rsidRPr="00884DB7">
        <w:rPr>
          <w:spacing w:val="1"/>
          <w:sz w:val="14"/>
          <w:szCs w:val="14"/>
        </w:rPr>
        <w:t xml:space="preserve"> </w:t>
      </w:r>
      <w:r w:rsidRPr="00884DB7">
        <w:rPr>
          <w:sz w:val="14"/>
          <w:szCs w:val="14"/>
        </w:rPr>
        <w:t>путем</w:t>
      </w:r>
      <w:r w:rsidRPr="00884DB7">
        <w:rPr>
          <w:spacing w:val="1"/>
          <w:sz w:val="14"/>
          <w:szCs w:val="14"/>
        </w:rPr>
        <w:t xml:space="preserve"> </w:t>
      </w:r>
      <w:r w:rsidRPr="00884DB7">
        <w:rPr>
          <w:sz w:val="14"/>
          <w:szCs w:val="14"/>
        </w:rPr>
        <w:t>совершения</w:t>
      </w:r>
      <w:r w:rsidRPr="00884DB7">
        <w:rPr>
          <w:spacing w:val="1"/>
          <w:sz w:val="14"/>
          <w:szCs w:val="14"/>
        </w:rPr>
        <w:t xml:space="preserve"> </w:t>
      </w:r>
      <w:r w:rsidRPr="00884DB7">
        <w:rPr>
          <w:sz w:val="14"/>
          <w:szCs w:val="14"/>
        </w:rPr>
        <w:t>Должностным</w:t>
      </w:r>
      <w:r w:rsidRPr="00884DB7">
        <w:rPr>
          <w:spacing w:val="1"/>
          <w:sz w:val="14"/>
          <w:szCs w:val="14"/>
        </w:rPr>
        <w:t xml:space="preserve"> </w:t>
      </w:r>
      <w:r w:rsidRPr="00884DB7">
        <w:rPr>
          <w:sz w:val="14"/>
          <w:szCs w:val="14"/>
        </w:rPr>
        <w:t>лицом</w:t>
      </w:r>
      <w:r w:rsidRPr="00884DB7">
        <w:rPr>
          <w:spacing w:val="1"/>
          <w:sz w:val="14"/>
          <w:szCs w:val="14"/>
        </w:rPr>
        <w:t xml:space="preserve"> </w:t>
      </w:r>
      <w:r w:rsidRPr="00884DB7">
        <w:rPr>
          <w:sz w:val="14"/>
          <w:szCs w:val="14"/>
        </w:rPr>
        <w:t>и</w:t>
      </w:r>
      <w:r w:rsidRPr="00884DB7">
        <w:rPr>
          <w:spacing w:val="1"/>
          <w:sz w:val="14"/>
          <w:szCs w:val="14"/>
        </w:rPr>
        <w:t xml:space="preserve"> </w:t>
      </w:r>
      <w:r w:rsidRPr="00884DB7">
        <w:rPr>
          <w:sz w:val="14"/>
          <w:szCs w:val="14"/>
        </w:rPr>
        <w:t>лицами,</w:t>
      </w:r>
      <w:r w:rsidRPr="00884DB7">
        <w:rPr>
          <w:spacing w:val="1"/>
          <w:sz w:val="14"/>
          <w:szCs w:val="14"/>
        </w:rPr>
        <w:t xml:space="preserve"> </w:t>
      </w:r>
      <w:r w:rsidRPr="00884DB7">
        <w:rPr>
          <w:sz w:val="14"/>
          <w:szCs w:val="14"/>
        </w:rPr>
        <w:t>привлекаемыми</w:t>
      </w:r>
      <w:r w:rsidRPr="00884DB7">
        <w:rPr>
          <w:spacing w:val="1"/>
          <w:sz w:val="14"/>
          <w:szCs w:val="14"/>
        </w:rPr>
        <w:t xml:space="preserve"> </w:t>
      </w:r>
      <w:r w:rsidRPr="00884DB7">
        <w:rPr>
          <w:sz w:val="14"/>
          <w:szCs w:val="14"/>
        </w:rPr>
        <w:t>к</w:t>
      </w:r>
      <w:r w:rsidRPr="00884DB7">
        <w:rPr>
          <w:spacing w:val="1"/>
          <w:sz w:val="14"/>
          <w:szCs w:val="14"/>
        </w:rPr>
        <w:t xml:space="preserve"> </w:t>
      </w:r>
      <w:r w:rsidRPr="00884DB7">
        <w:rPr>
          <w:sz w:val="14"/>
          <w:szCs w:val="14"/>
        </w:rPr>
        <w:t>проведению</w:t>
      </w:r>
      <w:r w:rsidRPr="00884DB7">
        <w:rPr>
          <w:spacing w:val="1"/>
          <w:sz w:val="14"/>
          <w:szCs w:val="14"/>
        </w:rPr>
        <w:t xml:space="preserve"> </w:t>
      </w:r>
      <w:r w:rsidRPr="00884DB7">
        <w:rPr>
          <w:sz w:val="14"/>
          <w:szCs w:val="14"/>
        </w:rPr>
        <w:t>контрольного</w:t>
      </w:r>
      <w:r w:rsidRPr="00884DB7">
        <w:rPr>
          <w:spacing w:val="1"/>
          <w:sz w:val="14"/>
          <w:szCs w:val="14"/>
        </w:rPr>
        <w:t xml:space="preserve"> </w:t>
      </w:r>
      <w:r w:rsidRPr="00884DB7">
        <w:rPr>
          <w:sz w:val="14"/>
          <w:szCs w:val="14"/>
        </w:rPr>
        <w:t>(надзорного)</w:t>
      </w:r>
      <w:r w:rsidRPr="00884DB7">
        <w:rPr>
          <w:spacing w:val="1"/>
          <w:sz w:val="14"/>
          <w:szCs w:val="14"/>
        </w:rPr>
        <w:t xml:space="preserve"> </w:t>
      </w:r>
      <w:r w:rsidRPr="00884DB7">
        <w:rPr>
          <w:sz w:val="14"/>
          <w:szCs w:val="14"/>
        </w:rPr>
        <w:t>мероприятия,</w:t>
      </w:r>
      <w:r w:rsidRPr="00884DB7">
        <w:rPr>
          <w:spacing w:val="1"/>
          <w:sz w:val="14"/>
          <w:szCs w:val="14"/>
        </w:rPr>
        <w:t xml:space="preserve"> </w:t>
      </w:r>
      <w:r w:rsidRPr="00884DB7">
        <w:rPr>
          <w:sz w:val="14"/>
          <w:szCs w:val="14"/>
        </w:rPr>
        <w:t>контрольных</w:t>
      </w:r>
      <w:r w:rsidRPr="00884DB7">
        <w:rPr>
          <w:spacing w:val="1"/>
          <w:sz w:val="14"/>
          <w:szCs w:val="14"/>
        </w:rPr>
        <w:t xml:space="preserve"> </w:t>
      </w:r>
      <w:r w:rsidRPr="00884DB7">
        <w:rPr>
          <w:sz w:val="14"/>
          <w:szCs w:val="14"/>
        </w:rPr>
        <w:t>(надзорных)</w:t>
      </w:r>
      <w:r w:rsidRPr="00884DB7">
        <w:rPr>
          <w:spacing w:val="1"/>
          <w:sz w:val="14"/>
          <w:szCs w:val="14"/>
        </w:rPr>
        <w:t xml:space="preserve"> </w:t>
      </w:r>
      <w:r w:rsidRPr="00884DB7">
        <w:rPr>
          <w:sz w:val="14"/>
          <w:szCs w:val="14"/>
        </w:rPr>
        <w:t>действий</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порядке,</w:t>
      </w:r>
      <w:r w:rsidRPr="00884DB7">
        <w:rPr>
          <w:spacing w:val="1"/>
          <w:sz w:val="14"/>
          <w:szCs w:val="14"/>
        </w:rPr>
        <w:t xml:space="preserve"> </w:t>
      </w:r>
      <w:r w:rsidRPr="00884DB7">
        <w:rPr>
          <w:sz w:val="14"/>
          <w:szCs w:val="14"/>
        </w:rPr>
        <w:t>установленном</w:t>
      </w:r>
      <w:r w:rsidRPr="00884DB7">
        <w:rPr>
          <w:spacing w:val="-1"/>
          <w:sz w:val="14"/>
          <w:szCs w:val="14"/>
        </w:rPr>
        <w:t xml:space="preserve"> </w:t>
      </w:r>
      <w:r w:rsidRPr="00884DB7">
        <w:rPr>
          <w:sz w:val="14"/>
          <w:szCs w:val="14"/>
        </w:rPr>
        <w:t>Федеральным законом № 248-ФЗ.</w:t>
      </w:r>
    </w:p>
    <w:p w:rsidR="00097116" w:rsidRPr="00884DB7" w:rsidRDefault="00097116" w:rsidP="003533D7">
      <w:pPr>
        <w:pStyle w:val="afd"/>
        <w:widowControl w:val="0"/>
        <w:numPr>
          <w:ilvl w:val="0"/>
          <w:numId w:val="55"/>
        </w:numPr>
        <w:tabs>
          <w:tab w:val="left" w:pos="284"/>
        </w:tabs>
        <w:autoSpaceDE w:val="0"/>
        <w:autoSpaceDN w:val="0"/>
        <w:ind w:left="0" w:firstLine="284"/>
        <w:contextualSpacing w:val="0"/>
        <w:jc w:val="both"/>
        <w:rPr>
          <w:sz w:val="14"/>
          <w:szCs w:val="14"/>
        </w:rPr>
      </w:pPr>
      <w:r w:rsidRPr="00884DB7">
        <w:rPr>
          <w:sz w:val="14"/>
          <w:szCs w:val="14"/>
        </w:rPr>
        <w:t>Случаями,</w:t>
      </w:r>
      <w:r w:rsidRPr="00884DB7">
        <w:rPr>
          <w:spacing w:val="1"/>
          <w:sz w:val="14"/>
          <w:szCs w:val="14"/>
        </w:rPr>
        <w:t xml:space="preserve"> </w:t>
      </w:r>
      <w:r w:rsidRPr="00884DB7">
        <w:rPr>
          <w:sz w:val="14"/>
          <w:szCs w:val="14"/>
        </w:rPr>
        <w:t>при</w:t>
      </w:r>
      <w:r w:rsidRPr="00884DB7">
        <w:rPr>
          <w:spacing w:val="1"/>
          <w:sz w:val="14"/>
          <w:szCs w:val="14"/>
        </w:rPr>
        <w:t xml:space="preserve"> </w:t>
      </w:r>
      <w:r w:rsidRPr="00884DB7">
        <w:rPr>
          <w:sz w:val="14"/>
          <w:szCs w:val="14"/>
        </w:rPr>
        <w:t>наступлении</w:t>
      </w:r>
      <w:r w:rsidRPr="00884DB7">
        <w:rPr>
          <w:spacing w:val="1"/>
          <w:sz w:val="14"/>
          <w:szCs w:val="14"/>
        </w:rPr>
        <w:t xml:space="preserve"> </w:t>
      </w:r>
      <w:r w:rsidRPr="00884DB7">
        <w:rPr>
          <w:sz w:val="14"/>
          <w:szCs w:val="14"/>
        </w:rPr>
        <w:t>которых</w:t>
      </w:r>
      <w:r w:rsidRPr="00884DB7">
        <w:rPr>
          <w:spacing w:val="1"/>
          <w:sz w:val="14"/>
          <w:szCs w:val="14"/>
        </w:rPr>
        <w:t xml:space="preserve"> </w:t>
      </w:r>
      <w:r w:rsidRPr="00884DB7">
        <w:rPr>
          <w:sz w:val="14"/>
          <w:szCs w:val="14"/>
        </w:rPr>
        <w:t>индивидуальный</w:t>
      </w:r>
      <w:r w:rsidRPr="00884DB7">
        <w:rPr>
          <w:spacing w:val="1"/>
          <w:sz w:val="14"/>
          <w:szCs w:val="14"/>
        </w:rPr>
        <w:t xml:space="preserve"> </w:t>
      </w:r>
      <w:r w:rsidRPr="00884DB7">
        <w:rPr>
          <w:sz w:val="14"/>
          <w:szCs w:val="14"/>
        </w:rPr>
        <w:t>предприниматель, гражданин, являющиеся контролируемыми лицами, вправе в</w:t>
      </w:r>
      <w:r w:rsidRPr="00884DB7">
        <w:rPr>
          <w:spacing w:val="1"/>
          <w:sz w:val="14"/>
          <w:szCs w:val="14"/>
        </w:rPr>
        <w:t xml:space="preserve"> </w:t>
      </w:r>
      <w:r w:rsidRPr="00884DB7">
        <w:rPr>
          <w:sz w:val="14"/>
          <w:szCs w:val="14"/>
        </w:rPr>
        <w:t>соответствии с частью 8 статьи 31 Федерального закона № 248-ФЗ, представить в</w:t>
      </w:r>
      <w:r w:rsidRPr="00884DB7">
        <w:rPr>
          <w:spacing w:val="1"/>
          <w:sz w:val="14"/>
          <w:szCs w:val="14"/>
        </w:rPr>
        <w:t xml:space="preserve"> </w:t>
      </w:r>
      <w:r w:rsidRPr="00884DB7">
        <w:rPr>
          <w:sz w:val="14"/>
          <w:szCs w:val="14"/>
        </w:rPr>
        <w:t>орган</w:t>
      </w:r>
      <w:r w:rsidRPr="00884DB7">
        <w:rPr>
          <w:spacing w:val="1"/>
          <w:sz w:val="14"/>
          <w:szCs w:val="14"/>
        </w:rPr>
        <w:t xml:space="preserve"> </w:t>
      </w:r>
      <w:r w:rsidRPr="00884DB7">
        <w:rPr>
          <w:sz w:val="14"/>
          <w:szCs w:val="14"/>
        </w:rPr>
        <w:t>муниципального</w:t>
      </w:r>
      <w:r w:rsidRPr="00884DB7">
        <w:rPr>
          <w:spacing w:val="1"/>
          <w:sz w:val="14"/>
          <w:szCs w:val="14"/>
        </w:rPr>
        <w:t xml:space="preserve"> </w:t>
      </w:r>
      <w:r w:rsidRPr="00884DB7">
        <w:rPr>
          <w:sz w:val="14"/>
          <w:szCs w:val="14"/>
        </w:rPr>
        <w:t>земельного</w:t>
      </w:r>
      <w:r w:rsidRPr="00884DB7">
        <w:rPr>
          <w:spacing w:val="1"/>
          <w:sz w:val="14"/>
          <w:szCs w:val="14"/>
        </w:rPr>
        <w:t xml:space="preserve"> </w:t>
      </w:r>
      <w:r w:rsidRPr="00884DB7">
        <w:rPr>
          <w:sz w:val="14"/>
          <w:szCs w:val="14"/>
        </w:rPr>
        <w:t>контроля</w:t>
      </w:r>
      <w:r w:rsidRPr="00884DB7">
        <w:rPr>
          <w:spacing w:val="1"/>
          <w:sz w:val="14"/>
          <w:szCs w:val="14"/>
        </w:rPr>
        <w:t xml:space="preserve"> </w:t>
      </w:r>
      <w:r w:rsidRPr="00884DB7">
        <w:rPr>
          <w:sz w:val="14"/>
          <w:szCs w:val="14"/>
        </w:rPr>
        <w:t>информацию</w:t>
      </w:r>
      <w:r w:rsidRPr="00884DB7">
        <w:rPr>
          <w:spacing w:val="1"/>
          <w:sz w:val="14"/>
          <w:szCs w:val="14"/>
        </w:rPr>
        <w:t xml:space="preserve"> </w:t>
      </w:r>
      <w:r w:rsidRPr="00884DB7">
        <w:rPr>
          <w:sz w:val="14"/>
          <w:szCs w:val="14"/>
        </w:rPr>
        <w:t>о</w:t>
      </w:r>
      <w:r w:rsidRPr="00884DB7">
        <w:rPr>
          <w:spacing w:val="1"/>
          <w:sz w:val="14"/>
          <w:szCs w:val="14"/>
        </w:rPr>
        <w:t xml:space="preserve"> </w:t>
      </w:r>
      <w:r w:rsidRPr="00884DB7">
        <w:rPr>
          <w:sz w:val="14"/>
          <w:szCs w:val="14"/>
        </w:rPr>
        <w:t>невозможности</w:t>
      </w:r>
      <w:r w:rsidRPr="00884DB7">
        <w:rPr>
          <w:spacing w:val="1"/>
          <w:sz w:val="14"/>
          <w:szCs w:val="14"/>
        </w:rPr>
        <w:t xml:space="preserve"> </w:t>
      </w:r>
      <w:r w:rsidRPr="00884DB7">
        <w:rPr>
          <w:sz w:val="14"/>
          <w:szCs w:val="14"/>
        </w:rPr>
        <w:t>присутствия</w:t>
      </w:r>
      <w:r w:rsidRPr="00884DB7">
        <w:rPr>
          <w:spacing w:val="-4"/>
          <w:sz w:val="14"/>
          <w:szCs w:val="14"/>
        </w:rPr>
        <w:t xml:space="preserve"> </w:t>
      </w:r>
      <w:r w:rsidRPr="00884DB7">
        <w:rPr>
          <w:sz w:val="14"/>
          <w:szCs w:val="14"/>
        </w:rPr>
        <w:t>при</w:t>
      </w:r>
      <w:r w:rsidRPr="00884DB7">
        <w:rPr>
          <w:spacing w:val="-6"/>
          <w:sz w:val="14"/>
          <w:szCs w:val="14"/>
        </w:rPr>
        <w:t xml:space="preserve"> </w:t>
      </w:r>
      <w:r w:rsidRPr="00884DB7">
        <w:rPr>
          <w:sz w:val="14"/>
          <w:szCs w:val="14"/>
        </w:rPr>
        <w:t>проведении</w:t>
      </w:r>
      <w:r w:rsidRPr="00884DB7">
        <w:rPr>
          <w:spacing w:val="-3"/>
          <w:sz w:val="14"/>
          <w:szCs w:val="14"/>
        </w:rPr>
        <w:t xml:space="preserve"> </w:t>
      </w:r>
      <w:r w:rsidRPr="00884DB7">
        <w:rPr>
          <w:sz w:val="14"/>
          <w:szCs w:val="14"/>
        </w:rPr>
        <w:t>контрольного</w:t>
      </w:r>
      <w:r w:rsidRPr="00884DB7">
        <w:rPr>
          <w:spacing w:val="-2"/>
          <w:sz w:val="14"/>
          <w:szCs w:val="14"/>
        </w:rPr>
        <w:t xml:space="preserve"> </w:t>
      </w:r>
      <w:r w:rsidRPr="00884DB7">
        <w:rPr>
          <w:sz w:val="14"/>
          <w:szCs w:val="14"/>
        </w:rPr>
        <w:t>(надзорного)</w:t>
      </w:r>
      <w:r w:rsidRPr="00884DB7">
        <w:rPr>
          <w:spacing w:val="-3"/>
          <w:sz w:val="14"/>
          <w:szCs w:val="14"/>
        </w:rPr>
        <w:t xml:space="preserve"> </w:t>
      </w:r>
      <w:r w:rsidRPr="00884DB7">
        <w:rPr>
          <w:sz w:val="14"/>
          <w:szCs w:val="14"/>
        </w:rPr>
        <w:t>мероприятия</w:t>
      </w:r>
      <w:r w:rsidRPr="00884DB7">
        <w:rPr>
          <w:spacing w:val="-6"/>
          <w:sz w:val="14"/>
          <w:szCs w:val="14"/>
        </w:rPr>
        <w:t xml:space="preserve"> </w:t>
      </w:r>
      <w:r w:rsidRPr="00884DB7">
        <w:rPr>
          <w:sz w:val="14"/>
          <w:szCs w:val="14"/>
        </w:rPr>
        <w:t>являются:</w:t>
      </w:r>
    </w:p>
    <w:p w:rsidR="00097116" w:rsidRPr="00884DB7" w:rsidRDefault="00097116" w:rsidP="008D28D2">
      <w:pPr>
        <w:pStyle w:val="af7"/>
        <w:tabs>
          <w:tab w:val="left" w:pos="284"/>
        </w:tabs>
        <w:ind w:firstLine="284"/>
        <w:rPr>
          <w:spacing w:val="-67"/>
          <w:sz w:val="14"/>
          <w:szCs w:val="14"/>
        </w:rPr>
      </w:pPr>
      <w:r w:rsidRPr="00884DB7">
        <w:rPr>
          <w:sz w:val="14"/>
          <w:szCs w:val="14"/>
        </w:rPr>
        <w:t>нахождение на стационарном лечении в медицинском учреждении;</w:t>
      </w:r>
      <w:r w:rsidRPr="00884DB7">
        <w:rPr>
          <w:spacing w:val="-67"/>
          <w:sz w:val="14"/>
          <w:szCs w:val="14"/>
        </w:rPr>
        <w:t xml:space="preserve"> </w:t>
      </w:r>
    </w:p>
    <w:p w:rsidR="00097116" w:rsidRPr="00884DB7" w:rsidRDefault="00097116" w:rsidP="008D28D2">
      <w:pPr>
        <w:pStyle w:val="af7"/>
        <w:tabs>
          <w:tab w:val="left" w:pos="284"/>
        </w:tabs>
        <w:ind w:firstLine="284"/>
        <w:rPr>
          <w:sz w:val="14"/>
          <w:szCs w:val="14"/>
        </w:rPr>
      </w:pPr>
      <w:r w:rsidRPr="00884DB7">
        <w:rPr>
          <w:sz w:val="14"/>
          <w:szCs w:val="14"/>
        </w:rPr>
        <w:t>нахождение</w:t>
      </w:r>
      <w:r w:rsidRPr="00884DB7">
        <w:rPr>
          <w:spacing w:val="-1"/>
          <w:sz w:val="14"/>
          <w:szCs w:val="14"/>
        </w:rPr>
        <w:t xml:space="preserve"> </w:t>
      </w:r>
      <w:r w:rsidRPr="00884DB7">
        <w:rPr>
          <w:sz w:val="14"/>
          <w:szCs w:val="14"/>
        </w:rPr>
        <w:t>за</w:t>
      </w:r>
      <w:r w:rsidRPr="00884DB7">
        <w:rPr>
          <w:spacing w:val="-1"/>
          <w:sz w:val="14"/>
          <w:szCs w:val="14"/>
        </w:rPr>
        <w:t xml:space="preserve"> </w:t>
      </w:r>
      <w:r w:rsidRPr="00884DB7">
        <w:rPr>
          <w:sz w:val="14"/>
          <w:szCs w:val="14"/>
        </w:rPr>
        <w:t>пределами Российской</w:t>
      </w:r>
      <w:r w:rsidRPr="00884DB7">
        <w:rPr>
          <w:spacing w:val="-4"/>
          <w:sz w:val="14"/>
          <w:szCs w:val="14"/>
        </w:rPr>
        <w:t xml:space="preserve"> </w:t>
      </w:r>
      <w:r w:rsidRPr="00884DB7">
        <w:rPr>
          <w:sz w:val="14"/>
          <w:szCs w:val="14"/>
        </w:rPr>
        <w:t>Федерации;</w:t>
      </w:r>
    </w:p>
    <w:p w:rsidR="00097116" w:rsidRPr="00884DB7" w:rsidRDefault="00097116" w:rsidP="008D28D2">
      <w:pPr>
        <w:pStyle w:val="af7"/>
        <w:tabs>
          <w:tab w:val="left" w:pos="284"/>
        </w:tabs>
        <w:ind w:firstLine="284"/>
        <w:rPr>
          <w:sz w:val="14"/>
          <w:szCs w:val="14"/>
        </w:rPr>
      </w:pPr>
      <w:r w:rsidRPr="00884DB7">
        <w:rPr>
          <w:sz w:val="14"/>
          <w:szCs w:val="14"/>
        </w:rPr>
        <w:t>административный</w:t>
      </w:r>
      <w:r w:rsidRPr="00884DB7">
        <w:rPr>
          <w:spacing w:val="-6"/>
          <w:sz w:val="14"/>
          <w:szCs w:val="14"/>
        </w:rPr>
        <w:t xml:space="preserve"> </w:t>
      </w:r>
      <w:r w:rsidRPr="00884DB7">
        <w:rPr>
          <w:sz w:val="14"/>
          <w:szCs w:val="14"/>
        </w:rPr>
        <w:t>арест;</w:t>
      </w:r>
    </w:p>
    <w:p w:rsidR="00097116" w:rsidRPr="00884DB7" w:rsidRDefault="00097116" w:rsidP="008D28D2">
      <w:pPr>
        <w:pStyle w:val="af7"/>
        <w:tabs>
          <w:tab w:val="left" w:pos="284"/>
        </w:tabs>
        <w:ind w:firstLine="284"/>
        <w:rPr>
          <w:sz w:val="14"/>
          <w:szCs w:val="14"/>
        </w:rPr>
      </w:pPr>
      <w:r w:rsidRPr="00884DB7">
        <w:rPr>
          <w:sz w:val="14"/>
          <w:szCs w:val="14"/>
        </w:rPr>
        <w:t>избрание</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отношении</w:t>
      </w:r>
      <w:r w:rsidRPr="00884DB7">
        <w:rPr>
          <w:spacing w:val="1"/>
          <w:sz w:val="14"/>
          <w:szCs w:val="14"/>
        </w:rPr>
        <w:t xml:space="preserve"> </w:t>
      </w:r>
      <w:r w:rsidRPr="00884DB7">
        <w:rPr>
          <w:sz w:val="14"/>
          <w:szCs w:val="14"/>
        </w:rPr>
        <w:t>подозреваемого</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совершении</w:t>
      </w:r>
      <w:r w:rsidRPr="00884DB7">
        <w:rPr>
          <w:spacing w:val="1"/>
          <w:sz w:val="14"/>
          <w:szCs w:val="14"/>
        </w:rPr>
        <w:t xml:space="preserve"> </w:t>
      </w:r>
      <w:r w:rsidRPr="00884DB7">
        <w:rPr>
          <w:sz w:val="14"/>
          <w:szCs w:val="14"/>
        </w:rPr>
        <w:t>преступления</w:t>
      </w:r>
      <w:r w:rsidRPr="00884DB7">
        <w:rPr>
          <w:spacing w:val="1"/>
          <w:sz w:val="14"/>
          <w:szCs w:val="14"/>
        </w:rPr>
        <w:t xml:space="preserve"> </w:t>
      </w:r>
      <w:r w:rsidRPr="00884DB7">
        <w:rPr>
          <w:sz w:val="14"/>
          <w:szCs w:val="14"/>
        </w:rPr>
        <w:t>физического лица меры пресечения в виде: подписки о невыезде и надлежащем</w:t>
      </w:r>
      <w:r w:rsidRPr="00884DB7">
        <w:rPr>
          <w:spacing w:val="1"/>
          <w:sz w:val="14"/>
          <w:szCs w:val="14"/>
        </w:rPr>
        <w:t xml:space="preserve"> </w:t>
      </w:r>
      <w:r w:rsidRPr="00884DB7">
        <w:rPr>
          <w:sz w:val="14"/>
          <w:szCs w:val="14"/>
        </w:rPr>
        <w:t>поведении, запрете определенных действий, заключения под стражу, домашнего</w:t>
      </w:r>
      <w:r w:rsidRPr="00884DB7">
        <w:rPr>
          <w:spacing w:val="1"/>
          <w:sz w:val="14"/>
          <w:szCs w:val="14"/>
        </w:rPr>
        <w:t xml:space="preserve"> </w:t>
      </w:r>
      <w:r w:rsidRPr="00884DB7">
        <w:rPr>
          <w:sz w:val="14"/>
          <w:szCs w:val="14"/>
        </w:rPr>
        <w:t>ареста.</w:t>
      </w:r>
    </w:p>
    <w:p w:rsidR="00097116" w:rsidRPr="00884DB7" w:rsidRDefault="00097116" w:rsidP="008D28D2">
      <w:pPr>
        <w:pStyle w:val="af7"/>
        <w:tabs>
          <w:tab w:val="left" w:pos="284"/>
        </w:tabs>
        <w:ind w:firstLine="284"/>
        <w:rPr>
          <w:sz w:val="14"/>
          <w:szCs w:val="14"/>
        </w:rPr>
      </w:pPr>
      <w:r w:rsidRPr="00884DB7">
        <w:rPr>
          <w:sz w:val="14"/>
          <w:szCs w:val="14"/>
        </w:rPr>
        <w:t>Кроме</w:t>
      </w:r>
      <w:r w:rsidRPr="00884DB7">
        <w:rPr>
          <w:spacing w:val="1"/>
          <w:sz w:val="14"/>
          <w:szCs w:val="14"/>
        </w:rPr>
        <w:t xml:space="preserve"> </w:t>
      </w:r>
      <w:r w:rsidRPr="00884DB7">
        <w:rPr>
          <w:sz w:val="14"/>
          <w:szCs w:val="14"/>
        </w:rPr>
        <w:t>того,</w:t>
      </w:r>
      <w:r w:rsidRPr="00884DB7">
        <w:rPr>
          <w:spacing w:val="1"/>
          <w:sz w:val="14"/>
          <w:szCs w:val="14"/>
        </w:rPr>
        <w:t xml:space="preserve"> </w:t>
      </w:r>
      <w:r w:rsidRPr="00884DB7">
        <w:rPr>
          <w:sz w:val="14"/>
          <w:szCs w:val="14"/>
        </w:rPr>
        <w:t>индивидуальный</w:t>
      </w:r>
      <w:r w:rsidRPr="00884DB7">
        <w:rPr>
          <w:spacing w:val="1"/>
          <w:sz w:val="14"/>
          <w:szCs w:val="14"/>
        </w:rPr>
        <w:t xml:space="preserve"> </w:t>
      </w:r>
      <w:r w:rsidRPr="00884DB7">
        <w:rPr>
          <w:sz w:val="14"/>
          <w:szCs w:val="14"/>
        </w:rPr>
        <w:t>предприниматель,</w:t>
      </w:r>
      <w:r w:rsidRPr="00884DB7">
        <w:rPr>
          <w:spacing w:val="1"/>
          <w:sz w:val="14"/>
          <w:szCs w:val="14"/>
        </w:rPr>
        <w:t xml:space="preserve"> </w:t>
      </w:r>
      <w:r w:rsidRPr="00884DB7">
        <w:rPr>
          <w:sz w:val="14"/>
          <w:szCs w:val="14"/>
        </w:rPr>
        <w:t>гражданин,</w:t>
      </w:r>
      <w:r w:rsidRPr="00884DB7">
        <w:rPr>
          <w:spacing w:val="1"/>
          <w:sz w:val="14"/>
          <w:szCs w:val="14"/>
        </w:rPr>
        <w:t xml:space="preserve"> </w:t>
      </w:r>
      <w:r w:rsidRPr="00884DB7">
        <w:rPr>
          <w:sz w:val="14"/>
          <w:szCs w:val="14"/>
        </w:rPr>
        <w:t>являющиеся</w:t>
      </w:r>
      <w:r w:rsidRPr="00884DB7">
        <w:rPr>
          <w:spacing w:val="1"/>
          <w:sz w:val="14"/>
          <w:szCs w:val="14"/>
        </w:rPr>
        <w:t xml:space="preserve"> </w:t>
      </w:r>
      <w:r w:rsidRPr="00884DB7">
        <w:rPr>
          <w:sz w:val="14"/>
          <w:szCs w:val="14"/>
        </w:rPr>
        <w:t>контролируемыми</w:t>
      </w:r>
      <w:r w:rsidRPr="00884DB7">
        <w:rPr>
          <w:spacing w:val="1"/>
          <w:sz w:val="14"/>
          <w:szCs w:val="14"/>
        </w:rPr>
        <w:t xml:space="preserve"> </w:t>
      </w:r>
      <w:r w:rsidRPr="00884DB7">
        <w:rPr>
          <w:sz w:val="14"/>
          <w:szCs w:val="14"/>
        </w:rPr>
        <w:t>лицами,</w:t>
      </w:r>
      <w:r w:rsidRPr="00884DB7">
        <w:rPr>
          <w:spacing w:val="1"/>
          <w:sz w:val="14"/>
          <w:szCs w:val="14"/>
        </w:rPr>
        <w:t xml:space="preserve"> </w:t>
      </w:r>
      <w:r w:rsidRPr="00884DB7">
        <w:rPr>
          <w:sz w:val="14"/>
          <w:szCs w:val="14"/>
        </w:rPr>
        <w:t>вправе</w:t>
      </w:r>
      <w:r w:rsidRPr="00884DB7">
        <w:rPr>
          <w:spacing w:val="1"/>
          <w:sz w:val="14"/>
          <w:szCs w:val="14"/>
        </w:rPr>
        <w:t xml:space="preserve"> </w:t>
      </w:r>
      <w:r w:rsidRPr="00884DB7">
        <w:rPr>
          <w:sz w:val="14"/>
          <w:szCs w:val="14"/>
        </w:rPr>
        <w:t>предоставить</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орган</w:t>
      </w:r>
      <w:r w:rsidRPr="00884DB7">
        <w:rPr>
          <w:spacing w:val="1"/>
          <w:sz w:val="14"/>
          <w:szCs w:val="14"/>
        </w:rPr>
        <w:t xml:space="preserve"> </w:t>
      </w:r>
      <w:r w:rsidRPr="00884DB7">
        <w:rPr>
          <w:sz w:val="14"/>
          <w:szCs w:val="14"/>
        </w:rPr>
        <w:t>муниципального</w:t>
      </w:r>
      <w:r w:rsidRPr="00884DB7">
        <w:rPr>
          <w:spacing w:val="1"/>
          <w:sz w:val="14"/>
          <w:szCs w:val="14"/>
        </w:rPr>
        <w:t xml:space="preserve"> </w:t>
      </w:r>
      <w:r w:rsidRPr="00884DB7">
        <w:rPr>
          <w:sz w:val="14"/>
          <w:szCs w:val="14"/>
        </w:rPr>
        <w:t>земельного</w:t>
      </w:r>
      <w:r w:rsidRPr="00884DB7">
        <w:rPr>
          <w:spacing w:val="1"/>
          <w:sz w:val="14"/>
          <w:szCs w:val="14"/>
        </w:rPr>
        <w:t xml:space="preserve"> </w:t>
      </w:r>
      <w:r w:rsidRPr="00884DB7">
        <w:rPr>
          <w:sz w:val="14"/>
          <w:szCs w:val="14"/>
        </w:rPr>
        <w:t>контроля</w:t>
      </w:r>
      <w:r w:rsidRPr="00884DB7">
        <w:rPr>
          <w:spacing w:val="1"/>
          <w:sz w:val="14"/>
          <w:szCs w:val="14"/>
        </w:rPr>
        <w:t xml:space="preserve"> </w:t>
      </w:r>
      <w:r w:rsidRPr="00884DB7">
        <w:rPr>
          <w:sz w:val="14"/>
          <w:szCs w:val="14"/>
        </w:rPr>
        <w:t>информацию</w:t>
      </w:r>
      <w:r w:rsidRPr="00884DB7">
        <w:rPr>
          <w:spacing w:val="1"/>
          <w:sz w:val="14"/>
          <w:szCs w:val="14"/>
        </w:rPr>
        <w:t xml:space="preserve"> </w:t>
      </w:r>
      <w:r w:rsidRPr="00884DB7">
        <w:rPr>
          <w:sz w:val="14"/>
          <w:szCs w:val="14"/>
        </w:rPr>
        <w:t>о</w:t>
      </w:r>
      <w:r w:rsidRPr="00884DB7">
        <w:rPr>
          <w:spacing w:val="1"/>
          <w:sz w:val="14"/>
          <w:szCs w:val="14"/>
        </w:rPr>
        <w:t xml:space="preserve"> </w:t>
      </w:r>
      <w:r w:rsidRPr="00884DB7">
        <w:rPr>
          <w:sz w:val="14"/>
          <w:szCs w:val="14"/>
        </w:rPr>
        <w:t>невозможности</w:t>
      </w:r>
      <w:r w:rsidRPr="00884DB7">
        <w:rPr>
          <w:spacing w:val="1"/>
          <w:sz w:val="14"/>
          <w:szCs w:val="14"/>
        </w:rPr>
        <w:t xml:space="preserve"> </w:t>
      </w:r>
      <w:r w:rsidRPr="00884DB7">
        <w:rPr>
          <w:sz w:val="14"/>
          <w:szCs w:val="14"/>
        </w:rPr>
        <w:t>присутствия</w:t>
      </w:r>
      <w:r w:rsidRPr="00884DB7">
        <w:rPr>
          <w:spacing w:val="71"/>
          <w:sz w:val="14"/>
          <w:szCs w:val="14"/>
        </w:rPr>
        <w:t xml:space="preserve"> </w:t>
      </w:r>
      <w:r w:rsidRPr="00884DB7">
        <w:rPr>
          <w:sz w:val="14"/>
          <w:szCs w:val="14"/>
        </w:rPr>
        <w:t>при</w:t>
      </w:r>
      <w:r w:rsidRPr="00884DB7">
        <w:rPr>
          <w:spacing w:val="1"/>
          <w:sz w:val="14"/>
          <w:szCs w:val="14"/>
        </w:rPr>
        <w:t xml:space="preserve"> </w:t>
      </w:r>
      <w:r w:rsidRPr="00884DB7">
        <w:rPr>
          <w:sz w:val="14"/>
          <w:szCs w:val="14"/>
        </w:rPr>
        <w:t>наступлении обстоятельств непреодолимой силы, препятствующих присутствию</w:t>
      </w:r>
      <w:r w:rsidRPr="00884DB7">
        <w:rPr>
          <w:spacing w:val="1"/>
          <w:sz w:val="14"/>
          <w:szCs w:val="14"/>
        </w:rPr>
        <w:t xml:space="preserve"> </w:t>
      </w:r>
      <w:r w:rsidRPr="00884DB7">
        <w:rPr>
          <w:sz w:val="14"/>
          <w:szCs w:val="14"/>
        </w:rPr>
        <w:t>лица при проведении контрольного (надзорного) мероприятия (военные действия,</w:t>
      </w:r>
      <w:r w:rsidRPr="00884DB7">
        <w:rPr>
          <w:spacing w:val="-67"/>
          <w:sz w:val="14"/>
          <w:szCs w:val="14"/>
        </w:rPr>
        <w:t xml:space="preserve"> </w:t>
      </w:r>
      <w:r w:rsidRPr="00884DB7">
        <w:rPr>
          <w:sz w:val="14"/>
          <w:szCs w:val="14"/>
        </w:rPr>
        <w:t>катастрофа,</w:t>
      </w:r>
      <w:r w:rsidRPr="00884DB7">
        <w:rPr>
          <w:spacing w:val="1"/>
          <w:sz w:val="14"/>
          <w:szCs w:val="14"/>
        </w:rPr>
        <w:t xml:space="preserve"> </w:t>
      </w:r>
      <w:r w:rsidRPr="00884DB7">
        <w:rPr>
          <w:sz w:val="14"/>
          <w:szCs w:val="14"/>
        </w:rPr>
        <w:t>стихийное</w:t>
      </w:r>
      <w:r w:rsidRPr="00884DB7">
        <w:rPr>
          <w:spacing w:val="1"/>
          <w:sz w:val="14"/>
          <w:szCs w:val="14"/>
        </w:rPr>
        <w:t xml:space="preserve"> </w:t>
      </w:r>
      <w:r w:rsidRPr="00884DB7">
        <w:rPr>
          <w:sz w:val="14"/>
          <w:szCs w:val="14"/>
        </w:rPr>
        <w:t>бедствие,</w:t>
      </w:r>
      <w:r w:rsidRPr="00884DB7">
        <w:rPr>
          <w:spacing w:val="1"/>
          <w:sz w:val="14"/>
          <w:szCs w:val="14"/>
        </w:rPr>
        <w:t xml:space="preserve"> </w:t>
      </w:r>
      <w:r w:rsidRPr="00884DB7">
        <w:rPr>
          <w:sz w:val="14"/>
          <w:szCs w:val="14"/>
        </w:rPr>
        <w:t>крупная</w:t>
      </w:r>
      <w:r w:rsidRPr="00884DB7">
        <w:rPr>
          <w:spacing w:val="1"/>
          <w:sz w:val="14"/>
          <w:szCs w:val="14"/>
        </w:rPr>
        <w:t xml:space="preserve"> </w:t>
      </w:r>
      <w:r w:rsidRPr="00884DB7">
        <w:rPr>
          <w:sz w:val="14"/>
          <w:szCs w:val="14"/>
        </w:rPr>
        <w:t>авария,</w:t>
      </w:r>
      <w:r w:rsidRPr="00884DB7">
        <w:rPr>
          <w:spacing w:val="1"/>
          <w:sz w:val="14"/>
          <w:szCs w:val="14"/>
        </w:rPr>
        <w:t xml:space="preserve"> </w:t>
      </w:r>
      <w:r w:rsidRPr="00884DB7">
        <w:rPr>
          <w:sz w:val="14"/>
          <w:szCs w:val="14"/>
        </w:rPr>
        <w:t>эпидемия</w:t>
      </w:r>
      <w:r w:rsidRPr="00884DB7">
        <w:rPr>
          <w:spacing w:val="1"/>
          <w:sz w:val="14"/>
          <w:szCs w:val="14"/>
        </w:rPr>
        <w:t xml:space="preserve"> </w:t>
      </w:r>
      <w:r w:rsidRPr="00884DB7">
        <w:rPr>
          <w:sz w:val="14"/>
          <w:szCs w:val="14"/>
        </w:rPr>
        <w:t>и</w:t>
      </w:r>
      <w:r w:rsidRPr="00884DB7">
        <w:rPr>
          <w:spacing w:val="1"/>
          <w:sz w:val="14"/>
          <w:szCs w:val="14"/>
        </w:rPr>
        <w:t xml:space="preserve"> </w:t>
      </w:r>
      <w:r w:rsidRPr="00884DB7">
        <w:rPr>
          <w:sz w:val="14"/>
          <w:szCs w:val="14"/>
        </w:rPr>
        <w:t>другие</w:t>
      </w:r>
      <w:r w:rsidRPr="00884DB7">
        <w:rPr>
          <w:spacing w:val="1"/>
          <w:sz w:val="14"/>
          <w:szCs w:val="14"/>
        </w:rPr>
        <w:t xml:space="preserve"> </w:t>
      </w:r>
      <w:r w:rsidRPr="00884DB7">
        <w:rPr>
          <w:sz w:val="14"/>
          <w:szCs w:val="14"/>
        </w:rPr>
        <w:t>чрезвычайные</w:t>
      </w:r>
      <w:r w:rsidRPr="00884DB7">
        <w:rPr>
          <w:spacing w:val="-4"/>
          <w:sz w:val="14"/>
          <w:szCs w:val="14"/>
        </w:rPr>
        <w:t xml:space="preserve"> </w:t>
      </w:r>
      <w:r w:rsidRPr="00884DB7">
        <w:rPr>
          <w:sz w:val="14"/>
          <w:szCs w:val="14"/>
        </w:rPr>
        <w:t>обстоятельства).</w:t>
      </w:r>
    </w:p>
    <w:p w:rsidR="00097116" w:rsidRPr="00884DB7" w:rsidRDefault="00097116" w:rsidP="008D28D2">
      <w:pPr>
        <w:pStyle w:val="af7"/>
        <w:tabs>
          <w:tab w:val="left" w:pos="284"/>
        </w:tabs>
        <w:ind w:firstLine="284"/>
        <w:rPr>
          <w:sz w:val="14"/>
          <w:szCs w:val="14"/>
        </w:rPr>
      </w:pPr>
      <w:r w:rsidRPr="00884DB7">
        <w:rPr>
          <w:sz w:val="14"/>
          <w:szCs w:val="14"/>
        </w:rPr>
        <w:t>Информация</w:t>
      </w:r>
      <w:r w:rsidRPr="00884DB7">
        <w:rPr>
          <w:spacing w:val="-3"/>
          <w:sz w:val="14"/>
          <w:szCs w:val="14"/>
        </w:rPr>
        <w:t xml:space="preserve"> </w:t>
      </w:r>
      <w:r w:rsidRPr="00884DB7">
        <w:rPr>
          <w:sz w:val="14"/>
          <w:szCs w:val="14"/>
        </w:rPr>
        <w:t>лица</w:t>
      </w:r>
      <w:r w:rsidRPr="00884DB7">
        <w:rPr>
          <w:spacing w:val="-3"/>
          <w:sz w:val="14"/>
          <w:szCs w:val="14"/>
        </w:rPr>
        <w:t xml:space="preserve"> </w:t>
      </w:r>
      <w:r w:rsidRPr="00884DB7">
        <w:rPr>
          <w:sz w:val="14"/>
          <w:szCs w:val="14"/>
        </w:rPr>
        <w:t>должна</w:t>
      </w:r>
      <w:r w:rsidRPr="00884DB7">
        <w:rPr>
          <w:spacing w:val="-3"/>
          <w:sz w:val="14"/>
          <w:szCs w:val="14"/>
        </w:rPr>
        <w:t xml:space="preserve"> </w:t>
      </w:r>
      <w:r w:rsidRPr="00884DB7">
        <w:rPr>
          <w:sz w:val="14"/>
          <w:szCs w:val="14"/>
        </w:rPr>
        <w:t>содержать:</w:t>
      </w:r>
    </w:p>
    <w:p w:rsidR="00097116" w:rsidRPr="00884DB7" w:rsidRDefault="00097116" w:rsidP="008D28D2">
      <w:pPr>
        <w:pStyle w:val="af7"/>
        <w:tabs>
          <w:tab w:val="left" w:pos="284"/>
        </w:tabs>
        <w:ind w:firstLine="284"/>
        <w:rPr>
          <w:sz w:val="14"/>
          <w:szCs w:val="14"/>
        </w:rPr>
      </w:pPr>
      <w:r w:rsidRPr="00884DB7">
        <w:rPr>
          <w:sz w:val="14"/>
          <w:szCs w:val="14"/>
        </w:rPr>
        <w:t>а)</w:t>
      </w:r>
      <w:r w:rsidRPr="00884DB7">
        <w:rPr>
          <w:spacing w:val="-3"/>
          <w:sz w:val="14"/>
          <w:szCs w:val="14"/>
        </w:rPr>
        <w:t xml:space="preserve"> </w:t>
      </w:r>
      <w:r w:rsidRPr="00884DB7">
        <w:rPr>
          <w:sz w:val="14"/>
          <w:szCs w:val="14"/>
        </w:rPr>
        <w:t>описание</w:t>
      </w:r>
      <w:r w:rsidRPr="00884DB7">
        <w:rPr>
          <w:spacing w:val="-3"/>
          <w:sz w:val="14"/>
          <w:szCs w:val="14"/>
        </w:rPr>
        <w:t xml:space="preserve"> </w:t>
      </w:r>
      <w:r w:rsidRPr="00884DB7">
        <w:rPr>
          <w:sz w:val="14"/>
          <w:szCs w:val="14"/>
        </w:rPr>
        <w:t>обстоятельств</w:t>
      </w:r>
      <w:r w:rsidRPr="00884DB7">
        <w:rPr>
          <w:spacing w:val="-4"/>
          <w:sz w:val="14"/>
          <w:szCs w:val="14"/>
        </w:rPr>
        <w:t xml:space="preserve"> </w:t>
      </w:r>
      <w:r w:rsidRPr="00884DB7">
        <w:rPr>
          <w:sz w:val="14"/>
          <w:szCs w:val="14"/>
        </w:rPr>
        <w:t>непреодолимой</w:t>
      </w:r>
      <w:r w:rsidRPr="00884DB7">
        <w:rPr>
          <w:spacing w:val="-3"/>
          <w:sz w:val="14"/>
          <w:szCs w:val="14"/>
        </w:rPr>
        <w:t xml:space="preserve"> </w:t>
      </w:r>
      <w:r w:rsidRPr="00884DB7">
        <w:rPr>
          <w:sz w:val="14"/>
          <w:szCs w:val="14"/>
        </w:rPr>
        <w:t>силы</w:t>
      </w:r>
      <w:r w:rsidRPr="00884DB7">
        <w:rPr>
          <w:spacing w:val="-6"/>
          <w:sz w:val="14"/>
          <w:szCs w:val="14"/>
        </w:rPr>
        <w:t xml:space="preserve"> </w:t>
      </w:r>
      <w:r w:rsidRPr="00884DB7">
        <w:rPr>
          <w:sz w:val="14"/>
          <w:szCs w:val="14"/>
        </w:rPr>
        <w:t>и</w:t>
      </w:r>
      <w:r w:rsidRPr="00884DB7">
        <w:rPr>
          <w:spacing w:val="-2"/>
          <w:sz w:val="14"/>
          <w:szCs w:val="14"/>
        </w:rPr>
        <w:t xml:space="preserve"> </w:t>
      </w:r>
      <w:r w:rsidRPr="00884DB7">
        <w:rPr>
          <w:sz w:val="14"/>
          <w:szCs w:val="14"/>
        </w:rPr>
        <w:t>их</w:t>
      </w:r>
      <w:r w:rsidRPr="00884DB7">
        <w:rPr>
          <w:spacing w:val="-2"/>
          <w:sz w:val="14"/>
          <w:szCs w:val="14"/>
        </w:rPr>
        <w:t xml:space="preserve"> </w:t>
      </w:r>
      <w:r w:rsidRPr="00884DB7">
        <w:rPr>
          <w:sz w:val="14"/>
          <w:szCs w:val="14"/>
        </w:rPr>
        <w:t>продолжительность;</w:t>
      </w:r>
    </w:p>
    <w:p w:rsidR="00097116" w:rsidRPr="00884DB7" w:rsidRDefault="00097116" w:rsidP="008D28D2">
      <w:pPr>
        <w:pStyle w:val="af7"/>
        <w:tabs>
          <w:tab w:val="left" w:pos="284"/>
        </w:tabs>
        <w:ind w:firstLine="284"/>
        <w:rPr>
          <w:sz w:val="14"/>
          <w:szCs w:val="14"/>
        </w:rPr>
      </w:pPr>
      <w:r w:rsidRPr="00884DB7">
        <w:rPr>
          <w:sz w:val="14"/>
          <w:szCs w:val="14"/>
        </w:rPr>
        <w:t>б)</w:t>
      </w:r>
      <w:r w:rsidRPr="00884DB7">
        <w:rPr>
          <w:spacing w:val="1"/>
          <w:sz w:val="14"/>
          <w:szCs w:val="14"/>
        </w:rPr>
        <w:t xml:space="preserve"> </w:t>
      </w:r>
      <w:r w:rsidRPr="00884DB7">
        <w:rPr>
          <w:sz w:val="14"/>
          <w:szCs w:val="14"/>
        </w:rPr>
        <w:t>сведения</w:t>
      </w:r>
      <w:r w:rsidRPr="00884DB7">
        <w:rPr>
          <w:spacing w:val="1"/>
          <w:sz w:val="14"/>
          <w:szCs w:val="14"/>
        </w:rPr>
        <w:t xml:space="preserve"> </w:t>
      </w:r>
      <w:r w:rsidRPr="00884DB7">
        <w:rPr>
          <w:sz w:val="14"/>
          <w:szCs w:val="14"/>
        </w:rPr>
        <w:t>о</w:t>
      </w:r>
      <w:r w:rsidRPr="00884DB7">
        <w:rPr>
          <w:spacing w:val="1"/>
          <w:sz w:val="14"/>
          <w:szCs w:val="14"/>
        </w:rPr>
        <w:t xml:space="preserve"> </w:t>
      </w:r>
      <w:r w:rsidRPr="00884DB7">
        <w:rPr>
          <w:sz w:val="14"/>
          <w:szCs w:val="14"/>
        </w:rPr>
        <w:t>причинно-следственной</w:t>
      </w:r>
      <w:r w:rsidRPr="00884DB7">
        <w:rPr>
          <w:spacing w:val="1"/>
          <w:sz w:val="14"/>
          <w:szCs w:val="14"/>
        </w:rPr>
        <w:t xml:space="preserve"> </w:t>
      </w:r>
      <w:r w:rsidRPr="00884DB7">
        <w:rPr>
          <w:sz w:val="14"/>
          <w:szCs w:val="14"/>
        </w:rPr>
        <w:t>связи</w:t>
      </w:r>
      <w:r w:rsidRPr="00884DB7">
        <w:rPr>
          <w:spacing w:val="1"/>
          <w:sz w:val="14"/>
          <w:szCs w:val="14"/>
        </w:rPr>
        <w:t xml:space="preserve"> </w:t>
      </w:r>
      <w:r w:rsidRPr="00884DB7">
        <w:rPr>
          <w:sz w:val="14"/>
          <w:szCs w:val="14"/>
        </w:rPr>
        <w:t>между</w:t>
      </w:r>
      <w:r w:rsidRPr="00884DB7">
        <w:rPr>
          <w:spacing w:val="1"/>
          <w:sz w:val="14"/>
          <w:szCs w:val="14"/>
        </w:rPr>
        <w:t xml:space="preserve"> </w:t>
      </w:r>
      <w:r w:rsidRPr="00884DB7">
        <w:rPr>
          <w:sz w:val="14"/>
          <w:szCs w:val="14"/>
        </w:rPr>
        <w:t>возникшими</w:t>
      </w:r>
      <w:r w:rsidRPr="00884DB7">
        <w:rPr>
          <w:spacing w:val="1"/>
          <w:sz w:val="14"/>
          <w:szCs w:val="14"/>
        </w:rPr>
        <w:t xml:space="preserve"> </w:t>
      </w:r>
      <w:r w:rsidRPr="00884DB7">
        <w:rPr>
          <w:sz w:val="14"/>
          <w:szCs w:val="14"/>
        </w:rPr>
        <w:t>обстоятельствами</w:t>
      </w:r>
      <w:r w:rsidRPr="00884DB7">
        <w:rPr>
          <w:spacing w:val="1"/>
          <w:sz w:val="14"/>
          <w:szCs w:val="14"/>
        </w:rPr>
        <w:t xml:space="preserve"> </w:t>
      </w:r>
      <w:r w:rsidRPr="00884DB7">
        <w:rPr>
          <w:sz w:val="14"/>
          <w:szCs w:val="14"/>
        </w:rPr>
        <w:t>непреодолимой</w:t>
      </w:r>
      <w:r w:rsidRPr="00884DB7">
        <w:rPr>
          <w:spacing w:val="1"/>
          <w:sz w:val="14"/>
          <w:szCs w:val="14"/>
        </w:rPr>
        <w:t xml:space="preserve"> </w:t>
      </w:r>
      <w:r w:rsidRPr="00884DB7">
        <w:rPr>
          <w:sz w:val="14"/>
          <w:szCs w:val="14"/>
        </w:rPr>
        <w:t>силы</w:t>
      </w:r>
      <w:r w:rsidRPr="00884DB7">
        <w:rPr>
          <w:spacing w:val="1"/>
          <w:sz w:val="14"/>
          <w:szCs w:val="14"/>
        </w:rPr>
        <w:t xml:space="preserve"> </w:t>
      </w:r>
      <w:r w:rsidRPr="00884DB7">
        <w:rPr>
          <w:sz w:val="14"/>
          <w:szCs w:val="14"/>
        </w:rPr>
        <w:t>и</w:t>
      </w:r>
      <w:r w:rsidRPr="00884DB7">
        <w:rPr>
          <w:spacing w:val="1"/>
          <w:sz w:val="14"/>
          <w:szCs w:val="14"/>
        </w:rPr>
        <w:t xml:space="preserve"> </w:t>
      </w:r>
      <w:r w:rsidRPr="00884DB7">
        <w:rPr>
          <w:sz w:val="14"/>
          <w:szCs w:val="14"/>
        </w:rPr>
        <w:t>невозможностью</w:t>
      </w:r>
      <w:r w:rsidRPr="00884DB7">
        <w:rPr>
          <w:spacing w:val="1"/>
          <w:sz w:val="14"/>
          <w:szCs w:val="14"/>
        </w:rPr>
        <w:t xml:space="preserve"> </w:t>
      </w:r>
      <w:r w:rsidRPr="00884DB7">
        <w:rPr>
          <w:sz w:val="14"/>
          <w:szCs w:val="14"/>
        </w:rPr>
        <w:t>либо</w:t>
      </w:r>
      <w:r w:rsidRPr="00884DB7">
        <w:rPr>
          <w:spacing w:val="1"/>
          <w:sz w:val="14"/>
          <w:szCs w:val="14"/>
        </w:rPr>
        <w:t xml:space="preserve"> </w:t>
      </w:r>
      <w:r w:rsidRPr="00884DB7">
        <w:rPr>
          <w:sz w:val="14"/>
          <w:szCs w:val="14"/>
        </w:rPr>
        <w:t>задержкой</w:t>
      </w:r>
      <w:r w:rsidRPr="00884DB7">
        <w:rPr>
          <w:spacing w:val="-67"/>
          <w:sz w:val="14"/>
          <w:szCs w:val="14"/>
        </w:rPr>
        <w:t xml:space="preserve"> </w:t>
      </w:r>
      <w:r w:rsidRPr="00884DB7">
        <w:rPr>
          <w:sz w:val="14"/>
          <w:szCs w:val="14"/>
        </w:rPr>
        <w:t>присутствия</w:t>
      </w:r>
      <w:r w:rsidRPr="00884DB7">
        <w:rPr>
          <w:spacing w:val="-2"/>
          <w:sz w:val="14"/>
          <w:szCs w:val="14"/>
        </w:rPr>
        <w:t xml:space="preserve"> </w:t>
      </w:r>
      <w:r w:rsidRPr="00884DB7">
        <w:rPr>
          <w:sz w:val="14"/>
          <w:szCs w:val="14"/>
        </w:rPr>
        <w:t>при</w:t>
      </w:r>
      <w:r w:rsidRPr="00884DB7">
        <w:rPr>
          <w:spacing w:val="-4"/>
          <w:sz w:val="14"/>
          <w:szCs w:val="14"/>
        </w:rPr>
        <w:t xml:space="preserve"> </w:t>
      </w:r>
      <w:r w:rsidRPr="00884DB7">
        <w:rPr>
          <w:sz w:val="14"/>
          <w:szCs w:val="14"/>
        </w:rPr>
        <w:t>проведении</w:t>
      </w:r>
      <w:r w:rsidRPr="00884DB7">
        <w:rPr>
          <w:spacing w:val="-1"/>
          <w:sz w:val="14"/>
          <w:szCs w:val="14"/>
        </w:rPr>
        <w:t xml:space="preserve"> </w:t>
      </w:r>
      <w:r w:rsidRPr="00884DB7">
        <w:rPr>
          <w:sz w:val="14"/>
          <w:szCs w:val="14"/>
        </w:rPr>
        <w:t>контрольного (надзорного)</w:t>
      </w:r>
      <w:r w:rsidRPr="00884DB7">
        <w:rPr>
          <w:spacing w:val="-2"/>
          <w:sz w:val="14"/>
          <w:szCs w:val="14"/>
        </w:rPr>
        <w:t xml:space="preserve"> </w:t>
      </w:r>
      <w:r w:rsidRPr="00884DB7">
        <w:rPr>
          <w:sz w:val="14"/>
          <w:szCs w:val="14"/>
        </w:rPr>
        <w:t>мероприятия;</w:t>
      </w:r>
    </w:p>
    <w:p w:rsidR="00097116" w:rsidRPr="00884DB7" w:rsidRDefault="00097116" w:rsidP="008D28D2">
      <w:pPr>
        <w:pStyle w:val="af7"/>
        <w:tabs>
          <w:tab w:val="left" w:pos="284"/>
        </w:tabs>
        <w:ind w:firstLine="284"/>
        <w:rPr>
          <w:sz w:val="14"/>
          <w:szCs w:val="14"/>
        </w:rPr>
      </w:pPr>
      <w:r w:rsidRPr="00884DB7">
        <w:rPr>
          <w:sz w:val="14"/>
          <w:szCs w:val="14"/>
        </w:rPr>
        <w:t>в)</w:t>
      </w:r>
      <w:r w:rsidRPr="00884DB7">
        <w:rPr>
          <w:spacing w:val="1"/>
          <w:sz w:val="14"/>
          <w:szCs w:val="14"/>
        </w:rPr>
        <w:t xml:space="preserve"> </w:t>
      </w:r>
      <w:r w:rsidRPr="00884DB7">
        <w:rPr>
          <w:sz w:val="14"/>
          <w:szCs w:val="14"/>
        </w:rPr>
        <w:t>указание</w:t>
      </w:r>
      <w:r w:rsidRPr="00884DB7">
        <w:rPr>
          <w:spacing w:val="1"/>
          <w:sz w:val="14"/>
          <w:szCs w:val="14"/>
        </w:rPr>
        <w:t xml:space="preserve"> </w:t>
      </w:r>
      <w:r w:rsidRPr="00884DB7">
        <w:rPr>
          <w:sz w:val="14"/>
          <w:szCs w:val="14"/>
        </w:rPr>
        <w:t>на</w:t>
      </w:r>
      <w:r w:rsidRPr="00884DB7">
        <w:rPr>
          <w:spacing w:val="1"/>
          <w:sz w:val="14"/>
          <w:szCs w:val="14"/>
        </w:rPr>
        <w:t xml:space="preserve"> </w:t>
      </w:r>
      <w:r w:rsidRPr="00884DB7">
        <w:rPr>
          <w:sz w:val="14"/>
          <w:szCs w:val="14"/>
        </w:rPr>
        <w:t>срок,</w:t>
      </w:r>
      <w:r w:rsidRPr="00884DB7">
        <w:rPr>
          <w:spacing w:val="1"/>
          <w:sz w:val="14"/>
          <w:szCs w:val="14"/>
        </w:rPr>
        <w:t xml:space="preserve"> </w:t>
      </w:r>
      <w:r w:rsidRPr="00884DB7">
        <w:rPr>
          <w:sz w:val="14"/>
          <w:szCs w:val="14"/>
        </w:rPr>
        <w:t>необходимый</w:t>
      </w:r>
      <w:r w:rsidRPr="00884DB7">
        <w:rPr>
          <w:spacing w:val="1"/>
          <w:sz w:val="14"/>
          <w:szCs w:val="14"/>
        </w:rPr>
        <w:t xml:space="preserve"> </w:t>
      </w:r>
      <w:r w:rsidRPr="00884DB7">
        <w:rPr>
          <w:sz w:val="14"/>
          <w:szCs w:val="14"/>
        </w:rPr>
        <w:t>для</w:t>
      </w:r>
      <w:r w:rsidRPr="00884DB7">
        <w:rPr>
          <w:spacing w:val="1"/>
          <w:sz w:val="14"/>
          <w:szCs w:val="14"/>
        </w:rPr>
        <w:t xml:space="preserve"> </w:t>
      </w:r>
      <w:r w:rsidRPr="00884DB7">
        <w:rPr>
          <w:sz w:val="14"/>
          <w:szCs w:val="14"/>
        </w:rPr>
        <w:t>устранения</w:t>
      </w:r>
      <w:r w:rsidRPr="00884DB7">
        <w:rPr>
          <w:spacing w:val="1"/>
          <w:sz w:val="14"/>
          <w:szCs w:val="14"/>
        </w:rPr>
        <w:t xml:space="preserve"> </w:t>
      </w:r>
      <w:r w:rsidRPr="00884DB7">
        <w:rPr>
          <w:sz w:val="14"/>
          <w:szCs w:val="14"/>
        </w:rPr>
        <w:t>обстоятельств,</w:t>
      </w:r>
      <w:r w:rsidRPr="00884DB7">
        <w:rPr>
          <w:spacing w:val="1"/>
          <w:sz w:val="14"/>
          <w:szCs w:val="14"/>
        </w:rPr>
        <w:t xml:space="preserve"> </w:t>
      </w:r>
      <w:r w:rsidRPr="00884DB7">
        <w:rPr>
          <w:sz w:val="14"/>
          <w:szCs w:val="14"/>
        </w:rPr>
        <w:t>препятствующих</w:t>
      </w:r>
      <w:r w:rsidRPr="00884DB7">
        <w:rPr>
          <w:spacing w:val="1"/>
          <w:sz w:val="14"/>
          <w:szCs w:val="14"/>
        </w:rPr>
        <w:t xml:space="preserve"> </w:t>
      </w:r>
      <w:r w:rsidRPr="00884DB7">
        <w:rPr>
          <w:sz w:val="14"/>
          <w:szCs w:val="14"/>
        </w:rPr>
        <w:t>присутствию</w:t>
      </w:r>
      <w:r w:rsidRPr="00884DB7">
        <w:rPr>
          <w:spacing w:val="1"/>
          <w:sz w:val="14"/>
          <w:szCs w:val="14"/>
        </w:rPr>
        <w:t xml:space="preserve"> </w:t>
      </w:r>
      <w:r w:rsidRPr="00884DB7">
        <w:rPr>
          <w:sz w:val="14"/>
          <w:szCs w:val="14"/>
        </w:rPr>
        <w:t>при</w:t>
      </w:r>
      <w:r w:rsidRPr="00884DB7">
        <w:rPr>
          <w:spacing w:val="1"/>
          <w:sz w:val="14"/>
          <w:szCs w:val="14"/>
        </w:rPr>
        <w:t xml:space="preserve"> </w:t>
      </w:r>
      <w:r w:rsidRPr="00884DB7">
        <w:rPr>
          <w:sz w:val="14"/>
          <w:szCs w:val="14"/>
        </w:rPr>
        <w:t>проведении</w:t>
      </w:r>
      <w:r w:rsidRPr="00884DB7">
        <w:rPr>
          <w:spacing w:val="1"/>
          <w:sz w:val="14"/>
          <w:szCs w:val="14"/>
        </w:rPr>
        <w:t xml:space="preserve"> </w:t>
      </w:r>
      <w:r w:rsidRPr="00884DB7">
        <w:rPr>
          <w:sz w:val="14"/>
          <w:szCs w:val="14"/>
        </w:rPr>
        <w:t>контрольного</w:t>
      </w:r>
      <w:r w:rsidRPr="00884DB7">
        <w:rPr>
          <w:spacing w:val="1"/>
          <w:sz w:val="14"/>
          <w:szCs w:val="14"/>
        </w:rPr>
        <w:t xml:space="preserve"> </w:t>
      </w:r>
      <w:r w:rsidRPr="00884DB7">
        <w:rPr>
          <w:sz w:val="14"/>
          <w:szCs w:val="14"/>
        </w:rPr>
        <w:t>(надзорного)</w:t>
      </w:r>
      <w:r w:rsidRPr="00884DB7">
        <w:rPr>
          <w:spacing w:val="1"/>
          <w:sz w:val="14"/>
          <w:szCs w:val="14"/>
        </w:rPr>
        <w:t xml:space="preserve"> </w:t>
      </w:r>
      <w:r w:rsidRPr="00884DB7">
        <w:rPr>
          <w:sz w:val="14"/>
          <w:szCs w:val="14"/>
        </w:rPr>
        <w:t>мероприятия.</w:t>
      </w:r>
    </w:p>
    <w:p w:rsidR="00097116" w:rsidRPr="00884DB7" w:rsidRDefault="00097116" w:rsidP="008D28D2">
      <w:pPr>
        <w:pStyle w:val="af7"/>
        <w:tabs>
          <w:tab w:val="left" w:pos="284"/>
        </w:tabs>
        <w:ind w:firstLine="284"/>
        <w:rPr>
          <w:sz w:val="14"/>
          <w:szCs w:val="14"/>
        </w:rPr>
      </w:pPr>
      <w:r w:rsidRPr="00884DB7">
        <w:rPr>
          <w:sz w:val="14"/>
          <w:szCs w:val="14"/>
        </w:rPr>
        <w:t>При</w:t>
      </w:r>
      <w:r w:rsidRPr="00884DB7">
        <w:rPr>
          <w:spacing w:val="1"/>
          <w:sz w:val="14"/>
          <w:szCs w:val="14"/>
        </w:rPr>
        <w:t xml:space="preserve"> </w:t>
      </w:r>
      <w:r w:rsidRPr="00884DB7">
        <w:rPr>
          <w:sz w:val="14"/>
          <w:szCs w:val="14"/>
        </w:rPr>
        <w:t>предоставлении</w:t>
      </w:r>
      <w:r w:rsidRPr="00884DB7">
        <w:rPr>
          <w:spacing w:val="1"/>
          <w:sz w:val="14"/>
          <w:szCs w:val="14"/>
        </w:rPr>
        <w:t xml:space="preserve"> </w:t>
      </w:r>
      <w:r w:rsidRPr="00884DB7">
        <w:rPr>
          <w:sz w:val="14"/>
          <w:szCs w:val="14"/>
        </w:rPr>
        <w:t>указанной</w:t>
      </w:r>
      <w:r w:rsidRPr="00884DB7">
        <w:rPr>
          <w:spacing w:val="1"/>
          <w:sz w:val="14"/>
          <w:szCs w:val="14"/>
        </w:rPr>
        <w:t xml:space="preserve"> </w:t>
      </w:r>
      <w:r w:rsidRPr="00884DB7">
        <w:rPr>
          <w:sz w:val="14"/>
          <w:szCs w:val="14"/>
        </w:rPr>
        <w:t>информации</w:t>
      </w:r>
      <w:r w:rsidRPr="00884DB7">
        <w:rPr>
          <w:spacing w:val="1"/>
          <w:sz w:val="14"/>
          <w:szCs w:val="14"/>
        </w:rPr>
        <w:t xml:space="preserve"> </w:t>
      </w:r>
      <w:r w:rsidRPr="00884DB7">
        <w:rPr>
          <w:sz w:val="14"/>
          <w:szCs w:val="14"/>
        </w:rPr>
        <w:t>проведение</w:t>
      </w:r>
      <w:r w:rsidRPr="00884DB7">
        <w:rPr>
          <w:spacing w:val="1"/>
          <w:sz w:val="14"/>
          <w:szCs w:val="14"/>
        </w:rPr>
        <w:t xml:space="preserve"> </w:t>
      </w:r>
      <w:r w:rsidRPr="00884DB7">
        <w:rPr>
          <w:sz w:val="14"/>
          <w:szCs w:val="14"/>
        </w:rPr>
        <w:t>контрольного</w:t>
      </w:r>
      <w:r w:rsidRPr="00884DB7">
        <w:rPr>
          <w:spacing w:val="1"/>
          <w:sz w:val="14"/>
          <w:szCs w:val="14"/>
        </w:rPr>
        <w:t xml:space="preserve"> </w:t>
      </w:r>
      <w:r w:rsidRPr="00884DB7">
        <w:rPr>
          <w:sz w:val="14"/>
          <w:szCs w:val="14"/>
        </w:rPr>
        <w:t>(надзорного)</w:t>
      </w:r>
      <w:r w:rsidRPr="00884DB7">
        <w:rPr>
          <w:spacing w:val="1"/>
          <w:sz w:val="14"/>
          <w:szCs w:val="14"/>
        </w:rPr>
        <w:t xml:space="preserve"> </w:t>
      </w:r>
      <w:r w:rsidRPr="00884DB7">
        <w:rPr>
          <w:sz w:val="14"/>
          <w:szCs w:val="14"/>
        </w:rPr>
        <w:t>мероприятия</w:t>
      </w:r>
      <w:r w:rsidRPr="00884DB7">
        <w:rPr>
          <w:spacing w:val="1"/>
          <w:sz w:val="14"/>
          <w:szCs w:val="14"/>
        </w:rPr>
        <w:t xml:space="preserve"> </w:t>
      </w:r>
      <w:r w:rsidRPr="00884DB7">
        <w:rPr>
          <w:sz w:val="14"/>
          <w:szCs w:val="14"/>
        </w:rPr>
        <w:t>переносится</w:t>
      </w:r>
      <w:r w:rsidRPr="00884DB7">
        <w:rPr>
          <w:spacing w:val="1"/>
          <w:sz w:val="14"/>
          <w:szCs w:val="14"/>
        </w:rPr>
        <w:t xml:space="preserve"> </w:t>
      </w:r>
      <w:r w:rsidRPr="00884DB7">
        <w:rPr>
          <w:sz w:val="14"/>
          <w:szCs w:val="14"/>
        </w:rPr>
        <w:t>органом</w:t>
      </w:r>
      <w:r w:rsidRPr="00884DB7">
        <w:rPr>
          <w:spacing w:val="1"/>
          <w:sz w:val="14"/>
          <w:szCs w:val="14"/>
        </w:rPr>
        <w:t xml:space="preserve"> </w:t>
      </w:r>
      <w:r w:rsidRPr="00884DB7">
        <w:rPr>
          <w:sz w:val="14"/>
          <w:szCs w:val="14"/>
        </w:rPr>
        <w:t>муниципального</w:t>
      </w:r>
      <w:r w:rsidRPr="00884DB7">
        <w:rPr>
          <w:spacing w:val="1"/>
          <w:sz w:val="14"/>
          <w:szCs w:val="14"/>
        </w:rPr>
        <w:t xml:space="preserve"> </w:t>
      </w:r>
      <w:r w:rsidRPr="00884DB7">
        <w:rPr>
          <w:sz w:val="14"/>
          <w:szCs w:val="14"/>
        </w:rPr>
        <w:t>земельного</w:t>
      </w:r>
      <w:r w:rsidRPr="00884DB7">
        <w:rPr>
          <w:spacing w:val="1"/>
          <w:sz w:val="14"/>
          <w:szCs w:val="14"/>
        </w:rPr>
        <w:t xml:space="preserve"> </w:t>
      </w:r>
      <w:r w:rsidRPr="00884DB7">
        <w:rPr>
          <w:sz w:val="14"/>
          <w:szCs w:val="14"/>
        </w:rPr>
        <w:t>контроля</w:t>
      </w:r>
      <w:r w:rsidRPr="00884DB7">
        <w:rPr>
          <w:spacing w:val="1"/>
          <w:sz w:val="14"/>
          <w:szCs w:val="14"/>
        </w:rPr>
        <w:t xml:space="preserve"> </w:t>
      </w:r>
      <w:r w:rsidRPr="00884DB7">
        <w:rPr>
          <w:sz w:val="14"/>
          <w:szCs w:val="14"/>
        </w:rPr>
        <w:t>на</w:t>
      </w:r>
      <w:r w:rsidRPr="00884DB7">
        <w:rPr>
          <w:spacing w:val="1"/>
          <w:sz w:val="14"/>
          <w:szCs w:val="14"/>
        </w:rPr>
        <w:t xml:space="preserve"> </w:t>
      </w:r>
      <w:r w:rsidRPr="00884DB7">
        <w:rPr>
          <w:sz w:val="14"/>
          <w:szCs w:val="14"/>
        </w:rPr>
        <w:t>срок,</w:t>
      </w:r>
      <w:r w:rsidRPr="00884DB7">
        <w:rPr>
          <w:spacing w:val="1"/>
          <w:sz w:val="14"/>
          <w:szCs w:val="14"/>
        </w:rPr>
        <w:t xml:space="preserve"> </w:t>
      </w:r>
      <w:r w:rsidRPr="00884DB7">
        <w:rPr>
          <w:sz w:val="14"/>
          <w:szCs w:val="14"/>
        </w:rPr>
        <w:t>необходимый</w:t>
      </w:r>
      <w:r w:rsidRPr="00884DB7">
        <w:rPr>
          <w:spacing w:val="1"/>
          <w:sz w:val="14"/>
          <w:szCs w:val="14"/>
        </w:rPr>
        <w:t xml:space="preserve"> </w:t>
      </w:r>
      <w:r w:rsidRPr="00884DB7">
        <w:rPr>
          <w:sz w:val="14"/>
          <w:szCs w:val="14"/>
        </w:rPr>
        <w:t>для</w:t>
      </w:r>
      <w:r w:rsidRPr="00884DB7">
        <w:rPr>
          <w:spacing w:val="1"/>
          <w:sz w:val="14"/>
          <w:szCs w:val="14"/>
        </w:rPr>
        <w:t xml:space="preserve"> </w:t>
      </w:r>
      <w:r w:rsidRPr="00884DB7">
        <w:rPr>
          <w:sz w:val="14"/>
          <w:szCs w:val="14"/>
        </w:rPr>
        <w:t>устранения</w:t>
      </w:r>
      <w:r w:rsidRPr="00884DB7">
        <w:rPr>
          <w:spacing w:val="1"/>
          <w:sz w:val="14"/>
          <w:szCs w:val="14"/>
        </w:rPr>
        <w:t xml:space="preserve"> </w:t>
      </w:r>
      <w:r w:rsidRPr="00884DB7">
        <w:rPr>
          <w:sz w:val="14"/>
          <w:szCs w:val="14"/>
        </w:rPr>
        <w:t>обстоятельств,</w:t>
      </w:r>
      <w:r w:rsidRPr="00884DB7">
        <w:rPr>
          <w:spacing w:val="1"/>
          <w:sz w:val="14"/>
          <w:szCs w:val="14"/>
        </w:rPr>
        <w:t xml:space="preserve"> </w:t>
      </w:r>
      <w:r w:rsidRPr="00884DB7">
        <w:rPr>
          <w:sz w:val="14"/>
          <w:szCs w:val="14"/>
        </w:rPr>
        <w:t>послуживших</w:t>
      </w:r>
      <w:r w:rsidRPr="00884DB7">
        <w:rPr>
          <w:spacing w:val="1"/>
          <w:sz w:val="14"/>
          <w:szCs w:val="14"/>
        </w:rPr>
        <w:t xml:space="preserve"> </w:t>
      </w:r>
      <w:r w:rsidRPr="00884DB7">
        <w:rPr>
          <w:sz w:val="14"/>
          <w:szCs w:val="14"/>
        </w:rPr>
        <w:t>поводом</w:t>
      </w:r>
      <w:r w:rsidRPr="00884DB7">
        <w:rPr>
          <w:spacing w:val="-7"/>
          <w:sz w:val="14"/>
          <w:szCs w:val="14"/>
        </w:rPr>
        <w:t xml:space="preserve"> </w:t>
      </w:r>
      <w:r w:rsidRPr="00884DB7">
        <w:rPr>
          <w:sz w:val="14"/>
          <w:szCs w:val="14"/>
        </w:rPr>
        <w:t>для</w:t>
      </w:r>
      <w:r w:rsidRPr="00884DB7">
        <w:rPr>
          <w:spacing w:val="-3"/>
          <w:sz w:val="14"/>
          <w:szCs w:val="14"/>
        </w:rPr>
        <w:t xml:space="preserve"> </w:t>
      </w:r>
      <w:r w:rsidRPr="00884DB7">
        <w:rPr>
          <w:sz w:val="14"/>
          <w:szCs w:val="14"/>
        </w:rPr>
        <w:t>данного</w:t>
      </w:r>
      <w:r w:rsidRPr="00884DB7">
        <w:rPr>
          <w:spacing w:val="-2"/>
          <w:sz w:val="14"/>
          <w:szCs w:val="14"/>
        </w:rPr>
        <w:t xml:space="preserve"> </w:t>
      </w:r>
      <w:r w:rsidRPr="00884DB7">
        <w:rPr>
          <w:sz w:val="14"/>
          <w:szCs w:val="14"/>
        </w:rPr>
        <w:t>обращения</w:t>
      </w:r>
      <w:r w:rsidRPr="00884DB7">
        <w:rPr>
          <w:spacing w:val="-6"/>
          <w:sz w:val="14"/>
          <w:szCs w:val="14"/>
        </w:rPr>
        <w:t xml:space="preserve"> </w:t>
      </w:r>
      <w:r w:rsidRPr="00884DB7">
        <w:rPr>
          <w:sz w:val="14"/>
          <w:szCs w:val="14"/>
        </w:rPr>
        <w:t>индивидуального</w:t>
      </w:r>
      <w:r w:rsidRPr="00884DB7">
        <w:rPr>
          <w:spacing w:val="-2"/>
          <w:sz w:val="14"/>
          <w:szCs w:val="14"/>
        </w:rPr>
        <w:t xml:space="preserve"> </w:t>
      </w:r>
      <w:r w:rsidRPr="00884DB7">
        <w:rPr>
          <w:sz w:val="14"/>
          <w:szCs w:val="14"/>
        </w:rPr>
        <w:t>предпринимателя,</w:t>
      </w:r>
      <w:r w:rsidRPr="00884DB7">
        <w:rPr>
          <w:spacing w:val="-3"/>
          <w:sz w:val="14"/>
          <w:szCs w:val="14"/>
        </w:rPr>
        <w:t xml:space="preserve"> </w:t>
      </w:r>
      <w:r w:rsidRPr="00884DB7">
        <w:rPr>
          <w:sz w:val="14"/>
          <w:szCs w:val="14"/>
        </w:rPr>
        <w:t>гражданина.</w:t>
      </w:r>
    </w:p>
    <w:p w:rsidR="00097116" w:rsidRPr="00884DB7" w:rsidRDefault="00097116" w:rsidP="003533D7">
      <w:pPr>
        <w:pStyle w:val="afd"/>
        <w:widowControl w:val="0"/>
        <w:numPr>
          <w:ilvl w:val="0"/>
          <w:numId w:val="55"/>
        </w:numPr>
        <w:tabs>
          <w:tab w:val="left" w:pos="284"/>
        </w:tabs>
        <w:autoSpaceDE w:val="0"/>
        <w:autoSpaceDN w:val="0"/>
        <w:ind w:left="0" w:firstLine="284"/>
        <w:contextualSpacing w:val="0"/>
        <w:jc w:val="both"/>
        <w:rPr>
          <w:sz w:val="14"/>
          <w:szCs w:val="14"/>
        </w:rPr>
      </w:pPr>
      <w:r w:rsidRPr="00884DB7">
        <w:rPr>
          <w:sz w:val="14"/>
          <w:szCs w:val="14"/>
        </w:rPr>
        <w:lastRenderedPageBreak/>
        <w:t>Для</w:t>
      </w:r>
      <w:r w:rsidRPr="00884DB7">
        <w:rPr>
          <w:spacing w:val="1"/>
          <w:sz w:val="14"/>
          <w:szCs w:val="14"/>
        </w:rPr>
        <w:t xml:space="preserve"> </w:t>
      </w:r>
      <w:r w:rsidRPr="00884DB7">
        <w:rPr>
          <w:sz w:val="14"/>
          <w:szCs w:val="14"/>
        </w:rPr>
        <w:t>фиксации</w:t>
      </w:r>
      <w:r w:rsidRPr="00884DB7">
        <w:rPr>
          <w:spacing w:val="1"/>
          <w:sz w:val="14"/>
          <w:szCs w:val="14"/>
        </w:rPr>
        <w:t xml:space="preserve"> </w:t>
      </w:r>
      <w:r w:rsidRPr="00884DB7">
        <w:rPr>
          <w:sz w:val="14"/>
          <w:szCs w:val="14"/>
        </w:rPr>
        <w:t>Должностным</w:t>
      </w:r>
      <w:r w:rsidRPr="00884DB7">
        <w:rPr>
          <w:spacing w:val="1"/>
          <w:sz w:val="14"/>
          <w:szCs w:val="14"/>
        </w:rPr>
        <w:t xml:space="preserve"> </w:t>
      </w:r>
      <w:r w:rsidRPr="00884DB7">
        <w:rPr>
          <w:sz w:val="14"/>
          <w:szCs w:val="14"/>
        </w:rPr>
        <w:t>лицом</w:t>
      </w:r>
      <w:r w:rsidRPr="00884DB7">
        <w:rPr>
          <w:spacing w:val="1"/>
          <w:sz w:val="14"/>
          <w:szCs w:val="14"/>
        </w:rPr>
        <w:t xml:space="preserve"> </w:t>
      </w:r>
      <w:r w:rsidRPr="00884DB7">
        <w:rPr>
          <w:sz w:val="14"/>
          <w:szCs w:val="14"/>
        </w:rPr>
        <w:t>и</w:t>
      </w:r>
      <w:r w:rsidRPr="00884DB7">
        <w:rPr>
          <w:spacing w:val="1"/>
          <w:sz w:val="14"/>
          <w:szCs w:val="14"/>
        </w:rPr>
        <w:t xml:space="preserve"> </w:t>
      </w:r>
      <w:r w:rsidRPr="00884DB7">
        <w:rPr>
          <w:sz w:val="14"/>
          <w:szCs w:val="14"/>
        </w:rPr>
        <w:t>лицами,</w:t>
      </w:r>
      <w:r w:rsidRPr="00884DB7">
        <w:rPr>
          <w:spacing w:val="1"/>
          <w:sz w:val="14"/>
          <w:szCs w:val="14"/>
        </w:rPr>
        <w:t xml:space="preserve"> </w:t>
      </w:r>
      <w:r w:rsidRPr="00884DB7">
        <w:rPr>
          <w:sz w:val="14"/>
          <w:szCs w:val="14"/>
        </w:rPr>
        <w:t>привлекаемыми</w:t>
      </w:r>
      <w:r w:rsidRPr="00884DB7">
        <w:rPr>
          <w:spacing w:val="1"/>
          <w:sz w:val="14"/>
          <w:szCs w:val="14"/>
        </w:rPr>
        <w:t xml:space="preserve"> </w:t>
      </w:r>
      <w:r w:rsidRPr="00884DB7">
        <w:rPr>
          <w:sz w:val="14"/>
          <w:szCs w:val="14"/>
        </w:rPr>
        <w:t>к</w:t>
      </w:r>
      <w:r w:rsidRPr="00884DB7">
        <w:rPr>
          <w:spacing w:val="1"/>
          <w:sz w:val="14"/>
          <w:szCs w:val="14"/>
        </w:rPr>
        <w:t xml:space="preserve"> </w:t>
      </w:r>
      <w:r w:rsidRPr="00884DB7">
        <w:rPr>
          <w:sz w:val="14"/>
          <w:szCs w:val="14"/>
        </w:rPr>
        <w:t>совершению</w:t>
      </w:r>
      <w:r w:rsidRPr="00884DB7">
        <w:rPr>
          <w:spacing w:val="1"/>
          <w:sz w:val="14"/>
          <w:szCs w:val="14"/>
        </w:rPr>
        <w:t xml:space="preserve"> </w:t>
      </w:r>
      <w:r w:rsidRPr="00884DB7">
        <w:rPr>
          <w:sz w:val="14"/>
          <w:szCs w:val="14"/>
        </w:rPr>
        <w:t>контрольных</w:t>
      </w:r>
      <w:r w:rsidRPr="00884DB7">
        <w:rPr>
          <w:spacing w:val="1"/>
          <w:sz w:val="14"/>
          <w:szCs w:val="14"/>
        </w:rPr>
        <w:t xml:space="preserve"> </w:t>
      </w:r>
      <w:r w:rsidRPr="00884DB7">
        <w:rPr>
          <w:sz w:val="14"/>
          <w:szCs w:val="14"/>
        </w:rPr>
        <w:t>(надзорных)</w:t>
      </w:r>
      <w:r w:rsidRPr="00884DB7">
        <w:rPr>
          <w:spacing w:val="1"/>
          <w:sz w:val="14"/>
          <w:szCs w:val="14"/>
        </w:rPr>
        <w:t xml:space="preserve"> </w:t>
      </w:r>
      <w:r w:rsidRPr="00884DB7">
        <w:rPr>
          <w:sz w:val="14"/>
          <w:szCs w:val="14"/>
        </w:rPr>
        <w:t>действий,</w:t>
      </w:r>
      <w:r w:rsidRPr="00884DB7">
        <w:rPr>
          <w:spacing w:val="1"/>
          <w:sz w:val="14"/>
          <w:szCs w:val="14"/>
        </w:rPr>
        <w:t xml:space="preserve"> </w:t>
      </w:r>
      <w:r w:rsidRPr="00884DB7">
        <w:rPr>
          <w:sz w:val="14"/>
          <w:szCs w:val="14"/>
        </w:rPr>
        <w:t>доказательств</w:t>
      </w:r>
      <w:r w:rsidRPr="00884DB7">
        <w:rPr>
          <w:spacing w:val="1"/>
          <w:sz w:val="14"/>
          <w:szCs w:val="14"/>
        </w:rPr>
        <w:t xml:space="preserve"> </w:t>
      </w:r>
      <w:r w:rsidRPr="00884DB7">
        <w:rPr>
          <w:sz w:val="14"/>
          <w:szCs w:val="14"/>
        </w:rPr>
        <w:t>нарушений</w:t>
      </w:r>
      <w:r w:rsidRPr="00884DB7">
        <w:rPr>
          <w:spacing w:val="1"/>
          <w:sz w:val="14"/>
          <w:szCs w:val="14"/>
        </w:rPr>
        <w:t xml:space="preserve"> </w:t>
      </w:r>
      <w:r w:rsidRPr="00884DB7">
        <w:rPr>
          <w:sz w:val="14"/>
          <w:szCs w:val="14"/>
        </w:rPr>
        <w:t>обязательных</w:t>
      </w:r>
      <w:r w:rsidRPr="00884DB7">
        <w:rPr>
          <w:spacing w:val="1"/>
          <w:sz w:val="14"/>
          <w:szCs w:val="14"/>
        </w:rPr>
        <w:t xml:space="preserve"> </w:t>
      </w:r>
      <w:r w:rsidRPr="00884DB7">
        <w:rPr>
          <w:sz w:val="14"/>
          <w:szCs w:val="14"/>
        </w:rPr>
        <w:t>требований</w:t>
      </w:r>
      <w:r w:rsidRPr="00884DB7">
        <w:rPr>
          <w:spacing w:val="1"/>
          <w:sz w:val="14"/>
          <w:szCs w:val="14"/>
        </w:rPr>
        <w:t xml:space="preserve"> </w:t>
      </w:r>
      <w:r w:rsidRPr="00884DB7">
        <w:rPr>
          <w:sz w:val="14"/>
          <w:szCs w:val="14"/>
        </w:rPr>
        <w:t>могут</w:t>
      </w:r>
      <w:r w:rsidRPr="00884DB7">
        <w:rPr>
          <w:spacing w:val="1"/>
          <w:sz w:val="14"/>
          <w:szCs w:val="14"/>
        </w:rPr>
        <w:t xml:space="preserve"> </w:t>
      </w:r>
      <w:r w:rsidRPr="00884DB7">
        <w:rPr>
          <w:sz w:val="14"/>
          <w:szCs w:val="14"/>
        </w:rPr>
        <w:t>использоваться</w:t>
      </w:r>
      <w:r w:rsidRPr="00884DB7">
        <w:rPr>
          <w:spacing w:val="1"/>
          <w:sz w:val="14"/>
          <w:szCs w:val="14"/>
        </w:rPr>
        <w:t xml:space="preserve"> </w:t>
      </w:r>
      <w:r w:rsidRPr="00884DB7">
        <w:rPr>
          <w:sz w:val="14"/>
          <w:szCs w:val="14"/>
        </w:rPr>
        <w:t>фотосъемка,</w:t>
      </w:r>
      <w:r w:rsidRPr="00884DB7">
        <w:rPr>
          <w:spacing w:val="1"/>
          <w:sz w:val="14"/>
          <w:szCs w:val="14"/>
        </w:rPr>
        <w:t xml:space="preserve"> </w:t>
      </w:r>
      <w:r w:rsidRPr="00884DB7">
        <w:rPr>
          <w:sz w:val="14"/>
          <w:szCs w:val="14"/>
        </w:rPr>
        <w:t>аудио-</w:t>
      </w:r>
      <w:r w:rsidRPr="00884DB7">
        <w:rPr>
          <w:spacing w:val="1"/>
          <w:sz w:val="14"/>
          <w:szCs w:val="14"/>
        </w:rPr>
        <w:t xml:space="preserve"> </w:t>
      </w:r>
      <w:r w:rsidRPr="00884DB7">
        <w:rPr>
          <w:sz w:val="14"/>
          <w:szCs w:val="14"/>
        </w:rPr>
        <w:t>и</w:t>
      </w:r>
      <w:r w:rsidRPr="00884DB7">
        <w:rPr>
          <w:spacing w:val="1"/>
          <w:sz w:val="14"/>
          <w:szCs w:val="14"/>
        </w:rPr>
        <w:t xml:space="preserve"> </w:t>
      </w:r>
      <w:r w:rsidRPr="00884DB7">
        <w:rPr>
          <w:sz w:val="14"/>
          <w:szCs w:val="14"/>
        </w:rPr>
        <w:t>видеозапись,</w:t>
      </w:r>
      <w:r w:rsidRPr="00884DB7">
        <w:rPr>
          <w:spacing w:val="1"/>
          <w:sz w:val="14"/>
          <w:szCs w:val="14"/>
        </w:rPr>
        <w:t xml:space="preserve"> </w:t>
      </w:r>
      <w:r w:rsidRPr="00884DB7">
        <w:rPr>
          <w:sz w:val="14"/>
          <w:szCs w:val="14"/>
        </w:rPr>
        <w:t>иные</w:t>
      </w:r>
      <w:r w:rsidRPr="00884DB7">
        <w:rPr>
          <w:spacing w:val="1"/>
          <w:sz w:val="14"/>
          <w:szCs w:val="14"/>
        </w:rPr>
        <w:t xml:space="preserve"> </w:t>
      </w:r>
      <w:r w:rsidRPr="00884DB7">
        <w:rPr>
          <w:sz w:val="14"/>
          <w:szCs w:val="14"/>
        </w:rPr>
        <w:t>способы</w:t>
      </w:r>
      <w:r w:rsidRPr="00884DB7">
        <w:rPr>
          <w:spacing w:val="1"/>
          <w:sz w:val="14"/>
          <w:szCs w:val="14"/>
        </w:rPr>
        <w:t xml:space="preserve"> </w:t>
      </w:r>
      <w:r w:rsidRPr="00884DB7">
        <w:rPr>
          <w:sz w:val="14"/>
          <w:szCs w:val="14"/>
        </w:rPr>
        <w:t>фиксации</w:t>
      </w:r>
      <w:r w:rsidRPr="00884DB7">
        <w:rPr>
          <w:spacing w:val="1"/>
          <w:sz w:val="14"/>
          <w:szCs w:val="14"/>
        </w:rPr>
        <w:t xml:space="preserve"> </w:t>
      </w:r>
      <w:r w:rsidRPr="00884DB7">
        <w:rPr>
          <w:sz w:val="14"/>
          <w:szCs w:val="14"/>
        </w:rPr>
        <w:t>доказательств,</w:t>
      </w:r>
      <w:r w:rsidRPr="00884DB7">
        <w:rPr>
          <w:spacing w:val="1"/>
          <w:sz w:val="14"/>
          <w:szCs w:val="14"/>
        </w:rPr>
        <w:t xml:space="preserve"> </w:t>
      </w:r>
      <w:r w:rsidRPr="00884DB7">
        <w:rPr>
          <w:sz w:val="14"/>
          <w:szCs w:val="14"/>
        </w:rPr>
        <w:t>за</w:t>
      </w:r>
      <w:r w:rsidRPr="00884DB7">
        <w:rPr>
          <w:spacing w:val="1"/>
          <w:sz w:val="14"/>
          <w:szCs w:val="14"/>
        </w:rPr>
        <w:t xml:space="preserve"> </w:t>
      </w:r>
      <w:r w:rsidRPr="00884DB7">
        <w:rPr>
          <w:sz w:val="14"/>
          <w:szCs w:val="14"/>
        </w:rPr>
        <w:t>исключением</w:t>
      </w:r>
      <w:r w:rsidRPr="00884DB7">
        <w:rPr>
          <w:spacing w:val="1"/>
          <w:sz w:val="14"/>
          <w:szCs w:val="14"/>
        </w:rPr>
        <w:t xml:space="preserve"> </w:t>
      </w:r>
      <w:r w:rsidRPr="00884DB7">
        <w:rPr>
          <w:sz w:val="14"/>
          <w:szCs w:val="14"/>
        </w:rPr>
        <w:t>случаев</w:t>
      </w:r>
      <w:r w:rsidRPr="00884DB7">
        <w:rPr>
          <w:spacing w:val="1"/>
          <w:sz w:val="14"/>
          <w:szCs w:val="14"/>
        </w:rPr>
        <w:t xml:space="preserve"> </w:t>
      </w:r>
      <w:r w:rsidRPr="00884DB7">
        <w:rPr>
          <w:sz w:val="14"/>
          <w:szCs w:val="14"/>
        </w:rPr>
        <w:t>фиксации:</w:t>
      </w:r>
    </w:p>
    <w:p w:rsidR="00097116" w:rsidRPr="00884DB7" w:rsidRDefault="00097116" w:rsidP="008D28D2">
      <w:pPr>
        <w:pStyle w:val="afd"/>
        <w:widowControl w:val="0"/>
        <w:numPr>
          <w:ilvl w:val="0"/>
          <w:numId w:val="52"/>
        </w:numPr>
        <w:tabs>
          <w:tab w:val="left" w:pos="284"/>
          <w:tab w:val="left" w:pos="1267"/>
        </w:tabs>
        <w:autoSpaceDE w:val="0"/>
        <w:autoSpaceDN w:val="0"/>
        <w:ind w:left="0" w:firstLine="284"/>
        <w:contextualSpacing w:val="0"/>
        <w:jc w:val="both"/>
        <w:rPr>
          <w:sz w:val="14"/>
          <w:szCs w:val="14"/>
        </w:rPr>
      </w:pPr>
      <w:r w:rsidRPr="00884DB7">
        <w:rPr>
          <w:sz w:val="14"/>
          <w:szCs w:val="14"/>
        </w:rPr>
        <w:t>сведений,</w:t>
      </w:r>
      <w:r w:rsidRPr="00884DB7">
        <w:rPr>
          <w:spacing w:val="1"/>
          <w:sz w:val="14"/>
          <w:szCs w:val="14"/>
        </w:rPr>
        <w:t xml:space="preserve"> </w:t>
      </w:r>
      <w:r w:rsidRPr="00884DB7">
        <w:rPr>
          <w:sz w:val="14"/>
          <w:szCs w:val="14"/>
        </w:rPr>
        <w:t>отнесенных</w:t>
      </w:r>
      <w:r w:rsidRPr="00884DB7">
        <w:rPr>
          <w:spacing w:val="1"/>
          <w:sz w:val="14"/>
          <w:szCs w:val="14"/>
        </w:rPr>
        <w:t xml:space="preserve"> </w:t>
      </w:r>
      <w:r w:rsidRPr="00884DB7">
        <w:rPr>
          <w:sz w:val="14"/>
          <w:szCs w:val="14"/>
        </w:rPr>
        <w:t>законодательством</w:t>
      </w:r>
      <w:r w:rsidRPr="00884DB7">
        <w:rPr>
          <w:spacing w:val="1"/>
          <w:sz w:val="14"/>
          <w:szCs w:val="14"/>
        </w:rPr>
        <w:t xml:space="preserve"> </w:t>
      </w:r>
      <w:r w:rsidRPr="00884DB7">
        <w:rPr>
          <w:sz w:val="14"/>
          <w:szCs w:val="14"/>
        </w:rPr>
        <w:t>Российской</w:t>
      </w:r>
      <w:r w:rsidRPr="00884DB7">
        <w:rPr>
          <w:spacing w:val="1"/>
          <w:sz w:val="14"/>
          <w:szCs w:val="14"/>
        </w:rPr>
        <w:t xml:space="preserve"> </w:t>
      </w:r>
      <w:r w:rsidRPr="00884DB7">
        <w:rPr>
          <w:sz w:val="14"/>
          <w:szCs w:val="14"/>
        </w:rPr>
        <w:t>Федерации</w:t>
      </w:r>
      <w:r w:rsidRPr="00884DB7">
        <w:rPr>
          <w:spacing w:val="1"/>
          <w:sz w:val="14"/>
          <w:szCs w:val="14"/>
        </w:rPr>
        <w:t xml:space="preserve"> </w:t>
      </w:r>
      <w:r w:rsidRPr="00884DB7">
        <w:rPr>
          <w:sz w:val="14"/>
          <w:szCs w:val="14"/>
        </w:rPr>
        <w:t>к</w:t>
      </w:r>
      <w:r w:rsidRPr="00884DB7">
        <w:rPr>
          <w:spacing w:val="1"/>
          <w:sz w:val="14"/>
          <w:szCs w:val="14"/>
        </w:rPr>
        <w:t xml:space="preserve"> </w:t>
      </w:r>
      <w:r w:rsidRPr="00884DB7">
        <w:rPr>
          <w:sz w:val="14"/>
          <w:szCs w:val="14"/>
        </w:rPr>
        <w:t>государственной</w:t>
      </w:r>
      <w:r w:rsidRPr="00884DB7">
        <w:rPr>
          <w:spacing w:val="-1"/>
          <w:sz w:val="14"/>
          <w:szCs w:val="14"/>
        </w:rPr>
        <w:t xml:space="preserve"> </w:t>
      </w:r>
      <w:r w:rsidRPr="00884DB7">
        <w:rPr>
          <w:sz w:val="14"/>
          <w:szCs w:val="14"/>
        </w:rPr>
        <w:t>тайне;</w:t>
      </w:r>
    </w:p>
    <w:p w:rsidR="00097116" w:rsidRPr="00884DB7" w:rsidRDefault="00097116" w:rsidP="008D28D2">
      <w:pPr>
        <w:pStyle w:val="afd"/>
        <w:widowControl w:val="0"/>
        <w:numPr>
          <w:ilvl w:val="0"/>
          <w:numId w:val="52"/>
        </w:numPr>
        <w:tabs>
          <w:tab w:val="left" w:pos="284"/>
        </w:tabs>
        <w:autoSpaceDE w:val="0"/>
        <w:autoSpaceDN w:val="0"/>
        <w:ind w:left="0" w:firstLine="284"/>
        <w:contextualSpacing w:val="0"/>
        <w:jc w:val="both"/>
        <w:rPr>
          <w:sz w:val="14"/>
          <w:szCs w:val="14"/>
        </w:rPr>
      </w:pPr>
      <w:r w:rsidRPr="00884DB7">
        <w:rPr>
          <w:sz w:val="14"/>
          <w:szCs w:val="14"/>
        </w:rPr>
        <w:t>объектов,</w:t>
      </w:r>
      <w:r w:rsidRPr="00884DB7">
        <w:rPr>
          <w:spacing w:val="1"/>
          <w:sz w:val="14"/>
          <w:szCs w:val="14"/>
        </w:rPr>
        <w:t xml:space="preserve"> </w:t>
      </w:r>
      <w:r w:rsidRPr="00884DB7">
        <w:rPr>
          <w:sz w:val="14"/>
          <w:szCs w:val="14"/>
        </w:rPr>
        <w:t>территорий,</w:t>
      </w:r>
      <w:r w:rsidRPr="00884DB7">
        <w:rPr>
          <w:spacing w:val="1"/>
          <w:sz w:val="14"/>
          <w:szCs w:val="14"/>
        </w:rPr>
        <w:t xml:space="preserve"> </w:t>
      </w:r>
      <w:r w:rsidRPr="00884DB7">
        <w:rPr>
          <w:sz w:val="14"/>
          <w:szCs w:val="14"/>
        </w:rPr>
        <w:t>которые</w:t>
      </w:r>
      <w:r w:rsidRPr="00884DB7">
        <w:rPr>
          <w:spacing w:val="1"/>
          <w:sz w:val="14"/>
          <w:szCs w:val="14"/>
        </w:rPr>
        <w:t xml:space="preserve"> </w:t>
      </w:r>
      <w:r w:rsidRPr="00884DB7">
        <w:rPr>
          <w:sz w:val="14"/>
          <w:szCs w:val="14"/>
        </w:rPr>
        <w:t>законодательством</w:t>
      </w:r>
      <w:r w:rsidRPr="00884DB7">
        <w:rPr>
          <w:spacing w:val="1"/>
          <w:sz w:val="14"/>
          <w:szCs w:val="14"/>
        </w:rPr>
        <w:t xml:space="preserve"> </w:t>
      </w:r>
      <w:r w:rsidRPr="00884DB7">
        <w:rPr>
          <w:sz w:val="14"/>
          <w:szCs w:val="14"/>
        </w:rPr>
        <w:t>Российской</w:t>
      </w:r>
      <w:r w:rsidRPr="00884DB7">
        <w:rPr>
          <w:spacing w:val="1"/>
          <w:sz w:val="14"/>
          <w:szCs w:val="14"/>
        </w:rPr>
        <w:t xml:space="preserve"> </w:t>
      </w:r>
      <w:r w:rsidRPr="00884DB7">
        <w:rPr>
          <w:sz w:val="14"/>
          <w:szCs w:val="14"/>
        </w:rPr>
        <w:t>Федерации</w:t>
      </w:r>
      <w:r w:rsidRPr="00884DB7">
        <w:rPr>
          <w:spacing w:val="-4"/>
          <w:sz w:val="14"/>
          <w:szCs w:val="14"/>
        </w:rPr>
        <w:t xml:space="preserve"> </w:t>
      </w:r>
      <w:r w:rsidRPr="00884DB7">
        <w:rPr>
          <w:sz w:val="14"/>
          <w:szCs w:val="14"/>
        </w:rPr>
        <w:t>отнесены к</w:t>
      </w:r>
      <w:r w:rsidRPr="00884DB7">
        <w:rPr>
          <w:spacing w:val="-2"/>
          <w:sz w:val="14"/>
          <w:szCs w:val="14"/>
        </w:rPr>
        <w:t xml:space="preserve"> </w:t>
      </w:r>
      <w:r w:rsidRPr="00884DB7">
        <w:rPr>
          <w:sz w:val="14"/>
          <w:szCs w:val="14"/>
        </w:rPr>
        <w:t>режимным и</w:t>
      </w:r>
      <w:r w:rsidRPr="00884DB7">
        <w:rPr>
          <w:spacing w:val="-4"/>
          <w:sz w:val="14"/>
          <w:szCs w:val="14"/>
        </w:rPr>
        <w:t xml:space="preserve"> </w:t>
      </w:r>
      <w:r w:rsidRPr="00884DB7">
        <w:rPr>
          <w:sz w:val="14"/>
          <w:szCs w:val="14"/>
        </w:rPr>
        <w:t>особо</w:t>
      </w:r>
      <w:r w:rsidRPr="00884DB7">
        <w:rPr>
          <w:spacing w:val="1"/>
          <w:sz w:val="14"/>
          <w:szCs w:val="14"/>
        </w:rPr>
        <w:t xml:space="preserve"> </w:t>
      </w:r>
      <w:r w:rsidRPr="00884DB7">
        <w:rPr>
          <w:sz w:val="14"/>
          <w:szCs w:val="14"/>
        </w:rPr>
        <w:t>важным</w:t>
      </w:r>
      <w:r w:rsidRPr="00884DB7">
        <w:rPr>
          <w:spacing w:val="-1"/>
          <w:sz w:val="14"/>
          <w:szCs w:val="14"/>
        </w:rPr>
        <w:t xml:space="preserve"> </w:t>
      </w:r>
      <w:r w:rsidRPr="00884DB7">
        <w:rPr>
          <w:sz w:val="14"/>
          <w:szCs w:val="14"/>
        </w:rPr>
        <w:t>объектам.</w:t>
      </w:r>
    </w:p>
    <w:p w:rsidR="00097116" w:rsidRPr="00884DB7" w:rsidRDefault="00097116" w:rsidP="008D28D2">
      <w:pPr>
        <w:pStyle w:val="af7"/>
        <w:tabs>
          <w:tab w:val="left" w:pos="284"/>
        </w:tabs>
        <w:ind w:firstLine="284"/>
        <w:rPr>
          <w:sz w:val="14"/>
          <w:szCs w:val="14"/>
        </w:rPr>
      </w:pPr>
      <w:r w:rsidRPr="00884DB7">
        <w:rPr>
          <w:sz w:val="14"/>
          <w:szCs w:val="14"/>
        </w:rPr>
        <w:t>Фотографии,</w:t>
      </w:r>
      <w:r w:rsidRPr="00884DB7">
        <w:rPr>
          <w:spacing w:val="1"/>
          <w:sz w:val="14"/>
          <w:szCs w:val="14"/>
        </w:rPr>
        <w:t xml:space="preserve"> </w:t>
      </w:r>
      <w:r w:rsidRPr="00884DB7">
        <w:rPr>
          <w:sz w:val="14"/>
          <w:szCs w:val="14"/>
        </w:rPr>
        <w:t>аудио-</w:t>
      </w:r>
      <w:r w:rsidRPr="00884DB7">
        <w:rPr>
          <w:spacing w:val="1"/>
          <w:sz w:val="14"/>
          <w:szCs w:val="14"/>
        </w:rPr>
        <w:t xml:space="preserve"> </w:t>
      </w:r>
      <w:r w:rsidRPr="00884DB7">
        <w:rPr>
          <w:sz w:val="14"/>
          <w:szCs w:val="14"/>
        </w:rPr>
        <w:t>и</w:t>
      </w:r>
      <w:r w:rsidRPr="00884DB7">
        <w:rPr>
          <w:spacing w:val="1"/>
          <w:sz w:val="14"/>
          <w:szCs w:val="14"/>
        </w:rPr>
        <w:t xml:space="preserve"> </w:t>
      </w:r>
      <w:r w:rsidRPr="00884DB7">
        <w:rPr>
          <w:sz w:val="14"/>
          <w:szCs w:val="14"/>
        </w:rPr>
        <w:t>видеозаписи,</w:t>
      </w:r>
      <w:r w:rsidRPr="00884DB7">
        <w:rPr>
          <w:spacing w:val="1"/>
          <w:sz w:val="14"/>
          <w:szCs w:val="14"/>
        </w:rPr>
        <w:t xml:space="preserve"> </w:t>
      </w:r>
      <w:r w:rsidRPr="00884DB7">
        <w:rPr>
          <w:sz w:val="14"/>
          <w:szCs w:val="14"/>
        </w:rPr>
        <w:t>используемые</w:t>
      </w:r>
      <w:r w:rsidRPr="00884DB7">
        <w:rPr>
          <w:spacing w:val="1"/>
          <w:sz w:val="14"/>
          <w:szCs w:val="14"/>
        </w:rPr>
        <w:t xml:space="preserve"> </w:t>
      </w:r>
      <w:r w:rsidRPr="00884DB7">
        <w:rPr>
          <w:sz w:val="14"/>
          <w:szCs w:val="14"/>
        </w:rPr>
        <w:t>для</w:t>
      </w:r>
      <w:r w:rsidRPr="00884DB7">
        <w:rPr>
          <w:spacing w:val="1"/>
          <w:sz w:val="14"/>
          <w:szCs w:val="14"/>
        </w:rPr>
        <w:t xml:space="preserve"> </w:t>
      </w:r>
      <w:r w:rsidRPr="00884DB7">
        <w:rPr>
          <w:sz w:val="14"/>
          <w:szCs w:val="14"/>
        </w:rPr>
        <w:t>фиксации</w:t>
      </w:r>
      <w:r w:rsidRPr="00884DB7">
        <w:rPr>
          <w:spacing w:val="1"/>
          <w:sz w:val="14"/>
          <w:szCs w:val="14"/>
        </w:rPr>
        <w:t xml:space="preserve"> </w:t>
      </w:r>
      <w:r w:rsidRPr="00884DB7">
        <w:rPr>
          <w:sz w:val="14"/>
          <w:szCs w:val="14"/>
        </w:rPr>
        <w:t>доказательств,</w:t>
      </w:r>
      <w:r w:rsidRPr="00884DB7">
        <w:rPr>
          <w:spacing w:val="1"/>
          <w:sz w:val="14"/>
          <w:szCs w:val="14"/>
        </w:rPr>
        <w:t xml:space="preserve"> </w:t>
      </w:r>
      <w:r w:rsidRPr="00884DB7">
        <w:rPr>
          <w:sz w:val="14"/>
          <w:szCs w:val="14"/>
        </w:rPr>
        <w:t>должны</w:t>
      </w:r>
      <w:r w:rsidRPr="00884DB7">
        <w:rPr>
          <w:spacing w:val="1"/>
          <w:sz w:val="14"/>
          <w:szCs w:val="14"/>
        </w:rPr>
        <w:t xml:space="preserve"> </w:t>
      </w:r>
      <w:r w:rsidRPr="00884DB7">
        <w:rPr>
          <w:sz w:val="14"/>
          <w:szCs w:val="14"/>
        </w:rPr>
        <w:t>позволять</w:t>
      </w:r>
      <w:r w:rsidRPr="00884DB7">
        <w:rPr>
          <w:spacing w:val="1"/>
          <w:sz w:val="14"/>
          <w:szCs w:val="14"/>
        </w:rPr>
        <w:t xml:space="preserve"> </w:t>
      </w:r>
      <w:r w:rsidRPr="00884DB7">
        <w:rPr>
          <w:sz w:val="14"/>
          <w:szCs w:val="14"/>
        </w:rPr>
        <w:t>однозначно</w:t>
      </w:r>
      <w:r w:rsidRPr="00884DB7">
        <w:rPr>
          <w:spacing w:val="1"/>
          <w:sz w:val="14"/>
          <w:szCs w:val="14"/>
        </w:rPr>
        <w:t xml:space="preserve"> </w:t>
      </w:r>
      <w:r w:rsidRPr="00884DB7">
        <w:rPr>
          <w:sz w:val="14"/>
          <w:szCs w:val="14"/>
        </w:rPr>
        <w:t>идентифицировать</w:t>
      </w:r>
      <w:r w:rsidRPr="00884DB7">
        <w:rPr>
          <w:spacing w:val="71"/>
          <w:sz w:val="14"/>
          <w:szCs w:val="14"/>
        </w:rPr>
        <w:t xml:space="preserve"> </w:t>
      </w:r>
      <w:r w:rsidRPr="00884DB7">
        <w:rPr>
          <w:sz w:val="14"/>
          <w:szCs w:val="14"/>
        </w:rPr>
        <w:t>объект</w:t>
      </w:r>
      <w:r w:rsidRPr="00884DB7">
        <w:rPr>
          <w:spacing w:val="1"/>
          <w:sz w:val="14"/>
          <w:szCs w:val="14"/>
        </w:rPr>
        <w:t xml:space="preserve"> </w:t>
      </w:r>
      <w:r w:rsidRPr="00884DB7">
        <w:rPr>
          <w:sz w:val="14"/>
          <w:szCs w:val="14"/>
        </w:rPr>
        <w:t>фиксации,</w:t>
      </w:r>
      <w:r w:rsidRPr="00884DB7">
        <w:rPr>
          <w:spacing w:val="1"/>
          <w:sz w:val="14"/>
          <w:szCs w:val="14"/>
        </w:rPr>
        <w:t xml:space="preserve"> </w:t>
      </w:r>
      <w:r w:rsidRPr="00884DB7">
        <w:rPr>
          <w:sz w:val="14"/>
          <w:szCs w:val="14"/>
        </w:rPr>
        <w:t>отражающий</w:t>
      </w:r>
      <w:r w:rsidRPr="00884DB7">
        <w:rPr>
          <w:spacing w:val="1"/>
          <w:sz w:val="14"/>
          <w:szCs w:val="14"/>
        </w:rPr>
        <w:t xml:space="preserve"> </w:t>
      </w:r>
      <w:r w:rsidRPr="00884DB7">
        <w:rPr>
          <w:sz w:val="14"/>
          <w:szCs w:val="14"/>
        </w:rPr>
        <w:t>нарушение</w:t>
      </w:r>
      <w:r w:rsidRPr="00884DB7">
        <w:rPr>
          <w:spacing w:val="1"/>
          <w:sz w:val="14"/>
          <w:szCs w:val="14"/>
        </w:rPr>
        <w:t xml:space="preserve"> </w:t>
      </w:r>
      <w:r w:rsidRPr="00884DB7">
        <w:rPr>
          <w:sz w:val="14"/>
          <w:szCs w:val="14"/>
        </w:rPr>
        <w:t>обязательных</w:t>
      </w:r>
      <w:r w:rsidRPr="00884DB7">
        <w:rPr>
          <w:spacing w:val="1"/>
          <w:sz w:val="14"/>
          <w:szCs w:val="14"/>
        </w:rPr>
        <w:t xml:space="preserve"> </w:t>
      </w:r>
      <w:r w:rsidRPr="00884DB7">
        <w:rPr>
          <w:sz w:val="14"/>
          <w:szCs w:val="14"/>
        </w:rPr>
        <w:t>требований,</w:t>
      </w:r>
      <w:r w:rsidRPr="00884DB7">
        <w:rPr>
          <w:spacing w:val="1"/>
          <w:sz w:val="14"/>
          <w:szCs w:val="14"/>
        </w:rPr>
        <w:t xml:space="preserve"> </w:t>
      </w:r>
      <w:r w:rsidRPr="00884DB7">
        <w:rPr>
          <w:sz w:val="14"/>
          <w:szCs w:val="14"/>
        </w:rPr>
        <w:t>время</w:t>
      </w:r>
      <w:r w:rsidRPr="00884DB7">
        <w:rPr>
          <w:spacing w:val="1"/>
          <w:sz w:val="14"/>
          <w:szCs w:val="14"/>
        </w:rPr>
        <w:t xml:space="preserve"> </w:t>
      </w:r>
      <w:r w:rsidRPr="00884DB7">
        <w:rPr>
          <w:sz w:val="14"/>
          <w:szCs w:val="14"/>
        </w:rPr>
        <w:t>фиксации</w:t>
      </w:r>
      <w:r w:rsidRPr="00884DB7">
        <w:rPr>
          <w:spacing w:val="-67"/>
          <w:sz w:val="14"/>
          <w:szCs w:val="14"/>
        </w:rPr>
        <w:t xml:space="preserve"> </w:t>
      </w:r>
      <w:r w:rsidRPr="00884DB7">
        <w:rPr>
          <w:sz w:val="14"/>
          <w:szCs w:val="14"/>
        </w:rPr>
        <w:t>объекта.</w:t>
      </w:r>
      <w:r w:rsidRPr="00884DB7">
        <w:rPr>
          <w:spacing w:val="1"/>
          <w:sz w:val="14"/>
          <w:szCs w:val="14"/>
        </w:rPr>
        <w:t xml:space="preserve"> </w:t>
      </w:r>
      <w:r w:rsidRPr="00884DB7">
        <w:rPr>
          <w:sz w:val="14"/>
          <w:szCs w:val="14"/>
        </w:rPr>
        <w:t>Фотографии,</w:t>
      </w:r>
      <w:r w:rsidRPr="00884DB7">
        <w:rPr>
          <w:spacing w:val="1"/>
          <w:sz w:val="14"/>
          <w:szCs w:val="14"/>
        </w:rPr>
        <w:t xml:space="preserve"> </w:t>
      </w:r>
      <w:r w:rsidRPr="00884DB7">
        <w:rPr>
          <w:sz w:val="14"/>
          <w:szCs w:val="14"/>
        </w:rPr>
        <w:t>аудио-</w:t>
      </w:r>
      <w:r w:rsidRPr="00884DB7">
        <w:rPr>
          <w:spacing w:val="1"/>
          <w:sz w:val="14"/>
          <w:szCs w:val="14"/>
        </w:rPr>
        <w:t xml:space="preserve"> </w:t>
      </w:r>
      <w:r w:rsidRPr="00884DB7">
        <w:rPr>
          <w:sz w:val="14"/>
          <w:szCs w:val="14"/>
        </w:rPr>
        <w:t>и</w:t>
      </w:r>
      <w:r w:rsidRPr="00884DB7">
        <w:rPr>
          <w:spacing w:val="1"/>
          <w:sz w:val="14"/>
          <w:szCs w:val="14"/>
        </w:rPr>
        <w:t xml:space="preserve"> </w:t>
      </w:r>
      <w:r w:rsidRPr="00884DB7">
        <w:rPr>
          <w:sz w:val="14"/>
          <w:szCs w:val="14"/>
        </w:rPr>
        <w:t>видеозаписи,</w:t>
      </w:r>
      <w:r w:rsidRPr="00884DB7">
        <w:rPr>
          <w:spacing w:val="1"/>
          <w:sz w:val="14"/>
          <w:szCs w:val="14"/>
        </w:rPr>
        <w:t xml:space="preserve"> </w:t>
      </w:r>
      <w:r w:rsidRPr="00884DB7">
        <w:rPr>
          <w:sz w:val="14"/>
          <w:szCs w:val="14"/>
        </w:rPr>
        <w:t>используемые</w:t>
      </w:r>
      <w:r w:rsidRPr="00884DB7">
        <w:rPr>
          <w:spacing w:val="1"/>
          <w:sz w:val="14"/>
          <w:szCs w:val="14"/>
        </w:rPr>
        <w:t xml:space="preserve"> </w:t>
      </w:r>
      <w:r w:rsidRPr="00884DB7">
        <w:rPr>
          <w:sz w:val="14"/>
          <w:szCs w:val="14"/>
        </w:rPr>
        <w:t>для</w:t>
      </w:r>
      <w:r w:rsidRPr="00884DB7">
        <w:rPr>
          <w:spacing w:val="1"/>
          <w:sz w:val="14"/>
          <w:szCs w:val="14"/>
        </w:rPr>
        <w:t xml:space="preserve"> </w:t>
      </w:r>
      <w:r w:rsidRPr="00884DB7">
        <w:rPr>
          <w:sz w:val="14"/>
          <w:szCs w:val="14"/>
        </w:rPr>
        <w:t>доказательств</w:t>
      </w:r>
      <w:r w:rsidRPr="00884DB7">
        <w:rPr>
          <w:spacing w:val="1"/>
          <w:sz w:val="14"/>
          <w:szCs w:val="14"/>
        </w:rPr>
        <w:t xml:space="preserve"> </w:t>
      </w:r>
      <w:r w:rsidRPr="00884DB7">
        <w:rPr>
          <w:sz w:val="14"/>
          <w:szCs w:val="14"/>
        </w:rPr>
        <w:t>нарушений</w:t>
      </w:r>
      <w:r w:rsidRPr="00884DB7">
        <w:rPr>
          <w:spacing w:val="1"/>
          <w:sz w:val="14"/>
          <w:szCs w:val="14"/>
        </w:rPr>
        <w:t xml:space="preserve"> </w:t>
      </w:r>
      <w:r w:rsidRPr="00884DB7">
        <w:rPr>
          <w:sz w:val="14"/>
          <w:szCs w:val="14"/>
        </w:rPr>
        <w:t>обязательных</w:t>
      </w:r>
      <w:r w:rsidRPr="00884DB7">
        <w:rPr>
          <w:spacing w:val="1"/>
          <w:sz w:val="14"/>
          <w:szCs w:val="14"/>
        </w:rPr>
        <w:t xml:space="preserve"> </w:t>
      </w:r>
      <w:r w:rsidRPr="00884DB7">
        <w:rPr>
          <w:sz w:val="14"/>
          <w:szCs w:val="14"/>
        </w:rPr>
        <w:t>требований,</w:t>
      </w:r>
      <w:r w:rsidRPr="00884DB7">
        <w:rPr>
          <w:spacing w:val="1"/>
          <w:sz w:val="14"/>
          <w:szCs w:val="14"/>
        </w:rPr>
        <w:t xml:space="preserve"> </w:t>
      </w:r>
      <w:r w:rsidRPr="00884DB7">
        <w:rPr>
          <w:sz w:val="14"/>
          <w:szCs w:val="14"/>
        </w:rPr>
        <w:t>прикладываются</w:t>
      </w:r>
      <w:r w:rsidRPr="00884DB7">
        <w:rPr>
          <w:spacing w:val="1"/>
          <w:sz w:val="14"/>
          <w:szCs w:val="14"/>
        </w:rPr>
        <w:t xml:space="preserve"> </w:t>
      </w:r>
      <w:r w:rsidRPr="00884DB7">
        <w:rPr>
          <w:sz w:val="14"/>
          <w:szCs w:val="14"/>
        </w:rPr>
        <w:t>к</w:t>
      </w:r>
      <w:r w:rsidRPr="00884DB7">
        <w:rPr>
          <w:spacing w:val="1"/>
          <w:sz w:val="14"/>
          <w:szCs w:val="14"/>
        </w:rPr>
        <w:t xml:space="preserve"> </w:t>
      </w:r>
      <w:r w:rsidRPr="00884DB7">
        <w:rPr>
          <w:sz w:val="14"/>
          <w:szCs w:val="14"/>
        </w:rPr>
        <w:t>акту</w:t>
      </w:r>
      <w:r w:rsidRPr="00884DB7">
        <w:rPr>
          <w:spacing w:val="1"/>
          <w:sz w:val="14"/>
          <w:szCs w:val="14"/>
        </w:rPr>
        <w:t xml:space="preserve"> </w:t>
      </w:r>
      <w:r w:rsidRPr="00884DB7">
        <w:rPr>
          <w:sz w:val="14"/>
          <w:szCs w:val="14"/>
        </w:rPr>
        <w:t>контрольного</w:t>
      </w:r>
      <w:r w:rsidRPr="00884DB7">
        <w:rPr>
          <w:spacing w:val="1"/>
          <w:sz w:val="14"/>
          <w:szCs w:val="14"/>
        </w:rPr>
        <w:t xml:space="preserve"> </w:t>
      </w:r>
      <w:r w:rsidRPr="00884DB7">
        <w:rPr>
          <w:sz w:val="14"/>
          <w:szCs w:val="14"/>
        </w:rPr>
        <w:t>(надзорного)</w:t>
      </w:r>
      <w:r w:rsidRPr="00884DB7">
        <w:rPr>
          <w:spacing w:val="-1"/>
          <w:sz w:val="14"/>
          <w:szCs w:val="14"/>
        </w:rPr>
        <w:t xml:space="preserve"> </w:t>
      </w:r>
      <w:r w:rsidRPr="00884DB7">
        <w:rPr>
          <w:sz w:val="14"/>
          <w:szCs w:val="14"/>
        </w:rPr>
        <w:t>мероприятия.</w:t>
      </w:r>
    </w:p>
    <w:p w:rsidR="00097116" w:rsidRPr="00884DB7" w:rsidRDefault="00097116" w:rsidP="008D28D2">
      <w:pPr>
        <w:pStyle w:val="af7"/>
        <w:tabs>
          <w:tab w:val="left" w:pos="284"/>
        </w:tabs>
        <w:ind w:firstLine="284"/>
        <w:rPr>
          <w:sz w:val="14"/>
          <w:szCs w:val="14"/>
        </w:rPr>
      </w:pPr>
      <w:r w:rsidRPr="00884DB7">
        <w:rPr>
          <w:sz w:val="14"/>
          <w:szCs w:val="14"/>
        </w:rPr>
        <w:t>Для</w:t>
      </w:r>
      <w:r w:rsidRPr="00884DB7">
        <w:rPr>
          <w:spacing w:val="1"/>
          <w:sz w:val="14"/>
          <w:szCs w:val="14"/>
        </w:rPr>
        <w:t xml:space="preserve"> </w:t>
      </w:r>
      <w:r w:rsidRPr="00884DB7">
        <w:rPr>
          <w:sz w:val="14"/>
          <w:szCs w:val="14"/>
        </w:rPr>
        <w:t>фиксации</w:t>
      </w:r>
      <w:r w:rsidRPr="00884DB7">
        <w:rPr>
          <w:spacing w:val="1"/>
          <w:sz w:val="14"/>
          <w:szCs w:val="14"/>
        </w:rPr>
        <w:t xml:space="preserve"> </w:t>
      </w:r>
      <w:r w:rsidRPr="00884DB7">
        <w:rPr>
          <w:sz w:val="14"/>
          <w:szCs w:val="14"/>
        </w:rPr>
        <w:t>доказательств</w:t>
      </w:r>
      <w:r w:rsidRPr="00884DB7">
        <w:rPr>
          <w:spacing w:val="1"/>
          <w:sz w:val="14"/>
          <w:szCs w:val="14"/>
        </w:rPr>
        <w:t xml:space="preserve"> </w:t>
      </w:r>
      <w:r w:rsidRPr="00884DB7">
        <w:rPr>
          <w:sz w:val="14"/>
          <w:szCs w:val="14"/>
        </w:rPr>
        <w:t>нарушений</w:t>
      </w:r>
      <w:r w:rsidRPr="00884DB7">
        <w:rPr>
          <w:spacing w:val="1"/>
          <w:sz w:val="14"/>
          <w:szCs w:val="14"/>
        </w:rPr>
        <w:t xml:space="preserve"> </w:t>
      </w:r>
      <w:r w:rsidRPr="00884DB7">
        <w:rPr>
          <w:sz w:val="14"/>
          <w:szCs w:val="14"/>
        </w:rPr>
        <w:t>обязательных</w:t>
      </w:r>
      <w:r w:rsidRPr="00884DB7">
        <w:rPr>
          <w:spacing w:val="1"/>
          <w:sz w:val="14"/>
          <w:szCs w:val="14"/>
        </w:rPr>
        <w:t xml:space="preserve"> </w:t>
      </w:r>
      <w:r w:rsidRPr="00884DB7">
        <w:rPr>
          <w:sz w:val="14"/>
          <w:szCs w:val="14"/>
        </w:rPr>
        <w:t>требований</w:t>
      </w:r>
      <w:r w:rsidRPr="00884DB7">
        <w:rPr>
          <w:spacing w:val="70"/>
          <w:sz w:val="14"/>
          <w:szCs w:val="14"/>
        </w:rPr>
        <w:t xml:space="preserve"> </w:t>
      </w:r>
      <w:r w:rsidRPr="00884DB7">
        <w:rPr>
          <w:sz w:val="14"/>
          <w:szCs w:val="14"/>
        </w:rPr>
        <w:t>могут</w:t>
      </w:r>
      <w:r w:rsidRPr="00884DB7">
        <w:rPr>
          <w:spacing w:val="1"/>
          <w:sz w:val="14"/>
          <w:szCs w:val="14"/>
        </w:rPr>
        <w:t xml:space="preserve"> </w:t>
      </w:r>
      <w:r w:rsidRPr="00884DB7">
        <w:rPr>
          <w:sz w:val="14"/>
          <w:szCs w:val="14"/>
        </w:rPr>
        <w:t>быть</w:t>
      </w:r>
      <w:r w:rsidRPr="00884DB7">
        <w:rPr>
          <w:spacing w:val="1"/>
          <w:sz w:val="14"/>
          <w:szCs w:val="14"/>
        </w:rPr>
        <w:t xml:space="preserve"> </w:t>
      </w:r>
      <w:r w:rsidRPr="00884DB7">
        <w:rPr>
          <w:sz w:val="14"/>
          <w:szCs w:val="14"/>
        </w:rPr>
        <w:t>использованы</w:t>
      </w:r>
      <w:r w:rsidRPr="00884DB7">
        <w:rPr>
          <w:spacing w:val="1"/>
          <w:sz w:val="14"/>
          <w:szCs w:val="14"/>
        </w:rPr>
        <w:t xml:space="preserve"> </w:t>
      </w:r>
      <w:r w:rsidRPr="00884DB7">
        <w:rPr>
          <w:sz w:val="14"/>
          <w:szCs w:val="14"/>
        </w:rPr>
        <w:t>любые</w:t>
      </w:r>
      <w:r w:rsidRPr="00884DB7">
        <w:rPr>
          <w:spacing w:val="1"/>
          <w:sz w:val="14"/>
          <w:szCs w:val="14"/>
        </w:rPr>
        <w:t xml:space="preserve"> </w:t>
      </w:r>
      <w:r w:rsidRPr="00884DB7">
        <w:rPr>
          <w:sz w:val="14"/>
          <w:szCs w:val="14"/>
        </w:rPr>
        <w:t>имеющиеся</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распоряжении</w:t>
      </w:r>
      <w:r w:rsidRPr="00884DB7">
        <w:rPr>
          <w:spacing w:val="1"/>
          <w:sz w:val="14"/>
          <w:szCs w:val="14"/>
        </w:rPr>
        <w:t xml:space="preserve"> </w:t>
      </w:r>
      <w:r w:rsidRPr="00884DB7">
        <w:rPr>
          <w:sz w:val="14"/>
          <w:szCs w:val="14"/>
        </w:rPr>
        <w:t>технические</w:t>
      </w:r>
      <w:r w:rsidRPr="00884DB7">
        <w:rPr>
          <w:spacing w:val="1"/>
          <w:sz w:val="14"/>
          <w:szCs w:val="14"/>
        </w:rPr>
        <w:t xml:space="preserve"> </w:t>
      </w:r>
      <w:r w:rsidRPr="00884DB7">
        <w:rPr>
          <w:sz w:val="14"/>
          <w:szCs w:val="14"/>
        </w:rPr>
        <w:t>средства</w:t>
      </w:r>
      <w:r w:rsidRPr="00884DB7">
        <w:rPr>
          <w:spacing w:val="1"/>
          <w:sz w:val="14"/>
          <w:szCs w:val="14"/>
        </w:rPr>
        <w:t xml:space="preserve"> </w:t>
      </w:r>
      <w:r w:rsidRPr="00884DB7">
        <w:rPr>
          <w:sz w:val="14"/>
          <w:szCs w:val="14"/>
        </w:rPr>
        <w:t>фотосъемки,</w:t>
      </w:r>
      <w:r w:rsidRPr="00884DB7">
        <w:rPr>
          <w:spacing w:val="-2"/>
          <w:sz w:val="14"/>
          <w:szCs w:val="14"/>
        </w:rPr>
        <w:t xml:space="preserve"> </w:t>
      </w:r>
      <w:r w:rsidRPr="00884DB7">
        <w:rPr>
          <w:sz w:val="14"/>
          <w:szCs w:val="14"/>
        </w:rPr>
        <w:t>аудио-</w:t>
      </w:r>
      <w:r w:rsidRPr="00884DB7">
        <w:rPr>
          <w:spacing w:val="-3"/>
          <w:sz w:val="14"/>
          <w:szCs w:val="14"/>
        </w:rPr>
        <w:t xml:space="preserve"> </w:t>
      </w:r>
      <w:r w:rsidRPr="00884DB7">
        <w:rPr>
          <w:sz w:val="14"/>
          <w:szCs w:val="14"/>
        </w:rPr>
        <w:t>и видеозаписи.</w:t>
      </w:r>
    </w:p>
    <w:p w:rsidR="00097116" w:rsidRPr="00884DB7" w:rsidRDefault="00097116" w:rsidP="008D28D2">
      <w:pPr>
        <w:pStyle w:val="af7"/>
        <w:tabs>
          <w:tab w:val="left" w:pos="284"/>
        </w:tabs>
        <w:ind w:firstLine="284"/>
        <w:rPr>
          <w:sz w:val="14"/>
          <w:szCs w:val="14"/>
        </w:rPr>
      </w:pPr>
      <w:r w:rsidRPr="00884DB7">
        <w:rPr>
          <w:sz w:val="14"/>
          <w:szCs w:val="14"/>
        </w:rPr>
        <w:t>Проведение</w:t>
      </w:r>
      <w:r w:rsidRPr="00884DB7">
        <w:rPr>
          <w:spacing w:val="1"/>
          <w:sz w:val="14"/>
          <w:szCs w:val="14"/>
        </w:rPr>
        <w:t xml:space="preserve"> </w:t>
      </w:r>
      <w:r w:rsidRPr="00884DB7">
        <w:rPr>
          <w:sz w:val="14"/>
          <w:szCs w:val="14"/>
        </w:rPr>
        <w:t>фотосъемки,</w:t>
      </w:r>
      <w:r w:rsidRPr="00884DB7">
        <w:rPr>
          <w:spacing w:val="1"/>
          <w:sz w:val="14"/>
          <w:szCs w:val="14"/>
        </w:rPr>
        <w:t xml:space="preserve"> </w:t>
      </w:r>
      <w:r w:rsidRPr="00884DB7">
        <w:rPr>
          <w:sz w:val="14"/>
          <w:szCs w:val="14"/>
        </w:rPr>
        <w:t>аудио-</w:t>
      </w:r>
      <w:r w:rsidRPr="00884DB7">
        <w:rPr>
          <w:spacing w:val="1"/>
          <w:sz w:val="14"/>
          <w:szCs w:val="14"/>
        </w:rPr>
        <w:t xml:space="preserve"> </w:t>
      </w:r>
      <w:r w:rsidRPr="00884DB7">
        <w:rPr>
          <w:sz w:val="14"/>
          <w:szCs w:val="14"/>
        </w:rPr>
        <w:t>и</w:t>
      </w:r>
      <w:r w:rsidRPr="00884DB7">
        <w:rPr>
          <w:spacing w:val="1"/>
          <w:sz w:val="14"/>
          <w:szCs w:val="14"/>
        </w:rPr>
        <w:t xml:space="preserve"> </w:t>
      </w:r>
      <w:r w:rsidRPr="00884DB7">
        <w:rPr>
          <w:sz w:val="14"/>
          <w:szCs w:val="14"/>
        </w:rPr>
        <w:t>видеозаписи</w:t>
      </w:r>
      <w:r w:rsidRPr="00884DB7">
        <w:rPr>
          <w:spacing w:val="1"/>
          <w:sz w:val="14"/>
          <w:szCs w:val="14"/>
        </w:rPr>
        <w:t xml:space="preserve"> </w:t>
      </w:r>
      <w:r w:rsidRPr="00884DB7">
        <w:rPr>
          <w:sz w:val="14"/>
          <w:szCs w:val="14"/>
        </w:rPr>
        <w:t>осуществляется</w:t>
      </w:r>
      <w:r w:rsidRPr="00884DB7">
        <w:rPr>
          <w:spacing w:val="1"/>
          <w:sz w:val="14"/>
          <w:szCs w:val="14"/>
        </w:rPr>
        <w:t xml:space="preserve"> </w:t>
      </w:r>
      <w:r w:rsidRPr="00884DB7">
        <w:rPr>
          <w:sz w:val="14"/>
          <w:szCs w:val="14"/>
        </w:rPr>
        <w:t>с</w:t>
      </w:r>
      <w:r w:rsidRPr="00884DB7">
        <w:rPr>
          <w:spacing w:val="1"/>
          <w:sz w:val="14"/>
          <w:szCs w:val="14"/>
        </w:rPr>
        <w:t xml:space="preserve"> </w:t>
      </w:r>
      <w:r w:rsidRPr="00884DB7">
        <w:rPr>
          <w:sz w:val="14"/>
          <w:szCs w:val="14"/>
        </w:rPr>
        <w:t>обязательным</w:t>
      </w:r>
      <w:r w:rsidRPr="00884DB7">
        <w:rPr>
          <w:spacing w:val="-1"/>
          <w:sz w:val="14"/>
          <w:szCs w:val="14"/>
        </w:rPr>
        <w:t xml:space="preserve"> </w:t>
      </w:r>
      <w:r w:rsidRPr="00884DB7">
        <w:rPr>
          <w:sz w:val="14"/>
          <w:szCs w:val="14"/>
        </w:rPr>
        <w:t>уведомлением контролируемого лица.</w:t>
      </w:r>
    </w:p>
    <w:p w:rsidR="00097116" w:rsidRPr="00884DB7" w:rsidRDefault="00097116" w:rsidP="008D28D2">
      <w:pPr>
        <w:pStyle w:val="af7"/>
        <w:tabs>
          <w:tab w:val="left" w:pos="284"/>
        </w:tabs>
        <w:ind w:firstLine="284"/>
        <w:rPr>
          <w:sz w:val="14"/>
          <w:szCs w:val="14"/>
        </w:rPr>
      </w:pPr>
      <w:r w:rsidRPr="00884DB7">
        <w:rPr>
          <w:sz w:val="14"/>
          <w:szCs w:val="14"/>
        </w:rPr>
        <w:t>Фиксация</w:t>
      </w:r>
      <w:r w:rsidRPr="00884DB7">
        <w:rPr>
          <w:spacing w:val="1"/>
          <w:sz w:val="14"/>
          <w:szCs w:val="14"/>
        </w:rPr>
        <w:t xml:space="preserve"> </w:t>
      </w:r>
      <w:r w:rsidRPr="00884DB7">
        <w:rPr>
          <w:sz w:val="14"/>
          <w:szCs w:val="14"/>
        </w:rPr>
        <w:t>нарушений</w:t>
      </w:r>
      <w:r w:rsidRPr="00884DB7">
        <w:rPr>
          <w:spacing w:val="1"/>
          <w:sz w:val="14"/>
          <w:szCs w:val="14"/>
        </w:rPr>
        <w:t xml:space="preserve"> </w:t>
      </w:r>
      <w:r w:rsidRPr="00884DB7">
        <w:rPr>
          <w:sz w:val="14"/>
          <w:szCs w:val="14"/>
        </w:rPr>
        <w:t>обязательных</w:t>
      </w:r>
      <w:r w:rsidRPr="00884DB7">
        <w:rPr>
          <w:spacing w:val="1"/>
          <w:sz w:val="14"/>
          <w:szCs w:val="14"/>
        </w:rPr>
        <w:t xml:space="preserve"> </w:t>
      </w:r>
      <w:r w:rsidRPr="00884DB7">
        <w:rPr>
          <w:sz w:val="14"/>
          <w:szCs w:val="14"/>
        </w:rPr>
        <w:t>требований</w:t>
      </w:r>
      <w:r w:rsidRPr="00884DB7">
        <w:rPr>
          <w:spacing w:val="1"/>
          <w:sz w:val="14"/>
          <w:szCs w:val="14"/>
        </w:rPr>
        <w:t xml:space="preserve"> </w:t>
      </w:r>
      <w:r w:rsidRPr="00884DB7">
        <w:rPr>
          <w:sz w:val="14"/>
          <w:szCs w:val="14"/>
        </w:rPr>
        <w:t>при</w:t>
      </w:r>
      <w:r w:rsidRPr="00884DB7">
        <w:rPr>
          <w:spacing w:val="1"/>
          <w:sz w:val="14"/>
          <w:szCs w:val="14"/>
        </w:rPr>
        <w:t xml:space="preserve"> </w:t>
      </w:r>
      <w:r w:rsidRPr="00884DB7">
        <w:rPr>
          <w:sz w:val="14"/>
          <w:szCs w:val="14"/>
        </w:rPr>
        <w:t>помощи</w:t>
      </w:r>
      <w:r w:rsidRPr="00884DB7">
        <w:rPr>
          <w:spacing w:val="1"/>
          <w:sz w:val="14"/>
          <w:szCs w:val="14"/>
        </w:rPr>
        <w:t xml:space="preserve"> </w:t>
      </w:r>
      <w:r w:rsidRPr="00884DB7">
        <w:rPr>
          <w:sz w:val="14"/>
          <w:szCs w:val="14"/>
        </w:rPr>
        <w:t>фотосъемки</w:t>
      </w:r>
      <w:r w:rsidRPr="00884DB7">
        <w:rPr>
          <w:spacing w:val="1"/>
          <w:sz w:val="14"/>
          <w:szCs w:val="14"/>
        </w:rPr>
        <w:t xml:space="preserve"> </w:t>
      </w:r>
      <w:r w:rsidRPr="00884DB7">
        <w:rPr>
          <w:sz w:val="14"/>
          <w:szCs w:val="14"/>
        </w:rPr>
        <w:t>проводится</w:t>
      </w:r>
      <w:r w:rsidRPr="00884DB7">
        <w:rPr>
          <w:spacing w:val="1"/>
          <w:sz w:val="14"/>
          <w:szCs w:val="14"/>
        </w:rPr>
        <w:t xml:space="preserve"> </w:t>
      </w:r>
      <w:r w:rsidRPr="00884DB7">
        <w:rPr>
          <w:sz w:val="14"/>
          <w:szCs w:val="14"/>
        </w:rPr>
        <w:t>не</w:t>
      </w:r>
      <w:r w:rsidRPr="00884DB7">
        <w:rPr>
          <w:spacing w:val="1"/>
          <w:sz w:val="14"/>
          <w:szCs w:val="14"/>
        </w:rPr>
        <w:t xml:space="preserve"> </w:t>
      </w:r>
      <w:r w:rsidRPr="00884DB7">
        <w:rPr>
          <w:sz w:val="14"/>
          <w:szCs w:val="14"/>
        </w:rPr>
        <w:t>менее</w:t>
      </w:r>
      <w:r w:rsidRPr="00884DB7">
        <w:rPr>
          <w:spacing w:val="1"/>
          <w:sz w:val="14"/>
          <w:szCs w:val="14"/>
        </w:rPr>
        <w:t xml:space="preserve"> </w:t>
      </w:r>
      <w:r w:rsidRPr="00884DB7">
        <w:rPr>
          <w:sz w:val="14"/>
          <w:szCs w:val="14"/>
        </w:rPr>
        <w:t>чем</w:t>
      </w:r>
      <w:r w:rsidRPr="00884DB7">
        <w:rPr>
          <w:spacing w:val="1"/>
          <w:sz w:val="14"/>
          <w:szCs w:val="14"/>
        </w:rPr>
        <w:t xml:space="preserve"> </w:t>
      </w:r>
      <w:r w:rsidRPr="00884DB7">
        <w:rPr>
          <w:sz w:val="14"/>
          <w:szCs w:val="14"/>
        </w:rPr>
        <w:t>двумя</w:t>
      </w:r>
      <w:r w:rsidRPr="00884DB7">
        <w:rPr>
          <w:spacing w:val="1"/>
          <w:sz w:val="14"/>
          <w:szCs w:val="14"/>
        </w:rPr>
        <w:t xml:space="preserve"> </w:t>
      </w:r>
      <w:r w:rsidRPr="00884DB7">
        <w:rPr>
          <w:sz w:val="14"/>
          <w:szCs w:val="14"/>
        </w:rPr>
        <w:t>снимками.</w:t>
      </w:r>
      <w:r w:rsidRPr="00884DB7">
        <w:rPr>
          <w:spacing w:val="1"/>
          <w:sz w:val="14"/>
          <w:szCs w:val="14"/>
        </w:rPr>
        <w:t xml:space="preserve"> </w:t>
      </w:r>
      <w:r w:rsidRPr="00884DB7">
        <w:rPr>
          <w:sz w:val="14"/>
          <w:szCs w:val="14"/>
        </w:rPr>
        <w:t>Точки</w:t>
      </w:r>
      <w:r w:rsidRPr="00884DB7">
        <w:rPr>
          <w:spacing w:val="1"/>
          <w:sz w:val="14"/>
          <w:szCs w:val="14"/>
        </w:rPr>
        <w:t xml:space="preserve"> </w:t>
      </w:r>
      <w:r w:rsidRPr="00884DB7">
        <w:rPr>
          <w:sz w:val="14"/>
          <w:szCs w:val="14"/>
        </w:rPr>
        <w:t>и</w:t>
      </w:r>
      <w:r w:rsidRPr="00884DB7">
        <w:rPr>
          <w:spacing w:val="1"/>
          <w:sz w:val="14"/>
          <w:szCs w:val="14"/>
        </w:rPr>
        <w:t xml:space="preserve"> </w:t>
      </w:r>
      <w:r w:rsidRPr="00884DB7">
        <w:rPr>
          <w:sz w:val="14"/>
          <w:szCs w:val="14"/>
        </w:rPr>
        <w:t>направления</w:t>
      </w:r>
      <w:r w:rsidRPr="00884DB7">
        <w:rPr>
          <w:spacing w:val="1"/>
          <w:sz w:val="14"/>
          <w:szCs w:val="14"/>
        </w:rPr>
        <w:t xml:space="preserve"> </w:t>
      </w:r>
      <w:r w:rsidRPr="00884DB7">
        <w:rPr>
          <w:sz w:val="14"/>
          <w:szCs w:val="14"/>
        </w:rPr>
        <w:t>фотографирования</w:t>
      </w:r>
      <w:r w:rsidRPr="00884DB7">
        <w:rPr>
          <w:spacing w:val="1"/>
          <w:sz w:val="14"/>
          <w:szCs w:val="14"/>
        </w:rPr>
        <w:t xml:space="preserve"> </w:t>
      </w:r>
      <w:r w:rsidRPr="00884DB7">
        <w:rPr>
          <w:sz w:val="14"/>
          <w:szCs w:val="14"/>
        </w:rPr>
        <w:t>обозначаются</w:t>
      </w:r>
      <w:r w:rsidRPr="00884DB7">
        <w:rPr>
          <w:spacing w:val="1"/>
          <w:sz w:val="14"/>
          <w:szCs w:val="14"/>
        </w:rPr>
        <w:t xml:space="preserve"> </w:t>
      </w:r>
      <w:r w:rsidRPr="00884DB7">
        <w:rPr>
          <w:sz w:val="14"/>
          <w:szCs w:val="14"/>
        </w:rPr>
        <w:t>на</w:t>
      </w:r>
      <w:r w:rsidRPr="00884DB7">
        <w:rPr>
          <w:spacing w:val="1"/>
          <w:sz w:val="14"/>
          <w:szCs w:val="14"/>
        </w:rPr>
        <w:t xml:space="preserve"> </w:t>
      </w:r>
      <w:r w:rsidRPr="00884DB7">
        <w:rPr>
          <w:sz w:val="14"/>
          <w:szCs w:val="14"/>
        </w:rPr>
        <w:t>схеме</w:t>
      </w:r>
      <w:r w:rsidRPr="00884DB7">
        <w:rPr>
          <w:spacing w:val="1"/>
          <w:sz w:val="14"/>
          <w:szCs w:val="14"/>
        </w:rPr>
        <w:t xml:space="preserve"> </w:t>
      </w:r>
      <w:r w:rsidRPr="00884DB7">
        <w:rPr>
          <w:sz w:val="14"/>
          <w:szCs w:val="14"/>
        </w:rPr>
        <w:t>объекта</w:t>
      </w:r>
      <w:r w:rsidRPr="00884DB7">
        <w:rPr>
          <w:spacing w:val="1"/>
          <w:sz w:val="14"/>
          <w:szCs w:val="14"/>
        </w:rPr>
        <w:t xml:space="preserve"> </w:t>
      </w:r>
      <w:r w:rsidRPr="00884DB7">
        <w:rPr>
          <w:sz w:val="14"/>
          <w:szCs w:val="14"/>
        </w:rPr>
        <w:t>земельных</w:t>
      </w:r>
      <w:r w:rsidRPr="00884DB7">
        <w:rPr>
          <w:spacing w:val="1"/>
          <w:sz w:val="14"/>
          <w:szCs w:val="14"/>
        </w:rPr>
        <w:t xml:space="preserve"> </w:t>
      </w:r>
      <w:r w:rsidRPr="00884DB7">
        <w:rPr>
          <w:sz w:val="14"/>
          <w:szCs w:val="14"/>
        </w:rPr>
        <w:t>отношений,</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отношении</w:t>
      </w:r>
      <w:r w:rsidRPr="00884DB7">
        <w:rPr>
          <w:spacing w:val="1"/>
          <w:sz w:val="14"/>
          <w:szCs w:val="14"/>
        </w:rPr>
        <w:t xml:space="preserve"> </w:t>
      </w:r>
      <w:r w:rsidRPr="00884DB7">
        <w:rPr>
          <w:sz w:val="14"/>
          <w:szCs w:val="14"/>
        </w:rPr>
        <w:t>которого</w:t>
      </w:r>
      <w:r w:rsidRPr="00884DB7">
        <w:rPr>
          <w:spacing w:val="1"/>
          <w:sz w:val="14"/>
          <w:szCs w:val="14"/>
        </w:rPr>
        <w:t xml:space="preserve"> </w:t>
      </w:r>
      <w:r w:rsidRPr="00884DB7">
        <w:rPr>
          <w:sz w:val="14"/>
          <w:szCs w:val="14"/>
        </w:rPr>
        <w:t>проводится</w:t>
      </w:r>
      <w:r w:rsidRPr="00884DB7">
        <w:rPr>
          <w:spacing w:val="1"/>
          <w:sz w:val="14"/>
          <w:szCs w:val="14"/>
        </w:rPr>
        <w:t xml:space="preserve"> </w:t>
      </w:r>
      <w:r w:rsidRPr="00884DB7">
        <w:rPr>
          <w:sz w:val="14"/>
          <w:szCs w:val="14"/>
        </w:rPr>
        <w:t>контрольное</w:t>
      </w:r>
      <w:r w:rsidRPr="00884DB7">
        <w:rPr>
          <w:spacing w:val="1"/>
          <w:sz w:val="14"/>
          <w:szCs w:val="14"/>
        </w:rPr>
        <w:t xml:space="preserve"> </w:t>
      </w:r>
      <w:r w:rsidRPr="00884DB7">
        <w:rPr>
          <w:sz w:val="14"/>
          <w:szCs w:val="14"/>
        </w:rPr>
        <w:t>(надзорное)</w:t>
      </w:r>
      <w:r w:rsidRPr="00884DB7">
        <w:rPr>
          <w:spacing w:val="1"/>
          <w:sz w:val="14"/>
          <w:szCs w:val="14"/>
        </w:rPr>
        <w:t xml:space="preserve"> </w:t>
      </w:r>
      <w:r w:rsidRPr="00884DB7">
        <w:rPr>
          <w:sz w:val="14"/>
          <w:szCs w:val="14"/>
        </w:rPr>
        <w:t>мероприятие.</w:t>
      </w:r>
      <w:r w:rsidRPr="00884DB7">
        <w:rPr>
          <w:spacing w:val="1"/>
          <w:sz w:val="14"/>
          <w:szCs w:val="14"/>
        </w:rPr>
        <w:t xml:space="preserve"> </w:t>
      </w:r>
      <w:r w:rsidRPr="00884DB7">
        <w:rPr>
          <w:sz w:val="14"/>
          <w:szCs w:val="14"/>
        </w:rPr>
        <w:t>Фотографирование</w:t>
      </w:r>
      <w:r w:rsidRPr="00884DB7">
        <w:rPr>
          <w:spacing w:val="1"/>
          <w:sz w:val="14"/>
          <w:szCs w:val="14"/>
        </w:rPr>
        <w:t xml:space="preserve"> </w:t>
      </w:r>
      <w:r w:rsidRPr="00884DB7">
        <w:rPr>
          <w:sz w:val="14"/>
          <w:szCs w:val="14"/>
        </w:rPr>
        <w:t>и</w:t>
      </w:r>
      <w:r w:rsidRPr="00884DB7">
        <w:rPr>
          <w:spacing w:val="1"/>
          <w:sz w:val="14"/>
          <w:szCs w:val="14"/>
        </w:rPr>
        <w:t xml:space="preserve"> </w:t>
      </w:r>
      <w:r w:rsidRPr="00884DB7">
        <w:rPr>
          <w:sz w:val="14"/>
          <w:szCs w:val="14"/>
        </w:rPr>
        <w:t>видеозапись,</w:t>
      </w:r>
      <w:r w:rsidRPr="00884DB7">
        <w:rPr>
          <w:spacing w:val="1"/>
          <w:sz w:val="14"/>
          <w:szCs w:val="14"/>
        </w:rPr>
        <w:t xml:space="preserve"> </w:t>
      </w:r>
      <w:r w:rsidRPr="00884DB7">
        <w:rPr>
          <w:sz w:val="14"/>
          <w:szCs w:val="14"/>
        </w:rPr>
        <w:t>используемые</w:t>
      </w:r>
      <w:r w:rsidRPr="00884DB7">
        <w:rPr>
          <w:spacing w:val="1"/>
          <w:sz w:val="14"/>
          <w:szCs w:val="14"/>
        </w:rPr>
        <w:t xml:space="preserve"> </w:t>
      </w:r>
      <w:r w:rsidRPr="00884DB7">
        <w:rPr>
          <w:sz w:val="14"/>
          <w:szCs w:val="14"/>
        </w:rPr>
        <w:t>для</w:t>
      </w:r>
      <w:r w:rsidRPr="00884DB7">
        <w:rPr>
          <w:spacing w:val="1"/>
          <w:sz w:val="14"/>
          <w:szCs w:val="14"/>
        </w:rPr>
        <w:t xml:space="preserve"> </w:t>
      </w:r>
      <w:r w:rsidRPr="00884DB7">
        <w:rPr>
          <w:sz w:val="14"/>
          <w:szCs w:val="14"/>
        </w:rPr>
        <w:t>фиксации</w:t>
      </w:r>
      <w:r w:rsidRPr="00884DB7">
        <w:rPr>
          <w:spacing w:val="1"/>
          <w:sz w:val="14"/>
          <w:szCs w:val="14"/>
        </w:rPr>
        <w:t xml:space="preserve"> </w:t>
      </w:r>
      <w:r w:rsidRPr="00884DB7">
        <w:rPr>
          <w:sz w:val="14"/>
          <w:szCs w:val="14"/>
        </w:rPr>
        <w:t>доказательств</w:t>
      </w:r>
      <w:r w:rsidRPr="00884DB7">
        <w:rPr>
          <w:spacing w:val="1"/>
          <w:sz w:val="14"/>
          <w:szCs w:val="14"/>
        </w:rPr>
        <w:t xml:space="preserve"> </w:t>
      </w:r>
      <w:r w:rsidRPr="00884DB7">
        <w:rPr>
          <w:sz w:val="14"/>
          <w:szCs w:val="14"/>
        </w:rPr>
        <w:t>соблюдения (нарушения) обязательных требований при проведении контрольных</w:t>
      </w:r>
      <w:r w:rsidRPr="00884DB7">
        <w:rPr>
          <w:spacing w:val="1"/>
          <w:sz w:val="14"/>
          <w:szCs w:val="14"/>
        </w:rPr>
        <w:t xml:space="preserve"> </w:t>
      </w:r>
      <w:r w:rsidRPr="00884DB7">
        <w:rPr>
          <w:sz w:val="14"/>
          <w:szCs w:val="14"/>
        </w:rPr>
        <w:t>(надзорных)</w:t>
      </w:r>
      <w:r w:rsidRPr="00884DB7">
        <w:rPr>
          <w:spacing w:val="1"/>
          <w:sz w:val="14"/>
          <w:szCs w:val="14"/>
        </w:rPr>
        <w:t xml:space="preserve"> </w:t>
      </w:r>
      <w:r w:rsidRPr="00884DB7">
        <w:rPr>
          <w:sz w:val="14"/>
          <w:szCs w:val="14"/>
        </w:rPr>
        <w:t>мероприятий,</w:t>
      </w:r>
      <w:r w:rsidRPr="00884DB7">
        <w:rPr>
          <w:spacing w:val="1"/>
          <w:sz w:val="14"/>
          <w:szCs w:val="14"/>
        </w:rPr>
        <w:t xml:space="preserve"> </w:t>
      </w:r>
      <w:r w:rsidRPr="00884DB7">
        <w:rPr>
          <w:sz w:val="14"/>
          <w:szCs w:val="14"/>
        </w:rPr>
        <w:t>должны</w:t>
      </w:r>
      <w:r w:rsidRPr="00884DB7">
        <w:rPr>
          <w:spacing w:val="1"/>
          <w:sz w:val="14"/>
          <w:szCs w:val="14"/>
        </w:rPr>
        <w:t xml:space="preserve"> </w:t>
      </w:r>
      <w:r w:rsidRPr="00884DB7">
        <w:rPr>
          <w:sz w:val="14"/>
          <w:szCs w:val="14"/>
        </w:rPr>
        <w:t>проводиться</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условиях</w:t>
      </w:r>
      <w:r w:rsidRPr="00884DB7">
        <w:rPr>
          <w:spacing w:val="1"/>
          <w:sz w:val="14"/>
          <w:szCs w:val="14"/>
        </w:rPr>
        <w:t xml:space="preserve"> </w:t>
      </w:r>
      <w:r w:rsidRPr="00884DB7">
        <w:rPr>
          <w:sz w:val="14"/>
          <w:szCs w:val="14"/>
        </w:rPr>
        <w:t>достаточной</w:t>
      </w:r>
      <w:r w:rsidRPr="00884DB7">
        <w:rPr>
          <w:spacing w:val="1"/>
          <w:sz w:val="14"/>
          <w:szCs w:val="14"/>
        </w:rPr>
        <w:t xml:space="preserve"> </w:t>
      </w:r>
      <w:r w:rsidRPr="00884DB7">
        <w:rPr>
          <w:sz w:val="14"/>
          <w:szCs w:val="14"/>
        </w:rPr>
        <w:t>освещенности.</w:t>
      </w:r>
    </w:p>
    <w:p w:rsidR="00097116" w:rsidRPr="00884DB7" w:rsidRDefault="00097116" w:rsidP="008D28D2">
      <w:pPr>
        <w:pStyle w:val="af7"/>
        <w:tabs>
          <w:tab w:val="left" w:pos="284"/>
        </w:tabs>
        <w:ind w:firstLine="284"/>
        <w:rPr>
          <w:sz w:val="14"/>
          <w:szCs w:val="14"/>
        </w:rPr>
      </w:pPr>
      <w:r w:rsidRPr="00884DB7">
        <w:rPr>
          <w:sz w:val="14"/>
          <w:szCs w:val="14"/>
        </w:rPr>
        <w:t>Аудио-</w:t>
      </w:r>
      <w:r w:rsidRPr="00884DB7">
        <w:rPr>
          <w:spacing w:val="1"/>
          <w:sz w:val="14"/>
          <w:szCs w:val="14"/>
        </w:rPr>
        <w:t xml:space="preserve"> </w:t>
      </w:r>
      <w:r w:rsidRPr="00884DB7">
        <w:rPr>
          <w:sz w:val="14"/>
          <w:szCs w:val="14"/>
        </w:rPr>
        <w:t>и</w:t>
      </w:r>
      <w:r w:rsidRPr="00884DB7">
        <w:rPr>
          <w:spacing w:val="1"/>
          <w:sz w:val="14"/>
          <w:szCs w:val="14"/>
        </w:rPr>
        <w:t xml:space="preserve"> </w:t>
      </w:r>
      <w:r w:rsidRPr="00884DB7">
        <w:rPr>
          <w:sz w:val="14"/>
          <w:szCs w:val="14"/>
        </w:rPr>
        <w:t>видеозапись</w:t>
      </w:r>
      <w:r w:rsidRPr="00884DB7">
        <w:rPr>
          <w:spacing w:val="1"/>
          <w:sz w:val="14"/>
          <w:szCs w:val="14"/>
        </w:rPr>
        <w:t xml:space="preserve"> </w:t>
      </w:r>
      <w:r w:rsidRPr="00884DB7">
        <w:rPr>
          <w:sz w:val="14"/>
          <w:szCs w:val="14"/>
        </w:rPr>
        <w:t>осуществляется</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ходе</w:t>
      </w:r>
      <w:r w:rsidRPr="00884DB7">
        <w:rPr>
          <w:spacing w:val="1"/>
          <w:sz w:val="14"/>
          <w:szCs w:val="14"/>
        </w:rPr>
        <w:t xml:space="preserve"> </w:t>
      </w:r>
      <w:r w:rsidRPr="00884DB7">
        <w:rPr>
          <w:sz w:val="14"/>
          <w:szCs w:val="14"/>
        </w:rPr>
        <w:t>проведения</w:t>
      </w:r>
      <w:r w:rsidRPr="00884DB7">
        <w:rPr>
          <w:spacing w:val="1"/>
          <w:sz w:val="14"/>
          <w:szCs w:val="14"/>
        </w:rPr>
        <w:t xml:space="preserve"> </w:t>
      </w:r>
      <w:r w:rsidRPr="00884DB7">
        <w:rPr>
          <w:sz w:val="14"/>
          <w:szCs w:val="14"/>
        </w:rPr>
        <w:t>контрольного</w:t>
      </w:r>
      <w:r w:rsidRPr="00884DB7">
        <w:rPr>
          <w:spacing w:val="1"/>
          <w:sz w:val="14"/>
          <w:szCs w:val="14"/>
        </w:rPr>
        <w:t xml:space="preserve"> </w:t>
      </w:r>
      <w:r w:rsidRPr="00884DB7">
        <w:rPr>
          <w:sz w:val="14"/>
          <w:szCs w:val="14"/>
        </w:rPr>
        <w:t>(надзорного) мероприятия непрерывно, с уведомлением в начале и конце записи о</w:t>
      </w:r>
      <w:r w:rsidRPr="00884DB7">
        <w:rPr>
          <w:spacing w:val="-67"/>
          <w:sz w:val="14"/>
          <w:szCs w:val="14"/>
        </w:rPr>
        <w:t xml:space="preserve"> </w:t>
      </w:r>
      <w:r w:rsidRPr="00884DB7">
        <w:rPr>
          <w:sz w:val="14"/>
          <w:szCs w:val="14"/>
        </w:rPr>
        <w:t>дате, месте, времени начала и окончания осуществления записи. В ходе записи</w:t>
      </w:r>
      <w:r w:rsidRPr="00884DB7">
        <w:rPr>
          <w:spacing w:val="1"/>
          <w:sz w:val="14"/>
          <w:szCs w:val="14"/>
        </w:rPr>
        <w:t xml:space="preserve"> </w:t>
      </w:r>
      <w:r w:rsidRPr="00884DB7">
        <w:rPr>
          <w:sz w:val="14"/>
          <w:szCs w:val="14"/>
        </w:rPr>
        <w:t>подробно фиксируются и указываются место и характер выявленного нарушения</w:t>
      </w:r>
      <w:r w:rsidRPr="00884DB7">
        <w:rPr>
          <w:spacing w:val="1"/>
          <w:sz w:val="14"/>
          <w:szCs w:val="14"/>
        </w:rPr>
        <w:t xml:space="preserve"> </w:t>
      </w:r>
      <w:r w:rsidRPr="00884DB7">
        <w:rPr>
          <w:sz w:val="14"/>
          <w:szCs w:val="14"/>
        </w:rPr>
        <w:t>обязательных требований.</w:t>
      </w:r>
    </w:p>
    <w:p w:rsidR="00097116" w:rsidRPr="00884DB7" w:rsidRDefault="00097116" w:rsidP="008D28D2">
      <w:pPr>
        <w:pStyle w:val="af7"/>
        <w:tabs>
          <w:tab w:val="left" w:pos="284"/>
        </w:tabs>
        <w:ind w:firstLine="284"/>
        <w:rPr>
          <w:sz w:val="14"/>
          <w:szCs w:val="14"/>
        </w:rPr>
      </w:pPr>
      <w:r w:rsidRPr="00884DB7">
        <w:rPr>
          <w:sz w:val="14"/>
          <w:szCs w:val="14"/>
        </w:rPr>
        <w:t>Информация</w:t>
      </w:r>
      <w:r w:rsidRPr="00884DB7">
        <w:rPr>
          <w:spacing w:val="1"/>
          <w:sz w:val="14"/>
          <w:szCs w:val="14"/>
        </w:rPr>
        <w:t xml:space="preserve"> </w:t>
      </w:r>
      <w:r w:rsidRPr="00884DB7">
        <w:rPr>
          <w:sz w:val="14"/>
          <w:szCs w:val="14"/>
        </w:rPr>
        <w:t>о</w:t>
      </w:r>
      <w:r w:rsidRPr="00884DB7">
        <w:rPr>
          <w:spacing w:val="1"/>
          <w:sz w:val="14"/>
          <w:szCs w:val="14"/>
        </w:rPr>
        <w:t xml:space="preserve"> </w:t>
      </w:r>
      <w:r w:rsidRPr="00884DB7">
        <w:rPr>
          <w:sz w:val="14"/>
          <w:szCs w:val="14"/>
        </w:rPr>
        <w:t>проведении</w:t>
      </w:r>
      <w:r w:rsidRPr="00884DB7">
        <w:rPr>
          <w:spacing w:val="1"/>
          <w:sz w:val="14"/>
          <w:szCs w:val="14"/>
        </w:rPr>
        <w:t xml:space="preserve"> </w:t>
      </w:r>
      <w:r w:rsidRPr="00884DB7">
        <w:rPr>
          <w:sz w:val="14"/>
          <w:szCs w:val="14"/>
        </w:rPr>
        <w:t>фотосъемки,</w:t>
      </w:r>
      <w:r w:rsidRPr="00884DB7">
        <w:rPr>
          <w:spacing w:val="1"/>
          <w:sz w:val="14"/>
          <w:szCs w:val="14"/>
        </w:rPr>
        <w:t xml:space="preserve"> </w:t>
      </w:r>
      <w:r w:rsidRPr="00884DB7">
        <w:rPr>
          <w:sz w:val="14"/>
          <w:szCs w:val="14"/>
        </w:rPr>
        <w:t>аудио-</w:t>
      </w:r>
      <w:r w:rsidRPr="00884DB7">
        <w:rPr>
          <w:spacing w:val="1"/>
          <w:sz w:val="14"/>
          <w:szCs w:val="14"/>
        </w:rPr>
        <w:t xml:space="preserve"> </w:t>
      </w:r>
      <w:r w:rsidRPr="00884DB7">
        <w:rPr>
          <w:sz w:val="14"/>
          <w:szCs w:val="14"/>
        </w:rPr>
        <w:t>и</w:t>
      </w:r>
      <w:r w:rsidRPr="00884DB7">
        <w:rPr>
          <w:spacing w:val="1"/>
          <w:sz w:val="14"/>
          <w:szCs w:val="14"/>
        </w:rPr>
        <w:t xml:space="preserve"> </w:t>
      </w:r>
      <w:r w:rsidRPr="00884DB7">
        <w:rPr>
          <w:sz w:val="14"/>
          <w:szCs w:val="14"/>
        </w:rPr>
        <w:t>видеозаписи,</w:t>
      </w:r>
      <w:r w:rsidRPr="00884DB7">
        <w:rPr>
          <w:spacing w:val="1"/>
          <w:sz w:val="14"/>
          <w:szCs w:val="14"/>
        </w:rPr>
        <w:t xml:space="preserve"> </w:t>
      </w:r>
      <w:r w:rsidRPr="00884DB7">
        <w:rPr>
          <w:sz w:val="14"/>
          <w:szCs w:val="14"/>
        </w:rPr>
        <w:t>инструментальных</w:t>
      </w:r>
      <w:r w:rsidRPr="00884DB7">
        <w:rPr>
          <w:spacing w:val="1"/>
          <w:sz w:val="14"/>
          <w:szCs w:val="14"/>
        </w:rPr>
        <w:t xml:space="preserve"> </w:t>
      </w:r>
      <w:r w:rsidRPr="00884DB7">
        <w:rPr>
          <w:sz w:val="14"/>
          <w:szCs w:val="14"/>
        </w:rPr>
        <w:t>измерений</w:t>
      </w:r>
      <w:r w:rsidRPr="00884DB7">
        <w:rPr>
          <w:spacing w:val="1"/>
          <w:sz w:val="14"/>
          <w:szCs w:val="14"/>
        </w:rPr>
        <w:t xml:space="preserve"> </w:t>
      </w:r>
      <w:r w:rsidRPr="00884DB7">
        <w:rPr>
          <w:sz w:val="14"/>
          <w:szCs w:val="14"/>
        </w:rPr>
        <w:t>и</w:t>
      </w:r>
      <w:r w:rsidRPr="00884DB7">
        <w:rPr>
          <w:spacing w:val="1"/>
          <w:sz w:val="14"/>
          <w:szCs w:val="14"/>
        </w:rPr>
        <w:t xml:space="preserve"> </w:t>
      </w:r>
      <w:r w:rsidRPr="00884DB7">
        <w:rPr>
          <w:sz w:val="14"/>
          <w:szCs w:val="14"/>
        </w:rPr>
        <w:t>использованных</w:t>
      </w:r>
      <w:r w:rsidRPr="00884DB7">
        <w:rPr>
          <w:spacing w:val="1"/>
          <w:sz w:val="14"/>
          <w:szCs w:val="14"/>
        </w:rPr>
        <w:t xml:space="preserve"> </w:t>
      </w:r>
      <w:r w:rsidRPr="00884DB7">
        <w:rPr>
          <w:sz w:val="14"/>
          <w:szCs w:val="14"/>
        </w:rPr>
        <w:t>для</w:t>
      </w:r>
      <w:r w:rsidRPr="00884DB7">
        <w:rPr>
          <w:spacing w:val="1"/>
          <w:sz w:val="14"/>
          <w:szCs w:val="14"/>
        </w:rPr>
        <w:t xml:space="preserve"> </w:t>
      </w:r>
      <w:r w:rsidRPr="00884DB7">
        <w:rPr>
          <w:sz w:val="14"/>
          <w:szCs w:val="14"/>
        </w:rPr>
        <w:t>этих</w:t>
      </w:r>
      <w:r w:rsidRPr="00884DB7">
        <w:rPr>
          <w:spacing w:val="1"/>
          <w:sz w:val="14"/>
          <w:szCs w:val="14"/>
        </w:rPr>
        <w:t xml:space="preserve"> </w:t>
      </w:r>
      <w:r w:rsidRPr="00884DB7">
        <w:rPr>
          <w:sz w:val="14"/>
          <w:szCs w:val="14"/>
        </w:rPr>
        <w:t>целей</w:t>
      </w:r>
      <w:r w:rsidRPr="00884DB7">
        <w:rPr>
          <w:spacing w:val="1"/>
          <w:sz w:val="14"/>
          <w:szCs w:val="14"/>
        </w:rPr>
        <w:t xml:space="preserve"> </w:t>
      </w:r>
      <w:r w:rsidRPr="00884DB7">
        <w:rPr>
          <w:sz w:val="14"/>
          <w:szCs w:val="14"/>
        </w:rPr>
        <w:t>технических</w:t>
      </w:r>
      <w:r w:rsidRPr="00884DB7">
        <w:rPr>
          <w:spacing w:val="1"/>
          <w:sz w:val="14"/>
          <w:szCs w:val="14"/>
        </w:rPr>
        <w:t xml:space="preserve"> </w:t>
      </w:r>
      <w:r w:rsidRPr="00884DB7">
        <w:rPr>
          <w:sz w:val="14"/>
          <w:szCs w:val="14"/>
        </w:rPr>
        <w:t>средствах</w:t>
      </w:r>
      <w:r w:rsidRPr="00884DB7">
        <w:rPr>
          <w:spacing w:val="1"/>
          <w:sz w:val="14"/>
          <w:szCs w:val="14"/>
        </w:rPr>
        <w:t xml:space="preserve"> </w:t>
      </w:r>
      <w:r w:rsidRPr="00884DB7">
        <w:rPr>
          <w:sz w:val="14"/>
          <w:szCs w:val="14"/>
        </w:rPr>
        <w:t>отражается</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акте,</w:t>
      </w:r>
      <w:r w:rsidRPr="00884DB7">
        <w:rPr>
          <w:spacing w:val="1"/>
          <w:sz w:val="14"/>
          <w:szCs w:val="14"/>
        </w:rPr>
        <w:t xml:space="preserve"> </w:t>
      </w:r>
      <w:r w:rsidRPr="00884DB7">
        <w:rPr>
          <w:sz w:val="14"/>
          <w:szCs w:val="14"/>
        </w:rPr>
        <w:t>составляемом</w:t>
      </w:r>
      <w:r w:rsidRPr="00884DB7">
        <w:rPr>
          <w:spacing w:val="1"/>
          <w:sz w:val="14"/>
          <w:szCs w:val="14"/>
        </w:rPr>
        <w:t xml:space="preserve"> </w:t>
      </w:r>
      <w:r w:rsidRPr="00884DB7">
        <w:rPr>
          <w:sz w:val="14"/>
          <w:szCs w:val="14"/>
        </w:rPr>
        <w:t>по</w:t>
      </w:r>
      <w:r w:rsidRPr="00884DB7">
        <w:rPr>
          <w:spacing w:val="1"/>
          <w:sz w:val="14"/>
          <w:szCs w:val="14"/>
        </w:rPr>
        <w:t xml:space="preserve"> </w:t>
      </w:r>
      <w:r w:rsidRPr="00884DB7">
        <w:rPr>
          <w:sz w:val="14"/>
          <w:szCs w:val="14"/>
        </w:rPr>
        <w:t>результатам</w:t>
      </w:r>
      <w:r w:rsidRPr="00884DB7">
        <w:rPr>
          <w:spacing w:val="1"/>
          <w:sz w:val="14"/>
          <w:szCs w:val="14"/>
        </w:rPr>
        <w:t xml:space="preserve"> </w:t>
      </w:r>
      <w:r w:rsidRPr="00884DB7">
        <w:rPr>
          <w:sz w:val="14"/>
          <w:szCs w:val="14"/>
        </w:rPr>
        <w:t>контрольного</w:t>
      </w:r>
      <w:r w:rsidRPr="00884DB7">
        <w:rPr>
          <w:spacing w:val="1"/>
          <w:sz w:val="14"/>
          <w:szCs w:val="14"/>
        </w:rPr>
        <w:t xml:space="preserve"> </w:t>
      </w:r>
      <w:r w:rsidRPr="00884DB7">
        <w:rPr>
          <w:sz w:val="14"/>
          <w:szCs w:val="14"/>
        </w:rPr>
        <w:t>(надзорного)</w:t>
      </w:r>
      <w:r w:rsidRPr="00884DB7">
        <w:rPr>
          <w:spacing w:val="1"/>
          <w:sz w:val="14"/>
          <w:szCs w:val="14"/>
        </w:rPr>
        <w:t xml:space="preserve"> </w:t>
      </w:r>
      <w:r w:rsidRPr="00884DB7">
        <w:rPr>
          <w:sz w:val="14"/>
          <w:szCs w:val="14"/>
        </w:rPr>
        <w:t>мероприятия,</w:t>
      </w:r>
      <w:r w:rsidRPr="00884DB7">
        <w:rPr>
          <w:spacing w:val="1"/>
          <w:sz w:val="14"/>
          <w:szCs w:val="14"/>
        </w:rPr>
        <w:t xml:space="preserve"> </w:t>
      </w:r>
      <w:r w:rsidRPr="00884DB7">
        <w:rPr>
          <w:sz w:val="14"/>
          <w:szCs w:val="14"/>
        </w:rPr>
        <w:t>и</w:t>
      </w:r>
      <w:r w:rsidRPr="00884DB7">
        <w:rPr>
          <w:spacing w:val="1"/>
          <w:sz w:val="14"/>
          <w:szCs w:val="14"/>
        </w:rPr>
        <w:t xml:space="preserve"> </w:t>
      </w:r>
      <w:r w:rsidRPr="00884DB7">
        <w:rPr>
          <w:sz w:val="14"/>
          <w:szCs w:val="14"/>
        </w:rPr>
        <w:t>протоколе,</w:t>
      </w:r>
      <w:r w:rsidRPr="00884DB7">
        <w:rPr>
          <w:spacing w:val="1"/>
          <w:sz w:val="14"/>
          <w:szCs w:val="14"/>
        </w:rPr>
        <w:t xml:space="preserve"> </w:t>
      </w:r>
      <w:r w:rsidRPr="00884DB7">
        <w:rPr>
          <w:sz w:val="14"/>
          <w:szCs w:val="14"/>
        </w:rPr>
        <w:t>составляемом</w:t>
      </w:r>
      <w:r w:rsidRPr="00884DB7">
        <w:rPr>
          <w:spacing w:val="1"/>
          <w:sz w:val="14"/>
          <w:szCs w:val="14"/>
        </w:rPr>
        <w:t xml:space="preserve"> </w:t>
      </w:r>
      <w:r w:rsidRPr="00884DB7">
        <w:rPr>
          <w:sz w:val="14"/>
          <w:szCs w:val="14"/>
        </w:rPr>
        <w:t>по</w:t>
      </w:r>
      <w:r w:rsidRPr="00884DB7">
        <w:rPr>
          <w:spacing w:val="1"/>
          <w:sz w:val="14"/>
          <w:szCs w:val="14"/>
        </w:rPr>
        <w:t xml:space="preserve"> </w:t>
      </w:r>
      <w:r w:rsidRPr="00884DB7">
        <w:rPr>
          <w:sz w:val="14"/>
          <w:szCs w:val="14"/>
        </w:rPr>
        <w:t>результатам</w:t>
      </w:r>
      <w:r w:rsidRPr="00884DB7">
        <w:rPr>
          <w:spacing w:val="1"/>
          <w:sz w:val="14"/>
          <w:szCs w:val="14"/>
        </w:rPr>
        <w:t xml:space="preserve"> </w:t>
      </w:r>
      <w:r w:rsidRPr="00884DB7">
        <w:rPr>
          <w:sz w:val="14"/>
          <w:szCs w:val="14"/>
        </w:rPr>
        <w:t>контрольного</w:t>
      </w:r>
      <w:r w:rsidRPr="00884DB7">
        <w:rPr>
          <w:spacing w:val="1"/>
          <w:sz w:val="14"/>
          <w:szCs w:val="14"/>
        </w:rPr>
        <w:t xml:space="preserve"> </w:t>
      </w:r>
      <w:r w:rsidRPr="00884DB7">
        <w:rPr>
          <w:sz w:val="14"/>
          <w:szCs w:val="14"/>
        </w:rPr>
        <w:t>(надзорного)</w:t>
      </w:r>
      <w:r w:rsidRPr="00884DB7">
        <w:rPr>
          <w:spacing w:val="1"/>
          <w:sz w:val="14"/>
          <w:szCs w:val="14"/>
        </w:rPr>
        <w:t xml:space="preserve"> </w:t>
      </w:r>
      <w:r w:rsidRPr="00884DB7">
        <w:rPr>
          <w:sz w:val="14"/>
          <w:szCs w:val="14"/>
        </w:rPr>
        <w:t>действия,</w:t>
      </w:r>
      <w:r w:rsidRPr="00884DB7">
        <w:rPr>
          <w:spacing w:val="1"/>
          <w:sz w:val="14"/>
          <w:szCs w:val="14"/>
        </w:rPr>
        <w:t xml:space="preserve"> </w:t>
      </w:r>
      <w:r w:rsidRPr="00884DB7">
        <w:rPr>
          <w:sz w:val="14"/>
          <w:szCs w:val="14"/>
        </w:rPr>
        <w:t>проводимого</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рамках</w:t>
      </w:r>
      <w:r w:rsidRPr="00884DB7">
        <w:rPr>
          <w:spacing w:val="1"/>
          <w:sz w:val="14"/>
          <w:szCs w:val="14"/>
        </w:rPr>
        <w:t xml:space="preserve"> </w:t>
      </w:r>
      <w:r w:rsidRPr="00884DB7">
        <w:rPr>
          <w:sz w:val="14"/>
          <w:szCs w:val="14"/>
        </w:rPr>
        <w:t>контрольного</w:t>
      </w:r>
      <w:r w:rsidRPr="00884DB7">
        <w:rPr>
          <w:spacing w:val="1"/>
          <w:sz w:val="14"/>
          <w:szCs w:val="14"/>
        </w:rPr>
        <w:t xml:space="preserve"> </w:t>
      </w:r>
      <w:r w:rsidRPr="00884DB7">
        <w:rPr>
          <w:sz w:val="14"/>
          <w:szCs w:val="14"/>
        </w:rPr>
        <w:t>(надзорного)</w:t>
      </w:r>
      <w:r w:rsidRPr="00884DB7">
        <w:rPr>
          <w:spacing w:val="-1"/>
          <w:sz w:val="14"/>
          <w:szCs w:val="14"/>
        </w:rPr>
        <w:t xml:space="preserve"> </w:t>
      </w:r>
      <w:r w:rsidRPr="00884DB7">
        <w:rPr>
          <w:sz w:val="14"/>
          <w:szCs w:val="14"/>
        </w:rPr>
        <w:t>мероприятия.</w:t>
      </w:r>
    </w:p>
    <w:p w:rsidR="00097116" w:rsidRPr="00884DB7" w:rsidRDefault="00097116" w:rsidP="008D28D2">
      <w:pPr>
        <w:pStyle w:val="af7"/>
        <w:tabs>
          <w:tab w:val="left" w:pos="284"/>
        </w:tabs>
        <w:ind w:firstLine="284"/>
        <w:rPr>
          <w:sz w:val="14"/>
          <w:szCs w:val="14"/>
        </w:rPr>
      </w:pPr>
      <w:r w:rsidRPr="00884DB7">
        <w:rPr>
          <w:sz w:val="14"/>
          <w:szCs w:val="14"/>
        </w:rPr>
        <w:t>Результаты</w:t>
      </w:r>
      <w:r w:rsidRPr="00884DB7">
        <w:rPr>
          <w:spacing w:val="1"/>
          <w:sz w:val="14"/>
          <w:szCs w:val="14"/>
        </w:rPr>
        <w:t xml:space="preserve"> </w:t>
      </w:r>
      <w:r w:rsidRPr="00884DB7">
        <w:rPr>
          <w:sz w:val="14"/>
          <w:szCs w:val="14"/>
        </w:rPr>
        <w:t>проведения</w:t>
      </w:r>
      <w:r w:rsidRPr="00884DB7">
        <w:rPr>
          <w:spacing w:val="1"/>
          <w:sz w:val="14"/>
          <w:szCs w:val="14"/>
        </w:rPr>
        <w:t xml:space="preserve"> </w:t>
      </w:r>
      <w:r w:rsidRPr="00884DB7">
        <w:rPr>
          <w:sz w:val="14"/>
          <w:szCs w:val="14"/>
        </w:rPr>
        <w:t>фотосъемки,</w:t>
      </w:r>
      <w:r w:rsidRPr="00884DB7">
        <w:rPr>
          <w:spacing w:val="1"/>
          <w:sz w:val="14"/>
          <w:szCs w:val="14"/>
        </w:rPr>
        <w:t xml:space="preserve"> </w:t>
      </w:r>
      <w:r w:rsidRPr="00884DB7">
        <w:rPr>
          <w:sz w:val="14"/>
          <w:szCs w:val="14"/>
        </w:rPr>
        <w:t>аудио-</w:t>
      </w:r>
      <w:r w:rsidRPr="00884DB7">
        <w:rPr>
          <w:spacing w:val="1"/>
          <w:sz w:val="14"/>
          <w:szCs w:val="14"/>
        </w:rPr>
        <w:t xml:space="preserve"> </w:t>
      </w:r>
      <w:r w:rsidRPr="00884DB7">
        <w:rPr>
          <w:sz w:val="14"/>
          <w:szCs w:val="14"/>
        </w:rPr>
        <w:t>и</w:t>
      </w:r>
      <w:r w:rsidRPr="00884DB7">
        <w:rPr>
          <w:spacing w:val="1"/>
          <w:sz w:val="14"/>
          <w:szCs w:val="14"/>
        </w:rPr>
        <w:t xml:space="preserve"> </w:t>
      </w:r>
      <w:r w:rsidRPr="00884DB7">
        <w:rPr>
          <w:sz w:val="14"/>
          <w:szCs w:val="14"/>
        </w:rPr>
        <w:t>видеозаписи</w:t>
      </w:r>
      <w:r w:rsidRPr="00884DB7">
        <w:rPr>
          <w:spacing w:val="1"/>
          <w:sz w:val="14"/>
          <w:szCs w:val="14"/>
        </w:rPr>
        <w:t xml:space="preserve"> </w:t>
      </w:r>
      <w:r w:rsidRPr="00884DB7">
        <w:rPr>
          <w:sz w:val="14"/>
          <w:szCs w:val="14"/>
        </w:rPr>
        <w:t>являются</w:t>
      </w:r>
      <w:r w:rsidRPr="00884DB7">
        <w:rPr>
          <w:spacing w:val="1"/>
          <w:sz w:val="14"/>
          <w:szCs w:val="14"/>
        </w:rPr>
        <w:t xml:space="preserve"> </w:t>
      </w:r>
      <w:r w:rsidRPr="00884DB7">
        <w:rPr>
          <w:sz w:val="14"/>
          <w:szCs w:val="14"/>
        </w:rPr>
        <w:t>приложением</w:t>
      </w:r>
      <w:r w:rsidRPr="00884DB7">
        <w:rPr>
          <w:spacing w:val="-1"/>
          <w:sz w:val="14"/>
          <w:szCs w:val="14"/>
        </w:rPr>
        <w:t xml:space="preserve"> </w:t>
      </w:r>
      <w:r w:rsidRPr="00884DB7">
        <w:rPr>
          <w:sz w:val="14"/>
          <w:szCs w:val="14"/>
        </w:rPr>
        <w:t>к</w:t>
      </w:r>
      <w:r w:rsidRPr="00884DB7">
        <w:rPr>
          <w:spacing w:val="-5"/>
          <w:sz w:val="14"/>
          <w:szCs w:val="14"/>
        </w:rPr>
        <w:t xml:space="preserve"> </w:t>
      </w:r>
      <w:r w:rsidRPr="00884DB7">
        <w:rPr>
          <w:sz w:val="14"/>
          <w:szCs w:val="14"/>
        </w:rPr>
        <w:t>акту</w:t>
      </w:r>
      <w:r w:rsidRPr="00884DB7">
        <w:rPr>
          <w:spacing w:val="-1"/>
          <w:sz w:val="14"/>
          <w:szCs w:val="14"/>
        </w:rPr>
        <w:t xml:space="preserve"> </w:t>
      </w:r>
      <w:r w:rsidRPr="00884DB7">
        <w:rPr>
          <w:sz w:val="14"/>
          <w:szCs w:val="14"/>
        </w:rPr>
        <w:t>контрольного (надзорного) мероприятия.</w:t>
      </w:r>
    </w:p>
    <w:p w:rsidR="00097116" w:rsidRPr="00884DB7" w:rsidRDefault="00097116" w:rsidP="008D28D2">
      <w:pPr>
        <w:pStyle w:val="af7"/>
        <w:tabs>
          <w:tab w:val="left" w:pos="284"/>
        </w:tabs>
        <w:ind w:firstLine="284"/>
        <w:rPr>
          <w:sz w:val="14"/>
          <w:szCs w:val="14"/>
        </w:rPr>
      </w:pPr>
      <w:r w:rsidRPr="00884DB7">
        <w:rPr>
          <w:sz w:val="14"/>
          <w:szCs w:val="14"/>
        </w:rPr>
        <w:t>Инструментальные</w:t>
      </w:r>
      <w:r w:rsidRPr="00884DB7">
        <w:rPr>
          <w:spacing w:val="1"/>
          <w:sz w:val="14"/>
          <w:szCs w:val="14"/>
        </w:rPr>
        <w:t xml:space="preserve"> </w:t>
      </w:r>
      <w:r w:rsidRPr="00884DB7">
        <w:rPr>
          <w:sz w:val="14"/>
          <w:szCs w:val="14"/>
        </w:rPr>
        <w:t>обследования</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ходе</w:t>
      </w:r>
      <w:r w:rsidRPr="00884DB7">
        <w:rPr>
          <w:spacing w:val="1"/>
          <w:sz w:val="14"/>
          <w:szCs w:val="14"/>
        </w:rPr>
        <w:t xml:space="preserve"> </w:t>
      </w:r>
      <w:r w:rsidRPr="00884DB7">
        <w:rPr>
          <w:sz w:val="14"/>
          <w:szCs w:val="14"/>
        </w:rPr>
        <w:t>проведения</w:t>
      </w:r>
      <w:r w:rsidRPr="00884DB7">
        <w:rPr>
          <w:spacing w:val="1"/>
          <w:sz w:val="14"/>
          <w:szCs w:val="14"/>
        </w:rPr>
        <w:t xml:space="preserve"> </w:t>
      </w:r>
      <w:r w:rsidRPr="00884DB7">
        <w:rPr>
          <w:sz w:val="14"/>
          <w:szCs w:val="14"/>
        </w:rPr>
        <w:t>контрольных</w:t>
      </w:r>
      <w:r w:rsidRPr="00884DB7">
        <w:rPr>
          <w:spacing w:val="-67"/>
          <w:sz w:val="14"/>
          <w:szCs w:val="14"/>
        </w:rPr>
        <w:t xml:space="preserve"> </w:t>
      </w:r>
      <w:r w:rsidRPr="00884DB7">
        <w:rPr>
          <w:sz w:val="14"/>
          <w:szCs w:val="14"/>
        </w:rPr>
        <w:t>(надзорных)</w:t>
      </w:r>
      <w:r w:rsidRPr="00884DB7">
        <w:rPr>
          <w:spacing w:val="1"/>
          <w:sz w:val="14"/>
          <w:szCs w:val="14"/>
        </w:rPr>
        <w:t xml:space="preserve"> </w:t>
      </w:r>
      <w:r w:rsidRPr="00884DB7">
        <w:rPr>
          <w:sz w:val="14"/>
          <w:szCs w:val="14"/>
        </w:rPr>
        <w:t>мероприятий</w:t>
      </w:r>
      <w:r w:rsidRPr="00884DB7">
        <w:rPr>
          <w:spacing w:val="1"/>
          <w:sz w:val="14"/>
          <w:szCs w:val="14"/>
        </w:rPr>
        <w:t xml:space="preserve"> </w:t>
      </w:r>
      <w:r w:rsidRPr="00884DB7">
        <w:rPr>
          <w:sz w:val="14"/>
          <w:szCs w:val="14"/>
        </w:rPr>
        <w:t>осуществляются</w:t>
      </w:r>
      <w:r w:rsidRPr="00884DB7">
        <w:rPr>
          <w:spacing w:val="1"/>
          <w:sz w:val="14"/>
          <w:szCs w:val="14"/>
        </w:rPr>
        <w:t xml:space="preserve"> </w:t>
      </w:r>
      <w:r w:rsidRPr="00884DB7">
        <w:rPr>
          <w:sz w:val="14"/>
          <w:szCs w:val="14"/>
        </w:rPr>
        <w:t>Должностными</w:t>
      </w:r>
      <w:r w:rsidRPr="00884DB7">
        <w:rPr>
          <w:spacing w:val="1"/>
          <w:sz w:val="14"/>
          <w:szCs w:val="14"/>
        </w:rPr>
        <w:t xml:space="preserve"> </w:t>
      </w:r>
      <w:r w:rsidRPr="00884DB7">
        <w:rPr>
          <w:sz w:val="14"/>
          <w:szCs w:val="14"/>
        </w:rPr>
        <w:t>лицами</w:t>
      </w:r>
      <w:r w:rsidRPr="00884DB7">
        <w:rPr>
          <w:spacing w:val="1"/>
          <w:sz w:val="14"/>
          <w:szCs w:val="14"/>
        </w:rPr>
        <w:t xml:space="preserve"> </w:t>
      </w:r>
      <w:r w:rsidRPr="00884DB7">
        <w:rPr>
          <w:sz w:val="14"/>
          <w:szCs w:val="14"/>
        </w:rPr>
        <w:t>путем</w:t>
      </w:r>
      <w:r w:rsidRPr="00884DB7">
        <w:rPr>
          <w:spacing w:val="-67"/>
          <w:sz w:val="14"/>
          <w:szCs w:val="14"/>
        </w:rPr>
        <w:t xml:space="preserve"> </w:t>
      </w:r>
      <w:r w:rsidRPr="00884DB7">
        <w:rPr>
          <w:sz w:val="14"/>
          <w:szCs w:val="14"/>
        </w:rPr>
        <w:t>проведения</w:t>
      </w:r>
      <w:r w:rsidRPr="00884DB7">
        <w:rPr>
          <w:spacing w:val="1"/>
          <w:sz w:val="14"/>
          <w:szCs w:val="14"/>
        </w:rPr>
        <w:t xml:space="preserve"> </w:t>
      </w:r>
      <w:r w:rsidRPr="00884DB7">
        <w:rPr>
          <w:sz w:val="14"/>
          <w:szCs w:val="14"/>
        </w:rPr>
        <w:t>измерений</w:t>
      </w:r>
      <w:r w:rsidRPr="00884DB7">
        <w:rPr>
          <w:spacing w:val="1"/>
          <w:sz w:val="14"/>
          <w:szCs w:val="14"/>
        </w:rPr>
        <w:t xml:space="preserve"> </w:t>
      </w:r>
      <w:r w:rsidRPr="00884DB7">
        <w:rPr>
          <w:sz w:val="14"/>
          <w:szCs w:val="14"/>
        </w:rPr>
        <w:t>(определений)</w:t>
      </w:r>
      <w:r w:rsidRPr="00884DB7">
        <w:rPr>
          <w:spacing w:val="1"/>
          <w:sz w:val="14"/>
          <w:szCs w:val="14"/>
        </w:rPr>
        <w:t xml:space="preserve"> </w:t>
      </w:r>
      <w:r w:rsidRPr="00884DB7">
        <w:rPr>
          <w:sz w:val="14"/>
          <w:szCs w:val="14"/>
        </w:rPr>
        <w:t>горизонтальных</w:t>
      </w:r>
      <w:r w:rsidRPr="00884DB7">
        <w:rPr>
          <w:spacing w:val="1"/>
          <w:sz w:val="14"/>
          <w:szCs w:val="14"/>
        </w:rPr>
        <w:t xml:space="preserve"> </w:t>
      </w:r>
      <w:r w:rsidRPr="00884DB7">
        <w:rPr>
          <w:sz w:val="14"/>
          <w:szCs w:val="14"/>
        </w:rPr>
        <w:t>длин</w:t>
      </w:r>
      <w:r w:rsidRPr="00884DB7">
        <w:rPr>
          <w:spacing w:val="1"/>
          <w:sz w:val="14"/>
          <w:szCs w:val="14"/>
        </w:rPr>
        <w:t xml:space="preserve"> </w:t>
      </w:r>
      <w:r w:rsidRPr="00884DB7">
        <w:rPr>
          <w:sz w:val="14"/>
          <w:szCs w:val="14"/>
        </w:rPr>
        <w:t>сторон</w:t>
      </w:r>
      <w:r w:rsidRPr="00884DB7">
        <w:rPr>
          <w:spacing w:val="1"/>
          <w:sz w:val="14"/>
          <w:szCs w:val="14"/>
        </w:rPr>
        <w:t xml:space="preserve"> </w:t>
      </w:r>
      <w:r w:rsidRPr="00884DB7">
        <w:rPr>
          <w:sz w:val="14"/>
          <w:szCs w:val="14"/>
        </w:rPr>
        <w:t>объектов</w:t>
      </w:r>
      <w:r w:rsidRPr="00884DB7">
        <w:rPr>
          <w:spacing w:val="1"/>
          <w:sz w:val="14"/>
          <w:szCs w:val="14"/>
        </w:rPr>
        <w:t xml:space="preserve"> </w:t>
      </w:r>
      <w:r w:rsidRPr="00884DB7">
        <w:rPr>
          <w:sz w:val="14"/>
          <w:szCs w:val="14"/>
        </w:rPr>
        <w:t>земельных</w:t>
      </w:r>
      <w:r w:rsidRPr="00884DB7">
        <w:rPr>
          <w:spacing w:val="1"/>
          <w:sz w:val="14"/>
          <w:szCs w:val="14"/>
        </w:rPr>
        <w:t xml:space="preserve"> </w:t>
      </w:r>
      <w:r w:rsidRPr="00884DB7">
        <w:rPr>
          <w:sz w:val="14"/>
          <w:szCs w:val="14"/>
        </w:rPr>
        <w:t>отношений</w:t>
      </w:r>
      <w:r w:rsidRPr="00884DB7">
        <w:rPr>
          <w:spacing w:val="1"/>
          <w:sz w:val="14"/>
          <w:szCs w:val="14"/>
        </w:rPr>
        <w:t xml:space="preserve"> </w:t>
      </w:r>
      <w:r w:rsidRPr="00884DB7">
        <w:rPr>
          <w:sz w:val="14"/>
          <w:szCs w:val="14"/>
        </w:rPr>
        <w:t>с</w:t>
      </w:r>
      <w:r w:rsidRPr="00884DB7">
        <w:rPr>
          <w:spacing w:val="1"/>
          <w:sz w:val="14"/>
          <w:szCs w:val="14"/>
        </w:rPr>
        <w:t xml:space="preserve"> </w:t>
      </w:r>
      <w:r w:rsidRPr="00884DB7">
        <w:rPr>
          <w:sz w:val="14"/>
          <w:szCs w:val="14"/>
        </w:rPr>
        <w:t>использованием</w:t>
      </w:r>
      <w:r w:rsidRPr="00884DB7">
        <w:rPr>
          <w:spacing w:val="1"/>
          <w:sz w:val="14"/>
          <w:szCs w:val="14"/>
        </w:rPr>
        <w:t xml:space="preserve"> </w:t>
      </w:r>
      <w:r w:rsidRPr="00884DB7">
        <w:rPr>
          <w:sz w:val="14"/>
          <w:szCs w:val="14"/>
        </w:rPr>
        <w:t>информации,</w:t>
      </w:r>
      <w:r w:rsidRPr="00884DB7">
        <w:rPr>
          <w:spacing w:val="1"/>
          <w:sz w:val="14"/>
          <w:szCs w:val="14"/>
        </w:rPr>
        <w:t xml:space="preserve"> </w:t>
      </w:r>
      <w:r w:rsidRPr="00884DB7">
        <w:rPr>
          <w:sz w:val="14"/>
          <w:szCs w:val="14"/>
        </w:rPr>
        <w:t>содержащейся</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геоинформационной</w:t>
      </w:r>
      <w:r w:rsidRPr="00884DB7">
        <w:rPr>
          <w:spacing w:val="-1"/>
          <w:sz w:val="14"/>
          <w:szCs w:val="14"/>
        </w:rPr>
        <w:t xml:space="preserve"> </w:t>
      </w:r>
      <w:r w:rsidRPr="00884DB7">
        <w:rPr>
          <w:sz w:val="14"/>
          <w:szCs w:val="14"/>
        </w:rPr>
        <w:t>системе Администрации</w:t>
      </w:r>
      <w:r w:rsidRPr="00884DB7">
        <w:rPr>
          <w:spacing w:val="1"/>
          <w:sz w:val="14"/>
          <w:szCs w:val="14"/>
        </w:rPr>
        <w:t xml:space="preserve"> </w:t>
      </w:r>
      <w:r w:rsidRPr="00884DB7">
        <w:rPr>
          <w:sz w:val="14"/>
          <w:szCs w:val="14"/>
        </w:rPr>
        <w:t>муниципального округа.</w:t>
      </w:r>
    </w:p>
    <w:p w:rsidR="00097116" w:rsidRPr="00884DB7" w:rsidRDefault="00097116" w:rsidP="008D28D2">
      <w:pPr>
        <w:pStyle w:val="af7"/>
        <w:tabs>
          <w:tab w:val="left" w:pos="284"/>
        </w:tabs>
        <w:ind w:firstLine="284"/>
        <w:rPr>
          <w:sz w:val="14"/>
          <w:szCs w:val="14"/>
        </w:rPr>
      </w:pPr>
      <w:r w:rsidRPr="00884DB7">
        <w:rPr>
          <w:sz w:val="14"/>
          <w:szCs w:val="14"/>
        </w:rPr>
        <w:t>Инструментальные</w:t>
      </w:r>
      <w:r w:rsidRPr="00884DB7">
        <w:rPr>
          <w:spacing w:val="1"/>
          <w:sz w:val="14"/>
          <w:szCs w:val="14"/>
        </w:rPr>
        <w:t xml:space="preserve"> </w:t>
      </w:r>
      <w:r w:rsidRPr="00884DB7">
        <w:rPr>
          <w:sz w:val="14"/>
          <w:szCs w:val="14"/>
        </w:rPr>
        <w:t>обследования</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ходе</w:t>
      </w:r>
      <w:r w:rsidRPr="00884DB7">
        <w:rPr>
          <w:spacing w:val="1"/>
          <w:sz w:val="14"/>
          <w:szCs w:val="14"/>
        </w:rPr>
        <w:t xml:space="preserve"> </w:t>
      </w:r>
      <w:r w:rsidRPr="00884DB7">
        <w:rPr>
          <w:sz w:val="14"/>
          <w:szCs w:val="14"/>
        </w:rPr>
        <w:t>проведения</w:t>
      </w:r>
      <w:r w:rsidRPr="00884DB7">
        <w:rPr>
          <w:spacing w:val="1"/>
          <w:sz w:val="14"/>
          <w:szCs w:val="14"/>
        </w:rPr>
        <w:t xml:space="preserve"> </w:t>
      </w:r>
      <w:r w:rsidRPr="00884DB7">
        <w:rPr>
          <w:sz w:val="14"/>
          <w:szCs w:val="14"/>
        </w:rPr>
        <w:t>контрольных</w:t>
      </w:r>
      <w:r w:rsidRPr="00884DB7">
        <w:rPr>
          <w:spacing w:val="-67"/>
          <w:sz w:val="14"/>
          <w:szCs w:val="14"/>
        </w:rPr>
        <w:t xml:space="preserve"> </w:t>
      </w:r>
      <w:r w:rsidRPr="00884DB7">
        <w:rPr>
          <w:sz w:val="14"/>
          <w:szCs w:val="14"/>
        </w:rPr>
        <w:t>(надзорных) мероприятий могут осуществляться путем проведения геодезических</w:t>
      </w:r>
      <w:r w:rsidRPr="00884DB7">
        <w:rPr>
          <w:spacing w:val="-67"/>
          <w:sz w:val="14"/>
          <w:szCs w:val="14"/>
        </w:rPr>
        <w:t xml:space="preserve"> </w:t>
      </w:r>
      <w:r w:rsidRPr="00884DB7">
        <w:rPr>
          <w:sz w:val="14"/>
          <w:szCs w:val="14"/>
        </w:rPr>
        <w:t>измерений</w:t>
      </w:r>
      <w:r w:rsidRPr="00884DB7">
        <w:rPr>
          <w:spacing w:val="1"/>
          <w:sz w:val="14"/>
          <w:szCs w:val="14"/>
        </w:rPr>
        <w:t xml:space="preserve"> </w:t>
      </w:r>
      <w:r w:rsidRPr="00884DB7">
        <w:rPr>
          <w:sz w:val="14"/>
          <w:szCs w:val="14"/>
        </w:rPr>
        <w:t>(определений)</w:t>
      </w:r>
      <w:r w:rsidRPr="00884DB7">
        <w:rPr>
          <w:spacing w:val="1"/>
          <w:sz w:val="14"/>
          <w:szCs w:val="14"/>
        </w:rPr>
        <w:t xml:space="preserve"> </w:t>
      </w:r>
      <w:r w:rsidRPr="00884DB7">
        <w:rPr>
          <w:sz w:val="14"/>
          <w:szCs w:val="14"/>
        </w:rPr>
        <w:t>и</w:t>
      </w:r>
      <w:r w:rsidRPr="00884DB7">
        <w:rPr>
          <w:spacing w:val="1"/>
          <w:sz w:val="14"/>
          <w:szCs w:val="14"/>
        </w:rPr>
        <w:t xml:space="preserve"> </w:t>
      </w:r>
      <w:r w:rsidRPr="00884DB7">
        <w:rPr>
          <w:sz w:val="14"/>
          <w:szCs w:val="14"/>
        </w:rPr>
        <w:t>(или)</w:t>
      </w:r>
      <w:r w:rsidRPr="00884DB7">
        <w:rPr>
          <w:spacing w:val="1"/>
          <w:sz w:val="14"/>
          <w:szCs w:val="14"/>
        </w:rPr>
        <w:t xml:space="preserve"> </w:t>
      </w:r>
      <w:r w:rsidRPr="00884DB7">
        <w:rPr>
          <w:sz w:val="14"/>
          <w:szCs w:val="14"/>
        </w:rPr>
        <w:t>картографических</w:t>
      </w:r>
      <w:r w:rsidRPr="00884DB7">
        <w:rPr>
          <w:spacing w:val="1"/>
          <w:sz w:val="14"/>
          <w:szCs w:val="14"/>
        </w:rPr>
        <w:t xml:space="preserve"> </w:t>
      </w:r>
      <w:r w:rsidRPr="00884DB7">
        <w:rPr>
          <w:sz w:val="14"/>
          <w:szCs w:val="14"/>
        </w:rPr>
        <w:t>измерений,</w:t>
      </w:r>
      <w:r w:rsidRPr="00884DB7">
        <w:rPr>
          <w:spacing w:val="1"/>
          <w:sz w:val="14"/>
          <w:szCs w:val="14"/>
        </w:rPr>
        <w:t xml:space="preserve"> </w:t>
      </w:r>
      <w:r w:rsidRPr="00884DB7">
        <w:rPr>
          <w:sz w:val="14"/>
          <w:szCs w:val="14"/>
        </w:rPr>
        <w:t>выполняемых</w:t>
      </w:r>
      <w:r w:rsidRPr="00884DB7">
        <w:rPr>
          <w:spacing w:val="1"/>
          <w:sz w:val="14"/>
          <w:szCs w:val="14"/>
        </w:rPr>
        <w:t xml:space="preserve"> </w:t>
      </w:r>
      <w:r w:rsidRPr="00884DB7">
        <w:rPr>
          <w:sz w:val="14"/>
          <w:szCs w:val="14"/>
        </w:rPr>
        <w:t>специалистами, имеющими допуск к работе на геодезическом оборудовании, в</w:t>
      </w:r>
      <w:r w:rsidRPr="00884DB7">
        <w:rPr>
          <w:spacing w:val="1"/>
          <w:sz w:val="14"/>
          <w:szCs w:val="14"/>
        </w:rPr>
        <w:t xml:space="preserve"> </w:t>
      </w:r>
      <w:r w:rsidRPr="00884DB7">
        <w:rPr>
          <w:sz w:val="14"/>
          <w:szCs w:val="14"/>
        </w:rPr>
        <w:t>случае</w:t>
      </w:r>
      <w:r w:rsidRPr="00884DB7">
        <w:rPr>
          <w:spacing w:val="1"/>
          <w:sz w:val="14"/>
          <w:szCs w:val="14"/>
        </w:rPr>
        <w:t xml:space="preserve"> </w:t>
      </w:r>
      <w:r w:rsidRPr="00884DB7">
        <w:rPr>
          <w:sz w:val="14"/>
          <w:szCs w:val="14"/>
        </w:rPr>
        <w:t>привлечения</w:t>
      </w:r>
      <w:r w:rsidRPr="00884DB7">
        <w:rPr>
          <w:spacing w:val="1"/>
          <w:sz w:val="14"/>
          <w:szCs w:val="14"/>
        </w:rPr>
        <w:t xml:space="preserve"> </w:t>
      </w:r>
      <w:r w:rsidRPr="00884DB7">
        <w:rPr>
          <w:sz w:val="14"/>
          <w:szCs w:val="14"/>
        </w:rPr>
        <w:t>их</w:t>
      </w:r>
      <w:r w:rsidRPr="00884DB7">
        <w:rPr>
          <w:spacing w:val="1"/>
          <w:sz w:val="14"/>
          <w:szCs w:val="14"/>
        </w:rPr>
        <w:t xml:space="preserve"> </w:t>
      </w:r>
      <w:r w:rsidRPr="00884DB7">
        <w:rPr>
          <w:sz w:val="14"/>
          <w:szCs w:val="14"/>
        </w:rPr>
        <w:t>для</w:t>
      </w:r>
      <w:r w:rsidRPr="00884DB7">
        <w:rPr>
          <w:spacing w:val="1"/>
          <w:sz w:val="14"/>
          <w:szCs w:val="14"/>
        </w:rPr>
        <w:t xml:space="preserve"> </w:t>
      </w:r>
      <w:r w:rsidRPr="00884DB7">
        <w:rPr>
          <w:sz w:val="14"/>
          <w:szCs w:val="14"/>
        </w:rPr>
        <w:t>совершения</w:t>
      </w:r>
      <w:r w:rsidRPr="00884DB7">
        <w:rPr>
          <w:spacing w:val="1"/>
          <w:sz w:val="14"/>
          <w:szCs w:val="14"/>
        </w:rPr>
        <w:t xml:space="preserve"> </w:t>
      </w:r>
      <w:r w:rsidRPr="00884DB7">
        <w:rPr>
          <w:sz w:val="14"/>
          <w:szCs w:val="14"/>
        </w:rPr>
        <w:t>отдельных</w:t>
      </w:r>
      <w:r w:rsidRPr="00884DB7">
        <w:rPr>
          <w:spacing w:val="1"/>
          <w:sz w:val="14"/>
          <w:szCs w:val="14"/>
        </w:rPr>
        <w:t xml:space="preserve"> </w:t>
      </w:r>
      <w:r w:rsidRPr="00884DB7">
        <w:rPr>
          <w:sz w:val="14"/>
          <w:szCs w:val="14"/>
        </w:rPr>
        <w:t>контрольных</w:t>
      </w:r>
      <w:r w:rsidRPr="00884DB7">
        <w:rPr>
          <w:spacing w:val="1"/>
          <w:sz w:val="14"/>
          <w:szCs w:val="14"/>
        </w:rPr>
        <w:t xml:space="preserve"> </w:t>
      </w:r>
      <w:r w:rsidRPr="00884DB7">
        <w:rPr>
          <w:sz w:val="14"/>
          <w:szCs w:val="14"/>
        </w:rPr>
        <w:t>(надзорных)</w:t>
      </w:r>
      <w:r w:rsidRPr="00884DB7">
        <w:rPr>
          <w:spacing w:val="1"/>
          <w:sz w:val="14"/>
          <w:szCs w:val="14"/>
        </w:rPr>
        <w:t xml:space="preserve"> </w:t>
      </w:r>
      <w:r w:rsidRPr="00884DB7">
        <w:rPr>
          <w:sz w:val="14"/>
          <w:szCs w:val="14"/>
        </w:rPr>
        <w:t>действий</w:t>
      </w:r>
      <w:r w:rsidRPr="00884DB7">
        <w:rPr>
          <w:spacing w:val="-1"/>
          <w:sz w:val="14"/>
          <w:szCs w:val="14"/>
        </w:rPr>
        <w:t xml:space="preserve"> </w:t>
      </w:r>
      <w:r w:rsidRPr="00884DB7">
        <w:rPr>
          <w:sz w:val="14"/>
          <w:szCs w:val="14"/>
        </w:rPr>
        <w:t>в</w:t>
      </w:r>
      <w:r w:rsidRPr="00884DB7">
        <w:rPr>
          <w:spacing w:val="-2"/>
          <w:sz w:val="14"/>
          <w:szCs w:val="14"/>
        </w:rPr>
        <w:t xml:space="preserve"> </w:t>
      </w:r>
      <w:r w:rsidRPr="00884DB7">
        <w:rPr>
          <w:sz w:val="14"/>
          <w:szCs w:val="14"/>
        </w:rPr>
        <w:t>ходе</w:t>
      </w:r>
      <w:r w:rsidRPr="00884DB7">
        <w:rPr>
          <w:spacing w:val="-4"/>
          <w:sz w:val="14"/>
          <w:szCs w:val="14"/>
        </w:rPr>
        <w:t xml:space="preserve"> </w:t>
      </w:r>
      <w:r w:rsidRPr="00884DB7">
        <w:rPr>
          <w:sz w:val="14"/>
          <w:szCs w:val="14"/>
        </w:rPr>
        <w:t>осуществления</w:t>
      </w:r>
      <w:r w:rsidRPr="00884DB7">
        <w:rPr>
          <w:spacing w:val="-1"/>
          <w:sz w:val="14"/>
          <w:szCs w:val="14"/>
        </w:rPr>
        <w:t xml:space="preserve"> </w:t>
      </w:r>
      <w:r w:rsidRPr="00884DB7">
        <w:rPr>
          <w:sz w:val="14"/>
          <w:szCs w:val="14"/>
        </w:rPr>
        <w:t>муниципального земельного контроля.</w:t>
      </w:r>
    </w:p>
    <w:p w:rsidR="00097116" w:rsidRPr="00884DB7" w:rsidRDefault="00097116" w:rsidP="008D28D2">
      <w:pPr>
        <w:pStyle w:val="af7"/>
        <w:tabs>
          <w:tab w:val="left" w:pos="284"/>
        </w:tabs>
        <w:ind w:firstLine="284"/>
        <w:rPr>
          <w:sz w:val="14"/>
          <w:szCs w:val="14"/>
        </w:rPr>
      </w:pPr>
      <w:r w:rsidRPr="00884DB7">
        <w:rPr>
          <w:sz w:val="14"/>
          <w:szCs w:val="14"/>
        </w:rPr>
        <w:t>По результатам инструментального обследования Должностным лицом или</w:t>
      </w:r>
      <w:r w:rsidRPr="00884DB7">
        <w:rPr>
          <w:spacing w:val="1"/>
          <w:sz w:val="14"/>
          <w:szCs w:val="14"/>
        </w:rPr>
        <w:t xml:space="preserve"> </w:t>
      </w:r>
      <w:r w:rsidRPr="00884DB7">
        <w:rPr>
          <w:sz w:val="14"/>
          <w:szCs w:val="14"/>
        </w:rPr>
        <w:t>специалистом</w:t>
      </w:r>
      <w:r w:rsidRPr="00884DB7">
        <w:rPr>
          <w:spacing w:val="-2"/>
          <w:sz w:val="14"/>
          <w:szCs w:val="14"/>
        </w:rPr>
        <w:t xml:space="preserve"> </w:t>
      </w:r>
      <w:r w:rsidRPr="00884DB7">
        <w:rPr>
          <w:sz w:val="14"/>
          <w:szCs w:val="14"/>
        </w:rPr>
        <w:t>составляется</w:t>
      </w:r>
      <w:r w:rsidRPr="00884DB7">
        <w:rPr>
          <w:spacing w:val="-1"/>
          <w:sz w:val="14"/>
          <w:szCs w:val="14"/>
        </w:rPr>
        <w:t xml:space="preserve"> </w:t>
      </w:r>
      <w:r w:rsidRPr="00884DB7">
        <w:rPr>
          <w:sz w:val="14"/>
          <w:szCs w:val="14"/>
        </w:rPr>
        <w:t>протокол</w:t>
      </w:r>
      <w:r w:rsidRPr="00884DB7">
        <w:rPr>
          <w:spacing w:val="-2"/>
          <w:sz w:val="14"/>
          <w:szCs w:val="14"/>
        </w:rPr>
        <w:t xml:space="preserve"> </w:t>
      </w:r>
      <w:r w:rsidRPr="00884DB7">
        <w:rPr>
          <w:sz w:val="14"/>
          <w:szCs w:val="14"/>
        </w:rPr>
        <w:t>инструментального</w:t>
      </w:r>
      <w:r w:rsidRPr="00884DB7">
        <w:rPr>
          <w:spacing w:val="-3"/>
          <w:sz w:val="14"/>
          <w:szCs w:val="14"/>
        </w:rPr>
        <w:t xml:space="preserve"> </w:t>
      </w:r>
      <w:r w:rsidRPr="00884DB7">
        <w:rPr>
          <w:sz w:val="14"/>
          <w:szCs w:val="14"/>
        </w:rPr>
        <w:t>обследования.</w:t>
      </w:r>
    </w:p>
    <w:p w:rsidR="00097116" w:rsidRPr="00884DB7" w:rsidRDefault="00097116" w:rsidP="003533D7">
      <w:pPr>
        <w:pStyle w:val="afd"/>
        <w:widowControl w:val="0"/>
        <w:numPr>
          <w:ilvl w:val="0"/>
          <w:numId w:val="55"/>
        </w:numPr>
        <w:tabs>
          <w:tab w:val="left" w:pos="284"/>
        </w:tabs>
        <w:autoSpaceDE w:val="0"/>
        <w:autoSpaceDN w:val="0"/>
        <w:ind w:left="0" w:firstLine="284"/>
        <w:contextualSpacing w:val="0"/>
        <w:jc w:val="both"/>
        <w:rPr>
          <w:sz w:val="14"/>
          <w:szCs w:val="14"/>
        </w:rPr>
      </w:pPr>
      <w:r w:rsidRPr="00884DB7">
        <w:rPr>
          <w:sz w:val="14"/>
          <w:szCs w:val="14"/>
        </w:rPr>
        <w:t>Результаты</w:t>
      </w:r>
      <w:r w:rsidRPr="00884DB7">
        <w:rPr>
          <w:spacing w:val="1"/>
          <w:sz w:val="14"/>
          <w:szCs w:val="14"/>
        </w:rPr>
        <w:t xml:space="preserve"> </w:t>
      </w:r>
      <w:r w:rsidRPr="00884DB7">
        <w:rPr>
          <w:sz w:val="14"/>
          <w:szCs w:val="14"/>
        </w:rPr>
        <w:t>контрольного</w:t>
      </w:r>
      <w:r w:rsidRPr="00884DB7">
        <w:rPr>
          <w:spacing w:val="1"/>
          <w:sz w:val="14"/>
          <w:szCs w:val="14"/>
        </w:rPr>
        <w:t xml:space="preserve"> </w:t>
      </w:r>
      <w:r w:rsidRPr="00884DB7">
        <w:rPr>
          <w:sz w:val="14"/>
          <w:szCs w:val="14"/>
        </w:rPr>
        <w:t>(надзорного)</w:t>
      </w:r>
      <w:r w:rsidRPr="00884DB7">
        <w:rPr>
          <w:spacing w:val="1"/>
          <w:sz w:val="14"/>
          <w:szCs w:val="14"/>
        </w:rPr>
        <w:t xml:space="preserve"> </w:t>
      </w:r>
      <w:r w:rsidRPr="00884DB7">
        <w:rPr>
          <w:sz w:val="14"/>
          <w:szCs w:val="14"/>
        </w:rPr>
        <w:t>мероприятия</w:t>
      </w:r>
      <w:r w:rsidRPr="00884DB7">
        <w:rPr>
          <w:spacing w:val="1"/>
          <w:sz w:val="14"/>
          <w:szCs w:val="14"/>
        </w:rPr>
        <w:t xml:space="preserve"> </w:t>
      </w:r>
      <w:r w:rsidRPr="00884DB7">
        <w:rPr>
          <w:sz w:val="14"/>
          <w:szCs w:val="14"/>
        </w:rPr>
        <w:t>оформляются</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порядке,</w:t>
      </w:r>
      <w:r w:rsidRPr="00884DB7">
        <w:rPr>
          <w:spacing w:val="-2"/>
          <w:sz w:val="14"/>
          <w:szCs w:val="14"/>
        </w:rPr>
        <w:t xml:space="preserve"> </w:t>
      </w:r>
      <w:r w:rsidRPr="00884DB7">
        <w:rPr>
          <w:sz w:val="14"/>
          <w:szCs w:val="14"/>
        </w:rPr>
        <w:t>установленном Федеральным</w:t>
      </w:r>
      <w:r w:rsidRPr="00884DB7">
        <w:rPr>
          <w:spacing w:val="-1"/>
          <w:sz w:val="14"/>
          <w:szCs w:val="14"/>
        </w:rPr>
        <w:t xml:space="preserve"> </w:t>
      </w:r>
      <w:r w:rsidRPr="00884DB7">
        <w:rPr>
          <w:sz w:val="14"/>
          <w:szCs w:val="14"/>
        </w:rPr>
        <w:t>законом</w:t>
      </w:r>
      <w:r w:rsidRPr="00884DB7">
        <w:rPr>
          <w:spacing w:val="2"/>
          <w:sz w:val="14"/>
          <w:szCs w:val="14"/>
        </w:rPr>
        <w:t xml:space="preserve"> </w:t>
      </w:r>
      <w:r w:rsidRPr="00884DB7">
        <w:rPr>
          <w:sz w:val="14"/>
          <w:szCs w:val="14"/>
        </w:rPr>
        <w:t>№</w:t>
      </w:r>
      <w:r w:rsidRPr="00884DB7">
        <w:rPr>
          <w:spacing w:val="-3"/>
          <w:sz w:val="14"/>
          <w:szCs w:val="14"/>
        </w:rPr>
        <w:t xml:space="preserve"> </w:t>
      </w:r>
      <w:r w:rsidRPr="00884DB7">
        <w:rPr>
          <w:sz w:val="14"/>
          <w:szCs w:val="14"/>
        </w:rPr>
        <w:t>248-ФЗ.</w:t>
      </w:r>
    </w:p>
    <w:p w:rsidR="00097116" w:rsidRPr="00884DB7" w:rsidRDefault="00097116" w:rsidP="008D28D2">
      <w:pPr>
        <w:pStyle w:val="af7"/>
        <w:tabs>
          <w:tab w:val="left" w:pos="284"/>
        </w:tabs>
        <w:ind w:firstLine="284"/>
        <w:rPr>
          <w:sz w:val="14"/>
          <w:szCs w:val="14"/>
        </w:rPr>
      </w:pPr>
      <w:r w:rsidRPr="00884DB7">
        <w:rPr>
          <w:sz w:val="14"/>
          <w:szCs w:val="14"/>
        </w:rPr>
        <w:t>При этом оформление акта производится на месте за исключением случаев,</w:t>
      </w:r>
      <w:r w:rsidRPr="00884DB7">
        <w:rPr>
          <w:spacing w:val="1"/>
          <w:sz w:val="14"/>
          <w:szCs w:val="14"/>
        </w:rPr>
        <w:t xml:space="preserve"> </w:t>
      </w:r>
      <w:r w:rsidRPr="00884DB7">
        <w:rPr>
          <w:sz w:val="14"/>
          <w:szCs w:val="14"/>
        </w:rPr>
        <w:t>если составление акта на месте невозможно по причине необходимости обработки</w:t>
      </w:r>
      <w:r w:rsidRPr="00884DB7">
        <w:rPr>
          <w:spacing w:val="-67"/>
          <w:sz w:val="14"/>
          <w:szCs w:val="14"/>
        </w:rPr>
        <w:t xml:space="preserve"> </w:t>
      </w:r>
      <w:r w:rsidRPr="00884DB7">
        <w:rPr>
          <w:sz w:val="14"/>
          <w:szCs w:val="14"/>
        </w:rPr>
        <w:t>результатов инструментального обследования с помощью специальных систем,</w:t>
      </w:r>
      <w:r w:rsidRPr="00884DB7">
        <w:rPr>
          <w:spacing w:val="1"/>
          <w:sz w:val="14"/>
          <w:szCs w:val="14"/>
        </w:rPr>
        <w:t xml:space="preserve"> </w:t>
      </w:r>
      <w:r w:rsidRPr="00884DB7">
        <w:rPr>
          <w:sz w:val="14"/>
          <w:szCs w:val="14"/>
        </w:rPr>
        <w:t>справочно-информационных</w:t>
      </w:r>
      <w:r w:rsidRPr="00884DB7">
        <w:rPr>
          <w:spacing w:val="1"/>
          <w:sz w:val="14"/>
          <w:szCs w:val="14"/>
        </w:rPr>
        <w:t xml:space="preserve"> </w:t>
      </w:r>
      <w:r w:rsidRPr="00884DB7">
        <w:rPr>
          <w:sz w:val="14"/>
          <w:szCs w:val="14"/>
        </w:rPr>
        <w:t>ресурсов,</w:t>
      </w:r>
      <w:r w:rsidRPr="00884DB7">
        <w:rPr>
          <w:spacing w:val="1"/>
          <w:sz w:val="14"/>
          <w:szCs w:val="14"/>
        </w:rPr>
        <w:t xml:space="preserve"> </w:t>
      </w:r>
      <w:r w:rsidRPr="00884DB7">
        <w:rPr>
          <w:sz w:val="14"/>
          <w:szCs w:val="14"/>
        </w:rPr>
        <w:t>программ</w:t>
      </w:r>
      <w:r w:rsidRPr="00884DB7">
        <w:rPr>
          <w:spacing w:val="1"/>
          <w:sz w:val="14"/>
          <w:szCs w:val="14"/>
        </w:rPr>
        <w:t xml:space="preserve"> </w:t>
      </w:r>
      <w:r w:rsidRPr="00884DB7">
        <w:rPr>
          <w:sz w:val="14"/>
          <w:szCs w:val="14"/>
        </w:rPr>
        <w:t>(геоинформационная</w:t>
      </w:r>
      <w:r w:rsidRPr="00884DB7">
        <w:rPr>
          <w:spacing w:val="1"/>
          <w:sz w:val="14"/>
          <w:szCs w:val="14"/>
        </w:rPr>
        <w:t xml:space="preserve"> </w:t>
      </w:r>
      <w:r w:rsidRPr="00884DB7">
        <w:rPr>
          <w:sz w:val="14"/>
          <w:szCs w:val="14"/>
        </w:rPr>
        <w:t>система,</w:t>
      </w:r>
      <w:r w:rsidRPr="00884DB7">
        <w:rPr>
          <w:spacing w:val="-67"/>
          <w:sz w:val="14"/>
          <w:szCs w:val="14"/>
        </w:rPr>
        <w:t xml:space="preserve"> </w:t>
      </w:r>
      <w:r w:rsidRPr="00884DB7">
        <w:rPr>
          <w:sz w:val="14"/>
          <w:szCs w:val="14"/>
        </w:rPr>
        <w:t>публичная</w:t>
      </w:r>
      <w:r w:rsidRPr="00884DB7">
        <w:rPr>
          <w:spacing w:val="-1"/>
          <w:sz w:val="14"/>
          <w:szCs w:val="14"/>
        </w:rPr>
        <w:t xml:space="preserve"> </w:t>
      </w:r>
      <w:r w:rsidRPr="00884DB7">
        <w:rPr>
          <w:sz w:val="14"/>
          <w:szCs w:val="14"/>
        </w:rPr>
        <w:t>кадастровая карта и т.п.).</w:t>
      </w:r>
    </w:p>
    <w:p w:rsidR="00097116" w:rsidRPr="00884DB7" w:rsidRDefault="00097116" w:rsidP="003533D7">
      <w:pPr>
        <w:pStyle w:val="afd"/>
        <w:widowControl w:val="0"/>
        <w:numPr>
          <w:ilvl w:val="0"/>
          <w:numId w:val="55"/>
        </w:numPr>
        <w:tabs>
          <w:tab w:val="left" w:pos="284"/>
        </w:tabs>
        <w:autoSpaceDE w:val="0"/>
        <w:autoSpaceDN w:val="0"/>
        <w:ind w:left="0" w:firstLine="284"/>
        <w:contextualSpacing w:val="0"/>
        <w:jc w:val="both"/>
        <w:rPr>
          <w:sz w:val="14"/>
          <w:szCs w:val="14"/>
        </w:rPr>
      </w:pPr>
      <w:r w:rsidRPr="00884DB7">
        <w:rPr>
          <w:sz w:val="14"/>
          <w:szCs w:val="14"/>
        </w:rPr>
        <w:t>В</w:t>
      </w:r>
      <w:r w:rsidRPr="00884DB7">
        <w:rPr>
          <w:spacing w:val="1"/>
          <w:sz w:val="14"/>
          <w:szCs w:val="14"/>
        </w:rPr>
        <w:t xml:space="preserve"> </w:t>
      </w:r>
      <w:r w:rsidRPr="00884DB7">
        <w:rPr>
          <w:sz w:val="14"/>
          <w:szCs w:val="14"/>
        </w:rPr>
        <w:t>случае</w:t>
      </w:r>
      <w:r w:rsidRPr="00884DB7">
        <w:rPr>
          <w:spacing w:val="1"/>
          <w:sz w:val="14"/>
          <w:szCs w:val="14"/>
        </w:rPr>
        <w:t xml:space="preserve"> </w:t>
      </w:r>
      <w:r w:rsidRPr="00884DB7">
        <w:rPr>
          <w:sz w:val="14"/>
          <w:szCs w:val="14"/>
        </w:rPr>
        <w:t>выявления</w:t>
      </w:r>
      <w:r w:rsidRPr="00884DB7">
        <w:rPr>
          <w:spacing w:val="1"/>
          <w:sz w:val="14"/>
          <w:szCs w:val="14"/>
        </w:rPr>
        <w:t xml:space="preserve"> </w:t>
      </w:r>
      <w:r w:rsidRPr="00884DB7">
        <w:rPr>
          <w:sz w:val="14"/>
          <w:szCs w:val="14"/>
        </w:rPr>
        <w:t>при</w:t>
      </w:r>
      <w:r w:rsidRPr="00884DB7">
        <w:rPr>
          <w:spacing w:val="1"/>
          <w:sz w:val="14"/>
          <w:szCs w:val="14"/>
        </w:rPr>
        <w:t xml:space="preserve"> </w:t>
      </w:r>
      <w:r w:rsidRPr="00884DB7">
        <w:rPr>
          <w:sz w:val="14"/>
          <w:szCs w:val="14"/>
        </w:rPr>
        <w:t>проведении</w:t>
      </w:r>
      <w:r w:rsidRPr="00884DB7">
        <w:rPr>
          <w:spacing w:val="1"/>
          <w:sz w:val="14"/>
          <w:szCs w:val="14"/>
        </w:rPr>
        <w:t xml:space="preserve"> </w:t>
      </w:r>
      <w:r w:rsidRPr="00884DB7">
        <w:rPr>
          <w:sz w:val="14"/>
          <w:szCs w:val="14"/>
        </w:rPr>
        <w:t>контрольного</w:t>
      </w:r>
      <w:r w:rsidRPr="00884DB7">
        <w:rPr>
          <w:spacing w:val="1"/>
          <w:sz w:val="14"/>
          <w:szCs w:val="14"/>
        </w:rPr>
        <w:t xml:space="preserve"> </w:t>
      </w:r>
      <w:r w:rsidRPr="00884DB7">
        <w:rPr>
          <w:sz w:val="14"/>
          <w:szCs w:val="14"/>
        </w:rPr>
        <w:t>(надзорного)</w:t>
      </w:r>
      <w:r w:rsidRPr="00884DB7">
        <w:rPr>
          <w:spacing w:val="1"/>
          <w:sz w:val="14"/>
          <w:szCs w:val="14"/>
        </w:rPr>
        <w:t xml:space="preserve"> </w:t>
      </w:r>
      <w:r w:rsidRPr="00884DB7">
        <w:rPr>
          <w:sz w:val="14"/>
          <w:szCs w:val="14"/>
        </w:rPr>
        <w:t>мероприятия</w:t>
      </w:r>
      <w:r w:rsidRPr="00884DB7">
        <w:rPr>
          <w:spacing w:val="1"/>
          <w:sz w:val="14"/>
          <w:szCs w:val="14"/>
        </w:rPr>
        <w:t xml:space="preserve"> </w:t>
      </w:r>
      <w:r w:rsidRPr="00884DB7">
        <w:rPr>
          <w:sz w:val="14"/>
          <w:szCs w:val="14"/>
        </w:rPr>
        <w:t>нарушений</w:t>
      </w:r>
      <w:r w:rsidRPr="00884DB7">
        <w:rPr>
          <w:spacing w:val="1"/>
          <w:sz w:val="14"/>
          <w:szCs w:val="14"/>
        </w:rPr>
        <w:t xml:space="preserve"> </w:t>
      </w:r>
      <w:r w:rsidRPr="00884DB7">
        <w:rPr>
          <w:sz w:val="14"/>
          <w:szCs w:val="14"/>
        </w:rPr>
        <w:t>обязательных</w:t>
      </w:r>
      <w:r w:rsidRPr="00884DB7">
        <w:rPr>
          <w:spacing w:val="1"/>
          <w:sz w:val="14"/>
          <w:szCs w:val="14"/>
        </w:rPr>
        <w:t xml:space="preserve"> </w:t>
      </w:r>
      <w:r w:rsidRPr="00884DB7">
        <w:rPr>
          <w:sz w:val="14"/>
          <w:szCs w:val="14"/>
        </w:rPr>
        <w:t>требований</w:t>
      </w:r>
      <w:r w:rsidRPr="00884DB7">
        <w:rPr>
          <w:spacing w:val="1"/>
          <w:sz w:val="14"/>
          <w:szCs w:val="14"/>
        </w:rPr>
        <w:t xml:space="preserve"> </w:t>
      </w:r>
      <w:r w:rsidRPr="00884DB7">
        <w:rPr>
          <w:sz w:val="14"/>
          <w:szCs w:val="14"/>
        </w:rPr>
        <w:t>контролируемым</w:t>
      </w:r>
      <w:r w:rsidRPr="00884DB7">
        <w:rPr>
          <w:spacing w:val="1"/>
          <w:sz w:val="14"/>
          <w:szCs w:val="14"/>
        </w:rPr>
        <w:t xml:space="preserve"> </w:t>
      </w:r>
      <w:r w:rsidRPr="00884DB7">
        <w:rPr>
          <w:sz w:val="14"/>
          <w:szCs w:val="14"/>
        </w:rPr>
        <w:t>лицом</w:t>
      </w:r>
      <w:r w:rsidRPr="00884DB7">
        <w:rPr>
          <w:spacing w:val="1"/>
          <w:sz w:val="14"/>
          <w:szCs w:val="14"/>
        </w:rPr>
        <w:t xml:space="preserve"> </w:t>
      </w:r>
      <w:r w:rsidRPr="00884DB7">
        <w:rPr>
          <w:sz w:val="14"/>
          <w:szCs w:val="14"/>
        </w:rPr>
        <w:t>Должностное лицо в пределах полномочий, предусмотренных законодательством</w:t>
      </w:r>
      <w:r w:rsidRPr="00884DB7">
        <w:rPr>
          <w:spacing w:val="1"/>
          <w:sz w:val="14"/>
          <w:szCs w:val="14"/>
        </w:rPr>
        <w:t xml:space="preserve"> </w:t>
      </w:r>
      <w:r w:rsidRPr="00884DB7">
        <w:rPr>
          <w:sz w:val="14"/>
          <w:szCs w:val="14"/>
        </w:rPr>
        <w:t>Российской Федерации,  обязано</w:t>
      </w:r>
      <w:r w:rsidRPr="00884DB7">
        <w:rPr>
          <w:spacing w:val="1"/>
          <w:sz w:val="14"/>
          <w:szCs w:val="14"/>
        </w:rPr>
        <w:t xml:space="preserve"> </w:t>
      </w:r>
      <w:r w:rsidRPr="00884DB7">
        <w:rPr>
          <w:sz w:val="14"/>
          <w:szCs w:val="14"/>
        </w:rPr>
        <w:t>принять    меры, </w:t>
      </w:r>
      <w:r w:rsidRPr="00884DB7">
        <w:rPr>
          <w:spacing w:val="1"/>
          <w:sz w:val="14"/>
          <w:szCs w:val="14"/>
        </w:rPr>
        <w:t xml:space="preserve"> </w:t>
      </w:r>
      <w:r w:rsidRPr="00884DB7">
        <w:rPr>
          <w:sz w:val="14"/>
          <w:szCs w:val="14"/>
        </w:rPr>
        <w:t xml:space="preserve">предусмотренные </w:t>
      </w:r>
      <w:hyperlink r:id="rId37">
        <w:r w:rsidRPr="00884DB7">
          <w:rPr>
            <w:sz w:val="14"/>
            <w:szCs w:val="14"/>
          </w:rPr>
          <w:t>частью 2</w:t>
        </w:r>
      </w:hyperlink>
      <w:r w:rsidRPr="00884DB7">
        <w:rPr>
          <w:spacing w:val="1"/>
          <w:sz w:val="14"/>
          <w:szCs w:val="14"/>
        </w:rPr>
        <w:t xml:space="preserve"> </w:t>
      </w:r>
      <w:hyperlink r:id="rId38">
        <w:r w:rsidRPr="00884DB7">
          <w:rPr>
            <w:sz w:val="14"/>
            <w:szCs w:val="14"/>
          </w:rPr>
          <w:t>статьи</w:t>
        </w:r>
        <w:r w:rsidRPr="00884DB7">
          <w:rPr>
            <w:spacing w:val="-1"/>
            <w:sz w:val="14"/>
            <w:szCs w:val="14"/>
          </w:rPr>
          <w:t xml:space="preserve"> </w:t>
        </w:r>
        <w:r w:rsidRPr="00884DB7">
          <w:rPr>
            <w:sz w:val="14"/>
            <w:szCs w:val="14"/>
          </w:rPr>
          <w:t>90</w:t>
        </w:r>
        <w:r w:rsidRPr="00884DB7">
          <w:rPr>
            <w:spacing w:val="1"/>
            <w:sz w:val="14"/>
            <w:szCs w:val="14"/>
          </w:rPr>
          <w:t xml:space="preserve"> </w:t>
        </w:r>
      </w:hyperlink>
      <w:r w:rsidRPr="00884DB7">
        <w:rPr>
          <w:sz w:val="14"/>
          <w:szCs w:val="14"/>
        </w:rPr>
        <w:t>Федерального</w:t>
      </w:r>
      <w:r w:rsidRPr="00884DB7">
        <w:rPr>
          <w:spacing w:val="1"/>
          <w:sz w:val="14"/>
          <w:szCs w:val="14"/>
        </w:rPr>
        <w:t xml:space="preserve"> </w:t>
      </w:r>
      <w:r w:rsidRPr="00884DB7">
        <w:rPr>
          <w:sz w:val="14"/>
          <w:szCs w:val="14"/>
        </w:rPr>
        <w:t>закона</w:t>
      </w:r>
      <w:r w:rsidRPr="00884DB7">
        <w:rPr>
          <w:spacing w:val="1"/>
          <w:sz w:val="14"/>
          <w:szCs w:val="14"/>
        </w:rPr>
        <w:t xml:space="preserve"> </w:t>
      </w:r>
      <w:r w:rsidRPr="00884DB7">
        <w:rPr>
          <w:sz w:val="14"/>
          <w:szCs w:val="14"/>
        </w:rPr>
        <w:t>№</w:t>
      </w:r>
      <w:r w:rsidRPr="00884DB7">
        <w:rPr>
          <w:spacing w:val="-3"/>
          <w:sz w:val="14"/>
          <w:szCs w:val="14"/>
        </w:rPr>
        <w:t xml:space="preserve"> </w:t>
      </w:r>
      <w:r w:rsidRPr="00884DB7">
        <w:rPr>
          <w:sz w:val="14"/>
          <w:szCs w:val="14"/>
        </w:rPr>
        <w:t>248-ФЗ:</w:t>
      </w:r>
    </w:p>
    <w:p w:rsidR="00097116" w:rsidRPr="00884DB7" w:rsidRDefault="00097116" w:rsidP="008D28D2">
      <w:pPr>
        <w:tabs>
          <w:tab w:val="left" w:pos="284"/>
        </w:tabs>
        <w:adjustRightInd w:val="0"/>
        <w:ind w:firstLine="284"/>
        <w:jc w:val="both"/>
        <w:rPr>
          <w:sz w:val="14"/>
          <w:szCs w:val="14"/>
        </w:rPr>
      </w:pPr>
      <w:r w:rsidRPr="00884DB7">
        <w:rPr>
          <w:sz w:val="14"/>
          <w:szCs w:val="14"/>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97116" w:rsidRPr="00884DB7" w:rsidRDefault="00097116" w:rsidP="008D28D2">
      <w:pPr>
        <w:tabs>
          <w:tab w:val="left" w:pos="284"/>
        </w:tabs>
        <w:adjustRightInd w:val="0"/>
        <w:ind w:firstLine="284"/>
        <w:jc w:val="both"/>
        <w:rPr>
          <w:sz w:val="14"/>
          <w:szCs w:val="14"/>
        </w:rPr>
      </w:pPr>
      <w:r w:rsidRPr="00884DB7">
        <w:rPr>
          <w:sz w:val="14"/>
          <w:szCs w:val="14"/>
        </w:rPr>
        <w:t>2)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097116" w:rsidRPr="00884DB7" w:rsidRDefault="00097116" w:rsidP="008D28D2">
      <w:pPr>
        <w:tabs>
          <w:tab w:val="left" w:pos="284"/>
        </w:tabs>
        <w:adjustRightInd w:val="0"/>
        <w:ind w:firstLine="284"/>
        <w:jc w:val="both"/>
        <w:rPr>
          <w:sz w:val="14"/>
          <w:szCs w:val="14"/>
        </w:rPr>
      </w:pPr>
      <w:r w:rsidRPr="00884DB7">
        <w:rPr>
          <w:sz w:val="14"/>
          <w:szCs w:val="14"/>
        </w:rPr>
        <w:t>3)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97116" w:rsidRPr="00884DB7" w:rsidRDefault="00097116" w:rsidP="008D28D2">
      <w:pPr>
        <w:tabs>
          <w:tab w:val="left" w:pos="284"/>
        </w:tabs>
        <w:adjustRightInd w:val="0"/>
        <w:ind w:firstLine="284"/>
        <w:jc w:val="both"/>
        <w:rPr>
          <w:sz w:val="14"/>
          <w:szCs w:val="14"/>
        </w:rPr>
      </w:pPr>
      <w:r w:rsidRPr="00884DB7">
        <w:rPr>
          <w:sz w:val="14"/>
          <w:szCs w:val="14"/>
        </w:rPr>
        <w:t>4)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97116" w:rsidRPr="00884DB7" w:rsidRDefault="00097116" w:rsidP="003533D7">
      <w:pPr>
        <w:pStyle w:val="afd"/>
        <w:widowControl w:val="0"/>
        <w:numPr>
          <w:ilvl w:val="0"/>
          <w:numId w:val="55"/>
        </w:numPr>
        <w:tabs>
          <w:tab w:val="left" w:pos="284"/>
        </w:tabs>
        <w:autoSpaceDE w:val="0"/>
        <w:autoSpaceDN w:val="0"/>
        <w:ind w:left="0" w:firstLine="284"/>
        <w:contextualSpacing w:val="0"/>
        <w:jc w:val="both"/>
        <w:rPr>
          <w:sz w:val="14"/>
          <w:szCs w:val="14"/>
        </w:rPr>
      </w:pPr>
      <w:r w:rsidRPr="00884DB7">
        <w:rPr>
          <w:sz w:val="14"/>
          <w:szCs w:val="14"/>
        </w:rPr>
        <w:t>Указанный</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предписании</w:t>
      </w:r>
      <w:r w:rsidRPr="00884DB7">
        <w:rPr>
          <w:spacing w:val="1"/>
          <w:sz w:val="14"/>
          <w:szCs w:val="14"/>
        </w:rPr>
        <w:t xml:space="preserve"> </w:t>
      </w:r>
      <w:r w:rsidRPr="00884DB7">
        <w:rPr>
          <w:sz w:val="14"/>
          <w:szCs w:val="14"/>
        </w:rPr>
        <w:t>срок</w:t>
      </w:r>
      <w:r w:rsidRPr="00884DB7">
        <w:rPr>
          <w:spacing w:val="1"/>
          <w:sz w:val="14"/>
          <w:szCs w:val="14"/>
        </w:rPr>
        <w:t xml:space="preserve"> </w:t>
      </w:r>
      <w:r w:rsidRPr="00884DB7">
        <w:rPr>
          <w:sz w:val="14"/>
          <w:szCs w:val="14"/>
        </w:rPr>
        <w:t>устранения</w:t>
      </w:r>
      <w:r w:rsidRPr="00884DB7">
        <w:rPr>
          <w:spacing w:val="1"/>
          <w:sz w:val="14"/>
          <w:szCs w:val="14"/>
        </w:rPr>
        <w:t xml:space="preserve"> </w:t>
      </w:r>
      <w:r w:rsidRPr="00884DB7">
        <w:rPr>
          <w:sz w:val="14"/>
          <w:szCs w:val="14"/>
        </w:rPr>
        <w:t>нарушений</w:t>
      </w:r>
      <w:r w:rsidRPr="00884DB7">
        <w:rPr>
          <w:spacing w:val="1"/>
          <w:sz w:val="14"/>
          <w:szCs w:val="14"/>
        </w:rPr>
        <w:t xml:space="preserve"> </w:t>
      </w:r>
      <w:r w:rsidRPr="00884DB7">
        <w:rPr>
          <w:sz w:val="14"/>
          <w:szCs w:val="14"/>
        </w:rPr>
        <w:t>может</w:t>
      </w:r>
      <w:r w:rsidRPr="00884DB7">
        <w:rPr>
          <w:spacing w:val="1"/>
          <w:sz w:val="14"/>
          <w:szCs w:val="14"/>
        </w:rPr>
        <w:t xml:space="preserve"> </w:t>
      </w:r>
      <w:r w:rsidRPr="00884DB7">
        <w:rPr>
          <w:sz w:val="14"/>
          <w:szCs w:val="14"/>
        </w:rPr>
        <w:t>быть</w:t>
      </w:r>
      <w:r w:rsidRPr="00884DB7">
        <w:rPr>
          <w:spacing w:val="1"/>
          <w:sz w:val="14"/>
          <w:szCs w:val="14"/>
        </w:rPr>
        <w:t xml:space="preserve"> </w:t>
      </w:r>
      <w:r w:rsidRPr="00884DB7">
        <w:rPr>
          <w:sz w:val="14"/>
          <w:szCs w:val="14"/>
        </w:rPr>
        <w:t>продлен</w:t>
      </w:r>
      <w:r w:rsidRPr="00884DB7">
        <w:rPr>
          <w:spacing w:val="1"/>
          <w:sz w:val="14"/>
          <w:szCs w:val="14"/>
        </w:rPr>
        <w:t xml:space="preserve"> </w:t>
      </w:r>
      <w:r w:rsidRPr="00884DB7">
        <w:rPr>
          <w:sz w:val="14"/>
          <w:szCs w:val="14"/>
        </w:rPr>
        <w:t>на</w:t>
      </w:r>
      <w:r w:rsidRPr="00884DB7">
        <w:rPr>
          <w:spacing w:val="1"/>
          <w:sz w:val="14"/>
          <w:szCs w:val="14"/>
        </w:rPr>
        <w:t xml:space="preserve"> </w:t>
      </w:r>
      <w:r w:rsidRPr="00884DB7">
        <w:rPr>
          <w:sz w:val="14"/>
          <w:szCs w:val="14"/>
        </w:rPr>
        <w:t>срок</w:t>
      </w:r>
      <w:r w:rsidRPr="00884DB7">
        <w:rPr>
          <w:spacing w:val="1"/>
          <w:sz w:val="14"/>
          <w:szCs w:val="14"/>
        </w:rPr>
        <w:t xml:space="preserve"> </w:t>
      </w:r>
      <w:r w:rsidRPr="00884DB7">
        <w:rPr>
          <w:sz w:val="14"/>
          <w:szCs w:val="14"/>
        </w:rPr>
        <w:t>не</w:t>
      </w:r>
      <w:r w:rsidRPr="00884DB7">
        <w:rPr>
          <w:spacing w:val="1"/>
          <w:sz w:val="14"/>
          <w:szCs w:val="14"/>
        </w:rPr>
        <w:t xml:space="preserve"> </w:t>
      </w:r>
      <w:r w:rsidRPr="00884DB7">
        <w:rPr>
          <w:sz w:val="14"/>
          <w:szCs w:val="14"/>
        </w:rPr>
        <w:t>более</w:t>
      </w:r>
      <w:r w:rsidRPr="00884DB7">
        <w:rPr>
          <w:spacing w:val="1"/>
          <w:sz w:val="14"/>
          <w:szCs w:val="14"/>
        </w:rPr>
        <w:t xml:space="preserve"> </w:t>
      </w:r>
      <w:r w:rsidRPr="00884DB7">
        <w:rPr>
          <w:sz w:val="14"/>
          <w:szCs w:val="14"/>
        </w:rPr>
        <w:t>шести</w:t>
      </w:r>
      <w:r w:rsidRPr="00884DB7">
        <w:rPr>
          <w:spacing w:val="1"/>
          <w:sz w:val="14"/>
          <w:szCs w:val="14"/>
        </w:rPr>
        <w:t xml:space="preserve"> </w:t>
      </w:r>
      <w:r w:rsidRPr="00884DB7">
        <w:rPr>
          <w:sz w:val="14"/>
          <w:szCs w:val="14"/>
        </w:rPr>
        <w:t>месяцев</w:t>
      </w:r>
      <w:r w:rsidRPr="00884DB7">
        <w:rPr>
          <w:spacing w:val="1"/>
          <w:sz w:val="14"/>
          <w:szCs w:val="14"/>
        </w:rPr>
        <w:t xml:space="preserve"> </w:t>
      </w:r>
      <w:r w:rsidRPr="00884DB7">
        <w:rPr>
          <w:sz w:val="14"/>
          <w:szCs w:val="14"/>
        </w:rPr>
        <w:t>на</w:t>
      </w:r>
      <w:r w:rsidRPr="00884DB7">
        <w:rPr>
          <w:spacing w:val="1"/>
          <w:sz w:val="14"/>
          <w:szCs w:val="14"/>
        </w:rPr>
        <w:t xml:space="preserve"> </w:t>
      </w:r>
      <w:r w:rsidRPr="00884DB7">
        <w:rPr>
          <w:sz w:val="14"/>
          <w:szCs w:val="14"/>
        </w:rPr>
        <w:t>основании</w:t>
      </w:r>
      <w:r w:rsidRPr="00884DB7">
        <w:rPr>
          <w:spacing w:val="1"/>
          <w:sz w:val="14"/>
          <w:szCs w:val="14"/>
        </w:rPr>
        <w:t xml:space="preserve"> </w:t>
      </w:r>
      <w:r w:rsidRPr="00884DB7">
        <w:rPr>
          <w:sz w:val="14"/>
          <w:szCs w:val="14"/>
        </w:rPr>
        <w:t>ходатайства</w:t>
      </w:r>
      <w:r w:rsidRPr="00884DB7">
        <w:rPr>
          <w:spacing w:val="1"/>
          <w:sz w:val="14"/>
          <w:szCs w:val="14"/>
        </w:rPr>
        <w:t xml:space="preserve"> </w:t>
      </w:r>
      <w:r w:rsidRPr="00884DB7">
        <w:rPr>
          <w:sz w:val="14"/>
          <w:szCs w:val="14"/>
        </w:rPr>
        <w:t>лица,</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отношении</w:t>
      </w:r>
      <w:r w:rsidRPr="00884DB7">
        <w:rPr>
          <w:spacing w:val="-2"/>
          <w:sz w:val="14"/>
          <w:szCs w:val="14"/>
        </w:rPr>
        <w:t xml:space="preserve"> </w:t>
      </w:r>
      <w:r w:rsidRPr="00884DB7">
        <w:rPr>
          <w:sz w:val="14"/>
          <w:szCs w:val="14"/>
        </w:rPr>
        <w:t>которого вынесено</w:t>
      </w:r>
      <w:r w:rsidRPr="00884DB7">
        <w:rPr>
          <w:spacing w:val="-4"/>
          <w:sz w:val="14"/>
          <w:szCs w:val="14"/>
        </w:rPr>
        <w:t xml:space="preserve"> </w:t>
      </w:r>
      <w:r w:rsidRPr="00884DB7">
        <w:rPr>
          <w:sz w:val="14"/>
          <w:szCs w:val="14"/>
        </w:rPr>
        <w:t>предписание</w:t>
      </w:r>
      <w:r w:rsidRPr="00884DB7">
        <w:rPr>
          <w:spacing w:val="-1"/>
          <w:sz w:val="14"/>
          <w:szCs w:val="14"/>
        </w:rPr>
        <w:t xml:space="preserve"> </w:t>
      </w:r>
      <w:r w:rsidRPr="00884DB7">
        <w:rPr>
          <w:sz w:val="14"/>
          <w:szCs w:val="14"/>
        </w:rPr>
        <w:t>об устранении</w:t>
      </w:r>
      <w:r w:rsidRPr="00884DB7">
        <w:rPr>
          <w:spacing w:val="-4"/>
          <w:sz w:val="14"/>
          <w:szCs w:val="14"/>
        </w:rPr>
        <w:t xml:space="preserve"> </w:t>
      </w:r>
      <w:r w:rsidRPr="00884DB7">
        <w:rPr>
          <w:sz w:val="14"/>
          <w:szCs w:val="14"/>
        </w:rPr>
        <w:t>нарушений.</w:t>
      </w:r>
    </w:p>
    <w:p w:rsidR="00097116" w:rsidRPr="00884DB7" w:rsidRDefault="00097116" w:rsidP="008D28D2">
      <w:pPr>
        <w:pStyle w:val="af7"/>
        <w:tabs>
          <w:tab w:val="left" w:pos="284"/>
        </w:tabs>
        <w:ind w:firstLine="284"/>
        <w:rPr>
          <w:sz w:val="14"/>
          <w:szCs w:val="14"/>
        </w:rPr>
      </w:pPr>
      <w:r w:rsidRPr="00884DB7">
        <w:rPr>
          <w:sz w:val="14"/>
          <w:szCs w:val="14"/>
        </w:rPr>
        <w:t>В случае невозможности устранения нарушения в установленный срок лицо,</w:t>
      </w:r>
      <w:r w:rsidRPr="00884DB7">
        <w:rPr>
          <w:spacing w:val="1"/>
          <w:sz w:val="14"/>
          <w:szCs w:val="14"/>
        </w:rPr>
        <w:t xml:space="preserve"> </w:t>
      </w:r>
      <w:r w:rsidRPr="00884DB7">
        <w:rPr>
          <w:sz w:val="14"/>
          <w:szCs w:val="14"/>
        </w:rPr>
        <w:t>которому выдано предписание об устранении нарушений, не позднее указанного в</w:t>
      </w:r>
      <w:r w:rsidRPr="00884DB7">
        <w:rPr>
          <w:spacing w:val="-67"/>
          <w:sz w:val="14"/>
          <w:szCs w:val="14"/>
        </w:rPr>
        <w:t xml:space="preserve"> </w:t>
      </w:r>
      <w:r w:rsidRPr="00884DB7">
        <w:rPr>
          <w:sz w:val="14"/>
          <w:szCs w:val="14"/>
        </w:rPr>
        <w:t>предписании срока устранения нарушения вправе направить должностному лицу,</w:t>
      </w:r>
      <w:r w:rsidRPr="00884DB7">
        <w:rPr>
          <w:spacing w:val="1"/>
          <w:sz w:val="14"/>
          <w:szCs w:val="14"/>
        </w:rPr>
        <w:t xml:space="preserve"> </w:t>
      </w:r>
      <w:r w:rsidRPr="00884DB7">
        <w:rPr>
          <w:sz w:val="14"/>
          <w:szCs w:val="14"/>
        </w:rPr>
        <w:t>выдавшему</w:t>
      </w:r>
      <w:r w:rsidRPr="00884DB7">
        <w:rPr>
          <w:spacing w:val="1"/>
          <w:sz w:val="14"/>
          <w:szCs w:val="14"/>
        </w:rPr>
        <w:t xml:space="preserve"> </w:t>
      </w:r>
      <w:r w:rsidRPr="00884DB7">
        <w:rPr>
          <w:sz w:val="14"/>
          <w:szCs w:val="14"/>
        </w:rPr>
        <w:t>данное</w:t>
      </w:r>
      <w:r w:rsidRPr="00884DB7">
        <w:rPr>
          <w:spacing w:val="1"/>
          <w:sz w:val="14"/>
          <w:szCs w:val="14"/>
        </w:rPr>
        <w:t xml:space="preserve"> </w:t>
      </w:r>
      <w:r w:rsidRPr="00884DB7">
        <w:rPr>
          <w:sz w:val="14"/>
          <w:szCs w:val="14"/>
        </w:rPr>
        <w:t>предписание,</w:t>
      </w:r>
      <w:r w:rsidRPr="00884DB7">
        <w:rPr>
          <w:spacing w:val="1"/>
          <w:sz w:val="14"/>
          <w:szCs w:val="14"/>
        </w:rPr>
        <w:t xml:space="preserve"> </w:t>
      </w:r>
      <w:r w:rsidRPr="00884DB7">
        <w:rPr>
          <w:sz w:val="14"/>
          <w:szCs w:val="14"/>
        </w:rPr>
        <w:t>ходатайство</w:t>
      </w:r>
      <w:r w:rsidRPr="00884DB7">
        <w:rPr>
          <w:spacing w:val="1"/>
          <w:sz w:val="14"/>
          <w:szCs w:val="14"/>
        </w:rPr>
        <w:t xml:space="preserve"> </w:t>
      </w:r>
      <w:r w:rsidRPr="00884DB7">
        <w:rPr>
          <w:sz w:val="14"/>
          <w:szCs w:val="14"/>
        </w:rPr>
        <w:t>о</w:t>
      </w:r>
      <w:r w:rsidRPr="00884DB7">
        <w:rPr>
          <w:spacing w:val="1"/>
          <w:sz w:val="14"/>
          <w:szCs w:val="14"/>
        </w:rPr>
        <w:t xml:space="preserve"> </w:t>
      </w:r>
      <w:r w:rsidRPr="00884DB7">
        <w:rPr>
          <w:sz w:val="14"/>
          <w:szCs w:val="14"/>
        </w:rPr>
        <w:t>продлении</w:t>
      </w:r>
      <w:r w:rsidRPr="00884DB7">
        <w:rPr>
          <w:spacing w:val="1"/>
          <w:sz w:val="14"/>
          <w:szCs w:val="14"/>
        </w:rPr>
        <w:t xml:space="preserve"> </w:t>
      </w:r>
      <w:r w:rsidRPr="00884DB7">
        <w:rPr>
          <w:sz w:val="14"/>
          <w:szCs w:val="14"/>
        </w:rPr>
        <w:t>указанного</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предписании</w:t>
      </w:r>
      <w:r w:rsidRPr="00884DB7">
        <w:rPr>
          <w:spacing w:val="-1"/>
          <w:sz w:val="14"/>
          <w:szCs w:val="14"/>
        </w:rPr>
        <w:t xml:space="preserve"> </w:t>
      </w:r>
      <w:r w:rsidRPr="00884DB7">
        <w:rPr>
          <w:sz w:val="14"/>
          <w:szCs w:val="14"/>
        </w:rPr>
        <w:t>срока</w:t>
      </w:r>
      <w:r w:rsidRPr="00884DB7">
        <w:rPr>
          <w:spacing w:val="-3"/>
          <w:sz w:val="14"/>
          <w:szCs w:val="14"/>
        </w:rPr>
        <w:t xml:space="preserve"> </w:t>
      </w:r>
      <w:r w:rsidRPr="00884DB7">
        <w:rPr>
          <w:sz w:val="14"/>
          <w:szCs w:val="14"/>
        </w:rPr>
        <w:t>устранения нарушения.</w:t>
      </w:r>
    </w:p>
    <w:p w:rsidR="00097116" w:rsidRPr="00884DB7" w:rsidRDefault="00097116" w:rsidP="008D28D2">
      <w:pPr>
        <w:pStyle w:val="af7"/>
        <w:tabs>
          <w:tab w:val="left" w:pos="284"/>
        </w:tabs>
        <w:ind w:firstLine="284"/>
        <w:rPr>
          <w:sz w:val="14"/>
          <w:szCs w:val="14"/>
        </w:rPr>
      </w:pPr>
      <w:r w:rsidRPr="00884DB7">
        <w:rPr>
          <w:sz w:val="14"/>
          <w:szCs w:val="14"/>
        </w:rPr>
        <w:t>К</w:t>
      </w:r>
      <w:r w:rsidRPr="00884DB7">
        <w:rPr>
          <w:spacing w:val="1"/>
          <w:sz w:val="14"/>
          <w:szCs w:val="14"/>
        </w:rPr>
        <w:t xml:space="preserve"> </w:t>
      </w:r>
      <w:r w:rsidRPr="00884DB7">
        <w:rPr>
          <w:sz w:val="14"/>
          <w:szCs w:val="14"/>
        </w:rPr>
        <w:t>ходатайству</w:t>
      </w:r>
      <w:r w:rsidRPr="00884DB7">
        <w:rPr>
          <w:spacing w:val="1"/>
          <w:sz w:val="14"/>
          <w:szCs w:val="14"/>
        </w:rPr>
        <w:t xml:space="preserve"> </w:t>
      </w:r>
      <w:r w:rsidRPr="00884DB7">
        <w:rPr>
          <w:sz w:val="14"/>
          <w:szCs w:val="14"/>
        </w:rPr>
        <w:t>прилагаются</w:t>
      </w:r>
      <w:r w:rsidRPr="00884DB7">
        <w:rPr>
          <w:spacing w:val="1"/>
          <w:sz w:val="14"/>
          <w:szCs w:val="14"/>
        </w:rPr>
        <w:t xml:space="preserve"> </w:t>
      </w:r>
      <w:r w:rsidRPr="00884DB7">
        <w:rPr>
          <w:sz w:val="14"/>
          <w:szCs w:val="14"/>
        </w:rPr>
        <w:t>документы,</w:t>
      </w:r>
      <w:r w:rsidRPr="00884DB7">
        <w:rPr>
          <w:spacing w:val="1"/>
          <w:sz w:val="14"/>
          <w:szCs w:val="14"/>
        </w:rPr>
        <w:t xml:space="preserve"> </w:t>
      </w:r>
      <w:r w:rsidRPr="00884DB7">
        <w:rPr>
          <w:sz w:val="14"/>
          <w:szCs w:val="14"/>
        </w:rPr>
        <w:t>подтверждающие</w:t>
      </w:r>
      <w:r w:rsidRPr="00884DB7">
        <w:rPr>
          <w:spacing w:val="1"/>
          <w:sz w:val="14"/>
          <w:szCs w:val="14"/>
        </w:rPr>
        <w:t xml:space="preserve"> </w:t>
      </w:r>
      <w:r w:rsidRPr="00884DB7">
        <w:rPr>
          <w:sz w:val="14"/>
          <w:szCs w:val="14"/>
        </w:rPr>
        <w:t>принятие</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установленный</w:t>
      </w:r>
      <w:r w:rsidRPr="00884DB7">
        <w:rPr>
          <w:spacing w:val="1"/>
          <w:sz w:val="14"/>
          <w:szCs w:val="14"/>
        </w:rPr>
        <w:t xml:space="preserve"> </w:t>
      </w:r>
      <w:r w:rsidRPr="00884DB7">
        <w:rPr>
          <w:sz w:val="14"/>
          <w:szCs w:val="14"/>
        </w:rPr>
        <w:t>срок</w:t>
      </w:r>
      <w:r w:rsidRPr="00884DB7">
        <w:rPr>
          <w:spacing w:val="1"/>
          <w:sz w:val="14"/>
          <w:szCs w:val="14"/>
        </w:rPr>
        <w:t xml:space="preserve"> </w:t>
      </w:r>
      <w:r w:rsidRPr="00884DB7">
        <w:rPr>
          <w:sz w:val="14"/>
          <w:szCs w:val="14"/>
        </w:rPr>
        <w:t>нарушителем</w:t>
      </w:r>
      <w:r w:rsidRPr="00884DB7">
        <w:rPr>
          <w:spacing w:val="1"/>
          <w:sz w:val="14"/>
          <w:szCs w:val="14"/>
        </w:rPr>
        <w:t xml:space="preserve"> </w:t>
      </w:r>
      <w:r w:rsidRPr="00884DB7">
        <w:rPr>
          <w:sz w:val="14"/>
          <w:szCs w:val="14"/>
        </w:rPr>
        <w:t>мер,</w:t>
      </w:r>
      <w:r w:rsidRPr="00884DB7">
        <w:rPr>
          <w:spacing w:val="1"/>
          <w:sz w:val="14"/>
          <w:szCs w:val="14"/>
        </w:rPr>
        <w:t xml:space="preserve"> </w:t>
      </w:r>
      <w:r w:rsidRPr="00884DB7">
        <w:rPr>
          <w:sz w:val="14"/>
          <w:szCs w:val="14"/>
        </w:rPr>
        <w:t>необходимых</w:t>
      </w:r>
      <w:r w:rsidRPr="00884DB7">
        <w:rPr>
          <w:spacing w:val="1"/>
          <w:sz w:val="14"/>
          <w:szCs w:val="14"/>
        </w:rPr>
        <w:t xml:space="preserve"> </w:t>
      </w:r>
      <w:r w:rsidRPr="00884DB7">
        <w:rPr>
          <w:sz w:val="14"/>
          <w:szCs w:val="14"/>
        </w:rPr>
        <w:t>для</w:t>
      </w:r>
      <w:r w:rsidRPr="00884DB7">
        <w:rPr>
          <w:spacing w:val="1"/>
          <w:sz w:val="14"/>
          <w:szCs w:val="14"/>
        </w:rPr>
        <w:t xml:space="preserve"> </w:t>
      </w:r>
      <w:r w:rsidRPr="00884DB7">
        <w:rPr>
          <w:sz w:val="14"/>
          <w:szCs w:val="14"/>
        </w:rPr>
        <w:t>устранения</w:t>
      </w:r>
      <w:r w:rsidRPr="00884DB7">
        <w:rPr>
          <w:spacing w:val="1"/>
          <w:sz w:val="14"/>
          <w:szCs w:val="14"/>
        </w:rPr>
        <w:t xml:space="preserve"> </w:t>
      </w:r>
      <w:r w:rsidRPr="00884DB7">
        <w:rPr>
          <w:sz w:val="14"/>
          <w:szCs w:val="14"/>
        </w:rPr>
        <w:t>правонарушения.</w:t>
      </w:r>
    </w:p>
    <w:p w:rsidR="00097116" w:rsidRPr="00884DB7" w:rsidRDefault="00097116" w:rsidP="008D28D2">
      <w:pPr>
        <w:pStyle w:val="af7"/>
        <w:tabs>
          <w:tab w:val="left" w:pos="284"/>
        </w:tabs>
        <w:ind w:firstLine="284"/>
        <w:rPr>
          <w:sz w:val="14"/>
          <w:szCs w:val="14"/>
        </w:rPr>
      </w:pPr>
      <w:r w:rsidRPr="00884DB7">
        <w:rPr>
          <w:sz w:val="14"/>
          <w:szCs w:val="14"/>
        </w:rPr>
        <w:t>Ходатайство о продлении срока исполнения предписания</w:t>
      </w:r>
      <w:r w:rsidRPr="00884DB7">
        <w:rPr>
          <w:spacing w:val="1"/>
          <w:sz w:val="14"/>
          <w:szCs w:val="14"/>
        </w:rPr>
        <w:t xml:space="preserve"> </w:t>
      </w:r>
      <w:r w:rsidRPr="00884DB7">
        <w:rPr>
          <w:sz w:val="14"/>
          <w:szCs w:val="14"/>
        </w:rPr>
        <w:t>рассматривается</w:t>
      </w:r>
      <w:r w:rsidRPr="00884DB7">
        <w:rPr>
          <w:spacing w:val="1"/>
          <w:sz w:val="14"/>
          <w:szCs w:val="14"/>
        </w:rPr>
        <w:t xml:space="preserve"> </w:t>
      </w:r>
      <w:r w:rsidRPr="00884DB7">
        <w:rPr>
          <w:sz w:val="14"/>
          <w:szCs w:val="14"/>
        </w:rPr>
        <w:t>Должностным лицом органа муниципального земельного контроля в течение 5</w:t>
      </w:r>
      <w:r w:rsidRPr="00884DB7">
        <w:rPr>
          <w:spacing w:val="1"/>
          <w:sz w:val="14"/>
          <w:szCs w:val="14"/>
        </w:rPr>
        <w:t xml:space="preserve"> </w:t>
      </w:r>
      <w:r w:rsidRPr="00884DB7">
        <w:rPr>
          <w:sz w:val="14"/>
          <w:szCs w:val="14"/>
        </w:rPr>
        <w:t>рабочих дней со дня регистрации в журнале регистрации ходатайств о продлении</w:t>
      </w:r>
      <w:r w:rsidRPr="00884DB7">
        <w:rPr>
          <w:spacing w:val="1"/>
          <w:sz w:val="14"/>
          <w:szCs w:val="14"/>
        </w:rPr>
        <w:t xml:space="preserve"> </w:t>
      </w:r>
      <w:r w:rsidRPr="00884DB7">
        <w:rPr>
          <w:sz w:val="14"/>
          <w:szCs w:val="14"/>
        </w:rPr>
        <w:t>сроков</w:t>
      </w:r>
      <w:r w:rsidRPr="00884DB7">
        <w:rPr>
          <w:spacing w:val="1"/>
          <w:sz w:val="14"/>
          <w:szCs w:val="14"/>
        </w:rPr>
        <w:t xml:space="preserve"> </w:t>
      </w:r>
      <w:r w:rsidRPr="00884DB7">
        <w:rPr>
          <w:sz w:val="14"/>
          <w:szCs w:val="14"/>
        </w:rPr>
        <w:t>исполнения</w:t>
      </w:r>
      <w:r w:rsidRPr="00884DB7">
        <w:rPr>
          <w:spacing w:val="1"/>
          <w:sz w:val="14"/>
          <w:szCs w:val="14"/>
        </w:rPr>
        <w:t xml:space="preserve"> </w:t>
      </w:r>
      <w:r w:rsidRPr="00884DB7">
        <w:rPr>
          <w:sz w:val="14"/>
          <w:szCs w:val="14"/>
        </w:rPr>
        <w:t>предписания,</w:t>
      </w:r>
      <w:r w:rsidRPr="00884DB7">
        <w:rPr>
          <w:spacing w:val="1"/>
          <w:sz w:val="14"/>
          <w:szCs w:val="14"/>
        </w:rPr>
        <w:t xml:space="preserve"> </w:t>
      </w:r>
      <w:r w:rsidRPr="00884DB7">
        <w:rPr>
          <w:sz w:val="14"/>
          <w:szCs w:val="14"/>
        </w:rPr>
        <w:t>по</w:t>
      </w:r>
      <w:r w:rsidRPr="00884DB7">
        <w:rPr>
          <w:spacing w:val="1"/>
          <w:sz w:val="14"/>
          <w:szCs w:val="14"/>
        </w:rPr>
        <w:t xml:space="preserve"> </w:t>
      </w:r>
      <w:r w:rsidRPr="00884DB7">
        <w:rPr>
          <w:sz w:val="14"/>
          <w:szCs w:val="14"/>
        </w:rPr>
        <w:t>форме,</w:t>
      </w:r>
      <w:r w:rsidRPr="00884DB7">
        <w:rPr>
          <w:spacing w:val="1"/>
          <w:sz w:val="14"/>
          <w:szCs w:val="14"/>
        </w:rPr>
        <w:t xml:space="preserve"> </w:t>
      </w:r>
      <w:r w:rsidRPr="00884DB7">
        <w:rPr>
          <w:sz w:val="14"/>
          <w:szCs w:val="14"/>
        </w:rPr>
        <w:t>утвержденной</w:t>
      </w:r>
      <w:r w:rsidRPr="00884DB7">
        <w:rPr>
          <w:spacing w:val="1"/>
          <w:sz w:val="14"/>
          <w:szCs w:val="14"/>
        </w:rPr>
        <w:t xml:space="preserve"> </w:t>
      </w:r>
      <w:r w:rsidRPr="00884DB7">
        <w:rPr>
          <w:sz w:val="14"/>
          <w:szCs w:val="14"/>
        </w:rPr>
        <w:t>постановлением</w:t>
      </w:r>
      <w:r w:rsidRPr="00884DB7">
        <w:rPr>
          <w:spacing w:val="-67"/>
          <w:sz w:val="14"/>
          <w:szCs w:val="14"/>
        </w:rPr>
        <w:t xml:space="preserve"> </w:t>
      </w:r>
      <w:r w:rsidRPr="00884DB7">
        <w:rPr>
          <w:sz w:val="14"/>
          <w:szCs w:val="14"/>
        </w:rPr>
        <w:t>Администрации</w:t>
      </w:r>
      <w:r w:rsidRPr="00884DB7">
        <w:rPr>
          <w:spacing w:val="-1"/>
          <w:sz w:val="14"/>
          <w:szCs w:val="14"/>
        </w:rPr>
        <w:t xml:space="preserve"> </w:t>
      </w:r>
      <w:r w:rsidRPr="00884DB7">
        <w:rPr>
          <w:sz w:val="14"/>
          <w:szCs w:val="14"/>
        </w:rPr>
        <w:t>муниципального округа.</w:t>
      </w:r>
    </w:p>
    <w:p w:rsidR="00097116" w:rsidRPr="00884DB7" w:rsidRDefault="00097116" w:rsidP="008D28D2">
      <w:pPr>
        <w:pStyle w:val="af7"/>
        <w:tabs>
          <w:tab w:val="left" w:pos="284"/>
        </w:tabs>
        <w:ind w:firstLine="284"/>
        <w:rPr>
          <w:sz w:val="14"/>
          <w:szCs w:val="14"/>
        </w:rPr>
      </w:pPr>
      <w:r w:rsidRPr="00884DB7">
        <w:rPr>
          <w:sz w:val="14"/>
          <w:szCs w:val="14"/>
        </w:rPr>
        <w:t>По</w:t>
      </w:r>
      <w:r w:rsidRPr="00884DB7">
        <w:rPr>
          <w:spacing w:val="-2"/>
          <w:sz w:val="14"/>
          <w:szCs w:val="14"/>
        </w:rPr>
        <w:t xml:space="preserve"> </w:t>
      </w:r>
      <w:r w:rsidRPr="00884DB7">
        <w:rPr>
          <w:sz w:val="14"/>
          <w:szCs w:val="14"/>
        </w:rPr>
        <w:t>результатам</w:t>
      </w:r>
      <w:r w:rsidRPr="00884DB7">
        <w:rPr>
          <w:spacing w:val="-3"/>
          <w:sz w:val="14"/>
          <w:szCs w:val="14"/>
        </w:rPr>
        <w:t xml:space="preserve"> </w:t>
      </w:r>
      <w:r w:rsidRPr="00884DB7">
        <w:rPr>
          <w:sz w:val="14"/>
          <w:szCs w:val="14"/>
        </w:rPr>
        <w:t>рассмотрения</w:t>
      </w:r>
      <w:r w:rsidRPr="00884DB7">
        <w:rPr>
          <w:spacing w:val="-6"/>
          <w:sz w:val="14"/>
          <w:szCs w:val="14"/>
        </w:rPr>
        <w:t xml:space="preserve"> </w:t>
      </w:r>
      <w:r w:rsidRPr="00884DB7">
        <w:rPr>
          <w:sz w:val="14"/>
          <w:szCs w:val="14"/>
        </w:rPr>
        <w:t>ходатайства</w:t>
      </w:r>
      <w:r w:rsidRPr="00884DB7">
        <w:rPr>
          <w:spacing w:val="-4"/>
          <w:sz w:val="14"/>
          <w:szCs w:val="14"/>
        </w:rPr>
        <w:t xml:space="preserve"> </w:t>
      </w:r>
      <w:r w:rsidRPr="00884DB7">
        <w:rPr>
          <w:sz w:val="14"/>
          <w:szCs w:val="14"/>
        </w:rPr>
        <w:t>выносится</w:t>
      </w:r>
      <w:r w:rsidRPr="00884DB7">
        <w:rPr>
          <w:spacing w:val="-5"/>
          <w:sz w:val="14"/>
          <w:szCs w:val="14"/>
        </w:rPr>
        <w:t xml:space="preserve"> </w:t>
      </w:r>
      <w:r w:rsidRPr="00884DB7">
        <w:rPr>
          <w:sz w:val="14"/>
          <w:szCs w:val="14"/>
        </w:rPr>
        <w:t>решение:</w:t>
      </w:r>
    </w:p>
    <w:p w:rsidR="00097116" w:rsidRPr="00884DB7" w:rsidRDefault="00097116" w:rsidP="008D28D2">
      <w:pPr>
        <w:pStyle w:val="af7"/>
        <w:tabs>
          <w:tab w:val="left" w:pos="284"/>
        </w:tabs>
        <w:ind w:firstLine="284"/>
        <w:rPr>
          <w:sz w:val="14"/>
          <w:szCs w:val="14"/>
        </w:rPr>
      </w:pPr>
      <w:r w:rsidRPr="00884DB7">
        <w:rPr>
          <w:sz w:val="14"/>
          <w:szCs w:val="14"/>
        </w:rPr>
        <w:t>о</w:t>
      </w:r>
      <w:r w:rsidRPr="00884DB7">
        <w:rPr>
          <w:spacing w:val="1"/>
          <w:sz w:val="14"/>
          <w:szCs w:val="14"/>
        </w:rPr>
        <w:t xml:space="preserve"> </w:t>
      </w:r>
      <w:r w:rsidRPr="00884DB7">
        <w:rPr>
          <w:sz w:val="14"/>
          <w:szCs w:val="14"/>
        </w:rPr>
        <w:t>продлении</w:t>
      </w:r>
      <w:r w:rsidRPr="00884DB7">
        <w:rPr>
          <w:spacing w:val="1"/>
          <w:sz w:val="14"/>
          <w:szCs w:val="14"/>
        </w:rPr>
        <w:t xml:space="preserve"> </w:t>
      </w:r>
      <w:r w:rsidRPr="00884DB7">
        <w:rPr>
          <w:sz w:val="14"/>
          <w:szCs w:val="14"/>
        </w:rPr>
        <w:t>срока</w:t>
      </w:r>
      <w:r w:rsidRPr="00884DB7">
        <w:rPr>
          <w:spacing w:val="1"/>
          <w:sz w:val="14"/>
          <w:szCs w:val="14"/>
        </w:rPr>
        <w:t xml:space="preserve"> </w:t>
      </w:r>
      <w:r w:rsidRPr="00884DB7">
        <w:rPr>
          <w:sz w:val="14"/>
          <w:szCs w:val="14"/>
        </w:rPr>
        <w:t>исполнения</w:t>
      </w:r>
      <w:r w:rsidRPr="00884DB7">
        <w:rPr>
          <w:spacing w:val="1"/>
          <w:sz w:val="14"/>
          <w:szCs w:val="14"/>
        </w:rPr>
        <w:t xml:space="preserve"> </w:t>
      </w:r>
      <w:r w:rsidRPr="00884DB7">
        <w:rPr>
          <w:sz w:val="14"/>
          <w:szCs w:val="14"/>
        </w:rPr>
        <w:t>предписания</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случае</w:t>
      </w:r>
      <w:r w:rsidRPr="00884DB7">
        <w:rPr>
          <w:spacing w:val="1"/>
          <w:sz w:val="14"/>
          <w:szCs w:val="14"/>
        </w:rPr>
        <w:t xml:space="preserve"> </w:t>
      </w:r>
      <w:r w:rsidRPr="00884DB7">
        <w:rPr>
          <w:sz w:val="14"/>
          <w:szCs w:val="14"/>
        </w:rPr>
        <w:t>если</w:t>
      </w:r>
      <w:r w:rsidRPr="00884DB7">
        <w:rPr>
          <w:spacing w:val="1"/>
          <w:sz w:val="14"/>
          <w:szCs w:val="14"/>
        </w:rPr>
        <w:t xml:space="preserve"> </w:t>
      </w:r>
      <w:r w:rsidRPr="00884DB7">
        <w:rPr>
          <w:sz w:val="14"/>
          <w:szCs w:val="14"/>
        </w:rPr>
        <w:t>нарушителем</w:t>
      </w:r>
      <w:r w:rsidRPr="00884DB7">
        <w:rPr>
          <w:spacing w:val="1"/>
          <w:sz w:val="14"/>
          <w:szCs w:val="14"/>
        </w:rPr>
        <w:t xml:space="preserve"> </w:t>
      </w:r>
      <w:r w:rsidRPr="00884DB7">
        <w:rPr>
          <w:sz w:val="14"/>
          <w:szCs w:val="14"/>
        </w:rPr>
        <w:t>приняты</w:t>
      </w:r>
      <w:r w:rsidRPr="00884DB7">
        <w:rPr>
          <w:spacing w:val="3"/>
          <w:sz w:val="14"/>
          <w:szCs w:val="14"/>
        </w:rPr>
        <w:t xml:space="preserve"> </w:t>
      </w:r>
      <w:r w:rsidRPr="00884DB7">
        <w:rPr>
          <w:sz w:val="14"/>
          <w:szCs w:val="14"/>
        </w:rPr>
        <w:t>все</w:t>
      </w:r>
      <w:r w:rsidRPr="00884DB7">
        <w:rPr>
          <w:spacing w:val="3"/>
          <w:sz w:val="14"/>
          <w:szCs w:val="14"/>
        </w:rPr>
        <w:t xml:space="preserve"> </w:t>
      </w:r>
      <w:r w:rsidRPr="00884DB7">
        <w:rPr>
          <w:sz w:val="14"/>
          <w:szCs w:val="14"/>
        </w:rPr>
        <w:t>зависящие</w:t>
      </w:r>
      <w:r w:rsidRPr="00884DB7">
        <w:rPr>
          <w:spacing w:val="70"/>
          <w:sz w:val="14"/>
          <w:szCs w:val="14"/>
        </w:rPr>
        <w:t xml:space="preserve"> </w:t>
      </w:r>
      <w:r w:rsidRPr="00884DB7">
        <w:rPr>
          <w:sz w:val="14"/>
          <w:szCs w:val="14"/>
        </w:rPr>
        <w:t>от</w:t>
      </w:r>
      <w:r w:rsidRPr="00884DB7">
        <w:rPr>
          <w:spacing w:val="2"/>
          <w:sz w:val="14"/>
          <w:szCs w:val="14"/>
        </w:rPr>
        <w:t xml:space="preserve"> </w:t>
      </w:r>
      <w:r w:rsidRPr="00884DB7">
        <w:rPr>
          <w:sz w:val="14"/>
          <w:szCs w:val="14"/>
        </w:rPr>
        <w:t>него</w:t>
      </w:r>
      <w:r w:rsidRPr="00884DB7">
        <w:rPr>
          <w:spacing w:val="3"/>
          <w:sz w:val="14"/>
          <w:szCs w:val="14"/>
        </w:rPr>
        <w:t xml:space="preserve"> </w:t>
      </w:r>
      <w:r w:rsidRPr="00884DB7">
        <w:rPr>
          <w:sz w:val="14"/>
          <w:szCs w:val="14"/>
        </w:rPr>
        <w:t>и</w:t>
      </w:r>
      <w:r w:rsidRPr="00884DB7">
        <w:rPr>
          <w:spacing w:val="70"/>
          <w:sz w:val="14"/>
          <w:szCs w:val="14"/>
        </w:rPr>
        <w:t xml:space="preserve"> </w:t>
      </w:r>
      <w:r w:rsidRPr="00884DB7">
        <w:rPr>
          <w:sz w:val="14"/>
          <w:szCs w:val="14"/>
        </w:rPr>
        <w:t>предусмотренные</w:t>
      </w:r>
      <w:r w:rsidRPr="00884DB7">
        <w:rPr>
          <w:spacing w:val="70"/>
          <w:sz w:val="14"/>
          <w:szCs w:val="14"/>
        </w:rPr>
        <w:t xml:space="preserve"> </w:t>
      </w:r>
      <w:r w:rsidRPr="00884DB7">
        <w:rPr>
          <w:sz w:val="14"/>
          <w:szCs w:val="14"/>
        </w:rPr>
        <w:t>действующим законодательством Российской Федерации меры, необходимые для устранения</w:t>
      </w:r>
      <w:r w:rsidRPr="00884DB7">
        <w:rPr>
          <w:spacing w:val="1"/>
          <w:sz w:val="14"/>
          <w:szCs w:val="14"/>
        </w:rPr>
        <w:t xml:space="preserve"> </w:t>
      </w:r>
      <w:r w:rsidRPr="00884DB7">
        <w:rPr>
          <w:sz w:val="14"/>
          <w:szCs w:val="14"/>
        </w:rPr>
        <w:t>выявленного</w:t>
      </w:r>
      <w:r w:rsidRPr="00884DB7">
        <w:rPr>
          <w:spacing w:val="-3"/>
          <w:sz w:val="14"/>
          <w:szCs w:val="14"/>
        </w:rPr>
        <w:t xml:space="preserve"> </w:t>
      </w:r>
      <w:r w:rsidRPr="00884DB7">
        <w:rPr>
          <w:sz w:val="14"/>
          <w:szCs w:val="14"/>
        </w:rPr>
        <w:t>нарушения;</w:t>
      </w:r>
    </w:p>
    <w:p w:rsidR="00097116" w:rsidRPr="00884DB7" w:rsidRDefault="00097116" w:rsidP="008D28D2">
      <w:pPr>
        <w:pStyle w:val="af7"/>
        <w:tabs>
          <w:tab w:val="left" w:pos="284"/>
        </w:tabs>
        <w:ind w:firstLine="284"/>
        <w:rPr>
          <w:sz w:val="14"/>
          <w:szCs w:val="14"/>
        </w:rPr>
      </w:pPr>
      <w:r w:rsidRPr="00884DB7">
        <w:rPr>
          <w:sz w:val="14"/>
          <w:szCs w:val="14"/>
        </w:rPr>
        <w:t>об оставлении срока устранения нарушения без изменения (в случае если в</w:t>
      </w:r>
      <w:r w:rsidRPr="00884DB7">
        <w:rPr>
          <w:spacing w:val="1"/>
          <w:sz w:val="14"/>
          <w:szCs w:val="14"/>
        </w:rPr>
        <w:t xml:space="preserve"> </w:t>
      </w:r>
      <w:r w:rsidRPr="00884DB7">
        <w:rPr>
          <w:sz w:val="14"/>
          <w:szCs w:val="14"/>
        </w:rPr>
        <w:t>установленный</w:t>
      </w:r>
      <w:r w:rsidRPr="00884DB7">
        <w:rPr>
          <w:spacing w:val="1"/>
          <w:sz w:val="14"/>
          <w:szCs w:val="14"/>
        </w:rPr>
        <w:t xml:space="preserve"> </w:t>
      </w:r>
      <w:r w:rsidRPr="00884DB7">
        <w:rPr>
          <w:sz w:val="14"/>
          <w:szCs w:val="14"/>
        </w:rPr>
        <w:t>предписанием</w:t>
      </w:r>
      <w:r w:rsidRPr="00884DB7">
        <w:rPr>
          <w:spacing w:val="1"/>
          <w:sz w:val="14"/>
          <w:szCs w:val="14"/>
        </w:rPr>
        <w:t xml:space="preserve"> </w:t>
      </w:r>
      <w:r w:rsidRPr="00884DB7">
        <w:rPr>
          <w:sz w:val="14"/>
          <w:szCs w:val="14"/>
        </w:rPr>
        <w:t>срок</w:t>
      </w:r>
      <w:r w:rsidRPr="00884DB7">
        <w:rPr>
          <w:spacing w:val="1"/>
          <w:sz w:val="14"/>
          <w:szCs w:val="14"/>
        </w:rPr>
        <w:t xml:space="preserve"> </w:t>
      </w:r>
      <w:r w:rsidRPr="00884DB7">
        <w:rPr>
          <w:sz w:val="14"/>
          <w:szCs w:val="14"/>
        </w:rPr>
        <w:t>нарушение</w:t>
      </w:r>
      <w:r w:rsidRPr="00884DB7">
        <w:rPr>
          <w:spacing w:val="1"/>
          <w:sz w:val="14"/>
          <w:szCs w:val="14"/>
        </w:rPr>
        <w:t xml:space="preserve"> </w:t>
      </w:r>
      <w:r w:rsidRPr="00884DB7">
        <w:rPr>
          <w:sz w:val="14"/>
          <w:szCs w:val="14"/>
        </w:rPr>
        <w:t>возможно</w:t>
      </w:r>
      <w:r w:rsidRPr="00884DB7">
        <w:rPr>
          <w:spacing w:val="1"/>
          <w:sz w:val="14"/>
          <w:szCs w:val="14"/>
        </w:rPr>
        <w:t xml:space="preserve"> </w:t>
      </w:r>
      <w:r w:rsidRPr="00884DB7">
        <w:rPr>
          <w:sz w:val="14"/>
          <w:szCs w:val="14"/>
        </w:rPr>
        <w:t>устранить,</w:t>
      </w:r>
      <w:r w:rsidRPr="00884DB7">
        <w:rPr>
          <w:spacing w:val="1"/>
          <w:sz w:val="14"/>
          <w:szCs w:val="14"/>
        </w:rPr>
        <w:t xml:space="preserve"> </w:t>
      </w:r>
      <w:r w:rsidRPr="00884DB7">
        <w:rPr>
          <w:sz w:val="14"/>
          <w:szCs w:val="14"/>
        </w:rPr>
        <w:t>но</w:t>
      </w:r>
      <w:r w:rsidRPr="00884DB7">
        <w:rPr>
          <w:spacing w:val="1"/>
          <w:sz w:val="14"/>
          <w:szCs w:val="14"/>
        </w:rPr>
        <w:t xml:space="preserve"> </w:t>
      </w:r>
      <w:r w:rsidRPr="00884DB7">
        <w:rPr>
          <w:sz w:val="14"/>
          <w:szCs w:val="14"/>
        </w:rPr>
        <w:t>нарушителем</w:t>
      </w:r>
      <w:r w:rsidRPr="00884DB7">
        <w:rPr>
          <w:spacing w:val="1"/>
          <w:sz w:val="14"/>
          <w:szCs w:val="14"/>
        </w:rPr>
        <w:t xml:space="preserve"> </w:t>
      </w:r>
      <w:r w:rsidRPr="00884DB7">
        <w:rPr>
          <w:sz w:val="14"/>
          <w:szCs w:val="14"/>
        </w:rPr>
        <w:t>не</w:t>
      </w:r>
      <w:r w:rsidRPr="00884DB7">
        <w:rPr>
          <w:spacing w:val="1"/>
          <w:sz w:val="14"/>
          <w:szCs w:val="14"/>
        </w:rPr>
        <w:t xml:space="preserve"> </w:t>
      </w:r>
      <w:r w:rsidRPr="00884DB7">
        <w:rPr>
          <w:sz w:val="14"/>
          <w:szCs w:val="14"/>
        </w:rPr>
        <w:t>приняты</w:t>
      </w:r>
      <w:r w:rsidRPr="00884DB7">
        <w:rPr>
          <w:spacing w:val="1"/>
          <w:sz w:val="14"/>
          <w:szCs w:val="14"/>
        </w:rPr>
        <w:t xml:space="preserve"> </w:t>
      </w:r>
      <w:r w:rsidRPr="00884DB7">
        <w:rPr>
          <w:sz w:val="14"/>
          <w:szCs w:val="14"/>
        </w:rPr>
        <w:t>все</w:t>
      </w:r>
      <w:r w:rsidRPr="00884DB7">
        <w:rPr>
          <w:spacing w:val="1"/>
          <w:sz w:val="14"/>
          <w:szCs w:val="14"/>
        </w:rPr>
        <w:t xml:space="preserve"> </w:t>
      </w:r>
      <w:r w:rsidRPr="00884DB7">
        <w:rPr>
          <w:sz w:val="14"/>
          <w:szCs w:val="14"/>
        </w:rPr>
        <w:t>зависящие</w:t>
      </w:r>
      <w:r w:rsidRPr="00884DB7">
        <w:rPr>
          <w:spacing w:val="1"/>
          <w:sz w:val="14"/>
          <w:szCs w:val="14"/>
        </w:rPr>
        <w:t xml:space="preserve"> </w:t>
      </w:r>
      <w:r w:rsidRPr="00884DB7">
        <w:rPr>
          <w:sz w:val="14"/>
          <w:szCs w:val="14"/>
        </w:rPr>
        <w:t>от</w:t>
      </w:r>
      <w:r w:rsidRPr="00884DB7">
        <w:rPr>
          <w:spacing w:val="1"/>
          <w:sz w:val="14"/>
          <w:szCs w:val="14"/>
        </w:rPr>
        <w:t xml:space="preserve"> </w:t>
      </w:r>
      <w:r w:rsidRPr="00884DB7">
        <w:rPr>
          <w:sz w:val="14"/>
          <w:szCs w:val="14"/>
        </w:rPr>
        <w:t>него</w:t>
      </w:r>
      <w:r w:rsidRPr="00884DB7">
        <w:rPr>
          <w:spacing w:val="1"/>
          <w:sz w:val="14"/>
          <w:szCs w:val="14"/>
        </w:rPr>
        <w:t xml:space="preserve"> </w:t>
      </w:r>
      <w:r w:rsidRPr="00884DB7">
        <w:rPr>
          <w:sz w:val="14"/>
          <w:szCs w:val="14"/>
        </w:rPr>
        <w:t>и</w:t>
      </w:r>
      <w:r w:rsidRPr="00884DB7">
        <w:rPr>
          <w:spacing w:val="71"/>
          <w:sz w:val="14"/>
          <w:szCs w:val="14"/>
        </w:rPr>
        <w:t xml:space="preserve"> </w:t>
      </w:r>
      <w:r w:rsidRPr="00884DB7">
        <w:rPr>
          <w:sz w:val="14"/>
          <w:szCs w:val="14"/>
        </w:rPr>
        <w:t>предусмотренные</w:t>
      </w:r>
      <w:r w:rsidRPr="00884DB7">
        <w:rPr>
          <w:spacing w:val="-67"/>
          <w:sz w:val="14"/>
          <w:szCs w:val="14"/>
        </w:rPr>
        <w:t xml:space="preserve"> </w:t>
      </w:r>
      <w:r w:rsidRPr="00884DB7">
        <w:rPr>
          <w:sz w:val="14"/>
          <w:szCs w:val="14"/>
        </w:rPr>
        <w:t>действующим законодательством Российской Федерации меры, необходимые для</w:t>
      </w:r>
      <w:r w:rsidRPr="00884DB7">
        <w:rPr>
          <w:spacing w:val="1"/>
          <w:sz w:val="14"/>
          <w:szCs w:val="14"/>
        </w:rPr>
        <w:t xml:space="preserve"> </w:t>
      </w:r>
      <w:r w:rsidRPr="00884DB7">
        <w:rPr>
          <w:sz w:val="14"/>
          <w:szCs w:val="14"/>
        </w:rPr>
        <w:t>устранения выявленного нарушения; в данном решении указываются причины,</w:t>
      </w:r>
      <w:r w:rsidRPr="00884DB7">
        <w:rPr>
          <w:spacing w:val="1"/>
          <w:sz w:val="14"/>
          <w:szCs w:val="14"/>
        </w:rPr>
        <w:t xml:space="preserve"> </w:t>
      </w:r>
      <w:r w:rsidRPr="00884DB7">
        <w:rPr>
          <w:sz w:val="14"/>
          <w:szCs w:val="14"/>
        </w:rPr>
        <w:t>послужившие</w:t>
      </w:r>
      <w:r w:rsidRPr="00884DB7">
        <w:rPr>
          <w:spacing w:val="-1"/>
          <w:sz w:val="14"/>
          <w:szCs w:val="14"/>
        </w:rPr>
        <w:t xml:space="preserve"> </w:t>
      </w:r>
      <w:r w:rsidRPr="00884DB7">
        <w:rPr>
          <w:sz w:val="14"/>
          <w:szCs w:val="14"/>
        </w:rPr>
        <w:t>основанием для</w:t>
      </w:r>
      <w:r w:rsidRPr="00884DB7">
        <w:rPr>
          <w:spacing w:val="-3"/>
          <w:sz w:val="14"/>
          <w:szCs w:val="14"/>
        </w:rPr>
        <w:t xml:space="preserve"> </w:t>
      </w:r>
      <w:r w:rsidRPr="00884DB7">
        <w:rPr>
          <w:sz w:val="14"/>
          <w:szCs w:val="14"/>
        </w:rPr>
        <w:t>отклонения</w:t>
      </w:r>
      <w:r w:rsidRPr="00884DB7">
        <w:rPr>
          <w:spacing w:val="-1"/>
          <w:sz w:val="14"/>
          <w:szCs w:val="14"/>
        </w:rPr>
        <w:t xml:space="preserve"> </w:t>
      </w:r>
      <w:r w:rsidRPr="00884DB7">
        <w:rPr>
          <w:sz w:val="14"/>
          <w:szCs w:val="14"/>
        </w:rPr>
        <w:t>ходатайства.</w:t>
      </w:r>
    </w:p>
    <w:p w:rsidR="00097116" w:rsidRPr="00884DB7" w:rsidRDefault="00097116" w:rsidP="008D28D2">
      <w:pPr>
        <w:pStyle w:val="af7"/>
        <w:tabs>
          <w:tab w:val="left" w:pos="284"/>
        </w:tabs>
        <w:ind w:firstLine="284"/>
        <w:rPr>
          <w:sz w:val="14"/>
          <w:szCs w:val="14"/>
        </w:rPr>
      </w:pPr>
      <w:r w:rsidRPr="00884DB7">
        <w:rPr>
          <w:sz w:val="14"/>
          <w:szCs w:val="14"/>
        </w:rPr>
        <w:t>Решение по результатам рассмотрения ходатайства направляется заявителю</w:t>
      </w:r>
      <w:r w:rsidRPr="00884DB7">
        <w:rPr>
          <w:spacing w:val="1"/>
          <w:sz w:val="14"/>
          <w:szCs w:val="14"/>
        </w:rPr>
        <w:t xml:space="preserve"> </w:t>
      </w:r>
      <w:r w:rsidRPr="00884DB7">
        <w:rPr>
          <w:sz w:val="14"/>
          <w:szCs w:val="14"/>
        </w:rPr>
        <w:t>заказным</w:t>
      </w:r>
      <w:r w:rsidRPr="00884DB7">
        <w:rPr>
          <w:spacing w:val="-2"/>
          <w:sz w:val="14"/>
          <w:szCs w:val="14"/>
        </w:rPr>
        <w:t xml:space="preserve"> </w:t>
      </w:r>
      <w:r w:rsidRPr="00884DB7">
        <w:rPr>
          <w:sz w:val="14"/>
          <w:szCs w:val="14"/>
        </w:rPr>
        <w:t>письмом</w:t>
      </w:r>
      <w:r w:rsidRPr="00884DB7">
        <w:rPr>
          <w:spacing w:val="-3"/>
          <w:sz w:val="14"/>
          <w:szCs w:val="14"/>
        </w:rPr>
        <w:t xml:space="preserve"> </w:t>
      </w:r>
      <w:r w:rsidRPr="00884DB7">
        <w:rPr>
          <w:sz w:val="14"/>
          <w:szCs w:val="14"/>
        </w:rPr>
        <w:t>с</w:t>
      </w:r>
      <w:r w:rsidRPr="00884DB7">
        <w:rPr>
          <w:spacing w:val="-3"/>
          <w:sz w:val="14"/>
          <w:szCs w:val="14"/>
        </w:rPr>
        <w:t xml:space="preserve"> </w:t>
      </w:r>
      <w:r w:rsidRPr="00884DB7">
        <w:rPr>
          <w:sz w:val="14"/>
          <w:szCs w:val="14"/>
        </w:rPr>
        <w:t>уведомлением</w:t>
      </w:r>
      <w:r w:rsidRPr="00884DB7">
        <w:rPr>
          <w:spacing w:val="-2"/>
          <w:sz w:val="14"/>
          <w:szCs w:val="14"/>
        </w:rPr>
        <w:t xml:space="preserve"> </w:t>
      </w:r>
      <w:r w:rsidRPr="00884DB7">
        <w:rPr>
          <w:sz w:val="14"/>
          <w:szCs w:val="14"/>
        </w:rPr>
        <w:t>о</w:t>
      </w:r>
      <w:r w:rsidRPr="00884DB7">
        <w:rPr>
          <w:spacing w:val="-2"/>
          <w:sz w:val="14"/>
          <w:szCs w:val="14"/>
        </w:rPr>
        <w:t xml:space="preserve"> </w:t>
      </w:r>
      <w:r w:rsidRPr="00884DB7">
        <w:rPr>
          <w:sz w:val="14"/>
          <w:szCs w:val="14"/>
        </w:rPr>
        <w:t>вручении</w:t>
      </w:r>
      <w:r w:rsidRPr="00884DB7">
        <w:rPr>
          <w:spacing w:val="-2"/>
          <w:sz w:val="14"/>
          <w:szCs w:val="14"/>
        </w:rPr>
        <w:t xml:space="preserve"> </w:t>
      </w:r>
      <w:r w:rsidRPr="00884DB7">
        <w:rPr>
          <w:sz w:val="14"/>
          <w:szCs w:val="14"/>
        </w:rPr>
        <w:t>либо</w:t>
      </w:r>
      <w:r w:rsidRPr="00884DB7">
        <w:rPr>
          <w:spacing w:val="-2"/>
          <w:sz w:val="14"/>
          <w:szCs w:val="14"/>
        </w:rPr>
        <w:t xml:space="preserve"> </w:t>
      </w:r>
      <w:r w:rsidRPr="00884DB7">
        <w:rPr>
          <w:sz w:val="14"/>
          <w:szCs w:val="14"/>
        </w:rPr>
        <w:t>выдается</w:t>
      </w:r>
      <w:r w:rsidRPr="00884DB7">
        <w:rPr>
          <w:spacing w:val="-2"/>
          <w:sz w:val="14"/>
          <w:szCs w:val="14"/>
        </w:rPr>
        <w:t xml:space="preserve"> </w:t>
      </w:r>
      <w:r w:rsidRPr="00884DB7">
        <w:rPr>
          <w:sz w:val="14"/>
          <w:szCs w:val="14"/>
        </w:rPr>
        <w:t>лично</w:t>
      </w:r>
      <w:r w:rsidRPr="00884DB7">
        <w:rPr>
          <w:spacing w:val="-4"/>
          <w:sz w:val="14"/>
          <w:szCs w:val="14"/>
        </w:rPr>
        <w:t xml:space="preserve"> </w:t>
      </w:r>
      <w:r w:rsidRPr="00884DB7">
        <w:rPr>
          <w:sz w:val="14"/>
          <w:szCs w:val="14"/>
        </w:rPr>
        <w:t>под</w:t>
      </w:r>
      <w:r w:rsidRPr="00884DB7">
        <w:rPr>
          <w:spacing w:val="-1"/>
          <w:sz w:val="14"/>
          <w:szCs w:val="14"/>
        </w:rPr>
        <w:t xml:space="preserve"> </w:t>
      </w:r>
      <w:r w:rsidRPr="00884DB7">
        <w:rPr>
          <w:sz w:val="14"/>
          <w:szCs w:val="14"/>
        </w:rPr>
        <w:t>роспись.</w:t>
      </w:r>
    </w:p>
    <w:p w:rsidR="00097116" w:rsidRPr="00884DB7" w:rsidRDefault="00097116" w:rsidP="003533D7">
      <w:pPr>
        <w:pStyle w:val="afd"/>
        <w:widowControl w:val="0"/>
        <w:numPr>
          <w:ilvl w:val="0"/>
          <w:numId w:val="55"/>
        </w:numPr>
        <w:tabs>
          <w:tab w:val="left" w:pos="284"/>
        </w:tabs>
        <w:autoSpaceDE w:val="0"/>
        <w:autoSpaceDN w:val="0"/>
        <w:ind w:left="0" w:firstLine="284"/>
        <w:contextualSpacing w:val="0"/>
        <w:jc w:val="both"/>
        <w:rPr>
          <w:sz w:val="14"/>
          <w:szCs w:val="14"/>
        </w:rPr>
      </w:pPr>
      <w:r w:rsidRPr="00884DB7">
        <w:rPr>
          <w:sz w:val="14"/>
          <w:szCs w:val="14"/>
        </w:rPr>
        <w:t>Должностными</w:t>
      </w:r>
      <w:r w:rsidRPr="00884DB7">
        <w:rPr>
          <w:spacing w:val="1"/>
          <w:sz w:val="14"/>
          <w:szCs w:val="14"/>
        </w:rPr>
        <w:t xml:space="preserve"> </w:t>
      </w:r>
      <w:r w:rsidRPr="00884DB7">
        <w:rPr>
          <w:sz w:val="14"/>
          <w:szCs w:val="14"/>
        </w:rPr>
        <w:t>лицами</w:t>
      </w:r>
      <w:r w:rsidRPr="00884DB7">
        <w:rPr>
          <w:spacing w:val="1"/>
          <w:sz w:val="14"/>
          <w:szCs w:val="14"/>
        </w:rPr>
        <w:t xml:space="preserve"> </w:t>
      </w:r>
      <w:r w:rsidRPr="00884DB7">
        <w:rPr>
          <w:sz w:val="14"/>
          <w:szCs w:val="14"/>
        </w:rPr>
        <w:t>осуществляется</w:t>
      </w:r>
      <w:r w:rsidRPr="00884DB7">
        <w:rPr>
          <w:spacing w:val="1"/>
          <w:sz w:val="14"/>
          <w:szCs w:val="14"/>
        </w:rPr>
        <w:t xml:space="preserve"> </w:t>
      </w:r>
      <w:r w:rsidRPr="00884DB7">
        <w:rPr>
          <w:sz w:val="14"/>
          <w:szCs w:val="14"/>
        </w:rPr>
        <w:t>контроль</w:t>
      </w:r>
      <w:r w:rsidRPr="00884DB7">
        <w:rPr>
          <w:spacing w:val="1"/>
          <w:sz w:val="14"/>
          <w:szCs w:val="14"/>
        </w:rPr>
        <w:t xml:space="preserve"> </w:t>
      </w:r>
      <w:r w:rsidRPr="00884DB7">
        <w:rPr>
          <w:sz w:val="14"/>
          <w:szCs w:val="14"/>
        </w:rPr>
        <w:t>за</w:t>
      </w:r>
      <w:r w:rsidRPr="00884DB7">
        <w:rPr>
          <w:spacing w:val="1"/>
          <w:sz w:val="14"/>
          <w:szCs w:val="14"/>
        </w:rPr>
        <w:t xml:space="preserve"> </w:t>
      </w:r>
      <w:r w:rsidRPr="00884DB7">
        <w:rPr>
          <w:sz w:val="14"/>
          <w:szCs w:val="14"/>
        </w:rPr>
        <w:t>исполнением</w:t>
      </w:r>
      <w:r w:rsidRPr="00884DB7">
        <w:rPr>
          <w:spacing w:val="-67"/>
          <w:sz w:val="14"/>
          <w:szCs w:val="14"/>
        </w:rPr>
        <w:t xml:space="preserve"> </w:t>
      </w:r>
      <w:r w:rsidRPr="00884DB7">
        <w:rPr>
          <w:sz w:val="14"/>
          <w:szCs w:val="14"/>
        </w:rPr>
        <w:t>предписаний,</w:t>
      </w:r>
      <w:r w:rsidRPr="00884DB7">
        <w:rPr>
          <w:spacing w:val="1"/>
          <w:sz w:val="14"/>
          <w:szCs w:val="14"/>
        </w:rPr>
        <w:t xml:space="preserve"> </w:t>
      </w:r>
      <w:r w:rsidRPr="00884DB7">
        <w:rPr>
          <w:sz w:val="14"/>
          <w:szCs w:val="14"/>
        </w:rPr>
        <w:t>иных</w:t>
      </w:r>
      <w:r w:rsidRPr="00884DB7">
        <w:rPr>
          <w:spacing w:val="1"/>
          <w:sz w:val="14"/>
          <w:szCs w:val="14"/>
        </w:rPr>
        <w:t xml:space="preserve"> </w:t>
      </w:r>
      <w:r w:rsidRPr="00884DB7">
        <w:rPr>
          <w:sz w:val="14"/>
          <w:szCs w:val="14"/>
        </w:rPr>
        <w:t>принятых</w:t>
      </w:r>
      <w:r w:rsidRPr="00884DB7">
        <w:rPr>
          <w:spacing w:val="1"/>
          <w:sz w:val="14"/>
          <w:szCs w:val="14"/>
        </w:rPr>
        <w:t xml:space="preserve"> </w:t>
      </w:r>
      <w:r w:rsidRPr="00884DB7">
        <w:rPr>
          <w:sz w:val="14"/>
          <w:szCs w:val="14"/>
        </w:rPr>
        <w:t>решений</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рамках</w:t>
      </w:r>
      <w:r w:rsidRPr="00884DB7">
        <w:rPr>
          <w:spacing w:val="1"/>
          <w:sz w:val="14"/>
          <w:szCs w:val="14"/>
        </w:rPr>
        <w:t xml:space="preserve"> </w:t>
      </w:r>
      <w:r w:rsidRPr="00884DB7">
        <w:rPr>
          <w:sz w:val="14"/>
          <w:szCs w:val="14"/>
        </w:rPr>
        <w:t>муниципального</w:t>
      </w:r>
      <w:r w:rsidRPr="00884DB7">
        <w:rPr>
          <w:spacing w:val="1"/>
          <w:sz w:val="14"/>
          <w:szCs w:val="14"/>
        </w:rPr>
        <w:t xml:space="preserve"> </w:t>
      </w:r>
      <w:r w:rsidRPr="00884DB7">
        <w:rPr>
          <w:sz w:val="14"/>
          <w:szCs w:val="14"/>
        </w:rPr>
        <w:t>земельного</w:t>
      </w:r>
      <w:r w:rsidRPr="00884DB7">
        <w:rPr>
          <w:spacing w:val="1"/>
          <w:sz w:val="14"/>
          <w:szCs w:val="14"/>
        </w:rPr>
        <w:t xml:space="preserve"> </w:t>
      </w:r>
      <w:r w:rsidRPr="00884DB7">
        <w:rPr>
          <w:sz w:val="14"/>
          <w:szCs w:val="14"/>
        </w:rPr>
        <w:t>контроля.</w:t>
      </w:r>
    </w:p>
    <w:p w:rsidR="00097116" w:rsidRPr="00884DB7" w:rsidRDefault="00097116" w:rsidP="008D28D2">
      <w:pPr>
        <w:pStyle w:val="af7"/>
        <w:tabs>
          <w:tab w:val="left" w:pos="284"/>
        </w:tabs>
        <w:ind w:firstLine="284"/>
        <w:rPr>
          <w:sz w:val="14"/>
          <w:szCs w:val="14"/>
        </w:rPr>
      </w:pPr>
      <w:r w:rsidRPr="00884DB7">
        <w:rPr>
          <w:sz w:val="14"/>
          <w:szCs w:val="14"/>
        </w:rPr>
        <w:t>Исполнение</w:t>
      </w:r>
      <w:r w:rsidRPr="00884DB7">
        <w:rPr>
          <w:spacing w:val="1"/>
          <w:sz w:val="14"/>
          <w:szCs w:val="14"/>
        </w:rPr>
        <w:t xml:space="preserve"> </w:t>
      </w:r>
      <w:r w:rsidRPr="00884DB7">
        <w:rPr>
          <w:sz w:val="14"/>
          <w:szCs w:val="14"/>
        </w:rPr>
        <w:t>решений</w:t>
      </w:r>
      <w:r w:rsidRPr="00884DB7">
        <w:rPr>
          <w:spacing w:val="1"/>
          <w:sz w:val="14"/>
          <w:szCs w:val="14"/>
        </w:rPr>
        <w:t xml:space="preserve"> </w:t>
      </w:r>
      <w:r w:rsidRPr="00884DB7">
        <w:rPr>
          <w:sz w:val="14"/>
          <w:szCs w:val="14"/>
        </w:rPr>
        <w:t>органа</w:t>
      </w:r>
      <w:r w:rsidRPr="00884DB7">
        <w:rPr>
          <w:spacing w:val="1"/>
          <w:sz w:val="14"/>
          <w:szCs w:val="14"/>
        </w:rPr>
        <w:t xml:space="preserve"> </w:t>
      </w:r>
      <w:r w:rsidRPr="00884DB7">
        <w:rPr>
          <w:sz w:val="14"/>
          <w:szCs w:val="14"/>
        </w:rPr>
        <w:t>муниципального</w:t>
      </w:r>
      <w:r w:rsidRPr="00884DB7">
        <w:rPr>
          <w:spacing w:val="1"/>
          <w:sz w:val="14"/>
          <w:szCs w:val="14"/>
        </w:rPr>
        <w:t xml:space="preserve"> </w:t>
      </w:r>
      <w:r w:rsidRPr="00884DB7">
        <w:rPr>
          <w:sz w:val="14"/>
          <w:szCs w:val="14"/>
        </w:rPr>
        <w:t>земельного</w:t>
      </w:r>
      <w:r w:rsidRPr="00884DB7">
        <w:rPr>
          <w:spacing w:val="71"/>
          <w:sz w:val="14"/>
          <w:szCs w:val="14"/>
        </w:rPr>
        <w:t xml:space="preserve"> </w:t>
      </w:r>
      <w:r w:rsidRPr="00884DB7">
        <w:rPr>
          <w:sz w:val="14"/>
          <w:szCs w:val="14"/>
        </w:rPr>
        <w:t>контроля</w:t>
      </w:r>
      <w:r w:rsidRPr="00884DB7">
        <w:rPr>
          <w:spacing w:val="71"/>
          <w:sz w:val="14"/>
          <w:szCs w:val="14"/>
        </w:rPr>
        <w:t xml:space="preserve"> </w:t>
      </w:r>
      <w:r w:rsidRPr="00884DB7">
        <w:rPr>
          <w:sz w:val="14"/>
          <w:szCs w:val="14"/>
        </w:rPr>
        <w:t>в</w:t>
      </w:r>
      <w:r w:rsidRPr="00884DB7">
        <w:rPr>
          <w:spacing w:val="1"/>
          <w:sz w:val="14"/>
          <w:szCs w:val="14"/>
        </w:rPr>
        <w:t xml:space="preserve"> </w:t>
      </w:r>
      <w:r w:rsidRPr="00884DB7">
        <w:rPr>
          <w:sz w:val="14"/>
          <w:szCs w:val="14"/>
        </w:rPr>
        <w:t>рамках осуществления муниципального земельного контроля осуществляется в</w:t>
      </w:r>
      <w:r w:rsidRPr="00884DB7">
        <w:rPr>
          <w:spacing w:val="1"/>
          <w:sz w:val="14"/>
          <w:szCs w:val="14"/>
        </w:rPr>
        <w:t xml:space="preserve"> </w:t>
      </w:r>
      <w:r w:rsidRPr="00884DB7">
        <w:rPr>
          <w:sz w:val="14"/>
          <w:szCs w:val="14"/>
        </w:rPr>
        <w:t>порядке,</w:t>
      </w:r>
      <w:r w:rsidRPr="00884DB7">
        <w:rPr>
          <w:spacing w:val="-1"/>
          <w:sz w:val="14"/>
          <w:szCs w:val="14"/>
        </w:rPr>
        <w:t xml:space="preserve"> </w:t>
      </w:r>
      <w:r w:rsidRPr="00884DB7">
        <w:rPr>
          <w:sz w:val="14"/>
          <w:szCs w:val="14"/>
        </w:rPr>
        <w:t>установленном Федеральным</w:t>
      </w:r>
      <w:r w:rsidRPr="00884DB7">
        <w:rPr>
          <w:spacing w:val="-1"/>
          <w:sz w:val="14"/>
          <w:szCs w:val="14"/>
        </w:rPr>
        <w:t xml:space="preserve"> </w:t>
      </w:r>
      <w:r w:rsidRPr="00884DB7">
        <w:rPr>
          <w:sz w:val="14"/>
          <w:szCs w:val="14"/>
        </w:rPr>
        <w:t>законом</w:t>
      </w:r>
      <w:r w:rsidRPr="00884DB7">
        <w:rPr>
          <w:spacing w:val="3"/>
          <w:sz w:val="14"/>
          <w:szCs w:val="14"/>
        </w:rPr>
        <w:t xml:space="preserve"> </w:t>
      </w:r>
      <w:r w:rsidRPr="00884DB7">
        <w:rPr>
          <w:sz w:val="14"/>
          <w:szCs w:val="14"/>
        </w:rPr>
        <w:t>№</w:t>
      </w:r>
      <w:r w:rsidRPr="00884DB7">
        <w:rPr>
          <w:spacing w:val="-3"/>
          <w:sz w:val="14"/>
          <w:szCs w:val="14"/>
        </w:rPr>
        <w:t xml:space="preserve"> </w:t>
      </w:r>
      <w:r w:rsidRPr="00884DB7">
        <w:rPr>
          <w:sz w:val="14"/>
          <w:szCs w:val="14"/>
        </w:rPr>
        <w:t>248-ФЗ.</w:t>
      </w:r>
    </w:p>
    <w:p w:rsidR="00097116" w:rsidRPr="00884DB7" w:rsidRDefault="00097116" w:rsidP="008D28D2">
      <w:pPr>
        <w:pStyle w:val="14"/>
        <w:tabs>
          <w:tab w:val="left" w:pos="284"/>
        </w:tabs>
        <w:spacing w:before="0" w:after="0"/>
        <w:ind w:firstLine="284"/>
        <w:jc w:val="center"/>
        <w:rPr>
          <w:rFonts w:ascii="Times New Roman" w:hAnsi="Times New Roman"/>
          <w:spacing w:val="-67"/>
          <w:sz w:val="14"/>
          <w:szCs w:val="14"/>
        </w:rPr>
      </w:pPr>
      <w:r w:rsidRPr="00884DB7">
        <w:rPr>
          <w:rFonts w:ascii="Times New Roman" w:hAnsi="Times New Roman"/>
          <w:sz w:val="14"/>
          <w:szCs w:val="14"/>
        </w:rPr>
        <w:t>Обжалование решений органа</w:t>
      </w:r>
      <w:r w:rsidR="003533D7">
        <w:rPr>
          <w:rFonts w:ascii="Times New Roman" w:hAnsi="Times New Roman"/>
          <w:sz w:val="14"/>
          <w:szCs w:val="14"/>
        </w:rPr>
        <w:t xml:space="preserve"> </w:t>
      </w:r>
      <w:r w:rsidRPr="00884DB7">
        <w:rPr>
          <w:rFonts w:ascii="Times New Roman" w:hAnsi="Times New Roman"/>
          <w:sz w:val="14"/>
          <w:szCs w:val="14"/>
        </w:rPr>
        <w:t>муниципального земельного контроля,</w:t>
      </w:r>
    </w:p>
    <w:p w:rsidR="00097116" w:rsidRPr="00884DB7" w:rsidRDefault="00097116" w:rsidP="008D28D2">
      <w:pPr>
        <w:pStyle w:val="14"/>
        <w:tabs>
          <w:tab w:val="left" w:pos="284"/>
        </w:tabs>
        <w:spacing w:before="0" w:after="0"/>
        <w:ind w:firstLine="284"/>
        <w:jc w:val="center"/>
        <w:rPr>
          <w:rFonts w:ascii="Times New Roman" w:hAnsi="Times New Roman"/>
          <w:sz w:val="14"/>
          <w:szCs w:val="14"/>
        </w:rPr>
      </w:pPr>
      <w:r w:rsidRPr="00884DB7">
        <w:rPr>
          <w:rFonts w:ascii="Times New Roman" w:hAnsi="Times New Roman"/>
          <w:sz w:val="14"/>
          <w:szCs w:val="14"/>
        </w:rPr>
        <w:t>действий</w:t>
      </w:r>
      <w:r w:rsidRPr="00884DB7">
        <w:rPr>
          <w:rFonts w:ascii="Times New Roman" w:hAnsi="Times New Roman"/>
          <w:spacing w:val="-2"/>
          <w:sz w:val="14"/>
          <w:szCs w:val="14"/>
        </w:rPr>
        <w:t xml:space="preserve"> </w:t>
      </w:r>
      <w:r w:rsidRPr="00884DB7">
        <w:rPr>
          <w:rFonts w:ascii="Times New Roman" w:hAnsi="Times New Roman"/>
          <w:sz w:val="14"/>
          <w:szCs w:val="14"/>
        </w:rPr>
        <w:t>(бездействия)</w:t>
      </w:r>
      <w:r w:rsidRPr="00884DB7">
        <w:rPr>
          <w:rFonts w:ascii="Times New Roman" w:hAnsi="Times New Roman"/>
          <w:spacing w:val="-1"/>
          <w:sz w:val="14"/>
          <w:szCs w:val="14"/>
        </w:rPr>
        <w:t xml:space="preserve"> </w:t>
      </w:r>
      <w:r w:rsidRPr="00884DB7">
        <w:rPr>
          <w:rFonts w:ascii="Times New Roman" w:hAnsi="Times New Roman"/>
          <w:sz w:val="14"/>
          <w:szCs w:val="14"/>
        </w:rPr>
        <w:t>его должностных</w:t>
      </w:r>
      <w:r w:rsidRPr="00884DB7">
        <w:rPr>
          <w:rFonts w:ascii="Times New Roman" w:hAnsi="Times New Roman"/>
          <w:spacing w:val="1"/>
          <w:sz w:val="14"/>
          <w:szCs w:val="14"/>
        </w:rPr>
        <w:t xml:space="preserve"> </w:t>
      </w:r>
      <w:r w:rsidRPr="00884DB7">
        <w:rPr>
          <w:rFonts w:ascii="Times New Roman" w:hAnsi="Times New Roman"/>
          <w:sz w:val="14"/>
          <w:szCs w:val="14"/>
        </w:rPr>
        <w:t>лиц</w:t>
      </w:r>
    </w:p>
    <w:p w:rsidR="00097116" w:rsidRPr="00884DB7" w:rsidRDefault="00097116" w:rsidP="008D28D2">
      <w:pPr>
        <w:pStyle w:val="afd"/>
        <w:widowControl w:val="0"/>
        <w:numPr>
          <w:ilvl w:val="0"/>
          <w:numId w:val="55"/>
        </w:numPr>
        <w:tabs>
          <w:tab w:val="left" w:pos="284"/>
          <w:tab w:val="left" w:pos="567"/>
        </w:tabs>
        <w:autoSpaceDE w:val="0"/>
        <w:autoSpaceDN w:val="0"/>
        <w:ind w:left="0" w:firstLine="284"/>
        <w:contextualSpacing w:val="0"/>
        <w:jc w:val="both"/>
        <w:rPr>
          <w:sz w:val="14"/>
          <w:szCs w:val="14"/>
        </w:rPr>
      </w:pPr>
      <w:r w:rsidRPr="00884DB7">
        <w:rPr>
          <w:sz w:val="14"/>
          <w:szCs w:val="14"/>
        </w:rPr>
        <w:t>Решения и действия (бездействие) должностных лиц, осуществляющих</w:t>
      </w:r>
      <w:r w:rsidRPr="00884DB7">
        <w:rPr>
          <w:spacing w:val="1"/>
          <w:sz w:val="14"/>
          <w:szCs w:val="14"/>
        </w:rPr>
        <w:t xml:space="preserve"> </w:t>
      </w:r>
      <w:r w:rsidRPr="00884DB7">
        <w:rPr>
          <w:sz w:val="14"/>
          <w:szCs w:val="14"/>
        </w:rPr>
        <w:t>муниципальный</w:t>
      </w:r>
      <w:r w:rsidRPr="00884DB7">
        <w:rPr>
          <w:spacing w:val="1"/>
          <w:sz w:val="14"/>
          <w:szCs w:val="14"/>
        </w:rPr>
        <w:t xml:space="preserve"> </w:t>
      </w:r>
      <w:r w:rsidRPr="00884DB7">
        <w:rPr>
          <w:sz w:val="14"/>
          <w:szCs w:val="14"/>
        </w:rPr>
        <w:t>земельный</w:t>
      </w:r>
      <w:r w:rsidRPr="00884DB7">
        <w:rPr>
          <w:spacing w:val="1"/>
          <w:sz w:val="14"/>
          <w:szCs w:val="14"/>
        </w:rPr>
        <w:t xml:space="preserve"> </w:t>
      </w:r>
      <w:r w:rsidRPr="00884DB7">
        <w:rPr>
          <w:sz w:val="14"/>
          <w:szCs w:val="14"/>
        </w:rPr>
        <w:t>контроль,</w:t>
      </w:r>
      <w:r w:rsidRPr="00884DB7">
        <w:rPr>
          <w:spacing w:val="1"/>
          <w:sz w:val="14"/>
          <w:szCs w:val="14"/>
        </w:rPr>
        <w:t xml:space="preserve"> </w:t>
      </w:r>
      <w:r w:rsidRPr="00884DB7">
        <w:rPr>
          <w:sz w:val="14"/>
          <w:szCs w:val="14"/>
        </w:rPr>
        <w:t>могут</w:t>
      </w:r>
      <w:r w:rsidRPr="00884DB7">
        <w:rPr>
          <w:spacing w:val="1"/>
          <w:sz w:val="14"/>
          <w:szCs w:val="14"/>
        </w:rPr>
        <w:t xml:space="preserve"> </w:t>
      </w:r>
      <w:r w:rsidRPr="00884DB7">
        <w:rPr>
          <w:sz w:val="14"/>
          <w:szCs w:val="14"/>
        </w:rPr>
        <w:t>быть</w:t>
      </w:r>
      <w:r w:rsidRPr="00884DB7">
        <w:rPr>
          <w:spacing w:val="1"/>
          <w:sz w:val="14"/>
          <w:szCs w:val="14"/>
        </w:rPr>
        <w:t xml:space="preserve"> </w:t>
      </w:r>
      <w:r w:rsidRPr="00884DB7">
        <w:rPr>
          <w:sz w:val="14"/>
          <w:szCs w:val="14"/>
        </w:rPr>
        <w:t>обжалованы</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порядке,</w:t>
      </w:r>
      <w:r w:rsidRPr="00884DB7">
        <w:rPr>
          <w:spacing w:val="1"/>
          <w:sz w:val="14"/>
          <w:szCs w:val="14"/>
        </w:rPr>
        <w:t xml:space="preserve"> </w:t>
      </w:r>
      <w:r w:rsidRPr="00884DB7">
        <w:rPr>
          <w:sz w:val="14"/>
          <w:szCs w:val="14"/>
        </w:rPr>
        <w:t>установленном</w:t>
      </w:r>
      <w:r w:rsidRPr="00884DB7">
        <w:rPr>
          <w:spacing w:val="-1"/>
          <w:sz w:val="14"/>
          <w:szCs w:val="14"/>
        </w:rPr>
        <w:t xml:space="preserve"> </w:t>
      </w:r>
      <w:r w:rsidRPr="00884DB7">
        <w:rPr>
          <w:sz w:val="14"/>
          <w:szCs w:val="14"/>
        </w:rPr>
        <w:t>законодательством Российской</w:t>
      </w:r>
      <w:r w:rsidRPr="00884DB7">
        <w:rPr>
          <w:spacing w:val="-1"/>
          <w:sz w:val="14"/>
          <w:szCs w:val="14"/>
        </w:rPr>
        <w:t xml:space="preserve"> </w:t>
      </w:r>
      <w:r w:rsidRPr="00884DB7">
        <w:rPr>
          <w:sz w:val="14"/>
          <w:szCs w:val="14"/>
        </w:rPr>
        <w:t>Федерации.</w:t>
      </w:r>
    </w:p>
    <w:p w:rsidR="00097116" w:rsidRPr="00884DB7" w:rsidRDefault="00097116" w:rsidP="003533D7">
      <w:pPr>
        <w:pStyle w:val="afd"/>
        <w:widowControl w:val="0"/>
        <w:numPr>
          <w:ilvl w:val="0"/>
          <w:numId w:val="55"/>
        </w:numPr>
        <w:tabs>
          <w:tab w:val="left" w:pos="284"/>
        </w:tabs>
        <w:autoSpaceDE w:val="0"/>
        <w:autoSpaceDN w:val="0"/>
        <w:ind w:left="0" w:firstLine="284"/>
        <w:contextualSpacing w:val="0"/>
        <w:jc w:val="both"/>
        <w:rPr>
          <w:sz w:val="14"/>
          <w:szCs w:val="14"/>
        </w:rPr>
      </w:pPr>
      <w:r w:rsidRPr="00884DB7">
        <w:rPr>
          <w:sz w:val="14"/>
          <w:szCs w:val="14"/>
        </w:rPr>
        <w:t>Досудебный</w:t>
      </w:r>
      <w:r w:rsidRPr="00884DB7">
        <w:rPr>
          <w:spacing w:val="1"/>
          <w:sz w:val="14"/>
          <w:szCs w:val="14"/>
        </w:rPr>
        <w:t xml:space="preserve"> </w:t>
      </w:r>
      <w:r w:rsidRPr="00884DB7">
        <w:rPr>
          <w:sz w:val="14"/>
          <w:szCs w:val="14"/>
        </w:rPr>
        <w:t>порядок</w:t>
      </w:r>
      <w:r w:rsidRPr="00884DB7">
        <w:rPr>
          <w:spacing w:val="1"/>
          <w:sz w:val="14"/>
          <w:szCs w:val="14"/>
        </w:rPr>
        <w:t xml:space="preserve"> </w:t>
      </w:r>
      <w:r w:rsidRPr="00884DB7">
        <w:rPr>
          <w:sz w:val="14"/>
          <w:szCs w:val="14"/>
        </w:rPr>
        <w:t>подачи</w:t>
      </w:r>
      <w:r w:rsidRPr="00884DB7">
        <w:rPr>
          <w:spacing w:val="1"/>
          <w:sz w:val="14"/>
          <w:szCs w:val="14"/>
        </w:rPr>
        <w:t xml:space="preserve"> </w:t>
      </w:r>
      <w:r w:rsidRPr="00884DB7">
        <w:rPr>
          <w:sz w:val="14"/>
          <w:szCs w:val="14"/>
        </w:rPr>
        <w:t>жалоб,</w:t>
      </w:r>
      <w:r w:rsidRPr="00884DB7">
        <w:rPr>
          <w:spacing w:val="1"/>
          <w:sz w:val="14"/>
          <w:szCs w:val="14"/>
        </w:rPr>
        <w:t xml:space="preserve"> </w:t>
      </w:r>
      <w:r w:rsidRPr="00884DB7">
        <w:rPr>
          <w:sz w:val="14"/>
          <w:szCs w:val="14"/>
        </w:rPr>
        <w:t>установленный</w:t>
      </w:r>
      <w:r w:rsidRPr="00884DB7">
        <w:rPr>
          <w:spacing w:val="1"/>
          <w:sz w:val="14"/>
          <w:szCs w:val="14"/>
        </w:rPr>
        <w:t xml:space="preserve"> </w:t>
      </w:r>
      <w:r w:rsidRPr="00884DB7">
        <w:rPr>
          <w:sz w:val="14"/>
          <w:szCs w:val="14"/>
        </w:rPr>
        <w:t>главой</w:t>
      </w:r>
      <w:r w:rsidRPr="00884DB7">
        <w:rPr>
          <w:spacing w:val="1"/>
          <w:sz w:val="14"/>
          <w:szCs w:val="14"/>
        </w:rPr>
        <w:t xml:space="preserve"> </w:t>
      </w:r>
      <w:r w:rsidRPr="00884DB7">
        <w:rPr>
          <w:sz w:val="14"/>
          <w:szCs w:val="14"/>
        </w:rPr>
        <w:t>9</w:t>
      </w:r>
      <w:r w:rsidRPr="00884DB7">
        <w:rPr>
          <w:spacing w:val="1"/>
          <w:sz w:val="14"/>
          <w:szCs w:val="14"/>
        </w:rPr>
        <w:t xml:space="preserve"> </w:t>
      </w:r>
      <w:r w:rsidRPr="00884DB7">
        <w:rPr>
          <w:sz w:val="14"/>
          <w:szCs w:val="14"/>
        </w:rPr>
        <w:t>Федерального закона № 248-ФЗ, при осуществлении муниципального земельного</w:t>
      </w:r>
      <w:r w:rsidRPr="00884DB7">
        <w:rPr>
          <w:spacing w:val="1"/>
          <w:sz w:val="14"/>
          <w:szCs w:val="14"/>
        </w:rPr>
        <w:t xml:space="preserve"> </w:t>
      </w:r>
      <w:r w:rsidRPr="00884DB7">
        <w:rPr>
          <w:sz w:val="14"/>
          <w:szCs w:val="14"/>
        </w:rPr>
        <w:t>контроля</w:t>
      </w:r>
      <w:r w:rsidRPr="00884DB7">
        <w:rPr>
          <w:spacing w:val="-1"/>
          <w:sz w:val="14"/>
          <w:szCs w:val="14"/>
        </w:rPr>
        <w:t xml:space="preserve"> </w:t>
      </w:r>
      <w:r w:rsidRPr="00884DB7">
        <w:rPr>
          <w:sz w:val="14"/>
          <w:szCs w:val="14"/>
        </w:rPr>
        <w:t>не применяется.</w:t>
      </w:r>
    </w:p>
    <w:p w:rsidR="00097116" w:rsidRPr="00884DB7" w:rsidRDefault="00097116" w:rsidP="008D28D2">
      <w:pPr>
        <w:pStyle w:val="14"/>
        <w:tabs>
          <w:tab w:val="left" w:pos="284"/>
        </w:tabs>
        <w:spacing w:before="0" w:after="0"/>
        <w:ind w:firstLine="284"/>
        <w:jc w:val="center"/>
        <w:rPr>
          <w:rFonts w:ascii="Times New Roman" w:hAnsi="Times New Roman"/>
          <w:sz w:val="14"/>
          <w:szCs w:val="14"/>
        </w:rPr>
      </w:pPr>
      <w:r w:rsidRPr="00884DB7">
        <w:rPr>
          <w:rFonts w:ascii="Times New Roman" w:hAnsi="Times New Roman"/>
          <w:sz w:val="14"/>
          <w:szCs w:val="14"/>
        </w:rPr>
        <w:t>Оценка результативности и эффективности</w:t>
      </w:r>
      <w:r w:rsidR="003533D7">
        <w:rPr>
          <w:rFonts w:ascii="Times New Roman" w:hAnsi="Times New Roman"/>
          <w:sz w:val="14"/>
          <w:szCs w:val="14"/>
        </w:rPr>
        <w:t xml:space="preserve"> </w:t>
      </w:r>
      <w:r w:rsidRPr="00884DB7">
        <w:rPr>
          <w:rFonts w:ascii="Times New Roman" w:hAnsi="Times New Roman"/>
          <w:sz w:val="14"/>
          <w:szCs w:val="14"/>
        </w:rPr>
        <w:t>деятельности органа</w:t>
      </w:r>
      <w:r w:rsidRPr="00884DB7">
        <w:rPr>
          <w:rFonts w:ascii="Times New Roman" w:hAnsi="Times New Roman"/>
          <w:spacing w:val="1"/>
          <w:sz w:val="14"/>
          <w:szCs w:val="14"/>
        </w:rPr>
        <w:t xml:space="preserve"> </w:t>
      </w:r>
      <w:r w:rsidRPr="00884DB7">
        <w:rPr>
          <w:rFonts w:ascii="Times New Roman" w:hAnsi="Times New Roman"/>
          <w:sz w:val="14"/>
          <w:szCs w:val="14"/>
        </w:rPr>
        <w:t>муниципального земельного контроля</w:t>
      </w:r>
    </w:p>
    <w:p w:rsidR="00097116" w:rsidRPr="00884DB7" w:rsidRDefault="00097116" w:rsidP="008D28D2">
      <w:pPr>
        <w:pStyle w:val="14"/>
        <w:tabs>
          <w:tab w:val="left" w:pos="284"/>
        </w:tabs>
        <w:spacing w:before="0" w:after="0"/>
        <w:ind w:firstLine="284"/>
        <w:jc w:val="center"/>
        <w:rPr>
          <w:rFonts w:ascii="Times New Roman" w:hAnsi="Times New Roman"/>
          <w:sz w:val="14"/>
          <w:szCs w:val="14"/>
        </w:rPr>
      </w:pPr>
      <w:r w:rsidRPr="00884DB7">
        <w:rPr>
          <w:rFonts w:ascii="Times New Roman" w:hAnsi="Times New Roman"/>
          <w:sz w:val="14"/>
          <w:szCs w:val="14"/>
        </w:rPr>
        <w:t>при осуществлении муниципального</w:t>
      </w:r>
      <w:r w:rsidRPr="00884DB7">
        <w:rPr>
          <w:rFonts w:ascii="Times New Roman" w:hAnsi="Times New Roman"/>
          <w:spacing w:val="-67"/>
          <w:sz w:val="14"/>
          <w:szCs w:val="14"/>
        </w:rPr>
        <w:t xml:space="preserve"> </w:t>
      </w:r>
      <w:r w:rsidRPr="00884DB7">
        <w:rPr>
          <w:rFonts w:ascii="Times New Roman" w:hAnsi="Times New Roman"/>
          <w:sz w:val="14"/>
          <w:szCs w:val="14"/>
        </w:rPr>
        <w:t>земельного</w:t>
      </w:r>
      <w:r w:rsidRPr="00884DB7">
        <w:rPr>
          <w:rFonts w:ascii="Times New Roman" w:hAnsi="Times New Roman"/>
          <w:spacing w:val="-1"/>
          <w:sz w:val="14"/>
          <w:szCs w:val="14"/>
        </w:rPr>
        <w:t xml:space="preserve"> </w:t>
      </w:r>
      <w:r w:rsidRPr="00884DB7">
        <w:rPr>
          <w:rFonts w:ascii="Times New Roman" w:hAnsi="Times New Roman"/>
          <w:sz w:val="14"/>
          <w:szCs w:val="14"/>
        </w:rPr>
        <w:t>контроля</w:t>
      </w:r>
    </w:p>
    <w:p w:rsidR="00097116" w:rsidRPr="00884DB7" w:rsidRDefault="00097116" w:rsidP="008D28D2">
      <w:pPr>
        <w:pStyle w:val="afd"/>
        <w:widowControl w:val="0"/>
        <w:numPr>
          <w:ilvl w:val="0"/>
          <w:numId w:val="55"/>
        </w:numPr>
        <w:tabs>
          <w:tab w:val="left" w:pos="284"/>
        </w:tabs>
        <w:autoSpaceDE w:val="0"/>
        <w:autoSpaceDN w:val="0"/>
        <w:ind w:left="0" w:firstLine="284"/>
        <w:contextualSpacing w:val="0"/>
        <w:jc w:val="both"/>
        <w:rPr>
          <w:sz w:val="14"/>
          <w:szCs w:val="14"/>
        </w:rPr>
      </w:pPr>
      <w:r w:rsidRPr="00884DB7">
        <w:rPr>
          <w:sz w:val="14"/>
          <w:szCs w:val="14"/>
        </w:rPr>
        <w:t>Оценка</w:t>
      </w:r>
      <w:r w:rsidRPr="00884DB7">
        <w:rPr>
          <w:spacing w:val="1"/>
          <w:sz w:val="14"/>
          <w:szCs w:val="14"/>
        </w:rPr>
        <w:t xml:space="preserve"> </w:t>
      </w:r>
      <w:r w:rsidRPr="00884DB7">
        <w:rPr>
          <w:sz w:val="14"/>
          <w:szCs w:val="14"/>
        </w:rPr>
        <w:t>результативности</w:t>
      </w:r>
      <w:r w:rsidRPr="00884DB7">
        <w:rPr>
          <w:spacing w:val="1"/>
          <w:sz w:val="14"/>
          <w:szCs w:val="14"/>
        </w:rPr>
        <w:t xml:space="preserve"> </w:t>
      </w:r>
      <w:r w:rsidRPr="00884DB7">
        <w:rPr>
          <w:sz w:val="14"/>
          <w:szCs w:val="14"/>
        </w:rPr>
        <w:t>и</w:t>
      </w:r>
      <w:r w:rsidRPr="00884DB7">
        <w:rPr>
          <w:spacing w:val="1"/>
          <w:sz w:val="14"/>
          <w:szCs w:val="14"/>
        </w:rPr>
        <w:t xml:space="preserve"> </w:t>
      </w:r>
      <w:r w:rsidRPr="00884DB7">
        <w:rPr>
          <w:sz w:val="14"/>
          <w:szCs w:val="14"/>
        </w:rPr>
        <w:t>эффективности</w:t>
      </w:r>
      <w:r w:rsidRPr="00884DB7">
        <w:rPr>
          <w:spacing w:val="1"/>
          <w:sz w:val="14"/>
          <w:szCs w:val="14"/>
        </w:rPr>
        <w:t xml:space="preserve"> </w:t>
      </w:r>
      <w:r w:rsidRPr="00884DB7">
        <w:rPr>
          <w:sz w:val="14"/>
          <w:szCs w:val="14"/>
        </w:rPr>
        <w:t>осуществления</w:t>
      </w:r>
      <w:r w:rsidRPr="00884DB7">
        <w:rPr>
          <w:spacing w:val="1"/>
          <w:sz w:val="14"/>
          <w:szCs w:val="14"/>
        </w:rPr>
        <w:t xml:space="preserve"> </w:t>
      </w:r>
      <w:r w:rsidRPr="00884DB7">
        <w:rPr>
          <w:sz w:val="14"/>
          <w:szCs w:val="14"/>
        </w:rPr>
        <w:t>муниципального</w:t>
      </w:r>
      <w:r w:rsidRPr="00884DB7">
        <w:rPr>
          <w:spacing w:val="1"/>
          <w:sz w:val="14"/>
          <w:szCs w:val="14"/>
        </w:rPr>
        <w:t xml:space="preserve"> </w:t>
      </w:r>
      <w:r w:rsidRPr="00884DB7">
        <w:rPr>
          <w:sz w:val="14"/>
          <w:szCs w:val="14"/>
        </w:rPr>
        <w:t>земельного</w:t>
      </w:r>
      <w:r w:rsidRPr="00884DB7">
        <w:rPr>
          <w:spacing w:val="1"/>
          <w:sz w:val="14"/>
          <w:szCs w:val="14"/>
        </w:rPr>
        <w:t xml:space="preserve"> </w:t>
      </w:r>
      <w:r w:rsidRPr="00884DB7">
        <w:rPr>
          <w:sz w:val="14"/>
          <w:szCs w:val="14"/>
        </w:rPr>
        <w:t>контроля</w:t>
      </w:r>
      <w:r w:rsidRPr="00884DB7">
        <w:rPr>
          <w:spacing w:val="1"/>
          <w:sz w:val="14"/>
          <w:szCs w:val="14"/>
        </w:rPr>
        <w:t xml:space="preserve"> </w:t>
      </w:r>
      <w:r w:rsidRPr="00884DB7">
        <w:rPr>
          <w:sz w:val="14"/>
          <w:szCs w:val="14"/>
        </w:rPr>
        <w:t>осуществляется</w:t>
      </w:r>
      <w:r w:rsidRPr="00884DB7">
        <w:rPr>
          <w:spacing w:val="1"/>
          <w:sz w:val="14"/>
          <w:szCs w:val="14"/>
        </w:rPr>
        <w:t xml:space="preserve"> </w:t>
      </w:r>
      <w:r w:rsidRPr="00884DB7">
        <w:rPr>
          <w:sz w:val="14"/>
          <w:szCs w:val="14"/>
        </w:rPr>
        <w:t>на</w:t>
      </w:r>
      <w:r w:rsidRPr="00884DB7">
        <w:rPr>
          <w:spacing w:val="1"/>
          <w:sz w:val="14"/>
          <w:szCs w:val="14"/>
        </w:rPr>
        <w:t xml:space="preserve"> </w:t>
      </w:r>
      <w:r w:rsidRPr="00884DB7">
        <w:rPr>
          <w:sz w:val="14"/>
          <w:szCs w:val="14"/>
        </w:rPr>
        <w:t>основании</w:t>
      </w:r>
      <w:r w:rsidRPr="00884DB7">
        <w:rPr>
          <w:spacing w:val="1"/>
          <w:sz w:val="14"/>
          <w:szCs w:val="14"/>
        </w:rPr>
        <w:t xml:space="preserve"> </w:t>
      </w:r>
      <w:r w:rsidRPr="00884DB7">
        <w:rPr>
          <w:sz w:val="14"/>
          <w:szCs w:val="14"/>
        </w:rPr>
        <w:t>статьи</w:t>
      </w:r>
      <w:r w:rsidRPr="00884DB7">
        <w:rPr>
          <w:spacing w:val="1"/>
          <w:sz w:val="14"/>
          <w:szCs w:val="14"/>
        </w:rPr>
        <w:t xml:space="preserve"> </w:t>
      </w:r>
      <w:r w:rsidRPr="00884DB7">
        <w:rPr>
          <w:sz w:val="14"/>
          <w:szCs w:val="14"/>
        </w:rPr>
        <w:t>30</w:t>
      </w:r>
      <w:r w:rsidRPr="00884DB7">
        <w:rPr>
          <w:spacing w:val="-67"/>
          <w:sz w:val="14"/>
          <w:szCs w:val="14"/>
        </w:rPr>
        <w:t xml:space="preserve"> </w:t>
      </w:r>
      <w:r w:rsidRPr="00884DB7">
        <w:rPr>
          <w:sz w:val="14"/>
          <w:szCs w:val="14"/>
        </w:rPr>
        <w:t>Федерального закона</w:t>
      </w:r>
      <w:r w:rsidRPr="00884DB7">
        <w:rPr>
          <w:spacing w:val="1"/>
          <w:sz w:val="14"/>
          <w:szCs w:val="14"/>
        </w:rPr>
        <w:t xml:space="preserve"> </w:t>
      </w:r>
      <w:r w:rsidRPr="00884DB7">
        <w:rPr>
          <w:sz w:val="14"/>
          <w:szCs w:val="14"/>
        </w:rPr>
        <w:t>№ 248-ФЗ.</w:t>
      </w:r>
    </w:p>
    <w:p w:rsidR="00097116" w:rsidRPr="00884DB7" w:rsidRDefault="00097116" w:rsidP="008D28D2">
      <w:pPr>
        <w:pStyle w:val="afd"/>
        <w:widowControl w:val="0"/>
        <w:numPr>
          <w:ilvl w:val="0"/>
          <w:numId w:val="55"/>
        </w:numPr>
        <w:tabs>
          <w:tab w:val="left" w:pos="284"/>
        </w:tabs>
        <w:autoSpaceDE w:val="0"/>
        <w:autoSpaceDN w:val="0"/>
        <w:ind w:left="0" w:firstLine="284"/>
        <w:contextualSpacing w:val="0"/>
        <w:jc w:val="both"/>
        <w:rPr>
          <w:sz w:val="14"/>
          <w:szCs w:val="14"/>
        </w:rPr>
      </w:pPr>
      <w:r w:rsidRPr="00884DB7">
        <w:rPr>
          <w:sz w:val="14"/>
          <w:szCs w:val="14"/>
        </w:rPr>
        <w:t>Ключевые</w:t>
      </w:r>
      <w:r w:rsidRPr="00884DB7">
        <w:rPr>
          <w:spacing w:val="1"/>
          <w:sz w:val="14"/>
          <w:szCs w:val="14"/>
        </w:rPr>
        <w:t xml:space="preserve"> </w:t>
      </w:r>
      <w:r w:rsidRPr="00884DB7">
        <w:rPr>
          <w:sz w:val="14"/>
          <w:szCs w:val="14"/>
        </w:rPr>
        <w:t>показатели</w:t>
      </w:r>
      <w:r w:rsidRPr="00884DB7">
        <w:rPr>
          <w:spacing w:val="1"/>
          <w:sz w:val="14"/>
          <w:szCs w:val="14"/>
        </w:rPr>
        <w:t xml:space="preserve"> </w:t>
      </w:r>
      <w:r w:rsidRPr="00884DB7">
        <w:rPr>
          <w:sz w:val="14"/>
          <w:szCs w:val="14"/>
        </w:rPr>
        <w:t>вида</w:t>
      </w:r>
      <w:r w:rsidRPr="00884DB7">
        <w:rPr>
          <w:spacing w:val="1"/>
          <w:sz w:val="14"/>
          <w:szCs w:val="14"/>
        </w:rPr>
        <w:t xml:space="preserve"> </w:t>
      </w:r>
      <w:r w:rsidRPr="00884DB7">
        <w:rPr>
          <w:sz w:val="14"/>
          <w:szCs w:val="14"/>
        </w:rPr>
        <w:t>контроля</w:t>
      </w:r>
      <w:r w:rsidRPr="00884DB7">
        <w:rPr>
          <w:spacing w:val="1"/>
          <w:sz w:val="14"/>
          <w:szCs w:val="14"/>
        </w:rPr>
        <w:t xml:space="preserve"> </w:t>
      </w:r>
      <w:r w:rsidRPr="00884DB7">
        <w:rPr>
          <w:sz w:val="14"/>
          <w:szCs w:val="14"/>
        </w:rPr>
        <w:t>и</w:t>
      </w:r>
      <w:r w:rsidRPr="00884DB7">
        <w:rPr>
          <w:spacing w:val="1"/>
          <w:sz w:val="14"/>
          <w:szCs w:val="14"/>
        </w:rPr>
        <w:t xml:space="preserve"> </w:t>
      </w:r>
      <w:r w:rsidRPr="00884DB7">
        <w:rPr>
          <w:sz w:val="14"/>
          <w:szCs w:val="14"/>
        </w:rPr>
        <w:t>их</w:t>
      </w:r>
      <w:r w:rsidRPr="00884DB7">
        <w:rPr>
          <w:spacing w:val="1"/>
          <w:sz w:val="14"/>
          <w:szCs w:val="14"/>
        </w:rPr>
        <w:t xml:space="preserve"> </w:t>
      </w:r>
      <w:r w:rsidRPr="00884DB7">
        <w:rPr>
          <w:sz w:val="14"/>
          <w:szCs w:val="14"/>
        </w:rPr>
        <w:t>целевые</w:t>
      </w:r>
      <w:r w:rsidRPr="00884DB7">
        <w:rPr>
          <w:spacing w:val="1"/>
          <w:sz w:val="14"/>
          <w:szCs w:val="14"/>
        </w:rPr>
        <w:t xml:space="preserve"> </w:t>
      </w:r>
      <w:r w:rsidRPr="00884DB7">
        <w:rPr>
          <w:sz w:val="14"/>
          <w:szCs w:val="14"/>
        </w:rPr>
        <w:t>значения,</w:t>
      </w:r>
      <w:r w:rsidRPr="00884DB7">
        <w:rPr>
          <w:spacing w:val="1"/>
          <w:sz w:val="14"/>
          <w:szCs w:val="14"/>
        </w:rPr>
        <w:t xml:space="preserve"> </w:t>
      </w:r>
      <w:r w:rsidRPr="00884DB7">
        <w:rPr>
          <w:sz w:val="14"/>
          <w:szCs w:val="14"/>
        </w:rPr>
        <w:t>индикативные</w:t>
      </w:r>
      <w:r w:rsidRPr="00884DB7">
        <w:rPr>
          <w:spacing w:val="1"/>
          <w:sz w:val="14"/>
          <w:szCs w:val="14"/>
        </w:rPr>
        <w:t xml:space="preserve"> </w:t>
      </w:r>
      <w:r w:rsidRPr="00884DB7">
        <w:rPr>
          <w:sz w:val="14"/>
          <w:szCs w:val="14"/>
        </w:rPr>
        <w:t>показатели</w:t>
      </w:r>
      <w:r w:rsidRPr="00884DB7">
        <w:rPr>
          <w:spacing w:val="1"/>
          <w:sz w:val="14"/>
          <w:szCs w:val="14"/>
        </w:rPr>
        <w:t xml:space="preserve"> </w:t>
      </w:r>
      <w:r w:rsidRPr="00884DB7">
        <w:rPr>
          <w:sz w:val="14"/>
          <w:szCs w:val="14"/>
        </w:rPr>
        <w:t>для</w:t>
      </w:r>
      <w:r w:rsidRPr="00884DB7">
        <w:rPr>
          <w:spacing w:val="1"/>
          <w:sz w:val="14"/>
          <w:szCs w:val="14"/>
        </w:rPr>
        <w:t xml:space="preserve"> </w:t>
      </w:r>
      <w:r w:rsidRPr="00884DB7">
        <w:rPr>
          <w:sz w:val="14"/>
          <w:szCs w:val="14"/>
        </w:rPr>
        <w:t>муниципального</w:t>
      </w:r>
      <w:r w:rsidRPr="00884DB7">
        <w:rPr>
          <w:spacing w:val="1"/>
          <w:sz w:val="14"/>
          <w:szCs w:val="14"/>
        </w:rPr>
        <w:t xml:space="preserve"> </w:t>
      </w:r>
      <w:r w:rsidRPr="00884DB7">
        <w:rPr>
          <w:sz w:val="14"/>
          <w:szCs w:val="14"/>
        </w:rPr>
        <w:t>земельного</w:t>
      </w:r>
      <w:r w:rsidRPr="00884DB7">
        <w:rPr>
          <w:spacing w:val="1"/>
          <w:sz w:val="14"/>
          <w:szCs w:val="14"/>
        </w:rPr>
        <w:t xml:space="preserve"> </w:t>
      </w:r>
      <w:r w:rsidRPr="00884DB7">
        <w:rPr>
          <w:sz w:val="14"/>
          <w:szCs w:val="14"/>
        </w:rPr>
        <w:t>контроля</w:t>
      </w:r>
      <w:r w:rsidRPr="00884DB7">
        <w:rPr>
          <w:spacing w:val="1"/>
          <w:sz w:val="14"/>
          <w:szCs w:val="14"/>
        </w:rPr>
        <w:t xml:space="preserve"> </w:t>
      </w:r>
      <w:r w:rsidRPr="00884DB7">
        <w:rPr>
          <w:sz w:val="14"/>
          <w:szCs w:val="14"/>
        </w:rPr>
        <w:t>утверждаются</w:t>
      </w:r>
      <w:r w:rsidRPr="00884DB7">
        <w:rPr>
          <w:spacing w:val="-1"/>
          <w:sz w:val="14"/>
          <w:szCs w:val="14"/>
        </w:rPr>
        <w:t xml:space="preserve"> </w:t>
      </w:r>
      <w:r w:rsidRPr="00884DB7">
        <w:rPr>
          <w:sz w:val="14"/>
          <w:szCs w:val="14"/>
        </w:rPr>
        <w:t>решением Думы Солецкого муниципального округа.</w:t>
      </w:r>
    </w:p>
    <w:p w:rsidR="00097116" w:rsidRPr="00884DB7" w:rsidRDefault="00097116" w:rsidP="008D28D2">
      <w:pPr>
        <w:pStyle w:val="14"/>
        <w:tabs>
          <w:tab w:val="left" w:pos="284"/>
        </w:tabs>
        <w:spacing w:before="0" w:after="0"/>
        <w:ind w:firstLine="284"/>
        <w:jc w:val="center"/>
        <w:rPr>
          <w:rFonts w:ascii="Times New Roman" w:hAnsi="Times New Roman"/>
          <w:sz w:val="14"/>
          <w:szCs w:val="14"/>
        </w:rPr>
      </w:pPr>
      <w:r w:rsidRPr="00884DB7">
        <w:rPr>
          <w:rFonts w:ascii="Times New Roman" w:hAnsi="Times New Roman"/>
          <w:sz w:val="14"/>
          <w:szCs w:val="14"/>
        </w:rPr>
        <w:t>Заключительные</w:t>
      </w:r>
      <w:r w:rsidRPr="00884DB7">
        <w:rPr>
          <w:rFonts w:ascii="Times New Roman" w:hAnsi="Times New Roman"/>
          <w:spacing w:val="-3"/>
          <w:sz w:val="14"/>
          <w:szCs w:val="14"/>
        </w:rPr>
        <w:t xml:space="preserve"> </w:t>
      </w:r>
      <w:r w:rsidRPr="00884DB7">
        <w:rPr>
          <w:rFonts w:ascii="Times New Roman" w:hAnsi="Times New Roman"/>
          <w:sz w:val="14"/>
          <w:szCs w:val="14"/>
        </w:rPr>
        <w:t>положения</w:t>
      </w:r>
    </w:p>
    <w:p w:rsidR="00097116" w:rsidRPr="00884DB7" w:rsidRDefault="00097116" w:rsidP="008D28D2">
      <w:pPr>
        <w:pStyle w:val="afd"/>
        <w:widowControl w:val="0"/>
        <w:numPr>
          <w:ilvl w:val="0"/>
          <w:numId w:val="55"/>
        </w:numPr>
        <w:tabs>
          <w:tab w:val="left" w:pos="284"/>
        </w:tabs>
        <w:autoSpaceDE w:val="0"/>
        <w:autoSpaceDN w:val="0"/>
        <w:ind w:left="0" w:firstLine="284"/>
        <w:contextualSpacing w:val="0"/>
        <w:jc w:val="both"/>
        <w:rPr>
          <w:sz w:val="14"/>
          <w:szCs w:val="14"/>
        </w:rPr>
      </w:pPr>
      <w:r w:rsidRPr="00884DB7">
        <w:rPr>
          <w:sz w:val="14"/>
          <w:szCs w:val="14"/>
        </w:rPr>
        <w:t>Настоящее</w:t>
      </w:r>
      <w:r w:rsidRPr="00884DB7">
        <w:rPr>
          <w:spacing w:val="-2"/>
          <w:sz w:val="14"/>
          <w:szCs w:val="14"/>
        </w:rPr>
        <w:t xml:space="preserve"> </w:t>
      </w:r>
      <w:r w:rsidRPr="00884DB7">
        <w:rPr>
          <w:sz w:val="14"/>
          <w:szCs w:val="14"/>
        </w:rPr>
        <w:t>положение</w:t>
      </w:r>
      <w:r w:rsidRPr="00884DB7">
        <w:rPr>
          <w:spacing w:val="-1"/>
          <w:sz w:val="14"/>
          <w:szCs w:val="14"/>
        </w:rPr>
        <w:t xml:space="preserve"> </w:t>
      </w:r>
      <w:r w:rsidRPr="00884DB7">
        <w:rPr>
          <w:sz w:val="14"/>
          <w:szCs w:val="14"/>
        </w:rPr>
        <w:t>вступает</w:t>
      </w:r>
      <w:r w:rsidRPr="00884DB7">
        <w:rPr>
          <w:spacing w:val="-1"/>
          <w:sz w:val="14"/>
          <w:szCs w:val="14"/>
        </w:rPr>
        <w:t xml:space="preserve"> </w:t>
      </w:r>
      <w:r w:rsidRPr="00884DB7">
        <w:rPr>
          <w:sz w:val="14"/>
          <w:szCs w:val="14"/>
        </w:rPr>
        <w:t>в</w:t>
      </w:r>
      <w:r w:rsidRPr="00884DB7">
        <w:rPr>
          <w:spacing w:val="-3"/>
          <w:sz w:val="14"/>
          <w:szCs w:val="14"/>
        </w:rPr>
        <w:t xml:space="preserve"> </w:t>
      </w:r>
      <w:r w:rsidRPr="00884DB7">
        <w:rPr>
          <w:sz w:val="14"/>
          <w:szCs w:val="14"/>
        </w:rPr>
        <w:t>силу</w:t>
      </w:r>
      <w:r w:rsidRPr="00884DB7">
        <w:rPr>
          <w:spacing w:val="-5"/>
          <w:sz w:val="14"/>
          <w:szCs w:val="14"/>
        </w:rPr>
        <w:t xml:space="preserve"> </w:t>
      </w:r>
      <w:r w:rsidRPr="00884DB7">
        <w:rPr>
          <w:sz w:val="14"/>
          <w:szCs w:val="14"/>
        </w:rPr>
        <w:t>с</w:t>
      </w:r>
      <w:r w:rsidRPr="00884DB7">
        <w:rPr>
          <w:spacing w:val="-2"/>
          <w:sz w:val="14"/>
          <w:szCs w:val="14"/>
        </w:rPr>
        <w:t xml:space="preserve"> </w:t>
      </w:r>
      <w:r w:rsidRPr="00884DB7">
        <w:rPr>
          <w:sz w:val="14"/>
          <w:szCs w:val="14"/>
        </w:rPr>
        <w:t>1</w:t>
      </w:r>
      <w:r w:rsidRPr="00884DB7">
        <w:rPr>
          <w:spacing w:val="1"/>
          <w:sz w:val="14"/>
          <w:szCs w:val="14"/>
        </w:rPr>
        <w:t xml:space="preserve"> </w:t>
      </w:r>
      <w:r w:rsidRPr="00884DB7">
        <w:rPr>
          <w:sz w:val="14"/>
          <w:szCs w:val="14"/>
        </w:rPr>
        <w:t>января</w:t>
      </w:r>
      <w:r w:rsidRPr="00884DB7">
        <w:rPr>
          <w:spacing w:val="-2"/>
          <w:sz w:val="14"/>
          <w:szCs w:val="14"/>
        </w:rPr>
        <w:t xml:space="preserve"> </w:t>
      </w:r>
      <w:r w:rsidRPr="00884DB7">
        <w:rPr>
          <w:sz w:val="14"/>
          <w:szCs w:val="14"/>
        </w:rPr>
        <w:t>2022 года.</w:t>
      </w:r>
    </w:p>
    <w:p w:rsidR="00097116" w:rsidRPr="00884DB7" w:rsidRDefault="00097116" w:rsidP="008D28D2">
      <w:pPr>
        <w:pStyle w:val="afd"/>
        <w:widowControl w:val="0"/>
        <w:numPr>
          <w:ilvl w:val="0"/>
          <w:numId w:val="55"/>
        </w:numPr>
        <w:tabs>
          <w:tab w:val="left" w:pos="284"/>
        </w:tabs>
        <w:autoSpaceDE w:val="0"/>
        <w:autoSpaceDN w:val="0"/>
        <w:ind w:left="0" w:firstLine="284"/>
        <w:contextualSpacing w:val="0"/>
        <w:jc w:val="both"/>
        <w:rPr>
          <w:sz w:val="14"/>
          <w:szCs w:val="14"/>
        </w:rPr>
      </w:pPr>
      <w:r w:rsidRPr="00884DB7">
        <w:rPr>
          <w:sz w:val="14"/>
          <w:szCs w:val="14"/>
        </w:rPr>
        <w:t>До 31 декабря 2023 года подготовка Администрацией в ходе осуществления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осуществляется на бумажном носителе.</w:t>
      </w:r>
    </w:p>
    <w:p w:rsidR="00097116" w:rsidRPr="00884DB7" w:rsidRDefault="00097116" w:rsidP="008D28D2">
      <w:pPr>
        <w:pStyle w:val="afd"/>
        <w:widowControl w:val="0"/>
        <w:numPr>
          <w:ilvl w:val="0"/>
          <w:numId w:val="55"/>
        </w:numPr>
        <w:tabs>
          <w:tab w:val="left" w:pos="284"/>
        </w:tabs>
        <w:autoSpaceDE w:val="0"/>
        <w:autoSpaceDN w:val="0"/>
        <w:ind w:left="0" w:firstLine="284"/>
        <w:contextualSpacing w:val="0"/>
        <w:jc w:val="both"/>
        <w:rPr>
          <w:sz w:val="14"/>
          <w:szCs w:val="14"/>
        </w:rPr>
      </w:pPr>
      <w:r w:rsidRPr="00884DB7">
        <w:rPr>
          <w:sz w:val="14"/>
          <w:szCs w:val="14"/>
        </w:rPr>
        <w:t>Пункты 44 и 45 настоящего Положения вступают в силу с 1 марта 2022 года.</w:t>
      </w:r>
    </w:p>
    <w:tbl>
      <w:tblPr>
        <w:tblW w:w="0" w:type="auto"/>
        <w:tblLook w:val="04A0" w:firstRow="1" w:lastRow="0" w:firstColumn="1" w:lastColumn="0" w:noHBand="0" w:noVBand="1"/>
      </w:tblPr>
      <w:tblGrid>
        <w:gridCol w:w="2285"/>
        <w:gridCol w:w="2845"/>
      </w:tblGrid>
      <w:tr w:rsidR="00097116" w:rsidRPr="00884DB7" w:rsidTr="003533D7">
        <w:tc>
          <w:tcPr>
            <w:tcW w:w="2285" w:type="dxa"/>
            <w:shd w:val="clear" w:color="auto" w:fill="auto"/>
          </w:tcPr>
          <w:p w:rsidR="00097116" w:rsidRPr="00884DB7" w:rsidRDefault="00097116" w:rsidP="008D28D2">
            <w:pPr>
              <w:pStyle w:val="af7"/>
              <w:tabs>
                <w:tab w:val="left" w:pos="284"/>
              </w:tabs>
              <w:jc w:val="left"/>
              <w:rPr>
                <w:sz w:val="14"/>
                <w:szCs w:val="14"/>
              </w:rPr>
            </w:pPr>
          </w:p>
        </w:tc>
        <w:tc>
          <w:tcPr>
            <w:tcW w:w="2845" w:type="dxa"/>
            <w:shd w:val="clear" w:color="auto" w:fill="auto"/>
          </w:tcPr>
          <w:p w:rsidR="00097116" w:rsidRPr="00884DB7" w:rsidRDefault="00097116" w:rsidP="008D28D2">
            <w:pPr>
              <w:pStyle w:val="af7"/>
              <w:tabs>
                <w:tab w:val="left" w:pos="284"/>
              </w:tabs>
              <w:jc w:val="right"/>
              <w:rPr>
                <w:spacing w:val="-67"/>
                <w:sz w:val="14"/>
                <w:szCs w:val="14"/>
              </w:rPr>
            </w:pPr>
            <w:r w:rsidRPr="00884DB7">
              <w:rPr>
                <w:sz w:val="14"/>
                <w:szCs w:val="14"/>
              </w:rPr>
              <w:t>Приложение № 1</w:t>
            </w:r>
            <w:r w:rsidRPr="00884DB7">
              <w:rPr>
                <w:spacing w:val="-67"/>
                <w:sz w:val="14"/>
                <w:szCs w:val="14"/>
              </w:rPr>
              <w:t xml:space="preserve"> </w:t>
            </w:r>
          </w:p>
          <w:p w:rsidR="00097116" w:rsidRPr="00884DB7" w:rsidRDefault="00097116" w:rsidP="008D28D2">
            <w:pPr>
              <w:pStyle w:val="af7"/>
              <w:tabs>
                <w:tab w:val="left" w:pos="284"/>
              </w:tabs>
              <w:jc w:val="right"/>
              <w:rPr>
                <w:sz w:val="14"/>
                <w:szCs w:val="14"/>
              </w:rPr>
            </w:pPr>
            <w:r w:rsidRPr="00884DB7">
              <w:rPr>
                <w:sz w:val="14"/>
                <w:szCs w:val="14"/>
              </w:rPr>
              <w:t>к</w:t>
            </w:r>
            <w:r w:rsidRPr="00884DB7">
              <w:rPr>
                <w:spacing w:val="-4"/>
                <w:sz w:val="14"/>
                <w:szCs w:val="14"/>
              </w:rPr>
              <w:t xml:space="preserve"> </w:t>
            </w:r>
            <w:r w:rsidRPr="00884DB7">
              <w:rPr>
                <w:sz w:val="14"/>
                <w:szCs w:val="14"/>
              </w:rPr>
              <w:t>Положению</w:t>
            </w:r>
            <w:r w:rsidRPr="00884DB7">
              <w:rPr>
                <w:spacing w:val="-3"/>
                <w:sz w:val="14"/>
                <w:szCs w:val="14"/>
              </w:rPr>
              <w:t xml:space="preserve"> </w:t>
            </w:r>
            <w:r w:rsidRPr="00884DB7">
              <w:rPr>
                <w:sz w:val="14"/>
                <w:szCs w:val="14"/>
              </w:rPr>
              <w:t>о</w:t>
            </w:r>
            <w:r w:rsidRPr="00884DB7">
              <w:rPr>
                <w:spacing w:val="-2"/>
                <w:sz w:val="14"/>
                <w:szCs w:val="14"/>
              </w:rPr>
              <w:t xml:space="preserve"> </w:t>
            </w:r>
            <w:r w:rsidRPr="00884DB7">
              <w:rPr>
                <w:sz w:val="14"/>
                <w:szCs w:val="14"/>
              </w:rPr>
              <w:t>муниципальном</w:t>
            </w:r>
          </w:p>
          <w:p w:rsidR="00097116" w:rsidRPr="00884DB7" w:rsidRDefault="00097116" w:rsidP="008D28D2">
            <w:pPr>
              <w:pStyle w:val="af7"/>
              <w:tabs>
                <w:tab w:val="left" w:pos="284"/>
              </w:tabs>
              <w:jc w:val="right"/>
              <w:rPr>
                <w:sz w:val="14"/>
                <w:szCs w:val="14"/>
              </w:rPr>
            </w:pPr>
            <w:r w:rsidRPr="00884DB7">
              <w:rPr>
                <w:sz w:val="14"/>
                <w:szCs w:val="14"/>
              </w:rPr>
              <w:t>земельном</w:t>
            </w:r>
            <w:r w:rsidRPr="00884DB7">
              <w:rPr>
                <w:spacing w:val="-4"/>
                <w:sz w:val="14"/>
                <w:szCs w:val="14"/>
              </w:rPr>
              <w:t xml:space="preserve"> </w:t>
            </w:r>
            <w:r w:rsidRPr="00884DB7">
              <w:rPr>
                <w:sz w:val="14"/>
                <w:szCs w:val="14"/>
              </w:rPr>
              <w:t>контроле на территории Солецкого муниципального округа</w:t>
            </w:r>
          </w:p>
        </w:tc>
      </w:tr>
    </w:tbl>
    <w:p w:rsidR="00097116" w:rsidRPr="00884DB7" w:rsidRDefault="00097116" w:rsidP="008D28D2">
      <w:pPr>
        <w:pStyle w:val="af7"/>
        <w:tabs>
          <w:tab w:val="left" w:pos="284"/>
        </w:tabs>
        <w:jc w:val="left"/>
        <w:rPr>
          <w:sz w:val="14"/>
          <w:szCs w:val="14"/>
        </w:rPr>
      </w:pPr>
    </w:p>
    <w:p w:rsidR="00097116" w:rsidRPr="00884DB7" w:rsidRDefault="00097116" w:rsidP="008D28D2">
      <w:pPr>
        <w:pStyle w:val="14"/>
        <w:tabs>
          <w:tab w:val="left" w:pos="284"/>
        </w:tabs>
        <w:spacing w:before="0" w:after="0"/>
        <w:jc w:val="center"/>
        <w:rPr>
          <w:rFonts w:ascii="Times New Roman" w:hAnsi="Times New Roman"/>
          <w:sz w:val="14"/>
          <w:szCs w:val="14"/>
        </w:rPr>
      </w:pPr>
      <w:r w:rsidRPr="00884DB7">
        <w:rPr>
          <w:rFonts w:ascii="Times New Roman" w:hAnsi="Times New Roman"/>
          <w:sz w:val="14"/>
          <w:szCs w:val="14"/>
        </w:rPr>
        <w:t>КРИТЕРИИ</w:t>
      </w:r>
    </w:p>
    <w:p w:rsidR="00097116" w:rsidRPr="00884DB7" w:rsidRDefault="00097116" w:rsidP="008D28D2">
      <w:pPr>
        <w:tabs>
          <w:tab w:val="left" w:pos="284"/>
        </w:tabs>
        <w:jc w:val="center"/>
        <w:rPr>
          <w:b/>
          <w:sz w:val="14"/>
          <w:szCs w:val="14"/>
        </w:rPr>
      </w:pPr>
      <w:proofErr w:type="gramStart"/>
      <w:r w:rsidRPr="00884DB7">
        <w:rPr>
          <w:b/>
          <w:sz w:val="14"/>
          <w:szCs w:val="14"/>
        </w:rPr>
        <w:t>ОТНЕСЕНИЯ</w:t>
      </w:r>
      <w:r w:rsidRPr="00884DB7">
        <w:rPr>
          <w:b/>
          <w:spacing w:val="-4"/>
          <w:sz w:val="14"/>
          <w:szCs w:val="14"/>
        </w:rPr>
        <w:t xml:space="preserve">  </w:t>
      </w:r>
      <w:r w:rsidRPr="00884DB7">
        <w:rPr>
          <w:b/>
          <w:sz w:val="14"/>
          <w:szCs w:val="14"/>
        </w:rPr>
        <w:t>ИСПОЛЬЗУЕМЫХ</w:t>
      </w:r>
      <w:proofErr w:type="gramEnd"/>
      <w:r w:rsidRPr="00884DB7">
        <w:rPr>
          <w:b/>
          <w:spacing w:val="-2"/>
          <w:sz w:val="14"/>
          <w:szCs w:val="14"/>
        </w:rPr>
        <w:t xml:space="preserve"> </w:t>
      </w:r>
      <w:r w:rsidRPr="00884DB7">
        <w:rPr>
          <w:b/>
          <w:sz w:val="14"/>
          <w:szCs w:val="14"/>
        </w:rPr>
        <w:t>ГРАЖДАНАМИ,</w:t>
      </w:r>
    </w:p>
    <w:p w:rsidR="00097116" w:rsidRPr="00884DB7" w:rsidRDefault="00097116" w:rsidP="008D28D2">
      <w:pPr>
        <w:pStyle w:val="14"/>
        <w:tabs>
          <w:tab w:val="left" w:pos="284"/>
        </w:tabs>
        <w:spacing w:before="0" w:after="0"/>
        <w:jc w:val="center"/>
        <w:rPr>
          <w:rFonts w:ascii="Times New Roman" w:hAnsi="Times New Roman"/>
          <w:b w:val="0"/>
          <w:sz w:val="14"/>
          <w:szCs w:val="14"/>
        </w:rPr>
      </w:pPr>
      <w:r w:rsidRPr="00884DB7">
        <w:rPr>
          <w:rFonts w:ascii="Times New Roman" w:hAnsi="Times New Roman"/>
          <w:sz w:val="14"/>
          <w:szCs w:val="14"/>
        </w:rPr>
        <w:t>ИНДИВИДУАЛЬНЫМИ ПРЕДПРИНИМАТЕЛЯМИ И ЮРИДИЧЕСКИМИ</w:t>
      </w:r>
      <w:r w:rsidRPr="00884DB7">
        <w:rPr>
          <w:rFonts w:ascii="Times New Roman" w:hAnsi="Times New Roman"/>
          <w:spacing w:val="-67"/>
          <w:sz w:val="14"/>
          <w:szCs w:val="14"/>
        </w:rPr>
        <w:t xml:space="preserve">     </w:t>
      </w:r>
      <w:r w:rsidRPr="00884DB7">
        <w:rPr>
          <w:rFonts w:ascii="Times New Roman" w:hAnsi="Times New Roman"/>
          <w:sz w:val="14"/>
          <w:szCs w:val="14"/>
        </w:rPr>
        <w:t>ЛИЦАМИ ЗЕМЕЛЬНЫХ УЧАСТКОВ, ПРАВООБЛАДАТЕЛЯМИ</w:t>
      </w:r>
      <w:r w:rsidRPr="00884DB7">
        <w:rPr>
          <w:rFonts w:ascii="Times New Roman" w:hAnsi="Times New Roman"/>
          <w:spacing w:val="1"/>
          <w:sz w:val="14"/>
          <w:szCs w:val="14"/>
        </w:rPr>
        <w:t xml:space="preserve"> </w:t>
      </w:r>
      <w:r w:rsidRPr="00884DB7">
        <w:rPr>
          <w:rFonts w:ascii="Times New Roman" w:hAnsi="Times New Roman"/>
          <w:sz w:val="14"/>
          <w:szCs w:val="14"/>
        </w:rPr>
        <w:t>КОТОРЫХ</w:t>
      </w:r>
      <w:r w:rsidRPr="00884DB7">
        <w:rPr>
          <w:rFonts w:ascii="Times New Roman" w:hAnsi="Times New Roman"/>
          <w:spacing w:val="-2"/>
          <w:sz w:val="14"/>
          <w:szCs w:val="14"/>
        </w:rPr>
        <w:t xml:space="preserve"> </w:t>
      </w:r>
      <w:r w:rsidRPr="00884DB7">
        <w:rPr>
          <w:rFonts w:ascii="Times New Roman" w:hAnsi="Times New Roman"/>
          <w:sz w:val="14"/>
          <w:szCs w:val="14"/>
        </w:rPr>
        <w:t>ОНИ ЯВЛЯЮТСЯ,</w:t>
      </w:r>
      <w:r w:rsidR="003533D7">
        <w:rPr>
          <w:rFonts w:ascii="Times New Roman" w:hAnsi="Times New Roman"/>
          <w:sz w:val="14"/>
          <w:szCs w:val="14"/>
        </w:rPr>
        <w:t xml:space="preserve"> </w:t>
      </w:r>
      <w:r w:rsidRPr="00884DB7">
        <w:rPr>
          <w:rFonts w:ascii="Times New Roman" w:hAnsi="Times New Roman"/>
          <w:sz w:val="14"/>
          <w:szCs w:val="14"/>
        </w:rPr>
        <w:t>К ОПРЕДЕЛЕННОЙ</w:t>
      </w:r>
      <w:r w:rsidRPr="00884DB7">
        <w:rPr>
          <w:rFonts w:ascii="Times New Roman" w:hAnsi="Times New Roman"/>
          <w:spacing w:val="-4"/>
          <w:sz w:val="14"/>
          <w:szCs w:val="14"/>
        </w:rPr>
        <w:t xml:space="preserve"> </w:t>
      </w:r>
      <w:r w:rsidRPr="00884DB7">
        <w:rPr>
          <w:rFonts w:ascii="Times New Roman" w:hAnsi="Times New Roman"/>
          <w:sz w:val="14"/>
          <w:szCs w:val="14"/>
        </w:rPr>
        <w:t>КАТЕГОРИИ РИСКОВ ПРИ ОСУЩЕСТВЛЕНИИ МУНИЦИПАЛЬНОГО ЗЕМЕЛЬНОГО</w:t>
      </w:r>
      <w:r w:rsidRPr="00884DB7">
        <w:rPr>
          <w:rFonts w:ascii="Times New Roman" w:hAnsi="Times New Roman"/>
          <w:spacing w:val="-67"/>
          <w:sz w:val="14"/>
          <w:szCs w:val="14"/>
        </w:rPr>
        <w:t xml:space="preserve">     </w:t>
      </w:r>
      <w:r w:rsidRPr="00884DB7">
        <w:rPr>
          <w:rFonts w:ascii="Times New Roman" w:hAnsi="Times New Roman"/>
          <w:sz w:val="14"/>
          <w:szCs w:val="14"/>
        </w:rPr>
        <w:t>КОНТРОЛЯ</w:t>
      </w:r>
    </w:p>
    <w:p w:rsidR="00097116" w:rsidRPr="00884DB7" w:rsidRDefault="00097116" w:rsidP="008D28D2">
      <w:pPr>
        <w:pStyle w:val="af7"/>
        <w:tabs>
          <w:tab w:val="left" w:pos="284"/>
        </w:tabs>
        <w:jc w:val="center"/>
        <w:rPr>
          <w:b/>
          <w:color w:val="FF0000"/>
          <w:sz w:val="14"/>
          <w:szCs w:val="14"/>
        </w:rPr>
      </w:pPr>
    </w:p>
    <w:p w:rsidR="00097116" w:rsidRPr="00884DB7" w:rsidRDefault="00097116" w:rsidP="008D28D2">
      <w:pPr>
        <w:pStyle w:val="afd"/>
        <w:widowControl w:val="0"/>
        <w:numPr>
          <w:ilvl w:val="0"/>
          <w:numId w:val="51"/>
        </w:numPr>
        <w:tabs>
          <w:tab w:val="left" w:pos="284"/>
          <w:tab w:val="left" w:pos="709"/>
        </w:tabs>
        <w:autoSpaceDE w:val="0"/>
        <w:autoSpaceDN w:val="0"/>
        <w:ind w:left="0" w:firstLine="426"/>
        <w:contextualSpacing w:val="0"/>
        <w:jc w:val="both"/>
        <w:rPr>
          <w:sz w:val="14"/>
          <w:szCs w:val="14"/>
        </w:rPr>
      </w:pPr>
      <w:r w:rsidRPr="00884DB7">
        <w:rPr>
          <w:sz w:val="14"/>
          <w:szCs w:val="14"/>
        </w:rPr>
        <w:t>С</w:t>
      </w:r>
      <w:r w:rsidRPr="00884DB7">
        <w:rPr>
          <w:spacing w:val="1"/>
          <w:sz w:val="14"/>
          <w:szCs w:val="14"/>
        </w:rPr>
        <w:t xml:space="preserve"> </w:t>
      </w:r>
      <w:r w:rsidRPr="00884DB7">
        <w:rPr>
          <w:sz w:val="14"/>
          <w:szCs w:val="14"/>
        </w:rPr>
        <w:t>учетом</w:t>
      </w:r>
      <w:r w:rsidRPr="00884DB7">
        <w:rPr>
          <w:spacing w:val="1"/>
          <w:sz w:val="14"/>
          <w:szCs w:val="14"/>
        </w:rPr>
        <w:t xml:space="preserve"> </w:t>
      </w:r>
      <w:r w:rsidRPr="00884DB7">
        <w:rPr>
          <w:sz w:val="14"/>
          <w:szCs w:val="14"/>
        </w:rPr>
        <w:t>вероятности</w:t>
      </w:r>
      <w:r w:rsidRPr="00884DB7">
        <w:rPr>
          <w:spacing w:val="1"/>
          <w:sz w:val="14"/>
          <w:szCs w:val="14"/>
        </w:rPr>
        <w:t xml:space="preserve"> </w:t>
      </w:r>
      <w:r w:rsidRPr="00884DB7">
        <w:rPr>
          <w:sz w:val="14"/>
          <w:szCs w:val="14"/>
        </w:rPr>
        <w:t>наступления</w:t>
      </w:r>
      <w:r w:rsidRPr="00884DB7">
        <w:rPr>
          <w:spacing w:val="1"/>
          <w:sz w:val="14"/>
          <w:szCs w:val="14"/>
        </w:rPr>
        <w:t xml:space="preserve"> </w:t>
      </w:r>
      <w:r w:rsidRPr="00884DB7">
        <w:rPr>
          <w:sz w:val="14"/>
          <w:szCs w:val="14"/>
        </w:rPr>
        <w:t>и</w:t>
      </w:r>
      <w:r w:rsidRPr="00884DB7">
        <w:rPr>
          <w:spacing w:val="1"/>
          <w:sz w:val="14"/>
          <w:szCs w:val="14"/>
        </w:rPr>
        <w:t xml:space="preserve"> </w:t>
      </w:r>
      <w:r w:rsidRPr="00884DB7">
        <w:rPr>
          <w:sz w:val="14"/>
          <w:szCs w:val="14"/>
        </w:rPr>
        <w:t>тяжести</w:t>
      </w:r>
      <w:r w:rsidRPr="00884DB7">
        <w:rPr>
          <w:spacing w:val="1"/>
          <w:sz w:val="14"/>
          <w:szCs w:val="14"/>
        </w:rPr>
        <w:t xml:space="preserve"> </w:t>
      </w:r>
      <w:r w:rsidRPr="00884DB7">
        <w:rPr>
          <w:sz w:val="14"/>
          <w:szCs w:val="14"/>
        </w:rPr>
        <w:t>потенциальных</w:t>
      </w:r>
      <w:r w:rsidRPr="00884DB7">
        <w:rPr>
          <w:spacing w:val="1"/>
          <w:sz w:val="14"/>
          <w:szCs w:val="14"/>
        </w:rPr>
        <w:t xml:space="preserve"> </w:t>
      </w:r>
      <w:r w:rsidRPr="00884DB7">
        <w:rPr>
          <w:sz w:val="14"/>
          <w:szCs w:val="14"/>
        </w:rPr>
        <w:t>негативных</w:t>
      </w:r>
      <w:r w:rsidRPr="00884DB7">
        <w:rPr>
          <w:spacing w:val="1"/>
          <w:sz w:val="14"/>
          <w:szCs w:val="14"/>
        </w:rPr>
        <w:t xml:space="preserve"> </w:t>
      </w:r>
      <w:r w:rsidRPr="00884DB7">
        <w:rPr>
          <w:sz w:val="14"/>
          <w:szCs w:val="14"/>
        </w:rPr>
        <w:t>последствий</w:t>
      </w:r>
      <w:r w:rsidRPr="00884DB7">
        <w:rPr>
          <w:spacing w:val="1"/>
          <w:sz w:val="14"/>
          <w:szCs w:val="14"/>
        </w:rPr>
        <w:t xml:space="preserve"> </w:t>
      </w:r>
      <w:r w:rsidRPr="00884DB7">
        <w:rPr>
          <w:sz w:val="14"/>
          <w:szCs w:val="14"/>
        </w:rPr>
        <w:t>несоблюдения</w:t>
      </w:r>
      <w:r w:rsidRPr="00884DB7">
        <w:rPr>
          <w:spacing w:val="1"/>
          <w:sz w:val="14"/>
          <w:szCs w:val="14"/>
        </w:rPr>
        <w:t xml:space="preserve"> </w:t>
      </w:r>
      <w:r w:rsidRPr="00884DB7">
        <w:rPr>
          <w:sz w:val="14"/>
          <w:szCs w:val="14"/>
        </w:rPr>
        <w:t>обязательных</w:t>
      </w:r>
      <w:r w:rsidRPr="00884DB7">
        <w:rPr>
          <w:spacing w:val="1"/>
          <w:sz w:val="14"/>
          <w:szCs w:val="14"/>
        </w:rPr>
        <w:t xml:space="preserve"> </w:t>
      </w:r>
      <w:r w:rsidRPr="00884DB7">
        <w:rPr>
          <w:sz w:val="14"/>
          <w:szCs w:val="14"/>
        </w:rPr>
        <w:t>требований</w:t>
      </w:r>
      <w:r w:rsidRPr="00884DB7">
        <w:rPr>
          <w:spacing w:val="1"/>
          <w:sz w:val="14"/>
          <w:szCs w:val="14"/>
        </w:rPr>
        <w:t xml:space="preserve"> </w:t>
      </w:r>
      <w:r w:rsidRPr="00884DB7">
        <w:rPr>
          <w:sz w:val="14"/>
          <w:szCs w:val="14"/>
        </w:rPr>
        <w:t>объекты</w:t>
      </w:r>
      <w:r w:rsidRPr="00884DB7">
        <w:rPr>
          <w:spacing w:val="1"/>
          <w:sz w:val="14"/>
          <w:szCs w:val="14"/>
        </w:rPr>
        <w:t xml:space="preserve"> </w:t>
      </w:r>
      <w:r w:rsidRPr="00884DB7">
        <w:rPr>
          <w:sz w:val="14"/>
          <w:szCs w:val="14"/>
        </w:rPr>
        <w:t>земельных</w:t>
      </w:r>
      <w:r w:rsidRPr="00884DB7">
        <w:rPr>
          <w:spacing w:val="1"/>
          <w:sz w:val="14"/>
          <w:szCs w:val="14"/>
        </w:rPr>
        <w:t xml:space="preserve"> </w:t>
      </w:r>
      <w:r w:rsidRPr="00884DB7">
        <w:rPr>
          <w:sz w:val="14"/>
          <w:szCs w:val="14"/>
        </w:rPr>
        <w:t>отношений,</w:t>
      </w:r>
      <w:r w:rsidRPr="00884DB7">
        <w:rPr>
          <w:spacing w:val="1"/>
          <w:sz w:val="14"/>
          <w:szCs w:val="14"/>
        </w:rPr>
        <w:t xml:space="preserve"> </w:t>
      </w:r>
      <w:r w:rsidRPr="00884DB7">
        <w:rPr>
          <w:sz w:val="14"/>
          <w:szCs w:val="14"/>
        </w:rPr>
        <w:t>используемые</w:t>
      </w:r>
      <w:r w:rsidRPr="00884DB7">
        <w:rPr>
          <w:spacing w:val="1"/>
          <w:sz w:val="14"/>
          <w:szCs w:val="14"/>
        </w:rPr>
        <w:t xml:space="preserve"> </w:t>
      </w:r>
      <w:r w:rsidRPr="00884DB7">
        <w:rPr>
          <w:sz w:val="14"/>
          <w:szCs w:val="14"/>
        </w:rPr>
        <w:t>гражданами,</w:t>
      </w:r>
      <w:r w:rsidRPr="00884DB7">
        <w:rPr>
          <w:spacing w:val="1"/>
          <w:sz w:val="14"/>
          <w:szCs w:val="14"/>
        </w:rPr>
        <w:t xml:space="preserve"> </w:t>
      </w:r>
      <w:r w:rsidRPr="00884DB7">
        <w:rPr>
          <w:sz w:val="14"/>
          <w:szCs w:val="14"/>
        </w:rPr>
        <w:t>индивидуальными</w:t>
      </w:r>
      <w:r w:rsidRPr="00884DB7">
        <w:rPr>
          <w:spacing w:val="1"/>
          <w:sz w:val="14"/>
          <w:szCs w:val="14"/>
        </w:rPr>
        <w:t xml:space="preserve"> </w:t>
      </w:r>
      <w:r w:rsidRPr="00884DB7">
        <w:rPr>
          <w:sz w:val="14"/>
          <w:szCs w:val="14"/>
        </w:rPr>
        <w:t>предпринимателями, юридическими лицами подлежат отнесению к категориям</w:t>
      </w:r>
      <w:r w:rsidRPr="00884DB7">
        <w:rPr>
          <w:spacing w:val="1"/>
          <w:sz w:val="14"/>
          <w:szCs w:val="14"/>
        </w:rPr>
        <w:t xml:space="preserve"> </w:t>
      </w:r>
      <w:r w:rsidRPr="00884DB7">
        <w:rPr>
          <w:sz w:val="14"/>
          <w:szCs w:val="14"/>
        </w:rPr>
        <w:t>среднего,</w:t>
      </w:r>
      <w:r w:rsidRPr="00884DB7">
        <w:rPr>
          <w:spacing w:val="-2"/>
          <w:sz w:val="14"/>
          <w:szCs w:val="14"/>
        </w:rPr>
        <w:t xml:space="preserve"> </w:t>
      </w:r>
      <w:r w:rsidRPr="00884DB7">
        <w:rPr>
          <w:sz w:val="14"/>
          <w:szCs w:val="14"/>
        </w:rPr>
        <w:t>умеренного</w:t>
      </w:r>
      <w:r w:rsidRPr="00884DB7">
        <w:rPr>
          <w:spacing w:val="1"/>
          <w:sz w:val="14"/>
          <w:szCs w:val="14"/>
        </w:rPr>
        <w:t xml:space="preserve"> </w:t>
      </w:r>
      <w:r w:rsidRPr="00884DB7">
        <w:rPr>
          <w:sz w:val="14"/>
          <w:szCs w:val="14"/>
        </w:rPr>
        <w:t>и</w:t>
      </w:r>
      <w:r w:rsidRPr="00884DB7">
        <w:rPr>
          <w:spacing w:val="-3"/>
          <w:sz w:val="14"/>
          <w:szCs w:val="14"/>
        </w:rPr>
        <w:t xml:space="preserve"> </w:t>
      </w:r>
      <w:r w:rsidRPr="00884DB7">
        <w:rPr>
          <w:sz w:val="14"/>
          <w:szCs w:val="14"/>
        </w:rPr>
        <w:t>низкого</w:t>
      </w:r>
      <w:r w:rsidRPr="00884DB7">
        <w:rPr>
          <w:spacing w:val="1"/>
          <w:sz w:val="14"/>
          <w:szCs w:val="14"/>
        </w:rPr>
        <w:t xml:space="preserve"> </w:t>
      </w:r>
      <w:r w:rsidRPr="00884DB7">
        <w:rPr>
          <w:sz w:val="14"/>
          <w:szCs w:val="14"/>
        </w:rPr>
        <w:t>риска.</w:t>
      </w:r>
    </w:p>
    <w:p w:rsidR="00097116" w:rsidRPr="00884DB7" w:rsidRDefault="00097116" w:rsidP="008D28D2">
      <w:pPr>
        <w:pStyle w:val="afd"/>
        <w:widowControl w:val="0"/>
        <w:numPr>
          <w:ilvl w:val="0"/>
          <w:numId w:val="51"/>
        </w:numPr>
        <w:tabs>
          <w:tab w:val="left" w:pos="284"/>
          <w:tab w:val="left" w:pos="709"/>
          <w:tab w:val="left" w:pos="1961"/>
          <w:tab w:val="left" w:pos="1962"/>
        </w:tabs>
        <w:autoSpaceDE w:val="0"/>
        <w:autoSpaceDN w:val="0"/>
        <w:ind w:left="0" w:firstLine="426"/>
        <w:contextualSpacing w:val="0"/>
        <w:jc w:val="both"/>
        <w:rPr>
          <w:sz w:val="14"/>
          <w:szCs w:val="14"/>
        </w:rPr>
      </w:pPr>
      <w:r w:rsidRPr="00884DB7">
        <w:rPr>
          <w:sz w:val="14"/>
          <w:szCs w:val="14"/>
        </w:rPr>
        <w:t>К</w:t>
      </w:r>
      <w:r w:rsidRPr="00884DB7">
        <w:rPr>
          <w:spacing w:val="-3"/>
          <w:sz w:val="14"/>
          <w:szCs w:val="14"/>
        </w:rPr>
        <w:t xml:space="preserve"> </w:t>
      </w:r>
      <w:r w:rsidRPr="00884DB7">
        <w:rPr>
          <w:sz w:val="14"/>
          <w:szCs w:val="14"/>
        </w:rPr>
        <w:t>категории</w:t>
      </w:r>
      <w:r w:rsidRPr="00884DB7">
        <w:rPr>
          <w:spacing w:val="-1"/>
          <w:sz w:val="14"/>
          <w:szCs w:val="14"/>
        </w:rPr>
        <w:t xml:space="preserve"> </w:t>
      </w:r>
      <w:r w:rsidRPr="00884DB7">
        <w:rPr>
          <w:sz w:val="14"/>
          <w:szCs w:val="14"/>
        </w:rPr>
        <w:t>среднего</w:t>
      </w:r>
      <w:r w:rsidRPr="00884DB7">
        <w:rPr>
          <w:spacing w:val="-1"/>
          <w:sz w:val="14"/>
          <w:szCs w:val="14"/>
        </w:rPr>
        <w:t xml:space="preserve"> </w:t>
      </w:r>
      <w:r w:rsidRPr="00884DB7">
        <w:rPr>
          <w:sz w:val="14"/>
          <w:szCs w:val="14"/>
        </w:rPr>
        <w:t>риска</w:t>
      </w:r>
      <w:r w:rsidRPr="00884DB7">
        <w:rPr>
          <w:spacing w:val="-5"/>
          <w:sz w:val="14"/>
          <w:szCs w:val="14"/>
        </w:rPr>
        <w:t xml:space="preserve"> </w:t>
      </w:r>
      <w:r w:rsidRPr="00884DB7">
        <w:rPr>
          <w:sz w:val="14"/>
          <w:szCs w:val="14"/>
        </w:rPr>
        <w:t>относятся:</w:t>
      </w:r>
    </w:p>
    <w:p w:rsidR="00097116" w:rsidRPr="00884DB7" w:rsidRDefault="00097116" w:rsidP="008D28D2">
      <w:pPr>
        <w:pStyle w:val="afd"/>
        <w:widowControl w:val="0"/>
        <w:numPr>
          <w:ilvl w:val="1"/>
          <w:numId w:val="51"/>
        </w:numPr>
        <w:tabs>
          <w:tab w:val="left" w:pos="284"/>
          <w:tab w:val="left" w:pos="709"/>
          <w:tab w:val="left" w:pos="1599"/>
        </w:tabs>
        <w:autoSpaceDE w:val="0"/>
        <w:autoSpaceDN w:val="0"/>
        <w:ind w:left="0" w:firstLine="426"/>
        <w:contextualSpacing w:val="0"/>
        <w:jc w:val="both"/>
        <w:rPr>
          <w:sz w:val="14"/>
          <w:szCs w:val="14"/>
        </w:rPr>
      </w:pPr>
      <w:r w:rsidRPr="00884DB7">
        <w:rPr>
          <w:sz w:val="14"/>
          <w:szCs w:val="14"/>
        </w:rPr>
        <w:t>Земельные участки, расположенные в границах или примыкающие к границе береговой полосы водных объектов общего пользования;</w:t>
      </w:r>
    </w:p>
    <w:p w:rsidR="00097116" w:rsidRPr="00884DB7" w:rsidRDefault="00097116" w:rsidP="008D28D2">
      <w:pPr>
        <w:pStyle w:val="afd"/>
        <w:widowControl w:val="0"/>
        <w:numPr>
          <w:ilvl w:val="1"/>
          <w:numId w:val="51"/>
        </w:numPr>
        <w:tabs>
          <w:tab w:val="left" w:pos="284"/>
          <w:tab w:val="left" w:pos="709"/>
        </w:tabs>
        <w:autoSpaceDE w:val="0"/>
        <w:autoSpaceDN w:val="0"/>
        <w:ind w:left="0" w:firstLine="426"/>
        <w:contextualSpacing w:val="0"/>
        <w:jc w:val="both"/>
        <w:rPr>
          <w:sz w:val="14"/>
          <w:szCs w:val="14"/>
        </w:rPr>
      </w:pPr>
      <w:r w:rsidRPr="00884DB7">
        <w:rPr>
          <w:sz w:val="14"/>
          <w:szCs w:val="14"/>
        </w:rPr>
        <w:t>Мелиорируемые и мелиорированные земельные участки.</w:t>
      </w:r>
    </w:p>
    <w:p w:rsidR="00097116" w:rsidRPr="00884DB7" w:rsidRDefault="00097116" w:rsidP="008D28D2">
      <w:pPr>
        <w:pStyle w:val="afd"/>
        <w:widowControl w:val="0"/>
        <w:numPr>
          <w:ilvl w:val="0"/>
          <w:numId w:val="51"/>
        </w:numPr>
        <w:tabs>
          <w:tab w:val="left" w:pos="284"/>
          <w:tab w:val="left" w:pos="709"/>
        </w:tabs>
        <w:autoSpaceDE w:val="0"/>
        <w:autoSpaceDN w:val="0"/>
        <w:ind w:left="0" w:firstLine="426"/>
        <w:contextualSpacing w:val="0"/>
        <w:jc w:val="both"/>
        <w:rPr>
          <w:sz w:val="14"/>
          <w:szCs w:val="14"/>
        </w:rPr>
      </w:pPr>
      <w:r w:rsidRPr="00884DB7">
        <w:rPr>
          <w:sz w:val="14"/>
          <w:szCs w:val="14"/>
        </w:rPr>
        <w:t>К</w:t>
      </w:r>
      <w:r w:rsidRPr="00884DB7">
        <w:rPr>
          <w:spacing w:val="1"/>
          <w:sz w:val="14"/>
          <w:szCs w:val="14"/>
        </w:rPr>
        <w:t xml:space="preserve"> </w:t>
      </w:r>
      <w:r w:rsidRPr="00884DB7">
        <w:rPr>
          <w:sz w:val="14"/>
          <w:szCs w:val="14"/>
        </w:rPr>
        <w:t>категории</w:t>
      </w:r>
      <w:r w:rsidRPr="00884DB7">
        <w:rPr>
          <w:spacing w:val="1"/>
          <w:sz w:val="14"/>
          <w:szCs w:val="14"/>
        </w:rPr>
        <w:t xml:space="preserve"> </w:t>
      </w:r>
      <w:r w:rsidRPr="00884DB7">
        <w:rPr>
          <w:sz w:val="14"/>
          <w:szCs w:val="14"/>
        </w:rPr>
        <w:t>умеренного</w:t>
      </w:r>
      <w:r w:rsidRPr="00884DB7">
        <w:rPr>
          <w:spacing w:val="1"/>
          <w:sz w:val="14"/>
          <w:szCs w:val="14"/>
        </w:rPr>
        <w:t xml:space="preserve"> </w:t>
      </w:r>
      <w:r w:rsidRPr="00884DB7">
        <w:rPr>
          <w:sz w:val="14"/>
          <w:szCs w:val="14"/>
        </w:rPr>
        <w:t>риска</w:t>
      </w:r>
      <w:r w:rsidRPr="00884DB7">
        <w:rPr>
          <w:spacing w:val="1"/>
          <w:sz w:val="14"/>
          <w:szCs w:val="14"/>
        </w:rPr>
        <w:t xml:space="preserve"> </w:t>
      </w:r>
      <w:r w:rsidRPr="00884DB7">
        <w:rPr>
          <w:sz w:val="14"/>
          <w:szCs w:val="14"/>
        </w:rPr>
        <w:t>относятся:</w:t>
      </w:r>
    </w:p>
    <w:p w:rsidR="00097116" w:rsidRPr="00884DB7" w:rsidRDefault="00097116" w:rsidP="008D28D2">
      <w:pPr>
        <w:pStyle w:val="afd"/>
        <w:tabs>
          <w:tab w:val="left" w:pos="284"/>
          <w:tab w:val="left" w:pos="709"/>
        </w:tabs>
        <w:ind w:left="0" w:firstLine="426"/>
        <w:rPr>
          <w:sz w:val="14"/>
          <w:szCs w:val="14"/>
        </w:rPr>
      </w:pPr>
      <w:r w:rsidRPr="00884DB7">
        <w:rPr>
          <w:sz w:val="14"/>
          <w:szCs w:val="14"/>
        </w:rPr>
        <w:t xml:space="preserve">3.1. Земельные участки иных категорий, граничащие с земельными участками из земель промышленности, энергетики, транспорта, связи, радиовещания, </w:t>
      </w:r>
      <w:r w:rsidRPr="00884DB7">
        <w:rPr>
          <w:sz w:val="14"/>
          <w:szCs w:val="14"/>
        </w:rPr>
        <w:lastRenderedPageBreak/>
        <w:t>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097116" w:rsidRPr="00884DB7" w:rsidRDefault="00097116" w:rsidP="008D28D2">
      <w:pPr>
        <w:pStyle w:val="afd"/>
        <w:tabs>
          <w:tab w:val="left" w:pos="284"/>
          <w:tab w:val="left" w:pos="1530"/>
        </w:tabs>
        <w:ind w:left="0" w:firstLine="426"/>
        <w:rPr>
          <w:sz w:val="14"/>
          <w:szCs w:val="14"/>
        </w:rPr>
      </w:pPr>
      <w:r w:rsidRPr="00884DB7">
        <w:rPr>
          <w:sz w:val="14"/>
          <w:szCs w:val="14"/>
        </w:rPr>
        <w:t>3.2. Земельные участки,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r w:rsidRPr="00884DB7">
        <w:rPr>
          <w:spacing w:val="1"/>
          <w:sz w:val="14"/>
          <w:szCs w:val="14"/>
        </w:rPr>
        <w:t xml:space="preserve"> </w:t>
      </w:r>
    </w:p>
    <w:p w:rsidR="00097116" w:rsidRPr="00884DB7" w:rsidRDefault="00097116" w:rsidP="008D28D2">
      <w:pPr>
        <w:pStyle w:val="af7"/>
        <w:tabs>
          <w:tab w:val="left" w:pos="284"/>
        </w:tabs>
        <w:ind w:firstLine="426"/>
        <w:rPr>
          <w:sz w:val="14"/>
          <w:szCs w:val="14"/>
        </w:rPr>
      </w:pPr>
      <w:r w:rsidRPr="00884DB7">
        <w:rPr>
          <w:sz w:val="14"/>
          <w:szCs w:val="14"/>
        </w:rPr>
        <w:t>5. К категории низкого риска относятся все иные земельные участки, не</w:t>
      </w:r>
      <w:r w:rsidRPr="00884DB7">
        <w:rPr>
          <w:spacing w:val="1"/>
          <w:sz w:val="14"/>
          <w:szCs w:val="14"/>
        </w:rPr>
        <w:t xml:space="preserve"> </w:t>
      </w:r>
      <w:r w:rsidRPr="00884DB7">
        <w:rPr>
          <w:sz w:val="14"/>
          <w:szCs w:val="14"/>
        </w:rPr>
        <w:t>отнесенные</w:t>
      </w:r>
      <w:r w:rsidRPr="00884DB7">
        <w:rPr>
          <w:spacing w:val="-1"/>
          <w:sz w:val="14"/>
          <w:szCs w:val="14"/>
        </w:rPr>
        <w:t xml:space="preserve"> </w:t>
      </w:r>
      <w:r w:rsidRPr="00884DB7">
        <w:rPr>
          <w:sz w:val="14"/>
          <w:szCs w:val="14"/>
        </w:rPr>
        <w:t>к категориям среднего и умеренного</w:t>
      </w:r>
      <w:r w:rsidRPr="00884DB7">
        <w:rPr>
          <w:spacing w:val="1"/>
          <w:sz w:val="14"/>
          <w:szCs w:val="14"/>
        </w:rPr>
        <w:t xml:space="preserve"> </w:t>
      </w:r>
      <w:r w:rsidRPr="00884DB7">
        <w:rPr>
          <w:sz w:val="14"/>
          <w:szCs w:val="14"/>
        </w:rPr>
        <w:t>риска.</w:t>
      </w:r>
    </w:p>
    <w:p w:rsidR="00097116" w:rsidRPr="00884DB7" w:rsidRDefault="00097116" w:rsidP="008D28D2">
      <w:pPr>
        <w:tabs>
          <w:tab w:val="left" w:pos="284"/>
        </w:tabs>
        <w:ind w:firstLine="284"/>
        <w:jc w:val="center"/>
        <w:rPr>
          <w:sz w:val="14"/>
        </w:rPr>
      </w:pPr>
    </w:p>
    <w:tbl>
      <w:tblPr>
        <w:tblW w:w="0" w:type="auto"/>
        <w:tblLook w:val="04A0" w:firstRow="1" w:lastRow="0" w:firstColumn="1" w:lastColumn="0" w:noHBand="0" w:noVBand="1"/>
      </w:tblPr>
      <w:tblGrid>
        <w:gridCol w:w="2285"/>
        <w:gridCol w:w="2845"/>
      </w:tblGrid>
      <w:tr w:rsidR="00097116" w:rsidRPr="00884DB7" w:rsidTr="008D28D2">
        <w:tc>
          <w:tcPr>
            <w:tcW w:w="4928" w:type="dxa"/>
            <w:shd w:val="clear" w:color="auto" w:fill="auto"/>
          </w:tcPr>
          <w:p w:rsidR="00097116" w:rsidRPr="00884DB7" w:rsidRDefault="00097116" w:rsidP="008D28D2">
            <w:pPr>
              <w:pStyle w:val="af7"/>
              <w:tabs>
                <w:tab w:val="left" w:pos="284"/>
              </w:tabs>
              <w:jc w:val="left"/>
              <w:rPr>
                <w:sz w:val="14"/>
                <w:szCs w:val="14"/>
              </w:rPr>
            </w:pPr>
          </w:p>
        </w:tc>
        <w:tc>
          <w:tcPr>
            <w:tcW w:w="4929" w:type="dxa"/>
            <w:shd w:val="clear" w:color="auto" w:fill="auto"/>
          </w:tcPr>
          <w:p w:rsidR="00097116" w:rsidRPr="00884DB7" w:rsidRDefault="00097116" w:rsidP="008D28D2">
            <w:pPr>
              <w:pStyle w:val="af7"/>
              <w:tabs>
                <w:tab w:val="left" w:pos="284"/>
              </w:tabs>
              <w:jc w:val="right"/>
              <w:rPr>
                <w:spacing w:val="-67"/>
                <w:sz w:val="14"/>
                <w:szCs w:val="14"/>
              </w:rPr>
            </w:pPr>
            <w:r w:rsidRPr="00884DB7">
              <w:rPr>
                <w:sz w:val="14"/>
                <w:szCs w:val="14"/>
              </w:rPr>
              <w:t>Приложение № 2</w:t>
            </w:r>
            <w:r w:rsidRPr="00884DB7">
              <w:rPr>
                <w:spacing w:val="-67"/>
                <w:sz w:val="14"/>
                <w:szCs w:val="14"/>
              </w:rPr>
              <w:t xml:space="preserve"> </w:t>
            </w:r>
          </w:p>
          <w:p w:rsidR="00097116" w:rsidRPr="00884DB7" w:rsidRDefault="00097116" w:rsidP="008D28D2">
            <w:pPr>
              <w:pStyle w:val="af7"/>
              <w:tabs>
                <w:tab w:val="left" w:pos="284"/>
              </w:tabs>
              <w:jc w:val="right"/>
              <w:rPr>
                <w:sz w:val="14"/>
                <w:szCs w:val="14"/>
              </w:rPr>
            </w:pPr>
            <w:r w:rsidRPr="00884DB7">
              <w:rPr>
                <w:sz w:val="14"/>
                <w:szCs w:val="14"/>
              </w:rPr>
              <w:t>к</w:t>
            </w:r>
            <w:r w:rsidRPr="00884DB7">
              <w:rPr>
                <w:spacing w:val="-4"/>
                <w:sz w:val="14"/>
                <w:szCs w:val="14"/>
              </w:rPr>
              <w:t xml:space="preserve"> </w:t>
            </w:r>
            <w:r w:rsidRPr="00884DB7">
              <w:rPr>
                <w:sz w:val="14"/>
                <w:szCs w:val="14"/>
              </w:rPr>
              <w:t>Положению</w:t>
            </w:r>
            <w:r w:rsidRPr="00884DB7">
              <w:rPr>
                <w:spacing w:val="-3"/>
                <w:sz w:val="14"/>
                <w:szCs w:val="14"/>
              </w:rPr>
              <w:t xml:space="preserve"> </w:t>
            </w:r>
            <w:r w:rsidRPr="00884DB7">
              <w:rPr>
                <w:sz w:val="14"/>
                <w:szCs w:val="14"/>
              </w:rPr>
              <w:t>о</w:t>
            </w:r>
            <w:r w:rsidRPr="00884DB7">
              <w:rPr>
                <w:spacing w:val="-2"/>
                <w:sz w:val="14"/>
                <w:szCs w:val="14"/>
              </w:rPr>
              <w:t xml:space="preserve"> </w:t>
            </w:r>
            <w:r w:rsidRPr="00884DB7">
              <w:rPr>
                <w:sz w:val="14"/>
                <w:szCs w:val="14"/>
              </w:rPr>
              <w:t>муниципальном</w:t>
            </w:r>
          </w:p>
          <w:p w:rsidR="00097116" w:rsidRPr="00884DB7" w:rsidRDefault="00097116" w:rsidP="008D28D2">
            <w:pPr>
              <w:pStyle w:val="af7"/>
              <w:tabs>
                <w:tab w:val="left" w:pos="284"/>
              </w:tabs>
              <w:jc w:val="right"/>
              <w:rPr>
                <w:sz w:val="14"/>
                <w:szCs w:val="14"/>
              </w:rPr>
            </w:pPr>
            <w:r w:rsidRPr="00884DB7">
              <w:rPr>
                <w:sz w:val="14"/>
                <w:szCs w:val="14"/>
              </w:rPr>
              <w:t>земельном</w:t>
            </w:r>
            <w:r w:rsidRPr="00884DB7">
              <w:rPr>
                <w:spacing w:val="-4"/>
                <w:sz w:val="14"/>
                <w:szCs w:val="14"/>
              </w:rPr>
              <w:t xml:space="preserve"> </w:t>
            </w:r>
            <w:r w:rsidRPr="00884DB7">
              <w:rPr>
                <w:sz w:val="14"/>
                <w:szCs w:val="14"/>
              </w:rPr>
              <w:t>контроле на территории Солецкого муниципального округа</w:t>
            </w:r>
          </w:p>
          <w:p w:rsidR="00097116" w:rsidRPr="00884DB7" w:rsidRDefault="00097116" w:rsidP="008D28D2">
            <w:pPr>
              <w:pStyle w:val="af7"/>
              <w:tabs>
                <w:tab w:val="left" w:pos="284"/>
              </w:tabs>
              <w:jc w:val="left"/>
              <w:rPr>
                <w:sz w:val="14"/>
                <w:szCs w:val="14"/>
              </w:rPr>
            </w:pPr>
          </w:p>
        </w:tc>
      </w:tr>
    </w:tbl>
    <w:p w:rsidR="00097116" w:rsidRPr="00884DB7" w:rsidRDefault="00097116" w:rsidP="008D28D2">
      <w:pPr>
        <w:pStyle w:val="14"/>
        <w:tabs>
          <w:tab w:val="left" w:pos="284"/>
        </w:tabs>
        <w:spacing w:before="0" w:after="0"/>
        <w:jc w:val="center"/>
        <w:rPr>
          <w:rFonts w:ascii="Times New Roman" w:hAnsi="Times New Roman"/>
          <w:sz w:val="14"/>
          <w:szCs w:val="14"/>
        </w:rPr>
      </w:pPr>
      <w:proofErr w:type="gramStart"/>
      <w:r w:rsidRPr="00884DB7">
        <w:rPr>
          <w:rFonts w:ascii="Times New Roman" w:hAnsi="Times New Roman"/>
          <w:sz w:val="14"/>
          <w:szCs w:val="14"/>
        </w:rPr>
        <w:t>ИНДИКАТОРЫ  РИСКА</w:t>
      </w:r>
      <w:proofErr w:type="gramEnd"/>
    </w:p>
    <w:p w:rsidR="00097116" w:rsidRPr="00884DB7" w:rsidRDefault="00097116" w:rsidP="008D28D2">
      <w:pPr>
        <w:pStyle w:val="14"/>
        <w:tabs>
          <w:tab w:val="left" w:pos="284"/>
        </w:tabs>
        <w:spacing w:before="0" w:after="0"/>
        <w:jc w:val="center"/>
        <w:rPr>
          <w:rFonts w:ascii="Times New Roman" w:hAnsi="Times New Roman"/>
          <w:spacing w:val="-2"/>
          <w:sz w:val="14"/>
          <w:szCs w:val="14"/>
        </w:rPr>
      </w:pPr>
      <w:r w:rsidRPr="00884DB7">
        <w:rPr>
          <w:rFonts w:ascii="Times New Roman" w:hAnsi="Times New Roman"/>
          <w:sz w:val="14"/>
          <w:szCs w:val="14"/>
        </w:rPr>
        <w:t>НАРУШЕНИЯ ОБЯЗАТЕЛЬНЫХ</w:t>
      </w:r>
      <w:r w:rsidRPr="00884DB7">
        <w:rPr>
          <w:rFonts w:ascii="Times New Roman" w:hAnsi="Times New Roman"/>
          <w:spacing w:val="-67"/>
          <w:sz w:val="14"/>
          <w:szCs w:val="14"/>
        </w:rPr>
        <w:t xml:space="preserve">     </w:t>
      </w:r>
      <w:r w:rsidRPr="00884DB7">
        <w:rPr>
          <w:rFonts w:ascii="Times New Roman" w:hAnsi="Times New Roman"/>
          <w:sz w:val="14"/>
          <w:szCs w:val="14"/>
        </w:rPr>
        <w:t>ТРЕБОВАНИЙ,</w:t>
      </w:r>
    </w:p>
    <w:p w:rsidR="00EE7EAA" w:rsidRPr="00EE7EAA" w:rsidRDefault="00097116" w:rsidP="00EE7EAA">
      <w:pPr>
        <w:pStyle w:val="14"/>
        <w:tabs>
          <w:tab w:val="left" w:pos="284"/>
        </w:tabs>
        <w:spacing w:before="0" w:after="0"/>
        <w:jc w:val="center"/>
        <w:rPr>
          <w:rFonts w:ascii="Times New Roman" w:hAnsi="Times New Roman"/>
          <w:sz w:val="14"/>
          <w:szCs w:val="14"/>
        </w:rPr>
      </w:pPr>
      <w:r w:rsidRPr="00884DB7">
        <w:rPr>
          <w:rFonts w:ascii="Times New Roman" w:hAnsi="Times New Roman"/>
          <w:sz w:val="14"/>
          <w:szCs w:val="14"/>
        </w:rPr>
        <w:t>ИСПОЛЬЗУЕМЫЕ ДЛЯ</w:t>
      </w:r>
      <w:r w:rsidRPr="00884DB7">
        <w:rPr>
          <w:rFonts w:ascii="Times New Roman" w:hAnsi="Times New Roman"/>
          <w:spacing w:val="-2"/>
          <w:sz w:val="14"/>
          <w:szCs w:val="14"/>
        </w:rPr>
        <w:t xml:space="preserve"> </w:t>
      </w:r>
      <w:r w:rsidRPr="00884DB7">
        <w:rPr>
          <w:rFonts w:ascii="Times New Roman" w:hAnsi="Times New Roman"/>
          <w:sz w:val="14"/>
          <w:szCs w:val="14"/>
        </w:rPr>
        <w:t>ОПРЕДЕЛЕНИЯ НЕОБХОДИМОСТИ ПРОВЕДЕНИЯ ВНЕПЛАНОВЫХ КОНТРОЛЬНЫХ</w:t>
      </w:r>
      <w:proofErr w:type="gramStart"/>
      <w:r w:rsidRPr="00884DB7">
        <w:rPr>
          <w:rFonts w:ascii="Times New Roman" w:hAnsi="Times New Roman"/>
          <w:spacing w:val="-67"/>
          <w:sz w:val="14"/>
          <w:szCs w:val="14"/>
        </w:rPr>
        <w:t xml:space="preserve">   </w:t>
      </w:r>
      <w:r w:rsidRPr="00884DB7">
        <w:rPr>
          <w:rFonts w:ascii="Times New Roman" w:hAnsi="Times New Roman"/>
          <w:sz w:val="14"/>
          <w:szCs w:val="14"/>
        </w:rPr>
        <w:t>(</w:t>
      </w:r>
      <w:proofErr w:type="gramEnd"/>
      <w:r w:rsidRPr="00884DB7">
        <w:rPr>
          <w:rFonts w:ascii="Times New Roman" w:hAnsi="Times New Roman"/>
          <w:sz w:val="14"/>
          <w:szCs w:val="14"/>
        </w:rPr>
        <w:t>НАДЗОРНЫХ)</w:t>
      </w:r>
      <w:r w:rsidRPr="00884DB7">
        <w:rPr>
          <w:rFonts w:ascii="Times New Roman" w:hAnsi="Times New Roman"/>
          <w:spacing w:val="-1"/>
          <w:sz w:val="14"/>
          <w:szCs w:val="14"/>
        </w:rPr>
        <w:t xml:space="preserve"> </w:t>
      </w:r>
      <w:r w:rsidRPr="00884DB7">
        <w:rPr>
          <w:rFonts w:ascii="Times New Roman" w:hAnsi="Times New Roman"/>
          <w:sz w:val="14"/>
          <w:szCs w:val="14"/>
        </w:rPr>
        <w:t>МЕРОПРИЯТИЙ  ПРИ  ОСУЩЕСТВЛЕНИИ</w:t>
      </w:r>
    </w:p>
    <w:p w:rsidR="00097116" w:rsidRDefault="00097116" w:rsidP="008D28D2">
      <w:pPr>
        <w:pStyle w:val="14"/>
        <w:tabs>
          <w:tab w:val="left" w:pos="284"/>
        </w:tabs>
        <w:spacing w:before="0" w:after="0"/>
        <w:jc w:val="center"/>
        <w:rPr>
          <w:rFonts w:ascii="Times New Roman" w:hAnsi="Times New Roman"/>
          <w:sz w:val="14"/>
          <w:szCs w:val="14"/>
        </w:rPr>
      </w:pPr>
      <w:proofErr w:type="gramStart"/>
      <w:r w:rsidRPr="00884DB7">
        <w:rPr>
          <w:rFonts w:ascii="Times New Roman" w:hAnsi="Times New Roman"/>
          <w:sz w:val="14"/>
          <w:szCs w:val="14"/>
        </w:rPr>
        <w:t>МУНИЦИПАЛЬНОГО</w:t>
      </w:r>
      <w:r w:rsidRPr="00884DB7">
        <w:rPr>
          <w:rFonts w:ascii="Times New Roman" w:hAnsi="Times New Roman"/>
          <w:spacing w:val="-3"/>
          <w:sz w:val="14"/>
          <w:szCs w:val="14"/>
        </w:rPr>
        <w:t xml:space="preserve">  </w:t>
      </w:r>
      <w:r w:rsidRPr="00884DB7">
        <w:rPr>
          <w:rFonts w:ascii="Times New Roman" w:hAnsi="Times New Roman"/>
          <w:sz w:val="14"/>
          <w:szCs w:val="14"/>
        </w:rPr>
        <w:t>ЗЕМЕЛЬНОГО</w:t>
      </w:r>
      <w:proofErr w:type="gramEnd"/>
      <w:r w:rsidRPr="00884DB7">
        <w:rPr>
          <w:rFonts w:ascii="Times New Roman" w:hAnsi="Times New Roman"/>
          <w:spacing w:val="-2"/>
          <w:sz w:val="14"/>
          <w:szCs w:val="14"/>
        </w:rPr>
        <w:t xml:space="preserve">  </w:t>
      </w:r>
      <w:r w:rsidRPr="00884DB7">
        <w:rPr>
          <w:rFonts w:ascii="Times New Roman" w:hAnsi="Times New Roman"/>
          <w:sz w:val="14"/>
          <w:szCs w:val="14"/>
        </w:rPr>
        <w:t>КОНТРОЛЯ</w:t>
      </w:r>
    </w:p>
    <w:p w:rsidR="00097116" w:rsidRPr="00884DB7" w:rsidRDefault="00097116" w:rsidP="008D28D2">
      <w:pPr>
        <w:pStyle w:val="afd"/>
        <w:widowControl w:val="0"/>
        <w:numPr>
          <w:ilvl w:val="0"/>
          <w:numId w:val="50"/>
        </w:numPr>
        <w:tabs>
          <w:tab w:val="left" w:pos="284"/>
          <w:tab w:val="left" w:pos="567"/>
        </w:tabs>
        <w:autoSpaceDE w:val="0"/>
        <w:autoSpaceDN w:val="0"/>
        <w:ind w:left="0" w:firstLine="284"/>
        <w:contextualSpacing w:val="0"/>
        <w:jc w:val="both"/>
        <w:rPr>
          <w:sz w:val="14"/>
          <w:szCs w:val="14"/>
        </w:rPr>
      </w:pPr>
      <w:r w:rsidRPr="00884DB7">
        <w:rPr>
          <w:sz w:val="14"/>
          <w:szCs w:val="14"/>
        </w:rPr>
        <w:t>Несоответствие</w:t>
      </w:r>
      <w:r w:rsidRPr="00884DB7">
        <w:rPr>
          <w:spacing w:val="1"/>
          <w:sz w:val="14"/>
          <w:szCs w:val="14"/>
        </w:rPr>
        <w:t xml:space="preserve"> </w:t>
      </w:r>
      <w:r w:rsidRPr="00884DB7">
        <w:rPr>
          <w:sz w:val="14"/>
          <w:szCs w:val="14"/>
        </w:rPr>
        <w:t>площади</w:t>
      </w:r>
      <w:r w:rsidRPr="00884DB7">
        <w:rPr>
          <w:spacing w:val="1"/>
          <w:sz w:val="14"/>
          <w:szCs w:val="14"/>
        </w:rPr>
        <w:t xml:space="preserve"> </w:t>
      </w:r>
      <w:r w:rsidRPr="00884DB7">
        <w:rPr>
          <w:sz w:val="14"/>
          <w:szCs w:val="14"/>
        </w:rPr>
        <w:t>используемого</w:t>
      </w:r>
      <w:r w:rsidRPr="00884DB7">
        <w:rPr>
          <w:spacing w:val="1"/>
          <w:sz w:val="14"/>
          <w:szCs w:val="14"/>
        </w:rPr>
        <w:t xml:space="preserve"> </w:t>
      </w:r>
      <w:r w:rsidRPr="00884DB7">
        <w:rPr>
          <w:sz w:val="14"/>
          <w:szCs w:val="14"/>
        </w:rPr>
        <w:t>гражданином,</w:t>
      </w:r>
      <w:r w:rsidRPr="00884DB7">
        <w:rPr>
          <w:spacing w:val="1"/>
          <w:sz w:val="14"/>
          <w:szCs w:val="14"/>
        </w:rPr>
        <w:t xml:space="preserve"> </w:t>
      </w:r>
      <w:r w:rsidRPr="00884DB7">
        <w:rPr>
          <w:sz w:val="14"/>
          <w:szCs w:val="14"/>
        </w:rPr>
        <w:t>индивидуальным</w:t>
      </w:r>
      <w:r w:rsidRPr="00884DB7">
        <w:rPr>
          <w:spacing w:val="1"/>
          <w:sz w:val="14"/>
          <w:szCs w:val="14"/>
        </w:rPr>
        <w:t xml:space="preserve"> </w:t>
      </w:r>
      <w:r w:rsidRPr="00884DB7">
        <w:rPr>
          <w:sz w:val="14"/>
          <w:szCs w:val="14"/>
        </w:rPr>
        <w:t>предпринимателем,</w:t>
      </w:r>
      <w:r w:rsidRPr="00884DB7">
        <w:rPr>
          <w:spacing w:val="1"/>
          <w:sz w:val="14"/>
          <w:szCs w:val="14"/>
        </w:rPr>
        <w:t xml:space="preserve"> </w:t>
      </w:r>
      <w:r w:rsidRPr="00884DB7">
        <w:rPr>
          <w:sz w:val="14"/>
          <w:szCs w:val="14"/>
        </w:rPr>
        <w:t>юридическим</w:t>
      </w:r>
      <w:r w:rsidRPr="00884DB7">
        <w:rPr>
          <w:spacing w:val="1"/>
          <w:sz w:val="14"/>
          <w:szCs w:val="14"/>
        </w:rPr>
        <w:t xml:space="preserve"> </w:t>
      </w:r>
      <w:r w:rsidRPr="00884DB7">
        <w:rPr>
          <w:sz w:val="14"/>
          <w:szCs w:val="14"/>
        </w:rPr>
        <w:t>лицом</w:t>
      </w:r>
      <w:r w:rsidRPr="00884DB7">
        <w:rPr>
          <w:spacing w:val="1"/>
          <w:sz w:val="14"/>
          <w:szCs w:val="14"/>
        </w:rPr>
        <w:t xml:space="preserve"> </w:t>
      </w:r>
      <w:r w:rsidRPr="00884DB7">
        <w:rPr>
          <w:sz w:val="14"/>
          <w:szCs w:val="14"/>
        </w:rPr>
        <w:t>земельного</w:t>
      </w:r>
      <w:r w:rsidRPr="00884DB7">
        <w:rPr>
          <w:spacing w:val="1"/>
          <w:sz w:val="14"/>
          <w:szCs w:val="14"/>
        </w:rPr>
        <w:t xml:space="preserve"> </w:t>
      </w:r>
      <w:r w:rsidRPr="00884DB7">
        <w:rPr>
          <w:sz w:val="14"/>
          <w:szCs w:val="14"/>
        </w:rPr>
        <w:t>участка</w:t>
      </w:r>
      <w:r w:rsidRPr="00884DB7">
        <w:rPr>
          <w:spacing w:val="1"/>
          <w:sz w:val="14"/>
          <w:szCs w:val="14"/>
        </w:rPr>
        <w:t xml:space="preserve"> </w:t>
      </w:r>
      <w:r w:rsidRPr="00884DB7">
        <w:rPr>
          <w:sz w:val="14"/>
          <w:szCs w:val="14"/>
        </w:rPr>
        <w:t>площади</w:t>
      </w:r>
      <w:r w:rsidRPr="00884DB7">
        <w:rPr>
          <w:spacing w:val="1"/>
          <w:sz w:val="14"/>
          <w:szCs w:val="14"/>
        </w:rPr>
        <w:t xml:space="preserve"> </w:t>
      </w:r>
      <w:r w:rsidRPr="00884DB7">
        <w:rPr>
          <w:sz w:val="14"/>
          <w:szCs w:val="14"/>
        </w:rPr>
        <w:t>земельного</w:t>
      </w:r>
      <w:r w:rsidRPr="00884DB7">
        <w:rPr>
          <w:spacing w:val="1"/>
          <w:sz w:val="14"/>
          <w:szCs w:val="14"/>
        </w:rPr>
        <w:t xml:space="preserve"> </w:t>
      </w:r>
      <w:r w:rsidRPr="00884DB7">
        <w:rPr>
          <w:sz w:val="14"/>
          <w:szCs w:val="14"/>
        </w:rPr>
        <w:t>участка,</w:t>
      </w:r>
      <w:r w:rsidRPr="00884DB7">
        <w:rPr>
          <w:spacing w:val="1"/>
          <w:sz w:val="14"/>
          <w:szCs w:val="14"/>
        </w:rPr>
        <w:t xml:space="preserve"> </w:t>
      </w:r>
      <w:r w:rsidRPr="00884DB7">
        <w:rPr>
          <w:sz w:val="14"/>
          <w:szCs w:val="14"/>
        </w:rPr>
        <w:t>сведения</w:t>
      </w:r>
      <w:r w:rsidRPr="00884DB7">
        <w:rPr>
          <w:spacing w:val="1"/>
          <w:sz w:val="14"/>
          <w:szCs w:val="14"/>
        </w:rPr>
        <w:t xml:space="preserve"> </w:t>
      </w:r>
      <w:r w:rsidRPr="00884DB7">
        <w:rPr>
          <w:sz w:val="14"/>
          <w:szCs w:val="14"/>
        </w:rPr>
        <w:t>о</w:t>
      </w:r>
      <w:r w:rsidRPr="00884DB7">
        <w:rPr>
          <w:spacing w:val="1"/>
          <w:sz w:val="14"/>
          <w:szCs w:val="14"/>
        </w:rPr>
        <w:t xml:space="preserve"> </w:t>
      </w:r>
      <w:r w:rsidRPr="00884DB7">
        <w:rPr>
          <w:sz w:val="14"/>
          <w:szCs w:val="14"/>
        </w:rPr>
        <w:t>которой</w:t>
      </w:r>
      <w:r w:rsidRPr="00884DB7">
        <w:rPr>
          <w:spacing w:val="1"/>
          <w:sz w:val="14"/>
          <w:szCs w:val="14"/>
        </w:rPr>
        <w:t xml:space="preserve"> </w:t>
      </w:r>
      <w:r w:rsidRPr="00884DB7">
        <w:rPr>
          <w:sz w:val="14"/>
          <w:szCs w:val="14"/>
        </w:rPr>
        <w:t>содержатся</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Едином</w:t>
      </w:r>
      <w:r w:rsidRPr="00884DB7">
        <w:rPr>
          <w:spacing w:val="1"/>
          <w:sz w:val="14"/>
          <w:szCs w:val="14"/>
        </w:rPr>
        <w:t xml:space="preserve"> </w:t>
      </w:r>
      <w:r w:rsidRPr="00884DB7">
        <w:rPr>
          <w:sz w:val="14"/>
          <w:szCs w:val="14"/>
        </w:rPr>
        <w:t>государственном</w:t>
      </w:r>
      <w:r w:rsidRPr="00884DB7">
        <w:rPr>
          <w:spacing w:val="-4"/>
          <w:sz w:val="14"/>
          <w:szCs w:val="14"/>
        </w:rPr>
        <w:t xml:space="preserve"> </w:t>
      </w:r>
      <w:r w:rsidRPr="00884DB7">
        <w:rPr>
          <w:sz w:val="14"/>
          <w:szCs w:val="14"/>
        </w:rPr>
        <w:t>реестре</w:t>
      </w:r>
      <w:r w:rsidRPr="00884DB7">
        <w:rPr>
          <w:spacing w:val="-3"/>
          <w:sz w:val="14"/>
          <w:szCs w:val="14"/>
        </w:rPr>
        <w:t xml:space="preserve"> </w:t>
      </w:r>
      <w:r w:rsidRPr="00884DB7">
        <w:rPr>
          <w:sz w:val="14"/>
          <w:szCs w:val="14"/>
        </w:rPr>
        <w:t>недвижимости</w:t>
      </w:r>
      <w:r w:rsidRPr="00884DB7">
        <w:rPr>
          <w:spacing w:val="3"/>
          <w:sz w:val="14"/>
          <w:szCs w:val="14"/>
        </w:rPr>
        <w:t xml:space="preserve"> </w:t>
      </w:r>
      <w:r w:rsidRPr="00884DB7">
        <w:rPr>
          <w:sz w:val="14"/>
          <w:szCs w:val="14"/>
        </w:rPr>
        <w:t>и</w:t>
      </w:r>
      <w:r w:rsidRPr="00884DB7">
        <w:rPr>
          <w:spacing w:val="-1"/>
          <w:sz w:val="14"/>
          <w:szCs w:val="14"/>
        </w:rPr>
        <w:t xml:space="preserve"> </w:t>
      </w:r>
      <w:r w:rsidRPr="00884DB7">
        <w:rPr>
          <w:sz w:val="14"/>
          <w:szCs w:val="14"/>
        </w:rPr>
        <w:t>(или) его конфигурации.</w:t>
      </w:r>
    </w:p>
    <w:p w:rsidR="00097116" w:rsidRPr="00884DB7" w:rsidRDefault="00097116" w:rsidP="008D28D2">
      <w:pPr>
        <w:pStyle w:val="afd"/>
        <w:widowControl w:val="0"/>
        <w:numPr>
          <w:ilvl w:val="0"/>
          <w:numId w:val="50"/>
        </w:numPr>
        <w:tabs>
          <w:tab w:val="left" w:pos="284"/>
          <w:tab w:val="left" w:pos="567"/>
          <w:tab w:val="left" w:pos="1136"/>
        </w:tabs>
        <w:autoSpaceDE w:val="0"/>
        <w:autoSpaceDN w:val="0"/>
        <w:ind w:left="0" w:firstLine="284"/>
        <w:contextualSpacing w:val="0"/>
        <w:jc w:val="both"/>
        <w:rPr>
          <w:sz w:val="14"/>
          <w:szCs w:val="14"/>
        </w:rPr>
      </w:pPr>
      <w:r w:rsidRPr="00884DB7">
        <w:rPr>
          <w:sz w:val="14"/>
          <w:szCs w:val="14"/>
        </w:rPr>
        <w:t>Использование</w:t>
      </w:r>
      <w:r w:rsidRPr="00884DB7">
        <w:rPr>
          <w:spacing w:val="1"/>
          <w:sz w:val="14"/>
          <w:szCs w:val="14"/>
        </w:rPr>
        <w:t xml:space="preserve"> </w:t>
      </w:r>
      <w:r w:rsidRPr="00884DB7">
        <w:rPr>
          <w:sz w:val="14"/>
          <w:szCs w:val="14"/>
        </w:rPr>
        <w:t>земельного</w:t>
      </w:r>
      <w:r w:rsidRPr="00884DB7">
        <w:rPr>
          <w:spacing w:val="1"/>
          <w:sz w:val="14"/>
          <w:szCs w:val="14"/>
        </w:rPr>
        <w:t xml:space="preserve"> </w:t>
      </w:r>
      <w:r w:rsidRPr="00884DB7">
        <w:rPr>
          <w:sz w:val="14"/>
          <w:szCs w:val="14"/>
        </w:rPr>
        <w:t>участка</w:t>
      </w:r>
      <w:r w:rsidRPr="00884DB7">
        <w:rPr>
          <w:spacing w:val="1"/>
          <w:sz w:val="14"/>
          <w:szCs w:val="14"/>
        </w:rPr>
        <w:t xml:space="preserve"> </w:t>
      </w:r>
      <w:r w:rsidRPr="00884DB7">
        <w:rPr>
          <w:sz w:val="14"/>
          <w:szCs w:val="14"/>
        </w:rPr>
        <w:t>гражданином,</w:t>
      </w:r>
      <w:r w:rsidRPr="00884DB7">
        <w:rPr>
          <w:spacing w:val="1"/>
          <w:sz w:val="14"/>
          <w:szCs w:val="14"/>
        </w:rPr>
        <w:t xml:space="preserve"> </w:t>
      </w:r>
      <w:r w:rsidRPr="00884DB7">
        <w:rPr>
          <w:sz w:val="14"/>
          <w:szCs w:val="14"/>
        </w:rPr>
        <w:t>индивидуальным</w:t>
      </w:r>
      <w:r w:rsidRPr="00884DB7">
        <w:rPr>
          <w:spacing w:val="1"/>
          <w:sz w:val="14"/>
          <w:szCs w:val="14"/>
        </w:rPr>
        <w:t xml:space="preserve"> </w:t>
      </w:r>
      <w:r w:rsidRPr="00884DB7">
        <w:rPr>
          <w:sz w:val="14"/>
          <w:szCs w:val="14"/>
        </w:rPr>
        <w:t>предпринимателем,</w:t>
      </w:r>
      <w:r w:rsidRPr="00884DB7">
        <w:rPr>
          <w:spacing w:val="1"/>
          <w:sz w:val="14"/>
          <w:szCs w:val="14"/>
        </w:rPr>
        <w:t xml:space="preserve"> </w:t>
      </w:r>
      <w:r w:rsidRPr="00884DB7">
        <w:rPr>
          <w:sz w:val="14"/>
          <w:szCs w:val="14"/>
        </w:rPr>
        <w:t>юридическим</w:t>
      </w:r>
      <w:r w:rsidRPr="00884DB7">
        <w:rPr>
          <w:spacing w:val="1"/>
          <w:sz w:val="14"/>
          <w:szCs w:val="14"/>
        </w:rPr>
        <w:t xml:space="preserve"> </w:t>
      </w:r>
      <w:r w:rsidRPr="00884DB7">
        <w:rPr>
          <w:sz w:val="14"/>
          <w:szCs w:val="14"/>
        </w:rPr>
        <w:t>лицом,</w:t>
      </w:r>
      <w:r w:rsidRPr="00884DB7">
        <w:rPr>
          <w:spacing w:val="1"/>
          <w:sz w:val="14"/>
          <w:szCs w:val="14"/>
        </w:rPr>
        <w:t xml:space="preserve"> </w:t>
      </w:r>
      <w:r w:rsidRPr="00884DB7">
        <w:rPr>
          <w:sz w:val="14"/>
          <w:szCs w:val="14"/>
        </w:rPr>
        <w:t>не</w:t>
      </w:r>
      <w:r w:rsidRPr="00884DB7">
        <w:rPr>
          <w:spacing w:val="1"/>
          <w:sz w:val="14"/>
          <w:szCs w:val="14"/>
        </w:rPr>
        <w:t xml:space="preserve"> </w:t>
      </w:r>
      <w:r w:rsidRPr="00884DB7">
        <w:rPr>
          <w:sz w:val="14"/>
          <w:szCs w:val="14"/>
        </w:rPr>
        <w:t>имеющим</w:t>
      </w:r>
      <w:r w:rsidRPr="00884DB7">
        <w:rPr>
          <w:spacing w:val="1"/>
          <w:sz w:val="14"/>
          <w:szCs w:val="14"/>
        </w:rPr>
        <w:t xml:space="preserve"> </w:t>
      </w:r>
      <w:r w:rsidRPr="00884DB7">
        <w:rPr>
          <w:sz w:val="14"/>
          <w:szCs w:val="14"/>
        </w:rPr>
        <w:t>предусмотренных</w:t>
      </w:r>
      <w:r w:rsidRPr="00884DB7">
        <w:rPr>
          <w:spacing w:val="1"/>
          <w:sz w:val="14"/>
          <w:szCs w:val="14"/>
        </w:rPr>
        <w:t xml:space="preserve"> </w:t>
      </w:r>
      <w:r w:rsidRPr="00884DB7">
        <w:rPr>
          <w:sz w:val="14"/>
          <w:szCs w:val="14"/>
        </w:rPr>
        <w:t>законодательством</w:t>
      </w:r>
      <w:r w:rsidRPr="00884DB7">
        <w:rPr>
          <w:spacing w:val="-6"/>
          <w:sz w:val="14"/>
          <w:szCs w:val="14"/>
        </w:rPr>
        <w:t xml:space="preserve"> </w:t>
      </w:r>
      <w:r w:rsidRPr="00884DB7">
        <w:rPr>
          <w:sz w:val="14"/>
          <w:szCs w:val="14"/>
        </w:rPr>
        <w:t>Российской</w:t>
      </w:r>
      <w:r w:rsidRPr="00884DB7">
        <w:rPr>
          <w:spacing w:val="-2"/>
          <w:sz w:val="14"/>
          <w:szCs w:val="14"/>
        </w:rPr>
        <w:t xml:space="preserve"> </w:t>
      </w:r>
      <w:r w:rsidRPr="00884DB7">
        <w:rPr>
          <w:sz w:val="14"/>
          <w:szCs w:val="14"/>
        </w:rPr>
        <w:t>Федерации</w:t>
      </w:r>
      <w:r w:rsidRPr="00884DB7">
        <w:rPr>
          <w:spacing w:val="-3"/>
          <w:sz w:val="14"/>
          <w:szCs w:val="14"/>
        </w:rPr>
        <w:t xml:space="preserve"> </w:t>
      </w:r>
      <w:r w:rsidRPr="00884DB7">
        <w:rPr>
          <w:sz w:val="14"/>
          <w:szCs w:val="14"/>
        </w:rPr>
        <w:t>прав</w:t>
      </w:r>
      <w:r w:rsidRPr="00884DB7">
        <w:rPr>
          <w:spacing w:val="-3"/>
          <w:sz w:val="14"/>
          <w:szCs w:val="14"/>
        </w:rPr>
        <w:t xml:space="preserve"> </w:t>
      </w:r>
      <w:r w:rsidRPr="00884DB7">
        <w:rPr>
          <w:sz w:val="14"/>
          <w:szCs w:val="14"/>
        </w:rPr>
        <w:t>на</w:t>
      </w:r>
      <w:r w:rsidRPr="00884DB7">
        <w:rPr>
          <w:spacing w:val="-3"/>
          <w:sz w:val="14"/>
          <w:szCs w:val="14"/>
        </w:rPr>
        <w:t xml:space="preserve"> </w:t>
      </w:r>
      <w:r w:rsidRPr="00884DB7">
        <w:rPr>
          <w:sz w:val="14"/>
          <w:szCs w:val="14"/>
        </w:rPr>
        <w:t>указанный</w:t>
      </w:r>
      <w:r w:rsidRPr="00884DB7">
        <w:rPr>
          <w:spacing w:val="-2"/>
          <w:sz w:val="14"/>
          <w:szCs w:val="14"/>
        </w:rPr>
        <w:t xml:space="preserve"> </w:t>
      </w:r>
      <w:r w:rsidRPr="00884DB7">
        <w:rPr>
          <w:sz w:val="14"/>
          <w:szCs w:val="14"/>
        </w:rPr>
        <w:t>земельный</w:t>
      </w:r>
      <w:r w:rsidRPr="00884DB7">
        <w:rPr>
          <w:spacing w:val="-3"/>
          <w:sz w:val="14"/>
          <w:szCs w:val="14"/>
        </w:rPr>
        <w:t xml:space="preserve"> </w:t>
      </w:r>
      <w:r w:rsidRPr="00884DB7">
        <w:rPr>
          <w:sz w:val="14"/>
          <w:szCs w:val="14"/>
        </w:rPr>
        <w:t>участок.</w:t>
      </w:r>
    </w:p>
    <w:p w:rsidR="00097116" w:rsidRPr="00884DB7" w:rsidRDefault="00097116" w:rsidP="008D28D2">
      <w:pPr>
        <w:pStyle w:val="afd"/>
        <w:widowControl w:val="0"/>
        <w:numPr>
          <w:ilvl w:val="0"/>
          <w:numId w:val="50"/>
        </w:numPr>
        <w:tabs>
          <w:tab w:val="left" w:pos="284"/>
          <w:tab w:val="left" w:pos="567"/>
        </w:tabs>
        <w:autoSpaceDE w:val="0"/>
        <w:autoSpaceDN w:val="0"/>
        <w:ind w:left="0" w:firstLine="284"/>
        <w:contextualSpacing w:val="0"/>
        <w:jc w:val="both"/>
        <w:rPr>
          <w:sz w:val="14"/>
          <w:szCs w:val="14"/>
        </w:rPr>
      </w:pPr>
      <w:r w:rsidRPr="00884DB7">
        <w:rPr>
          <w:sz w:val="14"/>
          <w:szCs w:val="14"/>
        </w:rPr>
        <w:t>Несоответствие</w:t>
      </w:r>
      <w:r w:rsidRPr="00884DB7">
        <w:rPr>
          <w:spacing w:val="1"/>
          <w:sz w:val="14"/>
          <w:szCs w:val="14"/>
        </w:rPr>
        <w:t xml:space="preserve"> </w:t>
      </w:r>
      <w:r w:rsidRPr="00884DB7">
        <w:rPr>
          <w:sz w:val="14"/>
          <w:szCs w:val="14"/>
        </w:rPr>
        <w:t>использования</w:t>
      </w:r>
      <w:r w:rsidRPr="00884DB7">
        <w:rPr>
          <w:spacing w:val="1"/>
          <w:sz w:val="14"/>
          <w:szCs w:val="14"/>
        </w:rPr>
        <w:t xml:space="preserve"> </w:t>
      </w:r>
      <w:r w:rsidRPr="00884DB7">
        <w:rPr>
          <w:sz w:val="14"/>
          <w:szCs w:val="14"/>
        </w:rPr>
        <w:t>гражданином,</w:t>
      </w:r>
      <w:r w:rsidRPr="00884DB7">
        <w:rPr>
          <w:spacing w:val="1"/>
          <w:sz w:val="14"/>
          <w:szCs w:val="14"/>
        </w:rPr>
        <w:t xml:space="preserve"> </w:t>
      </w:r>
      <w:r w:rsidRPr="00884DB7">
        <w:rPr>
          <w:sz w:val="14"/>
          <w:szCs w:val="14"/>
        </w:rPr>
        <w:t>индивидуальным</w:t>
      </w:r>
      <w:r w:rsidRPr="00884DB7">
        <w:rPr>
          <w:spacing w:val="-67"/>
          <w:sz w:val="14"/>
          <w:szCs w:val="14"/>
        </w:rPr>
        <w:t xml:space="preserve"> </w:t>
      </w:r>
      <w:r w:rsidRPr="00884DB7">
        <w:rPr>
          <w:sz w:val="14"/>
          <w:szCs w:val="14"/>
        </w:rPr>
        <w:t>предпринимателем,</w:t>
      </w:r>
      <w:r w:rsidRPr="00884DB7">
        <w:rPr>
          <w:spacing w:val="1"/>
          <w:sz w:val="14"/>
          <w:szCs w:val="14"/>
        </w:rPr>
        <w:t xml:space="preserve"> </w:t>
      </w:r>
      <w:r w:rsidRPr="00884DB7">
        <w:rPr>
          <w:sz w:val="14"/>
          <w:szCs w:val="14"/>
        </w:rPr>
        <w:t>юридическим</w:t>
      </w:r>
      <w:r w:rsidRPr="00884DB7">
        <w:rPr>
          <w:spacing w:val="1"/>
          <w:sz w:val="14"/>
          <w:szCs w:val="14"/>
        </w:rPr>
        <w:t xml:space="preserve"> </w:t>
      </w:r>
      <w:r w:rsidRPr="00884DB7">
        <w:rPr>
          <w:sz w:val="14"/>
          <w:szCs w:val="14"/>
        </w:rPr>
        <w:t>лицом</w:t>
      </w:r>
      <w:r w:rsidRPr="00884DB7">
        <w:rPr>
          <w:spacing w:val="1"/>
          <w:sz w:val="14"/>
          <w:szCs w:val="14"/>
        </w:rPr>
        <w:t xml:space="preserve"> </w:t>
      </w:r>
      <w:r w:rsidRPr="00884DB7">
        <w:rPr>
          <w:sz w:val="14"/>
          <w:szCs w:val="14"/>
        </w:rPr>
        <w:t>земельного</w:t>
      </w:r>
      <w:r w:rsidRPr="00884DB7">
        <w:rPr>
          <w:spacing w:val="1"/>
          <w:sz w:val="14"/>
          <w:szCs w:val="14"/>
        </w:rPr>
        <w:t xml:space="preserve"> </w:t>
      </w:r>
      <w:r w:rsidRPr="00884DB7">
        <w:rPr>
          <w:sz w:val="14"/>
          <w:szCs w:val="14"/>
        </w:rPr>
        <w:t>участка</w:t>
      </w:r>
      <w:r w:rsidRPr="00884DB7">
        <w:rPr>
          <w:spacing w:val="71"/>
          <w:sz w:val="14"/>
          <w:szCs w:val="14"/>
        </w:rPr>
        <w:t xml:space="preserve"> </w:t>
      </w:r>
      <w:r w:rsidRPr="00884DB7">
        <w:rPr>
          <w:sz w:val="14"/>
          <w:szCs w:val="14"/>
        </w:rPr>
        <w:t>целевому</w:t>
      </w:r>
      <w:r w:rsidRPr="00884DB7">
        <w:rPr>
          <w:spacing w:val="-67"/>
          <w:sz w:val="14"/>
          <w:szCs w:val="14"/>
        </w:rPr>
        <w:t xml:space="preserve"> </w:t>
      </w:r>
      <w:r w:rsidRPr="00884DB7">
        <w:rPr>
          <w:sz w:val="14"/>
          <w:szCs w:val="14"/>
        </w:rPr>
        <w:t>назначению в соответствии с его принадлежностью к той или иной категории</w:t>
      </w:r>
      <w:r w:rsidRPr="00884DB7">
        <w:rPr>
          <w:spacing w:val="1"/>
          <w:sz w:val="14"/>
          <w:szCs w:val="14"/>
        </w:rPr>
        <w:t xml:space="preserve"> </w:t>
      </w:r>
      <w:r w:rsidRPr="00884DB7">
        <w:rPr>
          <w:sz w:val="14"/>
          <w:szCs w:val="14"/>
        </w:rPr>
        <w:t>земель</w:t>
      </w:r>
      <w:r w:rsidRPr="00884DB7">
        <w:rPr>
          <w:spacing w:val="20"/>
          <w:sz w:val="14"/>
          <w:szCs w:val="14"/>
        </w:rPr>
        <w:t xml:space="preserve"> </w:t>
      </w:r>
      <w:r w:rsidRPr="00884DB7">
        <w:rPr>
          <w:sz w:val="14"/>
          <w:szCs w:val="14"/>
        </w:rPr>
        <w:t>и</w:t>
      </w:r>
      <w:r w:rsidRPr="00884DB7">
        <w:rPr>
          <w:spacing w:val="23"/>
          <w:sz w:val="14"/>
          <w:szCs w:val="14"/>
        </w:rPr>
        <w:t xml:space="preserve"> </w:t>
      </w:r>
      <w:r w:rsidRPr="00884DB7">
        <w:rPr>
          <w:sz w:val="14"/>
          <w:szCs w:val="14"/>
        </w:rPr>
        <w:t>(или)</w:t>
      </w:r>
      <w:r w:rsidRPr="00884DB7">
        <w:rPr>
          <w:spacing w:val="21"/>
          <w:sz w:val="14"/>
          <w:szCs w:val="14"/>
        </w:rPr>
        <w:t xml:space="preserve"> </w:t>
      </w:r>
      <w:r w:rsidRPr="00884DB7">
        <w:rPr>
          <w:sz w:val="14"/>
          <w:szCs w:val="14"/>
        </w:rPr>
        <w:t>видам</w:t>
      </w:r>
      <w:r w:rsidRPr="00884DB7">
        <w:rPr>
          <w:spacing w:val="22"/>
          <w:sz w:val="14"/>
          <w:szCs w:val="14"/>
        </w:rPr>
        <w:t xml:space="preserve"> </w:t>
      </w:r>
      <w:r w:rsidRPr="00884DB7">
        <w:rPr>
          <w:sz w:val="14"/>
          <w:szCs w:val="14"/>
        </w:rPr>
        <w:t>разрешенного</w:t>
      </w:r>
      <w:r w:rsidRPr="00884DB7">
        <w:rPr>
          <w:spacing w:val="23"/>
          <w:sz w:val="14"/>
          <w:szCs w:val="14"/>
        </w:rPr>
        <w:t xml:space="preserve"> </w:t>
      </w:r>
      <w:r w:rsidRPr="00884DB7">
        <w:rPr>
          <w:sz w:val="14"/>
          <w:szCs w:val="14"/>
        </w:rPr>
        <w:t>использования</w:t>
      </w:r>
      <w:r w:rsidRPr="00884DB7">
        <w:rPr>
          <w:spacing w:val="22"/>
          <w:sz w:val="14"/>
          <w:szCs w:val="14"/>
        </w:rPr>
        <w:t xml:space="preserve"> </w:t>
      </w:r>
      <w:r w:rsidRPr="00884DB7">
        <w:rPr>
          <w:sz w:val="14"/>
          <w:szCs w:val="14"/>
        </w:rPr>
        <w:t>земельного</w:t>
      </w:r>
      <w:r w:rsidRPr="00884DB7">
        <w:rPr>
          <w:spacing w:val="23"/>
          <w:sz w:val="14"/>
          <w:szCs w:val="14"/>
        </w:rPr>
        <w:t xml:space="preserve"> </w:t>
      </w:r>
      <w:r w:rsidRPr="00884DB7">
        <w:rPr>
          <w:sz w:val="14"/>
          <w:szCs w:val="14"/>
        </w:rPr>
        <w:t>участка,</w:t>
      </w:r>
      <w:r w:rsidRPr="00884DB7">
        <w:rPr>
          <w:spacing w:val="21"/>
          <w:sz w:val="14"/>
          <w:szCs w:val="14"/>
        </w:rPr>
        <w:t xml:space="preserve"> </w:t>
      </w:r>
      <w:r w:rsidRPr="00884DB7">
        <w:rPr>
          <w:sz w:val="14"/>
          <w:szCs w:val="14"/>
        </w:rPr>
        <w:t>сведения</w:t>
      </w:r>
      <w:r w:rsidRPr="00884DB7">
        <w:rPr>
          <w:spacing w:val="-67"/>
          <w:sz w:val="14"/>
          <w:szCs w:val="14"/>
        </w:rPr>
        <w:t xml:space="preserve"> </w:t>
      </w:r>
      <w:r w:rsidRPr="00884DB7">
        <w:rPr>
          <w:sz w:val="14"/>
          <w:szCs w:val="14"/>
        </w:rPr>
        <w:t>о</w:t>
      </w:r>
      <w:r w:rsidRPr="00884DB7">
        <w:rPr>
          <w:spacing w:val="-1"/>
          <w:sz w:val="14"/>
          <w:szCs w:val="14"/>
        </w:rPr>
        <w:t xml:space="preserve"> </w:t>
      </w:r>
      <w:r w:rsidRPr="00884DB7">
        <w:rPr>
          <w:sz w:val="14"/>
          <w:szCs w:val="14"/>
        </w:rPr>
        <w:t>котором</w:t>
      </w:r>
      <w:r w:rsidRPr="00884DB7">
        <w:rPr>
          <w:spacing w:val="-1"/>
          <w:sz w:val="14"/>
          <w:szCs w:val="14"/>
        </w:rPr>
        <w:t xml:space="preserve"> </w:t>
      </w:r>
      <w:r w:rsidRPr="00884DB7">
        <w:rPr>
          <w:sz w:val="14"/>
          <w:szCs w:val="14"/>
        </w:rPr>
        <w:t>содержатся</w:t>
      </w:r>
      <w:r w:rsidRPr="00884DB7">
        <w:rPr>
          <w:spacing w:val="-1"/>
          <w:sz w:val="14"/>
          <w:szCs w:val="14"/>
        </w:rPr>
        <w:t xml:space="preserve"> </w:t>
      </w:r>
      <w:r w:rsidRPr="00884DB7">
        <w:rPr>
          <w:sz w:val="14"/>
          <w:szCs w:val="14"/>
        </w:rPr>
        <w:t>в</w:t>
      </w:r>
      <w:r w:rsidRPr="00884DB7">
        <w:rPr>
          <w:spacing w:val="-2"/>
          <w:sz w:val="14"/>
          <w:szCs w:val="14"/>
        </w:rPr>
        <w:t xml:space="preserve"> </w:t>
      </w:r>
      <w:r w:rsidRPr="00884DB7">
        <w:rPr>
          <w:sz w:val="14"/>
          <w:szCs w:val="14"/>
        </w:rPr>
        <w:t>Едином</w:t>
      </w:r>
      <w:r w:rsidRPr="00884DB7">
        <w:rPr>
          <w:spacing w:val="-1"/>
          <w:sz w:val="14"/>
          <w:szCs w:val="14"/>
        </w:rPr>
        <w:t xml:space="preserve"> </w:t>
      </w:r>
      <w:r w:rsidRPr="00884DB7">
        <w:rPr>
          <w:sz w:val="14"/>
          <w:szCs w:val="14"/>
        </w:rPr>
        <w:t>государственном</w:t>
      </w:r>
      <w:r w:rsidRPr="00884DB7">
        <w:rPr>
          <w:spacing w:val="-4"/>
          <w:sz w:val="14"/>
          <w:szCs w:val="14"/>
        </w:rPr>
        <w:t xml:space="preserve"> </w:t>
      </w:r>
      <w:r w:rsidRPr="00884DB7">
        <w:rPr>
          <w:sz w:val="14"/>
          <w:szCs w:val="14"/>
        </w:rPr>
        <w:t>реестре</w:t>
      </w:r>
      <w:r w:rsidRPr="00884DB7">
        <w:rPr>
          <w:spacing w:val="-4"/>
          <w:sz w:val="14"/>
          <w:szCs w:val="14"/>
        </w:rPr>
        <w:t xml:space="preserve"> </w:t>
      </w:r>
      <w:r w:rsidRPr="00884DB7">
        <w:rPr>
          <w:sz w:val="14"/>
          <w:szCs w:val="14"/>
        </w:rPr>
        <w:t>недвижимости.</w:t>
      </w:r>
    </w:p>
    <w:p w:rsidR="00097116" w:rsidRPr="00884DB7" w:rsidRDefault="00097116" w:rsidP="008D28D2">
      <w:pPr>
        <w:pStyle w:val="af7"/>
        <w:tabs>
          <w:tab w:val="left" w:pos="284"/>
          <w:tab w:val="left" w:pos="567"/>
        </w:tabs>
        <w:ind w:firstLine="284"/>
        <w:rPr>
          <w:sz w:val="14"/>
          <w:szCs w:val="14"/>
        </w:rPr>
      </w:pPr>
      <w:r w:rsidRPr="00884DB7">
        <w:rPr>
          <w:sz w:val="14"/>
          <w:szCs w:val="14"/>
        </w:rPr>
        <w:t>3. Отсутствие объектов капитального строительства, ведения строительных</w:t>
      </w:r>
      <w:r w:rsidRPr="00884DB7">
        <w:rPr>
          <w:spacing w:val="1"/>
          <w:sz w:val="14"/>
          <w:szCs w:val="14"/>
        </w:rPr>
        <w:t xml:space="preserve"> </w:t>
      </w:r>
      <w:r w:rsidRPr="00884DB7">
        <w:rPr>
          <w:sz w:val="14"/>
          <w:szCs w:val="14"/>
        </w:rPr>
        <w:t>работ,</w:t>
      </w:r>
      <w:r w:rsidRPr="00884DB7">
        <w:rPr>
          <w:spacing w:val="1"/>
          <w:sz w:val="14"/>
          <w:szCs w:val="14"/>
        </w:rPr>
        <w:t xml:space="preserve"> </w:t>
      </w:r>
      <w:r w:rsidRPr="00884DB7">
        <w:rPr>
          <w:sz w:val="14"/>
          <w:szCs w:val="14"/>
        </w:rPr>
        <w:t>связанных</w:t>
      </w:r>
      <w:r w:rsidRPr="00884DB7">
        <w:rPr>
          <w:spacing w:val="1"/>
          <w:sz w:val="14"/>
          <w:szCs w:val="14"/>
        </w:rPr>
        <w:t xml:space="preserve"> </w:t>
      </w:r>
      <w:r w:rsidRPr="00884DB7">
        <w:rPr>
          <w:sz w:val="14"/>
          <w:szCs w:val="14"/>
        </w:rPr>
        <w:t>с</w:t>
      </w:r>
      <w:r w:rsidRPr="00884DB7">
        <w:rPr>
          <w:spacing w:val="1"/>
          <w:sz w:val="14"/>
          <w:szCs w:val="14"/>
        </w:rPr>
        <w:t xml:space="preserve"> </w:t>
      </w:r>
      <w:r w:rsidRPr="00884DB7">
        <w:rPr>
          <w:sz w:val="14"/>
          <w:szCs w:val="14"/>
        </w:rPr>
        <w:t>возведением</w:t>
      </w:r>
      <w:r w:rsidRPr="00884DB7">
        <w:rPr>
          <w:spacing w:val="1"/>
          <w:sz w:val="14"/>
          <w:szCs w:val="14"/>
        </w:rPr>
        <w:t xml:space="preserve"> </w:t>
      </w:r>
      <w:r w:rsidRPr="00884DB7">
        <w:rPr>
          <w:sz w:val="14"/>
          <w:szCs w:val="14"/>
        </w:rPr>
        <w:t>объектов</w:t>
      </w:r>
      <w:r w:rsidRPr="00884DB7">
        <w:rPr>
          <w:spacing w:val="1"/>
          <w:sz w:val="14"/>
          <w:szCs w:val="14"/>
        </w:rPr>
        <w:t xml:space="preserve"> </w:t>
      </w:r>
      <w:r w:rsidRPr="00884DB7">
        <w:rPr>
          <w:sz w:val="14"/>
          <w:szCs w:val="14"/>
        </w:rPr>
        <w:t>капитального</w:t>
      </w:r>
      <w:r w:rsidRPr="00884DB7">
        <w:rPr>
          <w:spacing w:val="1"/>
          <w:sz w:val="14"/>
          <w:szCs w:val="14"/>
        </w:rPr>
        <w:t xml:space="preserve"> </w:t>
      </w:r>
      <w:r w:rsidRPr="00884DB7">
        <w:rPr>
          <w:sz w:val="14"/>
          <w:szCs w:val="14"/>
        </w:rPr>
        <w:t>строительства</w:t>
      </w:r>
      <w:r w:rsidRPr="00884DB7">
        <w:rPr>
          <w:spacing w:val="1"/>
          <w:sz w:val="14"/>
          <w:szCs w:val="14"/>
        </w:rPr>
        <w:t xml:space="preserve"> </w:t>
      </w:r>
      <w:r w:rsidRPr="00884DB7">
        <w:rPr>
          <w:sz w:val="14"/>
          <w:szCs w:val="14"/>
        </w:rPr>
        <w:t>на</w:t>
      </w:r>
      <w:r w:rsidRPr="00884DB7">
        <w:rPr>
          <w:spacing w:val="1"/>
          <w:sz w:val="14"/>
          <w:szCs w:val="14"/>
        </w:rPr>
        <w:t xml:space="preserve"> </w:t>
      </w:r>
      <w:r w:rsidRPr="00884DB7">
        <w:rPr>
          <w:sz w:val="14"/>
          <w:szCs w:val="14"/>
        </w:rPr>
        <w:t>земельном участке, предназначенном для жилищного или иного строительства,</w:t>
      </w:r>
      <w:r w:rsidRPr="00884DB7">
        <w:rPr>
          <w:spacing w:val="1"/>
          <w:sz w:val="14"/>
          <w:szCs w:val="14"/>
        </w:rPr>
        <w:t xml:space="preserve"> </w:t>
      </w:r>
      <w:r w:rsidRPr="00884DB7">
        <w:rPr>
          <w:sz w:val="14"/>
          <w:szCs w:val="14"/>
        </w:rPr>
        <w:t>выявленное по результатам проведения мероприятий по контролю, в случае если</w:t>
      </w:r>
      <w:r w:rsidRPr="00884DB7">
        <w:rPr>
          <w:spacing w:val="1"/>
          <w:sz w:val="14"/>
          <w:szCs w:val="14"/>
        </w:rPr>
        <w:t xml:space="preserve"> </w:t>
      </w:r>
      <w:r w:rsidRPr="00884DB7">
        <w:rPr>
          <w:sz w:val="14"/>
          <w:szCs w:val="14"/>
        </w:rPr>
        <w:t>обязанность</w:t>
      </w:r>
      <w:r w:rsidRPr="00884DB7">
        <w:rPr>
          <w:spacing w:val="1"/>
          <w:sz w:val="14"/>
          <w:szCs w:val="14"/>
        </w:rPr>
        <w:t xml:space="preserve"> </w:t>
      </w:r>
      <w:r w:rsidRPr="00884DB7">
        <w:rPr>
          <w:sz w:val="14"/>
          <w:szCs w:val="14"/>
        </w:rPr>
        <w:t>по</w:t>
      </w:r>
      <w:r w:rsidRPr="00884DB7">
        <w:rPr>
          <w:spacing w:val="1"/>
          <w:sz w:val="14"/>
          <w:szCs w:val="14"/>
        </w:rPr>
        <w:t xml:space="preserve"> </w:t>
      </w:r>
      <w:r w:rsidRPr="00884DB7">
        <w:rPr>
          <w:sz w:val="14"/>
          <w:szCs w:val="14"/>
        </w:rPr>
        <w:t>использованию</w:t>
      </w:r>
      <w:r w:rsidRPr="00884DB7">
        <w:rPr>
          <w:spacing w:val="1"/>
          <w:sz w:val="14"/>
          <w:szCs w:val="14"/>
        </w:rPr>
        <w:t xml:space="preserve"> </w:t>
      </w:r>
      <w:r w:rsidRPr="00884DB7">
        <w:rPr>
          <w:sz w:val="14"/>
          <w:szCs w:val="14"/>
        </w:rPr>
        <w:t>такого</w:t>
      </w:r>
      <w:r w:rsidRPr="00884DB7">
        <w:rPr>
          <w:spacing w:val="1"/>
          <w:sz w:val="14"/>
          <w:szCs w:val="14"/>
        </w:rPr>
        <w:t xml:space="preserve"> </w:t>
      </w:r>
      <w:r w:rsidRPr="00884DB7">
        <w:rPr>
          <w:sz w:val="14"/>
          <w:szCs w:val="14"/>
        </w:rPr>
        <w:t>земельного</w:t>
      </w:r>
      <w:r w:rsidRPr="00884DB7">
        <w:rPr>
          <w:spacing w:val="1"/>
          <w:sz w:val="14"/>
          <w:szCs w:val="14"/>
        </w:rPr>
        <w:t xml:space="preserve"> </w:t>
      </w:r>
      <w:r w:rsidRPr="00884DB7">
        <w:rPr>
          <w:sz w:val="14"/>
          <w:szCs w:val="14"/>
        </w:rPr>
        <w:t>участка</w:t>
      </w:r>
      <w:r w:rsidRPr="00884DB7">
        <w:rPr>
          <w:spacing w:val="1"/>
          <w:sz w:val="14"/>
          <w:szCs w:val="14"/>
        </w:rPr>
        <w:t xml:space="preserve"> </w:t>
      </w:r>
      <w:r w:rsidRPr="00884DB7">
        <w:rPr>
          <w:sz w:val="14"/>
          <w:szCs w:val="14"/>
        </w:rPr>
        <w:t>в</w:t>
      </w:r>
      <w:r w:rsidRPr="00884DB7">
        <w:rPr>
          <w:spacing w:val="1"/>
          <w:sz w:val="14"/>
          <w:szCs w:val="14"/>
        </w:rPr>
        <w:t xml:space="preserve"> </w:t>
      </w:r>
      <w:r w:rsidRPr="00884DB7">
        <w:rPr>
          <w:sz w:val="14"/>
          <w:szCs w:val="14"/>
        </w:rPr>
        <w:t>течение</w:t>
      </w:r>
      <w:r w:rsidRPr="00884DB7">
        <w:rPr>
          <w:spacing w:val="1"/>
          <w:sz w:val="14"/>
          <w:szCs w:val="14"/>
        </w:rPr>
        <w:t xml:space="preserve"> </w:t>
      </w:r>
      <w:r w:rsidRPr="00884DB7">
        <w:rPr>
          <w:sz w:val="14"/>
          <w:szCs w:val="14"/>
        </w:rPr>
        <w:t>установленного срока</w:t>
      </w:r>
      <w:r w:rsidRPr="00884DB7">
        <w:rPr>
          <w:spacing w:val="-1"/>
          <w:sz w:val="14"/>
          <w:szCs w:val="14"/>
        </w:rPr>
        <w:t xml:space="preserve"> </w:t>
      </w:r>
      <w:r w:rsidRPr="00884DB7">
        <w:rPr>
          <w:sz w:val="14"/>
          <w:szCs w:val="14"/>
        </w:rPr>
        <w:t>предусмотрена федеральным</w:t>
      </w:r>
      <w:r w:rsidRPr="00884DB7">
        <w:rPr>
          <w:spacing w:val="-1"/>
          <w:sz w:val="14"/>
          <w:szCs w:val="14"/>
        </w:rPr>
        <w:t xml:space="preserve"> </w:t>
      </w:r>
      <w:r w:rsidRPr="00884DB7">
        <w:rPr>
          <w:sz w:val="14"/>
          <w:szCs w:val="14"/>
        </w:rPr>
        <w:t>законом.</w:t>
      </w:r>
    </w:p>
    <w:p w:rsidR="00097116" w:rsidRDefault="00097116" w:rsidP="008D28D2">
      <w:pPr>
        <w:tabs>
          <w:tab w:val="left" w:pos="284"/>
        </w:tabs>
        <w:ind w:firstLine="284"/>
        <w:jc w:val="center"/>
        <w:rPr>
          <w:sz w:val="14"/>
        </w:rPr>
      </w:pPr>
    </w:p>
    <w:p w:rsidR="003533D7" w:rsidRDefault="003533D7" w:rsidP="008D28D2">
      <w:pPr>
        <w:tabs>
          <w:tab w:val="left" w:pos="284"/>
        </w:tabs>
        <w:ind w:firstLine="284"/>
        <w:jc w:val="center"/>
        <w:rPr>
          <w:sz w:val="14"/>
        </w:rPr>
      </w:pPr>
    </w:p>
    <w:p w:rsidR="003533D7" w:rsidRPr="00884DB7" w:rsidRDefault="003533D7" w:rsidP="008D28D2">
      <w:pPr>
        <w:tabs>
          <w:tab w:val="left" w:pos="284"/>
        </w:tabs>
        <w:ind w:firstLine="284"/>
        <w:jc w:val="center"/>
        <w:rPr>
          <w:sz w:val="14"/>
        </w:rPr>
      </w:pPr>
    </w:p>
    <w:p w:rsidR="00097116" w:rsidRPr="00884DB7" w:rsidRDefault="00097116" w:rsidP="008D28D2">
      <w:pPr>
        <w:tabs>
          <w:tab w:val="left" w:pos="284"/>
        </w:tabs>
        <w:ind w:firstLine="284"/>
        <w:jc w:val="center"/>
        <w:rPr>
          <w:sz w:val="14"/>
        </w:rPr>
      </w:pPr>
    </w:p>
    <w:p w:rsidR="00C02253" w:rsidRPr="00884DB7" w:rsidRDefault="00C02253" w:rsidP="008D28D2">
      <w:pPr>
        <w:tabs>
          <w:tab w:val="left" w:pos="284"/>
        </w:tabs>
        <w:ind w:firstLine="284"/>
        <w:jc w:val="center"/>
        <w:rPr>
          <w:b/>
          <w:sz w:val="14"/>
        </w:rPr>
      </w:pPr>
      <w:r w:rsidRPr="00884DB7">
        <w:rPr>
          <w:b/>
          <w:sz w:val="14"/>
        </w:rPr>
        <w:t>РЕШЕНИЕ</w:t>
      </w:r>
    </w:p>
    <w:p w:rsidR="00C02253" w:rsidRPr="00884DB7" w:rsidRDefault="00C02253" w:rsidP="008D28D2">
      <w:pPr>
        <w:tabs>
          <w:tab w:val="left" w:pos="284"/>
        </w:tabs>
        <w:ind w:firstLine="284"/>
        <w:jc w:val="center"/>
        <w:rPr>
          <w:sz w:val="14"/>
        </w:rPr>
      </w:pPr>
      <w:r w:rsidRPr="00884DB7">
        <w:rPr>
          <w:sz w:val="14"/>
        </w:rPr>
        <w:t>Думы Солецкого муниципального округа</w:t>
      </w:r>
    </w:p>
    <w:p w:rsidR="00C02253" w:rsidRPr="00884DB7" w:rsidRDefault="00C02253" w:rsidP="008D28D2">
      <w:pPr>
        <w:tabs>
          <w:tab w:val="left" w:pos="284"/>
        </w:tabs>
        <w:ind w:firstLine="284"/>
        <w:jc w:val="center"/>
        <w:rPr>
          <w:sz w:val="14"/>
        </w:rPr>
      </w:pPr>
    </w:p>
    <w:p w:rsidR="00C02253" w:rsidRPr="00884DB7" w:rsidRDefault="00C02253" w:rsidP="008D28D2">
      <w:pPr>
        <w:tabs>
          <w:tab w:val="left" w:pos="284"/>
        </w:tabs>
        <w:ind w:firstLine="284"/>
        <w:jc w:val="center"/>
        <w:rPr>
          <w:sz w:val="14"/>
        </w:rPr>
      </w:pPr>
      <w:r w:rsidRPr="00884DB7">
        <w:rPr>
          <w:sz w:val="14"/>
        </w:rPr>
        <w:t>от 28.09.2021 № 183</w:t>
      </w:r>
    </w:p>
    <w:p w:rsidR="00C02253" w:rsidRPr="00884DB7" w:rsidRDefault="00C02253" w:rsidP="008D28D2">
      <w:pPr>
        <w:tabs>
          <w:tab w:val="left" w:pos="284"/>
        </w:tabs>
        <w:ind w:firstLine="284"/>
        <w:jc w:val="center"/>
        <w:rPr>
          <w:sz w:val="14"/>
        </w:rPr>
      </w:pPr>
      <w:r w:rsidRPr="00884DB7">
        <w:rPr>
          <w:sz w:val="14"/>
        </w:rPr>
        <w:t>г. Сольцы</w:t>
      </w:r>
    </w:p>
    <w:p w:rsidR="00097116" w:rsidRPr="00884DB7" w:rsidRDefault="00097116" w:rsidP="008D28D2">
      <w:pPr>
        <w:tabs>
          <w:tab w:val="left" w:pos="284"/>
        </w:tabs>
        <w:jc w:val="center"/>
        <w:rPr>
          <w:b/>
          <w:sz w:val="14"/>
          <w:szCs w:val="14"/>
        </w:rPr>
      </w:pPr>
    </w:p>
    <w:p w:rsidR="00097116" w:rsidRPr="00884DB7" w:rsidRDefault="00097116" w:rsidP="008D28D2">
      <w:pPr>
        <w:tabs>
          <w:tab w:val="left" w:pos="284"/>
        </w:tabs>
        <w:jc w:val="center"/>
        <w:rPr>
          <w:b/>
          <w:sz w:val="14"/>
          <w:szCs w:val="14"/>
        </w:rPr>
      </w:pPr>
      <w:r w:rsidRPr="00884DB7">
        <w:rPr>
          <w:b/>
          <w:sz w:val="14"/>
          <w:szCs w:val="14"/>
        </w:rPr>
        <w:t>О внесении изменения в Перечень должностей муниципальной службы Администрации Солецкого муниципального округа</w:t>
      </w:r>
    </w:p>
    <w:p w:rsidR="00097116" w:rsidRPr="00884DB7" w:rsidRDefault="00097116" w:rsidP="008D28D2">
      <w:pPr>
        <w:tabs>
          <w:tab w:val="left" w:pos="284"/>
        </w:tabs>
        <w:jc w:val="both"/>
        <w:rPr>
          <w:sz w:val="14"/>
          <w:szCs w:val="14"/>
        </w:rPr>
      </w:pPr>
    </w:p>
    <w:p w:rsidR="00097116" w:rsidRPr="00884DB7" w:rsidRDefault="00097116" w:rsidP="008D28D2">
      <w:pPr>
        <w:tabs>
          <w:tab w:val="left" w:pos="284"/>
        </w:tabs>
        <w:ind w:firstLine="284"/>
        <w:jc w:val="both"/>
        <w:rPr>
          <w:b/>
          <w:sz w:val="14"/>
          <w:szCs w:val="14"/>
        </w:rPr>
      </w:pPr>
      <w:r w:rsidRPr="00884DB7">
        <w:rPr>
          <w:sz w:val="14"/>
          <w:szCs w:val="14"/>
        </w:rPr>
        <w:t>В соответствии с Федеральным законом от 2 марта 2007 года №25-ФЗ «О муниципальной службе в Российской Федерации», областным законом от 25.12.2007 № 240-ОЗ «О некоторых вопросах правового регулирования муниципальной службы в Новгородской области» Дума Солецкого муниципального округа</w:t>
      </w:r>
      <w:r w:rsidRPr="00884DB7">
        <w:rPr>
          <w:b/>
          <w:sz w:val="14"/>
          <w:szCs w:val="14"/>
        </w:rPr>
        <w:t xml:space="preserve"> РЕШИЛА:</w:t>
      </w:r>
    </w:p>
    <w:p w:rsidR="00097116" w:rsidRPr="00884DB7" w:rsidRDefault="00097116" w:rsidP="008D28D2">
      <w:pPr>
        <w:tabs>
          <w:tab w:val="left" w:pos="284"/>
        </w:tabs>
        <w:ind w:firstLine="284"/>
        <w:jc w:val="both"/>
        <w:rPr>
          <w:sz w:val="14"/>
          <w:szCs w:val="14"/>
        </w:rPr>
      </w:pPr>
      <w:r w:rsidRPr="00884DB7">
        <w:rPr>
          <w:sz w:val="14"/>
          <w:szCs w:val="14"/>
        </w:rPr>
        <w:t xml:space="preserve">1. Внести изменение в Перечень должностей муниципальной службы Администрации Солецкого муниципального округа, утвержденный решением Думы Солецкого муниципального округа от </w:t>
      </w:r>
      <w:proofErr w:type="gramStart"/>
      <w:r w:rsidRPr="00884DB7">
        <w:rPr>
          <w:sz w:val="14"/>
          <w:szCs w:val="14"/>
        </w:rPr>
        <w:t>30.04.2021  №</w:t>
      </w:r>
      <w:proofErr w:type="gramEnd"/>
      <w:r w:rsidRPr="00884DB7">
        <w:rPr>
          <w:sz w:val="14"/>
          <w:szCs w:val="14"/>
        </w:rPr>
        <w:t xml:space="preserve"> 142,изложив  строку «Ведущая группа должностей» в редакции:</w:t>
      </w:r>
    </w:p>
    <w:p w:rsidR="00097116" w:rsidRPr="00884DB7" w:rsidRDefault="00097116" w:rsidP="008D28D2">
      <w:pPr>
        <w:tabs>
          <w:tab w:val="left" w:pos="284"/>
        </w:tabs>
        <w:jc w:val="both"/>
        <w:rPr>
          <w:sz w:val="14"/>
          <w:szCs w:val="14"/>
        </w:rPr>
      </w:pPr>
      <w:r w:rsidRPr="00884DB7">
        <w:rPr>
          <w:sz w:val="14"/>
          <w:szCs w:val="1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60"/>
      </w:tblGrid>
      <w:tr w:rsidR="00097116" w:rsidRPr="00884DB7" w:rsidTr="008D28D2">
        <w:tc>
          <w:tcPr>
            <w:tcW w:w="4672" w:type="dxa"/>
            <w:shd w:val="clear" w:color="auto" w:fill="auto"/>
          </w:tcPr>
          <w:p w:rsidR="00097116" w:rsidRPr="00884DB7" w:rsidRDefault="00097116" w:rsidP="008D28D2">
            <w:pPr>
              <w:tabs>
                <w:tab w:val="left" w:pos="284"/>
              </w:tabs>
              <w:jc w:val="center"/>
              <w:rPr>
                <w:b/>
                <w:sz w:val="14"/>
                <w:szCs w:val="14"/>
              </w:rPr>
            </w:pPr>
            <w:r w:rsidRPr="00884DB7">
              <w:rPr>
                <w:b/>
                <w:sz w:val="14"/>
                <w:szCs w:val="14"/>
              </w:rPr>
              <w:t>Наименование группы</w:t>
            </w:r>
          </w:p>
        </w:tc>
        <w:tc>
          <w:tcPr>
            <w:tcW w:w="4673" w:type="dxa"/>
            <w:shd w:val="clear" w:color="auto" w:fill="auto"/>
          </w:tcPr>
          <w:p w:rsidR="00097116" w:rsidRPr="00884DB7" w:rsidRDefault="00097116" w:rsidP="008D28D2">
            <w:pPr>
              <w:tabs>
                <w:tab w:val="left" w:pos="284"/>
              </w:tabs>
              <w:jc w:val="center"/>
              <w:rPr>
                <w:b/>
                <w:sz w:val="14"/>
                <w:szCs w:val="14"/>
              </w:rPr>
            </w:pPr>
            <w:r w:rsidRPr="00884DB7">
              <w:rPr>
                <w:b/>
                <w:sz w:val="14"/>
                <w:szCs w:val="14"/>
              </w:rPr>
              <w:t>Наименование должности</w:t>
            </w:r>
          </w:p>
          <w:p w:rsidR="00097116" w:rsidRPr="00884DB7" w:rsidRDefault="00097116" w:rsidP="008D28D2">
            <w:pPr>
              <w:tabs>
                <w:tab w:val="left" w:pos="284"/>
              </w:tabs>
              <w:jc w:val="center"/>
              <w:rPr>
                <w:b/>
                <w:sz w:val="14"/>
                <w:szCs w:val="14"/>
              </w:rPr>
            </w:pPr>
          </w:p>
        </w:tc>
      </w:tr>
      <w:tr w:rsidR="00097116" w:rsidRPr="00884DB7" w:rsidTr="008D28D2">
        <w:tc>
          <w:tcPr>
            <w:tcW w:w="4672" w:type="dxa"/>
            <w:vMerge w:val="restart"/>
            <w:shd w:val="clear" w:color="auto" w:fill="auto"/>
          </w:tcPr>
          <w:p w:rsidR="00097116" w:rsidRPr="00884DB7" w:rsidRDefault="00097116" w:rsidP="008D28D2">
            <w:pPr>
              <w:tabs>
                <w:tab w:val="left" w:pos="284"/>
              </w:tabs>
              <w:jc w:val="both"/>
              <w:rPr>
                <w:sz w:val="14"/>
                <w:szCs w:val="14"/>
              </w:rPr>
            </w:pPr>
            <w:r w:rsidRPr="00884DB7">
              <w:rPr>
                <w:sz w:val="14"/>
                <w:szCs w:val="14"/>
              </w:rPr>
              <w:t>Ведущая группа должностей</w:t>
            </w:r>
          </w:p>
        </w:tc>
        <w:tc>
          <w:tcPr>
            <w:tcW w:w="4673" w:type="dxa"/>
            <w:shd w:val="clear" w:color="auto" w:fill="auto"/>
          </w:tcPr>
          <w:p w:rsidR="00097116" w:rsidRPr="00884DB7" w:rsidRDefault="00097116" w:rsidP="008D28D2">
            <w:pPr>
              <w:tabs>
                <w:tab w:val="left" w:pos="284"/>
              </w:tabs>
              <w:jc w:val="both"/>
              <w:rPr>
                <w:sz w:val="14"/>
                <w:szCs w:val="14"/>
              </w:rPr>
            </w:pPr>
            <w:r w:rsidRPr="00884DB7">
              <w:rPr>
                <w:sz w:val="14"/>
                <w:szCs w:val="14"/>
              </w:rPr>
              <w:t>Заместитель Главы администрации</w:t>
            </w:r>
          </w:p>
        </w:tc>
      </w:tr>
      <w:tr w:rsidR="00097116" w:rsidRPr="00884DB7" w:rsidTr="008D28D2">
        <w:tc>
          <w:tcPr>
            <w:tcW w:w="4672" w:type="dxa"/>
            <w:vMerge/>
            <w:shd w:val="clear" w:color="auto" w:fill="auto"/>
          </w:tcPr>
          <w:p w:rsidR="00097116" w:rsidRPr="00884DB7" w:rsidRDefault="00097116" w:rsidP="008D28D2">
            <w:pPr>
              <w:tabs>
                <w:tab w:val="left" w:pos="284"/>
              </w:tabs>
              <w:jc w:val="both"/>
              <w:rPr>
                <w:sz w:val="14"/>
                <w:szCs w:val="14"/>
              </w:rPr>
            </w:pPr>
          </w:p>
        </w:tc>
        <w:tc>
          <w:tcPr>
            <w:tcW w:w="4673" w:type="dxa"/>
            <w:shd w:val="clear" w:color="auto" w:fill="auto"/>
          </w:tcPr>
          <w:p w:rsidR="00097116" w:rsidRPr="00884DB7" w:rsidRDefault="00097116" w:rsidP="008D28D2">
            <w:pPr>
              <w:tabs>
                <w:tab w:val="left" w:pos="284"/>
              </w:tabs>
              <w:jc w:val="both"/>
              <w:rPr>
                <w:sz w:val="14"/>
                <w:szCs w:val="14"/>
              </w:rPr>
            </w:pPr>
            <w:r w:rsidRPr="00884DB7">
              <w:rPr>
                <w:sz w:val="14"/>
                <w:szCs w:val="14"/>
              </w:rPr>
              <w:t>Управляющий делами</w:t>
            </w:r>
          </w:p>
        </w:tc>
      </w:tr>
      <w:tr w:rsidR="00097116" w:rsidRPr="00884DB7" w:rsidTr="008D28D2">
        <w:tc>
          <w:tcPr>
            <w:tcW w:w="4672" w:type="dxa"/>
            <w:vMerge/>
            <w:shd w:val="clear" w:color="auto" w:fill="auto"/>
          </w:tcPr>
          <w:p w:rsidR="00097116" w:rsidRPr="00884DB7" w:rsidRDefault="00097116" w:rsidP="008D28D2">
            <w:pPr>
              <w:tabs>
                <w:tab w:val="left" w:pos="284"/>
              </w:tabs>
              <w:jc w:val="both"/>
              <w:rPr>
                <w:sz w:val="14"/>
                <w:szCs w:val="14"/>
              </w:rPr>
            </w:pPr>
          </w:p>
        </w:tc>
        <w:tc>
          <w:tcPr>
            <w:tcW w:w="4673" w:type="dxa"/>
            <w:shd w:val="clear" w:color="auto" w:fill="auto"/>
          </w:tcPr>
          <w:p w:rsidR="00097116" w:rsidRPr="00884DB7" w:rsidRDefault="00097116" w:rsidP="008D28D2">
            <w:pPr>
              <w:tabs>
                <w:tab w:val="left" w:pos="284"/>
              </w:tabs>
              <w:jc w:val="both"/>
              <w:rPr>
                <w:sz w:val="14"/>
                <w:szCs w:val="14"/>
              </w:rPr>
            </w:pPr>
            <w:r w:rsidRPr="00884DB7">
              <w:rPr>
                <w:sz w:val="14"/>
                <w:szCs w:val="14"/>
              </w:rPr>
              <w:t>Председатель комитета</w:t>
            </w:r>
          </w:p>
        </w:tc>
      </w:tr>
      <w:tr w:rsidR="00097116" w:rsidRPr="00884DB7" w:rsidTr="008D28D2">
        <w:tc>
          <w:tcPr>
            <w:tcW w:w="4672" w:type="dxa"/>
            <w:vMerge/>
            <w:shd w:val="clear" w:color="auto" w:fill="auto"/>
          </w:tcPr>
          <w:p w:rsidR="00097116" w:rsidRPr="00884DB7" w:rsidRDefault="00097116" w:rsidP="008D28D2">
            <w:pPr>
              <w:tabs>
                <w:tab w:val="left" w:pos="284"/>
              </w:tabs>
              <w:jc w:val="both"/>
              <w:rPr>
                <w:sz w:val="14"/>
                <w:szCs w:val="14"/>
              </w:rPr>
            </w:pPr>
          </w:p>
        </w:tc>
        <w:tc>
          <w:tcPr>
            <w:tcW w:w="4673" w:type="dxa"/>
            <w:shd w:val="clear" w:color="auto" w:fill="auto"/>
          </w:tcPr>
          <w:p w:rsidR="00097116" w:rsidRPr="00884DB7" w:rsidRDefault="00097116" w:rsidP="008D28D2">
            <w:pPr>
              <w:tabs>
                <w:tab w:val="left" w:pos="284"/>
              </w:tabs>
              <w:jc w:val="both"/>
              <w:rPr>
                <w:sz w:val="14"/>
                <w:szCs w:val="14"/>
              </w:rPr>
            </w:pPr>
            <w:r w:rsidRPr="00884DB7">
              <w:rPr>
                <w:sz w:val="14"/>
                <w:szCs w:val="14"/>
              </w:rPr>
              <w:t>Начальник управления</w:t>
            </w:r>
          </w:p>
        </w:tc>
      </w:tr>
      <w:tr w:rsidR="00097116" w:rsidRPr="00884DB7" w:rsidTr="008D28D2">
        <w:tc>
          <w:tcPr>
            <w:tcW w:w="4672" w:type="dxa"/>
            <w:vMerge/>
            <w:shd w:val="clear" w:color="auto" w:fill="auto"/>
          </w:tcPr>
          <w:p w:rsidR="00097116" w:rsidRPr="00884DB7" w:rsidRDefault="00097116" w:rsidP="008D28D2">
            <w:pPr>
              <w:tabs>
                <w:tab w:val="left" w:pos="284"/>
              </w:tabs>
              <w:jc w:val="both"/>
              <w:rPr>
                <w:sz w:val="14"/>
                <w:szCs w:val="14"/>
              </w:rPr>
            </w:pPr>
          </w:p>
        </w:tc>
        <w:tc>
          <w:tcPr>
            <w:tcW w:w="4673" w:type="dxa"/>
            <w:shd w:val="clear" w:color="auto" w:fill="auto"/>
          </w:tcPr>
          <w:p w:rsidR="00097116" w:rsidRPr="00884DB7" w:rsidRDefault="00097116" w:rsidP="008D28D2">
            <w:pPr>
              <w:tabs>
                <w:tab w:val="left" w:pos="284"/>
              </w:tabs>
              <w:jc w:val="both"/>
              <w:rPr>
                <w:sz w:val="14"/>
                <w:szCs w:val="14"/>
              </w:rPr>
            </w:pPr>
            <w:r w:rsidRPr="00884DB7">
              <w:rPr>
                <w:sz w:val="14"/>
                <w:szCs w:val="14"/>
              </w:rPr>
              <w:t>Начальник отдела</w:t>
            </w:r>
          </w:p>
        </w:tc>
      </w:tr>
      <w:tr w:rsidR="00097116" w:rsidRPr="00884DB7" w:rsidTr="008D28D2">
        <w:tc>
          <w:tcPr>
            <w:tcW w:w="4672" w:type="dxa"/>
            <w:vMerge/>
            <w:shd w:val="clear" w:color="auto" w:fill="auto"/>
          </w:tcPr>
          <w:p w:rsidR="00097116" w:rsidRPr="00884DB7" w:rsidRDefault="00097116" w:rsidP="008D28D2">
            <w:pPr>
              <w:tabs>
                <w:tab w:val="left" w:pos="284"/>
              </w:tabs>
              <w:jc w:val="both"/>
              <w:rPr>
                <w:sz w:val="14"/>
                <w:szCs w:val="14"/>
              </w:rPr>
            </w:pPr>
          </w:p>
        </w:tc>
        <w:tc>
          <w:tcPr>
            <w:tcW w:w="4673" w:type="dxa"/>
            <w:shd w:val="clear" w:color="auto" w:fill="auto"/>
          </w:tcPr>
          <w:p w:rsidR="00097116" w:rsidRPr="00884DB7" w:rsidRDefault="00097116" w:rsidP="008D28D2">
            <w:pPr>
              <w:tabs>
                <w:tab w:val="left" w:pos="284"/>
              </w:tabs>
              <w:jc w:val="both"/>
              <w:rPr>
                <w:sz w:val="14"/>
                <w:szCs w:val="14"/>
              </w:rPr>
            </w:pPr>
            <w:r w:rsidRPr="00884DB7">
              <w:rPr>
                <w:sz w:val="14"/>
                <w:szCs w:val="14"/>
              </w:rPr>
              <w:t xml:space="preserve">Заместитель председателя комитета </w:t>
            </w:r>
          </w:p>
        </w:tc>
      </w:tr>
      <w:tr w:rsidR="00097116" w:rsidRPr="00884DB7" w:rsidTr="008D28D2">
        <w:trPr>
          <w:trHeight w:val="70"/>
        </w:trPr>
        <w:tc>
          <w:tcPr>
            <w:tcW w:w="4672" w:type="dxa"/>
            <w:vMerge/>
            <w:shd w:val="clear" w:color="auto" w:fill="auto"/>
          </w:tcPr>
          <w:p w:rsidR="00097116" w:rsidRPr="00884DB7" w:rsidRDefault="00097116" w:rsidP="008D28D2">
            <w:pPr>
              <w:tabs>
                <w:tab w:val="left" w:pos="284"/>
              </w:tabs>
              <w:jc w:val="both"/>
              <w:rPr>
                <w:sz w:val="14"/>
                <w:szCs w:val="14"/>
              </w:rPr>
            </w:pPr>
          </w:p>
        </w:tc>
        <w:tc>
          <w:tcPr>
            <w:tcW w:w="4673" w:type="dxa"/>
            <w:shd w:val="clear" w:color="auto" w:fill="auto"/>
          </w:tcPr>
          <w:p w:rsidR="00097116" w:rsidRPr="00884DB7" w:rsidRDefault="00097116" w:rsidP="008D28D2">
            <w:pPr>
              <w:tabs>
                <w:tab w:val="left" w:pos="284"/>
              </w:tabs>
              <w:jc w:val="both"/>
              <w:rPr>
                <w:sz w:val="14"/>
                <w:szCs w:val="14"/>
              </w:rPr>
            </w:pPr>
            <w:r w:rsidRPr="00884DB7">
              <w:rPr>
                <w:sz w:val="14"/>
                <w:szCs w:val="14"/>
              </w:rPr>
              <w:t>Начальник отдела в управлении</w:t>
            </w:r>
          </w:p>
        </w:tc>
      </w:tr>
      <w:tr w:rsidR="00097116" w:rsidRPr="00884DB7" w:rsidTr="008D28D2">
        <w:tc>
          <w:tcPr>
            <w:tcW w:w="4672" w:type="dxa"/>
            <w:vMerge/>
            <w:shd w:val="clear" w:color="auto" w:fill="auto"/>
          </w:tcPr>
          <w:p w:rsidR="00097116" w:rsidRPr="00884DB7" w:rsidRDefault="00097116" w:rsidP="008D28D2">
            <w:pPr>
              <w:tabs>
                <w:tab w:val="left" w:pos="284"/>
              </w:tabs>
              <w:jc w:val="both"/>
              <w:rPr>
                <w:sz w:val="14"/>
                <w:szCs w:val="14"/>
              </w:rPr>
            </w:pPr>
          </w:p>
        </w:tc>
        <w:tc>
          <w:tcPr>
            <w:tcW w:w="4673" w:type="dxa"/>
            <w:shd w:val="clear" w:color="auto" w:fill="auto"/>
          </w:tcPr>
          <w:p w:rsidR="00097116" w:rsidRPr="00884DB7" w:rsidRDefault="00097116" w:rsidP="008D28D2">
            <w:pPr>
              <w:tabs>
                <w:tab w:val="left" w:pos="284"/>
              </w:tabs>
              <w:jc w:val="both"/>
              <w:rPr>
                <w:sz w:val="14"/>
                <w:szCs w:val="14"/>
              </w:rPr>
            </w:pPr>
          </w:p>
        </w:tc>
      </w:tr>
    </w:tbl>
    <w:p w:rsidR="00097116" w:rsidRPr="00884DB7" w:rsidRDefault="00097116" w:rsidP="008D28D2">
      <w:pPr>
        <w:tabs>
          <w:tab w:val="left" w:pos="284"/>
        </w:tabs>
        <w:jc w:val="right"/>
        <w:rPr>
          <w:sz w:val="14"/>
          <w:szCs w:val="14"/>
        </w:rPr>
      </w:pPr>
      <w:r w:rsidRPr="00884DB7">
        <w:rPr>
          <w:sz w:val="14"/>
          <w:szCs w:val="14"/>
        </w:rPr>
        <w:t>»</w:t>
      </w:r>
    </w:p>
    <w:p w:rsidR="00097116" w:rsidRDefault="00097116" w:rsidP="008D28D2">
      <w:pPr>
        <w:tabs>
          <w:tab w:val="left" w:pos="284"/>
        </w:tabs>
        <w:ind w:firstLine="426"/>
        <w:jc w:val="both"/>
        <w:rPr>
          <w:sz w:val="14"/>
          <w:szCs w:val="14"/>
        </w:rPr>
      </w:pPr>
      <w:r w:rsidRPr="00884DB7">
        <w:rPr>
          <w:sz w:val="14"/>
          <w:szCs w:val="14"/>
        </w:rPr>
        <w:t>2. Опубликовать настоящее решение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3533D7" w:rsidRDefault="003533D7" w:rsidP="008D28D2">
      <w:pPr>
        <w:tabs>
          <w:tab w:val="left" w:pos="284"/>
        </w:tabs>
        <w:ind w:firstLine="426"/>
        <w:jc w:val="both"/>
        <w:rPr>
          <w:sz w:val="14"/>
          <w:szCs w:val="14"/>
        </w:rPr>
      </w:pPr>
    </w:p>
    <w:p w:rsidR="003533D7" w:rsidRPr="00884DB7" w:rsidRDefault="003533D7" w:rsidP="008D28D2">
      <w:pPr>
        <w:tabs>
          <w:tab w:val="left" w:pos="284"/>
        </w:tabs>
        <w:ind w:firstLine="426"/>
        <w:jc w:val="both"/>
        <w:rPr>
          <w:sz w:val="14"/>
          <w:szCs w:val="14"/>
        </w:rPr>
      </w:pPr>
    </w:p>
    <w:tbl>
      <w:tblPr>
        <w:tblW w:w="5000" w:type="pct"/>
        <w:tblCellMar>
          <w:left w:w="60" w:type="dxa"/>
          <w:right w:w="60" w:type="dxa"/>
        </w:tblCellMar>
        <w:tblLook w:val="04A0" w:firstRow="1" w:lastRow="0" w:firstColumn="1" w:lastColumn="0" w:noHBand="0" w:noVBand="1"/>
      </w:tblPr>
      <w:tblGrid>
        <w:gridCol w:w="2726"/>
        <w:gridCol w:w="2404"/>
      </w:tblGrid>
      <w:tr w:rsidR="00097116" w:rsidRPr="00884DB7" w:rsidTr="00097116">
        <w:trPr>
          <w:trHeight w:val="940"/>
        </w:trPr>
        <w:tc>
          <w:tcPr>
            <w:tcW w:w="2657" w:type="pct"/>
          </w:tcPr>
          <w:p w:rsidR="00097116" w:rsidRPr="00884DB7" w:rsidRDefault="00097116" w:rsidP="008D28D2">
            <w:pPr>
              <w:pStyle w:val="1a"/>
              <w:suppressLineNumbers/>
              <w:tabs>
                <w:tab w:val="left" w:pos="284"/>
              </w:tabs>
              <w:snapToGrid w:val="0"/>
              <w:spacing w:before="0" w:after="0" w:line="240" w:lineRule="auto"/>
              <w:ind w:firstLine="0"/>
              <w:rPr>
                <w:rFonts w:ascii="Times New Roman" w:hAnsi="Times New Roman" w:cs="Times New Roman"/>
                <w:b/>
                <w:sz w:val="14"/>
                <w:szCs w:val="14"/>
              </w:rPr>
            </w:pPr>
          </w:p>
          <w:p w:rsidR="00097116" w:rsidRPr="00884DB7" w:rsidRDefault="00097116" w:rsidP="008D28D2">
            <w:pPr>
              <w:pStyle w:val="1a"/>
              <w:suppressLineNumbers/>
              <w:tabs>
                <w:tab w:val="left" w:pos="284"/>
              </w:tabs>
              <w:snapToGrid w:val="0"/>
              <w:spacing w:before="0" w:after="0" w:line="240" w:lineRule="auto"/>
              <w:ind w:firstLine="0"/>
              <w:rPr>
                <w:rFonts w:ascii="Times New Roman" w:hAnsi="Times New Roman" w:cs="Times New Roman"/>
                <w:b/>
                <w:sz w:val="14"/>
                <w:szCs w:val="14"/>
              </w:rPr>
            </w:pPr>
            <w:r w:rsidRPr="00884DB7">
              <w:rPr>
                <w:rFonts w:ascii="Times New Roman" w:hAnsi="Times New Roman" w:cs="Times New Roman"/>
                <w:b/>
                <w:sz w:val="14"/>
                <w:szCs w:val="14"/>
              </w:rPr>
              <w:t>Исполняющий обязанности Главы Солецкого муниципального округа</w:t>
            </w:r>
          </w:p>
          <w:p w:rsidR="00097116" w:rsidRPr="003533D7" w:rsidRDefault="00097116" w:rsidP="003533D7">
            <w:pPr>
              <w:pStyle w:val="1a"/>
              <w:suppressLineNumbers/>
              <w:tabs>
                <w:tab w:val="left" w:pos="284"/>
              </w:tabs>
              <w:snapToGrid w:val="0"/>
              <w:spacing w:before="0" w:after="0" w:line="240" w:lineRule="auto"/>
              <w:ind w:firstLine="0"/>
              <w:jc w:val="right"/>
              <w:rPr>
                <w:rFonts w:ascii="Times New Roman" w:hAnsi="Times New Roman" w:cs="Times New Roman"/>
                <w:b/>
                <w:sz w:val="14"/>
                <w:szCs w:val="14"/>
              </w:rPr>
            </w:pPr>
            <w:r w:rsidRPr="00884DB7">
              <w:rPr>
                <w:rFonts w:ascii="Times New Roman" w:hAnsi="Times New Roman" w:cs="Times New Roman"/>
                <w:b/>
                <w:sz w:val="14"/>
                <w:szCs w:val="14"/>
              </w:rPr>
              <w:t>С.И. Чопозов</w:t>
            </w:r>
          </w:p>
        </w:tc>
        <w:tc>
          <w:tcPr>
            <w:tcW w:w="2343" w:type="pct"/>
          </w:tcPr>
          <w:p w:rsidR="00097116" w:rsidRPr="00884DB7" w:rsidRDefault="00097116" w:rsidP="008D28D2">
            <w:pPr>
              <w:pStyle w:val="1a"/>
              <w:suppressLineNumbers/>
              <w:tabs>
                <w:tab w:val="left" w:pos="284"/>
              </w:tabs>
              <w:snapToGrid w:val="0"/>
              <w:spacing w:before="0" w:after="0" w:line="240" w:lineRule="auto"/>
              <w:ind w:firstLine="0"/>
              <w:jc w:val="left"/>
              <w:rPr>
                <w:rFonts w:ascii="Times New Roman" w:hAnsi="Times New Roman" w:cs="Times New Roman"/>
                <w:b/>
                <w:sz w:val="14"/>
                <w:szCs w:val="14"/>
              </w:rPr>
            </w:pPr>
          </w:p>
          <w:p w:rsidR="00097116" w:rsidRPr="00884DB7" w:rsidRDefault="00097116" w:rsidP="008D28D2">
            <w:pPr>
              <w:pStyle w:val="1a"/>
              <w:suppressLineNumbers/>
              <w:tabs>
                <w:tab w:val="left" w:pos="284"/>
              </w:tabs>
              <w:snapToGrid w:val="0"/>
              <w:spacing w:before="0" w:after="0" w:line="240" w:lineRule="auto"/>
              <w:ind w:firstLine="0"/>
              <w:jc w:val="left"/>
              <w:rPr>
                <w:rFonts w:ascii="Times New Roman" w:hAnsi="Times New Roman" w:cs="Times New Roman"/>
                <w:b/>
                <w:sz w:val="14"/>
                <w:szCs w:val="14"/>
              </w:rPr>
            </w:pPr>
            <w:r w:rsidRPr="00884DB7">
              <w:rPr>
                <w:rFonts w:ascii="Times New Roman" w:hAnsi="Times New Roman" w:cs="Times New Roman"/>
                <w:b/>
                <w:sz w:val="14"/>
                <w:szCs w:val="14"/>
              </w:rPr>
              <w:t xml:space="preserve">Председатель Думы Солецкого муниципального округа </w:t>
            </w:r>
          </w:p>
          <w:p w:rsidR="00097116" w:rsidRPr="00884DB7" w:rsidRDefault="00097116" w:rsidP="008D28D2">
            <w:pPr>
              <w:pStyle w:val="1a"/>
              <w:suppressLineNumbers/>
              <w:tabs>
                <w:tab w:val="left" w:pos="284"/>
              </w:tabs>
              <w:snapToGrid w:val="0"/>
              <w:spacing w:before="0" w:after="0" w:line="240" w:lineRule="auto"/>
              <w:ind w:firstLine="0"/>
              <w:jc w:val="right"/>
              <w:rPr>
                <w:rFonts w:ascii="Times New Roman" w:hAnsi="Times New Roman" w:cs="Times New Roman"/>
                <w:b/>
                <w:sz w:val="14"/>
                <w:szCs w:val="14"/>
              </w:rPr>
            </w:pPr>
            <w:r w:rsidRPr="00884DB7">
              <w:rPr>
                <w:rFonts w:ascii="Times New Roman" w:hAnsi="Times New Roman" w:cs="Times New Roman"/>
                <w:b/>
                <w:sz w:val="14"/>
                <w:szCs w:val="14"/>
              </w:rPr>
              <w:t>П.А. Ковалев</w:t>
            </w:r>
          </w:p>
        </w:tc>
      </w:tr>
    </w:tbl>
    <w:p w:rsidR="00C02253" w:rsidRPr="00884DB7" w:rsidRDefault="00C02253" w:rsidP="008D28D2">
      <w:pPr>
        <w:tabs>
          <w:tab w:val="left" w:pos="284"/>
        </w:tabs>
        <w:ind w:firstLine="284"/>
        <w:jc w:val="center"/>
        <w:rPr>
          <w:b/>
          <w:sz w:val="14"/>
        </w:rPr>
      </w:pPr>
      <w:r w:rsidRPr="00884DB7">
        <w:rPr>
          <w:b/>
          <w:sz w:val="14"/>
        </w:rPr>
        <w:t>РЕШЕНИЕ</w:t>
      </w:r>
    </w:p>
    <w:p w:rsidR="00C02253" w:rsidRPr="00884DB7" w:rsidRDefault="00C02253" w:rsidP="008D28D2">
      <w:pPr>
        <w:tabs>
          <w:tab w:val="left" w:pos="284"/>
        </w:tabs>
        <w:ind w:firstLine="284"/>
        <w:jc w:val="center"/>
        <w:rPr>
          <w:sz w:val="14"/>
        </w:rPr>
      </w:pPr>
      <w:r w:rsidRPr="00884DB7">
        <w:rPr>
          <w:sz w:val="14"/>
        </w:rPr>
        <w:t>Думы Солецкого муниципального округа</w:t>
      </w:r>
    </w:p>
    <w:p w:rsidR="00C02253" w:rsidRPr="00884DB7" w:rsidRDefault="00C02253" w:rsidP="008D28D2">
      <w:pPr>
        <w:tabs>
          <w:tab w:val="left" w:pos="284"/>
        </w:tabs>
        <w:ind w:firstLine="284"/>
        <w:jc w:val="center"/>
        <w:rPr>
          <w:sz w:val="14"/>
        </w:rPr>
      </w:pPr>
    </w:p>
    <w:p w:rsidR="00C02253" w:rsidRPr="00884DB7" w:rsidRDefault="00C02253" w:rsidP="008D28D2">
      <w:pPr>
        <w:tabs>
          <w:tab w:val="left" w:pos="284"/>
        </w:tabs>
        <w:ind w:firstLine="284"/>
        <w:jc w:val="center"/>
        <w:rPr>
          <w:sz w:val="14"/>
        </w:rPr>
      </w:pPr>
      <w:r w:rsidRPr="00884DB7">
        <w:rPr>
          <w:sz w:val="14"/>
        </w:rPr>
        <w:t>от 28.09.2021 № 184</w:t>
      </w:r>
    </w:p>
    <w:p w:rsidR="00C02253" w:rsidRPr="00884DB7" w:rsidRDefault="00C02253" w:rsidP="008D28D2">
      <w:pPr>
        <w:tabs>
          <w:tab w:val="left" w:pos="284"/>
        </w:tabs>
        <w:ind w:firstLine="284"/>
        <w:jc w:val="center"/>
        <w:rPr>
          <w:sz w:val="14"/>
        </w:rPr>
      </w:pPr>
      <w:r w:rsidRPr="00884DB7">
        <w:rPr>
          <w:sz w:val="14"/>
        </w:rPr>
        <w:t>г. Сольцы</w:t>
      </w:r>
    </w:p>
    <w:p w:rsidR="00097116" w:rsidRPr="00884DB7" w:rsidRDefault="00097116" w:rsidP="008D28D2">
      <w:pPr>
        <w:tabs>
          <w:tab w:val="left" w:pos="284"/>
        </w:tabs>
        <w:ind w:firstLine="284"/>
        <w:jc w:val="center"/>
        <w:rPr>
          <w:sz w:val="14"/>
        </w:rPr>
      </w:pPr>
    </w:p>
    <w:p w:rsidR="00884DB7" w:rsidRPr="00884DB7" w:rsidRDefault="00884DB7" w:rsidP="008D28D2">
      <w:pPr>
        <w:tabs>
          <w:tab w:val="left" w:pos="284"/>
        </w:tabs>
        <w:jc w:val="center"/>
        <w:rPr>
          <w:b/>
          <w:sz w:val="14"/>
          <w:szCs w:val="14"/>
        </w:rPr>
      </w:pPr>
      <w:r w:rsidRPr="00884DB7">
        <w:rPr>
          <w:b/>
          <w:sz w:val="14"/>
          <w:szCs w:val="14"/>
        </w:rPr>
        <w:t xml:space="preserve">О внесении </w:t>
      </w:r>
      <w:proofErr w:type="gramStart"/>
      <w:r w:rsidRPr="00884DB7">
        <w:rPr>
          <w:b/>
          <w:sz w:val="14"/>
          <w:szCs w:val="14"/>
        </w:rPr>
        <w:t>изменений  в</w:t>
      </w:r>
      <w:proofErr w:type="gramEnd"/>
      <w:r w:rsidRPr="00884DB7">
        <w:rPr>
          <w:b/>
          <w:sz w:val="14"/>
          <w:szCs w:val="14"/>
        </w:rPr>
        <w:t xml:space="preserve"> должностные оклады муниципальных служащих, замещающих должности муниципальной службы в органах местного самоуправления Солецкого муниципального округа</w:t>
      </w:r>
    </w:p>
    <w:p w:rsidR="00884DB7" w:rsidRPr="00884DB7" w:rsidRDefault="00884DB7" w:rsidP="008D28D2">
      <w:pPr>
        <w:tabs>
          <w:tab w:val="left" w:pos="284"/>
        </w:tabs>
        <w:jc w:val="both"/>
        <w:rPr>
          <w:sz w:val="14"/>
          <w:szCs w:val="14"/>
        </w:rPr>
      </w:pPr>
    </w:p>
    <w:p w:rsidR="00884DB7" w:rsidRPr="00884DB7" w:rsidRDefault="00884DB7" w:rsidP="008D28D2">
      <w:pPr>
        <w:tabs>
          <w:tab w:val="left" w:pos="284"/>
        </w:tabs>
        <w:ind w:firstLine="284"/>
        <w:jc w:val="both"/>
        <w:rPr>
          <w:b/>
          <w:sz w:val="14"/>
          <w:szCs w:val="14"/>
        </w:rPr>
      </w:pPr>
      <w:r w:rsidRPr="00884DB7">
        <w:rPr>
          <w:sz w:val="14"/>
          <w:szCs w:val="14"/>
        </w:rPr>
        <w:t>В соответствии с решением Думы Солецкого муниципального округа от 27.08.2021 № 177 «О внесении изменений в структуру Администрации Солецкого муниципального округа» Дума Солецкого муниципального округа</w:t>
      </w:r>
      <w:r w:rsidRPr="00884DB7">
        <w:rPr>
          <w:b/>
          <w:sz w:val="14"/>
          <w:szCs w:val="14"/>
        </w:rPr>
        <w:t xml:space="preserve"> РЕШИЛА:</w:t>
      </w:r>
    </w:p>
    <w:p w:rsidR="00884DB7" w:rsidRPr="00884DB7" w:rsidRDefault="00884DB7" w:rsidP="008D28D2">
      <w:pPr>
        <w:tabs>
          <w:tab w:val="left" w:pos="284"/>
        </w:tabs>
        <w:ind w:firstLine="284"/>
        <w:jc w:val="both"/>
        <w:rPr>
          <w:sz w:val="14"/>
          <w:szCs w:val="14"/>
        </w:rPr>
      </w:pPr>
      <w:r w:rsidRPr="00884DB7">
        <w:rPr>
          <w:sz w:val="14"/>
          <w:szCs w:val="14"/>
        </w:rPr>
        <w:t xml:space="preserve">1. Внести изменения </w:t>
      </w:r>
      <w:proofErr w:type="gramStart"/>
      <w:r w:rsidRPr="00884DB7">
        <w:rPr>
          <w:sz w:val="14"/>
          <w:szCs w:val="14"/>
        </w:rPr>
        <w:t>в</w:t>
      </w:r>
      <w:r w:rsidRPr="00884DB7">
        <w:rPr>
          <w:b/>
          <w:sz w:val="14"/>
          <w:szCs w:val="14"/>
        </w:rPr>
        <w:t xml:space="preserve">  </w:t>
      </w:r>
      <w:r w:rsidRPr="00884DB7">
        <w:rPr>
          <w:sz w:val="14"/>
          <w:szCs w:val="14"/>
        </w:rPr>
        <w:t>должностные</w:t>
      </w:r>
      <w:proofErr w:type="gramEnd"/>
      <w:r w:rsidRPr="00884DB7">
        <w:rPr>
          <w:sz w:val="14"/>
          <w:szCs w:val="14"/>
        </w:rPr>
        <w:t xml:space="preserve"> оклады муниципальных служащих, замещающих должности муниципальной службы в органах местного самоуправления Солецкого муниципального округа, утвержденные решением Думы Солецкого муниципального округа от 28.12.2020  № 80,</w:t>
      </w:r>
    </w:p>
    <w:p w:rsidR="00884DB7" w:rsidRPr="00884DB7" w:rsidRDefault="00884DB7" w:rsidP="003533D7">
      <w:pPr>
        <w:tabs>
          <w:tab w:val="left" w:pos="284"/>
        </w:tabs>
        <w:ind w:firstLine="284"/>
        <w:jc w:val="both"/>
        <w:rPr>
          <w:sz w:val="14"/>
          <w:szCs w:val="14"/>
        </w:rPr>
      </w:pPr>
      <w:r w:rsidRPr="00884DB7">
        <w:rPr>
          <w:sz w:val="14"/>
          <w:szCs w:val="14"/>
        </w:rPr>
        <w:t xml:space="preserve">1.1 </w:t>
      </w:r>
      <w:proofErr w:type="gramStart"/>
      <w:r w:rsidRPr="00884DB7">
        <w:rPr>
          <w:sz w:val="14"/>
          <w:szCs w:val="14"/>
        </w:rPr>
        <w:t>дополнить  после</w:t>
      </w:r>
      <w:proofErr w:type="gramEnd"/>
      <w:r w:rsidRPr="00884DB7">
        <w:rPr>
          <w:sz w:val="14"/>
          <w:szCs w:val="14"/>
        </w:rPr>
        <w:t xml:space="preserve"> строки «Заместители Главы администрации»</w:t>
      </w:r>
      <w:r w:rsidR="003533D7">
        <w:rPr>
          <w:sz w:val="14"/>
          <w:szCs w:val="14"/>
        </w:rPr>
        <w:t xml:space="preserve"> строкой следующего содержания: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2537"/>
      </w:tblGrid>
      <w:tr w:rsidR="00884DB7" w:rsidRPr="00884DB7" w:rsidTr="008D28D2">
        <w:tc>
          <w:tcPr>
            <w:tcW w:w="4672" w:type="dxa"/>
            <w:tcBorders>
              <w:top w:val="single" w:sz="4" w:space="0" w:color="auto"/>
              <w:left w:val="single" w:sz="4" w:space="0" w:color="auto"/>
              <w:bottom w:val="single" w:sz="4" w:space="0" w:color="auto"/>
              <w:right w:val="single" w:sz="4" w:space="0" w:color="auto"/>
            </w:tcBorders>
            <w:shd w:val="clear" w:color="auto" w:fill="auto"/>
            <w:hideMark/>
          </w:tcPr>
          <w:p w:rsidR="00884DB7" w:rsidRPr="00884DB7" w:rsidRDefault="00884DB7" w:rsidP="008D28D2">
            <w:pPr>
              <w:tabs>
                <w:tab w:val="left" w:pos="284"/>
              </w:tabs>
              <w:jc w:val="center"/>
              <w:rPr>
                <w:b/>
                <w:sz w:val="14"/>
                <w:szCs w:val="14"/>
              </w:rPr>
            </w:pPr>
            <w:r w:rsidRPr="00884DB7">
              <w:rPr>
                <w:b/>
                <w:sz w:val="14"/>
                <w:szCs w:val="14"/>
              </w:rPr>
              <w:t>Наименование должностей</w:t>
            </w:r>
          </w:p>
          <w:p w:rsidR="00884DB7" w:rsidRPr="00884DB7" w:rsidRDefault="00884DB7" w:rsidP="008D28D2">
            <w:pPr>
              <w:tabs>
                <w:tab w:val="left" w:pos="284"/>
              </w:tabs>
              <w:jc w:val="center"/>
              <w:rPr>
                <w:b/>
                <w:sz w:val="14"/>
                <w:szCs w:val="14"/>
              </w:rPr>
            </w:pPr>
          </w:p>
        </w:tc>
        <w:tc>
          <w:tcPr>
            <w:tcW w:w="4673" w:type="dxa"/>
            <w:tcBorders>
              <w:top w:val="single" w:sz="4" w:space="0" w:color="auto"/>
              <w:left w:val="single" w:sz="4" w:space="0" w:color="auto"/>
              <w:bottom w:val="single" w:sz="4" w:space="0" w:color="auto"/>
              <w:right w:val="single" w:sz="4" w:space="0" w:color="auto"/>
            </w:tcBorders>
            <w:shd w:val="clear" w:color="auto" w:fill="auto"/>
          </w:tcPr>
          <w:p w:rsidR="00884DB7" w:rsidRPr="00884DB7" w:rsidRDefault="00884DB7" w:rsidP="008D28D2">
            <w:pPr>
              <w:tabs>
                <w:tab w:val="left" w:pos="284"/>
              </w:tabs>
              <w:jc w:val="center"/>
              <w:rPr>
                <w:b/>
                <w:sz w:val="14"/>
                <w:szCs w:val="14"/>
              </w:rPr>
            </w:pPr>
            <w:r w:rsidRPr="00884DB7">
              <w:rPr>
                <w:b/>
                <w:sz w:val="14"/>
                <w:szCs w:val="14"/>
              </w:rPr>
              <w:t>Должностной оклад в месяц</w:t>
            </w:r>
          </w:p>
          <w:p w:rsidR="00884DB7" w:rsidRPr="00884DB7" w:rsidRDefault="00884DB7" w:rsidP="003533D7">
            <w:pPr>
              <w:tabs>
                <w:tab w:val="left" w:pos="284"/>
              </w:tabs>
              <w:jc w:val="center"/>
              <w:rPr>
                <w:b/>
                <w:sz w:val="14"/>
                <w:szCs w:val="14"/>
              </w:rPr>
            </w:pPr>
            <w:r w:rsidRPr="00884DB7">
              <w:rPr>
                <w:b/>
                <w:sz w:val="14"/>
                <w:szCs w:val="14"/>
              </w:rPr>
              <w:t xml:space="preserve"> (в ру</w:t>
            </w:r>
            <w:r w:rsidR="003533D7">
              <w:rPr>
                <w:b/>
                <w:sz w:val="14"/>
                <w:szCs w:val="14"/>
              </w:rPr>
              <w:t>блях)</w:t>
            </w:r>
          </w:p>
        </w:tc>
      </w:tr>
      <w:tr w:rsidR="00884DB7" w:rsidRPr="00884DB7" w:rsidTr="008D28D2">
        <w:tc>
          <w:tcPr>
            <w:tcW w:w="4672" w:type="dxa"/>
            <w:tcBorders>
              <w:top w:val="single" w:sz="4" w:space="0" w:color="auto"/>
              <w:left w:val="single" w:sz="4" w:space="0" w:color="auto"/>
              <w:bottom w:val="single" w:sz="4" w:space="0" w:color="auto"/>
              <w:right w:val="single" w:sz="4" w:space="0" w:color="auto"/>
            </w:tcBorders>
            <w:shd w:val="clear" w:color="auto" w:fill="auto"/>
          </w:tcPr>
          <w:p w:rsidR="00884DB7" w:rsidRPr="00884DB7" w:rsidRDefault="00884DB7" w:rsidP="008D28D2">
            <w:pPr>
              <w:tabs>
                <w:tab w:val="left" w:pos="284"/>
              </w:tabs>
              <w:jc w:val="both"/>
              <w:rPr>
                <w:sz w:val="14"/>
                <w:szCs w:val="14"/>
              </w:rPr>
            </w:pPr>
            <w:r w:rsidRPr="00884DB7">
              <w:rPr>
                <w:sz w:val="14"/>
                <w:szCs w:val="14"/>
              </w:rPr>
              <w:t>Управляющий делами</w:t>
            </w:r>
          </w:p>
        </w:tc>
        <w:tc>
          <w:tcPr>
            <w:tcW w:w="4673" w:type="dxa"/>
            <w:tcBorders>
              <w:top w:val="single" w:sz="4" w:space="0" w:color="auto"/>
              <w:left w:val="single" w:sz="4" w:space="0" w:color="auto"/>
              <w:bottom w:val="single" w:sz="4" w:space="0" w:color="auto"/>
              <w:right w:val="single" w:sz="4" w:space="0" w:color="auto"/>
            </w:tcBorders>
            <w:shd w:val="clear" w:color="auto" w:fill="auto"/>
          </w:tcPr>
          <w:p w:rsidR="00884DB7" w:rsidRPr="00884DB7" w:rsidRDefault="00884DB7" w:rsidP="008D28D2">
            <w:pPr>
              <w:tabs>
                <w:tab w:val="left" w:pos="284"/>
              </w:tabs>
              <w:jc w:val="center"/>
              <w:rPr>
                <w:sz w:val="14"/>
                <w:szCs w:val="14"/>
              </w:rPr>
            </w:pPr>
            <w:r w:rsidRPr="00884DB7">
              <w:rPr>
                <w:sz w:val="14"/>
                <w:szCs w:val="14"/>
              </w:rPr>
              <w:t>6884</w:t>
            </w:r>
          </w:p>
        </w:tc>
      </w:tr>
    </w:tbl>
    <w:p w:rsidR="00884DB7" w:rsidRPr="00884DB7" w:rsidRDefault="00884DB7" w:rsidP="008D28D2">
      <w:pPr>
        <w:tabs>
          <w:tab w:val="left" w:pos="284"/>
        </w:tabs>
        <w:ind w:firstLine="284"/>
        <w:jc w:val="both"/>
        <w:rPr>
          <w:sz w:val="14"/>
          <w:szCs w:val="14"/>
        </w:rPr>
      </w:pPr>
      <w:r w:rsidRPr="00884DB7">
        <w:rPr>
          <w:sz w:val="14"/>
          <w:szCs w:val="14"/>
        </w:rPr>
        <w:t>1.2 изложить десятую строку в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2537"/>
      </w:tblGrid>
      <w:tr w:rsidR="00884DB7" w:rsidRPr="00884DB7" w:rsidTr="003533D7">
        <w:trPr>
          <w:trHeight w:val="230"/>
        </w:trPr>
        <w:tc>
          <w:tcPr>
            <w:tcW w:w="2583" w:type="dxa"/>
            <w:tcBorders>
              <w:top w:val="single" w:sz="4" w:space="0" w:color="auto"/>
              <w:left w:val="single" w:sz="4" w:space="0" w:color="auto"/>
              <w:bottom w:val="single" w:sz="4" w:space="0" w:color="auto"/>
              <w:right w:val="single" w:sz="4" w:space="0" w:color="auto"/>
            </w:tcBorders>
            <w:shd w:val="clear" w:color="auto" w:fill="auto"/>
            <w:hideMark/>
          </w:tcPr>
          <w:p w:rsidR="00884DB7" w:rsidRPr="00884DB7" w:rsidRDefault="00884DB7" w:rsidP="008D28D2">
            <w:pPr>
              <w:tabs>
                <w:tab w:val="left" w:pos="284"/>
              </w:tabs>
              <w:jc w:val="center"/>
              <w:rPr>
                <w:b/>
                <w:sz w:val="14"/>
                <w:szCs w:val="14"/>
              </w:rPr>
            </w:pPr>
            <w:r w:rsidRPr="00884DB7">
              <w:rPr>
                <w:b/>
                <w:sz w:val="14"/>
                <w:szCs w:val="14"/>
              </w:rPr>
              <w:t>Наименование должностей</w:t>
            </w:r>
          </w:p>
          <w:p w:rsidR="00884DB7" w:rsidRPr="00884DB7" w:rsidRDefault="00884DB7" w:rsidP="008D28D2">
            <w:pPr>
              <w:tabs>
                <w:tab w:val="left" w:pos="284"/>
              </w:tabs>
              <w:jc w:val="center"/>
              <w:rPr>
                <w:b/>
                <w:sz w:val="14"/>
                <w:szCs w:val="14"/>
              </w:rPr>
            </w:pPr>
          </w:p>
        </w:tc>
        <w:tc>
          <w:tcPr>
            <w:tcW w:w="2538" w:type="dxa"/>
            <w:tcBorders>
              <w:top w:val="single" w:sz="4" w:space="0" w:color="auto"/>
              <w:left w:val="single" w:sz="4" w:space="0" w:color="auto"/>
              <w:bottom w:val="single" w:sz="4" w:space="0" w:color="auto"/>
              <w:right w:val="single" w:sz="4" w:space="0" w:color="auto"/>
            </w:tcBorders>
            <w:shd w:val="clear" w:color="auto" w:fill="auto"/>
          </w:tcPr>
          <w:p w:rsidR="00884DB7" w:rsidRPr="00884DB7" w:rsidRDefault="00884DB7" w:rsidP="008D28D2">
            <w:pPr>
              <w:tabs>
                <w:tab w:val="left" w:pos="284"/>
              </w:tabs>
              <w:jc w:val="center"/>
              <w:rPr>
                <w:b/>
                <w:sz w:val="14"/>
                <w:szCs w:val="14"/>
              </w:rPr>
            </w:pPr>
            <w:r w:rsidRPr="00884DB7">
              <w:rPr>
                <w:b/>
                <w:sz w:val="14"/>
                <w:szCs w:val="14"/>
              </w:rPr>
              <w:t>Должностной оклад в месяц</w:t>
            </w:r>
          </w:p>
          <w:p w:rsidR="00884DB7" w:rsidRPr="00884DB7" w:rsidRDefault="003533D7" w:rsidP="003533D7">
            <w:pPr>
              <w:tabs>
                <w:tab w:val="left" w:pos="284"/>
              </w:tabs>
              <w:jc w:val="center"/>
              <w:rPr>
                <w:b/>
                <w:sz w:val="14"/>
                <w:szCs w:val="14"/>
              </w:rPr>
            </w:pPr>
            <w:r>
              <w:rPr>
                <w:b/>
                <w:sz w:val="14"/>
                <w:szCs w:val="14"/>
              </w:rPr>
              <w:t xml:space="preserve"> (в рублях)</w:t>
            </w:r>
          </w:p>
        </w:tc>
      </w:tr>
      <w:tr w:rsidR="00884DB7" w:rsidRPr="00884DB7" w:rsidTr="00D365E5">
        <w:tc>
          <w:tcPr>
            <w:tcW w:w="2583" w:type="dxa"/>
            <w:tcBorders>
              <w:top w:val="single" w:sz="4" w:space="0" w:color="auto"/>
              <w:left w:val="single" w:sz="4" w:space="0" w:color="auto"/>
              <w:bottom w:val="single" w:sz="4" w:space="0" w:color="auto"/>
              <w:right w:val="single" w:sz="4" w:space="0" w:color="auto"/>
            </w:tcBorders>
            <w:shd w:val="clear" w:color="auto" w:fill="auto"/>
          </w:tcPr>
          <w:p w:rsidR="00884DB7" w:rsidRPr="00884DB7" w:rsidRDefault="00884DB7" w:rsidP="008D28D2">
            <w:pPr>
              <w:tabs>
                <w:tab w:val="left" w:pos="284"/>
              </w:tabs>
              <w:jc w:val="both"/>
              <w:rPr>
                <w:sz w:val="14"/>
                <w:szCs w:val="14"/>
              </w:rPr>
            </w:pPr>
            <w:r w:rsidRPr="00884DB7">
              <w:rPr>
                <w:sz w:val="14"/>
                <w:szCs w:val="14"/>
              </w:rPr>
              <w:t>Заместитель председателя комитета</w:t>
            </w:r>
          </w:p>
        </w:tc>
        <w:tc>
          <w:tcPr>
            <w:tcW w:w="2538" w:type="dxa"/>
            <w:tcBorders>
              <w:top w:val="single" w:sz="4" w:space="0" w:color="auto"/>
              <w:left w:val="single" w:sz="4" w:space="0" w:color="auto"/>
              <w:bottom w:val="single" w:sz="4" w:space="0" w:color="auto"/>
              <w:right w:val="single" w:sz="4" w:space="0" w:color="auto"/>
            </w:tcBorders>
            <w:shd w:val="clear" w:color="auto" w:fill="auto"/>
          </w:tcPr>
          <w:p w:rsidR="00884DB7" w:rsidRPr="00884DB7" w:rsidRDefault="00884DB7" w:rsidP="008D28D2">
            <w:pPr>
              <w:tabs>
                <w:tab w:val="left" w:pos="284"/>
              </w:tabs>
              <w:jc w:val="center"/>
              <w:rPr>
                <w:sz w:val="14"/>
                <w:szCs w:val="14"/>
              </w:rPr>
            </w:pPr>
            <w:r w:rsidRPr="00884DB7">
              <w:rPr>
                <w:sz w:val="14"/>
                <w:szCs w:val="14"/>
              </w:rPr>
              <w:t>6422</w:t>
            </w:r>
          </w:p>
        </w:tc>
      </w:tr>
    </w:tbl>
    <w:p w:rsidR="00884DB7" w:rsidRPr="00884DB7" w:rsidRDefault="00884DB7" w:rsidP="008D28D2">
      <w:pPr>
        <w:tabs>
          <w:tab w:val="left" w:pos="284"/>
        </w:tabs>
        <w:ind w:firstLine="284"/>
        <w:jc w:val="both"/>
        <w:rPr>
          <w:sz w:val="14"/>
          <w:szCs w:val="14"/>
        </w:rPr>
      </w:pPr>
      <w:r w:rsidRPr="00884DB7">
        <w:rPr>
          <w:sz w:val="14"/>
          <w:szCs w:val="14"/>
        </w:rPr>
        <w:t>2. Опубликовать настоящее решение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tbl>
      <w:tblPr>
        <w:tblW w:w="5000" w:type="pct"/>
        <w:tblCellMar>
          <w:left w:w="60" w:type="dxa"/>
          <w:right w:w="60" w:type="dxa"/>
        </w:tblCellMar>
        <w:tblLook w:val="04A0" w:firstRow="1" w:lastRow="0" w:firstColumn="1" w:lastColumn="0" w:noHBand="0" w:noVBand="1"/>
      </w:tblPr>
      <w:tblGrid>
        <w:gridCol w:w="2726"/>
        <w:gridCol w:w="2404"/>
      </w:tblGrid>
      <w:tr w:rsidR="00884DB7" w:rsidRPr="00884DB7" w:rsidTr="00884DB7">
        <w:trPr>
          <w:trHeight w:val="940"/>
        </w:trPr>
        <w:tc>
          <w:tcPr>
            <w:tcW w:w="2657" w:type="pct"/>
          </w:tcPr>
          <w:p w:rsidR="00884DB7" w:rsidRPr="00884DB7" w:rsidRDefault="00884DB7" w:rsidP="008D28D2">
            <w:pPr>
              <w:pStyle w:val="1a"/>
              <w:suppressLineNumbers/>
              <w:tabs>
                <w:tab w:val="left" w:pos="284"/>
              </w:tabs>
              <w:snapToGrid w:val="0"/>
              <w:spacing w:before="0" w:after="0" w:line="240" w:lineRule="auto"/>
              <w:ind w:firstLine="0"/>
              <w:rPr>
                <w:rFonts w:ascii="Times New Roman" w:hAnsi="Times New Roman" w:cs="Times New Roman"/>
                <w:b/>
                <w:sz w:val="14"/>
                <w:szCs w:val="14"/>
              </w:rPr>
            </w:pPr>
          </w:p>
          <w:p w:rsidR="00884DB7" w:rsidRPr="00884DB7" w:rsidRDefault="00884DB7" w:rsidP="008D28D2">
            <w:pPr>
              <w:pStyle w:val="1a"/>
              <w:suppressLineNumbers/>
              <w:tabs>
                <w:tab w:val="left" w:pos="284"/>
              </w:tabs>
              <w:snapToGrid w:val="0"/>
              <w:spacing w:before="0" w:after="0" w:line="240" w:lineRule="auto"/>
              <w:ind w:firstLine="0"/>
              <w:rPr>
                <w:rFonts w:ascii="Times New Roman" w:hAnsi="Times New Roman" w:cs="Times New Roman"/>
                <w:b/>
                <w:sz w:val="14"/>
                <w:szCs w:val="14"/>
              </w:rPr>
            </w:pPr>
            <w:r w:rsidRPr="00884DB7">
              <w:rPr>
                <w:rFonts w:ascii="Times New Roman" w:hAnsi="Times New Roman" w:cs="Times New Roman"/>
                <w:b/>
                <w:sz w:val="14"/>
                <w:szCs w:val="14"/>
              </w:rPr>
              <w:t>Исполняющий обязанности Главы Солецкого муниципального округа</w:t>
            </w:r>
          </w:p>
          <w:p w:rsidR="00884DB7" w:rsidRPr="00884DB7" w:rsidRDefault="00884DB7" w:rsidP="008D28D2">
            <w:pPr>
              <w:pStyle w:val="1a"/>
              <w:suppressLineNumbers/>
              <w:tabs>
                <w:tab w:val="left" w:pos="284"/>
              </w:tabs>
              <w:snapToGrid w:val="0"/>
              <w:spacing w:before="0" w:after="0" w:line="240" w:lineRule="auto"/>
              <w:ind w:firstLine="0"/>
              <w:jc w:val="right"/>
              <w:rPr>
                <w:rFonts w:ascii="Times New Roman" w:hAnsi="Times New Roman" w:cs="Times New Roman"/>
                <w:b/>
                <w:spacing w:val="-6"/>
                <w:sz w:val="14"/>
                <w:szCs w:val="14"/>
              </w:rPr>
            </w:pPr>
            <w:r w:rsidRPr="00884DB7">
              <w:rPr>
                <w:rFonts w:ascii="Times New Roman" w:hAnsi="Times New Roman" w:cs="Times New Roman"/>
                <w:b/>
                <w:sz w:val="14"/>
                <w:szCs w:val="14"/>
              </w:rPr>
              <w:t>С.И. Чопозов</w:t>
            </w:r>
          </w:p>
        </w:tc>
        <w:tc>
          <w:tcPr>
            <w:tcW w:w="2343" w:type="pct"/>
          </w:tcPr>
          <w:p w:rsidR="00884DB7" w:rsidRPr="00884DB7" w:rsidRDefault="00884DB7" w:rsidP="008D28D2">
            <w:pPr>
              <w:pStyle w:val="1a"/>
              <w:suppressLineNumbers/>
              <w:tabs>
                <w:tab w:val="left" w:pos="284"/>
              </w:tabs>
              <w:snapToGrid w:val="0"/>
              <w:spacing w:before="0" w:after="0" w:line="240" w:lineRule="auto"/>
              <w:ind w:firstLine="0"/>
              <w:jc w:val="left"/>
              <w:rPr>
                <w:rFonts w:ascii="Times New Roman" w:hAnsi="Times New Roman" w:cs="Times New Roman"/>
                <w:b/>
                <w:sz w:val="14"/>
                <w:szCs w:val="14"/>
              </w:rPr>
            </w:pPr>
          </w:p>
          <w:p w:rsidR="00884DB7" w:rsidRPr="00884DB7" w:rsidRDefault="00884DB7" w:rsidP="008D28D2">
            <w:pPr>
              <w:pStyle w:val="1a"/>
              <w:suppressLineNumbers/>
              <w:tabs>
                <w:tab w:val="left" w:pos="284"/>
              </w:tabs>
              <w:snapToGrid w:val="0"/>
              <w:spacing w:before="0" w:after="0" w:line="240" w:lineRule="auto"/>
              <w:ind w:firstLine="0"/>
              <w:jc w:val="left"/>
              <w:rPr>
                <w:rFonts w:ascii="Times New Roman" w:hAnsi="Times New Roman" w:cs="Times New Roman"/>
                <w:b/>
                <w:sz w:val="14"/>
                <w:szCs w:val="14"/>
              </w:rPr>
            </w:pPr>
            <w:r w:rsidRPr="00884DB7">
              <w:rPr>
                <w:rFonts w:ascii="Times New Roman" w:hAnsi="Times New Roman" w:cs="Times New Roman"/>
                <w:b/>
                <w:sz w:val="14"/>
                <w:szCs w:val="14"/>
              </w:rPr>
              <w:t xml:space="preserve">Председатель Думы Солецкого муниципального округа </w:t>
            </w:r>
          </w:p>
          <w:p w:rsidR="00884DB7" w:rsidRPr="00884DB7" w:rsidRDefault="00884DB7" w:rsidP="008D28D2">
            <w:pPr>
              <w:pStyle w:val="1a"/>
              <w:suppressLineNumbers/>
              <w:tabs>
                <w:tab w:val="left" w:pos="284"/>
              </w:tabs>
              <w:snapToGrid w:val="0"/>
              <w:spacing w:before="0" w:after="0" w:line="240" w:lineRule="auto"/>
              <w:ind w:firstLine="0"/>
              <w:jc w:val="right"/>
              <w:rPr>
                <w:rFonts w:ascii="Times New Roman" w:hAnsi="Times New Roman" w:cs="Times New Roman"/>
                <w:b/>
                <w:sz w:val="14"/>
                <w:szCs w:val="14"/>
              </w:rPr>
            </w:pPr>
            <w:r w:rsidRPr="00884DB7">
              <w:rPr>
                <w:rFonts w:ascii="Times New Roman" w:hAnsi="Times New Roman" w:cs="Times New Roman"/>
                <w:b/>
                <w:sz w:val="14"/>
                <w:szCs w:val="14"/>
              </w:rPr>
              <w:t>П.А. Ковалев</w:t>
            </w:r>
          </w:p>
        </w:tc>
      </w:tr>
    </w:tbl>
    <w:p w:rsidR="00C02253" w:rsidRPr="00884DB7" w:rsidRDefault="00C02253" w:rsidP="008D28D2">
      <w:pPr>
        <w:tabs>
          <w:tab w:val="left" w:pos="284"/>
        </w:tabs>
        <w:ind w:firstLine="284"/>
        <w:jc w:val="center"/>
        <w:rPr>
          <w:b/>
          <w:sz w:val="14"/>
        </w:rPr>
      </w:pPr>
      <w:r w:rsidRPr="00884DB7">
        <w:rPr>
          <w:b/>
          <w:sz w:val="14"/>
        </w:rPr>
        <w:t>РЕШЕНИЕ</w:t>
      </w:r>
    </w:p>
    <w:p w:rsidR="00C02253" w:rsidRPr="00884DB7" w:rsidRDefault="00C02253" w:rsidP="008D28D2">
      <w:pPr>
        <w:tabs>
          <w:tab w:val="left" w:pos="284"/>
        </w:tabs>
        <w:ind w:firstLine="284"/>
        <w:jc w:val="center"/>
        <w:rPr>
          <w:sz w:val="14"/>
        </w:rPr>
      </w:pPr>
      <w:r w:rsidRPr="00884DB7">
        <w:rPr>
          <w:sz w:val="14"/>
        </w:rPr>
        <w:t>Думы Солецкого муниципального округа</w:t>
      </w:r>
    </w:p>
    <w:p w:rsidR="00C02253" w:rsidRPr="00884DB7" w:rsidRDefault="00C02253" w:rsidP="008D28D2">
      <w:pPr>
        <w:tabs>
          <w:tab w:val="left" w:pos="284"/>
        </w:tabs>
        <w:ind w:firstLine="284"/>
        <w:jc w:val="center"/>
        <w:rPr>
          <w:sz w:val="14"/>
        </w:rPr>
      </w:pPr>
    </w:p>
    <w:p w:rsidR="00C02253" w:rsidRPr="00884DB7" w:rsidRDefault="00C02253" w:rsidP="008D28D2">
      <w:pPr>
        <w:tabs>
          <w:tab w:val="left" w:pos="284"/>
        </w:tabs>
        <w:ind w:firstLine="284"/>
        <w:jc w:val="center"/>
        <w:rPr>
          <w:sz w:val="14"/>
        </w:rPr>
      </w:pPr>
      <w:r w:rsidRPr="00884DB7">
        <w:rPr>
          <w:sz w:val="14"/>
        </w:rPr>
        <w:t>от 28.09.2021 № 185</w:t>
      </w:r>
    </w:p>
    <w:p w:rsidR="00C02253" w:rsidRPr="00884DB7" w:rsidRDefault="00C02253" w:rsidP="008D28D2">
      <w:pPr>
        <w:tabs>
          <w:tab w:val="left" w:pos="284"/>
        </w:tabs>
        <w:ind w:firstLine="284"/>
        <w:jc w:val="center"/>
        <w:rPr>
          <w:sz w:val="14"/>
        </w:rPr>
      </w:pPr>
      <w:r w:rsidRPr="00884DB7">
        <w:rPr>
          <w:sz w:val="14"/>
        </w:rPr>
        <w:t>г. Сольцы</w:t>
      </w:r>
    </w:p>
    <w:p w:rsidR="00884DB7" w:rsidRPr="00884DB7" w:rsidRDefault="00884DB7" w:rsidP="008D28D2">
      <w:pPr>
        <w:suppressLineNumbers/>
        <w:tabs>
          <w:tab w:val="left" w:pos="284"/>
        </w:tabs>
        <w:jc w:val="center"/>
        <w:rPr>
          <w:b/>
          <w:sz w:val="14"/>
          <w:szCs w:val="14"/>
        </w:rPr>
      </w:pPr>
    </w:p>
    <w:p w:rsidR="00884DB7" w:rsidRDefault="00884DB7" w:rsidP="00EE7EAA">
      <w:pPr>
        <w:tabs>
          <w:tab w:val="left" w:pos="284"/>
        </w:tabs>
        <w:jc w:val="center"/>
        <w:rPr>
          <w:b/>
          <w:sz w:val="14"/>
          <w:szCs w:val="14"/>
        </w:rPr>
      </w:pPr>
      <w:r w:rsidRPr="00884DB7">
        <w:rPr>
          <w:b/>
          <w:sz w:val="14"/>
          <w:szCs w:val="14"/>
        </w:rPr>
        <w:t>О внесении изменений в Положение о порядке определения денежного содержания и материальном стимулировании муниципальных служащих, замещающих должности муниципальной службы в органах местного самоуправления Солецкого муниципального округа</w:t>
      </w:r>
    </w:p>
    <w:p w:rsidR="00EE7EAA" w:rsidRPr="00884DB7" w:rsidRDefault="00EE7EAA" w:rsidP="00EE7EAA">
      <w:pPr>
        <w:tabs>
          <w:tab w:val="left" w:pos="284"/>
        </w:tabs>
        <w:jc w:val="center"/>
        <w:rPr>
          <w:sz w:val="14"/>
          <w:szCs w:val="14"/>
        </w:rPr>
      </w:pPr>
    </w:p>
    <w:p w:rsidR="00884DB7" w:rsidRPr="00884DB7" w:rsidRDefault="00884DB7" w:rsidP="008D28D2">
      <w:pPr>
        <w:tabs>
          <w:tab w:val="left" w:pos="284"/>
        </w:tabs>
        <w:ind w:firstLine="284"/>
        <w:jc w:val="both"/>
        <w:rPr>
          <w:sz w:val="14"/>
          <w:szCs w:val="14"/>
        </w:rPr>
      </w:pPr>
      <w:r w:rsidRPr="00884DB7">
        <w:rPr>
          <w:sz w:val="14"/>
          <w:szCs w:val="14"/>
        </w:rPr>
        <w:t>В соответствии с Федеральным законом от 2 марта 2007 года №25-ФЗ «О муниципальной службе в Российской Федерации», областным законом от 25.12.2007 № 240-ОЗ «О некоторых вопросах правового регулирования</w:t>
      </w:r>
    </w:p>
    <w:p w:rsidR="00884DB7" w:rsidRPr="00884DB7" w:rsidRDefault="00884DB7" w:rsidP="008D28D2">
      <w:pPr>
        <w:tabs>
          <w:tab w:val="left" w:pos="284"/>
        </w:tabs>
        <w:ind w:firstLine="284"/>
        <w:jc w:val="both"/>
        <w:rPr>
          <w:b/>
          <w:sz w:val="14"/>
          <w:szCs w:val="14"/>
        </w:rPr>
      </w:pPr>
      <w:r w:rsidRPr="00884DB7">
        <w:rPr>
          <w:sz w:val="14"/>
          <w:szCs w:val="14"/>
        </w:rPr>
        <w:t>муниципальной службы в Новгородской области» Дума Солецкого муниципального округа</w:t>
      </w:r>
      <w:r w:rsidRPr="00884DB7">
        <w:rPr>
          <w:b/>
          <w:sz w:val="14"/>
          <w:szCs w:val="14"/>
        </w:rPr>
        <w:t xml:space="preserve"> РЕШИЛА:</w:t>
      </w:r>
    </w:p>
    <w:p w:rsidR="00884DB7" w:rsidRPr="00884DB7" w:rsidRDefault="00884DB7" w:rsidP="008D28D2">
      <w:pPr>
        <w:tabs>
          <w:tab w:val="left" w:pos="284"/>
        </w:tabs>
        <w:ind w:firstLine="284"/>
        <w:jc w:val="both"/>
        <w:rPr>
          <w:sz w:val="14"/>
          <w:szCs w:val="14"/>
        </w:rPr>
      </w:pPr>
      <w:r w:rsidRPr="00884DB7">
        <w:rPr>
          <w:sz w:val="14"/>
          <w:szCs w:val="14"/>
        </w:rPr>
        <w:t xml:space="preserve">1. Внести изменения в Положение о порядке определения денежного содержания и материальном стимулировании муниципальных служащих, замещающих должности муниципальной службы в органах местного самоуправления Солецкого муниципального округа, утвержденное решением Думы Солецкого муниципального округа от </w:t>
      </w:r>
      <w:proofErr w:type="gramStart"/>
      <w:r w:rsidRPr="00884DB7">
        <w:rPr>
          <w:sz w:val="14"/>
          <w:szCs w:val="14"/>
        </w:rPr>
        <w:t>28.12.2020  №</w:t>
      </w:r>
      <w:proofErr w:type="gramEnd"/>
      <w:r w:rsidRPr="00884DB7">
        <w:rPr>
          <w:sz w:val="14"/>
          <w:szCs w:val="14"/>
        </w:rPr>
        <w:t xml:space="preserve"> 80 (далее – Положение),</w:t>
      </w:r>
    </w:p>
    <w:p w:rsidR="00884DB7" w:rsidRPr="00884DB7" w:rsidRDefault="00884DB7" w:rsidP="008D28D2">
      <w:pPr>
        <w:tabs>
          <w:tab w:val="left" w:pos="284"/>
        </w:tabs>
        <w:ind w:firstLine="284"/>
        <w:jc w:val="both"/>
        <w:rPr>
          <w:sz w:val="14"/>
          <w:szCs w:val="14"/>
        </w:rPr>
      </w:pPr>
      <w:r w:rsidRPr="00884DB7">
        <w:rPr>
          <w:sz w:val="14"/>
          <w:szCs w:val="14"/>
        </w:rPr>
        <w:t xml:space="preserve">1.1 </w:t>
      </w:r>
      <w:proofErr w:type="gramStart"/>
      <w:r w:rsidRPr="00884DB7">
        <w:rPr>
          <w:sz w:val="14"/>
          <w:szCs w:val="14"/>
        </w:rPr>
        <w:t>изложить  подпункт</w:t>
      </w:r>
      <w:proofErr w:type="gramEnd"/>
      <w:r w:rsidRPr="00884DB7">
        <w:rPr>
          <w:sz w:val="14"/>
          <w:szCs w:val="14"/>
        </w:rPr>
        <w:t xml:space="preserve"> 3.1 пункта 3  в редакции:</w:t>
      </w:r>
    </w:p>
    <w:p w:rsidR="00884DB7" w:rsidRPr="00884DB7" w:rsidRDefault="00884DB7" w:rsidP="008D28D2">
      <w:pPr>
        <w:tabs>
          <w:tab w:val="left" w:pos="284"/>
        </w:tabs>
        <w:ind w:firstLine="284"/>
        <w:jc w:val="both"/>
        <w:rPr>
          <w:sz w:val="14"/>
          <w:szCs w:val="14"/>
        </w:rPr>
      </w:pPr>
      <w:r w:rsidRPr="00884DB7">
        <w:rPr>
          <w:sz w:val="14"/>
          <w:szCs w:val="14"/>
        </w:rPr>
        <w:t>«3.</w:t>
      </w:r>
      <w:proofErr w:type="gramStart"/>
      <w:r w:rsidRPr="00884DB7">
        <w:rPr>
          <w:sz w:val="14"/>
          <w:szCs w:val="14"/>
        </w:rPr>
        <w:t>1.Муниципальным</w:t>
      </w:r>
      <w:proofErr w:type="gramEnd"/>
      <w:r w:rsidRPr="00884DB7">
        <w:rPr>
          <w:sz w:val="14"/>
          <w:szCs w:val="14"/>
        </w:rPr>
        <w:t xml:space="preserve"> служащим устанавливается ежемесячная надбавка к должностному окладу за особые условия муниципальной службы в следующих размерах:</w:t>
      </w:r>
    </w:p>
    <w:p w:rsidR="00884DB7" w:rsidRPr="00884DB7" w:rsidRDefault="00884DB7" w:rsidP="008D28D2">
      <w:pPr>
        <w:tabs>
          <w:tab w:val="left" w:pos="284"/>
        </w:tabs>
        <w:ind w:firstLine="284"/>
        <w:jc w:val="both"/>
        <w:rPr>
          <w:sz w:val="14"/>
          <w:szCs w:val="14"/>
        </w:rPr>
      </w:pPr>
      <w:r w:rsidRPr="00884DB7">
        <w:rPr>
          <w:sz w:val="14"/>
          <w:szCs w:val="14"/>
        </w:rPr>
        <w:t xml:space="preserve">замещающим </w:t>
      </w:r>
      <w:proofErr w:type="gramStart"/>
      <w:r w:rsidRPr="00884DB7">
        <w:rPr>
          <w:sz w:val="14"/>
          <w:szCs w:val="14"/>
        </w:rPr>
        <w:t>главные  и</w:t>
      </w:r>
      <w:proofErr w:type="gramEnd"/>
      <w:r w:rsidRPr="00884DB7">
        <w:rPr>
          <w:sz w:val="14"/>
          <w:szCs w:val="14"/>
        </w:rPr>
        <w:t xml:space="preserve"> ведущие должности муниципальной службы – от 90 до 200 процентов должностного оклада;</w:t>
      </w:r>
    </w:p>
    <w:p w:rsidR="00884DB7" w:rsidRPr="00884DB7" w:rsidRDefault="00884DB7" w:rsidP="008D28D2">
      <w:pPr>
        <w:tabs>
          <w:tab w:val="left" w:pos="284"/>
        </w:tabs>
        <w:ind w:firstLine="284"/>
        <w:jc w:val="both"/>
        <w:rPr>
          <w:sz w:val="14"/>
          <w:szCs w:val="14"/>
        </w:rPr>
      </w:pPr>
      <w:r w:rsidRPr="00884DB7">
        <w:rPr>
          <w:sz w:val="14"/>
          <w:szCs w:val="14"/>
        </w:rPr>
        <w:t>замещающим старшие должности муниципальной службы от 60 до 90 процентов должностного оклада;</w:t>
      </w:r>
    </w:p>
    <w:p w:rsidR="00884DB7" w:rsidRPr="00884DB7" w:rsidRDefault="00884DB7" w:rsidP="008D28D2">
      <w:pPr>
        <w:tabs>
          <w:tab w:val="left" w:pos="284"/>
        </w:tabs>
        <w:ind w:firstLine="284"/>
        <w:jc w:val="both"/>
        <w:rPr>
          <w:sz w:val="14"/>
          <w:szCs w:val="14"/>
        </w:rPr>
      </w:pPr>
      <w:r w:rsidRPr="00884DB7">
        <w:rPr>
          <w:sz w:val="14"/>
          <w:szCs w:val="14"/>
        </w:rPr>
        <w:t xml:space="preserve"> замещающим младшие должности муниципальной </w:t>
      </w:r>
      <w:proofErr w:type="gramStart"/>
      <w:r w:rsidRPr="00884DB7">
        <w:rPr>
          <w:sz w:val="14"/>
          <w:szCs w:val="14"/>
        </w:rPr>
        <w:t>службы  до</w:t>
      </w:r>
      <w:proofErr w:type="gramEnd"/>
      <w:r w:rsidRPr="00884DB7">
        <w:rPr>
          <w:sz w:val="14"/>
          <w:szCs w:val="14"/>
        </w:rPr>
        <w:t xml:space="preserve"> 60 процентов должностного оклада.».</w:t>
      </w:r>
    </w:p>
    <w:p w:rsidR="00884DB7" w:rsidRPr="00884DB7" w:rsidRDefault="00884DB7" w:rsidP="008D28D2">
      <w:pPr>
        <w:tabs>
          <w:tab w:val="left" w:pos="284"/>
        </w:tabs>
        <w:ind w:firstLine="284"/>
        <w:jc w:val="both"/>
        <w:rPr>
          <w:sz w:val="14"/>
          <w:szCs w:val="14"/>
        </w:rPr>
      </w:pPr>
      <w:r w:rsidRPr="00884DB7">
        <w:rPr>
          <w:sz w:val="14"/>
          <w:szCs w:val="14"/>
        </w:rPr>
        <w:t xml:space="preserve">1.2 изложить приложение № 2 к Положению в </w:t>
      </w:r>
      <w:proofErr w:type="gramStart"/>
      <w:r w:rsidRPr="00884DB7">
        <w:rPr>
          <w:sz w:val="14"/>
          <w:szCs w:val="14"/>
        </w:rPr>
        <w:t>прилагаемой  редакции</w:t>
      </w:r>
      <w:proofErr w:type="gramEnd"/>
      <w:r w:rsidRPr="00884DB7">
        <w:rPr>
          <w:sz w:val="14"/>
          <w:szCs w:val="14"/>
        </w:rPr>
        <w:t>.</w:t>
      </w:r>
    </w:p>
    <w:p w:rsidR="00884DB7" w:rsidRPr="00884DB7" w:rsidRDefault="00884DB7" w:rsidP="008D28D2">
      <w:pPr>
        <w:tabs>
          <w:tab w:val="left" w:pos="284"/>
        </w:tabs>
        <w:ind w:firstLine="284"/>
        <w:jc w:val="both"/>
        <w:rPr>
          <w:sz w:val="14"/>
          <w:szCs w:val="14"/>
        </w:rPr>
      </w:pPr>
      <w:r w:rsidRPr="00884DB7">
        <w:rPr>
          <w:sz w:val="14"/>
          <w:szCs w:val="14"/>
        </w:rPr>
        <w:t xml:space="preserve">2. Признать утратившим силу решение Думы Солецкого муниципального округа от 25.03.2021 №125 </w:t>
      </w:r>
      <w:r w:rsidRPr="00884DB7">
        <w:rPr>
          <w:b/>
          <w:sz w:val="14"/>
          <w:szCs w:val="14"/>
        </w:rPr>
        <w:t>«</w:t>
      </w:r>
      <w:r w:rsidRPr="00884DB7">
        <w:rPr>
          <w:sz w:val="14"/>
          <w:szCs w:val="14"/>
        </w:rPr>
        <w:t>О внесении изменения в Положение о порядке определения денежного содержания и материальном стимулировании</w:t>
      </w:r>
      <w:r w:rsidRPr="00884DB7">
        <w:rPr>
          <w:b/>
          <w:sz w:val="14"/>
          <w:szCs w:val="14"/>
        </w:rPr>
        <w:t xml:space="preserve"> </w:t>
      </w:r>
      <w:r w:rsidRPr="00884DB7">
        <w:rPr>
          <w:sz w:val="14"/>
          <w:szCs w:val="14"/>
        </w:rPr>
        <w:t>муниципальных служащих, замещающих должности муниципальной службы в органах местного самоуправления Солецкого муниципального округа».</w:t>
      </w:r>
    </w:p>
    <w:p w:rsidR="00884DB7" w:rsidRPr="00884DB7" w:rsidRDefault="00884DB7" w:rsidP="008D28D2">
      <w:pPr>
        <w:tabs>
          <w:tab w:val="left" w:pos="284"/>
        </w:tabs>
        <w:ind w:firstLine="284"/>
        <w:rPr>
          <w:b/>
          <w:sz w:val="14"/>
          <w:szCs w:val="14"/>
        </w:rPr>
      </w:pPr>
      <w:r w:rsidRPr="00884DB7">
        <w:rPr>
          <w:sz w:val="14"/>
          <w:szCs w:val="14"/>
        </w:rPr>
        <w:t>3. Настоящее решение вступает в силу после его официального опубликования.</w:t>
      </w:r>
    </w:p>
    <w:p w:rsidR="00884DB7" w:rsidRPr="00884DB7" w:rsidRDefault="00884DB7" w:rsidP="008D28D2">
      <w:pPr>
        <w:tabs>
          <w:tab w:val="left" w:pos="284"/>
        </w:tabs>
        <w:ind w:firstLine="284"/>
        <w:jc w:val="both"/>
        <w:rPr>
          <w:sz w:val="14"/>
          <w:szCs w:val="14"/>
        </w:rPr>
      </w:pPr>
      <w:r w:rsidRPr="00884DB7">
        <w:rPr>
          <w:sz w:val="14"/>
          <w:szCs w:val="14"/>
        </w:rPr>
        <w:t>4. Опубликовать настоящее решение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tbl>
      <w:tblPr>
        <w:tblW w:w="5000" w:type="pct"/>
        <w:tblCellMar>
          <w:left w:w="60" w:type="dxa"/>
          <w:right w:w="60" w:type="dxa"/>
        </w:tblCellMar>
        <w:tblLook w:val="04A0" w:firstRow="1" w:lastRow="0" w:firstColumn="1" w:lastColumn="0" w:noHBand="0" w:noVBand="1"/>
      </w:tblPr>
      <w:tblGrid>
        <w:gridCol w:w="2726"/>
        <w:gridCol w:w="2404"/>
      </w:tblGrid>
      <w:tr w:rsidR="00884DB7" w:rsidRPr="00884DB7" w:rsidTr="003533D7">
        <w:trPr>
          <w:trHeight w:val="607"/>
        </w:trPr>
        <w:tc>
          <w:tcPr>
            <w:tcW w:w="2657" w:type="pct"/>
          </w:tcPr>
          <w:p w:rsidR="00884DB7" w:rsidRPr="00884DB7" w:rsidRDefault="00884DB7" w:rsidP="008D28D2">
            <w:pPr>
              <w:pStyle w:val="1a"/>
              <w:suppressLineNumbers/>
              <w:tabs>
                <w:tab w:val="left" w:pos="284"/>
              </w:tabs>
              <w:snapToGrid w:val="0"/>
              <w:spacing w:before="0" w:after="0" w:line="240" w:lineRule="auto"/>
              <w:ind w:firstLine="0"/>
              <w:rPr>
                <w:rFonts w:ascii="Times New Roman" w:hAnsi="Times New Roman" w:cs="Times New Roman"/>
                <w:b/>
                <w:sz w:val="14"/>
                <w:szCs w:val="14"/>
              </w:rPr>
            </w:pPr>
          </w:p>
          <w:p w:rsidR="00884DB7" w:rsidRPr="00884DB7" w:rsidRDefault="00884DB7" w:rsidP="008D28D2">
            <w:pPr>
              <w:pStyle w:val="1a"/>
              <w:suppressLineNumbers/>
              <w:tabs>
                <w:tab w:val="left" w:pos="284"/>
              </w:tabs>
              <w:snapToGrid w:val="0"/>
              <w:spacing w:before="0" w:after="0" w:line="240" w:lineRule="auto"/>
              <w:ind w:firstLine="0"/>
              <w:rPr>
                <w:rFonts w:ascii="Times New Roman" w:hAnsi="Times New Roman" w:cs="Times New Roman"/>
                <w:b/>
                <w:sz w:val="14"/>
                <w:szCs w:val="14"/>
              </w:rPr>
            </w:pPr>
            <w:r w:rsidRPr="00884DB7">
              <w:rPr>
                <w:rFonts w:ascii="Times New Roman" w:hAnsi="Times New Roman" w:cs="Times New Roman"/>
                <w:b/>
                <w:sz w:val="14"/>
                <w:szCs w:val="14"/>
              </w:rPr>
              <w:t>Исполняющий обязанности Главы Солецкого муниципального округа</w:t>
            </w:r>
          </w:p>
          <w:p w:rsidR="00884DB7" w:rsidRPr="00884DB7" w:rsidRDefault="00884DB7" w:rsidP="008D28D2">
            <w:pPr>
              <w:pStyle w:val="1a"/>
              <w:suppressLineNumbers/>
              <w:tabs>
                <w:tab w:val="left" w:pos="284"/>
              </w:tabs>
              <w:snapToGrid w:val="0"/>
              <w:spacing w:before="0" w:after="0" w:line="240" w:lineRule="auto"/>
              <w:ind w:firstLine="0"/>
              <w:jc w:val="right"/>
              <w:rPr>
                <w:rFonts w:ascii="Times New Roman" w:hAnsi="Times New Roman" w:cs="Times New Roman"/>
                <w:b/>
                <w:spacing w:val="-6"/>
                <w:sz w:val="14"/>
                <w:szCs w:val="14"/>
              </w:rPr>
            </w:pPr>
            <w:r w:rsidRPr="00884DB7">
              <w:rPr>
                <w:rFonts w:ascii="Times New Roman" w:hAnsi="Times New Roman" w:cs="Times New Roman"/>
                <w:b/>
                <w:sz w:val="14"/>
                <w:szCs w:val="14"/>
              </w:rPr>
              <w:t>С.И. Чопозов</w:t>
            </w:r>
          </w:p>
        </w:tc>
        <w:tc>
          <w:tcPr>
            <w:tcW w:w="2343" w:type="pct"/>
          </w:tcPr>
          <w:p w:rsidR="00884DB7" w:rsidRPr="00884DB7" w:rsidRDefault="00884DB7" w:rsidP="008D28D2">
            <w:pPr>
              <w:pStyle w:val="1a"/>
              <w:suppressLineNumbers/>
              <w:tabs>
                <w:tab w:val="left" w:pos="284"/>
              </w:tabs>
              <w:snapToGrid w:val="0"/>
              <w:spacing w:before="0" w:after="0" w:line="240" w:lineRule="auto"/>
              <w:ind w:firstLine="0"/>
              <w:jc w:val="left"/>
              <w:rPr>
                <w:rFonts w:ascii="Times New Roman" w:hAnsi="Times New Roman" w:cs="Times New Roman"/>
                <w:b/>
                <w:sz w:val="14"/>
                <w:szCs w:val="14"/>
              </w:rPr>
            </w:pPr>
          </w:p>
          <w:p w:rsidR="00884DB7" w:rsidRPr="00884DB7" w:rsidRDefault="00884DB7" w:rsidP="008D28D2">
            <w:pPr>
              <w:pStyle w:val="1a"/>
              <w:suppressLineNumbers/>
              <w:tabs>
                <w:tab w:val="left" w:pos="284"/>
              </w:tabs>
              <w:snapToGrid w:val="0"/>
              <w:spacing w:before="0" w:after="0" w:line="240" w:lineRule="auto"/>
              <w:ind w:firstLine="0"/>
              <w:jc w:val="left"/>
              <w:rPr>
                <w:rFonts w:ascii="Times New Roman" w:hAnsi="Times New Roman" w:cs="Times New Roman"/>
                <w:b/>
                <w:sz w:val="14"/>
                <w:szCs w:val="14"/>
              </w:rPr>
            </w:pPr>
            <w:r w:rsidRPr="00884DB7">
              <w:rPr>
                <w:rFonts w:ascii="Times New Roman" w:hAnsi="Times New Roman" w:cs="Times New Roman"/>
                <w:b/>
                <w:sz w:val="14"/>
                <w:szCs w:val="14"/>
              </w:rPr>
              <w:t xml:space="preserve">Председатель Думы Солецкого муниципального округа </w:t>
            </w:r>
          </w:p>
          <w:p w:rsidR="003533D7" w:rsidRPr="00884DB7" w:rsidRDefault="00884DB7" w:rsidP="003533D7">
            <w:pPr>
              <w:pStyle w:val="1a"/>
              <w:suppressLineNumbers/>
              <w:tabs>
                <w:tab w:val="left" w:pos="284"/>
              </w:tabs>
              <w:snapToGrid w:val="0"/>
              <w:spacing w:before="0" w:after="0" w:line="240" w:lineRule="auto"/>
              <w:ind w:firstLine="0"/>
              <w:jc w:val="right"/>
              <w:rPr>
                <w:rFonts w:ascii="Times New Roman" w:hAnsi="Times New Roman" w:cs="Times New Roman"/>
                <w:b/>
                <w:sz w:val="14"/>
                <w:szCs w:val="14"/>
              </w:rPr>
            </w:pPr>
            <w:r w:rsidRPr="00884DB7">
              <w:rPr>
                <w:rFonts w:ascii="Times New Roman" w:hAnsi="Times New Roman" w:cs="Times New Roman"/>
                <w:b/>
                <w:sz w:val="14"/>
                <w:szCs w:val="14"/>
              </w:rPr>
              <w:t>П.А. Ковалев</w:t>
            </w:r>
          </w:p>
        </w:tc>
      </w:tr>
    </w:tbl>
    <w:p w:rsidR="00884DB7" w:rsidRPr="00884DB7" w:rsidRDefault="00884DB7" w:rsidP="008D28D2">
      <w:pPr>
        <w:tabs>
          <w:tab w:val="left" w:pos="284"/>
        </w:tabs>
        <w:jc w:val="right"/>
        <w:rPr>
          <w:sz w:val="14"/>
          <w:szCs w:val="14"/>
        </w:rPr>
      </w:pPr>
      <w:r w:rsidRPr="00884DB7">
        <w:rPr>
          <w:sz w:val="14"/>
          <w:szCs w:val="14"/>
        </w:rPr>
        <w:lastRenderedPageBreak/>
        <w:t xml:space="preserve">                                                                       Приложение № 2 к Положению</w:t>
      </w:r>
    </w:p>
    <w:p w:rsidR="00884DB7" w:rsidRPr="00884DB7" w:rsidRDefault="00884DB7" w:rsidP="008D28D2">
      <w:pPr>
        <w:tabs>
          <w:tab w:val="left" w:pos="284"/>
        </w:tabs>
        <w:jc w:val="right"/>
        <w:rPr>
          <w:sz w:val="14"/>
          <w:szCs w:val="14"/>
        </w:rPr>
      </w:pPr>
      <w:r w:rsidRPr="00884DB7">
        <w:rPr>
          <w:sz w:val="14"/>
          <w:szCs w:val="14"/>
        </w:rPr>
        <w:t xml:space="preserve">                                                                     о порядке определения денежного содержания и материальном  </w:t>
      </w:r>
    </w:p>
    <w:p w:rsidR="00884DB7" w:rsidRPr="00884DB7" w:rsidRDefault="00884DB7" w:rsidP="008D28D2">
      <w:pPr>
        <w:tabs>
          <w:tab w:val="left" w:pos="284"/>
        </w:tabs>
        <w:jc w:val="right"/>
        <w:rPr>
          <w:sz w:val="14"/>
          <w:szCs w:val="14"/>
        </w:rPr>
      </w:pPr>
      <w:r w:rsidRPr="00884DB7">
        <w:rPr>
          <w:sz w:val="14"/>
          <w:szCs w:val="14"/>
        </w:rPr>
        <w:t xml:space="preserve">                                                                      стимулировании муниципальных</w:t>
      </w:r>
    </w:p>
    <w:p w:rsidR="00884DB7" w:rsidRPr="00884DB7" w:rsidRDefault="00884DB7" w:rsidP="008D28D2">
      <w:pPr>
        <w:tabs>
          <w:tab w:val="left" w:pos="284"/>
        </w:tabs>
        <w:jc w:val="right"/>
        <w:rPr>
          <w:sz w:val="14"/>
          <w:szCs w:val="14"/>
        </w:rPr>
      </w:pPr>
      <w:r w:rsidRPr="00884DB7">
        <w:rPr>
          <w:sz w:val="14"/>
          <w:szCs w:val="14"/>
        </w:rPr>
        <w:t xml:space="preserve">                                                                      служащих, замещающих должности</w:t>
      </w:r>
    </w:p>
    <w:p w:rsidR="00884DB7" w:rsidRPr="00884DB7" w:rsidRDefault="00884DB7" w:rsidP="008D28D2">
      <w:pPr>
        <w:tabs>
          <w:tab w:val="left" w:pos="284"/>
        </w:tabs>
        <w:jc w:val="right"/>
        <w:rPr>
          <w:sz w:val="14"/>
          <w:szCs w:val="14"/>
        </w:rPr>
      </w:pPr>
      <w:r w:rsidRPr="00884DB7">
        <w:rPr>
          <w:sz w:val="14"/>
          <w:szCs w:val="14"/>
        </w:rPr>
        <w:t xml:space="preserve">                                                                      муниципальной службы в органах </w:t>
      </w:r>
    </w:p>
    <w:p w:rsidR="00884DB7" w:rsidRPr="00884DB7" w:rsidRDefault="00884DB7" w:rsidP="008D28D2">
      <w:pPr>
        <w:tabs>
          <w:tab w:val="left" w:pos="284"/>
        </w:tabs>
        <w:jc w:val="right"/>
        <w:rPr>
          <w:sz w:val="14"/>
          <w:szCs w:val="14"/>
        </w:rPr>
      </w:pPr>
      <w:r w:rsidRPr="00884DB7">
        <w:rPr>
          <w:sz w:val="14"/>
          <w:szCs w:val="14"/>
        </w:rPr>
        <w:t xml:space="preserve">                                                                      местного самоуправления Солецкого</w:t>
      </w:r>
    </w:p>
    <w:p w:rsidR="00884DB7" w:rsidRPr="00884DB7" w:rsidRDefault="00884DB7" w:rsidP="008D28D2">
      <w:pPr>
        <w:tabs>
          <w:tab w:val="left" w:pos="284"/>
        </w:tabs>
        <w:jc w:val="right"/>
        <w:rPr>
          <w:sz w:val="14"/>
          <w:szCs w:val="14"/>
        </w:rPr>
      </w:pPr>
      <w:r w:rsidRPr="00884DB7">
        <w:rPr>
          <w:sz w:val="14"/>
          <w:szCs w:val="14"/>
        </w:rPr>
        <w:t xml:space="preserve">                                                                       муниципального округа</w:t>
      </w:r>
    </w:p>
    <w:p w:rsidR="00884DB7" w:rsidRPr="00884DB7" w:rsidRDefault="00884DB7" w:rsidP="008D28D2">
      <w:pPr>
        <w:tabs>
          <w:tab w:val="left" w:pos="284"/>
        </w:tabs>
        <w:jc w:val="center"/>
        <w:rPr>
          <w:sz w:val="14"/>
          <w:szCs w:val="14"/>
        </w:rPr>
      </w:pPr>
      <w:r w:rsidRPr="00884DB7">
        <w:rPr>
          <w:sz w:val="14"/>
          <w:szCs w:val="14"/>
        </w:rPr>
        <w:t>Размеры</w:t>
      </w:r>
    </w:p>
    <w:p w:rsidR="00884DB7" w:rsidRPr="00884DB7" w:rsidRDefault="00884DB7" w:rsidP="008D28D2">
      <w:pPr>
        <w:tabs>
          <w:tab w:val="left" w:pos="284"/>
        </w:tabs>
        <w:jc w:val="center"/>
        <w:rPr>
          <w:sz w:val="14"/>
          <w:szCs w:val="14"/>
        </w:rPr>
      </w:pPr>
      <w:r w:rsidRPr="00884DB7">
        <w:rPr>
          <w:sz w:val="14"/>
          <w:szCs w:val="14"/>
        </w:rPr>
        <w:t>ежемесячного денежного поощрения муниципальных служащих, замещающих должности муниципальной службы в органах местного самоуправления Солецкого муниципального округа</w:t>
      </w:r>
    </w:p>
    <w:p w:rsidR="00884DB7" w:rsidRPr="00884DB7" w:rsidRDefault="00884DB7" w:rsidP="008D28D2">
      <w:pPr>
        <w:tabs>
          <w:tab w:val="left" w:pos="284"/>
        </w:tabs>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9"/>
        <w:gridCol w:w="2551"/>
      </w:tblGrid>
      <w:tr w:rsidR="00884DB7" w:rsidRPr="00884DB7" w:rsidTr="008D28D2">
        <w:tc>
          <w:tcPr>
            <w:tcW w:w="4672" w:type="dxa"/>
            <w:shd w:val="clear" w:color="auto" w:fill="auto"/>
          </w:tcPr>
          <w:p w:rsidR="00884DB7" w:rsidRPr="00884DB7" w:rsidRDefault="00884DB7" w:rsidP="008D28D2">
            <w:pPr>
              <w:tabs>
                <w:tab w:val="left" w:pos="284"/>
              </w:tabs>
              <w:jc w:val="both"/>
              <w:rPr>
                <w:sz w:val="14"/>
                <w:szCs w:val="14"/>
              </w:rPr>
            </w:pPr>
            <w:r w:rsidRPr="00884DB7">
              <w:rPr>
                <w:sz w:val="14"/>
                <w:szCs w:val="14"/>
              </w:rPr>
              <w:t>Наименование группы должностей</w:t>
            </w:r>
          </w:p>
        </w:tc>
        <w:tc>
          <w:tcPr>
            <w:tcW w:w="4673" w:type="dxa"/>
            <w:shd w:val="clear" w:color="auto" w:fill="auto"/>
          </w:tcPr>
          <w:p w:rsidR="00884DB7" w:rsidRPr="00884DB7" w:rsidRDefault="00884DB7" w:rsidP="008D28D2">
            <w:pPr>
              <w:tabs>
                <w:tab w:val="left" w:pos="284"/>
              </w:tabs>
              <w:jc w:val="both"/>
              <w:rPr>
                <w:sz w:val="14"/>
                <w:szCs w:val="14"/>
              </w:rPr>
            </w:pPr>
            <w:r w:rsidRPr="00884DB7">
              <w:rPr>
                <w:sz w:val="14"/>
                <w:szCs w:val="14"/>
              </w:rPr>
              <w:t>Количество должностных окладов ежемесячного денежного поощрения ( в месяц)</w:t>
            </w:r>
          </w:p>
        </w:tc>
      </w:tr>
      <w:tr w:rsidR="00884DB7" w:rsidRPr="00884DB7" w:rsidTr="008D28D2">
        <w:tc>
          <w:tcPr>
            <w:tcW w:w="4672" w:type="dxa"/>
            <w:shd w:val="clear" w:color="auto" w:fill="auto"/>
          </w:tcPr>
          <w:p w:rsidR="00884DB7" w:rsidRPr="00884DB7" w:rsidRDefault="00884DB7" w:rsidP="008D28D2">
            <w:pPr>
              <w:tabs>
                <w:tab w:val="left" w:pos="284"/>
              </w:tabs>
              <w:jc w:val="both"/>
              <w:rPr>
                <w:sz w:val="14"/>
                <w:szCs w:val="14"/>
              </w:rPr>
            </w:pPr>
            <w:r w:rsidRPr="00884DB7">
              <w:rPr>
                <w:sz w:val="14"/>
                <w:szCs w:val="14"/>
              </w:rPr>
              <w:t>Главная группа  должностей</w:t>
            </w:r>
          </w:p>
        </w:tc>
        <w:tc>
          <w:tcPr>
            <w:tcW w:w="4673" w:type="dxa"/>
            <w:shd w:val="clear" w:color="auto" w:fill="auto"/>
          </w:tcPr>
          <w:p w:rsidR="00884DB7" w:rsidRPr="00884DB7" w:rsidRDefault="00884DB7" w:rsidP="008D28D2">
            <w:pPr>
              <w:tabs>
                <w:tab w:val="left" w:pos="284"/>
              </w:tabs>
              <w:jc w:val="center"/>
              <w:rPr>
                <w:sz w:val="14"/>
                <w:szCs w:val="14"/>
              </w:rPr>
            </w:pPr>
            <w:r w:rsidRPr="00884DB7">
              <w:rPr>
                <w:sz w:val="14"/>
                <w:szCs w:val="14"/>
              </w:rPr>
              <w:t>до 5,5</w:t>
            </w:r>
          </w:p>
        </w:tc>
      </w:tr>
      <w:tr w:rsidR="00884DB7" w:rsidRPr="00884DB7" w:rsidTr="008D28D2">
        <w:tc>
          <w:tcPr>
            <w:tcW w:w="4672" w:type="dxa"/>
            <w:shd w:val="clear" w:color="auto" w:fill="auto"/>
          </w:tcPr>
          <w:p w:rsidR="00884DB7" w:rsidRPr="00884DB7" w:rsidRDefault="00884DB7" w:rsidP="008D28D2">
            <w:pPr>
              <w:tabs>
                <w:tab w:val="left" w:pos="284"/>
              </w:tabs>
              <w:jc w:val="both"/>
              <w:rPr>
                <w:sz w:val="14"/>
                <w:szCs w:val="14"/>
              </w:rPr>
            </w:pPr>
            <w:r w:rsidRPr="00884DB7">
              <w:rPr>
                <w:sz w:val="14"/>
                <w:szCs w:val="14"/>
              </w:rPr>
              <w:t>Ведущая группа должностей</w:t>
            </w:r>
          </w:p>
        </w:tc>
        <w:tc>
          <w:tcPr>
            <w:tcW w:w="4673" w:type="dxa"/>
            <w:shd w:val="clear" w:color="auto" w:fill="auto"/>
          </w:tcPr>
          <w:p w:rsidR="00884DB7" w:rsidRPr="00884DB7" w:rsidRDefault="00884DB7" w:rsidP="008D28D2">
            <w:pPr>
              <w:tabs>
                <w:tab w:val="left" w:pos="284"/>
              </w:tabs>
              <w:jc w:val="center"/>
              <w:rPr>
                <w:sz w:val="14"/>
                <w:szCs w:val="14"/>
              </w:rPr>
            </w:pPr>
            <w:r w:rsidRPr="00884DB7">
              <w:rPr>
                <w:sz w:val="14"/>
                <w:szCs w:val="14"/>
              </w:rPr>
              <w:t>до 5,0</w:t>
            </w:r>
          </w:p>
        </w:tc>
      </w:tr>
      <w:tr w:rsidR="00884DB7" w:rsidRPr="00884DB7" w:rsidTr="008D28D2">
        <w:tc>
          <w:tcPr>
            <w:tcW w:w="4672" w:type="dxa"/>
            <w:shd w:val="clear" w:color="auto" w:fill="auto"/>
          </w:tcPr>
          <w:p w:rsidR="00884DB7" w:rsidRPr="00884DB7" w:rsidRDefault="00884DB7" w:rsidP="008D28D2">
            <w:pPr>
              <w:tabs>
                <w:tab w:val="left" w:pos="284"/>
              </w:tabs>
              <w:jc w:val="both"/>
              <w:rPr>
                <w:sz w:val="14"/>
                <w:szCs w:val="14"/>
              </w:rPr>
            </w:pPr>
            <w:r w:rsidRPr="00884DB7">
              <w:rPr>
                <w:sz w:val="14"/>
                <w:szCs w:val="14"/>
              </w:rPr>
              <w:t>Старшая группа  должностей</w:t>
            </w:r>
          </w:p>
        </w:tc>
        <w:tc>
          <w:tcPr>
            <w:tcW w:w="4673" w:type="dxa"/>
            <w:shd w:val="clear" w:color="auto" w:fill="auto"/>
          </w:tcPr>
          <w:p w:rsidR="00884DB7" w:rsidRPr="00884DB7" w:rsidRDefault="00884DB7" w:rsidP="008D28D2">
            <w:pPr>
              <w:tabs>
                <w:tab w:val="left" w:pos="284"/>
              </w:tabs>
              <w:jc w:val="center"/>
              <w:rPr>
                <w:sz w:val="14"/>
                <w:szCs w:val="14"/>
              </w:rPr>
            </w:pPr>
            <w:r w:rsidRPr="00884DB7">
              <w:rPr>
                <w:sz w:val="14"/>
                <w:szCs w:val="14"/>
              </w:rPr>
              <w:t>до 3,0</w:t>
            </w:r>
          </w:p>
        </w:tc>
      </w:tr>
      <w:tr w:rsidR="00884DB7" w:rsidRPr="00884DB7" w:rsidTr="008D28D2">
        <w:tc>
          <w:tcPr>
            <w:tcW w:w="4672" w:type="dxa"/>
            <w:shd w:val="clear" w:color="auto" w:fill="auto"/>
          </w:tcPr>
          <w:p w:rsidR="00884DB7" w:rsidRPr="00884DB7" w:rsidRDefault="00884DB7" w:rsidP="008D28D2">
            <w:pPr>
              <w:tabs>
                <w:tab w:val="left" w:pos="284"/>
              </w:tabs>
              <w:jc w:val="both"/>
              <w:rPr>
                <w:sz w:val="14"/>
                <w:szCs w:val="14"/>
              </w:rPr>
            </w:pPr>
            <w:r w:rsidRPr="00884DB7">
              <w:rPr>
                <w:sz w:val="14"/>
                <w:szCs w:val="14"/>
              </w:rPr>
              <w:t xml:space="preserve">Младшая группа  должностей </w:t>
            </w:r>
          </w:p>
        </w:tc>
        <w:tc>
          <w:tcPr>
            <w:tcW w:w="4673" w:type="dxa"/>
            <w:shd w:val="clear" w:color="auto" w:fill="auto"/>
          </w:tcPr>
          <w:p w:rsidR="00884DB7" w:rsidRPr="00884DB7" w:rsidRDefault="00884DB7" w:rsidP="008D28D2">
            <w:pPr>
              <w:tabs>
                <w:tab w:val="left" w:pos="284"/>
              </w:tabs>
              <w:jc w:val="center"/>
              <w:rPr>
                <w:sz w:val="14"/>
                <w:szCs w:val="14"/>
              </w:rPr>
            </w:pPr>
            <w:r w:rsidRPr="00884DB7">
              <w:rPr>
                <w:sz w:val="14"/>
                <w:szCs w:val="14"/>
              </w:rPr>
              <w:t>до 3,0</w:t>
            </w:r>
          </w:p>
        </w:tc>
      </w:tr>
      <w:tr w:rsidR="00884DB7" w:rsidRPr="00884DB7" w:rsidTr="008D28D2">
        <w:tc>
          <w:tcPr>
            <w:tcW w:w="4672" w:type="dxa"/>
            <w:shd w:val="clear" w:color="auto" w:fill="auto"/>
          </w:tcPr>
          <w:p w:rsidR="00884DB7" w:rsidRPr="00884DB7" w:rsidRDefault="00884DB7" w:rsidP="008D28D2">
            <w:pPr>
              <w:tabs>
                <w:tab w:val="left" w:pos="284"/>
              </w:tabs>
              <w:jc w:val="both"/>
              <w:rPr>
                <w:sz w:val="14"/>
                <w:szCs w:val="14"/>
              </w:rPr>
            </w:pPr>
          </w:p>
        </w:tc>
        <w:tc>
          <w:tcPr>
            <w:tcW w:w="4673" w:type="dxa"/>
            <w:shd w:val="clear" w:color="auto" w:fill="auto"/>
          </w:tcPr>
          <w:p w:rsidR="00884DB7" w:rsidRPr="00884DB7" w:rsidRDefault="00884DB7" w:rsidP="008D28D2">
            <w:pPr>
              <w:tabs>
                <w:tab w:val="left" w:pos="284"/>
              </w:tabs>
              <w:jc w:val="both"/>
              <w:rPr>
                <w:sz w:val="14"/>
                <w:szCs w:val="14"/>
              </w:rPr>
            </w:pPr>
          </w:p>
        </w:tc>
      </w:tr>
    </w:tbl>
    <w:p w:rsidR="00884DB7" w:rsidRPr="00884DB7" w:rsidRDefault="00884DB7" w:rsidP="008D28D2">
      <w:pPr>
        <w:pStyle w:val="1a"/>
        <w:suppressLineNumbers/>
        <w:tabs>
          <w:tab w:val="left" w:pos="284"/>
        </w:tabs>
        <w:snapToGrid w:val="0"/>
        <w:spacing w:before="0" w:after="0" w:line="240" w:lineRule="auto"/>
        <w:ind w:firstLine="0"/>
        <w:jc w:val="left"/>
        <w:rPr>
          <w:rFonts w:ascii="Times New Roman" w:hAnsi="Times New Roman" w:cs="Times New Roman"/>
          <w:b/>
          <w:sz w:val="14"/>
          <w:szCs w:val="14"/>
        </w:rPr>
      </w:pPr>
    </w:p>
    <w:p w:rsidR="00884DB7" w:rsidRPr="00884DB7" w:rsidRDefault="00884DB7" w:rsidP="008D28D2">
      <w:pPr>
        <w:tabs>
          <w:tab w:val="left" w:pos="284"/>
        </w:tabs>
        <w:ind w:firstLine="284"/>
        <w:jc w:val="center"/>
        <w:rPr>
          <w:sz w:val="14"/>
        </w:rPr>
      </w:pPr>
    </w:p>
    <w:p w:rsidR="00C02253" w:rsidRPr="00884DB7" w:rsidRDefault="00C02253" w:rsidP="008D28D2">
      <w:pPr>
        <w:tabs>
          <w:tab w:val="left" w:pos="284"/>
        </w:tabs>
        <w:ind w:firstLine="284"/>
        <w:jc w:val="center"/>
        <w:rPr>
          <w:b/>
          <w:sz w:val="14"/>
        </w:rPr>
      </w:pPr>
      <w:r w:rsidRPr="00884DB7">
        <w:rPr>
          <w:b/>
          <w:sz w:val="14"/>
        </w:rPr>
        <w:t>РЕШЕНИЕ</w:t>
      </w:r>
    </w:p>
    <w:p w:rsidR="00C02253" w:rsidRPr="00884DB7" w:rsidRDefault="00C02253" w:rsidP="008D28D2">
      <w:pPr>
        <w:tabs>
          <w:tab w:val="left" w:pos="284"/>
        </w:tabs>
        <w:ind w:firstLine="284"/>
        <w:jc w:val="center"/>
        <w:rPr>
          <w:sz w:val="14"/>
        </w:rPr>
      </w:pPr>
      <w:r w:rsidRPr="00884DB7">
        <w:rPr>
          <w:sz w:val="14"/>
        </w:rPr>
        <w:t>Думы Солецкого муниципального округа</w:t>
      </w:r>
    </w:p>
    <w:p w:rsidR="00C02253" w:rsidRPr="00884DB7" w:rsidRDefault="00C02253" w:rsidP="008D28D2">
      <w:pPr>
        <w:tabs>
          <w:tab w:val="left" w:pos="284"/>
        </w:tabs>
        <w:ind w:firstLine="284"/>
        <w:jc w:val="center"/>
        <w:rPr>
          <w:sz w:val="14"/>
        </w:rPr>
      </w:pPr>
    </w:p>
    <w:p w:rsidR="00C02253" w:rsidRPr="00884DB7" w:rsidRDefault="00C02253" w:rsidP="008D28D2">
      <w:pPr>
        <w:tabs>
          <w:tab w:val="left" w:pos="284"/>
        </w:tabs>
        <w:ind w:firstLine="284"/>
        <w:jc w:val="center"/>
        <w:rPr>
          <w:sz w:val="14"/>
        </w:rPr>
      </w:pPr>
      <w:r w:rsidRPr="00884DB7">
        <w:rPr>
          <w:sz w:val="14"/>
        </w:rPr>
        <w:t>от 28.09.2021 № 186</w:t>
      </w:r>
    </w:p>
    <w:p w:rsidR="00C02253" w:rsidRPr="00884DB7" w:rsidRDefault="00C02253" w:rsidP="008D28D2">
      <w:pPr>
        <w:tabs>
          <w:tab w:val="left" w:pos="284"/>
        </w:tabs>
        <w:ind w:firstLine="284"/>
        <w:jc w:val="center"/>
        <w:rPr>
          <w:sz w:val="14"/>
        </w:rPr>
      </w:pPr>
      <w:r w:rsidRPr="00884DB7">
        <w:rPr>
          <w:sz w:val="14"/>
        </w:rPr>
        <w:t>г. Сольцы</w:t>
      </w:r>
    </w:p>
    <w:p w:rsidR="00884DB7" w:rsidRPr="00884DB7" w:rsidRDefault="00884DB7" w:rsidP="008D28D2">
      <w:pPr>
        <w:suppressLineNumbers/>
        <w:tabs>
          <w:tab w:val="left" w:pos="284"/>
        </w:tabs>
        <w:jc w:val="center"/>
        <w:rPr>
          <w:b/>
          <w:sz w:val="14"/>
          <w:szCs w:val="14"/>
        </w:rPr>
      </w:pPr>
    </w:p>
    <w:p w:rsidR="00884DB7" w:rsidRPr="00884DB7" w:rsidRDefault="00884DB7" w:rsidP="008D28D2">
      <w:pPr>
        <w:suppressLineNumbers/>
        <w:tabs>
          <w:tab w:val="left" w:pos="284"/>
        </w:tabs>
        <w:jc w:val="center"/>
        <w:rPr>
          <w:b/>
          <w:sz w:val="14"/>
          <w:szCs w:val="14"/>
        </w:rPr>
      </w:pPr>
      <w:r w:rsidRPr="00884DB7">
        <w:rPr>
          <w:b/>
          <w:sz w:val="14"/>
          <w:szCs w:val="14"/>
        </w:rPr>
        <w:t>О внесении изменения в Порядок проведения конкурса по отбору кандидатур на должность Главы Солецкого муниципального округа, об установлении общего числа членов конкурсной комиссии по отбору кандидатур на должность Главы Солецкого муниципального округа и избрания Главы Солецкого муниципального округа</w:t>
      </w:r>
    </w:p>
    <w:p w:rsidR="00884DB7" w:rsidRPr="00884DB7" w:rsidRDefault="00884DB7" w:rsidP="008D28D2">
      <w:pPr>
        <w:suppressLineNumbers/>
        <w:tabs>
          <w:tab w:val="left" w:pos="284"/>
        </w:tabs>
        <w:jc w:val="center"/>
        <w:rPr>
          <w:b/>
          <w:sz w:val="14"/>
          <w:szCs w:val="14"/>
        </w:rPr>
      </w:pPr>
    </w:p>
    <w:p w:rsidR="00884DB7" w:rsidRPr="00884DB7" w:rsidRDefault="00884DB7" w:rsidP="008D28D2">
      <w:pPr>
        <w:tabs>
          <w:tab w:val="left" w:pos="284"/>
          <w:tab w:val="left" w:pos="1050"/>
        </w:tabs>
        <w:ind w:firstLine="284"/>
        <w:jc w:val="both"/>
        <w:rPr>
          <w:b/>
          <w:sz w:val="14"/>
          <w:szCs w:val="14"/>
        </w:rPr>
      </w:pPr>
      <w:r w:rsidRPr="00884DB7">
        <w:rPr>
          <w:sz w:val="14"/>
          <w:szCs w:val="14"/>
        </w:rPr>
        <w:t xml:space="preserve">В соответствии со статьей 36 Федерального закона от 06 октября 2003 года № 131-ФЗ «Об общих принципах организации местного самоуправления в Российской Федерации», Уставом Солецкого муниципального округа Новгородской области Дума Солецкого муниципального округа </w:t>
      </w:r>
      <w:r w:rsidRPr="00884DB7">
        <w:rPr>
          <w:b/>
          <w:sz w:val="14"/>
          <w:szCs w:val="14"/>
        </w:rPr>
        <w:t>РЕШИЛА:</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 xml:space="preserve">1. Внести изменение в Порядок проведения конкурса по отбору кандидатур на должность Главы Солецкого муниципального округа, об установлении общего числа членов конкурсной комиссии по отбору кандидатур на должность Главы Солецкого муниципального округа и избрания Главы Солецкого муниципального округа, утвержденный решением Думы Солецкого муниципального округа от 21.09.2020 № 10 (в редакции от 30.04.2021 № 137), </w:t>
      </w:r>
      <w:proofErr w:type="gramStart"/>
      <w:r w:rsidRPr="00884DB7">
        <w:rPr>
          <w:sz w:val="14"/>
          <w:szCs w:val="14"/>
        </w:rPr>
        <w:t>изложив  подпункт</w:t>
      </w:r>
      <w:proofErr w:type="gramEnd"/>
      <w:r w:rsidRPr="00884DB7">
        <w:rPr>
          <w:sz w:val="14"/>
          <w:szCs w:val="14"/>
        </w:rPr>
        <w:t xml:space="preserve"> 7 пункта 4.4.раздела 4 в редакции:</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«7) сведения о наличии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84DB7" w:rsidRPr="00884DB7" w:rsidRDefault="00884DB7" w:rsidP="008D28D2">
      <w:pPr>
        <w:tabs>
          <w:tab w:val="left" w:pos="284"/>
          <w:tab w:val="left" w:pos="1050"/>
        </w:tabs>
        <w:ind w:firstLine="284"/>
        <w:jc w:val="both"/>
        <w:rPr>
          <w:sz w:val="14"/>
          <w:szCs w:val="14"/>
        </w:rPr>
      </w:pPr>
      <w:r w:rsidRPr="00884DB7">
        <w:rPr>
          <w:sz w:val="14"/>
          <w:szCs w:val="14"/>
        </w:rPr>
        <w:t>2. Опубликовать настоящее решение в периодическом печатном издании – «Бюллетень Солецкого муниципального округа» и разместить на официальном сайте Администрации муниципального округа в информационно-телекоммуникационной сети «Интернет».</w:t>
      </w:r>
    </w:p>
    <w:tbl>
      <w:tblPr>
        <w:tblW w:w="5000" w:type="pct"/>
        <w:tblCellMar>
          <w:left w:w="60" w:type="dxa"/>
          <w:right w:w="60" w:type="dxa"/>
        </w:tblCellMar>
        <w:tblLook w:val="04A0" w:firstRow="1" w:lastRow="0" w:firstColumn="1" w:lastColumn="0" w:noHBand="0" w:noVBand="1"/>
      </w:tblPr>
      <w:tblGrid>
        <w:gridCol w:w="2726"/>
        <w:gridCol w:w="2404"/>
      </w:tblGrid>
      <w:tr w:rsidR="00884DB7" w:rsidRPr="00884DB7" w:rsidTr="00884DB7">
        <w:trPr>
          <w:trHeight w:val="940"/>
        </w:trPr>
        <w:tc>
          <w:tcPr>
            <w:tcW w:w="2657" w:type="pct"/>
          </w:tcPr>
          <w:p w:rsidR="00884DB7" w:rsidRPr="00884DB7" w:rsidRDefault="00884DB7" w:rsidP="008D28D2">
            <w:pPr>
              <w:pStyle w:val="1a"/>
              <w:suppressLineNumbers/>
              <w:tabs>
                <w:tab w:val="left" w:pos="284"/>
              </w:tabs>
              <w:snapToGrid w:val="0"/>
              <w:spacing w:before="0" w:after="0" w:line="240" w:lineRule="auto"/>
              <w:ind w:firstLine="0"/>
              <w:rPr>
                <w:rFonts w:ascii="Times New Roman" w:hAnsi="Times New Roman" w:cs="Times New Roman"/>
                <w:b/>
                <w:sz w:val="14"/>
                <w:szCs w:val="14"/>
              </w:rPr>
            </w:pPr>
          </w:p>
          <w:p w:rsidR="00884DB7" w:rsidRPr="00884DB7" w:rsidRDefault="00884DB7" w:rsidP="008D28D2">
            <w:pPr>
              <w:pStyle w:val="1a"/>
              <w:suppressLineNumbers/>
              <w:tabs>
                <w:tab w:val="left" w:pos="284"/>
              </w:tabs>
              <w:snapToGrid w:val="0"/>
              <w:spacing w:before="0" w:after="0" w:line="240" w:lineRule="auto"/>
              <w:ind w:firstLine="0"/>
              <w:rPr>
                <w:rFonts w:ascii="Times New Roman" w:hAnsi="Times New Roman" w:cs="Times New Roman"/>
                <w:b/>
                <w:sz w:val="14"/>
                <w:szCs w:val="14"/>
              </w:rPr>
            </w:pPr>
            <w:r w:rsidRPr="00884DB7">
              <w:rPr>
                <w:rFonts w:ascii="Times New Roman" w:hAnsi="Times New Roman" w:cs="Times New Roman"/>
                <w:b/>
                <w:sz w:val="14"/>
                <w:szCs w:val="14"/>
              </w:rPr>
              <w:t>Исполняющий обязанности Главы Солецкого муниципального округа</w:t>
            </w:r>
          </w:p>
          <w:p w:rsidR="00884DB7" w:rsidRPr="00884DB7" w:rsidRDefault="00884DB7" w:rsidP="008D28D2">
            <w:pPr>
              <w:pStyle w:val="1a"/>
              <w:suppressLineNumbers/>
              <w:tabs>
                <w:tab w:val="left" w:pos="284"/>
              </w:tabs>
              <w:snapToGrid w:val="0"/>
              <w:spacing w:before="0" w:after="0" w:line="240" w:lineRule="auto"/>
              <w:ind w:firstLine="0"/>
              <w:jc w:val="right"/>
              <w:rPr>
                <w:rFonts w:ascii="Times New Roman" w:hAnsi="Times New Roman" w:cs="Times New Roman"/>
                <w:b/>
                <w:spacing w:val="-6"/>
                <w:sz w:val="14"/>
                <w:szCs w:val="14"/>
              </w:rPr>
            </w:pPr>
            <w:r w:rsidRPr="00884DB7">
              <w:rPr>
                <w:rFonts w:ascii="Times New Roman" w:hAnsi="Times New Roman" w:cs="Times New Roman"/>
                <w:b/>
                <w:sz w:val="14"/>
                <w:szCs w:val="14"/>
              </w:rPr>
              <w:t>С.И. Чопозов</w:t>
            </w:r>
          </w:p>
        </w:tc>
        <w:tc>
          <w:tcPr>
            <w:tcW w:w="2343" w:type="pct"/>
          </w:tcPr>
          <w:p w:rsidR="00884DB7" w:rsidRPr="00884DB7" w:rsidRDefault="00884DB7" w:rsidP="008D28D2">
            <w:pPr>
              <w:pStyle w:val="1a"/>
              <w:suppressLineNumbers/>
              <w:tabs>
                <w:tab w:val="left" w:pos="284"/>
              </w:tabs>
              <w:snapToGrid w:val="0"/>
              <w:spacing w:before="0" w:after="0" w:line="240" w:lineRule="auto"/>
              <w:ind w:firstLine="0"/>
              <w:jc w:val="left"/>
              <w:rPr>
                <w:rFonts w:ascii="Times New Roman" w:hAnsi="Times New Roman" w:cs="Times New Roman"/>
                <w:b/>
                <w:sz w:val="14"/>
                <w:szCs w:val="14"/>
              </w:rPr>
            </w:pPr>
          </w:p>
          <w:p w:rsidR="00884DB7" w:rsidRPr="00884DB7" w:rsidRDefault="00884DB7" w:rsidP="008D28D2">
            <w:pPr>
              <w:pStyle w:val="1a"/>
              <w:suppressLineNumbers/>
              <w:tabs>
                <w:tab w:val="left" w:pos="284"/>
              </w:tabs>
              <w:snapToGrid w:val="0"/>
              <w:spacing w:before="0" w:after="0" w:line="240" w:lineRule="auto"/>
              <w:ind w:firstLine="0"/>
              <w:jc w:val="left"/>
              <w:rPr>
                <w:rFonts w:ascii="Times New Roman" w:hAnsi="Times New Roman" w:cs="Times New Roman"/>
                <w:b/>
                <w:sz w:val="14"/>
                <w:szCs w:val="14"/>
              </w:rPr>
            </w:pPr>
            <w:r w:rsidRPr="00884DB7">
              <w:rPr>
                <w:rFonts w:ascii="Times New Roman" w:hAnsi="Times New Roman" w:cs="Times New Roman"/>
                <w:b/>
                <w:sz w:val="14"/>
                <w:szCs w:val="14"/>
              </w:rPr>
              <w:t xml:space="preserve">Председатель Думы Солецкого муниципального округа </w:t>
            </w:r>
          </w:p>
          <w:p w:rsidR="00884DB7" w:rsidRPr="00884DB7" w:rsidRDefault="00884DB7" w:rsidP="008D28D2">
            <w:pPr>
              <w:pStyle w:val="1a"/>
              <w:suppressLineNumbers/>
              <w:tabs>
                <w:tab w:val="left" w:pos="284"/>
              </w:tabs>
              <w:snapToGrid w:val="0"/>
              <w:spacing w:before="0" w:after="0" w:line="240" w:lineRule="auto"/>
              <w:ind w:firstLine="0"/>
              <w:jc w:val="right"/>
              <w:rPr>
                <w:rFonts w:ascii="Times New Roman" w:hAnsi="Times New Roman" w:cs="Times New Roman"/>
                <w:b/>
                <w:sz w:val="14"/>
                <w:szCs w:val="14"/>
              </w:rPr>
            </w:pPr>
            <w:r w:rsidRPr="00884DB7">
              <w:rPr>
                <w:rFonts w:ascii="Times New Roman" w:hAnsi="Times New Roman" w:cs="Times New Roman"/>
                <w:b/>
                <w:sz w:val="14"/>
                <w:szCs w:val="14"/>
              </w:rPr>
              <w:t>П.А. Ковалев</w:t>
            </w:r>
          </w:p>
        </w:tc>
      </w:tr>
    </w:tbl>
    <w:p w:rsidR="00C02253" w:rsidRPr="00884DB7" w:rsidRDefault="00C02253" w:rsidP="008D28D2">
      <w:pPr>
        <w:tabs>
          <w:tab w:val="left" w:pos="284"/>
        </w:tabs>
        <w:ind w:firstLine="284"/>
        <w:jc w:val="center"/>
        <w:rPr>
          <w:b/>
          <w:sz w:val="14"/>
        </w:rPr>
      </w:pPr>
      <w:r w:rsidRPr="00884DB7">
        <w:rPr>
          <w:b/>
          <w:sz w:val="14"/>
        </w:rPr>
        <w:t>РЕШЕНИЕ</w:t>
      </w:r>
    </w:p>
    <w:p w:rsidR="00C02253" w:rsidRPr="00884DB7" w:rsidRDefault="00C02253" w:rsidP="008D28D2">
      <w:pPr>
        <w:tabs>
          <w:tab w:val="left" w:pos="284"/>
        </w:tabs>
        <w:ind w:firstLine="284"/>
        <w:jc w:val="center"/>
        <w:rPr>
          <w:sz w:val="14"/>
        </w:rPr>
      </w:pPr>
      <w:r w:rsidRPr="00884DB7">
        <w:rPr>
          <w:sz w:val="14"/>
        </w:rPr>
        <w:t>Думы Солецкого муниципального округа</w:t>
      </w:r>
    </w:p>
    <w:p w:rsidR="00C02253" w:rsidRPr="00884DB7" w:rsidRDefault="00C02253" w:rsidP="008D28D2">
      <w:pPr>
        <w:tabs>
          <w:tab w:val="left" w:pos="284"/>
        </w:tabs>
        <w:ind w:firstLine="284"/>
        <w:jc w:val="center"/>
        <w:rPr>
          <w:sz w:val="14"/>
        </w:rPr>
      </w:pPr>
    </w:p>
    <w:p w:rsidR="00C02253" w:rsidRPr="00884DB7" w:rsidRDefault="00C02253" w:rsidP="008D28D2">
      <w:pPr>
        <w:tabs>
          <w:tab w:val="left" w:pos="284"/>
        </w:tabs>
        <w:ind w:firstLine="284"/>
        <w:jc w:val="center"/>
        <w:rPr>
          <w:sz w:val="14"/>
        </w:rPr>
      </w:pPr>
      <w:r w:rsidRPr="00884DB7">
        <w:rPr>
          <w:sz w:val="14"/>
        </w:rPr>
        <w:t>от 28.09.2021 № 188</w:t>
      </w:r>
    </w:p>
    <w:p w:rsidR="00C02253" w:rsidRPr="00884DB7" w:rsidRDefault="00C02253" w:rsidP="008D28D2">
      <w:pPr>
        <w:tabs>
          <w:tab w:val="left" w:pos="284"/>
        </w:tabs>
        <w:ind w:firstLine="284"/>
        <w:jc w:val="center"/>
        <w:rPr>
          <w:sz w:val="14"/>
        </w:rPr>
      </w:pPr>
      <w:r w:rsidRPr="00884DB7">
        <w:rPr>
          <w:sz w:val="14"/>
        </w:rPr>
        <w:t>г. Сольцы</w:t>
      </w:r>
    </w:p>
    <w:p w:rsidR="00884DB7" w:rsidRPr="00884DB7" w:rsidRDefault="00884DB7" w:rsidP="008D28D2">
      <w:pPr>
        <w:tabs>
          <w:tab w:val="left" w:pos="284"/>
        </w:tabs>
        <w:ind w:firstLine="284"/>
        <w:jc w:val="center"/>
        <w:rPr>
          <w:sz w:val="14"/>
        </w:rPr>
      </w:pPr>
    </w:p>
    <w:p w:rsidR="00884DB7" w:rsidRPr="00884DB7" w:rsidRDefault="00884DB7" w:rsidP="008D28D2">
      <w:pPr>
        <w:tabs>
          <w:tab w:val="left" w:pos="284"/>
        </w:tabs>
        <w:ind w:firstLine="284"/>
        <w:jc w:val="center"/>
        <w:rPr>
          <w:sz w:val="14"/>
        </w:rPr>
      </w:pPr>
    </w:p>
    <w:p w:rsidR="00884DB7" w:rsidRPr="00884DB7" w:rsidRDefault="00884DB7" w:rsidP="008D28D2">
      <w:pPr>
        <w:tabs>
          <w:tab w:val="left" w:pos="284"/>
        </w:tabs>
        <w:jc w:val="center"/>
        <w:rPr>
          <w:b/>
          <w:sz w:val="14"/>
          <w:szCs w:val="14"/>
        </w:rPr>
      </w:pPr>
      <w:r w:rsidRPr="00884DB7">
        <w:rPr>
          <w:b/>
          <w:sz w:val="14"/>
          <w:szCs w:val="14"/>
        </w:rPr>
        <w:t>О внесении изменений в Положение о Контрольно-счетной палате Солецкого муниципального округа Новгородской области</w:t>
      </w:r>
    </w:p>
    <w:p w:rsidR="00884DB7" w:rsidRPr="00884DB7" w:rsidRDefault="00884DB7" w:rsidP="008D28D2">
      <w:pPr>
        <w:pStyle w:val="af7"/>
        <w:tabs>
          <w:tab w:val="left" w:pos="284"/>
        </w:tabs>
        <w:rPr>
          <w:sz w:val="14"/>
          <w:szCs w:val="14"/>
        </w:rPr>
      </w:pPr>
    </w:p>
    <w:p w:rsidR="00884DB7" w:rsidRPr="00884DB7" w:rsidRDefault="00884DB7" w:rsidP="008D28D2">
      <w:pPr>
        <w:pStyle w:val="af7"/>
        <w:tabs>
          <w:tab w:val="left" w:pos="284"/>
        </w:tabs>
        <w:rPr>
          <w:sz w:val="14"/>
          <w:szCs w:val="14"/>
        </w:rPr>
      </w:pP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 xml:space="preserve">На основании Федерального закона от 01 июля 2021 года №255-ФЗ «О внесении изменений в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 и отдельные законодательные акты Российской Федерации» Дума Солецкого муниципального округа </w:t>
      </w:r>
      <w:r w:rsidRPr="00884DB7">
        <w:rPr>
          <w:b/>
          <w:sz w:val="14"/>
          <w:szCs w:val="14"/>
        </w:rPr>
        <w:t>РЕШИЛА:</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1. Внести изменения в Положение о Контрольно-счетной палате Солецкого муниципального округа Новгородской области (далее – Контрольно-счетная палата), утвержденное решением Думы Солецкого муниципального округа от 13.11.2020 №52 (в ред. от 22.07.2021 №171):</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 xml:space="preserve">1.1. изложить: </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1.1.1. абзац седьмой пункта 1 раздела II в редакции:</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«Структура и штатная численность Контрольно-счетной палаты устанавливаются решением Думы Солецкого муниципального округа по представлению председателя Контрольно-счетной палаты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1.1.2. пункт 3.1. раздела II в редакции:</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«3.1. На должность председателя Контрольно-счетной палаты назначается гражданин Российской Федерации, соответствующий квалификационным требованиям, установленным частью 2 статьи 7 Федеральный закон от 07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а именно:</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1) наличие высшего образования;</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3) знание Конституции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Устава Новгородской области, законов Новгородской области и иных нормативных правовых актов, Устава Солецкого муниципального округа Новгородской области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Дума Солецкого муниципального округа вправе обратиться в Счетную палату Новгородской области за заключением о соответствии кандидатур на должность председателя Контрольно-счетной палаты квалификационным требованиям, установленным Федеральным законом от 07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 xml:space="preserve">Порядок проведения проверки соответствия кандидатур на должность председателя Контрольно-счетной палаты квалификационным требованиям, указанным в пункте 3.1. раздела </w:t>
      </w:r>
      <w:r w:rsidRPr="00884DB7">
        <w:rPr>
          <w:sz w:val="14"/>
          <w:szCs w:val="14"/>
          <w:lang w:val="en-US"/>
        </w:rPr>
        <w:t>II</w:t>
      </w:r>
      <w:r w:rsidRPr="00884DB7">
        <w:rPr>
          <w:sz w:val="14"/>
          <w:szCs w:val="14"/>
        </w:rPr>
        <w:t xml:space="preserve"> настоящего Положения, в случае, предусмотренном частью 11 статьи 6 Федерального закона от 07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устанавливается Счетной палатой Новгородской области.»;</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1.1.3. пункт 1.2. раздела III в редакции:</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«1.2. В соответствии с Федеральным законом от 07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Контрольно-счетная палата осуществляет следующие основные полномочия:</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1) организация и осуществление контроля за законностью и эффективностью использования средств бюджета Солецкого муниципального округа, а также иных средств в случаях, предусмотренных законодательством Российской Федерации;</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2) экспертиза проектов бюджета Солецкого муниципального округа, проверка и анализ обоснованности его показателей;</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3) внешняя проверка годового отчета об исполнении бюджета Солецкого муниципального округа;</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6) оценка эффективности предоставления налоговых и иных льгот и преимуществ, бюджетных кредитов за счет средств бюджета Солецкого муниципального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Солецкого муниципального округа и имущества, находящегося в муниципальной собственности;</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7) экспертиза проектов муниципальных правовых актов в части, касающейся расходных обязательств Солецкого муниципального округа, экспертиза проектов муниципальных правовых актов, приводящих к изменению доходов бюджета Солецкого муниципального округа, а также муниципальных программ (проектов муниципальных программ);</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 xml:space="preserve">8) анализ и мониторинг бюджетного процесса в Солецком муниципальном округе, в том числе подготовка предложений по устранению выявленных отклонений </w:t>
      </w:r>
      <w:r w:rsidRPr="00884DB7">
        <w:rPr>
          <w:sz w:val="14"/>
          <w:szCs w:val="14"/>
        </w:rPr>
        <w:lastRenderedPageBreak/>
        <w:t>в бюджетном процессе и совершенствованию бюджетного законодательства Российской Федерации;</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9) проведение оперативного анализа исполнения и контроля за организацией исполнения бюджета Солецкого муниципального округа в текущем финансовом году, ежеквартальное представление информации о ходе исполнения бюджета Солецкого муниципального округа, о результатах проведенных контрольных и экспертно-аналитических мероприятий в Думу Солецкого муниципального округа и Главе Солецкого муниципального округа;</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10) осуществление контроля за состоянием муниципального внутреннего и внешнего долга;</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11) оценка реализуемости, рисков и результатов достижения целей социально-экономического развития Солецкого муниципального округа, предусмотренных документами стратегического планирования Солецкого муниципального округа, в пределах компетенции Контрольно-счетной палаты;</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12) участие в пределах полномочий в мероприятиях, направленных на противодействие коррупции;</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13) иные полномочия в сфере внешнего муниципального финансового контроля, установленные федеральными законами, законами Новгородской области, Уставом Солецкого муниципального округа и нормативными правовыми актами Думы Солецкого муниципального округа.»;</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1.1.4. абзац третий пункта 1.</w:t>
      </w:r>
      <w:r w:rsidR="00E2278D">
        <w:rPr>
          <w:sz w:val="14"/>
          <w:szCs w:val="14"/>
        </w:rPr>
        <w:t>3</w:t>
      </w:r>
      <w:r w:rsidRPr="00884DB7">
        <w:rPr>
          <w:sz w:val="14"/>
          <w:szCs w:val="14"/>
        </w:rPr>
        <w:t>. раздела III в редакции:</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«2) в отношении иных лиц в случаях, предусмотренных Бюджетным кодексом Российской Федерации и другими федеральными законами.»;</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1.1.5. пункт 6 раздела III в редакции:</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w:t>
      </w:r>
      <w:r w:rsidRPr="00884DB7">
        <w:rPr>
          <w:b/>
          <w:sz w:val="14"/>
          <w:szCs w:val="14"/>
        </w:rPr>
        <w:t>6. Представление и предписания Контрольно-счетной палаты</w:t>
      </w:r>
      <w:r w:rsidRPr="00884DB7">
        <w:rPr>
          <w:sz w:val="14"/>
          <w:szCs w:val="14"/>
        </w:rPr>
        <w:t xml:space="preserve"> </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Контрольно-счетная палата по результатам проведения контрольных мероприятий вправе вносить органы местного самоуправления,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Солецкому муниципальному округу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884DB7" w:rsidRPr="00884DB7" w:rsidRDefault="00884DB7" w:rsidP="008D28D2">
      <w:pPr>
        <w:shd w:val="clear" w:color="auto" w:fill="FFFFFF"/>
        <w:tabs>
          <w:tab w:val="left" w:pos="0"/>
          <w:tab w:val="left" w:pos="284"/>
        </w:tabs>
        <w:suppressAutoHyphens/>
        <w:ind w:firstLine="284"/>
        <w:jc w:val="both"/>
        <w:rPr>
          <w:sz w:val="14"/>
          <w:szCs w:val="14"/>
        </w:rPr>
      </w:pPr>
      <w:r w:rsidRPr="00884DB7">
        <w:rPr>
          <w:sz w:val="14"/>
          <w:szCs w:val="14"/>
        </w:rPr>
        <w:t>Представление Контрольно-счетной палаты подписывается председателем Контрольно-счетной палаты.</w:t>
      </w:r>
    </w:p>
    <w:p w:rsidR="00884DB7" w:rsidRPr="00884DB7" w:rsidRDefault="00884DB7" w:rsidP="008D28D2">
      <w:pPr>
        <w:shd w:val="clear" w:color="auto" w:fill="FFFFFF"/>
        <w:tabs>
          <w:tab w:val="left" w:pos="0"/>
          <w:tab w:val="left" w:pos="284"/>
        </w:tabs>
        <w:suppressAutoHyphens/>
        <w:ind w:firstLine="284"/>
        <w:jc w:val="both"/>
        <w:rPr>
          <w:sz w:val="14"/>
          <w:szCs w:val="14"/>
        </w:rPr>
      </w:pPr>
      <w:r w:rsidRPr="00884DB7">
        <w:rPr>
          <w:sz w:val="14"/>
          <w:szCs w:val="14"/>
        </w:rPr>
        <w:t>Органы местного самоуправления и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Контрольно-счетную палату о принятых по результатам выполнения представления решениях и мерах.</w:t>
      </w:r>
    </w:p>
    <w:p w:rsidR="00884DB7" w:rsidRPr="00884DB7" w:rsidRDefault="00884DB7" w:rsidP="008D28D2">
      <w:pPr>
        <w:shd w:val="clear" w:color="auto" w:fill="FFFFFF"/>
        <w:tabs>
          <w:tab w:val="left" w:pos="0"/>
          <w:tab w:val="left" w:pos="284"/>
        </w:tabs>
        <w:suppressAutoHyphens/>
        <w:ind w:firstLine="284"/>
        <w:jc w:val="both"/>
        <w:rPr>
          <w:sz w:val="14"/>
          <w:szCs w:val="14"/>
        </w:rPr>
      </w:pPr>
      <w:r w:rsidRPr="00884DB7">
        <w:rPr>
          <w:sz w:val="14"/>
          <w:szCs w:val="14"/>
        </w:rPr>
        <w:t>Срок выполнения представления может быть продлен по решению Контрольно-счетной палаты, но не более одного раза.</w:t>
      </w:r>
    </w:p>
    <w:p w:rsidR="00884DB7" w:rsidRPr="00884DB7" w:rsidRDefault="00884DB7" w:rsidP="008D28D2">
      <w:pPr>
        <w:shd w:val="clear" w:color="auto" w:fill="FFFFFF"/>
        <w:tabs>
          <w:tab w:val="left" w:pos="0"/>
          <w:tab w:val="left" w:pos="284"/>
        </w:tabs>
        <w:suppressAutoHyphens/>
        <w:ind w:firstLine="284"/>
        <w:jc w:val="both"/>
        <w:rPr>
          <w:sz w:val="14"/>
          <w:szCs w:val="14"/>
        </w:rPr>
      </w:pPr>
      <w:r w:rsidRPr="00884DB7">
        <w:rPr>
          <w:sz w:val="14"/>
          <w:szCs w:val="14"/>
        </w:rPr>
        <w:t>В случае выявления нарушений, требующих безотлагательных мер по их пресечению и предупреждению, невыполнения представлений Контрольно-счетной палаты, а также в случае воспрепятствования проведению должностными лицами Контрольно-счетной палаты контрольных мероприятий Контрольно-счетная палата направляет в органы местного самоуправления, проверяемые органы и организации и их должностным лицам предписание.</w:t>
      </w:r>
    </w:p>
    <w:p w:rsidR="00884DB7" w:rsidRPr="00884DB7" w:rsidRDefault="00884DB7" w:rsidP="008D28D2">
      <w:pPr>
        <w:shd w:val="clear" w:color="auto" w:fill="FFFFFF"/>
        <w:tabs>
          <w:tab w:val="left" w:pos="0"/>
          <w:tab w:val="left" w:pos="284"/>
        </w:tabs>
        <w:suppressAutoHyphens/>
        <w:ind w:firstLine="284"/>
        <w:jc w:val="both"/>
        <w:rPr>
          <w:sz w:val="14"/>
          <w:szCs w:val="14"/>
        </w:rPr>
      </w:pPr>
      <w:r w:rsidRPr="00884DB7">
        <w:rPr>
          <w:sz w:val="14"/>
          <w:szCs w:val="14"/>
        </w:rPr>
        <w:t>Предписание Контрольно-счетной палаты должно содержать указание на конкретные допущенные нарушения и конкретные основания вынесения предписания. Предписание Контрольно-счетной палаты подписывается председателем Контрольно-счетной палаты.</w:t>
      </w:r>
    </w:p>
    <w:p w:rsidR="00884DB7" w:rsidRPr="00884DB7" w:rsidRDefault="00884DB7" w:rsidP="008D28D2">
      <w:pPr>
        <w:shd w:val="clear" w:color="auto" w:fill="FFFFFF"/>
        <w:tabs>
          <w:tab w:val="left" w:pos="0"/>
          <w:tab w:val="left" w:pos="284"/>
        </w:tabs>
        <w:suppressAutoHyphens/>
        <w:ind w:firstLine="284"/>
        <w:jc w:val="both"/>
        <w:rPr>
          <w:sz w:val="14"/>
          <w:szCs w:val="14"/>
        </w:rPr>
      </w:pPr>
      <w:r w:rsidRPr="00884DB7">
        <w:rPr>
          <w:sz w:val="14"/>
          <w:szCs w:val="14"/>
        </w:rPr>
        <w:t>Предписания Контрольно-счетной палаты должны быть исполнены в установленные в них сроки. Срок выполнения предписания может быть продлен по решению Контрольно-счетной палаты, но не более одного раза.</w:t>
      </w:r>
    </w:p>
    <w:p w:rsidR="00884DB7" w:rsidRPr="00884DB7" w:rsidRDefault="00884DB7" w:rsidP="008D28D2">
      <w:pPr>
        <w:shd w:val="clear" w:color="auto" w:fill="FFFFFF"/>
        <w:tabs>
          <w:tab w:val="left" w:pos="0"/>
          <w:tab w:val="left" w:pos="284"/>
        </w:tabs>
        <w:suppressAutoHyphens/>
        <w:ind w:firstLine="284"/>
        <w:jc w:val="both"/>
        <w:rPr>
          <w:sz w:val="14"/>
          <w:szCs w:val="14"/>
        </w:rPr>
      </w:pPr>
      <w:r w:rsidRPr="00884DB7">
        <w:rPr>
          <w:sz w:val="14"/>
          <w:szCs w:val="14"/>
        </w:rPr>
        <w:t>Невыполнение представления или предписания Контрольно-счетной палаты влечет за собой ответственность, установленную законодательством Российской Федерации.</w:t>
      </w:r>
    </w:p>
    <w:p w:rsidR="00884DB7" w:rsidRPr="00884DB7" w:rsidRDefault="00884DB7" w:rsidP="008D28D2">
      <w:pPr>
        <w:shd w:val="clear" w:color="auto" w:fill="FFFFFF"/>
        <w:tabs>
          <w:tab w:val="left" w:pos="0"/>
          <w:tab w:val="left" w:pos="284"/>
        </w:tabs>
        <w:suppressAutoHyphens/>
        <w:ind w:firstLine="284"/>
        <w:jc w:val="both"/>
        <w:rPr>
          <w:sz w:val="14"/>
          <w:szCs w:val="14"/>
        </w:rPr>
      </w:pPr>
      <w:r w:rsidRPr="00884DB7">
        <w:rPr>
          <w:sz w:val="14"/>
          <w:szCs w:val="14"/>
        </w:rPr>
        <w:t>В случае, если при проведении контрольных мероприятий выявлены факты незаконного использования средств бюджета Солецкого муниципального округа, в которых усматриваются признаки преступления или коррупционного правонарушения, Контрольно-счетная палата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Контрольно-счетной палате информацию о ходе рассмотрения и принятых решениях по переданным Контрольно-счетной палатой материалам.»;</w:t>
      </w:r>
    </w:p>
    <w:p w:rsidR="00884DB7" w:rsidRPr="00884DB7" w:rsidRDefault="00884DB7" w:rsidP="008D28D2">
      <w:pPr>
        <w:shd w:val="clear" w:color="auto" w:fill="FFFFFF"/>
        <w:tabs>
          <w:tab w:val="left" w:pos="0"/>
          <w:tab w:val="left" w:pos="284"/>
        </w:tabs>
        <w:suppressAutoHyphens/>
        <w:ind w:firstLine="284"/>
        <w:jc w:val="both"/>
        <w:rPr>
          <w:sz w:val="14"/>
          <w:szCs w:val="14"/>
        </w:rPr>
      </w:pPr>
      <w:r w:rsidRPr="00884DB7">
        <w:rPr>
          <w:sz w:val="14"/>
          <w:szCs w:val="14"/>
        </w:rPr>
        <w:t>1.1.6. пункт 4 раздела IV в редакции:</w:t>
      </w:r>
    </w:p>
    <w:p w:rsidR="00884DB7" w:rsidRPr="00884DB7" w:rsidRDefault="00884DB7" w:rsidP="008D28D2">
      <w:pPr>
        <w:shd w:val="clear" w:color="auto" w:fill="FFFFFF"/>
        <w:tabs>
          <w:tab w:val="left" w:pos="284"/>
        </w:tabs>
        <w:suppressAutoHyphens/>
        <w:ind w:firstLine="284"/>
        <w:jc w:val="both"/>
        <w:rPr>
          <w:sz w:val="14"/>
          <w:szCs w:val="14"/>
        </w:rPr>
      </w:pPr>
      <w:r w:rsidRPr="00884DB7">
        <w:rPr>
          <w:sz w:val="14"/>
          <w:szCs w:val="14"/>
        </w:rPr>
        <w:t>«</w:t>
      </w:r>
      <w:r w:rsidRPr="00884DB7">
        <w:rPr>
          <w:b/>
          <w:sz w:val="14"/>
          <w:szCs w:val="14"/>
        </w:rPr>
        <w:t>4. Права, обязанности и ответственность должностных лиц Контрольно-счетной палаты</w:t>
      </w:r>
      <w:r w:rsidRPr="00884DB7">
        <w:rPr>
          <w:sz w:val="14"/>
          <w:szCs w:val="14"/>
        </w:rPr>
        <w:t xml:space="preserve"> </w:t>
      </w:r>
    </w:p>
    <w:p w:rsidR="00884DB7" w:rsidRPr="00884DB7" w:rsidRDefault="00884DB7" w:rsidP="008D28D2">
      <w:pPr>
        <w:shd w:val="clear" w:color="auto" w:fill="FFFFFF"/>
        <w:tabs>
          <w:tab w:val="left" w:pos="0"/>
          <w:tab w:val="left" w:pos="284"/>
        </w:tabs>
        <w:suppressAutoHyphens/>
        <w:ind w:firstLine="284"/>
        <w:jc w:val="both"/>
        <w:rPr>
          <w:sz w:val="14"/>
          <w:szCs w:val="14"/>
        </w:rPr>
      </w:pPr>
      <w:r w:rsidRPr="00884DB7">
        <w:rPr>
          <w:sz w:val="14"/>
          <w:szCs w:val="14"/>
        </w:rPr>
        <w:t>Должностные лица Контрольно-счетной палаты при осуществлении возложенных на них должностных полномочий имеют право:</w:t>
      </w:r>
    </w:p>
    <w:p w:rsidR="00884DB7" w:rsidRPr="00884DB7" w:rsidRDefault="00884DB7" w:rsidP="008D28D2">
      <w:pPr>
        <w:shd w:val="clear" w:color="auto" w:fill="FFFFFF"/>
        <w:tabs>
          <w:tab w:val="left" w:pos="0"/>
          <w:tab w:val="left" w:pos="284"/>
        </w:tabs>
        <w:suppressAutoHyphens/>
        <w:ind w:firstLine="284"/>
        <w:jc w:val="both"/>
        <w:rPr>
          <w:sz w:val="14"/>
          <w:szCs w:val="14"/>
        </w:rPr>
      </w:pPr>
      <w:r w:rsidRPr="00884DB7">
        <w:rPr>
          <w:sz w:val="14"/>
          <w:szCs w:val="14"/>
        </w:rPr>
        <w:t>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884DB7" w:rsidRPr="00884DB7" w:rsidRDefault="00884DB7" w:rsidP="008D28D2">
      <w:pPr>
        <w:shd w:val="clear" w:color="auto" w:fill="FFFFFF"/>
        <w:tabs>
          <w:tab w:val="left" w:pos="0"/>
          <w:tab w:val="left" w:pos="284"/>
        </w:tabs>
        <w:suppressAutoHyphens/>
        <w:ind w:firstLine="284"/>
        <w:jc w:val="both"/>
        <w:rPr>
          <w:sz w:val="14"/>
          <w:szCs w:val="14"/>
        </w:rPr>
      </w:pPr>
      <w:r w:rsidRPr="00884DB7">
        <w:rPr>
          <w:sz w:val="14"/>
          <w:szCs w:val="14"/>
        </w:rPr>
        <w:t xml:space="preserve">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w:t>
      </w:r>
      <w:proofErr w:type="gramStart"/>
      <w:r w:rsidRPr="00884DB7">
        <w:rPr>
          <w:sz w:val="14"/>
          <w:szCs w:val="14"/>
        </w:rPr>
        <w:t>законодательством  Российской</w:t>
      </w:r>
      <w:proofErr w:type="gramEnd"/>
      <w:r w:rsidRPr="00884DB7">
        <w:rPr>
          <w:sz w:val="14"/>
          <w:szCs w:val="14"/>
        </w:rPr>
        <w:t xml:space="preserve">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884DB7" w:rsidRPr="00884DB7" w:rsidRDefault="00884DB7" w:rsidP="008D28D2">
      <w:pPr>
        <w:shd w:val="clear" w:color="auto" w:fill="FFFFFF"/>
        <w:tabs>
          <w:tab w:val="left" w:pos="0"/>
          <w:tab w:val="left" w:pos="284"/>
        </w:tabs>
        <w:suppressAutoHyphens/>
        <w:ind w:firstLine="284"/>
        <w:jc w:val="both"/>
        <w:rPr>
          <w:sz w:val="14"/>
          <w:szCs w:val="14"/>
        </w:rPr>
      </w:pPr>
      <w:r w:rsidRPr="00884DB7">
        <w:rPr>
          <w:sz w:val="14"/>
          <w:szCs w:val="14"/>
        </w:rPr>
        <w:t>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Новгородской области, органов местного самоуправления Солецкого муниципального округа Новгородской области, организаций;</w:t>
      </w:r>
    </w:p>
    <w:p w:rsidR="00884DB7" w:rsidRPr="00884DB7" w:rsidRDefault="00884DB7" w:rsidP="008D28D2">
      <w:pPr>
        <w:shd w:val="clear" w:color="auto" w:fill="FFFFFF"/>
        <w:tabs>
          <w:tab w:val="left" w:pos="0"/>
          <w:tab w:val="left" w:pos="284"/>
        </w:tabs>
        <w:suppressAutoHyphens/>
        <w:ind w:firstLine="284"/>
        <w:jc w:val="both"/>
        <w:rPr>
          <w:sz w:val="14"/>
          <w:szCs w:val="14"/>
        </w:rPr>
      </w:pPr>
      <w:r w:rsidRPr="00884DB7">
        <w:rPr>
          <w:sz w:val="14"/>
          <w:szCs w:val="14"/>
        </w:rPr>
        <w:t>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884DB7" w:rsidRPr="00884DB7" w:rsidRDefault="00884DB7" w:rsidP="008D28D2">
      <w:pPr>
        <w:shd w:val="clear" w:color="auto" w:fill="FFFFFF"/>
        <w:tabs>
          <w:tab w:val="left" w:pos="0"/>
          <w:tab w:val="left" w:pos="284"/>
        </w:tabs>
        <w:suppressAutoHyphens/>
        <w:ind w:firstLine="284"/>
        <w:jc w:val="both"/>
        <w:rPr>
          <w:sz w:val="14"/>
          <w:szCs w:val="14"/>
        </w:rPr>
      </w:pPr>
      <w:r w:rsidRPr="00884DB7">
        <w:rPr>
          <w:sz w:val="14"/>
          <w:szCs w:val="14"/>
        </w:rPr>
        <w:t>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884DB7" w:rsidRPr="00884DB7" w:rsidRDefault="00884DB7" w:rsidP="008D28D2">
      <w:pPr>
        <w:shd w:val="clear" w:color="auto" w:fill="FFFFFF"/>
        <w:tabs>
          <w:tab w:val="left" w:pos="0"/>
          <w:tab w:val="left" w:pos="284"/>
        </w:tabs>
        <w:suppressAutoHyphens/>
        <w:ind w:firstLine="284"/>
        <w:jc w:val="both"/>
        <w:rPr>
          <w:sz w:val="14"/>
          <w:szCs w:val="14"/>
        </w:rPr>
      </w:pPr>
      <w:r w:rsidRPr="00884DB7">
        <w:rPr>
          <w:sz w:val="14"/>
          <w:szCs w:val="14"/>
        </w:rPr>
        <w:t>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884DB7" w:rsidRPr="00884DB7" w:rsidRDefault="00884DB7" w:rsidP="008D28D2">
      <w:pPr>
        <w:shd w:val="clear" w:color="auto" w:fill="FFFFFF"/>
        <w:tabs>
          <w:tab w:val="left" w:pos="0"/>
          <w:tab w:val="left" w:pos="284"/>
        </w:tabs>
        <w:suppressAutoHyphens/>
        <w:ind w:firstLine="284"/>
        <w:jc w:val="both"/>
        <w:rPr>
          <w:sz w:val="14"/>
          <w:szCs w:val="14"/>
        </w:rPr>
      </w:pPr>
      <w:r w:rsidRPr="00884DB7">
        <w:rPr>
          <w:sz w:val="14"/>
          <w:szCs w:val="14"/>
        </w:rPr>
        <w:t>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конфиденциальной информацией, а также с информацией, содержащей служебную, коммерческую и иную охраняемую законом тайну;</w:t>
      </w:r>
    </w:p>
    <w:p w:rsidR="00884DB7" w:rsidRPr="00884DB7" w:rsidRDefault="00884DB7" w:rsidP="008D28D2">
      <w:pPr>
        <w:shd w:val="clear" w:color="auto" w:fill="FFFFFF"/>
        <w:tabs>
          <w:tab w:val="left" w:pos="0"/>
          <w:tab w:val="left" w:pos="284"/>
        </w:tabs>
        <w:suppressAutoHyphens/>
        <w:ind w:firstLine="284"/>
        <w:jc w:val="both"/>
        <w:rPr>
          <w:sz w:val="14"/>
          <w:szCs w:val="14"/>
        </w:rPr>
      </w:pPr>
      <w:r w:rsidRPr="00884DB7">
        <w:rPr>
          <w:sz w:val="14"/>
          <w:szCs w:val="14"/>
        </w:rPr>
        <w:t>знакомиться с технической документацией к электронным базам данных;</w:t>
      </w:r>
    </w:p>
    <w:p w:rsidR="00884DB7" w:rsidRPr="00884DB7" w:rsidRDefault="00884DB7" w:rsidP="008D28D2">
      <w:pPr>
        <w:shd w:val="clear" w:color="auto" w:fill="FFFFFF"/>
        <w:tabs>
          <w:tab w:val="left" w:pos="0"/>
          <w:tab w:val="left" w:pos="284"/>
        </w:tabs>
        <w:suppressAutoHyphens/>
        <w:ind w:firstLine="284"/>
        <w:jc w:val="both"/>
        <w:rPr>
          <w:sz w:val="14"/>
          <w:szCs w:val="14"/>
        </w:rPr>
      </w:pPr>
      <w:r w:rsidRPr="00884DB7">
        <w:rPr>
          <w:sz w:val="14"/>
          <w:szCs w:val="14"/>
        </w:rPr>
        <w:t>составлять протоколы об административных правонарушениях в соответствии с областным законом от 04.10.2011 №1073-ОЗ «О некоторых вопросах правового регулирования деятельности контрольно-счетных органов муниципальных образований, расположенных на территории Новгородской области» и (или) законодательством Российской Федерации.</w:t>
      </w:r>
    </w:p>
    <w:p w:rsidR="00884DB7" w:rsidRPr="00884DB7" w:rsidRDefault="00884DB7" w:rsidP="008D28D2">
      <w:pPr>
        <w:shd w:val="clear" w:color="auto" w:fill="FFFFFF"/>
        <w:tabs>
          <w:tab w:val="left" w:pos="0"/>
          <w:tab w:val="left" w:pos="284"/>
        </w:tabs>
        <w:suppressAutoHyphens/>
        <w:ind w:firstLine="284"/>
        <w:jc w:val="both"/>
        <w:rPr>
          <w:sz w:val="14"/>
          <w:szCs w:val="14"/>
        </w:rPr>
      </w:pPr>
      <w:r w:rsidRPr="00884DB7">
        <w:rPr>
          <w:sz w:val="14"/>
          <w:szCs w:val="14"/>
        </w:rPr>
        <w:t xml:space="preserve">Должностные лица Контрольно-счетной палаты в случае опечатывания касс, кассовых и служебных помещений, складов и архивов, изъятия документов и материалов должны незамедлительно (в течение 24 часов) уведомить об этом председателя Контрольно-счетной палаты. Порядок и форма уведомления определяются областным законом от 04.10.2011 № 1073-ОЗ «О некоторых вопросах правового регулирования деятельности контрольно-счетных органов муниципальных образований, расположенных на территории Новгородской области». </w:t>
      </w:r>
    </w:p>
    <w:p w:rsidR="00884DB7" w:rsidRPr="00884DB7" w:rsidRDefault="00884DB7" w:rsidP="008D28D2">
      <w:pPr>
        <w:shd w:val="clear" w:color="auto" w:fill="FFFFFF"/>
        <w:tabs>
          <w:tab w:val="left" w:pos="0"/>
          <w:tab w:val="left" w:pos="284"/>
        </w:tabs>
        <w:suppressAutoHyphens/>
        <w:ind w:firstLine="284"/>
        <w:jc w:val="both"/>
        <w:rPr>
          <w:sz w:val="14"/>
          <w:szCs w:val="14"/>
        </w:rPr>
      </w:pPr>
      <w:r w:rsidRPr="00884DB7">
        <w:rPr>
          <w:sz w:val="14"/>
          <w:szCs w:val="14"/>
        </w:rPr>
        <w:t>Руководители проверяемых органов и организаций обязаны обеспечивать соответствующих должностных лиц Контрольно-счетной палаты,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rsidR="00884DB7" w:rsidRPr="00884DB7" w:rsidRDefault="00884DB7" w:rsidP="008D28D2">
      <w:pPr>
        <w:shd w:val="clear" w:color="auto" w:fill="FFFFFF"/>
        <w:tabs>
          <w:tab w:val="left" w:pos="0"/>
          <w:tab w:val="left" w:pos="284"/>
        </w:tabs>
        <w:suppressAutoHyphens/>
        <w:ind w:firstLine="284"/>
        <w:jc w:val="both"/>
        <w:rPr>
          <w:sz w:val="14"/>
          <w:szCs w:val="14"/>
        </w:rPr>
      </w:pPr>
      <w:r w:rsidRPr="00884DB7">
        <w:rPr>
          <w:sz w:val="14"/>
          <w:szCs w:val="14"/>
        </w:rPr>
        <w:t>Должностные лица Контрольно-счетной палаты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884DB7" w:rsidRPr="00884DB7" w:rsidRDefault="00884DB7" w:rsidP="008D28D2">
      <w:pPr>
        <w:shd w:val="clear" w:color="auto" w:fill="FFFFFF"/>
        <w:tabs>
          <w:tab w:val="left" w:pos="0"/>
          <w:tab w:val="left" w:pos="284"/>
        </w:tabs>
        <w:suppressAutoHyphens/>
        <w:ind w:firstLine="284"/>
        <w:jc w:val="both"/>
        <w:rPr>
          <w:sz w:val="14"/>
          <w:szCs w:val="14"/>
        </w:rPr>
      </w:pPr>
      <w:r w:rsidRPr="00884DB7">
        <w:rPr>
          <w:sz w:val="14"/>
          <w:szCs w:val="14"/>
        </w:rPr>
        <w:t>Должностные лица Контрольно-счетной палаты обязаны не разглашать конфиденциальную информацию, сохранять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Контрольно-счетной палаты.</w:t>
      </w:r>
    </w:p>
    <w:p w:rsidR="00884DB7" w:rsidRPr="00884DB7" w:rsidRDefault="00884DB7" w:rsidP="008D28D2">
      <w:pPr>
        <w:shd w:val="clear" w:color="auto" w:fill="FFFFFF"/>
        <w:tabs>
          <w:tab w:val="left" w:pos="0"/>
          <w:tab w:val="left" w:pos="284"/>
        </w:tabs>
        <w:suppressAutoHyphens/>
        <w:ind w:firstLine="284"/>
        <w:jc w:val="both"/>
        <w:rPr>
          <w:sz w:val="14"/>
          <w:szCs w:val="14"/>
        </w:rPr>
      </w:pPr>
      <w:r w:rsidRPr="00884DB7">
        <w:rPr>
          <w:sz w:val="14"/>
          <w:szCs w:val="14"/>
        </w:rPr>
        <w:t xml:space="preserve">Должностные лица Контрольно-счетной палаты обязаны соблюдать ограничения, запреты, исполнять обязанности, которые установлены Федеральным </w:t>
      </w:r>
      <w:hyperlink r:id="rId39" w:history="1">
        <w:r w:rsidRPr="00884DB7">
          <w:rPr>
            <w:sz w:val="14"/>
            <w:szCs w:val="14"/>
          </w:rPr>
          <w:t>законом</w:t>
        </w:r>
      </w:hyperlink>
      <w:r w:rsidRPr="00884DB7">
        <w:rPr>
          <w:sz w:val="14"/>
          <w:szCs w:val="14"/>
        </w:rPr>
        <w:t xml:space="preserve"> от 25 декабря 2008 года №273-ФЗ «О противодействии коррупции», Федеральным </w:t>
      </w:r>
      <w:hyperlink r:id="rId40" w:history="1">
        <w:r w:rsidRPr="00884DB7">
          <w:rPr>
            <w:sz w:val="14"/>
            <w:szCs w:val="14"/>
          </w:rPr>
          <w:t>законом</w:t>
        </w:r>
      </w:hyperlink>
      <w:r w:rsidRPr="00884DB7">
        <w:rPr>
          <w:sz w:val="14"/>
          <w:szCs w:val="14"/>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41" w:history="1">
        <w:r w:rsidRPr="00884DB7">
          <w:rPr>
            <w:sz w:val="14"/>
            <w:szCs w:val="14"/>
          </w:rPr>
          <w:t>законом</w:t>
        </w:r>
      </w:hyperlink>
      <w:r w:rsidRPr="00884DB7">
        <w:rPr>
          <w:sz w:val="14"/>
          <w:szCs w:val="14"/>
        </w:rPr>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84DB7" w:rsidRPr="00884DB7" w:rsidRDefault="00884DB7" w:rsidP="008D28D2">
      <w:pPr>
        <w:shd w:val="clear" w:color="auto" w:fill="FFFFFF"/>
        <w:tabs>
          <w:tab w:val="left" w:pos="0"/>
          <w:tab w:val="left" w:pos="284"/>
        </w:tabs>
        <w:suppressAutoHyphens/>
        <w:ind w:firstLine="284"/>
        <w:jc w:val="both"/>
        <w:rPr>
          <w:sz w:val="14"/>
          <w:szCs w:val="14"/>
        </w:rPr>
      </w:pPr>
      <w:r w:rsidRPr="00884DB7">
        <w:rPr>
          <w:sz w:val="14"/>
          <w:szCs w:val="14"/>
        </w:rPr>
        <w:t xml:space="preserve">Должностные лица Контрольно-счетной палаты несут ответственность в соответствии с законодательством Российской Федерации за достоверность и объективность </w:t>
      </w:r>
      <w:proofErr w:type="gramStart"/>
      <w:r w:rsidRPr="00884DB7">
        <w:rPr>
          <w:sz w:val="14"/>
          <w:szCs w:val="14"/>
        </w:rPr>
        <w:t>результатов</w:t>
      </w:r>
      <w:proofErr w:type="gramEnd"/>
      <w:r w:rsidRPr="00884DB7">
        <w:rPr>
          <w:sz w:val="14"/>
          <w:szCs w:val="14"/>
        </w:rPr>
        <w:t xml:space="preserve"> проводимых ими контрольных и экспертно-аналитических мероприятий, а также за разглашение конфиденциальной информации и охраняемой законом тайны.</w:t>
      </w:r>
    </w:p>
    <w:p w:rsidR="00884DB7" w:rsidRPr="00884DB7" w:rsidRDefault="00884DB7" w:rsidP="008D28D2">
      <w:pPr>
        <w:shd w:val="clear" w:color="auto" w:fill="FFFFFF"/>
        <w:tabs>
          <w:tab w:val="left" w:pos="0"/>
          <w:tab w:val="left" w:pos="284"/>
        </w:tabs>
        <w:suppressAutoHyphens/>
        <w:ind w:firstLine="284"/>
        <w:jc w:val="both"/>
        <w:rPr>
          <w:sz w:val="14"/>
          <w:szCs w:val="14"/>
        </w:rPr>
      </w:pPr>
      <w:r w:rsidRPr="00884DB7">
        <w:rPr>
          <w:sz w:val="14"/>
          <w:szCs w:val="14"/>
        </w:rPr>
        <w:t>Председатель Контрольно-счетной палаты вправе участвовать в заседаниях Думы Солецкого муниципального округа и в заседаниях иных органов местного самоуправления Солецкого муниципального округа Новгородской области, в заседаниях комиссий и рабочих групп, создаваемых Думой Солецкого муниципального округа.»;</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1.1.7. пункт 5 раздела I</w:t>
      </w:r>
      <w:r w:rsidRPr="00884DB7">
        <w:rPr>
          <w:sz w:val="14"/>
          <w:szCs w:val="14"/>
          <w:lang w:val="en-US"/>
        </w:rPr>
        <w:t>V</w:t>
      </w:r>
      <w:r w:rsidRPr="00884DB7">
        <w:rPr>
          <w:sz w:val="14"/>
          <w:szCs w:val="14"/>
        </w:rPr>
        <w:t xml:space="preserve"> в редакции:</w:t>
      </w:r>
    </w:p>
    <w:p w:rsidR="00884DB7" w:rsidRPr="00884DB7" w:rsidRDefault="00884DB7" w:rsidP="008D28D2">
      <w:pPr>
        <w:shd w:val="clear" w:color="auto" w:fill="FFFFFF"/>
        <w:tabs>
          <w:tab w:val="left" w:pos="0"/>
          <w:tab w:val="left" w:pos="284"/>
        </w:tabs>
        <w:suppressAutoHyphens/>
        <w:ind w:firstLine="284"/>
        <w:jc w:val="both"/>
        <w:rPr>
          <w:spacing w:val="-1"/>
          <w:sz w:val="14"/>
          <w:szCs w:val="14"/>
        </w:rPr>
      </w:pPr>
      <w:r w:rsidRPr="00884DB7">
        <w:rPr>
          <w:sz w:val="14"/>
          <w:szCs w:val="14"/>
        </w:rPr>
        <w:t>«</w:t>
      </w:r>
      <w:r w:rsidRPr="00884DB7">
        <w:rPr>
          <w:b/>
          <w:bCs/>
          <w:spacing w:val="-1"/>
          <w:sz w:val="14"/>
          <w:szCs w:val="14"/>
        </w:rPr>
        <w:t>5.</w:t>
      </w:r>
      <w:r w:rsidRPr="00884DB7">
        <w:rPr>
          <w:b/>
          <w:bCs/>
          <w:spacing w:val="-1"/>
          <w:sz w:val="14"/>
          <w:szCs w:val="14"/>
          <w:lang w:val="en-US"/>
        </w:rPr>
        <w:t> </w:t>
      </w:r>
      <w:r w:rsidRPr="00884DB7">
        <w:rPr>
          <w:b/>
          <w:bCs/>
          <w:spacing w:val="-1"/>
          <w:sz w:val="14"/>
          <w:szCs w:val="14"/>
        </w:rPr>
        <w:t>Взаимодействие Контрольно-счетной палаты с государственными органами и органами местного самоуправления</w:t>
      </w:r>
    </w:p>
    <w:p w:rsidR="00884DB7" w:rsidRPr="00884DB7" w:rsidRDefault="00884DB7" w:rsidP="008D28D2">
      <w:pPr>
        <w:tabs>
          <w:tab w:val="left" w:pos="284"/>
        </w:tabs>
        <w:ind w:firstLine="284"/>
        <w:jc w:val="both"/>
        <w:rPr>
          <w:sz w:val="14"/>
          <w:szCs w:val="14"/>
        </w:rPr>
      </w:pPr>
      <w:r w:rsidRPr="00884DB7">
        <w:rPr>
          <w:sz w:val="14"/>
          <w:szCs w:val="14"/>
        </w:rPr>
        <w:t xml:space="preserve">Контрольно-счетная палата при осуществлении своей деятельности вправе взаимодействовать с контрольно-счетными органами других муниципальных образований, а также со Счетной палатой Новгородской области,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w:t>
      </w:r>
      <w:r w:rsidRPr="00884DB7">
        <w:rPr>
          <w:sz w:val="14"/>
          <w:szCs w:val="14"/>
        </w:rPr>
        <w:lastRenderedPageBreak/>
        <w:t>муниципальных образований. Контрольно-счетная палата вправе заключать с ними соглашения о сотрудничестве и взаимодействии.</w:t>
      </w:r>
    </w:p>
    <w:p w:rsidR="00884DB7" w:rsidRPr="00884DB7" w:rsidRDefault="00884DB7" w:rsidP="008D28D2">
      <w:pPr>
        <w:tabs>
          <w:tab w:val="left" w:pos="284"/>
        </w:tabs>
        <w:ind w:firstLine="284"/>
        <w:jc w:val="both"/>
        <w:rPr>
          <w:sz w:val="14"/>
          <w:szCs w:val="14"/>
        </w:rPr>
      </w:pPr>
      <w:r w:rsidRPr="00884DB7">
        <w:rPr>
          <w:sz w:val="14"/>
          <w:szCs w:val="14"/>
        </w:rPr>
        <w:t>Контрольно-счетная палата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884DB7" w:rsidRPr="00884DB7" w:rsidRDefault="00884DB7" w:rsidP="008D28D2">
      <w:pPr>
        <w:tabs>
          <w:tab w:val="left" w:pos="284"/>
        </w:tabs>
        <w:ind w:firstLine="284"/>
        <w:jc w:val="both"/>
        <w:rPr>
          <w:sz w:val="14"/>
          <w:szCs w:val="14"/>
        </w:rPr>
      </w:pPr>
      <w:r w:rsidRPr="00884DB7">
        <w:rPr>
          <w:sz w:val="14"/>
          <w:szCs w:val="14"/>
        </w:rPr>
        <w:t>Контрольно-счетная палата вправе вступать в объединения (ассоциации) контрольно-счетных органов Новгородской области.</w:t>
      </w:r>
    </w:p>
    <w:p w:rsidR="00884DB7" w:rsidRPr="00884DB7" w:rsidRDefault="00884DB7" w:rsidP="008D28D2">
      <w:pPr>
        <w:tabs>
          <w:tab w:val="left" w:pos="284"/>
        </w:tabs>
        <w:ind w:firstLine="284"/>
        <w:jc w:val="both"/>
        <w:rPr>
          <w:sz w:val="14"/>
          <w:szCs w:val="14"/>
        </w:rPr>
      </w:pPr>
      <w:r w:rsidRPr="00884DB7">
        <w:rPr>
          <w:sz w:val="14"/>
          <w:szCs w:val="14"/>
        </w:rPr>
        <w:t>В целях координации своей деятельности Контрольно-счетная палата и иные органы местного самоуправления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884DB7" w:rsidRPr="00884DB7" w:rsidRDefault="00884DB7" w:rsidP="008D28D2">
      <w:pPr>
        <w:tabs>
          <w:tab w:val="left" w:pos="284"/>
        </w:tabs>
        <w:ind w:firstLine="284"/>
        <w:jc w:val="both"/>
        <w:rPr>
          <w:sz w:val="14"/>
          <w:szCs w:val="14"/>
        </w:rPr>
      </w:pPr>
      <w:r w:rsidRPr="00884DB7">
        <w:rPr>
          <w:sz w:val="14"/>
          <w:szCs w:val="14"/>
        </w:rPr>
        <w:t>Контрольно-счетная палата по письменному обращению контрольно-счетных органов других муниципальных образований может принимать участие в проводимых ими контрольных и экспертно-аналитических мероприятиях.</w:t>
      </w:r>
    </w:p>
    <w:p w:rsidR="00884DB7" w:rsidRPr="00884DB7" w:rsidRDefault="00884DB7" w:rsidP="008D28D2">
      <w:pPr>
        <w:tabs>
          <w:tab w:val="left" w:pos="284"/>
        </w:tabs>
        <w:ind w:firstLine="284"/>
        <w:jc w:val="both"/>
        <w:rPr>
          <w:sz w:val="14"/>
          <w:szCs w:val="14"/>
        </w:rPr>
      </w:pPr>
      <w:r w:rsidRPr="00884DB7">
        <w:rPr>
          <w:sz w:val="14"/>
          <w:szCs w:val="14"/>
        </w:rPr>
        <w:t>Контрольно-счетная палата или Дума Солецкого муниципального округа и органы местного самоуправления вправе обратиться в Счетную палату Новгородской области за заключением о соответствии деятельности Контрольно-счетной палаты законодательству о внешнем муниципальном финансовом контроле и рекомендациями по повышению ее эффективности.»;</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1.2. дополнить:</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1.2.1. абзац второй пункта 3 Раздела I после слова «независимости» словом «, открытости»;</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1.2.2. абзац второй пункта 5 Раздела III после слов «внешний муниципальный финансовый контроль» словами «или которые обладают информацией, необходимой для осуществления внешнего муниципального финансового контроля»;</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1.2.3. пункт 5 Раздела III абзацем следующего содержания:</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«При осуществлении внешнего муниципального финансового контроля Контрольно-счетной палате предоставляется необходимый для реализации её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 xml:space="preserve">1.2.4. раздел </w:t>
      </w:r>
      <w:r w:rsidRPr="00884DB7">
        <w:rPr>
          <w:sz w:val="14"/>
          <w:szCs w:val="14"/>
          <w:lang w:val="en-US"/>
        </w:rPr>
        <w:t>IV</w:t>
      </w:r>
      <w:r w:rsidRPr="00884DB7">
        <w:rPr>
          <w:sz w:val="14"/>
          <w:szCs w:val="14"/>
        </w:rPr>
        <w:t xml:space="preserve"> пунктом 9 следующего содержания:</w:t>
      </w:r>
    </w:p>
    <w:p w:rsidR="00884DB7" w:rsidRPr="00884DB7" w:rsidRDefault="00884DB7" w:rsidP="008D28D2">
      <w:pPr>
        <w:tabs>
          <w:tab w:val="left" w:pos="284"/>
        </w:tabs>
        <w:autoSpaceDE w:val="0"/>
        <w:autoSpaceDN w:val="0"/>
        <w:adjustRightInd w:val="0"/>
        <w:ind w:firstLine="284"/>
        <w:jc w:val="both"/>
        <w:outlineLvl w:val="0"/>
        <w:rPr>
          <w:b/>
          <w:bCs/>
          <w:sz w:val="14"/>
          <w:szCs w:val="14"/>
        </w:rPr>
      </w:pPr>
      <w:r w:rsidRPr="00884DB7">
        <w:rPr>
          <w:sz w:val="14"/>
          <w:szCs w:val="14"/>
        </w:rPr>
        <w:t>«</w:t>
      </w:r>
      <w:r w:rsidRPr="00884DB7">
        <w:rPr>
          <w:b/>
          <w:sz w:val="14"/>
          <w:szCs w:val="14"/>
        </w:rPr>
        <w:t>9</w:t>
      </w:r>
      <w:r w:rsidRPr="00884DB7">
        <w:rPr>
          <w:b/>
          <w:bCs/>
          <w:sz w:val="14"/>
          <w:szCs w:val="14"/>
        </w:rPr>
        <w:t>. Материальное и социальное обеспечение должностных лиц Контрольно-счетной палаты</w:t>
      </w:r>
    </w:p>
    <w:p w:rsidR="00884DB7" w:rsidRPr="00884DB7" w:rsidRDefault="00884DB7" w:rsidP="008D28D2">
      <w:pPr>
        <w:tabs>
          <w:tab w:val="left" w:pos="284"/>
        </w:tabs>
        <w:autoSpaceDE w:val="0"/>
        <w:autoSpaceDN w:val="0"/>
        <w:adjustRightInd w:val="0"/>
        <w:ind w:firstLine="284"/>
        <w:jc w:val="both"/>
        <w:outlineLvl w:val="0"/>
        <w:rPr>
          <w:sz w:val="14"/>
          <w:szCs w:val="14"/>
        </w:rPr>
      </w:pPr>
      <w:r w:rsidRPr="00884DB7">
        <w:rPr>
          <w:sz w:val="14"/>
          <w:szCs w:val="14"/>
        </w:rPr>
        <w:t>Должностным лицам Контрольно-счетной палаты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муниципальные должности и должности муниципальной службы Солецкого муниципального округа (в том числе по медицинскому и санаторно-курортному обеспечению, бытовому, транспортному и иным видам обслуживания).</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Меры по материальному и социальному обеспечению председателя, инспектора и иных работников аппарата Контрольно-счетной палаты устанавливаются муниципальными правовыми актами в соответствии с Федеральным законом от 07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и областными законами.»;</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 xml:space="preserve">1.3. исключить в абзаце четвертом пункта 3 Раздела </w:t>
      </w:r>
      <w:r w:rsidRPr="00884DB7">
        <w:rPr>
          <w:sz w:val="14"/>
          <w:szCs w:val="14"/>
          <w:lang w:val="en-US"/>
        </w:rPr>
        <w:t>III</w:t>
      </w:r>
      <w:r w:rsidRPr="00884DB7">
        <w:rPr>
          <w:sz w:val="14"/>
          <w:szCs w:val="14"/>
        </w:rPr>
        <w:t xml:space="preserve"> слова «и (или) Счетной палатой Новгородской области».</w:t>
      </w:r>
    </w:p>
    <w:p w:rsidR="00884DB7" w:rsidRPr="00884DB7" w:rsidRDefault="00884DB7" w:rsidP="008D28D2">
      <w:pPr>
        <w:tabs>
          <w:tab w:val="left" w:pos="284"/>
        </w:tabs>
        <w:ind w:firstLine="284"/>
        <w:jc w:val="both"/>
        <w:rPr>
          <w:sz w:val="14"/>
          <w:szCs w:val="14"/>
        </w:rPr>
      </w:pPr>
      <w:r w:rsidRPr="00884DB7">
        <w:rPr>
          <w:sz w:val="14"/>
          <w:szCs w:val="14"/>
        </w:rPr>
        <w:t>2. Уполномочить председателя Контрольно-счетной палаты Солецкого муниципального округа Новгородской области Титор А.В. выступить заявителем при государственной регистрации изменений, вносимых в Положение о Контрольно-счетной палате Солецкого муниципального округа Новгородской области, в государственном органе, уполномоченном на государственную регистрацию юридических лиц и индивидуальных предпринимателей.</w:t>
      </w:r>
    </w:p>
    <w:p w:rsidR="00884DB7" w:rsidRPr="00884DB7" w:rsidRDefault="00884DB7" w:rsidP="008D28D2">
      <w:pPr>
        <w:pStyle w:val="ConsPlusNormal"/>
        <w:tabs>
          <w:tab w:val="left" w:pos="284"/>
        </w:tabs>
        <w:ind w:firstLine="284"/>
        <w:jc w:val="both"/>
        <w:rPr>
          <w:rFonts w:ascii="Times New Roman" w:hAnsi="Times New Roman" w:cs="Times New Roman"/>
          <w:sz w:val="14"/>
          <w:szCs w:val="14"/>
        </w:rPr>
      </w:pPr>
      <w:r w:rsidRPr="00884DB7">
        <w:rPr>
          <w:rFonts w:ascii="Times New Roman" w:hAnsi="Times New Roman" w:cs="Times New Roman"/>
          <w:sz w:val="14"/>
          <w:szCs w:val="14"/>
        </w:rPr>
        <w:t xml:space="preserve">3. Опубликовать настоящее решение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 </w:t>
      </w:r>
    </w:p>
    <w:p w:rsidR="00884DB7" w:rsidRPr="00884DB7" w:rsidRDefault="00884DB7" w:rsidP="008D28D2">
      <w:pPr>
        <w:pStyle w:val="ConsPlusNormal"/>
        <w:tabs>
          <w:tab w:val="left" w:pos="284"/>
        </w:tabs>
        <w:ind w:firstLine="284"/>
        <w:jc w:val="both"/>
        <w:rPr>
          <w:rFonts w:ascii="Times New Roman" w:hAnsi="Times New Roman" w:cs="Times New Roman"/>
          <w:sz w:val="14"/>
          <w:szCs w:val="14"/>
        </w:rPr>
      </w:pPr>
      <w:r w:rsidRPr="00884DB7">
        <w:rPr>
          <w:rFonts w:ascii="Times New Roman" w:hAnsi="Times New Roman" w:cs="Times New Roman"/>
          <w:sz w:val="14"/>
          <w:szCs w:val="14"/>
        </w:rPr>
        <w:t>4. Настоящее решение вступает в силу с 30 сентября 2021 года.</w:t>
      </w:r>
    </w:p>
    <w:tbl>
      <w:tblPr>
        <w:tblW w:w="5000" w:type="pct"/>
        <w:tblCellMar>
          <w:left w:w="60" w:type="dxa"/>
          <w:right w:w="60" w:type="dxa"/>
        </w:tblCellMar>
        <w:tblLook w:val="04A0" w:firstRow="1" w:lastRow="0" w:firstColumn="1" w:lastColumn="0" w:noHBand="0" w:noVBand="1"/>
      </w:tblPr>
      <w:tblGrid>
        <w:gridCol w:w="2726"/>
        <w:gridCol w:w="2404"/>
      </w:tblGrid>
      <w:tr w:rsidR="00884DB7" w:rsidRPr="00884DB7" w:rsidTr="00884DB7">
        <w:trPr>
          <w:trHeight w:val="940"/>
        </w:trPr>
        <w:tc>
          <w:tcPr>
            <w:tcW w:w="2657" w:type="pct"/>
          </w:tcPr>
          <w:p w:rsidR="00884DB7" w:rsidRPr="00884DB7" w:rsidRDefault="00884DB7" w:rsidP="008D28D2">
            <w:pPr>
              <w:pStyle w:val="1a"/>
              <w:suppressLineNumbers/>
              <w:tabs>
                <w:tab w:val="left" w:pos="284"/>
              </w:tabs>
              <w:snapToGrid w:val="0"/>
              <w:spacing w:before="0" w:after="0" w:line="240" w:lineRule="auto"/>
              <w:ind w:firstLine="0"/>
              <w:rPr>
                <w:rFonts w:ascii="Times New Roman" w:hAnsi="Times New Roman" w:cs="Times New Roman"/>
                <w:b/>
                <w:sz w:val="14"/>
                <w:szCs w:val="14"/>
              </w:rPr>
            </w:pPr>
          </w:p>
          <w:p w:rsidR="00884DB7" w:rsidRPr="00884DB7" w:rsidRDefault="00884DB7" w:rsidP="008D28D2">
            <w:pPr>
              <w:pStyle w:val="1a"/>
              <w:suppressLineNumbers/>
              <w:tabs>
                <w:tab w:val="left" w:pos="284"/>
              </w:tabs>
              <w:snapToGrid w:val="0"/>
              <w:spacing w:before="0" w:after="0" w:line="240" w:lineRule="auto"/>
              <w:ind w:firstLine="0"/>
              <w:rPr>
                <w:rFonts w:ascii="Times New Roman" w:hAnsi="Times New Roman" w:cs="Times New Roman"/>
                <w:b/>
                <w:sz w:val="14"/>
                <w:szCs w:val="14"/>
              </w:rPr>
            </w:pPr>
            <w:r w:rsidRPr="00884DB7">
              <w:rPr>
                <w:rFonts w:ascii="Times New Roman" w:hAnsi="Times New Roman" w:cs="Times New Roman"/>
                <w:b/>
                <w:sz w:val="14"/>
                <w:szCs w:val="14"/>
              </w:rPr>
              <w:t>Исполняющий обязанности Главы Солецкого муниципального округа</w:t>
            </w:r>
          </w:p>
          <w:p w:rsidR="00884DB7" w:rsidRPr="00884DB7" w:rsidRDefault="00884DB7" w:rsidP="008D28D2">
            <w:pPr>
              <w:pStyle w:val="1a"/>
              <w:suppressLineNumbers/>
              <w:tabs>
                <w:tab w:val="left" w:pos="284"/>
              </w:tabs>
              <w:snapToGrid w:val="0"/>
              <w:spacing w:before="0" w:after="0" w:line="240" w:lineRule="auto"/>
              <w:ind w:firstLine="0"/>
              <w:jc w:val="right"/>
              <w:rPr>
                <w:rFonts w:ascii="Times New Roman" w:hAnsi="Times New Roman" w:cs="Times New Roman"/>
                <w:b/>
                <w:spacing w:val="-6"/>
                <w:sz w:val="14"/>
                <w:szCs w:val="14"/>
              </w:rPr>
            </w:pPr>
            <w:r w:rsidRPr="00884DB7">
              <w:rPr>
                <w:rFonts w:ascii="Times New Roman" w:hAnsi="Times New Roman" w:cs="Times New Roman"/>
                <w:b/>
                <w:sz w:val="14"/>
                <w:szCs w:val="14"/>
              </w:rPr>
              <w:t>С.И. Чопозов</w:t>
            </w:r>
          </w:p>
        </w:tc>
        <w:tc>
          <w:tcPr>
            <w:tcW w:w="2343" w:type="pct"/>
          </w:tcPr>
          <w:p w:rsidR="00884DB7" w:rsidRPr="00884DB7" w:rsidRDefault="00884DB7" w:rsidP="008D28D2">
            <w:pPr>
              <w:pStyle w:val="1a"/>
              <w:suppressLineNumbers/>
              <w:tabs>
                <w:tab w:val="left" w:pos="284"/>
              </w:tabs>
              <w:snapToGrid w:val="0"/>
              <w:spacing w:before="0" w:after="0" w:line="240" w:lineRule="auto"/>
              <w:ind w:firstLine="0"/>
              <w:jc w:val="left"/>
              <w:rPr>
                <w:rFonts w:ascii="Times New Roman" w:hAnsi="Times New Roman" w:cs="Times New Roman"/>
                <w:b/>
                <w:sz w:val="14"/>
                <w:szCs w:val="14"/>
              </w:rPr>
            </w:pPr>
          </w:p>
          <w:p w:rsidR="00884DB7" w:rsidRPr="00884DB7" w:rsidRDefault="00884DB7" w:rsidP="008D28D2">
            <w:pPr>
              <w:pStyle w:val="1a"/>
              <w:suppressLineNumbers/>
              <w:tabs>
                <w:tab w:val="left" w:pos="284"/>
              </w:tabs>
              <w:snapToGrid w:val="0"/>
              <w:spacing w:before="0" w:after="0" w:line="240" w:lineRule="auto"/>
              <w:ind w:firstLine="0"/>
              <w:jc w:val="left"/>
              <w:rPr>
                <w:rFonts w:ascii="Times New Roman" w:hAnsi="Times New Roman" w:cs="Times New Roman"/>
                <w:b/>
                <w:sz w:val="14"/>
                <w:szCs w:val="14"/>
              </w:rPr>
            </w:pPr>
            <w:r w:rsidRPr="00884DB7">
              <w:rPr>
                <w:rFonts w:ascii="Times New Roman" w:hAnsi="Times New Roman" w:cs="Times New Roman"/>
                <w:b/>
                <w:sz w:val="14"/>
                <w:szCs w:val="14"/>
              </w:rPr>
              <w:t xml:space="preserve">Председатель Думы Солецкого муниципального округа </w:t>
            </w:r>
          </w:p>
          <w:p w:rsidR="00884DB7" w:rsidRPr="00884DB7" w:rsidRDefault="00884DB7" w:rsidP="008D28D2">
            <w:pPr>
              <w:pStyle w:val="1a"/>
              <w:suppressLineNumbers/>
              <w:tabs>
                <w:tab w:val="left" w:pos="284"/>
              </w:tabs>
              <w:snapToGrid w:val="0"/>
              <w:spacing w:before="0" w:after="0" w:line="240" w:lineRule="auto"/>
              <w:ind w:firstLine="0"/>
              <w:jc w:val="right"/>
              <w:rPr>
                <w:rFonts w:ascii="Times New Roman" w:hAnsi="Times New Roman" w:cs="Times New Roman"/>
                <w:b/>
                <w:sz w:val="14"/>
                <w:szCs w:val="14"/>
              </w:rPr>
            </w:pPr>
            <w:r w:rsidRPr="00884DB7">
              <w:rPr>
                <w:rFonts w:ascii="Times New Roman" w:hAnsi="Times New Roman" w:cs="Times New Roman"/>
                <w:b/>
                <w:sz w:val="14"/>
                <w:szCs w:val="14"/>
              </w:rPr>
              <w:t>П.А. Ковалев</w:t>
            </w:r>
          </w:p>
        </w:tc>
      </w:tr>
    </w:tbl>
    <w:p w:rsidR="00C02253" w:rsidRPr="00884DB7" w:rsidRDefault="00C02253" w:rsidP="008D28D2">
      <w:pPr>
        <w:tabs>
          <w:tab w:val="left" w:pos="284"/>
        </w:tabs>
        <w:ind w:firstLine="284"/>
        <w:jc w:val="center"/>
        <w:rPr>
          <w:b/>
          <w:sz w:val="14"/>
        </w:rPr>
      </w:pPr>
      <w:r w:rsidRPr="00884DB7">
        <w:rPr>
          <w:b/>
          <w:sz w:val="14"/>
        </w:rPr>
        <w:t>РЕШЕНИЕ</w:t>
      </w:r>
    </w:p>
    <w:p w:rsidR="00C02253" w:rsidRPr="00884DB7" w:rsidRDefault="00C02253" w:rsidP="008D28D2">
      <w:pPr>
        <w:tabs>
          <w:tab w:val="left" w:pos="284"/>
        </w:tabs>
        <w:ind w:firstLine="284"/>
        <w:jc w:val="center"/>
        <w:rPr>
          <w:sz w:val="14"/>
        </w:rPr>
      </w:pPr>
      <w:r w:rsidRPr="00884DB7">
        <w:rPr>
          <w:sz w:val="14"/>
        </w:rPr>
        <w:t>Думы Солецкого муниципального округа</w:t>
      </w:r>
    </w:p>
    <w:p w:rsidR="00C02253" w:rsidRPr="00884DB7" w:rsidRDefault="00C02253" w:rsidP="008D28D2">
      <w:pPr>
        <w:tabs>
          <w:tab w:val="left" w:pos="284"/>
        </w:tabs>
        <w:ind w:firstLine="284"/>
        <w:jc w:val="center"/>
        <w:rPr>
          <w:sz w:val="14"/>
        </w:rPr>
      </w:pPr>
    </w:p>
    <w:p w:rsidR="00C02253" w:rsidRPr="00884DB7" w:rsidRDefault="00C02253" w:rsidP="008D28D2">
      <w:pPr>
        <w:tabs>
          <w:tab w:val="left" w:pos="284"/>
        </w:tabs>
        <w:ind w:firstLine="284"/>
        <w:jc w:val="center"/>
        <w:rPr>
          <w:sz w:val="14"/>
        </w:rPr>
      </w:pPr>
      <w:r w:rsidRPr="00884DB7">
        <w:rPr>
          <w:sz w:val="14"/>
        </w:rPr>
        <w:t>от 28.09.2021 № 189</w:t>
      </w:r>
    </w:p>
    <w:p w:rsidR="00C02253" w:rsidRPr="00884DB7" w:rsidRDefault="00C02253" w:rsidP="008D28D2">
      <w:pPr>
        <w:tabs>
          <w:tab w:val="left" w:pos="284"/>
        </w:tabs>
        <w:ind w:firstLine="284"/>
        <w:jc w:val="center"/>
        <w:rPr>
          <w:sz w:val="14"/>
        </w:rPr>
      </w:pPr>
      <w:r w:rsidRPr="00884DB7">
        <w:rPr>
          <w:sz w:val="14"/>
        </w:rPr>
        <w:t>г. Сольцы</w:t>
      </w:r>
    </w:p>
    <w:p w:rsidR="00C02253" w:rsidRPr="00884DB7" w:rsidRDefault="00C02253" w:rsidP="008D28D2">
      <w:pPr>
        <w:tabs>
          <w:tab w:val="left" w:pos="284"/>
        </w:tabs>
        <w:ind w:firstLine="284"/>
        <w:jc w:val="center"/>
        <w:rPr>
          <w:sz w:val="14"/>
        </w:rPr>
      </w:pPr>
    </w:p>
    <w:p w:rsidR="00884DB7" w:rsidRPr="00884DB7" w:rsidRDefault="00884DB7" w:rsidP="008D28D2">
      <w:pPr>
        <w:tabs>
          <w:tab w:val="left" w:pos="284"/>
        </w:tabs>
        <w:jc w:val="center"/>
        <w:rPr>
          <w:b/>
          <w:sz w:val="14"/>
          <w:szCs w:val="14"/>
        </w:rPr>
      </w:pPr>
      <w:r w:rsidRPr="00884DB7">
        <w:rPr>
          <w:b/>
          <w:sz w:val="14"/>
          <w:szCs w:val="14"/>
        </w:rPr>
        <w:t xml:space="preserve">Об утверждении Положения о муниципальном </w:t>
      </w:r>
      <w:proofErr w:type="gramStart"/>
      <w:r w:rsidRPr="00884DB7">
        <w:rPr>
          <w:b/>
          <w:sz w:val="14"/>
          <w:szCs w:val="14"/>
        </w:rPr>
        <w:t>жилищном  контроле</w:t>
      </w:r>
      <w:proofErr w:type="gramEnd"/>
      <w:r w:rsidRPr="00884DB7">
        <w:rPr>
          <w:b/>
          <w:sz w:val="14"/>
          <w:szCs w:val="14"/>
        </w:rPr>
        <w:t xml:space="preserve"> </w:t>
      </w:r>
    </w:p>
    <w:p w:rsidR="00884DB7" w:rsidRPr="00884DB7" w:rsidRDefault="00884DB7" w:rsidP="008D28D2">
      <w:pPr>
        <w:tabs>
          <w:tab w:val="left" w:pos="284"/>
        </w:tabs>
        <w:jc w:val="center"/>
        <w:rPr>
          <w:b/>
          <w:sz w:val="14"/>
          <w:szCs w:val="14"/>
        </w:rPr>
      </w:pPr>
      <w:r w:rsidRPr="00884DB7">
        <w:rPr>
          <w:b/>
          <w:sz w:val="14"/>
          <w:szCs w:val="14"/>
        </w:rPr>
        <w:t>на территории Солецкого муниципального округа</w:t>
      </w:r>
    </w:p>
    <w:p w:rsidR="00884DB7" w:rsidRPr="00884DB7" w:rsidRDefault="00884DB7" w:rsidP="008D28D2">
      <w:pPr>
        <w:pStyle w:val="af7"/>
        <w:tabs>
          <w:tab w:val="left" w:pos="284"/>
        </w:tabs>
        <w:rPr>
          <w:sz w:val="14"/>
          <w:szCs w:val="14"/>
        </w:rPr>
      </w:pPr>
    </w:p>
    <w:p w:rsidR="00884DB7" w:rsidRPr="00884DB7" w:rsidRDefault="00884DB7" w:rsidP="008D28D2">
      <w:pPr>
        <w:pStyle w:val="14"/>
        <w:tabs>
          <w:tab w:val="left" w:pos="284"/>
        </w:tabs>
        <w:spacing w:before="0" w:after="0"/>
        <w:ind w:firstLine="284"/>
        <w:contextualSpacing/>
        <w:jc w:val="both"/>
        <w:rPr>
          <w:rFonts w:ascii="Times New Roman" w:hAnsi="Times New Roman"/>
          <w:b w:val="0"/>
          <w:bCs w:val="0"/>
          <w:sz w:val="14"/>
          <w:szCs w:val="14"/>
        </w:rPr>
      </w:pPr>
      <w:r w:rsidRPr="00884DB7">
        <w:rPr>
          <w:rFonts w:ascii="Times New Roman" w:hAnsi="Times New Roman"/>
          <w:b w:val="0"/>
          <w:sz w:val="14"/>
          <w:szCs w:val="14"/>
        </w:rPr>
        <w:t xml:space="preserve">В соответствии с Жилищным кодексом Российской Федерации, Федеральными законами от 06 октября 2003 года № 131-ФЗ «Об общих принципах организации </w:t>
      </w:r>
      <w:r w:rsidRPr="00884DB7">
        <w:rPr>
          <w:rFonts w:ascii="Times New Roman" w:hAnsi="Times New Roman"/>
          <w:b w:val="0"/>
          <w:sz w:val="14"/>
          <w:szCs w:val="14"/>
        </w:rPr>
        <w:t xml:space="preserve">местного самоуправления в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31 июля 2020 года № 248-ФЗ «О государственном контроле (надзоре) и муниципальном контроле в Российской Федерации», областными законами от 02 июля 2013 года № 289-ОЗ «О муниципальном жилищном контроле на территории Новгородской области», от 29 августа 2012 № 112-ОЗ «О порядке взаимодействия органом муниципального жилищного контроля с органом государственного жилищного надзора Новгородской области при организации и осуществлении муниципального жилищного контроля», Уставом Солецкого муниципального округа Новгородской области </w:t>
      </w:r>
      <w:r w:rsidRPr="00884DB7">
        <w:rPr>
          <w:rFonts w:ascii="Times New Roman" w:hAnsi="Times New Roman"/>
          <w:b w:val="0"/>
          <w:bCs w:val="0"/>
          <w:sz w:val="14"/>
          <w:szCs w:val="14"/>
        </w:rPr>
        <w:t>Дума Солецкого муниципального округа</w:t>
      </w:r>
      <w:r w:rsidRPr="00884DB7">
        <w:rPr>
          <w:rFonts w:ascii="Times New Roman" w:hAnsi="Times New Roman"/>
          <w:bCs w:val="0"/>
          <w:sz w:val="14"/>
          <w:szCs w:val="14"/>
        </w:rPr>
        <w:t xml:space="preserve"> РЕШИЛА:</w:t>
      </w:r>
    </w:p>
    <w:p w:rsidR="00884DB7" w:rsidRPr="00884DB7" w:rsidRDefault="00884DB7" w:rsidP="008D28D2">
      <w:pPr>
        <w:tabs>
          <w:tab w:val="left" w:pos="284"/>
        </w:tabs>
        <w:ind w:firstLine="284"/>
        <w:contextualSpacing/>
        <w:jc w:val="both"/>
        <w:rPr>
          <w:sz w:val="14"/>
          <w:szCs w:val="14"/>
        </w:rPr>
      </w:pPr>
      <w:r w:rsidRPr="00884DB7">
        <w:rPr>
          <w:sz w:val="14"/>
          <w:szCs w:val="14"/>
        </w:rPr>
        <w:t>1. Утвердить прилагаемое Положение о муниципальном жилищном контроле на территории Солецкого муниципального округа (далее- Положение).</w:t>
      </w:r>
    </w:p>
    <w:p w:rsidR="00884DB7" w:rsidRPr="00884DB7" w:rsidRDefault="00884DB7" w:rsidP="008D28D2">
      <w:pPr>
        <w:tabs>
          <w:tab w:val="left" w:pos="284"/>
        </w:tabs>
        <w:ind w:firstLine="284"/>
        <w:contextualSpacing/>
        <w:jc w:val="both"/>
        <w:rPr>
          <w:sz w:val="14"/>
          <w:szCs w:val="14"/>
        </w:rPr>
      </w:pPr>
      <w:r w:rsidRPr="00884DB7">
        <w:rPr>
          <w:sz w:val="14"/>
          <w:szCs w:val="14"/>
        </w:rPr>
        <w:t>2. Настоящее решение вступает в силу после его официального опубликования, но не ранее 01.01.2022, кроме пунктов 41,42 Положения, которые вступают в силу 01.03.2022.</w:t>
      </w:r>
    </w:p>
    <w:p w:rsidR="00884DB7" w:rsidRPr="00884DB7" w:rsidRDefault="00884DB7" w:rsidP="00EE7EAA">
      <w:pPr>
        <w:tabs>
          <w:tab w:val="left" w:pos="284"/>
        </w:tabs>
        <w:ind w:firstLine="284"/>
        <w:contextualSpacing/>
        <w:jc w:val="both"/>
        <w:rPr>
          <w:sz w:val="14"/>
          <w:szCs w:val="14"/>
        </w:rPr>
      </w:pPr>
      <w:r w:rsidRPr="00884DB7">
        <w:rPr>
          <w:sz w:val="14"/>
          <w:szCs w:val="14"/>
        </w:rPr>
        <w:t xml:space="preserve">3. Опубликовать настоящее решение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 телекоммуникационной сети «Интернет». </w:t>
      </w:r>
    </w:p>
    <w:tbl>
      <w:tblPr>
        <w:tblW w:w="5000" w:type="pct"/>
        <w:tblCellMar>
          <w:left w:w="60" w:type="dxa"/>
          <w:right w:w="60" w:type="dxa"/>
        </w:tblCellMar>
        <w:tblLook w:val="04A0" w:firstRow="1" w:lastRow="0" w:firstColumn="1" w:lastColumn="0" w:noHBand="0" w:noVBand="1"/>
      </w:tblPr>
      <w:tblGrid>
        <w:gridCol w:w="2726"/>
        <w:gridCol w:w="2404"/>
      </w:tblGrid>
      <w:tr w:rsidR="00884DB7" w:rsidRPr="00884DB7" w:rsidTr="00884DB7">
        <w:trPr>
          <w:trHeight w:val="940"/>
        </w:trPr>
        <w:tc>
          <w:tcPr>
            <w:tcW w:w="2657" w:type="pct"/>
          </w:tcPr>
          <w:p w:rsidR="00884DB7" w:rsidRPr="00884DB7" w:rsidRDefault="00884DB7" w:rsidP="008D28D2">
            <w:pPr>
              <w:pStyle w:val="1a"/>
              <w:suppressLineNumbers/>
              <w:tabs>
                <w:tab w:val="left" w:pos="284"/>
              </w:tabs>
              <w:snapToGrid w:val="0"/>
              <w:spacing w:before="0" w:after="0" w:line="240" w:lineRule="auto"/>
              <w:ind w:firstLine="0"/>
              <w:rPr>
                <w:rFonts w:ascii="Times New Roman" w:hAnsi="Times New Roman" w:cs="Times New Roman"/>
                <w:b/>
                <w:sz w:val="14"/>
                <w:szCs w:val="14"/>
              </w:rPr>
            </w:pPr>
          </w:p>
          <w:p w:rsidR="00884DB7" w:rsidRPr="00884DB7" w:rsidRDefault="00884DB7" w:rsidP="008D28D2">
            <w:pPr>
              <w:pStyle w:val="1a"/>
              <w:suppressLineNumbers/>
              <w:tabs>
                <w:tab w:val="left" w:pos="284"/>
              </w:tabs>
              <w:snapToGrid w:val="0"/>
              <w:spacing w:before="0" w:after="0" w:line="240" w:lineRule="auto"/>
              <w:ind w:firstLine="0"/>
              <w:rPr>
                <w:rFonts w:ascii="Times New Roman" w:hAnsi="Times New Roman" w:cs="Times New Roman"/>
                <w:b/>
                <w:sz w:val="14"/>
                <w:szCs w:val="14"/>
              </w:rPr>
            </w:pPr>
            <w:r w:rsidRPr="00884DB7">
              <w:rPr>
                <w:rFonts w:ascii="Times New Roman" w:hAnsi="Times New Roman" w:cs="Times New Roman"/>
                <w:b/>
                <w:sz w:val="14"/>
                <w:szCs w:val="14"/>
              </w:rPr>
              <w:t>Исполняющий обязанности Главы Солецкого муниципального округа</w:t>
            </w:r>
          </w:p>
          <w:p w:rsidR="00884DB7" w:rsidRPr="00884DB7" w:rsidRDefault="00884DB7" w:rsidP="008D28D2">
            <w:pPr>
              <w:pStyle w:val="1a"/>
              <w:suppressLineNumbers/>
              <w:tabs>
                <w:tab w:val="left" w:pos="284"/>
              </w:tabs>
              <w:snapToGrid w:val="0"/>
              <w:spacing w:before="0" w:after="0" w:line="240" w:lineRule="auto"/>
              <w:ind w:firstLine="0"/>
              <w:jc w:val="right"/>
              <w:rPr>
                <w:rFonts w:ascii="Times New Roman" w:hAnsi="Times New Roman" w:cs="Times New Roman"/>
                <w:b/>
                <w:spacing w:val="-6"/>
                <w:sz w:val="14"/>
                <w:szCs w:val="14"/>
              </w:rPr>
            </w:pPr>
            <w:r w:rsidRPr="00884DB7">
              <w:rPr>
                <w:rFonts w:ascii="Times New Roman" w:hAnsi="Times New Roman" w:cs="Times New Roman"/>
                <w:b/>
                <w:sz w:val="14"/>
                <w:szCs w:val="14"/>
              </w:rPr>
              <w:t>С.И. Чопозов</w:t>
            </w:r>
          </w:p>
        </w:tc>
        <w:tc>
          <w:tcPr>
            <w:tcW w:w="2343" w:type="pct"/>
          </w:tcPr>
          <w:p w:rsidR="00884DB7" w:rsidRPr="00884DB7" w:rsidRDefault="00884DB7" w:rsidP="008D28D2">
            <w:pPr>
              <w:pStyle w:val="1a"/>
              <w:suppressLineNumbers/>
              <w:tabs>
                <w:tab w:val="left" w:pos="284"/>
              </w:tabs>
              <w:snapToGrid w:val="0"/>
              <w:spacing w:before="0" w:after="0" w:line="240" w:lineRule="auto"/>
              <w:ind w:firstLine="0"/>
              <w:jc w:val="left"/>
              <w:rPr>
                <w:rFonts w:ascii="Times New Roman" w:hAnsi="Times New Roman" w:cs="Times New Roman"/>
                <w:b/>
                <w:sz w:val="14"/>
                <w:szCs w:val="14"/>
              </w:rPr>
            </w:pPr>
          </w:p>
          <w:p w:rsidR="00884DB7" w:rsidRPr="00884DB7" w:rsidRDefault="00884DB7" w:rsidP="008D28D2">
            <w:pPr>
              <w:pStyle w:val="1a"/>
              <w:suppressLineNumbers/>
              <w:tabs>
                <w:tab w:val="left" w:pos="284"/>
              </w:tabs>
              <w:snapToGrid w:val="0"/>
              <w:spacing w:before="0" w:after="0" w:line="240" w:lineRule="auto"/>
              <w:ind w:firstLine="0"/>
              <w:jc w:val="left"/>
              <w:rPr>
                <w:rFonts w:ascii="Times New Roman" w:hAnsi="Times New Roman" w:cs="Times New Roman"/>
                <w:b/>
                <w:sz w:val="14"/>
                <w:szCs w:val="14"/>
              </w:rPr>
            </w:pPr>
            <w:r w:rsidRPr="00884DB7">
              <w:rPr>
                <w:rFonts w:ascii="Times New Roman" w:hAnsi="Times New Roman" w:cs="Times New Roman"/>
                <w:b/>
                <w:sz w:val="14"/>
                <w:szCs w:val="14"/>
              </w:rPr>
              <w:t xml:space="preserve">Председатель Думы Солецкого муниципального округа </w:t>
            </w:r>
          </w:p>
          <w:p w:rsidR="00884DB7" w:rsidRPr="00884DB7" w:rsidRDefault="00884DB7" w:rsidP="008D28D2">
            <w:pPr>
              <w:pStyle w:val="1a"/>
              <w:suppressLineNumbers/>
              <w:tabs>
                <w:tab w:val="left" w:pos="284"/>
              </w:tabs>
              <w:snapToGrid w:val="0"/>
              <w:spacing w:before="0" w:after="0" w:line="240" w:lineRule="auto"/>
              <w:ind w:firstLine="0"/>
              <w:jc w:val="right"/>
              <w:rPr>
                <w:rFonts w:ascii="Times New Roman" w:hAnsi="Times New Roman" w:cs="Times New Roman"/>
                <w:b/>
                <w:sz w:val="14"/>
                <w:szCs w:val="14"/>
              </w:rPr>
            </w:pPr>
            <w:r w:rsidRPr="00884DB7">
              <w:rPr>
                <w:rFonts w:ascii="Times New Roman" w:hAnsi="Times New Roman" w:cs="Times New Roman"/>
                <w:b/>
                <w:sz w:val="14"/>
                <w:szCs w:val="14"/>
              </w:rPr>
              <w:t>П.А. Ковалев</w:t>
            </w:r>
          </w:p>
        </w:tc>
      </w:tr>
    </w:tbl>
    <w:p w:rsidR="00884DB7" w:rsidRPr="00884DB7" w:rsidRDefault="00884DB7" w:rsidP="008D28D2">
      <w:pPr>
        <w:tabs>
          <w:tab w:val="left" w:pos="284"/>
        </w:tabs>
        <w:jc w:val="right"/>
        <w:rPr>
          <w:sz w:val="14"/>
          <w:szCs w:val="14"/>
        </w:rPr>
      </w:pPr>
      <w:r w:rsidRPr="00884DB7">
        <w:rPr>
          <w:sz w:val="14"/>
          <w:szCs w:val="14"/>
        </w:rPr>
        <w:t>Приложение</w:t>
      </w:r>
    </w:p>
    <w:p w:rsidR="00884DB7" w:rsidRPr="00884DB7" w:rsidRDefault="00884DB7" w:rsidP="008D28D2">
      <w:pPr>
        <w:tabs>
          <w:tab w:val="left" w:pos="284"/>
        </w:tabs>
        <w:jc w:val="right"/>
        <w:rPr>
          <w:sz w:val="14"/>
          <w:szCs w:val="14"/>
        </w:rPr>
      </w:pPr>
      <w:r w:rsidRPr="00884DB7">
        <w:rPr>
          <w:sz w:val="14"/>
          <w:szCs w:val="14"/>
        </w:rPr>
        <w:t>к решению Думы Солецкого</w:t>
      </w:r>
    </w:p>
    <w:p w:rsidR="00884DB7" w:rsidRPr="00884DB7" w:rsidRDefault="00884DB7" w:rsidP="008D28D2">
      <w:pPr>
        <w:tabs>
          <w:tab w:val="left" w:pos="284"/>
        </w:tabs>
        <w:jc w:val="right"/>
        <w:rPr>
          <w:sz w:val="14"/>
          <w:szCs w:val="14"/>
        </w:rPr>
      </w:pPr>
      <w:r w:rsidRPr="00884DB7">
        <w:rPr>
          <w:sz w:val="14"/>
          <w:szCs w:val="14"/>
        </w:rPr>
        <w:t>муниципального округа</w:t>
      </w:r>
    </w:p>
    <w:p w:rsidR="00884DB7" w:rsidRPr="00884DB7" w:rsidRDefault="00884DB7" w:rsidP="008D28D2">
      <w:pPr>
        <w:tabs>
          <w:tab w:val="left" w:pos="284"/>
        </w:tabs>
        <w:contextualSpacing/>
        <w:jc w:val="right"/>
        <w:rPr>
          <w:b/>
          <w:sz w:val="14"/>
          <w:szCs w:val="14"/>
        </w:rPr>
      </w:pPr>
      <w:r w:rsidRPr="00884DB7">
        <w:rPr>
          <w:sz w:val="14"/>
          <w:szCs w:val="14"/>
        </w:rPr>
        <w:t xml:space="preserve">                            от 28.09.2021 № 189</w:t>
      </w:r>
    </w:p>
    <w:p w:rsidR="00884DB7" w:rsidRPr="00884DB7" w:rsidRDefault="00884DB7" w:rsidP="008D28D2">
      <w:pPr>
        <w:tabs>
          <w:tab w:val="left" w:pos="284"/>
        </w:tabs>
        <w:contextualSpacing/>
        <w:jc w:val="center"/>
        <w:rPr>
          <w:b/>
          <w:sz w:val="14"/>
          <w:szCs w:val="14"/>
        </w:rPr>
      </w:pPr>
    </w:p>
    <w:p w:rsidR="00884DB7" w:rsidRPr="00884DB7" w:rsidRDefault="00884DB7" w:rsidP="008D28D2">
      <w:pPr>
        <w:tabs>
          <w:tab w:val="left" w:pos="284"/>
          <w:tab w:val="left" w:pos="2745"/>
        </w:tabs>
        <w:contextualSpacing/>
        <w:jc w:val="center"/>
        <w:rPr>
          <w:b/>
          <w:sz w:val="14"/>
          <w:szCs w:val="14"/>
        </w:rPr>
      </w:pPr>
      <w:r w:rsidRPr="00884DB7">
        <w:rPr>
          <w:b/>
          <w:sz w:val="14"/>
          <w:szCs w:val="14"/>
        </w:rPr>
        <w:t>Положения о муниципальном жилищном контроле на территории</w:t>
      </w:r>
    </w:p>
    <w:p w:rsidR="00884DB7" w:rsidRPr="00884DB7" w:rsidRDefault="00884DB7" w:rsidP="008D28D2">
      <w:pPr>
        <w:tabs>
          <w:tab w:val="left" w:pos="284"/>
          <w:tab w:val="left" w:pos="2745"/>
        </w:tabs>
        <w:contextualSpacing/>
        <w:jc w:val="center"/>
        <w:rPr>
          <w:b/>
          <w:sz w:val="14"/>
          <w:szCs w:val="14"/>
        </w:rPr>
      </w:pPr>
      <w:r w:rsidRPr="00884DB7">
        <w:rPr>
          <w:b/>
          <w:sz w:val="14"/>
          <w:szCs w:val="14"/>
        </w:rPr>
        <w:t>Солецкого муниципального округа</w:t>
      </w:r>
    </w:p>
    <w:p w:rsidR="00884DB7" w:rsidRPr="00884DB7" w:rsidRDefault="00884DB7" w:rsidP="008D28D2">
      <w:pPr>
        <w:tabs>
          <w:tab w:val="left" w:pos="284"/>
        </w:tabs>
        <w:contextualSpacing/>
        <w:jc w:val="center"/>
        <w:rPr>
          <w:b/>
          <w:sz w:val="14"/>
          <w:szCs w:val="14"/>
        </w:rPr>
      </w:pPr>
    </w:p>
    <w:p w:rsidR="00884DB7" w:rsidRPr="00884DB7" w:rsidRDefault="00884DB7" w:rsidP="008D28D2">
      <w:pPr>
        <w:pStyle w:val="afd"/>
        <w:numPr>
          <w:ilvl w:val="0"/>
          <w:numId w:val="57"/>
        </w:numPr>
        <w:tabs>
          <w:tab w:val="left" w:pos="284"/>
        </w:tabs>
        <w:ind w:left="0" w:firstLine="284"/>
        <w:jc w:val="center"/>
        <w:rPr>
          <w:b/>
          <w:sz w:val="14"/>
          <w:szCs w:val="14"/>
        </w:rPr>
      </w:pPr>
      <w:r w:rsidRPr="00884DB7">
        <w:rPr>
          <w:b/>
          <w:sz w:val="14"/>
          <w:szCs w:val="14"/>
        </w:rPr>
        <w:t>Общие положения</w:t>
      </w:r>
    </w:p>
    <w:p w:rsidR="00884DB7" w:rsidRPr="00884DB7" w:rsidRDefault="00884DB7" w:rsidP="008D28D2">
      <w:pPr>
        <w:tabs>
          <w:tab w:val="left" w:pos="284"/>
        </w:tabs>
        <w:ind w:firstLine="284"/>
        <w:contextualSpacing/>
        <w:jc w:val="both"/>
        <w:rPr>
          <w:sz w:val="14"/>
          <w:szCs w:val="14"/>
        </w:rPr>
      </w:pPr>
      <w:r w:rsidRPr="00884DB7">
        <w:rPr>
          <w:sz w:val="14"/>
          <w:szCs w:val="14"/>
        </w:rPr>
        <w:t xml:space="preserve"> Настоящее Положение разработано в соответствии с Жилищным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26 декабря 2008года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31 июля 2020 года № 248-ФЗ «О государственном контроле (надзоре) и муниципальном контроле в Российской Федерации», областными законами от 02 июля 2013 года № 289-ОЗ «О муниципальном жилищном контроле на территории Новгородской области», от 29 августа 2012 года № 112-ОЗ «О порядке взаимодействия органом муниципального жилищного контроля с органом государственного жилищного надзора Новгородской области при организации и осуществлении муниципального жилищного контроля», Уставом Солецкого муниципального округ Новгородской области и устанавливает порядок осуществления муниципального жилищного контроля на территории Солецкого муниципального округа (далее – муниципальный контроль).</w:t>
      </w:r>
    </w:p>
    <w:p w:rsidR="00884DB7" w:rsidRPr="00884DB7" w:rsidRDefault="00884DB7" w:rsidP="008D28D2">
      <w:pPr>
        <w:tabs>
          <w:tab w:val="left" w:pos="284"/>
        </w:tabs>
        <w:ind w:firstLine="284"/>
        <w:contextualSpacing/>
        <w:jc w:val="both"/>
        <w:rPr>
          <w:sz w:val="14"/>
          <w:szCs w:val="14"/>
        </w:rPr>
      </w:pPr>
      <w:r w:rsidRPr="00884DB7">
        <w:rPr>
          <w:sz w:val="14"/>
          <w:szCs w:val="14"/>
        </w:rPr>
        <w:t>2.</w:t>
      </w:r>
      <w:r w:rsidRPr="00884DB7">
        <w:rPr>
          <w:i/>
          <w:sz w:val="14"/>
          <w:szCs w:val="14"/>
        </w:rPr>
        <w:t xml:space="preserve"> </w:t>
      </w:r>
      <w:r w:rsidRPr="00884DB7">
        <w:rPr>
          <w:sz w:val="14"/>
          <w:szCs w:val="14"/>
        </w:rPr>
        <w:t>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884DB7" w:rsidRPr="00884DB7" w:rsidRDefault="00884DB7" w:rsidP="008D28D2">
      <w:pPr>
        <w:tabs>
          <w:tab w:val="left" w:pos="284"/>
        </w:tabs>
        <w:ind w:firstLine="284"/>
        <w:contextualSpacing/>
        <w:jc w:val="both"/>
        <w:rPr>
          <w:sz w:val="14"/>
          <w:szCs w:val="14"/>
        </w:rPr>
      </w:pPr>
      <w:r w:rsidRPr="00884DB7">
        <w:rPr>
          <w:sz w:val="14"/>
          <w:szCs w:val="14"/>
        </w:rPr>
        <w:t>3. Предметом муниципального контроля является:</w:t>
      </w:r>
    </w:p>
    <w:p w:rsidR="00884DB7" w:rsidRPr="00884DB7" w:rsidRDefault="00884DB7" w:rsidP="008D28D2">
      <w:pPr>
        <w:tabs>
          <w:tab w:val="left" w:pos="284"/>
        </w:tabs>
        <w:ind w:firstLine="284"/>
        <w:contextualSpacing/>
        <w:jc w:val="both"/>
        <w:rPr>
          <w:sz w:val="14"/>
          <w:szCs w:val="14"/>
        </w:rPr>
      </w:pPr>
      <w:r w:rsidRPr="00884DB7">
        <w:rPr>
          <w:sz w:val="14"/>
          <w:szCs w:val="14"/>
        </w:rPr>
        <w:t xml:space="preserve">1) соблюдение юридическими лицами, индивидуальными предпринимателями и гражданами обязательных </w:t>
      </w:r>
      <w:hyperlink r:id="rId42" w:history="1">
        <w:r w:rsidRPr="00884DB7">
          <w:rPr>
            <w:sz w:val="14"/>
            <w:szCs w:val="14"/>
          </w:rPr>
          <w:t>требований</w:t>
        </w:r>
      </w:hyperlink>
      <w:r w:rsidRPr="00884DB7">
        <w:rPr>
          <w:sz w:val="14"/>
          <w:szCs w:val="14"/>
        </w:rPr>
        <w:t xml:space="preserve">, установленных жилищным законодательством, </w:t>
      </w:r>
      <w:hyperlink r:id="rId43" w:history="1">
        <w:r w:rsidRPr="00884DB7">
          <w:rPr>
            <w:sz w:val="14"/>
            <w:szCs w:val="14"/>
          </w:rPr>
          <w:t>законодательством</w:t>
        </w:r>
      </w:hyperlink>
      <w:r w:rsidRPr="00884DB7">
        <w:rPr>
          <w:sz w:val="14"/>
          <w:szCs w:val="14"/>
        </w:rPr>
        <w:t xml:space="preserve"> об энергосбережении и о повышении энергетической эффективности в отношении муниципального жилищного фонда:</w:t>
      </w:r>
    </w:p>
    <w:p w:rsidR="00884DB7" w:rsidRPr="00884DB7" w:rsidRDefault="00884DB7" w:rsidP="008D28D2">
      <w:pPr>
        <w:tabs>
          <w:tab w:val="left" w:pos="284"/>
        </w:tabs>
        <w:autoSpaceDE w:val="0"/>
        <w:autoSpaceDN w:val="0"/>
        <w:adjustRightInd w:val="0"/>
        <w:ind w:firstLine="284"/>
        <w:contextualSpacing/>
        <w:jc w:val="both"/>
        <w:rPr>
          <w:sz w:val="14"/>
          <w:szCs w:val="14"/>
        </w:rPr>
      </w:pPr>
      <w:r w:rsidRPr="00884DB7">
        <w:rPr>
          <w:sz w:val="14"/>
          <w:szCs w:val="14"/>
        </w:rPr>
        <w:t xml:space="preserve">а) требований к использованию и сохранности жилищного фонда, в том числе </w:t>
      </w:r>
      <w:hyperlink r:id="rId44" w:history="1">
        <w:r w:rsidRPr="00884DB7">
          <w:rPr>
            <w:sz w:val="14"/>
            <w:szCs w:val="14"/>
          </w:rPr>
          <w:t>требований</w:t>
        </w:r>
      </w:hyperlink>
      <w:r w:rsidRPr="00884DB7">
        <w:rPr>
          <w:sz w:val="14"/>
          <w:szCs w:val="14"/>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884DB7" w:rsidRPr="00884DB7" w:rsidRDefault="00884DB7" w:rsidP="008D28D2">
      <w:pPr>
        <w:tabs>
          <w:tab w:val="left" w:pos="284"/>
        </w:tabs>
        <w:autoSpaceDE w:val="0"/>
        <w:autoSpaceDN w:val="0"/>
        <w:adjustRightInd w:val="0"/>
        <w:ind w:firstLine="284"/>
        <w:contextualSpacing/>
        <w:jc w:val="both"/>
        <w:rPr>
          <w:sz w:val="14"/>
          <w:szCs w:val="14"/>
        </w:rPr>
      </w:pPr>
      <w:r w:rsidRPr="00884DB7">
        <w:rPr>
          <w:sz w:val="14"/>
          <w:szCs w:val="14"/>
        </w:rPr>
        <w:t xml:space="preserve">б) требований к </w:t>
      </w:r>
      <w:hyperlink r:id="rId45" w:history="1">
        <w:r w:rsidRPr="00884DB7">
          <w:rPr>
            <w:sz w:val="14"/>
            <w:szCs w:val="14"/>
          </w:rPr>
          <w:t>формированию</w:t>
        </w:r>
      </w:hyperlink>
      <w:r w:rsidRPr="00884DB7">
        <w:rPr>
          <w:sz w:val="14"/>
          <w:szCs w:val="14"/>
        </w:rPr>
        <w:t xml:space="preserve"> фондов капитального ремонта;</w:t>
      </w:r>
    </w:p>
    <w:p w:rsidR="00884DB7" w:rsidRPr="00884DB7" w:rsidRDefault="00884DB7" w:rsidP="008D28D2">
      <w:pPr>
        <w:tabs>
          <w:tab w:val="left" w:pos="284"/>
        </w:tabs>
        <w:autoSpaceDE w:val="0"/>
        <w:autoSpaceDN w:val="0"/>
        <w:adjustRightInd w:val="0"/>
        <w:ind w:firstLine="284"/>
        <w:contextualSpacing/>
        <w:jc w:val="both"/>
        <w:rPr>
          <w:sz w:val="14"/>
          <w:szCs w:val="14"/>
        </w:rPr>
      </w:pPr>
      <w:r w:rsidRPr="00884DB7">
        <w:rPr>
          <w:sz w:val="14"/>
          <w:szCs w:val="14"/>
        </w:rPr>
        <w:t>в)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884DB7" w:rsidRPr="00884DB7" w:rsidRDefault="00884DB7" w:rsidP="008D28D2">
      <w:pPr>
        <w:tabs>
          <w:tab w:val="left" w:pos="284"/>
        </w:tabs>
        <w:autoSpaceDE w:val="0"/>
        <w:autoSpaceDN w:val="0"/>
        <w:adjustRightInd w:val="0"/>
        <w:ind w:firstLine="284"/>
        <w:contextualSpacing/>
        <w:jc w:val="both"/>
        <w:rPr>
          <w:sz w:val="14"/>
          <w:szCs w:val="14"/>
        </w:rPr>
      </w:pPr>
      <w:r w:rsidRPr="00884DB7">
        <w:rPr>
          <w:sz w:val="14"/>
          <w:szCs w:val="14"/>
        </w:rPr>
        <w:t>г) требований к предоставлению коммунальных услуг собственникам и пользователям помещений в многоквартирных домах и жилых домов;</w:t>
      </w:r>
    </w:p>
    <w:p w:rsidR="00884DB7" w:rsidRPr="00884DB7" w:rsidRDefault="00884DB7" w:rsidP="008D28D2">
      <w:pPr>
        <w:tabs>
          <w:tab w:val="left" w:pos="284"/>
        </w:tabs>
        <w:autoSpaceDE w:val="0"/>
        <w:autoSpaceDN w:val="0"/>
        <w:adjustRightInd w:val="0"/>
        <w:ind w:firstLine="284"/>
        <w:contextualSpacing/>
        <w:jc w:val="both"/>
        <w:rPr>
          <w:sz w:val="14"/>
          <w:szCs w:val="14"/>
        </w:rPr>
      </w:pPr>
      <w:r w:rsidRPr="00884DB7">
        <w:rPr>
          <w:sz w:val="14"/>
          <w:szCs w:val="14"/>
        </w:rPr>
        <w:t>д)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84DB7" w:rsidRPr="00884DB7" w:rsidRDefault="00884DB7" w:rsidP="008D28D2">
      <w:pPr>
        <w:tabs>
          <w:tab w:val="left" w:pos="284"/>
        </w:tabs>
        <w:autoSpaceDE w:val="0"/>
        <w:autoSpaceDN w:val="0"/>
        <w:adjustRightInd w:val="0"/>
        <w:ind w:firstLine="284"/>
        <w:contextualSpacing/>
        <w:jc w:val="both"/>
        <w:rPr>
          <w:sz w:val="14"/>
          <w:szCs w:val="14"/>
        </w:rPr>
      </w:pPr>
      <w:r w:rsidRPr="00884DB7">
        <w:rPr>
          <w:sz w:val="14"/>
          <w:szCs w:val="14"/>
        </w:rPr>
        <w:t>е) правил содержания общего имущества в многоквартирном доме и правил изменения размера платы за содержание жилого помещения;</w:t>
      </w:r>
    </w:p>
    <w:p w:rsidR="00884DB7" w:rsidRPr="00884DB7" w:rsidRDefault="00884DB7" w:rsidP="008D28D2">
      <w:pPr>
        <w:tabs>
          <w:tab w:val="left" w:pos="284"/>
        </w:tabs>
        <w:autoSpaceDE w:val="0"/>
        <w:autoSpaceDN w:val="0"/>
        <w:adjustRightInd w:val="0"/>
        <w:ind w:firstLine="284"/>
        <w:contextualSpacing/>
        <w:jc w:val="both"/>
        <w:rPr>
          <w:sz w:val="14"/>
          <w:szCs w:val="14"/>
        </w:rPr>
      </w:pPr>
      <w:r w:rsidRPr="00884DB7">
        <w:rPr>
          <w:sz w:val="14"/>
          <w:szCs w:val="14"/>
        </w:rPr>
        <w:t>ж)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884DB7" w:rsidRPr="00884DB7" w:rsidRDefault="00884DB7" w:rsidP="008D28D2">
      <w:pPr>
        <w:tabs>
          <w:tab w:val="left" w:pos="284"/>
        </w:tabs>
        <w:autoSpaceDE w:val="0"/>
        <w:autoSpaceDN w:val="0"/>
        <w:adjustRightInd w:val="0"/>
        <w:ind w:firstLine="284"/>
        <w:contextualSpacing/>
        <w:jc w:val="both"/>
        <w:rPr>
          <w:sz w:val="14"/>
          <w:szCs w:val="14"/>
        </w:rPr>
      </w:pPr>
      <w:r w:rsidRPr="00884DB7">
        <w:rPr>
          <w:sz w:val="14"/>
          <w:szCs w:val="14"/>
        </w:rPr>
        <w:lastRenderedPageBreak/>
        <w:t>и)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884DB7" w:rsidRPr="00884DB7" w:rsidRDefault="00884DB7" w:rsidP="008D28D2">
      <w:pPr>
        <w:tabs>
          <w:tab w:val="left" w:pos="284"/>
        </w:tabs>
        <w:autoSpaceDE w:val="0"/>
        <w:autoSpaceDN w:val="0"/>
        <w:adjustRightInd w:val="0"/>
        <w:ind w:firstLine="284"/>
        <w:contextualSpacing/>
        <w:jc w:val="both"/>
        <w:rPr>
          <w:sz w:val="14"/>
          <w:szCs w:val="14"/>
        </w:rPr>
      </w:pPr>
      <w:r w:rsidRPr="00884DB7">
        <w:rPr>
          <w:sz w:val="14"/>
          <w:szCs w:val="14"/>
        </w:rPr>
        <w:t>к)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884DB7" w:rsidRPr="00884DB7" w:rsidRDefault="00884DB7" w:rsidP="008D28D2">
      <w:pPr>
        <w:tabs>
          <w:tab w:val="left" w:pos="284"/>
        </w:tabs>
        <w:autoSpaceDE w:val="0"/>
        <w:autoSpaceDN w:val="0"/>
        <w:adjustRightInd w:val="0"/>
        <w:ind w:firstLine="284"/>
        <w:contextualSpacing/>
        <w:jc w:val="both"/>
        <w:rPr>
          <w:sz w:val="14"/>
          <w:szCs w:val="14"/>
        </w:rPr>
      </w:pPr>
      <w:r w:rsidRPr="00884DB7">
        <w:rPr>
          <w:sz w:val="14"/>
          <w:szCs w:val="14"/>
        </w:rPr>
        <w:t>л) требований к обеспечению доступности для инвалидов помещений в многоквартирных домах;</w:t>
      </w:r>
    </w:p>
    <w:p w:rsidR="00884DB7" w:rsidRPr="00884DB7" w:rsidRDefault="00884DB7" w:rsidP="008D28D2">
      <w:pPr>
        <w:pStyle w:val="afd"/>
        <w:numPr>
          <w:ilvl w:val="0"/>
          <w:numId w:val="56"/>
        </w:numPr>
        <w:tabs>
          <w:tab w:val="left" w:pos="284"/>
        </w:tabs>
        <w:autoSpaceDE w:val="0"/>
        <w:autoSpaceDN w:val="0"/>
        <w:adjustRightInd w:val="0"/>
        <w:ind w:left="0" w:firstLine="284"/>
        <w:jc w:val="both"/>
        <w:rPr>
          <w:sz w:val="14"/>
          <w:szCs w:val="14"/>
        </w:rPr>
      </w:pPr>
      <w:r w:rsidRPr="00884DB7">
        <w:rPr>
          <w:sz w:val="14"/>
          <w:szCs w:val="14"/>
        </w:rPr>
        <w:t>Исполнение решений, принимаемых по результатам контрольных (надзорных) мероприятий.</w:t>
      </w:r>
    </w:p>
    <w:p w:rsidR="00884DB7" w:rsidRPr="00884DB7" w:rsidRDefault="00884DB7" w:rsidP="008D28D2">
      <w:pPr>
        <w:tabs>
          <w:tab w:val="left" w:pos="284"/>
        </w:tabs>
        <w:ind w:firstLine="284"/>
        <w:contextualSpacing/>
        <w:jc w:val="both"/>
        <w:rPr>
          <w:sz w:val="14"/>
          <w:szCs w:val="14"/>
        </w:rPr>
      </w:pPr>
      <w:r w:rsidRPr="00884DB7">
        <w:rPr>
          <w:sz w:val="14"/>
          <w:szCs w:val="14"/>
        </w:rPr>
        <w:t xml:space="preserve">4. Муниципальный контроль осуществляется комитетом жилищно- коммунального хозяйства, дорожного строительства и транспорта Администрации муниципального округа (далее- комитет ЖКХ) и </w:t>
      </w:r>
      <w:proofErr w:type="gramStart"/>
      <w:r w:rsidRPr="00884DB7">
        <w:rPr>
          <w:sz w:val="14"/>
          <w:szCs w:val="14"/>
        </w:rPr>
        <w:t>отделом  имущественных</w:t>
      </w:r>
      <w:proofErr w:type="gramEnd"/>
      <w:r w:rsidRPr="00884DB7">
        <w:rPr>
          <w:sz w:val="14"/>
          <w:szCs w:val="14"/>
        </w:rPr>
        <w:t xml:space="preserve"> и земельных отношений Администрации муниципального округа  (далее – отдел имущества).</w:t>
      </w:r>
    </w:p>
    <w:p w:rsidR="00884DB7" w:rsidRPr="00884DB7" w:rsidRDefault="00884DB7" w:rsidP="008D28D2">
      <w:pPr>
        <w:tabs>
          <w:tab w:val="left" w:pos="284"/>
        </w:tabs>
        <w:ind w:firstLine="284"/>
        <w:contextualSpacing/>
        <w:jc w:val="both"/>
        <w:rPr>
          <w:sz w:val="14"/>
          <w:szCs w:val="14"/>
        </w:rPr>
      </w:pPr>
      <w:r w:rsidRPr="00884DB7">
        <w:rPr>
          <w:sz w:val="14"/>
          <w:szCs w:val="14"/>
        </w:rPr>
        <w:t>5. Должностными лицами комитета ЖКХ и отдела имущества</w:t>
      </w:r>
      <w:r w:rsidRPr="00884DB7">
        <w:rPr>
          <w:i/>
          <w:sz w:val="14"/>
          <w:szCs w:val="14"/>
        </w:rPr>
        <w:t>,</w:t>
      </w:r>
      <w:r w:rsidRPr="00884DB7">
        <w:rPr>
          <w:sz w:val="14"/>
          <w:szCs w:val="14"/>
        </w:rPr>
        <w:t xml:space="preserve"> уполномоченными осуществлять муниципальный контроль от имени Администрации муниципального округа, являются муниципальными жилищными инспекторами (далее – Инспектор).</w:t>
      </w:r>
    </w:p>
    <w:p w:rsidR="00884DB7" w:rsidRPr="00884DB7" w:rsidRDefault="00884DB7" w:rsidP="008D28D2">
      <w:pPr>
        <w:tabs>
          <w:tab w:val="left" w:pos="284"/>
        </w:tabs>
        <w:ind w:firstLine="284"/>
        <w:contextualSpacing/>
        <w:jc w:val="both"/>
        <w:rPr>
          <w:sz w:val="14"/>
          <w:szCs w:val="14"/>
        </w:rPr>
      </w:pPr>
      <w:r w:rsidRPr="00884DB7">
        <w:rPr>
          <w:sz w:val="14"/>
          <w:szCs w:val="14"/>
        </w:rPr>
        <w:t>Должностными лицами комитета ЖКХ, отдела имущества уполномоченными на принятие решения о проведении контрольных (надзорных) мероприятий, являются:</w:t>
      </w:r>
    </w:p>
    <w:p w:rsidR="00884DB7" w:rsidRPr="00884DB7" w:rsidRDefault="00884DB7" w:rsidP="008D28D2">
      <w:pPr>
        <w:tabs>
          <w:tab w:val="left" w:pos="284"/>
        </w:tabs>
        <w:ind w:firstLine="284"/>
        <w:contextualSpacing/>
        <w:jc w:val="both"/>
        <w:rPr>
          <w:i/>
          <w:sz w:val="14"/>
          <w:szCs w:val="14"/>
        </w:rPr>
      </w:pPr>
    </w:p>
    <w:p w:rsidR="00884DB7" w:rsidRPr="00884DB7" w:rsidRDefault="00884DB7" w:rsidP="008D28D2">
      <w:pPr>
        <w:tabs>
          <w:tab w:val="left" w:pos="284"/>
        </w:tabs>
        <w:ind w:firstLine="284"/>
        <w:contextualSpacing/>
        <w:jc w:val="both"/>
        <w:rPr>
          <w:sz w:val="14"/>
          <w:szCs w:val="14"/>
        </w:rPr>
      </w:pPr>
      <w:r w:rsidRPr="00884DB7">
        <w:rPr>
          <w:i/>
          <w:sz w:val="14"/>
          <w:szCs w:val="14"/>
        </w:rPr>
        <w:t xml:space="preserve"> - </w:t>
      </w:r>
      <w:r w:rsidRPr="00884DB7">
        <w:rPr>
          <w:sz w:val="14"/>
          <w:szCs w:val="14"/>
        </w:rPr>
        <w:t>Председатель комитета жилищно- коммунального хозяйства, дорожного строительства и транспорта Администрации муниципального округа;</w:t>
      </w:r>
    </w:p>
    <w:p w:rsidR="00884DB7" w:rsidRPr="00884DB7" w:rsidRDefault="00884DB7" w:rsidP="008D28D2">
      <w:pPr>
        <w:tabs>
          <w:tab w:val="left" w:pos="284"/>
        </w:tabs>
        <w:ind w:firstLine="284"/>
        <w:contextualSpacing/>
        <w:jc w:val="both"/>
        <w:rPr>
          <w:i/>
          <w:sz w:val="14"/>
          <w:szCs w:val="14"/>
        </w:rPr>
      </w:pPr>
      <w:r w:rsidRPr="00884DB7">
        <w:rPr>
          <w:sz w:val="14"/>
          <w:szCs w:val="14"/>
        </w:rPr>
        <w:t>- Начальник отдела имущественных и земельных отношений Администрации муниципального округа;</w:t>
      </w:r>
    </w:p>
    <w:p w:rsidR="00884DB7" w:rsidRPr="00884DB7" w:rsidRDefault="00884DB7" w:rsidP="008D28D2">
      <w:pPr>
        <w:tabs>
          <w:tab w:val="left" w:pos="284"/>
        </w:tabs>
        <w:ind w:firstLine="284"/>
        <w:contextualSpacing/>
        <w:jc w:val="both"/>
        <w:rPr>
          <w:sz w:val="14"/>
          <w:szCs w:val="14"/>
        </w:rPr>
      </w:pPr>
      <w:r w:rsidRPr="00884DB7">
        <w:rPr>
          <w:sz w:val="14"/>
          <w:szCs w:val="14"/>
        </w:rPr>
        <w:t>6. Инспекторы, при осуществлении муниципального контроля,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и иными федеральными законами.</w:t>
      </w:r>
    </w:p>
    <w:p w:rsidR="00884DB7" w:rsidRPr="00884DB7" w:rsidRDefault="00884DB7" w:rsidP="008D28D2">
      <w:pPr>
        <w:tabs>
          <w:tab w:val="left" w:pos="284"/>
        </w:tabs>
        <w:ind w:firstLine="284"/>
        <w:contextualSpacing/>
        <w:jc w:val="both"/>
        <w:rPr>
          <w:i/>
          <w:sz w:val="14"/>
          <w:szCs w:val="14"/>
        </w:rPr>
      </w:pPr>
      <w:r w:rsidRPr="00884DB7">
        <w:rPr>
          <w:sz w:val="14"/>
          <w:szCs w:val="14"/>
        </w:rPr>
        <w:t xml:space="preserve">7.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w:t>
      </w:r>
      <w:proofErr w:type="gramStart"/>
      <w:r w:rsidRPr="00884DB7">
        <w:rPr>
          <w:sz w:val="14"/>
          <w:szCs w:val="14"/>
        </w:rPr>
        <w:t>форм,  органов</w:t>
      </w:r>
      <w:proofErr w:type="gramEnd"/>
      <w:r w:rsidRPr="00884DB7">
        <w:rPr>
          <w:sz w:val="14"/>
          <w:szCs w:val="14"/>
        </w:rPr>
        <w:t xml:space="preserve"> местного самоуправления</w:t>
      </w:r>
      <w:r w:rsidRPr="00884DB7">
        <w:rPr>
          <w:i/>
          <w:sz w:val="14"/>
          <w:szCs w:val="14"/>
        </w:rPr>
        <w:t xml:space="preserve"> </w:t>
      </w:r>
      <w:r w:rsidRPr="00884DB7">
        <w:rPr>
          <w:sz w:val="14"/>
          <w:szCs w:val="14"/>
        </w:rPr>
        <w:t>(далее - контролируемые лица).</w:t>
      </w:r>
      <w:r w:rsidRPr="00884DB7">
        <w:rPr>
          <w:i/>
          <w:sz w:val="14"/>
          <w:szCs w:val="14"/>
        </w:rPr>
        <w:t xml:space="preserve"> </w:t>
      </w:r>
    </w:p>
    <w:p w:rsidR="00884DB7" w:rsidRPr="00884DB7" w:rsidRDefault="00884DB7" w:rsidP="008D28D2">
      <w:pPr>
        <w:tabs>
          <w:tab w:val="left" w:pos="284"/>
        </w:tabs>
        <w:ind w:firstLine="284"/>
        <w:contextualSpacing/>
        <w:jc w:val="both"/>
        <w:rPr>
          <w:sz w:val="14"/>
          <w:szCs w:val="14"/>
        </w:rPr>
      </w:pPr>
      <w:r w:rsidRPr="00884DB7">
        <w:rPr>
          <w:sz w:val="14"/>
          <w:szCs w:val="14"/>
        </w:rPr>
        <w:t>8. Объектами муниципального контроля являются:</w:t>
      </w:r>
    </w:p>
    <w:p w:rsidR="00884DB7" w:rsidRPr="00884DB7" w:rsidRDefault="00884DB7" w:rsidP="008D28D2">
      <w:pPr>
        <w:tabs>
          <w:tab w:val="left" w:pos="284"/>
        </w:tabs>
        <w:ind w:firstLine="284"/>
        <w:contextualSpacing/>
        <w:jc w:val="both"/>
        <w:rPr>
          <w:sz w:val="14"/>
          <w:szCs w:val="14"/>
        </w:rPr>
      </w:pPr>
      <w:r w:rsidRPr="00884DB7">
        <w:rPr>
          <w:sz w:val="14"/>
          <w:szCs w:val="14"/>
        </w:rPr>
        <w:t>1) Деятельность, действия (бездействие) контролируемых лиц, связанные с соблюдением, установленных в отношении муниципального жилищного фонда и федеральными законами, областными законами, а также муниципальными правовыми актами обязательных требований:</w:t>
      </w:r>
    </w:p>
    <w:p w:rsidR="00884DB7" w:rsidRPr="00884DB7" w:rsidRDefault="00884DB7" w:rsidP="008D28D2">
      <w:pPr>
        <w:tabs>
          <w:tab w:val="left" w:pos="284"/>
        </w:tabs>
        <w:autoSpaceDE w:val="0"/>
        <w:autoSpaceDN w:val="0"/>
        <w:adjustRightInd w:val="0"/>
        <w:ind w:firstLine="284"/>
        <w:contextualSpacing/>
        <w:jc w:val="both"/>
        <w:rPr>
          <w:sz w:val="14"/>
          <w:szCs w:val="14"/>
        </w:rPr>
      </w:pPr>
      <w:r w:rsidRPr="00884DB7">
        <w:rPr>
          <w:sz w:val="14"/>
          <w:szCs w:val="14"/>
        </w:rPr>
        <w:t>- к использованию и содержанию помещений муниципального жилищного фонда, в том числе требований к жилым помещениям, их использованию и содержанию;</w:t>
      </w:r>
    </w:p>
    <w:p w:rsidR="00884DB7" w:rsidRPr="00884DB7" w:rsidRDefault="00884DB7" w:rsidP="008D28D2">
      <w:pPr>
        <w:tabs>
          <w:tab w:val="left" w:pos="284"/>
        </w:tabs>
        <w:autoSpaceDE w:val="0"/>
        <w:autoSpaceDN w:val="0"/>
        <w:adjustRightInd w:val="0"/>
        <w:ind w:firstLine="284"/>
        <w:contextualSpacing/>
        <w:jc w:val="both"/>
        <w:rPr>
          <w:sz w:val="14"/>
          <w:szCs w:val="14"/>
        </w:rPr>
      </w:pPr>
      <w:r w:rsidRPr="00884DB7">
        <w:rPr>
          <w:sz w:val="14"/>
          <w:szCs w:val="14"/>
        </w:rPr>
        <w:t>- к использованию и содержанию общего имущества собственников помещений в многоквартирном доме в случае, если все жилые и (или) нежилые помещения в многоквартирном доме либо их часть находятся в муниципальной собственности;</w:t>
      </w:r>
    </w:p>
    <w:p w:rsidR="00884DB7" w:rsidRPr="00884DB7" w:rsidRDefault="00884DB7" w:rsidP="008D28D2">
      <w:pPr>
        <w:tabs>
          <w:tab w:val="left" w:pos="284"/>
        </w:tabs>
        <w:autoSpaceDE w:val="0"/>
        <w:autoSpaceDN w:val="0"/>
        <w:adjustRightInd w:val="0"/>
        <w:ind w:firstLine="284"/>
        <w:contextualSpacing/>
        <w:jc w:val="both"/>
        <w:rPr>
          <w:sz w:val="14"/>
          <w:szCs w:val="14"/>
        </w:rPr>
      </w:pPr>
      <w:r w:rsidRPr="00884DB7">
        <w:rPr>
          <w:sz w:val="14"/>
          <w:szCs w:val="14"/>
        </w:rPr>
        <w:t>- к предоставлению коммунальных услуг собственникам и пользователям помещений в многоквартирных домах в случае, если все жилые и (или) нежилые помещения в многоквартирном доме либо их часть находятся в муниципальной собственности, а также в жилых домах, находящихся в муниципальной собственности;</w:t>
      </w:r>
    </w:p>
    <w:p w:rsidR="00884DB7" w:rsidRPr="00884DB7" w:rsidRDefault="00884DB7" w:rsidP="008D28D2">
      <w:pPr>
        <w:tabs>
          <w:tab w:val="left" w:pos="284"/>
        </w:tabs>
        <w:autoSpaceDE w:val="0"/>
        <w:autoSpaceDN w:val="0"/>
        <w:adjustRightInd w:val="0"/>
        <w:ind w:firstLine="284"/>
        <w:contextualSpacing/>
        <w:jc w:val="both"/>
        <w:rPr>
          <w:sz w:val="14"/>
          <w:szCs w:val="14"/>
        </w:rPr>
      </w:pPr>
      <w:r w:rsidRPr="00884DB7">
        <w:rPr>
          <w:sz w:val="14"/>
          <w:szCs w:val="14"/>
        </w:rPr>
        <w:t>- установленных в соответствии с жилищным законодательством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в случае, если все жилые и (или) нежилые помещения в многоквартирном доме либо их часть находятся в муниципальной собственности;</w:t>
      </w:r>
    </w:p>
    <w:p w:rsidR="00884DB7" w:rsidRPr="00884DB7" w:rsidRDefault="00884DB7" w:rsidP="008D28D2">
      <w:pPr>
        <w:tabs>
          <w:tab w:val="left" w:pos="284"/>
        </w:tabs>
        <w:autoSpaceDE w:val="0"/>
        <w:autoSpaceDN w:val="0"/>
        <w:adjustRightInd w:val="0"/>
        <w:ind w:firstLine="284"/>
        <w:contextualSpacing/>
        <w:jc w:val="both"/>
        <w:rPr>
          <w:sz w:val="14"/>
          <w:szCs w:val="14"/>
        </w:rPr>
      </w:pPr>
      <w:r w:rsidRPr="00884DB7">
        <w:rPr>
          <w:sz w:val="14"/>
          <w:szCs w:val="14"/>
        </w:rPr>
        <w:t>- энергетической эффективности и оснащенности помещений многоквартирных домов и жилых домов приборами учета используемых энергетических ресурсов, в случае, если все жилые и (или) нежилые помещения в многоквартирном доме либо их часть находятся в муниципальной собственности;</w:t>
      </w:r>
    </w:p>
    <w:p w:rsidR="00884DB7" w:rsidRPr="00884DB7" w:rsidRDefault="00884DB7" w:rsidP="008D28D2">
      <w:pPr>
        <w:tabs>
          <w:tab w:val="left" w:pos="284"/>
        </w:tabs>
        <w:autoSpaceDE w:val="0"/>
        <w:autoSpaceDN w:val="0"/>
        <w:adjustRightInd w:val="0"/>
        <w:ind w:firstLine="284"/>
        <w:contextualSpacing/>
        <w:jc w:val="both"/>
        <w:rPr>
          <w:sz w:val="14"/>
          <w:szCs w:val="14"/>
        </w:rPr>
      </w:pPr>
      <w:r w:rsidRPr="00884DB7">
        <w:rPr>
          <w:sz w:val="14"/>
          <w:szCs w:val="14"/>
        </w:rPr>
        <w:t>- к ограничению изменения размера вносимой гражданами платы за коммунальные услуги;</w:t>
      </w:r>
    </w:p>
    <w:p w:rsidR="00884DB7" w:rsidRPr="00884DB7" w:rsidRDefault="00884DB7" w:rsidP="008D28D2">
      <w:pPr>
        <w:tabs>
          <w:tab w:val="left" w:pos="284"/>
        </w:tabs>
        <w:autoSpaceDE w:val="0"/>
        <w:autoSpaceDN w:val="0"/>
        <w:adjustRightInd w:val="0"/>
        <w:ind w:firstLine="284"/>
        <w:contextualSpacing/>
        <w:jc w:val="both"/>
        <w:rPr>
          <w:sz w:val="14"/>
          <w:szCs w:val="14"/>
        </w:rPr>
      </w:pPr>
      <w:r w:rsidRPr="00884DB7">
        <w:rPr>
          <w:sz w:val="14"/>
          <w:szCs w:val="14"/>
        </w:rPr>
        <w:t>- к порядку осуществления перепланировки и (или) переустройства помещений муниципального жилищного фонда в многоквартирном доме;</w:t>
      </w:r>
    </w:p>
    <w:p w:rsidR="00884DB7" w:rsidRPr="00884DB7" w:rsidRDefault="00884DB7" w:rsidP="008D28D2">
      <w:pPr>
        <w:tabs>
          <w:tab w:val="left" w:pos="284"/>
        </w:tabs>
        <w:autoSpaceDE w:val="0"/>
        <w:autoSpaceDN w:val="0"/>
        <w:adjustRightInd w:val="0"/>
        <w:ind w:firstLine="284"/>
        <w:contextualSpacing/>
        <w:jc w:val="both"/>
        <w:rPr>
          <w:sz w:val="14"/>
          <w:szCs w:val="14"/>
        </w:rPr>
      </w:pPr>
      <w:r w:rsidRPr="00884DB7">
        <w:rPr>
          <w:sz w:val="14"/>
          <w:szCs w:val="14"/>
        </w:rPr>
        <w:t>- к порядку осуществления перевода жилого помещения муниципального</w:t>
      </w:r>
      <w:r w:rsidRPr="00884DB7">
        <w:rPr>
          <w:color w:val="FF0000"/>
          <w:sz w:val="14"/>
          <w:szCs w:val="14"/>
        </w:rPr>
        <w:t xml:space="preserve"> </w:t>
      </w:r>
      <w:r w:rsidRPr="00884DB7">
        <w:rPr>
          <w:sz w:val="14"/>
          <w:szCs w:val="14"/>
        </w:rPr>
        <w:t>жилищного фонда в многоквартирном доме в нежилое помещение.</w:t>
      </w:r>
    </w:p>
    <w:p w:rsidR="00884DB7" w:rsidRPr="00884DB7" w:rsidRDefault="00884DB7" w:rsidP="008D28D2">
      <w:pPr>
        <w:tabs>
          <w:tab w:val="left" w:pos="284"/>
        </w:tabs>
        <w:ind w:firstLine="284"/>
        <w:contextualSpacing/>
        <w:jc w:val="both"/>
        <w:rPr>
          <w:sz w:val="14"/>
          <w:szCs w:val="14"/>
        </w:rPr>
      </w:pPr>
      <w:r w:rsidRPr="00884DB7">
        <w:rPr>
          <w:sz w:val="14"/>
          <w:szCs w:val="14"/>
        </w:rPr>
        <w:t>2) муниципальный жилищный фонд.</w:t>
      </w:r>
    </w:p>
    <w:p w:rsidR="00884DB7" w:rsidRPr="00884DB7" w:rsidRDefault="00884DB7" w:rsidP="008D28D2">
      <w:pPr>
        <w:tabs>
          <w:tab w:val="left" w:pos="284"/>
        </w:tabs>
        <w:autoSpaceDE w:val="0"/>
        <w:autoSpaceDN w:val="0"/>
        <w:adjustRightInd w:val="0"/>
        <w:ind w:firstLine="284"/>
        <w:contextualSpacing/>
        <w:jc w:val="both"/>
        <w:rPr>
          <w:sz w:val="14"/>
          <w:szCs w:val="14"/>
        </w:rPr>
      </w:pPr>
      <w:r w:rsidRPr="00884DB7">
        <w:rPr>
          <w:sz w:val="14"/>
          <w:szCs w:val="14"/>
        </w:rPr>
        <w:t xml:space="preserve">9. Администрация муниципального округа осуществляет учет объектов муниципального контроля. </w:t>
      </w:r>
      <w:r w:rsidRPr="00884DB7">
        <w:rPr>
          <w:bCs/>
          <w:sz w:val="14"/>
          <w:szCs w:val="14"/>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884DB7">
        <w:rPr>
          <w:sz w:val="14"/>
          <w:szCs w:val="14"/>
        </w:rPr>
        <w:t>утверждаемой Администрацией Солецкого муниципального округа. Администрация</w:t>
      </w:r>
      <w:r w:rsidRPr="00884DB7">
        <w:rPr>
          <w:i/>
          <w:sz w:val="14"/>
          <w:szCs w:val="14"/>
        </w:rPr>
        <w:t xml:space="preserve"> </w:t>
      </w:r>
      <w:r w:rsidRPr="00884DB7">
        <w:rPr>
          <w:sz w:val="14"/>
          <w:szCs w:val="14"/>
        </w:rPr>
        <w:t>муниципального округа</w:t>
      </w:r>
      <w:r w:rsidRPr="00884DB7">
        <w:rPr>
          <w:i/>
          <w:sz w:val="14"/>
          <w:szCs w:val="14"/>
        </w:rPr>
        <w:t xml:space="preserve"> </w:t>
      </w:r>
      <w:r w:rsidRPr="00884DB7">
        <w:rPr>
          <w:sz w:val="14"/>
          <w:szCs w:val="14"/>
        </w:rPr>
        <w:t xml:space="preserve">обеспечивает актуальность сведений об объектах контроля в журнале учета объектов контроля. </w:t>
      </w:r>
    </w:p>
    <w:p w:rsidR="00884DB7" w:rsidRPr="00884DB7" w:rsidRDefault="00884DB7" w:rsidP="008D28D2">
      <w:pPr>
        <w:tabs>
          <w:tab w:val="left" w:pos="284"/>
        </w:tabs>
        <w:autoSpaceDE w:val="0"/>
        <w:autoSpaceDN w:val="0"/>
        <w:adjustRightInd w:val="0"/>
        <w:ind w:firstLine="284"/>
        <w:contextualSpacing/>
        <w:jc w:val="both"/>
        <w:rPr>
          <w:sz w:val="14"/>
          <w:szCs w:val="14"/>
        </w:rPr>
      </w:pPr>
      <w:r w:rsidRPr="00884DB7">
        <w:rPr>
          <w:sz w:val="14"/>
          <w:szCs w:val="14"/>
        </w:rPr>
        <w:t xml:space="preserve">При сборе, обработке, анализе и учете сведений об объектах контроля для целей их учета Администрация муниципального округа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884DB7" w:rsidRPr="00884DB7" w:rsidRDefault="00884DB7" w:rsidP="008D28D2">
      <w:pPr>
        <w:tabs>
          <w:tab w:val="left" w:pos="284"/>
        </w:tabs>
        <w:autoSpaceDE w:val="0"/>
        <w:autoSpaceDN w:val="0"/>
        <w:adjustRightInd w:val="0"/>
        <w:ind w:firstLine="284"/>
        <w:contextualSpacing/>
        <w:jc w:val="both"/>
        <w:rPr>
          <w:sz w:val="14"/>
          <w:szCs w:val="14"/>
        </w:rPr>
      </w:pPr>
      <w:r w:rsidRPr="00884DB7">
        <w:rPr>
          <w:sz w:val="14"/>
          <w:szCs w:val="14"/>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w:t>
      </w:r>
      <w:r w:rsidRPr="00884DB7">
        <w:rPr>
          <w:sz w:val="14"/>
          <w:szCs w:val="14"/>
        </w:rPr>
        <w:t>документы содержатся в государственных или муниципальных информационных ресурсах.</w:t>
      </w:r>
    </w:p>
    <w:p w:rsidR="00884DB7" w:rsidRPr="00884DB7" w:rsidRDefault="00884DB7" w:rsidP="008D28D2">
      <w:pPr>
        <w:tabs>
          <w:tab w:val="left" w:pos="284"/>
        </w:tabs>
        <w:ind w:firstLine="284"/>
        <w:contextualSpacing/>
        <w:jc w:val="both"/>
        <w:rPr>
          <w:sz w:val="14"/>
          <w:szCs w:val="14"/>
        </w:rPr>
      </w:pPr>
      <w:r w:rsidRPr="00884DB7">
        <w:rPr>
          <w:sz w:val="14"/>
          <w:szCs w:val="14"/>
        </w:rPr>
        <w:t xml:space="preserve">9.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46" w:history="1">
        <w:r w:rsidRPr="00884DB7">
          <w:rPr>
            <w:sz w:val="14"/>
            <w:szCs w:val="14"/>
          </w:rPr>
          <w:t>закона</w:t>
        </w:r>
      </w:hyperlink>
      <w:r w:rsidRPr="00884DB7">
        <w:rPr>
          <w:sz w:val="14"/>
          <w:szCs w:val="14"/>
        </w:rPr>
        <w:t xml:space="preserve"> от 31 июля 2020 года № 248-ФЗ «О государственном контроле (надзоре) и муниципальном контроле в Российской Федерации».</w:t>
      </w:r>
    </w:p>
    <w:p w:rsidR="00884DB7" w:rsidRPr="00884DB7" w:rsidRDefault="00884DB7" w:rsidP="008D28D2">
      <w:pPr>
        <w:pStyle w:val="afd"/>
        <w:numPr>
          <w:ilvl w:val="0"/>
          <w:numId w:val="57"/>
        </w:numPr>
        <w:tabs>
          <w:tab w:val="left" w:pos="284"/>
        </w:tabs>
        <w:autoSpaceDE w:val="0"/>
        <w:autoSpaceDN w:val="0"/>
        <w:adjustRightInd w:val="0"/>
        <w:ind w:left="0" w:firstLine="284"/>
        <w:jc w:val="center"/>
        <w:outlineLvl w:val="0"/>
        <w:rPr>
          <w:b/>
          <w:bCs/>
          <w:sz w:val="14"/>
          <w:szCs w:val="14"/>
        </w:rPr>
      </w:pPr>
      <w:r w:rsidRPr="00884DB7">
        <w:rPr>
          <w:b/>
          <w:bCs/>
          <w:sz w:val="14"/>
          <w:szCs w:val="14"/>
        </w:rPr>
        <w:t>Управление рисками причинения вреда (ущерба) охраняемым законом ценностям при осуществлении муниципального контроля</w:t>
      </w:r>
    </w:p>
    <w:p w:rsidR="00884DB7" w:rsidRPr="00884DB7" w:rsidRDefault="00884DB7" w:rsidP="008D28D2">
      <w:pPr>
        <w:tabs>
          <w:tab w:val="left" w:pos="284"/>
        </w:tabs>
        <w:ind w:firstLine="284"/>
        <w:contextualSpacing/>
        <w:jc w:val="both"/>
        <w:rPr>
          <w:sz w:val="14"/>
          <w:szCs w:val="14"/>
        </w:rPr>
      </w:pPr>
      <w:r w:rsidRPr="00884DB7">
        <w:rPr>
          <w:sz w:val="14"/>
          <w:szCs w:val="14"/>
        </w:rPr>
        <w:t>10. Муниципальный контроль</w:t>
      </w:r>
      <w:r w:rsidRPr="00884DB7">
        <w:rPr>
          <w:i/>
          <w:sz w:val="14"/>
          <w:szCs w:val="14"/>
        </w:rPr>
        <w:t xml:space="preserve"> </w:t>
      </w:r>
      <w:r w:rsidRPr="00884DB7">
        <w:rPr>
          <w:sz w:val="14"/>
          <w:szCs w:val="14"/>
        </w:rPr>
        <w:t>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884DB7" w:rsidRPr="00884DB7" w:rsidRDefault="00884DB7" w:rsidP="008D28D2">
      <w:pPr>
        <w:tabs>
          <w:tab w:val="left" w:pos="284"/>
        </w:tabs>
        <w:ind w:firstLine="284"/>
        <w:contextualSpacing/>
        <w:jc w:val="both"/>
        <w:rPr>
          <w:sz w:val="14"/>
          <w:szCs w:val="14"/>
        </w:rPr>
      </w:pPr>
      <w:r w:rsidRPr="00884DB7">
        <w:rPr>
          <w:sz w:val="14"/>
          <w:szCs w:val="14"/>
        </w:rPr>
        <w:t xml:space="preserve">11. Для целей управления рисками причинения вреда (ущерба) охраняемым законом ценностям при осуществлении муниципального контроля деятельность, действия (бездействия) контролируемых лиц, результаты их деятельности и (или) используемые ими производственные объекты подлежат отнесению к категориям чрезвычайно высокого, высокого, значительного, среднего, умеренного и </w:t>
      </w:r>
      <w:r w:rsidRPr="00884DB7">
        <w:rPr>
          <w:sz w:val="14"/>
          <w:szCs w:val="14"/>
          <w:u w:val="single"/>
        </w:rPr>
        <w:t xml:space="preserve">низкого </w:t>
      </w:r>
      <w:r w:rsidRPr="00884DB7">
        <w:rPr>
          <w:sz w:val="14"/>
          <w:szCs w:val="14"/>
        </w:rPr>
        <w:t xml:space="preserve">риска в соответствии с Федеральным </w:t>
      </w:r>
      <w:hyperlink r:id="rId47" w:history="1">
        <w:r w:rsidRPr="00884DB7">
          <w:rPr>
            <w:sz w:val="14"/>
            <w:szCs w:val="14"/>
          </w:rPr>
          <w:t>законом</w:t>
        </w:r>
      </w:hyperlink>
      <w:r w:rsidRPr="00884DB7">
        <w:rPr>
          <w:sz w:val="14"/>
          <w:szCs w:val="14"/>
        </w:rPr>
        <w:t xml:space="preserve"> от 31 июля 2020 года № 248-ФЗ «О государственном надзоре и муниципальном контроле в Российской Федерации». </w:t>
      </w:r>
    </w:p>
    <w:p w:rsidR="00884DB7" w:rsidRPr="00884DB7" w:rsidRDefault="00884DB7" w:rsidP="008D28D2">
      <w:pPr>
        <w:tabs>
          <w:tab w:val="left" w:pos="284"/>
        </w:tabs>
        <w:ind w:firstLine="284"/>
        <w:contextualSpacing/>
        <w:jc w:val="both"/>
        <w:rPr>
          <w:color w:val="FF0000"/>
          <w:sz w:val="14"/>
          <w:szCs w:val="14"/>
        </w:rPr>
      </w:pPr>
      <w:r w:rsidRPr="00884DB7">
        <w:rPr>
          <w:sz w:val="14"/>
          <w:szCs w:val="14"/>
        </w:rPr>
        <w:t>12. Отнесение объектов муниципального контроля к определенной категории риска осуществляется на основании сопоставления их характеристик с критериями отнесения объектов муниципального контроля к категориям риска согласно приложению № 1 к настоящему Положению.</w:t>
      </w:r>
      <w:r w:rsidRPr="00884DB7">
        <w:rPr>
          <w:color w:val="FF0000"/>
          <w:sz w:val="14"/>
          <w:szCs w:val="14"/>
        </w:rPr>
        <w:t xml:space="preserve"> </w:t>
      </w:r>
    </w:p>
    <w:p w:rsidR="00884DB7" w:rsidRPr="00884DB7" w:rsidRDefault="00884DB7" w:rsidP="008D28D2">
      <w:pPr>
        <w:tabs>
          <w:tab w:val="left" w:pos="284"/>
        </w:tabs>
        <w:ind w:firstLine="284"/>
        <w:contextualSpacing/>
        <w:jc w:val="both"/>
        <w:rPr>
          <w:sz w:val="14"/>
          <w:szCs w:val="14"/>
        </w:rPr>
      </w:pPr>
      <w:r w:rsidRPr="00884DB7">
        <w:rPr>
          <w:sz w:val="14"/>
          <w:szCs w:val="14"/>
        </w:rPr>
        <w:t>Отнесение объектов муниципального контроля к категориям риска осуществляется распоряжением Администрации муниципального округа (далее- распоряжение).</w:t>
      </w:r>
      <w:r w:rsidRPr="00884DB7">
        <w:rPr>
          <w:i/>
          <w:sz w:val="14"/>
          <w:szCs w:val="14"/>
        </w:rPr>
        <w:t xml:space="preserve"> </w:t>
      </w:r>
    </w:p>
    <w:p w:rsidR="00884DB7" w:rsidRPr="00884DB7" w:rsidRDefault="00884DB7" w:rsidP="008D28D2">
      <w:pPr>
        <w:tabs>
          <w:tab w:val="left" w:pos="284"/>
        </w:tabs>
        <w:ind w:firstLine="284"/>
        <w:contextualSpacing/>
        <w:jc w:val="both"/>
        <w:rPr>
          <w:sz w:val="14"/>
          <w:szCs w:val="14"/>
        </w:rPr>
      </w:pPr>
      <w:r w:rsidRPr="00884DB7">
        <w:rPr>
          <w:sz w:val="14"/>
          <w:szCs w:val="14"/>
        </w:rPr>
        <w:t>При отсутствии распоряжения Администрации муниципального округа об отнесении объектов муниципального контроля к категориям риска такие объекты считаются отнесенными к низкой категории риска.</w:t>
      </w:r>
    </w:p>
    <w:p w:rsidR="00884DB7" w:rsidRPr="00884DB7" w:rsidRDefault="00884DB7" w:rsidP="008D28D2">
      <w:pPr>
        <w:tabs>
          <w:tab w:val="left" w:pos="284"/>
        </w:tabs>
        <w:ind w:firstLine="284"/>
        <w:contextualSpacing/>
        <w:jc w:val="both"/>
        <w:rPr>
          <w:sz w:val="14"/>
          <w:szCs w:val="14"/>
        </w:rPr>
      </w:pPr>
      <w:r w:rsidRPr="00884DB7">
        <w:rPr>
          <w:sz w:val="14"/>
          <w:szCs w:val="14"/>
        </w:rPr>
        <w:t>Пересмотр распоряжения, указанного в настоящем пункте, осуществляется в порядке, установленном настоящим Положением для отнесения объектов муниципального контроля к категориям риска с учетом особенностей, установленных настоящим пунктом.</w:t>
      </w:r>
    </w:p>
    <w:p w:rsidR="00884DB7" w:rsidRPr="00884DB7" w:rsidRDefault="00884DB7" w:rsidP="008D28D2">
      <w:pPr>
        <w:tabs>
          <w:tab w:val="left" w:pos="284"/>
        </w:tabs>
        <w:ind w:firstLine="284"/>
        <w:contextualSpacing/>
        <w:jc w:val="both"/>
        <w:rPr>
          <w:sz w:val="14"/>
          <w:szCs w:val="14"/>
        </w:rPr>
      </w:pPr>
      <w:r w:rsidRPr="00884DB7">
        <w:rPr>
          <w:sz w:val="14"/>
          <w:szCs w:val="14"/>
        </w:rPr>
        <w:t>В случае пересмотра распоряжения об отнесении объекта муниципального контроля к категории риска, распоряжение об изменении категории риска на более высокую категорию принимается должностным лицом, уполномоченным на принятие распоряжения об отнесении объекта муниципального контроля к соответствующей категории риска.</w:t>
      </w:r>
    </w:p>
    <w:p w:rsidR="00884DB7" w:rsidRPr="00884DB7" w:rsidRDefault="00884DB7" w:rsidP="008D28D2">
      <w:pPr>
        <w:tabs>
          <w:tab w:val="left" w:pos="284"/>
        </w:tabs>
        <w:ind w:firstLine="284"/>
        <w:contextualSpacing/>
        <w:jc w:val="both"/>
        <w:rPr>
          <w:sz w:val="14"/>
          <w:szCs w:val="14"/>
        </w:rPr>
      </w:pPr>
      <w:r w:rsidRPr="00884DB7">
        <w:rPr>
          <w:sz w:val="14"/>
          <w:szCs w:val="14"/>
        </w:rPr>
        <w:t>Распоряжение об изменении категории риска на более низкую категорию принимается должностным лицом, которым ранее было принято распоряжение об отнесении объекта муниципального контроля к категории риска, с направлением указанного распоряжения, документов и сведений, на основании которых оно было принято, должностному лицу, уполномоченному на принятие решения об отнесении объекта муниципального контроля к соответствующей категории риска.</w:t>
      </w:r>
    </w:p>
    <w:p w:rsidR="00884DB7" w:rsidRPr="00884DB7" w:rsidRDefault="00884DB7" w:rsidP="008D28D2">
      <w:pPr>
        <w:tabs>
          <w:tab w:val="left" w:pos="284"/>
        </w:tabs>
        <w:ind w:firstLine="284"/>
        <w:contextualSpacing/>
        <w:jc w:val="both"/>
        <w:rPr>
          <w:sz w:val="14"/>
          <w:szCs w:val="14"/>
        </w:rPr>
      </w:pPr>
      <w:r w:rsidRPr="00884DB7">
        <w:rPr>
          <w:sz w:val="14"/>
          <w:szCs w:val="14"/>
        </w:rPr>
        <w:t>Распоряжение об отнесении объектов муниципального контроля к категориям риска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w:t>
      </w:r>
    </w:p>
    <w:p w:rsidR="00884DB7" w:rsidRPr="00884DB7" w:rsidRDefault="00884DB7" w:rsidP="008D28D2">
      <w:pPr>
        <w:tabs>
          <w:tab w:val="left" w:pos="284"/>
        </w:tabs>
        <w:ind w:firstLine="284"/>
        <w:contextualSpacing/>
        <w:jc w:val="both"/>
        <w:rPr>
          <w:sz w:val="14"/>
          <w:szCs w:val="14"/>
        </w:rPr>
      </w:pPr>
      <w:r w:rsidRPr="00884DB7">
        <w:rPr>
          <w:sz w:val="14"/>
          <w:szCs w:val="14"/>
        </w:rPr>
        <w:t>13. Администрация муниципального округа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распоряжения об отнесении объектов муниципального контроля к соответствующим категориям риска.</w:t>
      </w:r>
    </w:p>
    <w:p w:rsidR="00884DB7" w:rsidRPr="00884DB7" w:rsidRDefault="00884DB7" w:rsidP="008D28D2">
      <w:pPr>
        <w:tabs>
          <w:tab w:val="left" w:pos="284"/>
        </w:tabs>
        <w:ind w:firstLine="284"/>
        <w:contextualSpacing/>
        <w:jc w:val="both"/>
        <w:rPr>
          <w:sz w:val="14"/>
          <w:szCs w:val="14"/>
        </w:rPr>
      </w:pPr>
      <w:r w:rsidRPr="00884DB7">
        <w:rPr>
          <w:sz w:val="14"/>
          <w:szCs w:val="14"/>
        </w:rPr>
        <w:t>Перечень содержит следующую информацию:</w:t>
      </w:r>
    </w:p>
    <w:p w:rsidR="00884DB7" w:rsidRPr="00884DB7" w:rsidRDefault="00884DB7" w:rsidP="008D28D2">
      <w:pPr>
        <w:tabs>
          <w:tab w:val="left" w:pos="284"/>
        </w:tabs>
        <w:ind w:firstLine="284"/>
        <w:contextualSpacing/>
        <w:jc w:val="both"/>
        <w:rPr>
          <w:sz w:val="14"/>
          <w:szCs w:val="14"/>
        </w:rPr>
      </w:pPr>
      <w:r w:rsidRPr="00884DB7">
        <w:rPr>
          <w:sz w:val="14"/>
          <w:szCs w:val="14"/>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884DB7" w:rsidRPr="00884DB7" w:rsidRDefault="00884DB7" w:rsidP="008D28D2">
      <w:pPr>
        <w:tabs>
          <w:tab w:val="left" w:pos="284"/>
        </w:tabs>
        <w:ind w:firstLine="284"/>
        <w:contextualSpacing/>
        <w:jc w:val="both"/>
        <w:rPr>
          <w:sz w:val="14"/>
          <w:szCs w:val="14"/>
        </w:rPr>
      </w:pPr>
      <w:r w:rsidRPr="00884DB7">
        <w:rPr>
          <w:sz w:val="14"/>
          <w:szCs w:val="14"/>
        </w:rPr>
        <w:t>2) основной государственный регистрационный номер;</w:t>
      </w:r>
    </w:p>
    <w:p w:rsidR="00884DB7" w:rsidRPr="00884DB7" w:rsidRDefault="00884DB7" w:rsidP="008D28D2">
      <w:pPr>
        <w:tabs>
          <w:tab w:val="left" w:pos="284"/>
        </w:tabs>
        <w:ind w:firstLine="284"/>
        <w:contextualSpacing/>
        <w:jc w:val="both"/>
        <w:rPr>
          <w:sz w:val="14"/>
          <w:szCs w:val="14"/>
        </w:rPr>
      </w:pPr>
      <w:r w:rsidRPr="00884DB7">
        <w:rPr>
          <w:sz w:val="14"/>
          <w:szCs w:val="14"/>
        </w:rPr>
        <w:t>3) идентификационный номер налогоплательщика;</w:t>
      </w:r>
    </w:p>
    <w:p w:rsidR="00884DB7" w:rsidRPr="00884DB7" w:rsidRDefault="00884DB7" w:rsidP="008D28D2">
      <w:pPr>
        <w:tabs>
          <w:tab w:val="left" w:pos="284"/>
        </w:tabs>
        <w:ind w:firstLine="284"/>
        <w:contextualSpacing/>
        <w:jc w:val="both"/>
        <w:rPr>
          <w:sz w:val="14"/>
          <w:szCs w:val="14"/>
        </w:rPr>
      </w:pPr>
      <w:r w:rsidRPr="00884DB7">
        <w:rPr>
          <w:sz w:val="14"/>
          <w:szCs w:val="14"/>
        </w:rPr>
        <w:t>4) наименование объекта муниципального контроля (при наличии);</w:t>
      </w:r>
    </w:p>
    <w:p w:rsidR="00884DB7" w:rsidRPr="00884DB7" w:rsidRDefault="00884DB7" w:rsidP="008D28D2">
      <w:pPr>
        <w:tabs>
          <w:tab w:val="left" w:pos="284"/>
        </w:tabs>
        <w:ind w:firstLine="284"/>
        <w:contextualSpacing/>
        <w:jc w:val="both"/>
        <w:rPr>
          <w:sz w:val="14"/>
          <w:szCs w:val="14"/>
        </w:rPr>
      </w:pPr>
      <w:r w:rsidRPr="00884DB7">
        <w:rPr>
          <w:sz w:val="14"/>
          <w:szCs w:val="14"/>
        </w:rPr>
        <w:t>5) место нахождения объекта муниципального контроля;</w:t>
      </w:r>
    </w:p>
    <w:p w:rsidR="00884DB7" w:rsidRPr="00884DB7" w:rsidRDefault="00884DB7" w:rsidP="008D28D2">
      <w:pPr>
        <w:tabs>
          <w:tab w:val="left" w:pos="284"/>
        </w:tabs>
        <w:ind w:firstLine="284"/>
        <w:contextualSpacing/>
        <w:jc w:val="both"/>
        <w:rPr>
          <w:sz w:val="14"/>
          <w:szCs w:val="14"/>
        </w:rPr>
      </w:pPr>
      <w:r w:rsidRPr="00884DB7">
        <w:rPr>
          <w:sz w:val="14"/>
          <w:szCs w:val="14"/>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884DB7" w:rsidRPr="00884DB7" w:rsidRDefault="00884DB7" w:rsidP="008D28D2">
      <w:pPr>
        <w:tabs>
          <w:tab w:val="left" w:pos="284"/>
        </w:tabs>
        <w:ind w:firstLine="284"/>
        <w:contextualSpacing/>
        <w:jc w:val="both"/>
        <w:rPr>
          <w:sz w:val="14"/>
          <w:szCs w:val="14"/>
        </w:rPr>
      </w:pPr>
      <w:r w:rsidRPr="00884DB7">
        <w:rPr>
          <w:sz w:val="14"/>
          <w:szCs w:val="14"/>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884DB7" w:rsidRPr="00884DB7" w:rsidRDefault="00884DB7" w:rsidP="008D28D2">
      <w:pPr>
        <w:tabs>
          <w:tab w:val="left" w:pos="284"/>
        </w:tabs>
        <w:ind w:firstLine="284"/>
        <w:contextualSpacing/>
        <w:jc w:val="both"/>
        <w:rPr>
          <w:sz w:val="14"/>
          <w:szCs w:val="14"/>
        </w:rPr>
      </w:pPr>
      <w:r w:rsidRPr="00884DB7">
        <w:rPr>
          <w:sz w:val="14"/>
          <w:szCs w:val="14"/>
        </w:rPr>
        <w:t>На официальном сайте Администрации Солецкого муниципального округа в информационно- телекоммуникационной сети «Интернет» 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884DB7" w:rsidRPr="00884DB7" w:rsidRDefault="00884DB7" w:rsidP="008D28D2">
      <w:pPr>
        <w:tabs>
          <w:tab w:val="left" w:pos="284"/>
        </w:tabs>
        <w:ind w:firstLine="284"/>
        <w:contextualSpacing/>
        <w:jc w:val="both"/>
        <w:rPr>
          <w:sz w:val="14"/>
          <w:szCs w:val="14"/>
          <w:highlight w:val="yellow"/>
        </w:rPr>
      </w:pPr>
      <w:r w:rsidRPr="00884DB7">
        <w:rPr>
          <w:sz w:val="14"/>
          <w:szCs w:val="14"/>
        </w:rPr>
        <w:t xml:space="preserve">14. По запросу контролируемого </w:t>
      </w:r>
      <w:proofErr w:type="gramStart"/>
      <w:r w:rsidRPr="00884DB7">
        <w:rPr>
          <w:sz w:val="14"/>
          <w:szCs w:val="14"/>
        </w:rPr>
        <w:t>лица  Администрация</w:t>
      </w:r>
      <w:proofErr w:type="gramEnd"/>
      <w:r w:rsidRPr="00884DB7">
        <w:rPr>
          <w:sz w:val="14"/>
          <w:szCs w:val="14"/>
        </w:rPr>
        <w:t xml:space="preserve"> муниципального округа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884DB7" w:rsidRPr="00884DB7" w:rsidRDefault="00884DB7" w:rsidP="008D28D2">
      <w:pPr>
        <w:tabs>
          <w:tab w:val="left" w:pos="284"/>
        </w:tabs>
        <w:ind w:firstLine="284"/>
        <w:contextualSpacing/>
        <w:jc w:val="both"/>
        <w:rPr>
          <w:sz w:val="14"/>
          <w:szCs w:val="14"/>
        </w:rPr>
      </w:pPr>
      <w:r w:rsidRPr="00884DB7">
        <w:rPr>
          <w:sz w:val="14"/>
          <w:szCs w:val="14"/>
        </w:rPr>
        <w:t>15. Контролируемые лица вправе подать в Администрацию муниципального округа в соответствии с их компетенцией заявление об изменении присвоенной ранее категории риска.</w:t>
      </w:r>
    </w:p>
    <w:p w:rsidR="00884DB7" w:rsidRPr="00884DB7" w:rsidRDefault="00884DB7" w:rsidP="008D28D2">
      <w:pPr>
        <w:tabs>
          <w:tab w:val="left" w:pos="284"/>
        </w:tabs>
        <w:ind w:firstLine="284"/>
        <w:contextualSpacing/>
        <w:jc w:val="both"/>
        <w:rPr>
          <w:sz w:val="14"/>
          <w:szCs w:val="14"/>
        </w:rPr>
      </w:pPr>
      <w:r w:rsidRPr="00884DB7">
        <w:rPr>
          <w:sz w:val="14"/>
          <w:szCs w:val="14"/>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w:t>
      </w:r>
      <w:r w:rsidRPr="00884DB7">
        <w:rPr>
          <w:sz w:val="14"/>
          <w:szCs w:val="14"/>
        </w:rPr>
        <w:lastRenderedPageBreak/>
        <w:t xml:space="preserve">категории риска, осуществляется соответствующим </w:t>
      </w:r>
      <w:proofErr w:type="gramStart"/>
      <w:r w:rsidRPr="00884DB7">
        <w:rPr>
          <w:sz w:val="14"/>
          <w:szCs w:val="14"/>
        </w:rPr>
        <w:t>распоряжением  в</w:t>
      </w:r>
      <w:proofErr w:type="gramEnd"/>
      <w:r w:rsidRPr="00884DB7">
        <w:rPr>
          <w:sz w:val="14"/>
          <w:szCs w:val="14"/>
        </w:rPr>
        <w:t xml:space="preserve"> соответствии с утвержденными Думой Солецкого муниципального округа критериями отнесения объектов муниципального контроля к категориям риска.</w:t>
      </w:r>
    </w:p>
    <w:p w:rsidR="00884DB7" w:rsidRPr="00884DB7" w:rsidRDefault="00884DB7" w:rsidP="008D28D2">
      <w:pPr>
        <w:tabs>
          <w:tab w:val="left" w:pos="284"/>
        </w:tabs>
        <w:ind w:firstLine="284"/>
        <w:contextualSpacing/>
        <w:jc w:val="both"/>
        <w:rPr>
          <w:sz w:val="14"/>
          <w:szCs w:val="14"/>
        </w:rPr>
      </w:pPr>
      <w:r w:rsidRPr="00884DB7">
        <w:rPr>
          <w:sz w:val="14"/>
          <w:szCs w:val="14"/>
        </w:rPr>
        <w:t xml:space="preserve">16. </w:t>
      </w:r>
      <w:r w:rsidRPr="00884DB7">
        <w:rPr>
          <w:iCs/>
          <w:sz w:val="14"/>
          <w:szCs w:val="14"/>
        </w:rPr>
        <w:t>В целях оценки риска причинения вреда (ущерба) при принятии решения о проведении и выборе вида внепланового контрольного (надзорного) мероприятия Администрация муниципального округа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84DB7" w:rsidRPr="00884DB7" w:rsidRDefault="00884DB7" w:rsidP="008D28D2">
      <w:pPr>
        <w:tabs>
          <w:tab w:val="left" w:pos="284"/>
        </w:tabs>
        <w:ind w:firstLine="284"/>
        <w:contextualSpacing/>
        <w:jc w:val="both"/>
        <w:rPr>
          <w:sz w:val="14"/>
          <w:szCs w:val="14"/>
        </w:rPr>
      </w:pPr>
      <w:r w:rsidRPr="00884DB7">
        <w:rPr>
          <w:sz w:val="14"/>
          <w:szCs w:val="14"/>
        </w:rPr>
        <w:t xml:space="preserve">Перечень индикаторов риска нарушения обязательных требований муниципального контроля утверждается Думой Солецкого муниципального округа. </w:t>
      </w:r>
    </w:p>
    <w:p w:rsidR="00884DB7" w:rsidRPr="00884DB7" w:rsidRDefault="00884DB7" w:rsidP="008D28D2">
      <w:pPr>
        <w:tabs>
          <w:tab w:val="left" w:pos="284"/>
        </w:tabs>
        <w:ind w:firstLine="284"/>
        <w:contextualSpacing/>
        <w:jc w:val="both"/>
        <w:rPr>
          <w:sz w:val="14"/>
          <w:szCs w:val="14"/>
        </w:rPr>
      </w:pPr>
    </w:p>
    <w:p w:rsidR="00884DB7" w:rsidRPr="00884DB7" w:rsidRDefault="00884DB7" w:rsidP="008D28D2">
      <w:pPr>
        <w:pStyle w:val="afd"/>
        <w:numPr>
          <w:ilvl w:val="0"/>
          <w:numId w:val="57"/>
        </w:numPr>
        <w:tabs>
          <w:tab w:val="left" w:pos="284"/>
        </w:tabs>
        <w:ind w:left="0" w:firstLine="284"/>
        <w:jc w:val="center"/>
        <w:rPr>
          <w:b/>
          <w:sz w:val="14"/>
          <w:szCs w:val="14"/>
        </w:rPr>
      </w:pPr>
      <w:r w:rsidRPr="00884DB7">
        <w:rPr>
          <w:b/>
          <w:sz w:val="14"/>
          <w:szCs w:val="14"/>
        </w:rPr>
        <w:t>Профилактика рисков причинения вреда (ущерба) охраняемым законом ценностям при осуществлении муниципального контроля</w:t>
      </w:r>
    </w:p>
    <w:p w:rsidR="00884DB7" w:rsidRPr="00884DB7" w:rsidRDefault="00884DB7" w:rsidP="008D28D2">
      <w:pPr>
        <w:tabs>
          <w:tab w:val="left" w:pos="284"/>
        </w:tabs>
        <w:ind w:firstLine="284"/>
        <w:contextualSpacing/>
        <w:jc w:val="both"/>
        <w:rPr>
          <w:sz w:val="14"/>
          <w:szCs w:val="14"/>
        </w:rPr>
      </w:pPr>
      <w:r w:rsidRPr="00884DB7">
        <w:rPr>
          <w:sz w:val="14"/>
          <w:szCs w:val="14"/>
        </w:rPr>
        <w:t>17.  Профилактические мероприятия проводятся Администрацией муниципального округа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884DB7" w:rsidRPr="00884DB7" w:rsidRDefault="00884DB7" w:rsidP="008D28D2">
      <w:pPr>
        <w:tabs>
          <w:tab w:val="left" w:pos="284"/>
        </w:tabs>
        <w:ind w:firstLine="284"/>
        <w:contextualSpacing/>
        <w:jc w:val="both"/>
        <w:rPr>
          <w:sz w:val="14"/>
          <w:szCs w:val="14"/>
        </w:rPr>
      </w:pPr>
      <w:r w:rsidRPr="00884DB7">
        <w:rPr>
          <w:sz w:val="14"/>
          <w:szCs w:val="14"/>
        </w:rPr>
        <w:t>18.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муниципального округа</w:t>
      </w:r>
      <w:r w:rsidRPr="00884DB7">
        <w:rPr>
          <w:i/>
          <w:sz w:val="14"/>
          <w:szCs w:val="14"/>
        </w:rPr>
        <w:t xml:space="preserve"> </w:t>
      </w:r>
      <w:r w:rsidRPr="00884DB7">
        <w:rPr>
          <w:sz w:val="14"/>
          <w:szCs w:val="14"/>
        </w:rPr>
        <w:t>в соответствии с законодательством.</w:t>
      </w:r>
    </w:p>
    <w:p w:rsidR="00884DB7" w:rsidRPr="00884DB7" w:rsidRDefault="00884DB7" w:rsidP="008D28D2">
      <w:pPr>
        <w:tabs>
          <w:tab w:val="left" w:pos="284"/>
        </w:tabs>
        <w:ind w:firstLine="284"/>
        <w:contextualSpacing/>
        <w:jc w:val="both"/>
        <w:rPr>
          <w:sz w:val="14"/>
          <w:szCs w:val="14"/>
        </w:rPr>
      </w:pPr>
      <w:bookmarkStart w:id="4" w:name="P85"/>
      <w:bookmarkEnd w:id="4"/>
      <w:r w:rsidRPr="00884DB7">
        <w:rPr>
          <w:sz w:val="14"/>
          <w:szCs w:val="14"/>
        </w:rPr>
        <w:t>19. При осуществлении муниципального контроля могут проводиться следующие виды профилактических мероприятий:</w:t>
      </w:r>
    </w:p>
    <w:p w:rsidR="00884DB7" w:rsidRPr="00884DB7" w:rsidRDefault="00884DB7" w:rsidP="008D28D2">
      <w:pPr>
        <w:tabs>
          <w:tab w:val="left" w:pos="284"/>
        </w:tabs>
        <w:autoSpaceDE w:val="0"/>
        <w:autoSpaceDN w:val="0"/>
        <w:adjustRightInd w:val="0"/>
        <w:ind w:firstLine="284"/>
        <w:contextualSpacing/>
        <w:jc w:val="both"/>
        <w:rPr>
          <w:sz w:val="14"/>
          <w:szCs w:val="14"/>
          <w:u w:val="single"/>
        </w:rPr>
      </w:pPr>
      <w:r w:rsidRPr="00884DB7">
        <w:rPr>
          <w:sz w:val="14"/>
          <w:szCs w:val="14"/>
          <w:u w:val="single"/>
        </w:rPr>
        <w:t>1) информирование;</w:t>
      </w:r>
    </w:p>
    <w:p w:rsidR="00884DB7" w:rsidRPr="00884DB7" w:rsidRDefault="00884DB7" w:rsidP="008D28D2">
      <w:pPr>
        <w:tabs>
          <w:tab w:val="left" w:pos="284"/>
        </w:tabs>
        <w:autoSpaceDE w:val="0"/>
        <w:autoSpaceDN w:val="0"/>
        <w:adjustRightInd w:val="0"/>
        <w:ind w:firstLine="284"/>
        <w:contextualSpacing/>
        <w:jc w:val="both"/>
        <w:rPr>
          <w:sz w:val="14"/>
          <w:szCs w:val="14"/>
        </w:rPr>
      </w:pPr>
      <w:r w:rsidRPr="00884DB7">
        <w:rPr>
          <w:sz w:val="14"/>
          <w:szCs w:val="14"/>
        </w:rPr>
        <w:t>2) объявление предостережения;</w:t>
      </w:r>
    </w:p>
    <w:p w:rsidR="00884DB7" w:rsidRPr="00884DB7" w:rsidRDefault="00884DB7" w:rsidP="008D28D2">
      <w:pPr>
        <w:tabs>
          <w:tab w:val="left" w:pos="284"/>
        </w:tabs>
        <w:autoSpaceDE w:val="0"/>
        <w:autoSpaceDN w:val="0"/>
        <w:adjustRightInd w:val="0"/>
        <w:ind w:firstLine="284"/>
        <w:contextualSpacing/>
        <w:jc w:val="both"/>
        <w:rPr>
          <w:sz w:val="14"/>
          <w:szCs w:val="14"/>
          <w:u w:val="single"/>
        </w:rPr>
      </w:pPr>
      <w:r w:rsidRPr="00884DB7">
        <w:rPr>
          <w:sz w:val="14"/>
          <w:szCs w:val="14"/>
          <w:u w:val="single"/>
        </w:rPr>
        <w:t>3) консультирование;</w:t>
      </w:r>
    </w:p>
    <w:p w:rsidR="00884DB7" w:rsidRPr="00884DB7" w:rsidRDefault="00884DB7" w:rsidP="008D28D2">
      <w:pPr>
        <w:tabs>
          <w:tab w:val="left" w:pos="284"/>
        </w:tabs>
        <w:autoSpaceDE w:val="0"/>
        <w:autoSpaceDN w:val="0"/>
        <w:adjustRightInd w:val="0"/>
        <w:ind w:firstLine="284"/>
        <w:contextualSpacing/>
        <w:jc w:val="both"/>
        <w:rPr>
          <w:sz w:val="14"/>
          <w:szCs w:val="14"/>
        </w:rPr>
      </w:pPr>
      <w:r w:rsidRPr="00884DB7">
        <w:rPr>
          <w:sz w:val="14"/>
          <w:szCs w:val="14"/>
        </w:rPr>
        <w:t xml:space="preserve">20. Информирование осуществляется посредством размещения сведений, предусмотренных </w:t>
      </w:r>
      <w:hyperlink r:id="rId48" w:history="1">
        <w:r w:rsidRPr="00884DB7">
          <w:rPr>
            <w:sz w:val="14"/>
            <w:szCs w:val="14"/>
          </w:rPr>
          <w:t>частью 3 статьи 46</w:t>
        </w:r>
      </w:hyperlink>
      <w:r w:rsidRPr="00884DB7">
        <w:rPr>
          <w:sz w:val="14"/>
          <w:szCs w:val="14"/>
        </w:rPr>
        <w:t xml:space="preserve"> Федерального закона от 31 июля 2020 года № 248-ФЗ «О государственном контроле (надзоре) и муниципальном контроле в Российской Федерации» на официальном сайте Администрации Солецкого муниципального округа в информационно- телекоммуникационной сети «Интернет» (далее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84DB7" w:rsidRPr="00884DB7" w:rsidRDefault="00884DB7" w:rsidP="008D28D2">
      <w:pPr>
        <w:tabs>
          <w:tab w:val="left" w:pos="284"/>
        </w:tabs>
        <w:ind w:firstLine="284"/>
        <w:contextualSpacing/>
        <w:jc w:val="both"/>
        <w:rPr>
          <w:sz w:val="14"/>
          <w:szCs w:val="14"/>
        </w:rPr>
      </w:pPr>
      <w:r w:rsidRPr="00884DB7">
        <w:rPr>
          <w:sz w:val="14"/>
          <w:szCs w:val="14"/>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884DB7" w:rsidRPr="00884DB7" w:rsidRDefault="00884DB7" w:rsidP="008D28D2">
      <w:pPr>
        <w:tabs>
          <w:tab w:val="left" w:pos="284"/>
        </w:tabs>
        <w:ind w:firstLine="284"/>
        <w:contextualSpacing/>
        <w:jc w:val="both"/>
        <w:rPr>
          <w:sz w:val="14"/>
          <w:szCs w:val="14"/>
        </w:rPr>
      </w:pPr>
      <w:r w:rsidRPr="00884DB7">
        <w:rPr>
          <w:sz w:val="14"/>
          <w:szCs w:val="14"/>
        </w:rPr>
        <w:t xml:space="preserve">Должностные лица, ответственные за размещение информации, предусмотренной настоящим Положением, определяются </w:t>
      </w:r>
      <w:proofErr w:type="gramStart"/>
      <w:r w:rsidRPr="00884DB7">
        <w:rPr>
          <w:sz w:val="14"/>
          <w:szCs w:val="14"/>
        </w:rPr>
        <w:t>распоряжением  Администрации</w:t>
      </w:r>
      <w:proofErr w:type="gramEnd"/>
      <w:r w:rsidRPr="00884DB7">
        <w:rPr>
          <w:sz w:val="14"/>
          <w:szCs w:val="14"/>
        </w:rPr>
        <w:t xml:space="preserve"> Солецкого муниципального округа.</w:t>
      </w:r>
    </w:p>
    <w:p w:rsidR="00884DB7" w:rsidRPr="00884DB7" w:rsidRDefault="00884DB7" w:rsidP="008D28D2">
      <w:pPr>
        <w:pStyle w:val="2f1"/>
        <w:shd w:val="clear" w:color="auto" w:fill="auto"/>
        <w:tabs>
          <w:tab w:val="left" w:pos="284"/>
        </w:tabs>
        <w:spacing w:after="0" w:line="240" w:lineRule="auto"/>
        <w:ind w:firstLine="284"/>
        <w:jc w:val="both"/>
        <w:rPr>
          <w:rFonts w:ascii="Times New Roman" w:hAnsi="Times New Roman"/>
          <w:b w:val="0"/>
          <w:sz w:val="14"/>
          <w:szCs w:val="14"/>
        </w:rPr>
      </w:pPr>
      <w:r w:rsidRPr="00884DB7">
        <w:rPr>
          <w:rFonts w:ascii="Times New Roman" w:hAnsi="Times New Roman"/>
          <w:b w:val="0"/>
          <w:color w:val="000000"/>
          <w:sz w:val="14"/>
          <w:szCs w:val="14"/>
          <w:lang w:eastAsia="ru-RU" w:bidi="ru-RU"/>
        </w:rPr>
        <w:t>20. Обобщение правоприменительной практики осуществляется должностными лицами Администрации муниципального округа путем сбора и анализа данных о доведенных контрольных (надзорных) мероприятий и их результатов, поступивших в Администрацию муниципального округа обращений.</w:t>
      </w:r>
    </w:p>
    <w:p w:rsidR="00884DB7" w:rsidRPr="00884DB7" w:rsidRDefault="00884DB7" w:rsidP="008D28D2">
      <w:pPr>
        <w:pStyle w:val="2f1"/>
        <w:shd w:val="clear" w:color="auto" w:fill="auto"/>
        <w:tabs>
          <w:tab w:val="left" w:pos="284"/>
        </w:tabs>
        <w:spacing w:after="0" w:line="240" w:lineRule="auto"/>
        <w:ind w:firstLine="284"/>
        <w:jc w:val="both"/>
        <w:rPr>
          <w:rFonts w:ascii="Times New Roman" w:hAnsi="Times New Roman"/>
          <w:b w:val="0"/>
          <w:color w:val="000000"/>
          <w:sz w:val="14"/>
          <w:szCs w:val="14"/>
          <w:lang w:eastAsia="ru-RU" w:bidi="ru-RU"/>
        </w:rPr>
      </w:pPr>
      <w:r w:rsidRPr="00884DB7">
        <w:rPr>
          <w:rFonts w:ascii="Times New Roman" w:hAnsi="Times New Roman"/>
          <w:b w:val="0"/>
          <w:color w:val="000000"/>
          <w:sz w:val="14"/>
          <w:szCs w:val="14"/>
          <w:lang w:eastAsia="ru-RU" w:bidi="ru-RU"/>
        </w:rPr>
        <w:t xml:space="preserve">По итогам обобщения правоприменительной практики </w:t>
      </w:r>
      <w:r w:rsidRPr="00884DB7">
        <w:rPr>
          <w:rStyle w:val="2fff9"/>
          <w:rFonts w:ascii="Times New Roman" w:hAnsi="Times New Roman" w:cs="Times New Roman"/>
          <w:b w:val="0"/>
          <w:i w:val="0"/>
          <w:sz w:val="14"/>
          <w:szCs w:val="14"/>
        </w:rPr>
        <w:t>Администрацией муниципального округа</w:t>
      </w:r>
      <w:r w:rsidRPr="00884DB7">
        <w:rPr>
          <w:rFonts w:ascii="Times New Roman" w:hAnsi="Times New Roman"/>
          <w:b w:val="0"/>
          <w:color w:val="000000"/>
          <w:sz w:val="14"/>
          <w:szCs w:val="14"/>
          <w:lang w:eastAsia="ru-RU" w:bidi="ru-RU"/>
        </w:rPr>
        <w:t xml:space="preserve">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884DB7" w:rsidRPr="00884DB7" w:rsidRDefault="00884DB7" w:rsidP="008D28D2">
      <w:pPr>
        <w:pStyle w:val="2f1"/>
        <w:shd w:val="clear" w:color="auto" w:fill="auto"/>
        <w:tabs>
          <w:tab w:val="left" w:pos="284"/>
        </w:tabs>
        <w:spacing w:after="0" w:line="240" w:lineRule="auto"/>
        <w:ind w:firstLine="284"/>
        <w:jc w:val="both"/>
        <w:rPr>
          <w:rFonts w:ascii="Times New Roman" w:hAnsi="Times New Roman"/>
          <w:b w:val="0"/>
          <w:i/>
          <w:sz w:val="14"/>
          <w:szCs w:val="14"/>
        </w:rPr>
      </w:pPr>
      <w:r w:rsidRPr="00884DB7">
        <w:rPr>
          <w:rFonts w:ascii="Times New Roman" w:hAnsi="Times New Roman"/>
          <w:b w:val="0"/>
          <w:color w:val="000000"/>
          <w:sz w:val="14"/>
          <w:szCs w:val="14"/>
          <w:lang w:eastAsia="ru-RU" w:bidi="ru-RU"/>
        </w:rPr>
        <w:t xml:space="preserve">Доклад утверждается </w:t>
      </w:r>
      <w:r w:rsidRPr="00884DB7">
        <w:rPr>
          <w:rStyle w:val="2fff9"/>
          <w:rFonts w:ascii="Times New Roman" w:hAnsi="Times New Roman" w:cs="Times New Roman"/>
          <w:b w:val="0"/>
          <w:i w:val="0"/>
          <w:sz w:val="14"/>
          <w:szCs w:val="14"/>
        </w:rPr>
        <w:t>распоряжением Администрации муниципального округа.</w:t>
      </w:r>
    </w:p>
    <w:p w:rsidR="00884DB7" w:rsidRPr="00884DB7" w:rsidRDefault="00884DB7" w:rsidP="008D28D2">
      <w:pPr>
        <w:pStyle w:val="2f1"/>
        <w:shd w:val="clear" w:color="auto" w:fill="auto"/>
        <w:tabs>
          <w:tab w:val="left" w:pos="284"/>
          <w:tab w:val="left" w:leader="underscore" w:pos="8419"/>
        </w:tabs>
        <w:spacing w:after="0" w:line="240" w:lineRule="auto"/>
        <w:ind w:firstLine="284"/>
        <w:jc w:val="both"/>
        <w:rPr>
          <w:rFonts w:ascii="Times New Roman" w:hAnsi="Times New Roman"/>
          <w:b w:val="0"/>
          <w:color w:val="000000"/>
          <w:sz w:val="14"/>
          <w:szCs w:val="14"/>
          <w:lang w:eastAsia="ru-RU" w:bidi="ru-RU"/>
        </w:rPr>
      </w:pPr>
      <w:r w:rsidRPr="00884DB7">
        <w:rPr>
          <w:rFonts w:ascii="Times New Roman" w:hAnsi="Times New Roman"/>
          <w:b w:val="0"/>
          <w:color w:val="000000"/>
          <w:sz w:val="14"/>
          <w:szCs w:val="14"/>
          <w:lang w:eastAsia="ru-RU" w:bidi="ru-RU"/>
        </w:rPr>
        <w:t>Доклад, содержащий результаты обобщения правоприменительной практики по осуществлению муниципального контроля, размещается в срок до 1 апреля за предыдущий календарный год, на официальном сайте Администрации муниципального округа в информационно- телекоммуникационной сети «Интернет».</w:t>
      </w:r>
      <w:bookmarkStart w:id="5" w:name="P146"/>
      <w:bookmarkEnd w:id="5"/>
    </w:p>
    <w:p w:rsidR="00884DB7" w:rsidRPr="00884DB7" w:rsidRDefault="00884DB7" w:rsidP="008D28D2">
      <w:pPr>
        <w:pStyle w:val="2f1"/>
        <w:shd w:val="clear" w:color="auto" w:fill="auto"/>
        <w:tabs>
          <w:tab w:val="left" w:pos="284"/>
          <w:tab w:val="left" w:leader="underscore" w:pos="8419"/>
        </w:tabs>
        <w:spacing w:after="0" w:line="240" w:lineRule="auto"/>
        <w:ind w:firstLine="284"/>
        <w:jc w:val="both"/>
        <w:rPr>
          <w:rFonts w:ascii="Times New Roman" w:hAnsi="Times New Roman"/>
          <w:b w:val="0"/>
          <w:sz w:val="14"/>
          <w:szCs w:val="14"/>
        </w:rPr>
      </w:pPr>
      <w:r w:rsidRPr="00884DB7">
        <w:rPr>
          <w:rFonts w:ascii="Times New Roman" w:hAnsi="Times New Roman"/>
          <w:b w:val="0"/>
          <w:color w:val="000000"/>
          <w:sz w:val="14"/>
          <w:szCs w:val="14"/>
          <w:lang w:eastAsia="ru-RU" w:bidi="ru-RU"/>
        </w:rPr>
        <w:t>21</w:t>
      </w:r>
      <w:r w:rsidRPr="00884DB7">
        <w:rPr>
          <w:rFonts w:ascii="Times New Roman" w:hAnsi="Times New Roman"/>
          <w:b w:val="0"/>
          <w:sz w:val="14"/>
          <w:szCs w:val="14"/>
        </w:rPr>
        <w:t>. В случае наличия у Администрации муниципального округа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Администрация муниципального округа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884DB7" w:rsidRPr="00884DB7" w:rsidRDefault="00884DB7" w:rsidP="008D28D2">
      <w:pPr>
        <w:tabs>
          <w:tab w:val="left" w:pos="284"/>
        </w:tabs>
        <w:autoSpaceDE w:val="0"/>
        <w:autoSpaceDN w:val="0"/>
        <w:adjustRightInd w:val="0"/>
        <w:ind w:firstLine="284"/>
        <w:contextualSpacing/>
        <w:jc w:val="both"/>
        <w:rPr>
          <w:sz w:val="14"/>
          <w:szCs w:val="14"/>
        </w:rPr>
      </w:pPr>
      <w:r w:rsidRPr="00884DB7">
        <w:rPr>
          <w:sz w:val="14"/>
          <w:szCs w:val="1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 xml:space="preserve">Форма предостережение о недопустимости нарушения обязательных требований утверждается Администрацией Солецкого муниципального округа. </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Администрацией муниципального округа. </w:t>
      </w:r>
    </w:p>
    <w:p w:rsidR="00884DB7" w:rsidRPr="00884DB7" w:rsidRDefault="00884DB7" w:rsidP="008D28D2">
      <w:pPr>
        <w:tabs>
          <w:tab w:val="left" w:pos="284"/>
        </w:tabs>
        <w:ind w:firstLine="284"/>
        <w:contextualSpacing/>
        <w:jc w:val="both"/>
        <w:rPr>
          <w:sz w:val="14"/>
          <w:szCs w:val="14"/>
        </w:rPr>
      </w:pPr>
      <w:r w:rsidRPr="00884DB7">
        <w:rPr>
          <w:sz w:val="14"/>
          <w:szCs w:val="14"/>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884DB7" w:rsidRPr="00884DB7" w:rsidRDefault="00884DB7" w:rsidP="008D28D2">
      <w:pPr>
        <w:tabs>
          <w:tab w:val="left" w:pos="284"/>
        </w:tabs>
        <w:ind w:firstLine="284"/>
        <w:contextualSpacing/>
        <w:jc w:val="both"/>
        <w:rPr>
          <w:sz w:val="14"/>
          <w:szCs w:val="14"/>
        </w:rPr>
      </w:pPr>
      <w:r w:rsidRPr="00884DB7">
        <w:rPr>
          <w:sz w:val="14"/>
          <w:szCs w:val="14"/>
        </w:rPr>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884DB7" w:rsidRPr="00884DB7" w:rsidRDefault="00884DB7" w:rsidP="008D28D2">
      <w:pPr>
        <w:tabs>
          <w:tab w:val="left" w:pos="284"/>
        </w:tabs>
        <w:ind w:firstLine="284"/>
        <w:contextualSpacing/>
        <w:jc w:val="both"/>
        <w:rPr>
          <w:sz w:val="14"/>
          <w:szCs w:val="14"/>
        </w:rPr>
      </w:pPr>
      <w:r w:rsidRPr="00884DB7">
        <w:rPr>
          <w:sz w:val="14"/>
          <w:szCs w:val="14"/>
        </w:rPr>
        <w:t>Возражения составляются контролируемым лицом в произвольной форме, но должны содержать в себе следующую информацию:</w:t>
      </w:r>
    </w:p>
    <w:p w:rsidR="00884DB7" w:rsidRPr="00884DB7" w:rsidRDefault="00884DB7" w:rsidP="008D28D2">
      <w:pPr>
        <w:tabs>
          <w:tab w:val="left" w:pos="284"/>
        </w:tabs>
        <w:ind w:firstLine="284"/>
        <w:contextualSpacing/>
        <w:jc w:val="both"/>
        <w:rPr>
          <w:sz w:val="14"/>
          <w:szCs w:val="14"/>
        </w:rPr>
      </w:pPr>
      <w:r w:rsidRPr="00884DB7">
        <w:rPr>
          <w:sz w:val="14"/>
          <w:szCs w:val="14"/>
        </w:rPr>
        <w:t>а) наименование контролируемого лица;</w:t>
      </w:r>
    </w:p>
    <w:p w:rsidR="00884DB7" w:rsidRPr="00884DB7" w:rsidRDefault="00884DB7" w:rsidP="008D28D2">
      <w:pPr>
        <w:tabs>
          <w:tab w:val="left" w:pos="284"/>
        </w:tabs>
        <w:ind w:firstLine="284"/>
        <w:contextualSpacing/>
        <w:jc w:val="both"/>
        <w:rPr>
          <w:sz w:val="14"/>
          <w:szCs w:val="14"/>
        </w:rPr>
      </w:pPr>
      <w:r w:rsidRPr="00884DB7">
        <w:rPr>
          <w:sz w:val="14"/>
          <w:szCs w:val="14"/>
        </w:rPr>
        <w:t>б) сведения об объекте муниципального контроля;</w:t>
      </w:r>
    </w:p>
    <w:p w:rsidR="00884DB7" w:rsidRPr="00884DB7" w:rsidRDefault="00884DB7" w:rsidP="008D28D2">
      <w:pPr>
        <w:tabs>
          <w:tab w:val="left" w:pos="284"/>
        </w:tabs>
        <w:ind w:firstLine="284"/>
        <w:contextualSpacing/>
        <w:jc w:val="both"/>
        <w:rPr>
          <w:sz w:val="14"/>
          <w:szCs w:val="14"/>
        </w:rPr>
      </w:pPr>
      <w:r w:rsidRPr="00884DB7">
        <w:rPr>
          <w:sz w:val="14"/>
          <w:szCs w:val="14"/>
        </w:rPr>
        <w:t>в) дата и номер предостережения, направленного в адрес контролируемого лица;</w:t>
      </w:r>
    </w:p>
    <w:p w:rsidR="00884DB7" w:rsidRPr="00884DB7" w:rsidRDefault="00884DB7" w:rsidP="008D28D2">
      <w:pPr>
        <w:tabs>
          <w:tab w:val="left" w:pos="284"/>
        </w:tabs>
        <w:ind w:firstLine="284"/>
        <w:contextualSpacing/>
        <w:jc w:val="both"/>
        <w:rPr>
          <w:sz w:val="14"/>
          <w:szCs w:val="14"/>
        </w:rPr>
      </w:pPr>
      <w:r w:rsidRPr="00884DB7">
        <w:rPr>
          <w:sz w:val="14"/>
          <w:szCs w:val="14"/>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884DB7" w:rsidRPr="00884DB7" w:rsidRDefault="00884DB7" w:rsidP="008D28D2">
      <w:pPr>
        <w:tabs>
          <w:tab w:val="left" w:pos="284"/>
        </w:tabs>
        <w:ind w:firstLine="284"/>
        <w:contextualSpacing/>
        <w:jc w:val="both"/>
        <w:rPr>
          <w:sz w:val="14"/>
          <w:szCs w:val="14"/>
        </w:rPr>
      </w:pPr>
      <w:r w:rsidRPr="00884DB7">
        <w:rPr>
          <w:sz w:val="14"/>
          <w:szCs w:val="14"/>
        </w:rPr>
        <w:t>д) желаемый способ получения ответа по итогам рассмотрения возражения;</w:t>
      </w:r>
    </w:p>
    <w:p w:rsidR="00884DB7" w:rsidRPr="00884DB7" w:rsidRDefault="00884DB7" w:rsidP="008D28D2">
      <w:pPr>
        <w:tabs>
          <w:tab w:val="left" w:pos="284"/>
        </w:tabs>
        <w:ind w:firstLine="284"/>
        <w:contextualSpacing/>
        <w:jc w:val="both"/>
        <w:rPr>
          <w:sz w:val="14"/>
          <w:szCs w:val="14"/>
        </w:rPr>
      </w:pPr>
      <w:r w:rsidRPr="00884DB7">
        <w:rPr>
          <w:sz w:val="14"/>
          <w:szCs w:val="14"/>
        </w:rPr>
        <w:t>е) фамилию, имя, отчество направившего возражение;</w:t>
      </w:r>
    </w:p>
    <w:p w:rsidR="00884DB7" w:rsidRPr="00884DB7" w:rsidRDefault="00884DB7" w:rsidP="008D28D2">
      <w:pPr>
        <w:tabs>
          <w:tab w:val="left" w:pos="284"/>
        </w:tabs>
        <w:ind w:firstLine="284"/>
        <w:contextualSpacing/>
        <w:jc w:val="both"/>
        <w:rPr>
          <w:sz w:val="14"/>
          <w:szCs w:val="14"/>
        </w:rPr>
      </w:pPr>
      <w:r w:rsidRPr="00884DB7">
        <w:rPr>
          <w:sz w:val="14"/>
          <w:szCs w:val="14"/>
        </w:rPr>
        <w:t>ж) дату направления возражения.</w:t>
      </w:r>
    </w:p>
    <w:p w:rsidR="00884DB7" w:rsidRPr="00884DB7" w:rsidRDefault="00884DB7" w:rsidP="008D28D2">
      <w:pPr>
        <w:tabs>
          <w:tab w:val="left" w:pos="284"/>
        </w:tabs>
        <w:ind w:firstLine="284"/>
        <w:contextualSpacing/>
        <w:jc w:val="both"/>
        <w:rPr>
          <w:sz w:val="14"/>
          <w:szCs w:val="14"/>
        </w:rPr>
      </w:pPr>
      <w:r w:rsidRPr="00884DB7">
        <w:rPr>
          <w:sz w:val="14"/>
          <w:szCs w:val="14"/>
        </w:rPr>
        <w:t>Возражение рассматривается должностным лицом, объявившим предостережение не позднее 10 дней с момента получения таких возражений.</w:t>
      </w:r>
    </w:p>
    <w:p w:rsidR="00884DB7" w:rsidRPr="00884DB7" w:rsidRDefault="00884DB7" w:rsidP="008D28D2">
      <w:pPr>
        <w:tabs>
          <w:tab w:val="left" w:pos="284"/>
        </w:tabs>
        <w:ind w:firstLine="284"/>
        <w:contextualSpacing/>
        <w:jc w:val="both"/>
        <w:rPr>
          <w:sz w:val="14"/>
          <w:szCs w:val="14"/>
        </w:rPr>
      </w:pPr>
      <w:r w:rsidRPr="00884DB7">
        <w:rPr>
          <w:sz w:val="14"/>
          <w:szCs w:val="14"/>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884DB7" w:rsidRPr="00884DB7" w:rsidRDefault="00884DB7" w:rsidP="008D28D2">
      <w:pPr>
        <w:tabs>
          <w:tab w:val="left" w:pos="284"/>
        </w:tabs>
        <w:ind w:firstLine="284"/>
        <w:contextualSpacing/>
        <w:jc w:val="both"/>
        <w:rPr>
          <w:sz w:val="14"/>
          <w:szCs w:val="14"/>
        </w:rPr>
      </w:pPr>
      <w:r w:rsidRPr="00884DB7">
        <w:rPr>
          <w:sz w:val="14"/>
          <w:szCs w:val="14"/>
        </w:rPr>
        <w:t>22.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884DB7" w:rsidRPr="00884DB7" w:rsidRDefault="00884DB7" w:rsidP="008D28D2">
      <w:pPr>
        <w:tabs>
          <w:tab w:val="left" w:pos="284"/>
        </w:tabs>
        <w:ind w:firstLine="284"/>
        <w:contextualSpacing/>
        <w:jc w:val="both"/>
        <w:rPr>
          <w:sz w:val="14"/>
          <w:szCs w:val="14"/>
        </w:rPr>
      </w:pPr>
      <w:r w:rsidRPr="00884DB7">
        <w:rPr>
          <w:sz w:val="14"/>
          <w:szCs w:val="14"/>
        </w:rPr>
        <w:t>Консультирование осуществляется без взимания платы.</w:t>
      </w:r>
    </w:p>
    <w:p w:rsidR="00884DB7" w:rsidRPr="00884DB7" w:rsidRDefault="00884DB7" w:rsidP="008D28D2">
      <w:pPr>
        <w:tabs>
          <w:tab w:val="left" w:pos="284"/>
        </w:tabs>
        <w:ind w:firstLine="284"/>
        <w:contextualSpacing/>
        <w:jc w:val="both"/>
        <w:rPr>
          <w:sz w:val="14"/>
          <w:szCs w:val="14"/>
        </w:rPr>
      </w:pPr>
      <w:r w:rsidRPr="00884DB7">
        <w:rPr>
          <w:sz w:val="14"/>
          <w:szCs w:val="14"/>
        </w:rPr>
        <w:t>Консультирование может осуществляться уполномоченным Администрацией муниципального округа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884DB7" w:rsidRPr="00884DB7" w:rsidRDefault="00884DB7" w:rsidP="008D28D2">
      <w:pPr>
        <w:tabs>
          <w:tab w:val="left" w:pos="284"/>
        </w:tabs>
        <w:ind w:firstLine="284"/>
        <w:contextualSpacing/>
        <w:jc w:val="both"/>
        <w:rPr>
          <w:sz w:val="14"/>
          <w:szCs w:val="14"/>
        </w:rPr>
      </w:pPr>
      <w:r w:rsidRPr="00884DB7">
        <w:rPr>
          <w:sz w:val="14"/>
          <w:szCs w:val="14"/>
        </w:rPr>
        <w:t>Время консультирования не должно превышать 15 минут.</w:t>
      </w:r>
    </w:p>
    <w:p w:rsidR="00884DB7" w:rsidRPr="00884DB7" w:rsidRDefault="00884DB7" w:rsidP="008D28D2">
      <w:pPr>
        <w:tabs>
          <w:tab w:val="left" w:pos="284"/>
        </w:tabs>
        <w:ind w:firstLine="284"/>
        <w:contextualSpacing/>
        <w:jc w:val="both"/>
        <w:rPr>
          <w:sz w:val="14"/>
          <w:szCs w:val="14"/>
        </w:rPr>
      </w:pPr>
      <w:r w:rsidRPr="00884DB7">
        <w:rPr>
          <w:sz w:val="14"/>
          <w:szCs w:val="14"/>
        </w:rPr>
        <w:t>Личный прием граждан проводится председателем комитета жилищно-коммунального хозяйства, дорожного строительства и транспорта. Информация о месте приема, а также об установленных для приема днях и часах размещается на официальном сайте муниципального округа в информационно- телекоммуникационной сети «Интернет».</w:t>
      </w:r>
    </w:p>
    <w:p w:rsidR="00884DB7" w:rsidRPr="00884DB7" w:rsidRDefault="00884DB7" w:rsidP="008D28D2">
      <w:pPr>
        <w:tabs>
          <w:tab w:val="left" w:pos="284"/>
        </w:tabs>
        <w:ind w:firstLine="284"/>
        <w:contextualSpacing/>
        <w:jc w:val="both"/>
        <w:rPr>
          <w:sz w:val="14"/>
          <w:szCs w:val="14"/>
        </w:rPr>
      </w:pPr>
      <w:r w:rsidRPr="00884DB7">
        <w:rPr>
          <w:sz w:val="14"/>
          <w:szCs w:val="14"/>
        </w:rPr>
        <w:t>Консультирование осуществляется по следующим вопросам:</w:t>
      </w:r>
    </w:p>
    <w:p w:rsidR="00884DB7" w:rsidRPr="00884DB7" w:rsidRDefault="00884DB7" w:rsidP="008D28D2">
      <w:pPr>
        <w:tabs>
          <w:tab w:val="left" w:pos="284"/>
        </w:tabs>
        <w:ind w:firstLine="284"/>
        <w:contextualSpacing/>
        <w:jc w:val="both"/>
        <w:rPr>
          <w:sz w:val="14"/>
          <w:szCs w:val="14"/>
        </w:rPr>
      </w:pPr>
      <w:r w:rsidRPr="00884DB7">
        <w:rPr>
          <w:sz w:val="14"/>
          <w:szCs w:val="14"/>
        </w:rPr>
        <w:t>1) организация и осуществление муниципального контроля;</w:t>
      </w:r>
    </w:p>
    <w:p w:rsidR="00884DB7" w:rsidRPr="00884DB7" w:rsidRDefault="00884DB7" w:rsidP="008D28D2">
      <w:pPr>
        <w:tabs>
          <w:tab w:val="left" w:pos="284"/>
        </w:tabs>
        <w:ind w:firstLine="284"/>
        <w:contextualSpacing/>
        <w:jc w:val="both"/>
        <w:rPr>
          <w:sz w:val="14"/>
          <w:szCs w:val="14"/>
        </w:rPr>
      </w:pPr>
      <w:r w:rsidRPr="00884DB7">
        <w:rPr>
          <w:sz w:val="14"/>
          <w:szCs w:val="14"/>
        </w:rPr>
        <w:t>2) порядок осуществления профилактических, контрольных (надзорных) мероприятий, установленных настоящим положением.</w:t>
      </w:r>
    </w:p>
    <w:p w:rsidR="00884DB7" w:rsidRPr="00884DB7" w:rsidRDefault="00884DB7" w:rsidP="008D28D2">
      <w:pPr>
        <w:tabs>
          <w:tab w:val="left" w:pos="284"/>
        </w:tabs>
        <w:ind w:firstLine="284"/>
        <w:contextualSpacing/>
        <w:jc w:val="both"/>
        <w:rPr>
          <w:sz w:val="14"/>
          <w:szCs w:val="14"/>
        </w:rPr>
      </w:pPr>
      <w:r w:rsidRPr="00884DB7">
        <w:rPr>
          <w:sz w:val="14"/>
          <w:szCs w:val="14"/>
        </w:rPr>
        <w:t>Консультирование в письменной форме осуществляется инспектором в следующих случаях:</w:t>
      </w:r>
    </w:p>
    <w:p w:rsidR="00884DB7" w:rsidRPr="00884DB7" w:rsidRDefault="00884DB7" w:rsidP="008D28D2">
      <w:pPr>
        <w:tabs>
          <w:tab w:val="left" w:pos="284"/>
        </w:tabs>
        <w:ind w:firstLine="284"/>
        <w:contextualSpacing/>
        <w:jc w:val="both"/>
        <w:rPr>
          <w:sz w:val="14"/>
          <w:szCs w:val="14"/>
        </w:rPr>
      </w:pPr>
      <w:r w:rsidRPr="00884DB7">
        <w:rPr>
          <w:sz w:val="14"/>
          <w:szCs w:val="14"/>
        </w:rPr>
        <w:t>1) контролируемым лицом представлен письменный запрос о предоставлении письменного ответа по вопросам консультирования;</w:t>
      </w:r>
    </w:p>
    <w:p w:rsidR="00884DB7" w:rsidRPr="00884DB7" w:rsidRDefault="00884DB7" w:rsidP="008D28D2">
      <w:pPr>
        <w:tabs>
          <w:tab w:val="left" w:pos="284"/>
        </w:tabs>
        <w:ind w:firstLine="284"/>
        <w:contextualSpacing/>
        <w:jc w:val="both"/>
        <w:rPr>
          <w:sz w:val="14"/>
          <w:szCs w:val="14"/>
        </w:rPr>
      </w:pPr>
      <w:r w:rsidRPr="00884DB7">
        <w:rPr>
          <w:sz w:val="14"/>
          <w:szCs w:val="14"/>
        </w:rPr>
        <w:t>2) за время консультирования предоставить ответ на поставленные вопросы невозможно;</w:t>
      </w:r>
    </w:p>
    <w:p w:rsidR="00884DB7" w:rsidRPr="00884DB7" w:rsidRDefault="00884DB7" w:rsidP="008D28D2">
      <w:pPr>
        <w:tabs>
          <w:tab w:val="left" w:pos="284"/>
        </w:tabs>
        <w:ind w:firstLine="284"/>
        <w:contextualSpacing/>
        <w:jc w:val="both"/>
        <w:rPr>
          <w:sz w:val="14"/>
          <w:szCs w:val="14"/>
        </w:rPr>
      </w:pPr>
      <w:r w:rsidRPr="00884DB7">
        <w:rPr>
          <w:sz w:val="14"/>
          <w:szCs w:val="14"/>
        </w:rPr>
        <w:t>3) ответ на поставленные вопросы требует дополнительного запроса сведений от органов власти или иных лиц.</w:t>
      </w:r>
    </w:p>
    <w:p w:rsidR="00884DB7" w:rsidRPr="00884DB7" w:rsidRDefault="00884DB7" w:rsidP="008D28D2">
      <w:pPr>
        <w:tabs>
          <w:tab w:val="left" w:pos="284"/>
        </w:tabs>
        <w:ind w:firstLine="284"/>
        <w:contextualSpacing/>
        <w:jc w:val="both"/>
        <w:rPr>
          <w:sz w:val="14"/>
          <w:szCs w:val="14"/>
        </w:rPr>
      </w:pPr>
      <w:r w:rsidRPr="00884DB7">
        <w:rPr>
          <w:sz w:val="14"/>
          <w:szCs w:val="14"/>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884DB7" w:rsidRPr="00884DB7" w:rsidRDefault="00884DB7" w:rsidP="008D28D2">
      <w:pPr>
        <w:tabs>
          <w:tab w:val="left" w:pos="284"/>
        </w:tabs>
        <w:ind w:firstLine="284"/>
        <w:contextualSpacing/>
        <w:jc w:val="both"/>
        <w:rPr>
          <w:sz w:val="14"/>
          <w:szCs w:val="14"/>
        </w:rPr>
      </w:pPr>
      <w:r w:rsidRPr="00884DB7">
        <w:rPr>
          <w:sz w:val="14"/>
          <w:szCs w:val="14"/>
        </w:rPr>
        <w:t>Администрация муниципального округа</w:t>
      </w:r>
      <w:r w:rsidRPr="00884DB7">
        <w:rPr>
          <w:i/>
          <w:sz w:val="14"/>
          <w:szCs w:val="14"/>
        </w:rPr>
        <w:t xml:space="preserve"> </w:t>
      </w:r>
      <w:r w:rsidRPr="00884DB7">
        <w:rPr>
          <w:sz w:val="14"/>
          <w:szCs w:val="14"/>
        </w:rPr>
        <w:t>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 муниципального округа.</w:t>
      </w:r>
    </w:p>
    <w:p w:rsidR="00884DB7" w:rsidRPr="00884DB7" w:rsidRDefault="00884DB7" w:rsidP="008D28D2">
      <w:pPr>
        <w:tabs>
          <w:tab w:val="left" w:pos="284"/>
        </w:tabs>
        <w:ind w:firstLine="284"/>
        <w:contextualSpacing/>
        <w:jc w:val="both"/>
        <w:rPr>
          <w:sz w:val="14"/>
          <w:szCs w:val="14"/>
        </w:rPr>
      </w:pPr>
      <w:r w:rsidRPr="00884DB7">
        <w:rPr>
          <w:sz w:val="14"/>
          <w:szCs w:val="14"/>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884DB7" w:rsidRPr="00884DB7" w:rsidRDefault="00884DB7" w:rsidP="008D28D2">
      <w:pPr>
        <w:tabs>
          <w:tab w:val="left" w:pos="284"/>
        </w:tabs>
        <w:ind w:firstLine="284"/>
        <w:contextualSpacing/>
        <w:jc w:val="both"/>
        <w:rPr>
          <w:sz w:val="14"/>
          <w:szCs w:val="14"/>
        </w:rPr>
      </w:pPr>
      <w:r w:rsidRPr="00884DB7">
        <w:rPr>
          <w:sz w:val="14"/>
          <w:szCs w:val="14"/>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Солецкого муниципального округа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884DB7" w:rsidRPr="00884DB7" w:rsidRDefault="00884DB7" w:rsidP="008D28D2">
      <w:pPr>
        <w:tabs>
          <w:tab w:val="left" w:pos="284"/>
        </w:tabs>
        <w:ind w:firstLine="284"/>
        <w:contextualSpacing/>
        <w:jc w:val="both"/>
        <w:rPr>
          <w:sz w:val="14"/>
          <w:szCs w:val="14"/>
        </w:rPr>
      </w:pPr>
      <w:r w:rsidRPr="00884DB7">
        <w:rPr>
          <w:sz w:val="14"/>
          <w:szCs w:val="14"/>
        </w:rPr>
        <w:t>23.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884DB7" w:rsidRPr="00884DB7" w:rsidRDefault="00884DB7" w:rsidP="008D28D2">
      <w:pPr>
        <w:tabs>
          <w:tab w:val="left" w:pos="284"/>
        </w:tabs>
        <w:ind w:firstLine="284"/>
        <w:contextualSpacing/>
        <w:jc w:val="both"/>
        <w:rPr>
          <w:sz w:val="14"/>
          <w:szCs w:val="14"/>
        </w:rPr>
      </w:pPr>
      <w:r w:rsidRPr="00884DB7">
        <w:rPr>
          <w:sz w:val="14"/>
          <w:szCs w:val="1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должностному лицу местной администрации для принятия решения о проведении контрольного (надзорного) мероприятия в соответствии с Федеральным законом от 31июля 2020 № 248-ФЗ «О государственном контроле (надзоре) и муниципальном контроле в Российской Федерации.</w:t>
      </w:r>
    </w:p>
    <w:p w:rsidR="00884DB7" w:rsidRPr="00884DB7" w:rsidRDefault="00884DB7" w:rsidP="008D28D2">
      <w:pPr>
        <w:tabs>
          <w:tab w:val="left" w:pos="284"/>
        </w:tabs>
        <w:ind w:firstLine="284"/>
        <w:contextualSpacing/>
        <w:jc w:val="both"/>
        <w:rPr>
          <w:sz w:val="14"/>
          <w:szCs w:val="14"/>
        </w:rPr>
      </w:pPr>
      <w:r w:rsidRPr="00884DB7">
        <w:rPr>
          <w:sz w:val="14"/>
          <w:szCs w:val="14"/>
        </w:rPr>
        <w:t xml:space="preserve">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а также в отношении </w:t>
      </w:r>
      <w:r w:rsidRPr="00884DB7">
        <w:rPr>
          <w:sz w:val="14"/>
          <w:szCs w:val="14"/>
        </w:rPr>
        <w:lastRenderedPageBreak/>
        <w:t>контролируемых лиц, отнесенных к категории чрезвычайно высокого, высокого и значительного риска в течение одного года с момента начала такой деятельностей (или) отнесения к соответствующей категории риска.</w:t>
      </w:r>
    </w:p>
    <w:p w:rsidR="00884DB7" w:rsidRPr="00884DB7" w:rsidRDefault="00884DB7" w:rsidP="008D28D2">
      <w:pPr>
        <w:tabs>
          <w:tab w:val="left" w:pos="284"/>
        </w:tabs>
        <w:ind w:firstLine="284"/>
        <w:contextualSpacing/>
        <w:jc w:val="both"/>
        <w:rPr>
          <w:sz w:val="14"/>
          <w:szCs w:val="14"/>
        </w:rPr>
      </w:pPr>
      <w:r w:rsidRPr="00884DB7">
        <w:rPr>
          <w:sz w:val="14"/>
          <w:szCs w:val="14"/>
        </w:rPr>
        <w:t>О проведении обязательного профилактического визита контролируемое лицо уведомляется Администрацией муниципального округа не позднее, чем за пять рабочих дней до даты его проведения.</w:t>
      </w:r>
    </w:p>
    <w:p w:rsidR="00884DB7" w:rsidRPr="00884DB7" w:rsidRDefault="00884DB7" w:rsidP="008D28D2">
      <w:pPr>
        <w:tabs>
          <w:tab w:val="left" w:pos="284"/>
        </w:tabs>
        <w:ind w:firstLine="284"/>
        <w:contextualSpacing/>
        <w:jc w:val="both"/>
        <w:rPr>
          <w:sz w:val="14"/>
          <w:szCs w:val="14"/>
        </w:rPr>
      </w:pPr>
      <w:r w:rsidRPr="00884DB7">
        <w:rPr>
          <w:sz w:val="14"/>
          <w:szCs w:val="14"/>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884DB7" w:rsidRPr="00884DB7" w:rsidRDefault="00884DB7" w:rsidP="008D28D2">
      <w:pPr>
        <w:tabs>
          <w:tab w:val="left" w:pos="284"/>
        </w:tabs>
        <w:ind w:firstLine="284"/>
        <w:contextualSpacing/>
        <w:jc w:val="both"/>
        <w:rPr>
          <w:sz w:val="14"/>
          <w:szCs w:val="14"/>
        </w:rPr>
      </w:pPr>
      <w:r w:rsidRPr="00884DB7">
        <w:rPr>
          <w:sz w:val="14"/>
          <w:szCs w:val="14"/>
        </w:rPr>
        <w:t>1)</w:t>
      </w:r>
      <w:r w:rsidRPr="00884DB7">
        <w:rPr>
          <w:sz w:val="14"/>
          <w:szCs w:val="14"/>
        </w:rPr>
        <w:tab/>
        <w:t>дата, время и место составления уведомления;</w:t>
      </w:r>
    </w:p>
    <w:p w:rsidR="00884DB7" w:rsidRPr="00884DB7" w:rsidRDefault="00884DB7" w:rsidP="008D28D2">
      <w:pPr>
        <w:tabs>
          <w:tab w:val="left" w:pos="284"/>
        </w:tabs>
        <w:ind w:firstLine="284"/>
        <w:contextualSpacing/>
        <w:jc w:val="both"/>
        <w:rPr>
          <w:sz w:val="14"/>
          <w:szCs w:val="14"/>
        </w:rPr>
      </w:pPr>
      <w:r w:rsidRPr="00884DB7">
        <w:rPr>
          <w:sz w:val="14"/>
          <w:szCs w:val="14"/>
        </w:rPr>
        <w:t>2)</w:t>
      </w:r>
      <w:r w:rsidRPr="00884DB7">
        <w:rPr>
          <w:sz w:val="14"/>
          <w:szCs w:val="14"/>
        </w:rPr>
        <w:tab/>
        <w:t>наименование контрольного (надзорного) органа;</w:t>
      </w:r>
    </w:p>
    <w:p w:rsidR="00884DB7" w:rsidRPr="00884DB7" w:rsidRDefault="00884DB7" w:rsidP="008D28D2">
      <w:pPr>
        <w:tabs>
          <w:tab w:val="left" w:pos="284"/>
        </w:tabs>
        <w:ind w:firstLine="284"/>
        <w:contextualSpacing/>
        <w:jc w:val="both"/>
        <w:rPr>
          <w:sz w:val="14"/>
          <w:szCs w:val="14"/>
        </w:rPr>
      </w:pPr>
      <w:r w:rsidRPr="00884DB7">
        <w:rPr>
          <w:sz w:val="14"/>
          <w:szCs w:val="14"/>
        </w:rPr>
        <w:t>3)</w:t>
      </w:r>
      <w:r w:rsidRPr="00884DB7">
        <w:rPr>
          <w:sz w:val="14"/>
          <w:szCs w:val="14"/>
        </w:rPr>
        <w:tab/>
        <w:t>полное наименование контролируемого лица;</w:t>
      </w:r>
    </w:p>
    <w:p w:rsidR="00884DB7" w:rsidRPr="00884DB7" w:rsidRDefault="00884DB7" w:rsidP="008D28D2">
      <w:pPr>
        <w:tabs>
          <w:tab w:val="left" w:pos="284"/>
        </w:tabs>
        <w:ind w:firstLine="284"/>
        <w:contextualSpacing/>
        <w:jc w:val="both"/>
        <w:rPr>
          <w:sz w:val="14"/>
          <w:szCs w:val="14"/>
        </w:rPr>
      </w:pPr>
      <w:r w:rsidRPr="00884DB7">
        <w:rPr>
          <w:sz w:val="14"/>
          <w:szCs w:val="14"/>
        </w:rPr>
        <w:t>4)</w:t>
      </w:r>
      <w:r w:rsidRPr="00884DB7">
        <w:rPr>
          <w:sz w:val="14"/>
          <w:szCs w:val="14"/>
        </w:rPr>
        <w:tab/>
        <w:t>фамилии, имена, отчества (при наличии) инспектора;</w:t>
      </w:r>
    </w:p>
    <w:p w:rsidR="00884DB7" w:rsidRPr="00884DB7" w:rsidRDefault="00884DB7" w:rsidP="008D28D2">
      <w:pPr>
        <w:tabs>
          <w:tab w:val="left" w:pos="284"/>
        </w:tabs>
        <w:ind w:firstLine="284"/>
        <w:contextualSpacing/>
        <w:jc w:val="both"/>
        <w:rPr>
          <w:sz w:val="14"/>
          <w:szCs w:val="14"/>
        </w:rPr>
      </w:pPr>
      <w:r w:rsidRPr="00884DB7">
        <w:rPr>
          <w:sz w:val="14"/>
          <w:szCs w:val="14"/>
        </w:rPr>
        <w:t>5)</w:t>
      </w:r>
      <w:r w:rsidRPr="00884DB7">
        <w:rPr>
          <w:sz w:val="14"/>
          <w:szCs w:val="14"/>
        </w:rPr>
        <w:tab/>
        <w:t>дата, время и место обязательного профилактического визита;</w:t>
      </w:r>
    </w:p>
    <w:p w:rsidR="00884DB7" w:rsidRPr="00884DB7" w:rsidRDefault="00884DB7" w:rsidP="008D28D2">
      <w:pPr>
        <w:tabs>
          <w:tab w:val="left" w:pos="284"/>
        </w:tabs>
        <w:ind w:firstLine="284"/>
        <w:contextualSpacing/>
        <w:jc w:val="both"/>
        <w:rPr>
          <w:sz w:val="14"/>
          <w:szCs w:val="14"/>
        </w:rPr>
      </w:pPr>
      <w:r w:rsidRPr="00884DB7">
        <w:rPr>
          <w:sz w:val="14"/>
          <w:szCs w:val="14"/>
        </w:rPr>
        <w:t>6)</w:t>
      </w:r>
      <w:r w:rsidRPr="00884DB7">
        <w:rPr>
          <w:sz w:val="14"/>
          <w:szCs w:val="14"/>
        </w:rPr>
        <w:tab/>
        <w:t>подпись инспектора.</w:t>
      </w:r>
    </w:p>
    <w:p w:rsidR="00884DB7" w:rsidRPr="00884DB7" w:rsidRDefault="00884DB7" w:rsidP="008D28D2">
      <w:pPr>
        <w:tabs>
          <w:tab w:val="left" w:pos="284"/>
        </w:tabs>
        <w:ind w:firstLine="284"/>
        <w:contextualSpacing/>
        <w:jc w:val="both"/>
        <w:rPr>
          <w:sz w:val="14"/>
          <w:szCs w:val="14"/>
        </w:rPr>
      </w:pPr>
      <w:r w:rsidRPr="00884DB7">
        <w:rPr>
          <w:sz w:val="14"/>
          <w:szCs w:val="14"/>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884DB7" w:rsidRPr="00884DB7" w:rsidRDefault="00884DB7" w:rsidP="008D28D2">
      <w:pPr>
        <w:tabs>
          <w:tab w:val="left" w:pos="284"/>
        </w:tabs>
        <w:ind w:firstLine="284"/>
        <w:contextualSpacing/>
        <w:jc w:val="both"/>
        <w:rPr>
          <w:sz w:val="14"/>
          <w:szCs w:val="14"/>
        </w:rPr>
      </w:pPr>
      <w:r w:rsidRPr="00884DB7">
        <w:rPr>
          <w:sz w:val="14"/>
          <w:szCs w:val="14"/>
        </w:rPr>
        <w:t>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позднее чем за три рабочих дня до даты его проведения.</w:t>
      </w:r>
    </w:p>
    <w:p w:rsidR="00884DB7" w:rsidRPr="00884DB7" w:rsidRDefault="00884DB7" w:rsidP="008D28D2">
      <w:pPr>
        <w:tabs>
          <w:tab w:val="left" w:pos="284"/>
        </w:tabs>
        <w:ind w:firstLine="284"/>
        <w:contextualSpacing/>
        <w:jc w:val="both"/>
        <w:rPr>
          <w:sz w:val="14"/>
          <w:szCs w:val="14"/>
        </w:rPr>
      </w:pPr>
      <w:r w:rsidRPr="00884DB7">
        <w:rPr>
          <w:sz w:val="14"/>
          <w:szCs w:val="14"/>
        </w:rPr>
        <w:t>Срок проведения обязательного профилактического визита определяется инспектором самостоятельно и не должен превышать 1 рабочего дня.</w:t>
      </w:r>
    </w:p>
    <w:p w:rsidR="00884DB7" w:rsidRPr="00884DB7" w:rsidRDefault="00884DB7" w:rsidP="008D28D2">
      <w:pPr>
        <w:pStyle w:val="afd"/>
        <w:numPr>
          <w:ilvl w:val="0"/>
          <w:numId w:val="57"/>
        </w:numPr>
        <w:tabs>
          <w:tab w:val="left" w:pos="284"/>
        </w:tabs>
        <w:ind w:left="0" w:firstLine="284"/>
        <w:jc w:val="center"/>
        <w:rPr>
          <w:b/>
          <w:sz w:val="14"/>
          <w:szCs w:val="14"/>
        </w:rPr>
      </w:pPr>
      <w:r w:rsidRPr="00884DB7">
        <w:rPr>
          <w:b/>
          <w:sz w:val="14"/>
          <w:szCs w:val="14"/>
        </w:rPr>
        <w:t>Порядок организации муниципального контроля</w:t>
      </w:r>
    </w:p>
    <w:p w:rsidR="00884DB7" w:rsidRPr="00884DB7" w:rsidRDefault="00884DB7" w:rsidP="008D28D2">
      <w:pPr>
        <w:tabs>
          <w:tab w:val="left" w:pos="284"/>
        </w:tabs>
        <w:ind w:firstLine="284"/>
        <w:contextualSpacing/>
        <w:jc w:val="both"/>
        <w:rPr>
          <w:bCs/>
          <w:iCs/>
          <w:sz w:val="14"/>
          <w:szCs w:val="14"/>
        </w:rPr>
      </w:pPr>
      <w:r w:rsidRPr="00884DB7">
        <w:rPr>
          <w:sz w:val="14"/>
          <w:szCs w:val="14"/>
        </w:rPr>
        <w:t xml:space="preserve">24. </w:t>
      </w:r>
      <w:r w:rsidRPr="00884DB7">
        <w:rPr>
          <w:bCs/>
          <w:iCs/>
          <w:sz w:val="14"/>
          <w:szCs w:val="14"/>
        </w:rPr>
        <w:t xml:space="preserve">В рамках осуществления </w:t>
      </w:r>
      <w:r w:rsidRPr="00884DB7">
        <w:rPr>
          <w:sz w:val="14"/>
          <w:szCs w:val="14"/>
        </w:rPr>
        <w:t>муниципального контроля при взаимодействии с контролируемым лицом</w:t>
      </w:r>
      <w:r w:rsidRPr="00884DB7">
        <w:rPr>
          <w:bCs/>
          <w:iCs/>
          <w:sz w:val="14"/>
          <w:szCs w:val="14"/>
        </w:rPr>
        <w:t xml:space="preserve"> проводятся следующие контрольные (надзорные) мероприятия:</w:t>
      </w:r>
    </w:p>
    <w:p w:rsidR="00884DB7" w:rsidRPr="00884DB7" w:rsidRDefault="00884DB7" w:rsidP="008D28D2">
      <w:pPr>
        <w:tabs>
          <w:tab w:val="left" w:pos="284"/>
        </w:tabs>
        <w:ind w:firstLine="284"/>
        <w:contextualSpacing/>
        <w:jc w:val="both"/>
        <w:rPr>
          <w:sz w:val="14"/>
          <w:szCs w:val="14"/>
        </w:rPr>
      </w:pPr>
      <w:r w:rsidRPr="00884DB7">
        <w:rPr>
          <w:sz w:val="14"/>
          <w:szCs w:val="14"/>
        </w:rPr>
        <w:t>1) документарная проверка;</w:t>
      </w:r>
    </w:p>
    <w:p w:rsidR="00884DB7" w:rsidRPr="00884DB7" w:rsidRDefault="00884DB7" w:rsidP="008D28D2">
      <w:pPr>
        <w:tabs>
          <w:tab w:val="left" w:pos="284"/>
        </w:tabs>
        <w:ind w:firstLine="284"/>
        <w:contextualSpacing/>
        <w:jc w:val="both"/>
        <w:rPr>
          <w:sz w:val="14"/>
          <w:szCs w:val="14"/>
        </w:rPr>
      </w:pPr>
      <w:r w:rsidRPr="00884DB7">
        <w:rPr>
          <w:sz w:val="14"/>
          <w:szCs w:val="14"/>
        </w:rPr>
        <w:t>2) выездная проверка.</w:t>
      </w:r>
    </w:p>
    <w:p w:rsidR="00884DB7" w:rsidRPr="00884DB7" w:rsidRDefault="00884DB7" w:rsidP="008D28D2">
      <w:pPr>
        <w:pStyle w:val="afff1"/>
        <w:tabs>
          <w:tab w:val="left" w:pos="284"/>
        </w:tabs>
        <w:ind w:firstLine="284"/>
        <w:contextualSpacing/>
        <w:jc w:val="both"/>
        <w:rPr>
          <w:rFonts w:ascii="Times New Roman" w:hAnsi="Times New Roman"/>
          <w:i/>
          <w:sz w:val="14"/>
          <w:szCs w:val="14"/>
        </w:rPr>
      </w:pPr>
      <w:r w:rsidRPr="00884DB7">
        <w:rPr>
          <w:rFonts w:ascii="Times New Roman" w:hAnsi="Times New Roman"/>
          <w:sz w:val="14"/>
          <w:szCs w:val="14"/>
        </w:rPr>
        <w:t xml:space="preserve">25. Контрольные (надзорные) мероприятия проводятся на плановой и внеплановой основе. </w:t>
      </w:r>
    </w:p>
    <w:p w:rsidR="00884DB7" w:rsidRPr="00884DB7" w:rsidRDefault="00884DB7" w:rsidP="008D28D2">
      <w:pPr>
        <w:tabs>
          <w:tab w:val="left" w:pos="284"/>
        </w:tabs>
        <w:ind w:firstLine="284"/>
        <w:contextualSpacing/>
        <w:jc w:val="both"/>
        <w:rPr>
          <w:sz w:val="14"/>
          <w:szCs w:val="14"/>
        </w:rPr>
      </w:pPr>
      <w:r w:rsidRPr="00884DB7">
        <w:rPr>
          <w:sz w:val="14"/>
          <w:szCs w:val="14"/>
        </w:rPr>
        <w:t>26. Плановые контрольные (надзорные) мероприятия осуществляются в соответствии с ежегодными планами проведения плановых контрольных (надзорных) мероприятий.</w:t>
      </w:r>
    </w:p>
    <w:p w:rsidR="00884DB7" w:rsidRPr="00884DB7" w:rsidRDefault="00884DB7" w:rsidP="008D28D2">
      <w:pPr>
        <w:tabs>
          <w:tab w:val="left" w:pos="284"/>
        </w:tabs>
        <w:ind w:firstLine="284"/>
        <w:contextualSpacing/>
        <w:jc w:val="both"/>
        <w:rPr>
          <w:sz w:val="14"/>
          <w:szCs w:val="14"/>
        </w:rPr>
      </w:pPr>
      <w:r w:rsidRPr="00884DB7">
        <w:rPr>
          <w:sz w:val="14"/>
          <w:szCs w:val="14"/>
        </w:rPr>
        <w:t xml:space="preserve">План проведения плановых контрольных (надзорных) мероприятий разрабатываются в соответствии с </w:t>
      </w:r>
      <w:hyperlink r:id="rId49" w:history="1">
        <w:r w:rsidRPr="00884DB7">
          <w:rPr>
            <w:sz w:val="14"/>
            <w:szCs w:val="14"/>
          </w:rPr>
          <w:t>Правилами</w:t>
        </w:r>
      </w:hyperlink>
      <w:r w:rsidRPr="00884DB7">
        <w:rPr>
          <w:sz w:val="14"/>
          <w:szCs w:val="1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 декабря 2020 года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884DB7" w:rsidRPr="00884DB7" w:rsidRDefault="00884DB7" w:rsidP="008D28D2">
      <w:pPr>
        <w:tabs>
          <w:tab w:val="left" w:pos="284"/>
        </w:tabs>
        <w:ind w:firstLine="284"/>
        <w:contextualSpacing/>
        <w:jc w:val="both"/>
        <w:rPr>
          <w:sz w:val="14"/>
          <w:szCs w:val="14"/>
        </w:rPr>
      </w:pPr>
      <w:r w:rsidRPr="00884DB7">
        <w:rPr>
          <w:sz w:val="14"/>
          <w:szCs w:val="14"/>
        </w:rPr>
        <w:t>27. Проведение плановых контрольных (надзорных) мероприятий в зависимости от присвоенной категории риска осуществляется со следующей периодичностью:</w:t>
      </w:r>
    </w:p>
    <w:p w:rsidR="00884DB7" w:rsidRPr="00884DB7" w:rsidRDefault="00884DB7" w:rsidP="008D28D2">
      <w:pPr>
        <w:tabs>
          <w:tab w:val="left" w:pos="284"/>
        </w:tabs>
        <w:ind w:firstLine="284"/>
        <w:contextualSpacing/>
        <w:jc w:val="both"/>
        <w:rPr>
          <w:sz w:val="14"/>
          <w:szCs w:val="14"/>
        </w:rPr>
      </w:pPr>
      <w:r w:rsidRPr="00884DB7">
        <w:rPr>
          <w:sz w:val="14"/>
          <w:szCs w:val="14"/>
        </w:rPr>
        <w:t>1. для объектов контроля, отнесенных к категории чрезвычайно высокого риска – одно контрольное (надзорное) мероприятие в год;</w:t>
      </w:r>
    </w:p>
    <w:p w:rsidR="00884DB7" w:rsidRPr="00884DB7" w:rsidRDefault="00884DB7" w:rsidP="008D28D2">
      <w:pPr>
        <w:tabs>
          <w:tab w:val="left" w:pos="284"/>
        </w:tabs>
        <w:ind w:firstLine="284"/>
        <w:contextualSpacing/>
        <w:jc w:val="both"/>
        <w:rPr>
          <w:sz w:val="14"/>
          <w:szCs w:val="14"/>
        </w:rPr>
      </w:pPr>
      <w:r w:rsidRPr="00884DB7">
        <w:rPr>
          <w:sz w:val="14"/>
          <w:szCs w:val="14"/>
        </w:rPr>
        <w:t>2. для объектов контроля, отнесенных к категории высокого или значительного риска – одно контрольное (надзорное) мероприятие в четыре года;</w:t>
      </w:r>
    </w:p>
    <w:p w:rsidR="00884DB7" w:rsidRPr="00884DB7" w:rsidRDefault="00884DB7" w:rsidP="008D28D2">
      <w:pPr>
        <w:tabs>
          <w:tab w:val="left" w:pos="284"/>
        </w:tabs>
        <w:ind w:firstLine="284"/>
        <w:contextualSpacing/>
        <w:jc w:val="both"/>
        <w:rPr>
          <w:sz w:val="14"/>
          <w:szCs w:val="14"/>
        </w:rPr>
      </w:pPr>
      <w:r w:rsidRPr="00884DB7">
        <w:rPr>
          <w:sz w:val="14"/>
          <w:szCs w:val="14"/>
        </w:rPr>
        <w:t xml:space="preserve">3. для объектов контроля, отнесенных к категории среднего и </w:t>
      </w:r>
      <w:proofErr w:type="gramStart"/>
      <w:r w:rsidRPr="00884DB7">
        <w:rPr>
          <w:sz w:val="14"/>
          <w:szCs w:val="14"/>
        </w:rPr>
        <w:t>умеренного  риска</w:t>
      </w:r>
      <w:proofErr w:type="gramEnd"/>
      <w:r w:rsidRPr="00884DB7">
        <w:rPr>
          <w:sz w:val="14"/>
          <w:szCs w:val="14"/>
        </w:rPr>
        <w:t xml:space="preserve"> – одно контрольное (надзорное) мероприятие в шесть лет.</w:t>
      </w:r>
    </w:p>
    <w:p w:rsidR="00884DB7" w:rsidRPr="00884DB7" w:rsidRDefault="00884DB7" w:rsidP="008D28D2">
      <w:pPr>
        <w:tabs>
          <w:tab w:val="left" w:pos="284"/>
        </w:tabs>
        <w:ind w:firstLine="284"/>
        <w:contextualSpacing/>
        <w:jc w:val="both"/>
        <w:rPr>
          <w:sz w:val="14"/>
          <w:szCs w:val="14"/>
        </w:rPr>
      </w:pPr>
      <w:r w:rsidRPr="00884DB7">
        <w:rPr>
          <w:sz w:val="14"/>
          <w:szCs w:val="14"/>
        </w:rPr>
        <w:t>28. В отношении объектов муниципального контроля, которые отнесены к категории низкого риска, плановые контрольные (надзорные) мероприятия не проводятся.</w:t>
      </w:r>
    </w:p>
    <w:p w:rsidR="00884DB7" w:rsidRPr="00884DB7" w:rsidRDefault="00884DB7" w:rsidP="008D28D2">
      <w:pPr>
        <w:tabs>
          <w:tab w:val="left" w:pos="284"/>
        </w:tabs>
        <w:ind w:firstLine="284"/>
        <w:contextualSpacing/>
        <w:jc w:val="both"/>
        <w:rPr>
          <w:sz w:val="14"/>
          <w:szCs w:val="14"/>
        </w:rPr>
      </w:pPr>
      <w:r w:rsidRPr="00884DB7">
        <w:rPr>
          <w:sz w:val="14"/>
          <w:szCs w:val="14"/>
        </w:rPr>
        <w:t xml:space="preserve">29. Внеплановые контрольные (надзорные) мероприятия проводятся при наличии оснований, предусмотренных </w:t>
      </w:r>
      <w:hyperlink r:id="rId50" w:history="1">
        <w:r w:rsidRPr="00884DB7">
          <w:rPr>
            <w:sz w:val="14"/>
            <w:szCs w:val="14"/>
          </w:rPr>
          <w:t>пунктами 1</w:t>
        </w:r>
      </w:hyperlink>
      <w:r w:rsidRPr="00884DB7">
        <w:rPr>
          <w:sz w:val="14"/>
          <w:szCs w:val="14"/>
        </w:rPr>
        <w:t xml:space="preserve">, </w:t>
      </w:r>
      <w:hyperlink r:id="rId51" w:history="1">
        <w:r w:rsidRPr="00884DB7">
          <w:rPr>
            <w:sz w:val="14"/>
            <w:szCs w:val="14"/>
          </w:rPr>
          <w:t>3</w:t>
        </w:r>
      </w:hyperlink>
      <w:r w:rsidRPr="00884DB7">
        <w:rPr>
          <w:sz w:val="14"/>
          <w:szCs w:val="14"/>
        </w:rPr>
        <w:t xml:space="preserve">, </w:t>
      </w:r>
      <w:hyperlink r:id="rId52" w:history="1">
        <w:r w:rsidRPr="00884DB7">
          <w:rPr>
            <w:sz w:val="14"/>
            <w:szCs w:val="14"/>
          </w:rPr>
          <w:t>4</w:t>
        </w:r>
      </w:hyperlink>
      <w:r w:rsidRPr="00884DB7">
        <w:rPr>
          <w:sz w:val="14"/>
          <w:szCs w:val="14"/>
        </w:rPr>
        <w:t xml:space="preserve">, </w:t>
      </w:r>
      <w:hyperlink r:id="rId53" w:history="1">
        <w:r w:rsidRPr="00884DB7">
          <w:rPr>
            <w:sz w:val="14"/>
            <w:szCs w:val="14"/>
          </w:rPr>
          <w:t>5 части 1 статьи 57</w:t>
        </w:r>
      </w:hyperlink>
      <w:r w:rsidRPr="00884DB7">
        <w:rPr>
          <w:sz w:val="14"/>
          <w:szCs w:val="14"/>
        </w:rPr>
        <w:t xml:space="preserve"> Федерального закона от 31 июля 2020 года № 248-ФЗ «О государственном контроле (надзоре) и муниципальном контроле в Российской Федерации».</w:t>
      </w:r>
    </w:p>
    <w:p w:rsidR="00884DB7" w:rsidRPr="00884DB7" w:rsidRDefault="00884DB7" w:rsidP="008D28D2">
      <w:pPr>
        <w:tabs>
          <w:tab w:val="left" w:pos="284"/>
        </w:tabs>
        <w:ind w:firstLine="284"/>
        <w:contextualSpacing/>
        <w:jc w:val="both"/>
        <w:rPr>
          <w:sz w:val="14"/>
          <w:szCs w:val="14"/>
        </w:rPr>
      </w:pPr>
      <w:r w:rsidRPr="00884DB7">
        <w:rPr>
          <w:sz w:val="14"/>
          <w:szCs w:val="14"/>
        </w:rPr>
        <w:t>При проведении внепланового контрольного (надзорного) мероприятия может проводится:</w:t>
      </w:r>
    </w:p>
    <w:p w:rsidR="00884DB7" w:rsidRPr="00884DB7" w:rsidRDefault="00884DB7" w:rsidP="008D28D2">
      <w:pPr>
        <w:tabs>
          <w:tab w:val="left" w:pos="284"/>
        </w:tabs>
        <w:ind w:firstLine="284"/>
        <w:contextualSpacing/>
        <w:jc w:val="both"/>
        <w:rPr>
          <w:sz w:val="14"/>
          <w:szCs w:val="14"/>
        </w:rPr>
      </w:pPr>
      <w:r w:rsidRPr="00884DB7">
        <w:rPr>
          <w:sz w:val="14"/>
          <w:szCs w:val="14"/>
        </w:rPr>
        <w:t>1) документарная проверка;</w:t>
      </w:r>
    </w:p>
    <w:p w:rsidR="00884DB7" w:rsidRPr="00884DB7" w:rsidRDefault="00884DB7" w:rsidP="008D28D2">
      <w:pPr>
        <w:tabs>
          <w:tab w:val="left" w:pos="284"/>
        </w:tabs>
        <w:ind w:firstLine="284"/>
        <w:contextualSpacing/>
        <w:jc w:val="both"/>
        <w:rPr>
          <w:sz w:val="14"/>
          <w:szCs w:val="14"/>
        </w:rPr>
      </w:pPr>
      <w:r w:rsidRPr="00884DB7">
        <w:rPr>
          <w:sz w:val="14"/>
          <w:szCs w:val="14"/>
        </w:rPr>
        <w:t>2) выездная проверка.</w:t>
      </w:r>
    </w:p>
    <w:p w:rsidR="00884DB7" w:rsidRPr="00884DB7" w:rsidRDefault="00884DB7" w:rsidP="008D28D2">
      <w:pPr>
        <w:tabs>
          <w:tab w:val="left" w:pos="284"/>
        </w:tabs>
        <w:ind w:firstLine="284"/>
        <w:contextualSpacing/>
        <w:jc w:val="both"/>
        <w:rPr>
          <w:sz w:val="14"/>
          <w:szCs w:val="14"/>
        </w:rPr>
      </w:pPr>
      <w:r w:rsidRPr="00884DB7">
        <w:rPr>
          <w:sz w:val="14"/>
          <w:szCs w:val="14"/>
        </w:rPr>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884DB7" w:rsidRPr="00884DB7" w:rsidRDefault="00884DB7" w:rsidP="008D28D2">
      <w:pPr>
        <w:tabs>
          <w:tab w:val="left" w:pos="284"/>
        </w:tabs>
        <w:ind w:firstLine="284"/>
        <w:contextualSpacing/>
        <w:jc w:val="both"/>
        <w:rPr>
          <w:sz w:val="14"/>
          <w:szCs w:val="14"/>
        </w:rPr>
      </w:pPr>
      <w:r w:rsidRPr="00884DB7">
        <w:rPr>
          <w:sz w:val="14"/>
          <w:szCs w:val="14"/>
        </w:rPr>
        <w:t xml:space="preserve">30. Контрольные (надзорные) мероприятия без взаимодействия проводятся на основании заданий уполномоченных должностных лиц контрольного (надзорного) органа, включая задания, содержащиеся в планах работы Администрации муниципального округа, в том числе в случаях, установленных Федеральным законом от 31 июля 2020 года № 248-ФЗ «О государственном контроле (надзоре) и муниципальном контроле в Российской Федерации». </w:t>
      </w:r>
    </w:p>
    <w:p w:rsidR="00884DB7" w:rsidRPr="00884DB7" w:rsidRDefault="00884DB7" w:rsidP="008D28D2">
      <w:pPr>
        <w:pStyle w:val="afd"/>
        <w:numPr>
          <w:ilvl w:val="0"/>
          <w:numId w:val="57"/>
        </w:numPr>
        <w:tabs>
          <w:tab w:val="left" w:pos="284"/>
        </w:tabs>
        <w:ind w:left="0" w:firstLine="284"/>
        <w:jc w:val="center"/>
        <w:rPr>
          <w:b/>
          <w:sz w:val="14"/>
          <w:szCs w:val="14"/>
        </w:rPr>
      </w:pPr>
      <w:r w:rsidRPr="00884DB7">
        <w:rPr>
          <w:b/>
          <w:sz w:val="14"/>
          <w:szCs w:val="14"/>
        </w:rPr>
        <w:t>Контрольные (надзорные) мероприятия</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31. В ходе документарной проверки рассматриваются документы контролируемых лиц, имеющиеся в распоряжении</w:t>
      </w:r>
      <w:r w:rsidRPr="00884DB7">
        <w:rPr>
          <w:bCs/>
          <w:sz w:val="14"/>
          <w:szCs w:val="14"/>
        </w:rPr>
        <w:t xml:space="preserve"> Администрации муниципального округа</w:t>
      </w:r>
      <w:r w:rsidRPr="00884DB7">
        <w:rPr>
          <w:sz w:val="14"/>
          <w:szCs w:val="14"/>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В ходе документарной проверки могут совершаться следующие контрольные (надзорные) действия:</w:t>
      </w:r>
    </w:p>
    <w:p w:rsidR="00884DB7" w:rsidRPr="00884DB7" w:rsidRDefault="00884DB7" w:rsidP="008D28D2">
      <w:pPr>
        <w:pStyle w:val="afd"/>
        <w:numPr>
          <w:ilvl w:val="0"/>
          <w:numId w:val="58"/>
        </w:numPr>
        <w:tabs>
          <w:tab w:val="left" w:pos="284"/>
        </w:tabs>
        <w:autoSpaceDE w:val="0"/>
        <w:autoSpaceDN w:val="0"/>
        <w:adjustRightInd w:val="0"/>
        <w:ind w:left="0" w:firstLine="284"/>
        <w:jc w:val="both"/>
        <w:rPr>
          <w:sz w:val="14"/>
          <w:szCs w:val="14"/>
        </w:rPr>
      </w:pPr>
      <w:r w:rsidRPr="00884DB7">
        <w:rPr>
          <w:sz w:val="14"/>
          <w:szCs w:val="14"/>
        </w:rPr>
        <w:t>получение письменных объяснений;</w:t>
      </w:r>
    </w:p>
    <w:p w:rsidR="00884DB7" w:rsidRPr="00884DB7" w:rsidRDefault="00884DB7" w:rsidP="008D28D2">
      <w:pPr>
        <w:pStyle w:val="afd"/>
        <w:numPr>
          <w:ilvl w:val="0"/>
          <w:numId w:val="58"/>
        </w:numPr>
        <w:tabs>
          <w:tab w:val="left" w:pos="284"/>
        </w:tabs>
        <w:autoSpaceDE w:val="0"/>
        <w:autoSpaceDN w:val="0"/>
        <w:adjustRightInd w:val="0"/>
        <w:ind w:left="0" w:firstLine="284"/>
        <w:jc w:val="both"/>
        <w:rPr>
          <w:sz w:val="14"/>
          <w:szCs w:val="14"/>
        </w:rPr>
      </w:pPr>
      <w:r w:rsidRPr="00884DB7">
        <w:rPr>
          <w:sz w:val="14"/>
          <w:szCs w:val="14"/>
        </w:rPr>
        <w:t>истребование документов;</w:t>
      </w:r>
    </w:p>
    <w:p w:rsidR="00884DB7" w:rsidRPr="00884DB7" w:rsidRDefault="00884DB7" w:rsidP="008D28D2">
      <w:pPr>
        <w:pStyle w:val="afd"/>
        <w:numPr>
          <w:ilvl w:val="0"/>
          <w:numId w:val="58"/>
        </w:numPr>
        <w:tabs>
          <w:tab w:val="left" w:pos="284"/>
        </w:tabs>
        <w:autoSpaceDE w:val="0"/>
        <w:autoSpaceDN w:val="0"/>
        <w:adjustRightInd w:val="0"/>
        <w:ind w:left="0" w:firstLine="284"/>
        <w:jc w:val="both"/>
        <w:rPr>
          <w:sz w:val="14"/>
          <w:szCs w:val="14"/>
        </w:rPr>
      </w:pPr>
      <w:r w:rsidRPr="00884DB7">
        <w:rPr>
          <w:sz w:val="14"/>
          <w:szCs w:val="14"/>
        </w:rPr>
        <w:t>экспертиза.</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884DB7">
        <w:rPr>
          <w:bCs/>
          <w:sz w:val="14"/>
          <w:szCs w:val="14"/>
        </w:rPr>
        <w:t>Администрацией муниципального округа</w:t>
      </w:r>
      <w:r w:rsidRPr="00884DB7">
        <w:rPr>
          <w:sz w:val="14"/>
          <w:szCs w:val="14"/>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884DB7">
        <w:rPr>
          <w:bCs/>
          <w:sz w:val="14"/>
          <w:szCs w:val="14"/>
        </w:rPr>
        <w:t>Администрацию муниципального округа</w:t>
      </w:r>
      <w:r w:rsidRPr="00884DB7">
        <w:rPr>
          <w:sz w:val="14"/>
          <w:szCs w:val="14"/>
        </w:rPr>
        <w:t xml:space="preserve">, а также период с момента направления контролируемому лицу информации </w:t>
      </w:r>
      <w:r w:rsidRPr="00884DB7">
        <w:rPr>
          <w:bCs/>
          <w:sz w:val="14"/>
          <w:szCs w:val="14"/>
        </w:rPr>
        <w:t>Администрации муниципального округа</w:t>
      </w:r>
      <w:r w:rsidRPr="00884DB7">
        <w:rPr>
          <w:sz w:val="14"/>
          <w:szCs w:val="14"/>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884DB7">
        <w:rPr>
          <w:bCs/>
          <w:sz w:val="14"/>
          <w:szCs w:val="14"/>
        </w:rPr>
        <w:t>Администрации муниципального округа</w:t>
      </w:r>
      <w:r w:rsidRPr="00884DB7">
        <w:rPr>
          <w:sz w:val="14"/>
          <w:szCs w:val="14"/>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884DB7">
        <w:rPr>
          <w:bCs/>
          <w:sz w:val="14"/>
          <w:szCs w:val="14"/>
        </w:rPr>
        <w:t>Администрацию муниципального округа</w:t>
      </w:r>
      <w:r w:rsidRPr="00884DB7">
        <w:rPr>
          <w:sz w:val="14"/>
          <w:szCs w:val="14"/>
        </w:rPr>
        <w:t>.</w:t>
      </w:r>
    </w:p>
    <w:p w:rsidR="00884DB7" w:rsidRPr="00884DB7" w:rsidRDefault="00884DB7" w:rsidP="008D28D2">
      <w:pPr>
        <w:tabs>
          <w:tab w:val="left" w:pos="284"/>
        </w:tabs>
        <w:ind w:firstLine="284"/>
        <w:jc w:val="both"/>
        <w:rPr>
          <w:sz w:val="14"/>
          <w:szCs w:val="14"/>
        </w:rPr>
      </w:pPr>
      <w:r w:rsidRPr="00884DB7">
        <w:rPr>
          <w:sz w:val="14"/>
          <w:szCs w:val="14"/>
        </w:rPr>
        <w:t>32.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В ходе выездной проверки могут совершаться следующие контрольные (надзорные) действия:</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осмотр;</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досмотр;</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опрос;</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получение письменных объяснений;</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истребование документов;</w:t>
      </w:r>
    </w:p>
    <w:p w:rsidR="00884DB7" w:rsidRPr="00884DB7" w:rsidRDefault="00884DB7" w:rsidP="008D28D2">
      <w:pPr>
        <w:widowControl w:val="0"/>
        <w:pBdr>
          <w:top w:val="nil"/>
          <w:left w:val="nil"/>
          <w:bottom w:val="nil"/>
          <w:right w:val="nil"/>
          <w:between w:val="nil"/>
        </w:pBdr>
        <w:tabs>
          <w:tab w:val="left" w:pos="284"/>
        </w:tabs>
        <w:ind w:firstLine="284"/>
        <w:jc w:val="both"/>
        <w:rPr>
          <w:color w:val="000000"/>
          <w:sz w:val="14"/>
          <w:szCs w:val="14"/>
        </w:rPr>
      </w:pPr>
      <w:r w:rsidRPr="00884DB7">
        <w:rPr>
          <w:color w:val="000000"/>
          <w:sz w:val="14"/>
          <w:szCs w:val="14"/>
        </w:rPr>
        <w:t>отбор проб (образцов);</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инструментальное обследование;</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испытание;</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экспертиза.</w:t>
      </w:r>
    </w:p>
    <w:p w:rsidR="00884DB7" w:rsidRPr="00884DB7" w:rsidRDefault="00884DB7" w:rsidP="008D28D2">
      <w:pPr>
        <w:tabs>
          <w:tab w:val="left" w:pos="284"/>
        </w:tabs>
        <w:autoSpaceDE w:val="0"/>
        <w:autoSpaceDN w:val="0"/>
        <w:adjustRightInd w:val="0"/>
        <w:ind w:firstLine="284"/>
        <w:jc w:val="both"/>
        <w:rPr>
          <w:sz w:val="14"/>
          <w:szCs w:val="14"/>
        </w:rPr>
      </w:pPr>
      <w:r w:rsidRPr="00884DB7">
        <w:rPr>
          <w:sz w:val="14"/>
          <w:szCs w:val="14"/>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884DB7">
        <w:rPr>
          <w:sz w:val="14"/>
          <w:szCs w:val="14"/>
        </w:rPr>
        <w:t>микропредприятия</w:t>
      </w:r>
      <w:proofErr w:type="spellEnd"/>
      <w:r w:rsidRPr="00884DB7">
        <w:rPr>
          <w:sz w:val="14"/>
          <w:szCs w:val="14"/>
        </w:rPr>
        <w:t xml:space="preserve">, за исключением выездной проверки, основанием для проведения которой является </w:t>
      </w:r>
      <w:hyperlink r:id="rId54" w:history="1">
        <w:r w:rsidRPr="00884DB7">
          <w:rPr>
            <w:color w:val="000000"/>
            <w:sz w:val="14"/>
            <w:szCs w:val="14"/>
          </w:rPr>
          <w:t>пункт 6 части 1 статьи 57</w:t>
        </w:r>
      </w:hyperlink>
      <w:r w:rsidRPr="00884DB7">
        <w:rPr>
          <w:color w:val="000000"/>
          <w:sz w:val="14"/>
          <w:szCs w:val="14"/>
        </w:rPr>
        <w:t xml:space="preserve"> </w:t>
      </w:r>
      <w:r w:rsidRPr="00884DB7">
        <w:rPr>
          <w:sz w:val="14"/>
          <w:szCs w:val="14"/>
        </w:rPr>
        <w:t xml:space="preserve">Федерального закона от 31 июля 2020 года № 248-ФЗ  «О государственном контроле (надзоре) и муниципальном контроле в Российской Федерации» и которая для </w:t>
      </w:r>
      <w:proofErr w:type="spellStart"/>
      <w:r w:rsidRPr="00884DB7">
        <w:rPr>
          <w:sz w:val="14"/>
          <w:szCs w:val="14"/>
        </w:rPr>
        <w:t>микропредприятия</w:t>
      </w:r>
      <w:proofErr w:type="spellEnd"/>
      <w:r w:rsidRPr="00884DB7">
        <w:rPr>
          <w:sz w:val="14"/>
          <w:szCs w:val="14"/>
        </w:rPr>
        <w:t xml:space="preserve"> не может продолжаться более сорока часов. </w:t>
      </w:r>
    </w:p>
    <w:p w:rsidR="00884DB7" w:rsidRPr="00884DB7" w:rsidRDefault="00884DB7" w:rsidP="008D28D2">
      <w:pPr>
        <w:tabs>
          <w:tab w:val="left" w:pos="284"/>
        </w:tabs>
        <w:ind w:firstLine="284"/>
        <w:contextualSpacing/>
        <w:jc w:val="both"/>
        <w:rPr>
          <w:sz w:val="14"/>
          <w:szCs w:val="14"/>
        </w:rPr>
      </w:pPr>
      <w:r w:rsidRPr="00884DB7">
        <w:rPr>
          <w:sz w:val="14"/>
          <w:szCs w:val="14"/>
        </w:rPr>
        <w:t>33.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 июля 2020 года № 248-ФЗ «О государственном контроле (надзоре) и муниципальном контроле в Российской Федерации».</w:t>
      </w:r>
    </w:p>
    <w:p w:rsidR="00884DB7" w:rsidRPr="00884DB7" w:rsidRDefault="00884DB7" w:rsidP="008D28D2">
      <w:pPr>
        <w:pStyle w:val="afff1"/>
        <w:tabs>
          <w:tab w:val="left" w:pos="284"/>
        </w:tabs>
        <w:ind w:firstLine="284"/>
        <w:jc w:val="both"/>
        <w:rPr>
          <w:rFonts w:ascii="Times New Roman" w:hAnsi="Times New Roman"/>
          <w:sz w:val="14"/>
          <w:szCs w:val="14"/>
        </w:rPr>
      </w:pPr>
      <w:r w:rsidRPr="00884DB7">
        <w:rPr>
          <w:rFonts w:ascii="Times New Roman" w:hAnsi="Times New Roman"/>
          <w:sz w:val="14"/>
          <w:szCs w:val="14"/>
        </w:rPr>
        <w:t>34.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 июля 2020 года № 248-ФЗ «О государственном контроле (надзоре) и муниципальном контроле в Российской Федерации», представить в Администрацию муниципального округа</w:t>
      </w:r>
      <w:r w:rsidRPr="00884DB7">
        <w:rPr>
          <w:rFonts w:ascii="Times New Roman" w:hAnsi="Times New Roman"/>
          <w:i/>
          <w:sz w:val="14"/>
          <w:szCs w:val="14"/>
        </w:rPr>
        <w:t xml:space="preserve"> </w:t>
      </w:r>
      <w:r w:rsidRPr="00884DB7">
        <w:rPr>
          <w:rFonts w:ascii="Times New Roman" w:hAnsi="Times New Roman"/>
          <w:sz w:val="14"/>
          <w:szCs w:val="14"/>
        </w:rPr>
        <w:t>информацию о невозможности присутствия при проведении контрольного (надзорного) мероприятия являются:</w:t>
      </w:r>
    </w:p>
    <w:p w:rsidR="00884DB7" w:rsidRPr="00884DB7" w:rsidRDefault="00884DB7" w:rsidP="008D28D2">
      <w:pPr>
        <w:pStyle w:val="afff1"/>
        <w:tabs>
          <w:tab w:val="left" w:pos="284"/>
        </w:tabs>
        <w:ind w:firstLine="284"/>
        <w:jc w:val="both"/>
        <w:rPr>
          <w:rFonts w:ascii="Times New Roman" w:hAnsi="Times New Roman"/>
          <w:sz w:val="14"/>
          <w:szCs w:val="14"/>
        </w:rPr>
      </w:pPr>
      <w:r w:rsidRPr="00884DB7">
        <w:rPr>
          <w:rFonts w:ascii="Times New Roman" w:hAnsi="Times New Roman"/>
          <w:sz w:val="14"/>
          <w:szCs w:val="14"/>
        </w:rPr>
        <w:t>1) нахождение на стационарном лечении в медицинском учреждении;</w:t>
      </w:r>
    </w:p>
    <w:p w:rsidR="00884DB7" w:rsidRPr="00884DB7" w:rsidRDefault="00884DB7" w:rsidP="008D28D2">
      <w:pPr>
        <w:pStyle w:val="afff1"/>
        <w:tabs>
          <w:tab w:val="left" w:pos="284"/>
        </w:tabs>
        <w:ind w:firstLine="284"/>
        <w:jc w:val="both"/>
        <w:rPr>
          <w:rFonts w:ascii="Times New Roman" w:hAnsi="Times New Roman"/>
          <w:sz w:val="14"/>
          <w:szCs w:val="14"/>
        </w:rPr>
      </w:pPr>
      <w:r w:rsidRPr="00884DB7">
        <w:rPr>
          <w:rFonts w:ascii="Times New Roman" w:hAnsi="Times New Roman"/>
          <w:sz w:val="14"/>
          <w:szCs w:val="14"/>
        </w:rPr>
        <w:t>2) нахождение на амбулаторном лечении;</w:t>
      </w:r>
    </w:p>
    <w:p w:rsidR="00884DB7" w:rsidRPr="00884DB7" w:rsidRDefault="00884DB7" w:rsidP="008D28D2">
      <w:pPr>
        <w:pStyle w:val="afff1"/>
        <w:tabs>
          <w:tab w:val="left" w:pos="284"/>
        </w:tabs>
        <w:ind w:firstLine="284"/>
        <w:jc w:val="both"/>
        <w:rPr>
          <w:rFonts w:ascii="Times New Roman" w:hAnsi="Times New Roman"/>
          <w:sz w:val="14"/>
          <w:szCs w:val="14"/>
        </w:rPr>
      </w:pPr>
      <w:r w:rsidRPr="00884DB7">
        <w:rPr>
          <w:rFonts w:ascii="Times New Roman" w:hAnsi="Times New Roman"/>
          <w:sz w:val="14"/>
          <w:szCs w:val="14"/>
        </w:rPr>
        <w:t>3) нахождение за пределами Российской Федерации;</w:t>
      </w:r>
    </w:p>
    <w:p w:rsidR="00884DB7" w:rsidRPr="00884DB7" w:rsidRDefault="00884DB7" w:rsidP="008D28D2">
      <w:pPr>
        <w:pStyle w:val="afff1"/>
        <w:tabs>
          <w:tab w:val="left" w:pos="284"/>
        </w:tabs>
        <w:ind w:firstLine="284"/>
        <w:jc w:val="both"/>
        <w:rPr>
          <w:rFonts w:ascii="Times New Roman" w:hAnsi="Times New Roman"/>
          <w:sz w:val="14"/>
          <w:szCs w:val="14"/>
        </w:rPr>
      </w:pPr>
      <w:r w:rsidRPr="00884DB7">
        <w:rPr>
          <w:rFonts w:ascii="Times New Roman" w:hAnsi="Times New Roman"/>
          <w:sz w:val="14"/>
          <w:szCs w:val="14"/>
        </w:rPr>
        <w:t>4) административный арест;</w:t>
      </w:r>
    </w:p>
    <w:p w:rsidR="00884DB7" w:rsidRPr="00884DB7" w:rsidRDefault="00884DB7" w:rsidP="008D28D2">
      <w:pPr>
        <w:pStyle w:val="afff1"/>
        <w:tabs>
          <w:tab w:val="left" w:pos="284"/>
        </w:tabs>
        <w:ind w:firstLine="284"/>
        <w:jc w:val="both"/>
        <w:rPr>
          <w:rFonts w:ascii="Times New Roman" w:hAnsi="Times New Roman"/>
          <w:sz w:val="14"/>
          <w:szCs w:val="14"/>
        </w:rPr>
      </w:pPr>
      <w:r w:rsidRPr="00884DB7">
        <w:rPr>
          <w:rFonts w:ascii="Times New Roman" w:hAnsi="Times New Roman"/>
          <w:sz w:val="14"/>
          <w:szCs w:val="14"/>
        </w:rPr>
        <w:t xml:space="preserve">5)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884DB7" w:rsidRPr="00884DB7" w:rsidRDefault="00884DB7" w:rsidP="008D28D2">
      <w:pPr>
        <w:pStyle w:val="afff1"/>
        <w:tabs>
          <w:tab w:val="left" w:pos="284"/>
        </w:tabs>
        <w:ind w:firstLine="284"/>
        <w:jc w:val="both"/>
        <w:rPr>
          <w:rFonts w:ascii="Times New Roman" w:hAnsi="Times New Roman"/>
          <w:sz w:val="14"/>
          <w:szCs w:val="14"/>
        </w:rPr>
      </w:pPr>
      <w:r w:rsidRPr="00884DB7">
        <w:rPr>
          <w:rFonts w:ascii="Times New Roman" w:hAnsi="Times New Roman"/>
          <w:sz w:val="14"/>
          <w:szCs w:val="14"/>
        </w:rPr>
        <w:t xml:space="preserve">6) при наступлении </w:t>
      </w:r>
      <w:r w:rsidRPr="00884DB7">
        <w:rPr>
          <w:rFonts w:ascii="Times New Roman" w:hAnsi="Times New Roman"/>
          <w:iCs/>
          <w:sz w:val="14"/>
          <w:szCs w:val="14"/>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884DB7" w:rsidRPr="00884DB7" w:rsidRDefault="00884DB7" w:rsidP="008D28D2">
      <w:pPr>
        <w:pStyle w:val="afff1"/>
        <w:tabs>
          <w:tab w:val="left" w:pos="284"/>
        </w:tabs>
        <w:ind w:firstLine="284"/>
        <w:contextualSpacing/>
        <w:jc w:val="both"/>
        <w:rPr>
          <w:rFonts w:ascii="Times New Roman" w:hAnsi="Times New Roman"/>
          <w:sz w:val="14"/>
          <w:szCs w:val="14"/>
        </w:rPr>
      </w:pPr>
      <w:r w:rsidRPr="00884DB7">
        <w:rPr>
          <w:rFonts w:ascii="Times New Roman" w:hAnsi="Times New Roman"/>
          <w:sz w:val="14"/>
          <w:szCs w:val="14"/>
        </w:rPr>
        <w:t>Информация лица должна содержать:</w:t>
      </w:r>
    </w:p>
    <w:p w:rsidR="00884DB7" w:rsidRPr="00884DB7" w:rsidRDefault="00884DB7" w:rsidP="008D28D2">
      <w:pPr>
        <w:pStyle w:val="afff1"/>
        <w:tabs>
          <w:tab w:val="left" w:pos="284"/>
        </w:tabs>
        <w:ind w:firstLine="284"/>
        <w:contextualSpacing/>
        <w:jc w:val="both"/>
        <w:rPr>
          <w:rFonts w:ascii="Times New Roman" w:hAnsi="Times New Roman"/>
          <w:sz w:val="14"/>
          <w:szCs w:val="14"/>
        </w:rPr>
      </w:pPr>
      <w:r w:rsidRPr="00884DB7">
        <w:rPr>
          <w:rFonts w:ascii="Times New Roman" w:hAnsi="Times New Roman"/>
          <w:sz w:val="14"/>
          <w:szCs w:val="14"/>
        </w:rPr>
        <w:t>а) описание обстоятельств и их продолжительность;</w:t>
      </w:r>
    </w:p>
    <w:p w:rsidR="00884DB7" w:rsidRPr="00884DB7" w:rsidRDefault="00884DB7" w:rsidP="008D28D2">
      <w:pPr>
        <w:pStyle w:val="afff1"/>
        <w:tabs>
          <w:tab w:val="left" w:pos="284"/>
        </w:tabs>
        <w:ind w:firstLine="284"/>
        <w:contextualSpacing/>
        <w:jc w:val="both"/>
        <w:rPr>
          <w:rFonts w:ascii="Times New Roman" w:hAnsi="Times New Roman"/>
          <w:sz w:val="14"/>
          <w:szCs w:val="14"/>
        </w:rPr>
      </w:pPr>
      <w:r w:rsidRPr="00884DB7">
        <w:rPr>
          <w:rFonts w:ascii="Times New Roman" w:hAnsi="Times New Roman"/>
          <w:sz w:val="14"/>
          <w:szCs w:val="14"/>
        </w:rPr>
        <w:t>б) сведения о причинно-следственной связи между возникшими обстоятельствами и невозможностью либо задержкой присутствия при проведении контрольного (надзорного) мероприятия;</w:t>
      </w:r>
    </w:p>
    <w:p w:rsidR="00884DB7" w:rsidRPr="00884DB7" w:rsidRDefault="00884DB7" w:rsidP="008D28D2">
      <w:pPr>
        <w:pStyle w:val="afff1"/>
        <w:tabs>
          <w:tab w:val="left" w:pos="284"/>
        </w:tabs>
        <w:ind w:firstLine="284"/>
        <w:contextualSpacing/>
        <w:jc w:val="both"/>
        <w:rPr>
          <w:rFonts w:ascii="Times New Roman" w:hAnsi="Times New Roman"/>
          <w:sz w:val="14"/>
          <w:szCs w:val="14"/>
        </w:rPr>
      </w:pPr>
      <w:r w:rsidRPr="00884DB7">
        <w:rPr>
          <w:rFonts w:ascii="Times New Roman" w:hAnsi="Times New Roman"/>
          <w:sz w:val="14"/>
          <w:szCs w:val="14"/>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884DB7" w:rsidRPr="00884DB7" w:rsidRDefault="00884DB7" w:rsidP="008D28D2">
      <w:pPr>
        <w:pStyle w:val="afff1"/>
        <w:tabs>
          <w:tab w:val="left" w:pos="284"/>
        </w:tabs>
        <w:ind w:firstLine="284"/>
        <w:jc w:val="both"/>
        <w:rPr>
          <w:rFonts w:ascii="Times New Roman" w:hAnsi="Times New Roman"/>
          <w:sz w:val="14"/>
          <w:szCs w:val="14"/>
        </w:rPr>
      </w:pPr>
      <w:r w:rsidRPr="00884DB7">
        <w:rPr>
          <w:rFonts w:ascii="Times New Roman" w:hAnsi="Times New Roman"/>
          <w:sz w:val="14"/>
          <w:szCs w:val="14"/>
        </w:rPr>
        <w:t>При предоставлении указанной информации проведение контрольного (надзорного) мероприятия переносится местной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884DB7" w:rsidRPr="00884DB7" w:rsidRDefault="00884DB7" w:rsidP="008D28D2">
      <w:pPr>
        <w:pStyle w:val="afff1"/>
        <w:tabs>
          <w:tab w:val="left" w:pos="284"/>
        </w:tabs>
        <w:ind w:firstLine="284"/>
        <w:contextualSpacing/>
        <w:jc w:val="both"/>
        <w:rPr>
          <w:rFonts w:ascii="Times New Roman" w:hAnsi="Times New Roman"/>
          <w:sz w:val="14"/>
          <w:szCs w:val="14"/>
        </w:rPr>
      </w:pPr>
      <w:r w:rsidRPr="00884DB7">
        <w:rPr>
          <w:rFonts w:ascii="Times New Roman" w:hAnsi="Times New Roman"/>
          <w:sz w:val="14"/>
          <w:szCs w:val="14"/>
        </w:rPr>
        <w:t xml:space="preserve">35. Для фиксации Инспектором и лицами, привлекаемыми к совершению контрольных (надзорных) действий, доказательств нарушений обязательных </w:t>
      </w:r>
      <w:r w:rsidRPr="00884DB7">
        <w:rPr>
          <w:rFonts w:ascii="Times New Roman" w:hAnsi="Times New Roman"/>
          <w:sz w:val="14"/>
          <w:szCs w:val="14"/>
        </w:rPr>
        <w:lastRenderedPageBreak/>
        <w:t>требований могут использоваться фотосъемка, аудио- и видеозапись, иные способы фиксации доказательств, за исключением случаев фиксации:</w:t>
      </w:r>
    </w:p>
    <w:p w:rsidR="00884DB7" w:rsidRPr="00884DB7" w:rsidRDefault="00884DB7" w:rsidP="008D28D2">
      <w:pPr>
        <w:pStyle w:val="afff1"/>
        <w:tabs>
          <w:tab w:val="left" w:pos="284"/>
        </w:tabs>
        <w:ind w:firstLine="284"/>
        <w:contextualSpacing/>
        <w:jc w:val="both"/>
        <w:rPr>
          <w:rFonts w:ascii="Times New Roman" w:hAnsi="Times New Roman"/>
          <w:sz w:val="14"/>
          <w:szCs w:val="14"/>
        </w:rPr>
      </w:pPr>
      <w:r w:rsidRPr="00884DB7">
        <w:rPr>
          <w:rFonts w:ascii="Times New Roman" w:hAnsi="Times New Roman"/>
          <w:sz w:val="14"/>
          <w:szCs w:val="14"/>
        </w:rPr>
        <w:t>1) сведений, отнесенных законодательством Российской Федерации к государственной тайне;</w:t>
      </w:r>
    </w:p>
    <w:p w:rsidR="00884DB7" w:rsidRPr="00884DB7" w:rsidRDefault="00884DB7" w:rsidP="008D28D2">
      <w:pPr>
        <w:pStyle w:val="afff1"/>
        <w:tabs>
          <w:tab w:val="left" w:pos="284"/>
        </w:tabs>
        <w:ind w:firstLine="284"/>
        <w:contextualSpacing/>
        <w:jc w:val="both"/>
        <w:rPr>
          <w:rFonts w:ascii="Times New Roman" w:hAnsi="Times New Roman"/>
          <w:sz w:val="14"/>
          <w:szCs w:val="14"/>
        </w:rPr>
      </w:pPr>
      <w:r w:rsidRPr="00884DB7">
        <w:rPr>
          <w:rFonts w:ascii="Times New Roman" w:hAnsi="Times New Roman"/>
          <w:sz w:val="14"/>
          <w:szCs w:val="14"/>
        </w:rPr>
        <w:t>2) объектов, территорий, которые законодательством Российской Федерации отнесены к режимным и особо важным объектам.</w:t>
      </w:r>
    </w:p>
    <w:p w:rsidR="00884DB7" w:rsidRPr="00884DB7" w:rsidRDefault="00884DB7" w:rsidP="008D28D2">
      <w:pPr>
        <w:pStyle w:val="afff1"/>
        <w:tabs>
          <w:tab w:val="left" w:pos="284"/>
        </w:tabs>
        <w:ind w:firstLine="284"/>
        <w:contextualSpacing/>
        <w:jc w:val="both"/>
        <w:rPr>
          <w:rFonts w:ascii="Times New Roman" w:hAnsi="Times New Roman"/>
          <w:sz w:val="14"/>
          <w:szCs w:val="14"/>
        </w:rPr>
      </w:pPr>
      <w:r w:rsidRPr="00884DB7">
        <w:rPr>
          <w:rFonts w:ascii="Times New Roman" w:hAnsi="Times New Roman"/>
          <w:sz w:val="14"/>
          <w:szCs w:val="1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884DB7" w:rsidRPr="00884DB7" w:rsidRDefault="00884DB7" w:rsidP="008D28D2">
      <w:pPr>
        <w:tabs>
          <w:tab w:val="left" w:pos="284"/>
        </w:tabs>
        <w:ind w:firstLine="284"/>
        <w:contextualSpacing/>
        <w:jc w:val="both"/>
        <w:rPr>
          <w:sz w:val="14"/>
          <w:szCs w:val="14"/>
        </w:rPr>
      </w:pPr>
      <w:r w:rsidRPr="00884DB7">
        <w:rPr>
          <w:sz w:val="14"/>
          <w:szCs w:val="14"/>
        </w:rPr>
        <w:t>36. Результаты контрольного (надзорного) мероприятия оформляются в порядке, установленном Федеральным законом от 31 июля 2020 года № 248-ФЗ «О государственном контроле (надзоре) и муниципальном контроле в Российской Федерации».</w:t>
      </w:r>
    </w:p>
    <w:p w:rsidR="00884DB7" w:rsidRPr="00884DB7" w:rsidRDefault="00884DB7" w:rsidP="008D28D2">
      <w:pPr>
        <w:tabs>
          <w:tab w:val="left" w:pos="284"/>
        </w:tabs>
        <w:autoSpaceDE w:val="0"/>
        <w:autoSpaceDN w:val="0"/>
        <w:adjustRightInd w:val="0"/>
        <w:ind w:firstLine="284"/>
        <w:contextualSpacing/>
        <w:jc w:val="both"/>
        <w:rPr>
          <w:iCs/>
          <w:sz w:val="14"/>
          <w:szCs w:val="14"/>
        </w:rPr>
      </w:pPr>
      <w:r w:rsidRPr="00884DB7">
        <w:rPr>
          <w:sz w:val="14"/>
          <w:szCs w:val="14"/>
        </w:rPr>
        <w:t xml:space="preserve">37. </w:t>
      </w:r>
      <w:r w:rsidRPr="00884DB7">
        <w:rPr>
          <w:iCs/>
          <w:sz w:val="14"/>
          <w:szCs w:val="14"/>
        </w:rPr>
        <w:t>В случае выявления при проведении контрольного (надзорного) мероприятия нарушений обязательных требований контролируемым лицом Администрация муниципального округа в пределах полномочий, предусмотренных законодательством Российской Федерации, обязана:</w:t>
      </w:r>
    </w:p>
    <w:p w:rsidR="00884DB7" w:rsidRPr="00884DB7" w:rsidRDefault="00884DB7" w:rsidP="008D28D2">
      <w:pPr>
        <w:tabs>
          <w:tab w:val="left" w:pos="284"/>
        </w:tabs>
        <w:autoSpaceDE w:val="0"/>
        <w:autoSpaceDN w:val="0"/>
        <w:adjustRightInd w:val="0"/>
        <w:ind w:firstLine="284"/>
        <w:contextualSpacing/>
        <w:jc w:val="both"/>
        <w:rPr>
          <w:iCs/>
          <w:sz w:val="14"/>
          <w:szCs w:val="14"/>
        </w:rPr>
      </w:pPr>
      <w:r w:rsidRPr="00884DB7">
        <w:rPr>
          <w:iCs/>
          <w:sz w:val="14"/>
          <w:szCs w:val="14"/>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законодательством Российской Федерации;</w:t>
      </w:r>
    </w:p>
    <w:p w:rsidR="00884DB7" w:rsidRPr="00884DB7" w:rsidRDefault="00884DB7" w:rsidP="008D28D2">
      <w:pPr>
        <w:tabs>
          <w:tab w:val="left" w:pos="284"/>
        </w:tabs>
        <w:autoSpaceDE w:val="0"/>
        <w:autoSpaceDN w:val="0"/>
        <w:adjustRightInd w:val="0"/>
        <w:ind w:firstLine="284"/>
        <w:contextualSpacing/>
        <w:jc w:val="both"/>
        <w:rPr>
          <w:iCs/>
          <w:sz w:val="14"/>
          <w:szCs w:val="14"/>
        </w:rPr>
      </w:pPr>
      <w:r w:rsidRPr="00884DB7">
        <w:rPr>
          <w:iCs/>
          <w:sz w:val="14"/>
          <w:szCs w:val="1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84DB7" w:rsidRPr="00884DB7" w:rsidRDefault="00884DB7" w:rsidP="008D28D2">
      <w:pPr>
        <w:tabs>
          <w:tab w:val="left" w:pos="284"/>
        </w:tabs>
        <w:autoSpaceDE w:val="0"/>
        <w:autoSpaceDN w:val="0"/>
        <w:adjustRightInd w:val="0"/>
        <w:ind w:firstLine="284"/>
        <w:contextualSpacing/>
        <w:jc w:val="both"/>
        <w:rPr>
          <w:iCs/>
          <w:sz w:val="14"/>
          <w:szCs w:val="14"/>
        </w:rPr>
      </w:pPr>
      <w:r w:rsidRPr="00884DB7">
        <w:rPr>
          <w:iCs/>
          <w:sz w:val="14"/>
          <w:szCs w:val="14"/>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84DB7" w:rsidRPr="00884DB7" w:rsidRDefault="00884DB7" w:rsidP="008D28D2">
      <w:pPr>
        <w:tabs>
          <w:tab w:val="left" w:pos="284"/>
        </w:tabs>
        <w:autoSpaceDE w:val="0"/>
        <w:autoSpaceDN w:val="0"/>
        <w:adjustRightInd w:val="0"/>
        <w:ind w:firstLine="284"/>
        <w:contextualSpacing/>
        <w:jc w:val="both"/>
        <w:rPr>
          <w:iCs/>
          <w:sz w:val="14"/>
          <w:szCs w:val="14"/>
        </w:rPr>
      </w:pPr>
      <w:r w:rsidRPr="00884DB7">
        <w:rPr>
          <w:iCs/>
          <w:sz w:val="14"/>
          <w:szCs w:val="1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84DB7" w:rsidRPr="00884DB7" w:rsidRDefault="00884DB7" w:rsidP="008D28D2">
      <w:pPr>
        <w:tabs>
          <w:tab w:val="left" w:pos="284"/>
        </w:tabs>
        <w:autoSpaceDE w:val="0"/>
        <w:autoSpaceDN w:val="0"/>
        <w:adjustRightInd w:val="0"/>
        <w:ind w:firstLine="284"/>
        <w:contextualSpacing/>
        <w:jc w:val="both"/>
        <w:rPr>
          <w:iCs/>
          <w:sz w:val="14"/>
          <w:szCs w:val="14"/>
        </w:rPr>
      </w:pPr>
      <w:r w:rsidRPr="00884DB7">
        <w:rPr>
          <w:iCs/>
          <w:sz w:val="14"/>
          <w:szCs w:val="1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84DB7" w:rsidRPr="00884DB7" w:rsidRDefault="00884DB7" w:rsidP="008D28D2">
      <w:pPr>
        <w:tabs>
          <w:tab w:val="left" w:pos="284"/>
        </w:tabs>
        <w:ind w:firstLine="284"/>
        <w:contextualSpacing/>
        <w:jc w:val="both"/>
        <w:rPr>
          <w:sz w:val="14"/>
          <w:szCs w:val="14"/>
        </w:rPr>
      </w:pPr>
      <w:r w:rsidRPr="00884DB7">
        <w:rPr>
          <w:iCs/>
          <w:sz w:val="14"/>
          <w:szCs w:val="14"/>
        </w:rPr>
        <w:t>38.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(надзорного) мероприятия (или) в установленный в предписании срок, меры, предусмотренные пунктом пп.3 п. 36 настоящего Положения, не принимаются (в части административных правонарушений)</w:t>
      </w:r>
    </w:p>
    <w:p w:rsidR="00884DB7" w:rsidRPr="00884DB7" w:rsidRDefault="00884DB7" w:rsidP="008D28D2">
      <w:pPr>
        <w:tabs>
          <w:tab w:val="left" w:pos="284"/>
        </w:tabs>
        <w:ind w:firstLine="284"/>
        <w:contextualSpacing/>
        <w:jc w:val="both"/>
        <w:rPr>
          <w:sz w:val="14"/>
          <w:szCs w:val="14"/>
        </w:rPr>
      </w:pPr>
      <w:r w:rsidRPr="00884DB7">
        <w:rPr>
          <w:sz w:val="14"/>
          <w:szCs w:val="14"/>
        </w:rPr>
        <w:t>39. Администрация муниципального округа осуществляет контроль за исполнением предписаний, иных принятых решений в рамках муниципального контроля.</w:t>
      </w:r>
    </w:p>
    <w:p w:rsidR="00884DB7" w:rsidRPr="00884DB7" w:rsidRDefault="00884DB7" w:rsidP="008D28D2">
      <w:pPr>
        <w:tabs>
          <w:tab w:val="left" w:pos="284"/>
        </w:tabs>
        <w:ind w:firstLine="284"/>
        <w:contextualSpacing/>
        <w:jc w:val="both"/>
        <w:rPr>
          <w:sz w:val="14"/>
          <w:szCs w:val="14"/>
        </w:rPr>
      </w:pPr>
      <w:r w:rsidRPr="00884DB7">
        <w:rPr>
          <w:sz w:val="14"/>
          <w:szCs w:val="14"/>
        </w:rPr>
        <w:t>Оценка исполнения контролируемым лицом решений, принятых в соответствии с п. 36 настоящего Положения осуществляется Администрацией в порядке, установленном Федеральным законом от 31 июля 2020 года № 248-ФЗ «О государственном контроле (надзоре) и муниципальном контроле в Российской Федерации».</w:t>
      </w:r>
    </w:p>
    <w:p w:rsidR="00884DB7" w:rsidRPr="00884DB7" w:rsidRDefault="00884DB7" w:rsidP="008D28D2">
      <w:pPr>
        <w:pStyle w:val="afd"/>
        <w:numPr>
          <w:ilvl w:val="0"/>
          <w:numId w:val="57"/>
        </w:numPr>
        <w:tabs>
          <w:tab w:val="left" w:pos="284"/>
        </w:tabs>
        <w:autoSpaceDE w:val="0"/>
        <w:autoSpaceDN w:val="0"/>
        <w:adjustRightInd w:val="0"/>
        <w:ind w:left="0" w:firstLine="284"/>
        <w:jc w:val="center"/>
        <w:outlineLvl w:val="0"/>
        <w:rPr>
          <w:b/>
          <w:bCs/>
          <w:sz w:val="14"/>
          <w:szCs w:val="14"/>
        </w:rPr>
      </w:pPr>
      <w:r w:rsidRPr="00884DB7">
        <w:rPr>
          <w:b/>
          <w:bCs/>
          <w:sz w:val="14"/>
          <w:szCs w:val="14"/>
        </w:rPr>
        <w:t>Обжалование решений Администрации муниципального округа, действий (бездействия) её должностных лиц</w:t>
      </w:r>
    </w:p>
    <w:p w:rsidR="00884DB7" w:rsidRPr="00884DB7" w:rsidRDefault="00884DB7" w:rsidP="008D28D2">
      <w:pPr>
        <w:tabs>
          <w:tab w:val="left" w:pos="284"/>
        </w:tabs>
        <w:ind w:firstLine="284"/>
        <w:contextualSpacing/>
        <w:jc w:val="both"/>
        <w:rPr>
          <w:sz w:val="14"/>
          <w:szCs w:val="14"/>
        </w:rPr>
      </w:pPr>
      <w:r w:rsidRPr="00884DB7">
        <w:rPr>
          <w:sz w:val="14"/>
          <w:szCs w:val="14"/>
        </w:rPr>
        <w:t>40.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884DB7" w:rsidRPr="00884DB7" w:rsidRDefault="00884DB7" w:rsidP="008D28D2">
      <w:pPr>
        <w:tabs>
          <w:tab w:val="left" w:pos="284"/>
        </w:tabs>
        <w:ind w:firstLine="284"/>
        <w:contextualSpacing/>
        <w:jc w:val="both"/>
        <w:rPr>
          <w:sz w:val="14"/>
          <w:szCs w:val="14"/>
        </w:rPr>
      </w:pPr>
      <w:r w:rsidRPr="00884DB7">
        <w:rPr>
          <w:sz w:val="14"/>
          <w:szCs w:val="14"/>
        </w:rPr>
        <w:t xml:space="preserve">41. Досудебный порядок подачи жалоб, установленный главой 9 Федерального закона от 31 июля 2020 года № 248-ФЗ «О государственном контроле (надзоре) и муниципальном контроле в Российской Федерации», при осуществлении муниципального контроля не применяется. </w:t>
      </w:r>
    </w:p>
    <w:p w:rsidR="00884DB7" w:rsidRPr="00884DB7" w:rsidRDefault="00884DB7" w:rsidP="008D28D2">
      <w:pPr>
        <w:pStyle w:val="afd"/>
        <w:numPr>
          <w:ilvl w:val="0"/>
          <w:numId w:val="57"/>
        </w:numPr>
        <w:tabs>
          <w:tab w:val="left" w:pos="284"/>
        </w:tabs>
        <w:autoSpaceDE w:val="0"/>
        <w:autoSpaceDN w:val="0"/>
        <w:adjustRightInd w:val="0"/>
        <w:ind w:left="0" w:firstLine="284"/>
        <w:jc w:val="center"/>
        <w:outlineLvl w:val="0"/>
        <w:rPr>
          <w:b/>
          <w:bCs/>
          <w:sz w:val="14"/>
          <w:szCs w:val="14"/>
        </w:rPr>
      </w:pPr>
      <w:r w:rsidRPr="00884DB7">
        <w:rPr>
          <w:b/>
          <w:bCs/>
          <w:sz w:val="14"/>
          <w:szCs w:val="14"/>
        </w:rPr>
        <w:t>Оценка результативности и эффективности деятельности Администрации муниципального округа при осуществлении муниципального контроля</w:t>
      </w:r>
    </w:p>
    <w:p w:rsidR="00884DB7" w:rsidRPr="00884DB7" w:rsidRDefault="00884DB7" w:rsidP="008D28D2">
      <w:pPr>
        <w:pStyle w:val="afff1"/>
        <w:tabs>
          <w:tab w:val="left" w:pos="284"/>
        </w:tabs>
        <w:ind w:firstLine="284"/>
        <w:jc w:val="both"/>
        <w:rPr>
          <w:rFonts w:ascii="Times New Roman" w:hAnsi="Times New Roman"/>
          <w:sz w:val="14"/>
          <w:szCs w:val="14"/>
        </w:rPr>
      </w:pPr>
      <w:r w:rsidRPr="00884DB7">
        <w:rPr>
          <w:rFonts w:ascii="Times New Roman" w:hAnsi="Times New Roman"/>
          <w:sz w:val="14"/>
          <w:szCs w:val="14"/>
        </w:rPr>
        <w:t xml:space="preserve">42. Оценка результативности и эффективности осуществления муниципального контроля осуществляется на основании статьи 30 Федерального закона от 31 июля 2020 года № 248-ФЗ «О государственном контроле (надзоре) и муниципальном контроле в Российской Федерации». </w:t>
      </w:r>
    </w:p>
    <w:p w:rsidR="00884DB7" w:rsidRPr="00884DB7" w:rsidRDefault="00884DB7" w:rsidP="008D28D2">
      <w:pPr>
        <w:pStyle w:val="afff1"/>
        <w:tabs>
          <w:tab w:val="left" w:pos="284"/>
        </w:tabs>
        <w:ind w:firstLine="284"/>
        <w:jc w:val="both"/>
        <w:rPr>
          <w:rFonts w:ascii="Times New Roman" w:hAnsi="Times New Roman"/>
          <w:sz w:val="14"/>
          <w:szCs w:val="14"/>
        </w:rPr>
      </w:pPr>
      <w:r w:rsidRPr="00884DB7">
        <w:rPr>
          <w:rFonts w:ascii="Times New Roman" w:hAnsi="Times New Roman"/>
          <w:sz w:val="14"/>
          <w:szCs w:val="14"/>
        </w:rPr>
        <w:t>43. Ключевые показатели контроля и их целевые значения, индикативные показатели для муниципального контроля утверждаются Думой Солецкого муниципального округа.</w:t>
      </w:r>
    </w:p>
    <w:p w:rsidR="00884DB7" w:rsidRPr="00884DB7" w:rsidRDefault="00884DB7" w:rsidP="008D28D2">
      <w:pPr>
        <w:pStyle w:val="3c"/>
        <w:shd w:val="clear" w:color="auto" w:fill="auto"/>
        <w:tabs>
          <w:tab w:val="left" w:pos="284"/>
        </w:tabs>
        <w:spacing w:before="0" w:line="240" w:lineRule="auto"/>
        <w:jc w:val="left"/>
        <w:rPr>
          <w:rFonts w:ascii="Times New Roman" w:hAnsi="Times New Roman"/>
          <w:color w:val="000000"/>
          <w:sz w:val="14"/>
          <w:szCs w:val="14"/>
          <w:lang w:bidi="ru-RU"/>
        </w:rPr>
      </w:pPr>
    </w:p>
    <w:p w:rsidR="00884DB7" w:rsidRPr="00884DB7" w:rsidRDefault="00884DB7" w:rsidP="008D28D2">
      <w:pPr>
        <w:pStyle w:val="af7"/>
        <w:tabs>
          <w:tab w:val="left" w:pos="284"/>
        </w:tabs>
        <w:jc w:val="right"/>
        <w:rPr>
          <w:spacing w:val="-67"/>
          <w:sz w:val="14"/>
          <w:szCs w:val="14"/>
        </w:rPr>
      </w:pPr>
      <w:r w:rsidRPr="00884DB7">
        <w:rPr>
          <w:sz w:val="14"/>
          <w:szCs w:val="14"/>
        </w:rPr>
        <w:t>Приложение № 1</w:t>
      </w:r>
      <w:r w:rsidRPr="00884DB7">
        <w:rPr>
          <w:spacing w:val="-67"/>
          <w:sz w:val="14"/>
          <w:szCs w:val="14"/>
        </w:rPr>
        <w:t xml:space="preserve"> </w:t>
      </w:r>
    </w:p>
    <w:p w:rsidR="00884DB7" w:rsidRPr="00884DB7" w:rsidRDefault="00884DB7" w:rsidP="008D28D2">
      <w:pPr>
        <w:pStyle w:val="af7"/>
        <w:tabs>
          <w:tab w:val="left" w:pos="284"/>
        </w:tabs>
        <w:jc w:val="right"/>
        <w:rPr>
          <w:sz w:val="14"/>
          <w:szCs w:val="14"/>
        </w:rPr>
      </w:pPr>
      <w:r w:rsidRPr="00884DB7">
        <w:rPr>
          <w:sz w:val="14"/>
          <w:szCs w:val="14"/>
        </w:rPr>
        <w:t>к</w:t>
      </w:r>
      <w:r w:rsidRPr="00884DB7">
        <w:rPr>
          <w:spacing w:val="-4"/>
          <w:sz w:val="14"/>
          <w:szCs w:val="14"/>
        </w:rPr>
        <w:t xml:space="preserve"> </w:t>
      </w:r>
      <w:r w:rsidRPr="00884DB7">
        <w:rPr>
          <w:sz w:val="14"/>
          <w:szCs w:val="14"/>
        </w:rPr>
        <w:t>Положению</w:t>
      </w:r>
      <w:r w:rsidRPr="00884DB7">
        <w:rPr>
          <w:spacing w:val="-3"/>
          <w:sz w:val="14"/>
          <w:szCs w:val="14"/>
        </w:rPr>
        <w:t xml:space="preserve"> </w:t>
      </w:r>
      <w:r w:rsidRPr="00884DB7">
        <w:rPr>
          <w:sz w:val="14"/>
          <w:szCs w:val="14"/>
        </w:rPr>
        <w:t>о</w:t>
      </w:r>
      <w:r w:rsidRPr="00884DB7">
        <w:rPr>
          <w:spacing w:val="-2"/>
          <w:sz w:val="14"/>
          <w:szCs w:val="14"/>
        </w:rPr>
        <w:t xml:space="preserve"> </w:t>
      </w:r>
      <w:r w:rsidRPr="00884DB7">
        <w:rPr>
          <w:sz w:val="14"/>
          <w:szCs w:val="14"/>
        </w:rPr>
        <w:t>муниципальном</w:t>
      </w:r>
    </w:p>
    <w:p w:rsidR="00884DB7" w:rsidRPr="00884DB7" w:rsidRDefault="00884DB7" w:rsidP="008D28D2">
      <w:pPr>
        <w:pStyle w:val="af7"/>
        <w:tabs>
          <w:tab w:val="left" w:pos="284"/>
        </w:tabs>
        <w:jc w:val="right"/>
        <w:rPr>
          <w:sz w:val="14"/>
          <w:szCs w:val="14"/>
        </w:rPr>
      </w:pPr>
      <w:r w:rsidRPr="00884DB7">
        <w:rPr>
          <w:sz w:val="14"/>
          <w:szCs w:val="14"/>
        </w:rPr>
        <w:t>жилищном</w:t>
      </w:r>
      <w:r w:rsidRPr="00884DB7">
        <w:rPr>
          <w:spacing w:val="-4"/>
          <w:sz w:val="14"/>
          <w:szCs w:val="14"/>
        </w:rPr>
        <w:t xml:space="preserve"> </w:t>
      </w:r>
      <w:r w:rsidRPr="00884DB7">
        <w:rPr>
          <w:sz w:val="14"/>
          <w:szCs w:val="14"/>
        </w:rPr>
        <w:t xml:space="preserve">контроле на территории </w:t>
      </w:r>
    </w:p>
    <w:p w:rsidR="00884DB7" w:rsidRPr="00884DB7" w:rsidRDefault="00884DB7" w:rsidP="008D28D2">
      <w:pPr>
        <w:pStyle w:val="af7"/>
        <w:tabs>
          <w:tab w:val="left" w:pos="284"/>
        </w:tabs>
        <w:jc w:val="right"/>
        <w:rPr>
          <w:sz w:val="14"/>
          <w:szCs w:val="14"/>
        </w:rPr>
      </w:pPr>
      <w:r w:rsidRPr="00884DB7">
        <w:rPr>
          <w:sz w:val="14"/>
          <w:szCs w:val="14"/>
        </w:rPr>
        <w:t>Солецкого муниципального округа</w:t>
      </w:r>
    </w:p>
    <w:p w:rsidR="00884DB7" w:rsidRPr="00884DB7" w:rsidRDefault="00884DB7" w:rsidP="008D28D2">
      <w:pPr>
        <w:tabs>
          <w:tab w:val="left" w:pos="284"/>
        </w:tabs>
        <w:jc w:val="center"/>
        <w:rPr>
          <w:b/>
          <w:sz w:val="14"/>
          <w:szCs w:val="14"/>
        </w:rPr>
      </w:pPr>
    </w:p>
    <w:p w:rsidR="00884DB7" w:rsidRPr="00884DB7" w:rsidRDefault="00884DB7" w:rsidP="008D28D2">
      <w:pPr>
        <w:tabs>
          <w:tab w:val="left" w:pos="284"/>
        </w:tabs>
        <w:jc w:val="center"/>
        <w:rPr>
          <w:b/>
          <w:sz w:val="14"/>
          <w:szCs w:val="14"/>
        </w:rPr>
      </w:pPr>
      <w:r w:rsidRPr="00884DB7">
        <w:rPr>
          <w:b/>
          <w:sz w:val="14"/>
          <w:szCs w:val="14"/>
        </w:rPr>
        <w:t xml:space="preserve">Критерии отнесения объектов контроля к категориям риска </w:t>
      </w:r>
    </w:p>
    <w:p w:rsidR="00884DB7" w:rsidRPr="00884DB7" w:rsidRDefault="00884DB7" w:rsidP="008D28D2">
      <w:pPr>
        <w:tabs>
          <w:tab w:val="left" w:pos="284"/>
        </w:tabs>
        <w:jc w:val="center"/>
        <w:rPr>
          <w:color w:val="FF0000"/>
          <w:sz w:val="14"/>
          <w:szCs w:val="14"/>
        </w:rPr>
      </w:pPr>
      <w:r w:rsidRPr="00884DB7">
        <w:rPr>
          <w:b/>
          <w:sz w:val="14"/>
          <w:szCs w:val="14"/>
        </w:rPr>
        <w:t>в рамках осуществления муниципального жилищного контроля</w:t>
      </w:r>
      <w:r w:rsidRPr="00884DB7">
        <w:rPr>
          <w:rStyle w:val="affff4"/>
          <w:color w:val="FF0000"/>
          <w:sz w:val="14"/>
          <w:szCs w:val="14"/>
        </w:rPr>
        <w:t xml:space="preserve"> </w:t>
      </w:r>
    </w:p>
    <w:p w:rsidR="00884DB7" w:rsidRPr="00884DB7" w:rsidRDefault="00884DB7" w:rsidP="008D28D2">
      <w:pPr>
        <w:tabs>
          <w:tab w:val="left" w:pos="284"/>
        </w:tabs>
        <w:jc w:val="both"/>
        <w:rPr>
          <w:sz w:val="14"/>
          <w:szCs w:val="14"/>
        </w:rPr>
      </w:pPr>
      <w:r w:rsidRPr="00884DB7">
        <w:rPr>
          <w:sz w:val="14"/>
          <w:szCs w:val="14"/>
        </w:rPr>
        <w:t> </w:t>
      </w:r>
    </w:p>
    <w:p w:rsidR="00884DB7" w:rsidRPr="00884DB7" w:rsidRDefault="00884DB7" w:rsidP="008D28D2">
      <w:pPr>
        <w:tabs>
          <w:tab w:val="left" w:pos="284"/>
        </w:tabs>
        <w:ind w:firstLine="284"/>
        <w:jc w:val="both"/>
        <w:rPr>
          <w:sz w:val="14"/>
          <w:szCs w:val="14"/>
        </w:rPr>
      </w:pPr>
      <w:r w:rsidRPr="00884DB7">
        <w:rPr>
          <w:sz w:val="14"/>
          <w:szCs w:val="14"/>
        </w:rPr>
        <w:t> 1. Отнесение объектов контроля</w:t>
      </w:r>
      <w:r w:rsidRPr="00884DB7">
        <w:rPr>
          <w:color w:val="00B0F0"/>
          <w:sz w:val="14"/>
          <w:szCs w:val="14"/>
        </w:rPr>
        <w:t xml:space="preserve"> </w:t>
      </w:r>
      <w:r w:rsidRPr="00884DB7">
        <w:rPr>
          <w:sz w:val="14"/>
          <w:szCs w:val="14"/>
        </w:rPr>
        <w:t>к определенной категории риска осуществляется в зависимости от значения показателя риска:</w:t>
      </w:r>
    </w:p>
    <w:p w:rsidR="00884DB7" w:rsidRPr="00884DB7" w:rsidRDefault="00884DB7" w:rsidP="008D28D2">
      <w:pPr>
        <w:tabs>
          <w:tab w:val="left" w:pos="284"/>
        </w:tabs>
        <w:ind w:firstLine="284"/>
        <w:jc w:val="both"/>
        <w:rPr>
          <w:sz w:val="14"/>
          <w:szCs w:val="14"/>
        </w:rPr>
      </w:pPr>
      <w:r w:rsidRPr="00884DB7">
        <w:rPr>
          <w:sz w:val="14"/>
          <w:szCs w:val="14"/>
        </w:rPr>
        <w:t>при значении показателя риска более 6 объект контроля относится к категории высокого риска;</w:t>
      </w:r>
    </w:p>
    <w:p w:rsidR="00884DB7" w:rsidRPr="00884DB7" w:rsidRDefault="00884DB7" w:rsidP="008D28D2">
      <w:pPr>
        <w:tabs>
          <w:tab w:val="left" w:pos="284"/>
        </w:tabs>
        <w:ind w:firstLine="284"/>
        <w:jc w:val="both"/>
        <w:rPr>
          <w:sz w:val="14"/>
          <w:szCs w:val="14"/>
        </w:rPr>
      </w:pPr>
      <w:r w:rsidRPr="00884DB7">
        <w:rPr>
          <w:sz w:val="14"/>
          <w:szCs w:val="14"/>
        </w:rPr>
        <w:t>при значении показателя риска от 4 до 6 включительно - к категории среднего риска;</w:t>
      </w:r>
    </w:p>
    <w:p w:rsidR="00884DB7" w:rsidRPr="00884DB7" w:rsidRDefault="00884DB7" w:rsidP="008D28D2">
      <w:pPr>
        <w:tabs>
          <w:tab w:val="left" w:pos="284"/>
        </w:tabs>
        <w:ind w:firstLine="284"/>
        <w:jc w:val="both"/>
        <w:rPr>
          <w:sz w:val="14"/>
          <w:szCs w:val="14"/>
        </w:rPr>
      </w:pPr>
      <w:r w:rsidRPr="00884DB7">
        <w:rPr>
          <w:sz w:val="14"/>
          <w:szCs w:val="14"/>
        </w:rPr>
        <w:t>при значении показателя риска от 2 до 3 включительно - к категории умеренного риска;</w:t>
      </w:r>
    </w:p>
    <w:p w:rsidR="00884DB7" w:rsidRPr="00884DB7" w:rsidRDefault="00884DB7" w:rsidP="008D28D2">
      <w:pPr>
        <w:tabs>
          <w:tab w:val="left" w:pos="284"/>
        </w:tabs>
        <w:ind w:firstLine="284"/>
        <w:jc w:val="both"/>
        <w:rPr>
          <w:sz w:val="14"/>
          <w:szCs w:val="14"/>
        </w:rPr>
      </w:pPr>
      <w:r w:rsidRPr="00884DB7">
        <w:rPr>
          <w:sz w:val="14"/>
          <w:szCs w:val="14"/>
        </w:rPr>
        <w:t>при значении показателя риска от 0 до 1 включительно - к категории низкого риска.</w:t>
      </w:r>
    </w:p>
    <w:p w:rsidR="00884DB7" w:rsidRPr="00884DB7" w:rsidRDefault="00884DB7" w:rsidP="008D28D2">
      <w:pPr>
        <w:tabs>
          <w:tab w:val="left" w:pos="284"/>
        </w:tabs>
        <w:ind w:firstLine="284"/>
        <w:jc w:val="both"/>
        <w:rPr>
          <w:sz w:val="14"/>
          <w:szCs w:val="14"/>
        </w:rPr>
      </w:pPr>
      <w:r w:rsidRPr="00884DB7">
        <w:rPr>
          <w:sz w:val="14"/>
          <w:szCs w:val="14"/>
        </w:rPr>
        <w:t>2. Показатель риска рассчитывается по следующей формуле:</w:t>
      </w:r>
    </w:p>
    <w:p w:rsidR="00884DB7" w:rsidRPr="00884DB7" w:rsidRDefault="00884DB7" w:rsidP="008D28D2">
      <w:pPr>
        <w:tabs>
          <w:tab w:val="left" w:pos="284"/>
        </w:tabs>
        <w:ind w:firstLine="284"/>
        <w:jc w:val="both"/>
        <w:rPr>
          <w:sz w:val="14"/>
          <w:szCs w:val="14"/>
        </w:rPr>
      </w:pPr>
      <w:r w:rsidRPr="00884DB7">
        <w:rPr>
          <w:sz w:val="14"/>
          <w:szCs w:val="14"/>
        </w:rPr>
        <w:t>К = 2 x V</w:t>
      </w:r>
      <w:r w:rsidRPr="00884DB7">
        <w:rPr>
          <w:sz w:val="14"/>
          <w:szCs w:val="14"/>
          <w:vertAlign w:val="subscript"/>
        </w:rPr>
        <w:t>1</w:t>
      </w:r>
      <w:r w:rsidRPr="00884DB7">
        <w:rPr>
          <w:sz w:val="14"/>
          <w:szCs w:val="14"/>
        </w:rPr>
        <w:t xml:space="preserve"> + V</w:t>
      </w:r>
      <w:r w:rsidRPr="00884DB7">
        <w:rPr>
          <w:sz w:val="14"/>
          <w:szCs w:val="14"/>
          <w:vertAlign w:val="subscript"/>
        </w:rPr>
        <w:t>2</w:t>
      </w:r>
      <w:r w:rsidRPr="00884DB7">
        <w:rPr>
          <w:sz w:val="14"/>
          <w:szCs w:val="14"/>
        </w:rPr>
        <w:t xml:space="preserve"> + 2 x V</w:t>
      </w:r>
      <w:r w:rsidRPr="00884DB7">
        <w:rPr>
          <w:sz w:val="14"/>
          <w:szCs w:val="14"/>
          <w:vertAlign w:val="subscript"/>
        </w:rPr>
        <w:t>3</w:t>
      </w:r>
      <w:r w:rsidRPr="00884DB7">
        <w:rPr>
          <w:sz w:val="14"/>
          <w:szCs w:val="14"/>
        </w:rPr>
        <w:t>, где:</w:t>
      </w:r>
    </w:p>
    <w:p w:rsidR="00884DB7" w:rsidRPr="00884DB7" w:rsidRDefault="00884DB7" w:rsidP="008D28D2">
      <w:pPr>
        <w:tabs>
          <w:tab w:val="left" w:pos="284"/>
        </w:tabs>
        <w:ind w:firstLine="284"/>
        <w:jc w:val="both"/>
        <w:rPr>
          <w:sz w:val="14"/>
          <w:szCs w:val="14"/>
        </w:rPr>
      </w:pPr>
      <w:r w:rsidRPr="00884DB7">
        <w:rPr>
          <w:sz w:val="14"/>
          <w:szCs w:val="14"/>
        </w:rPr>
        <w:t> К - показатель риска;</w:t>
      </w:r>
    </w:p>
    <w:p w:rsidR="00884DB7" w:rsidRPr="00884DB7" w:rsidRDefault="00884DB7" w:rsidP="008D28D2">
      <w:pPr>
        <w:tabs>
          <w:tab w:val="left" w:pos="284"/>
        </w:tabs>
        <w:ind w:firstLine="284"/>
        <w:jc w:val="both"/>
        <w:rPr>
          <w:sz w:val="14"/>
          <w:szCs w:val="14"/>
        </w:rPr>
      </w:pPr>
      <w:r w:rsidRPr="00884DB7">
        <w:rPr>
          <w:sz w:val="14"/>
          <w:szCs w:val="14"/>
        </w:rPr>
        <w:t>V</w:t>
      </w:r>
      <w:r w:rsidRPr="00884DB7">
        <w:rPr>
          <w:sz w:val="14"/>
          <w:szCs w:val="14"/>
          <w:vertAlign w:val="subscript"/>
        </w:rPr>
        <w:t>1</w:t>
      </w:r>
      <w:r w:rsidRPr="00884DB7">
        <w:rPr>
          <w:sz w:val="14"/>
          <w:szCs w:val="1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884DB7" w:rsidRPr="00884DB7" w:rsidRDefault="00884DB7" w:rsidP="008D28D2">
      <w:pPr>
        <w:tabs>
          <w:tab w:val="left" w:pos="284"/>
        </w:tabs>
        <w:ind w:firstLine="284"/>
        <w:jc w:val="both"/>
        <w:rPr>
          <w:sz w:val="14"/>
          <w:szCs w:val="14"/>
        </w:rPr>
      </w:pPr>
      <w:r w:rsidRPr="00884DB7">
        <w:rPr>
          <w:sz w:val="14"/>
          <w:szCs w:val="14"/>
        </w:rPr>
        <w:t> V</w:t>
      </w:r>
      <w:r w:rsidRPr="00884DB7">
        <w:rPr>
          <w:sz w:val="14"/>
          <w:szCs w:val="14"/>
          <w:vertAlign w:val="subscript"/>
        </w:rPr>
        <w:t>2</w:t>
      </w:r>
      <w:r w:rsidRPr="00884DB7">
        <w:rPr>
          <w:sz w:val="14"/>
          <w:szCs w:val="1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884DB7" w:rsidRDefault="00884DB7" w:rsidP="008D28D2">
      <w:pPr>
        <w:tabs>
          <w:tab w:val="left" w:pos="284"/>
        </w:tabs>
        <w:ind w:firstLine="284"/>
        <w:jc w:val="both"/>
        <w:rPr>
          <w:sz w:val="14"/>
          <w:szCs w:val="14"/>
        </w:rPr>
      </w:pPr>
      <w:r w:rsidRPr="00884DB7">
        <w:rPr>
          <w:sz w:val="14"/>
          <w:szCs w:val="14"/>
        </w:rPr>
        <w:t>V</w:t>
      </w:r>
      <w:r w:rsidRPr="00884DB7">
        <w:rPr>
          <w:sz w:val="14"/>
          <w:szCs w:val="14"/>
          <w:vertAlign w:val="subscript"/>
        </w:rPr>
        <w:t>3</w:t>
      </w:r>
      <w:r w:rsidRPr="00884DB7">
        <w:rPr>
          <w:sz w:val="14"/>
          <w:szCs w:val="14"/>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4D0C0A" w:rsidRDefault="004D0C0A" w:rsidP="008D28D2">
      <w:pPr>
        <w:tabs>
          <w:tab w:val="left" w:pos="284"/>
        </w:tabs>
        <w:ind w:firstLine="284"/>
        <w:jc w:val="both"/>
        <w:rPr>
          <w:sz w:val="14"/>
          <w:szCs w:val="14"/>
        </w:rPr>
      </w:pPr>
    </w:p>
    <w:p w:rsidR="0089722C" w:rsidRPr="0089722C" w:rsidRDefault="0089722C" w:rsidP="008D28D2">
      <w:pPr>
        <w:tabs>
          <w:tab w:val="left" w:pos="284"/>
        </w:tabs>
        <w:ind w:firstLine="284"/>
        <w:jc w:val="center"/>
        <w:rPr>
          <w:b/>
          <w:sz w:val="14"/>
          <w:szCs w:val="14"/>
        </w:rPr>
      </w:pPr>
      <w:r w:rsidRPr="0089722C">
        <w:rPr>
          <w:b/>
          <w:sz w:val="14"/>
          <w:szCs w:val="14"/>
        </w:rPr>
        <w:t>РАСПОРЯЖЕНИЕ</w:t>
      </w:r>
    </w:p>
    <w:p w:rsidR="0089722C" w:rsidRPr="0089722C" w:rsidRDefault="0089722C" w:rsidP="008D28D2">
      <w:pPr>
        <w:tabs>
          <w:tab w:val="left" w:pos="284"/>
        </w:tabs>
        <w:ind w:firstLine="284"/>
        <w:jc w:val="center"/>
        <w:rPr>
          <w:sz w:val="14"/>
          <w:szCs w:val="14"/>
        </w:rPr>
      </w:pPr>
      <w:r>
        <w:rPr>
          <w:sz w:val="14"/>
          <w:szCs w:val="14"/>
        </w:rPr>
        <w:t>Администрации муниципального округа</w:t>
      </w:r>
    </w:p>
    <w:p w:rsidR="0089722C" w:rsidRPr="0089722C" w:rsidRDefault="0089722C" w:rsidP="008D28D2">
      <w:pPr>
        <w:tabs>
          <w:tab w:val="left" w:pos="284"/>
        </w:tabs>
        <w:ind w:firstLine="284"/>
        <w:jc w:val="center"/>
        <w:rPr>
          <w:sz w:val="14"/>
          <w:szCs w:val="14"/>
        </w:rPr>
      </w:pPr>
    </w:p>
    <w:p w:rsidR="0089722C" w:rsidRPr="0089722C" w:rsidRDefault="0089722C" w:rsidP="008D28D2">
      <w:pPr>
        <w:tabs>
          <w:tab w:val="left" w:pos="284"/>
        </w:tabs>
        <w:ind w:firstLine="284"/>
        <w:jc w:val="center"/>
        <w:rPr>
          <w:sz w:val="14"/>
          <w:szCs w:val="14"/>
        </w:rPr>
      </w:pPr>
      <w:r w:rsidRPr="0089722C">
        <w:rPr>
          <w:sz w:val="14"/>
          <w:szCs w:val="14"/>
        </w:rPr>
        <w:t>от 28.09.2021 № 591-рг</w:t>
      </w:r>
    </w:p>
    <w:p w:rsidR="0089722C" w:rsidRPr="0089722C" w:rsidRDefault="0089722C" w:rsidP="008D28D2">
      <w:pPr>
        <w:tabs>
          <w:tab w:val="left" w:pos="284"/>
        </w:tabs>
        <w:ind w:firstLine="284"/>
        <w:jc w:val="center"/>
        <w:rPr>
          <w:sz w:val="14"/>
          <w:szCs w:val="14"/>
        </w:rPr>
      </w:pPr>
      <w:r w:rsidRPr="0089722C">
        <w:rPr>
          <w:sz w:val="14"/>
          <w:szCs w:val="14"/>
        </w:rPr>
        <w:t>г. Сольцы</w:t>
      </w:r>
    </w:p>
    <w:p w:rsidR="0089722C" w:rsidRPr="0089722C" w:rsidRDefault="0089722C" w:rsidP="008D28D2">
      <w:pPr>
        <w:tabs>
          <w:tab w:val="left" w:pos="284"/>
        </w:tabs>
        <w:ind w:firstLine="284"/>
        <w:jc w:val="both"/>
        <w:rPr>
          <w:b/>
          <w:sz w:val="14"/>
          <w:szCs w:val="14"/>
        </w:rPr>
      </w:pPr>
    </w:p>
    <w:tbl>
      <w:tblPr>
        <w:tblW w:w="4253" w:type="dxa"/>
        <w:jc w:val="center"/>
        <w:tblLook w:val="01E0" w:firstRow="1" w:lastRow="1" w:firstColumn="1" w:lastColumn="1" w:noHBand="0" w:noVBand="0"/>
      </w:tblPr>
      <w:tblGrid>
        <w:gridCol w:w="4253"/>
      </w:tblGrid>
      <w:tr w:rsidR="0089722C" w:rsidRPr="0089722C" w:rsidTr="0089722C">
        <w:trPr>
          <w:trHeight w:val="262"/>
          <w:jc w:val="center"/>
        </w:trPr>
        <w:tc>
          <w:tcPr>
            <w:tcW w:w="4253" w:type="dxa"/>
          </w:tcPr>
          <w:p w:rsidR="0089722C" w:rsidRDefault="0089722C" w:rsidP="008D28D2">
            <w:pPr>
              <w:tabs>
                <w:tab w:val="left" w:pos="284"/>
              </w:tabs>
              <w:ind w:firstLine="32"/>
              <w:jc w:val="center"/>
              <w:rPr>
                <w:b/>
                <w:sz w:val="14"/>
                <w:szCs w:val="14"/>
              </w:rPr>
            </w:pPr>
            <w:r w:rsidRPr="0089722C">
              <w:rPr>
                <w:b/>
                <w:sz w:val="14"/>
                <w:szCs w:val="14"/>
              </w:rPr>
              <w:t xml:space="preserve">О внесении изменений в распоряжение Администрации </w:t>
            </w:r>
          </w:p>
          <w:p w:rsidR="0089722C" w:rsidRPr="0089722C" w:rsidRDefault="0089722C" w:rsidP="008D28D2">
            <w:pPr>
              <w:tabs>
                <w:tab w:val="left" w:pos="284"/>
              </w:tabs>
              <w:ind w:firstLine="32"/>
              <w:jc w:val="center"/>
              <w:rPr>
                <w:b/>
                <w:sz w:val="14"/>
                <w:szCs w:val="14"/>
              </w:rPr>
            </w:pPr>
            <w:r w:rsidRPr="0089722C">
              <w:rPr>
                <w:b/>
                <w:sz w:val="14"/>
                <w:szCs w:val="14"/>
              </w:rPr>
              <w:t>муниципального округа от 04.06.2021 № 335-рг</w:t>
            </w:r>
          </w:p>
          <w:p w:rsidR="0089722C" w:rsidRPr="0089722C" w:rsidRDefault="0089722C" w:rsidP="008D28D2">
            <w:pPr>
              <w:tabs>
                <w:tab w:val="left" w:pos="284"/>
              </w:tabs>
              <w:ind w:firstLine="284"/>
              <w:jc w:val="both"/>
              <w:rPr>
                <w:sz w:val="14"/>
                <w:szCs w:val="14"/>
              </w:rPr>
            </w:pPr>
          </w:p>
        </w:tc>
      </w:tr>
    </w:tbl>
    <w:p w:rsidR="0089722C" w:rsidRPr="0089722C" w:rsidRDefault="0089722C" w:rsidP="008D28D2">
      <w:pPr>
        <w:tabs>
          <w:tab w:val="left" w:pos="284"/>
        </w:tabs>
        <w:ind w:firstLine="284"/>
        <w:jc w:val="both"/>
        <w:rPr>
          <w:sz w:val="14"/>
          <w:szCs w:val="14"/>
        </w:rPr>
      </w:pPr>
      <w:r w:rsidRPr="0089722C">
        <w:rPr>
          <w:sz w:val="14"/>
          <w:szCs w:val="14"/>
        </w:rPr>
        <w:t>. Внести изменения в распоряжение Администрации муниципального округа от 04.06.2021 № 335-рг (в редакции распоряжения от 08.09.2021 № 540-рг) «О распределении обязанностей между Главой муниципального округа, первым заместителем Главы администрации муниципального округа, заместителями Главы администрации муниципального округа»:</w:t>
      </w:r>
    </w:p>
    <w:p w:rsidR="0089722C" w:rsidRPr="0089722C" w:rsidRDefault="0089722C" w:rsidP="008D28D2">
      <w:pPr>
        <w:tabs>
          <w:tab w:val="left" w:pos="284"/>
        </w:tabs>
        <w:ind w:firstLine="284"/>
        <w:jc w:val="both"/>
        <w:rPr>
          <w:b/>
          <w:sz w:val="14"/>
          <w:szCs w:val="14"/>
        </w:rPr>
      </w:pPr>
      <w:r w:rsidRPr="0089722C">
        <w:rPr>
          <w:sz w:val="14"/>
          <w:szCs w:val="14"/>
        </w:rPr>
        <w:t xml:space="preserve">1.1. Изложить </w:t>
      </w:r>
      <w:proofErr w:type="spellStart"/>
      <w:r w:rsidRPr="0089722C">
        <w:rPr>
          <w:sz w:val="14"/>
          <w:szCs w:val="14"/>
        </w:rPr>
        <w:t>пп</w:t>
      </w:r>
      <w:proofErr w:type="spellEnd"/>
      <w:r w:rsidRPr="0089722C">
        <w:rPr>
          <w:sz w:val="14"/>
          <w:szCs w:val="14"/>
        </w:rPr>
        <w:t xml:space="preserve">. 1.3.1 п. 1.3 р. 1 в редакции: </w:t>
      </w:r>
    </w:p>
    <w:p w:rsidR="0089722C" w:rsidRPr="0089722C" w:rsidRDefault="0089722C" w:rsidP="008D28D2">
      <w:pPr>
        <w:tabs>
          <w:tab w:val="left" w:pos="284"/>
        </w:tabs>
        <w:ind w:firstLine="284"/>
        <w:jc w:val="both"/>
        <w:rPr>
          <w:sz w:val="14"/>
          <w:szCs w:val="14"/>
        </w:rPr>
      </w:pPr>
      <w:r w:rsidRPr="0089722C">
        <w:rPr>
          <w:sz w:val="14"/>
          <w:szCs w:val="14"/>
        </w:rPr>
        <w:t>«1.3.</w:t>
      </w:r>
      <w:proofErr w:type="gramStart"/>
      <w:r w:rsidRPr="0089722C">
        <w:rPr>
          <w:sz w:val="14"/>
          <w:szCs w:val="14"/>
        </w:rPr>
        <w:t>1.Организует</w:t>
      </w:r>
      <w:proofErr w:type="gramEnd"/>
      <w:r w:rsidRPr="0089722C">
        <w:rPr>
          <w:sz w:val="14"/>
          <w:szCs w:val="14"/>
        </w:rPr>
        <w:t xml:space="preserve"> взаимодействие отраслевых и функциональных органов Администрации муниципального округа по вопросам:</w:t>
      </w:r>
    </w:p>
    <w:p w:rsidR="0089722C" w:rsidRPr="0089722C" w:rsidRDefault="0089722C" w:rsidP="008D28D2">
      <w:pPr>
        <w:tabs>
          <w:tab w:val="left" w:pos="284"/>
        </w:tabs>
        <w:ind w:firstLine="284"/>
        <w:jc w:val="both"/>
        <w:rPr>
          <w:sz w:val="14"/>
          <w:szCs w:val="14"/>
        </w:rPr>
      </w:pPr>
      <w:r w:rsidRPr="0089722C">
        <w:rPr>
          <w:sz w:val="14"/>
          <w:szCs w:val="14"/>
        </w:rPr>
        <w:t>внутренней политики, муниципальной службы,</w:t>
      </w:r>
    </w:p>
    <w:p w:rsidR="0089722C" w:rsidRPr="0089722C" w:rsidRDefault="0089722C" w:rsidP="008D28D2">
      <w:pPr>
        <w:tabs>
          <w:tab w:val="left" w:pos="284"/>
        </w:tabs>
        <w:ind w:firstLine="284"/>
        <w:jc w:val="both"/>
        <w:rPr>
          <w:sz w:val="14"/>
          <w:szCs w:val="14"/>
        </w:rPr>
      </w:pPr>
      <w:r w:rsidRPr="0089722C">
        <w:rPr>
          <w:sz w:val="14"/>
          <w:szCs w:val="14"/>
        </w:rPr>
        <w:t>законопроектной работы,</w:t>
      </w:r>
    </w:p>
    <w:p w:rsidR="0089722C" w:rsidRPr="0089722C" w:rsidRDefault="0089722C" w:rsidP="008D28D2">
      <w:pPr>
        <w:tabs>
          <w:tab w:val="left" w:pos="284"/>
        </w:tabs>
        <w:ind w:firstLine="284"/>
        <w:jc w:val="both"/>
        <w:rPr>
          <w:sz w:val="14"/>
          <w:szCs w:val="14"/>
        </w:rPr>
      </w:pPr>
      <w:r w:rsidRPr="0089722C">
        <w:rPr>
          <w:sz w:val="14"/>
          <w:szCs w:val="14"/>
        </w:rPr>
        <w:t xml:space="preserve"> развития технологий электронного правительства в комитетах, управлении, отделах Администрации муниципального округа, межведомственного взаимодействия при предоставлении государственных и муниципальных услуг,</w:t>
      </w:r>
    </w:p>
    <w:p w:rsidR="0089722C" w:rsidRPr="0089722C" w:rsidRDefault="0089722C" w:rsidP="008D28D2">
      <w:pPr>
        <w:tabs>
          <w:tab w:val="left" w:pos="284"/>
        </w:tabs>
        <w:ind w:firstLine="284"/>
        <w:jc w:val="both"/>
        <w:rPr>
          <w:sz w:val="14"/>
          <w:szCs w:val="14"/>
        </w:rPr>
      </w:pPr>
      <w:r w:rsidRPr="0089722C">
        <w:rPr>
          <w:sz w:val="14"/>
          <w:szCs w:val="14"/>
        </w:rPr>
        <w:t xml:space="preserve"> противодействия коррупции»</w:t>
      </w:r>
    </w:p>
    <w:p w:rsidR="0089722C" w:rsidRPr="0089722C" w:rsidRDefault="0089722C" w:rsidP="008D28D2">
      <w:pPr>
        <w:tabs>
          <w:tab w:val="left" w:pos="284"/>
        </w:tabs>
        <w:ind w:firstLine="284"/>
        <w:jc w:val="both"/>
        <w:rPr>
          <w:sz w:val="14"/>
          <w:szCs w:val="14"/>
        </w:rPr>
      </w:pPr>
      <w:r w:rsidRPr="0089722C">
        <w:rPr>
          <w:sz w:val="14"/>
          <w:szCs w:val="14"/>
        </w:rPr>
        <w:t xml:space="preserve">1.2. Изложить </w:t>
      </w:r>
      <w:proofErr w:type="spellStart"/>
      <w:r w:rsidRPr="0089722C">
        <w:rPr>
          <w:sz w:val="14"/>
          <w:szCs w:val="14"/>
        </w:rPr>
        <w:t>пп</w:t>
      </w:r>
      <w:proofErr w:type="spellEnd"/>
      <w:r w:rsidRPr="0089722C">
        <w:rPr>
          <w:sz w:val="14"/>
          <w:szCs w:val="14"/>
        </w:rPr>
        <w:t>. 1.3.8 п. 1.3 р. 1 в редакции:</w:t>
      </w:r>
    </w:p>
    <w:p w:rsidR="0089722C" w:rsidRPr="0089722C" w:rsidRDefault="0089722C" w:rsidP="008D28D2">
      <w:pPr>
        <w:tabs>
          <w:tab w:val="left" w:pos="284"/>
        </w:tabs>
        <w:ind w:firstLine="284"/>
        <w:jc w:val="both"/>
        <w:rPr>
          <w:sz w:val="14"/>
          <w:szCs w:val="14"/>
        </w:rPr>
      </w:pPr>
      <w:r w:rsidRPr="0089722C">
        <w:rPr>
          <w:sz w:val="14"/>
          <w:szCs w:val="14"/>
        </w:rPr>
        <w:t>«1.3.8. Координирует деятельность:</w:t>
      </w:r>
    </w:p>
    <w:p w:rsidR="0089722C" w:rsidRPr="0089722C" w:rsidRDefault="0089722C" w:rsidP="008D28D2">
      <w:pPr>
        <w:tabs>
          <w:tab w:val="left" w:pos="284"/>
        </w:tabs>
        <w:ind w:firstLine="284"/>
        <w:jc w:val="both"/>
        <w:rPr>
          <w:sz w:val="14"/>
          <w:szCs w:val="14"/>
        </w:rPr>
      </w:pPr>
      <w:r w:rsidRPr="0089722C">
        <w:rPr>
          <w:sz w:val="14"/>
          <w:szCs w:val="14"/>
        </w:rPr>
        <w:t>управления делами в части вопросов противодействия коррупции, развития муниципальной службы, наградной политики, организации предоставления государственных и муниципальных услуг;</w:t>
      </w:r>
    </w:p>
    <w:p w:rsidR="0089722C" w:rsidRPr="0089722C" w:rsidRDefault="0089722C" w:rsidP="008D28D2">
      <w:pPr>
        <w:tabs>
          <w:tab w:val="left" w:pos="284"/>
        </w:tabs>
        <w:ind w:firstLine="284"/>
        <w:jc w:val="both"/>
        <w:rPr>
          <w:sz w:val="14"/>
          <w:szCs w:val="14"/>
        </w:rPr>
      </w:pPr>
      <w:r w:rsidRPr="0089722C">
        <w:rPr>
          <w:sz w:val="14"/>
          <w:szCs w:val="14"/>
        </w:rPr>
        <w:lastRenderedPageBreak/>
        <w:t>отдела закупок Администрации муниципального округа,</w:t>
      </w:r>
    </w:p>
    <w:p w:rsidR="0089722C" w:rsidRPr="0089722C" w:rsidRDefault="0089722C" w:rsidP="008D28D2">
      <w:pPr>
        <w:tabs>
          <w:tab w:val="left" w:pos="284"/>
        </w:tabs>
        <w:ind w:firstLine="284"/>
        <w:jc w:val="both"/>
        <w:rPr>
          <w:sz w:val="14"/>
          <w:szCs w:val="14"/>
        </w:rPr>
      </w:pPr>
      <w:r w:rsidRPr="0089722C">
        <w:rPr>
          <w:sz w:val="14"/>
          <w:szCs w:val="14"/>
        </w:rPr>
        <w:t>Выбитского территориального отдела Администрации муниципального округа,</w:t>
      </w:r>
    </w:p>
    <w:p w:rsidR="0089722C" w:rsidRPr="0089722C" w:rsidRDefault="0089722C" w:rsidP="008D28D2">
      <w:pPr>
        <w:tabs>
          <w:tab w:val="left" w:pos="284"/>
        </w:tabs>
        <w:ind w:firstLine="284"/>
        <w:jc w:val="both"/>
        <w:rPr>
          <w:sz w:val="14"/>
          <w:szCs w:val="14"/>
        </w:rPr>
      </w:pPr>
      <w:r w:rsidRPr="0089722C">
        <w:rPr>
          <w:sz w:val="14"/>
          <w:szCs w:val="14"/>
        </w:rPr>
        <w:t>Горского территориального отдела Администрации муниципального округа,</w:t>
      </w:r>
    </w:p>
    <w:p w:rsidR="0089722C" w:rsidRPr="0089722C" w:rsidRDefault="0089722C" w:rsidP="008D28D2">
      <w:pPr>
        <w:tabs>
          <w:tab w:val="left" w:pos="284"/>
        </w:tabs>
        <w:ind w:firstLine="284"/>
        <w:jc w:val="both"/>
        <w:rPr>
          <w:sz w:val="14"/>
          <w:szCs w:val="14"/>
        </w:rPr>
      </w:pPr>
      <w:r w:rsidRPr="0089722C">
        <w:rPr>
          <w:sz w:val="14"/>
          <w:szCs w:val="14"/>
        </w:rPr>
        <w:t>Дубровского территориального отдела Администрации муниципального округа,</w:t>
      </w:r>
    </w:p>
    <w:p w:rsidR="0089722C" w:rsidRPr="0089722C" w:rsidRDefault="0089722C" w:rsidP="008D28D2">
      <w:pPr>
        <w:tabs>
          <w:tab w:val="left" w:pos="284"/>
        </w:tabs>
        <w:ind w:firstLine="284"/>
        <w:jc w:val="both"/>
        <w:rPr>
          <w:sz w:val="14"/>
          <w:szCs w:val="14"/>
        </w:rPr>
      </w:pPr>
      <w:r w:rsidRPr="0089722C">
        <w:rPr>
          <w:sz w:val="14"/>
          <w:szCs w:val="14"/>
        </w:rPr>
        <w:t>служащего по ведению первичного воинского учета;</w:t>
      </w:r>
    </w:p>
    <w:p w:rsidR="0089722C" w:rsidRPr="0089722C" w:rsidRDefault="0089722C" w:rsidP="008D28D2">
      <w:pPr>
        <w:tabs>
          <w:tab w:val="left" w:pos="284"/>
        </w:tabs>
        <w:ind w:firstLine="284"/>
        <w:jc w:val="both"/>
        <w:rPr>
          <w:sz w:val="14"/>
          <w:szCs w:val="14"/>
        </w:rPr>
      </w:pPr>
      <w:r w:rsidRPr="0089722C">
        <w:rPr>
          <w:sz w:val="14"/>
          <w:szCs w:val="14"/>
        </w:rPr>
        <w:t>муниципального казенного учреждения «Центр координации действий оперативных служб Солецкого округа и обслуживания муниципальных учреждений»;</w:t>
      </w:r>
    </w:p>
    <w:p w:rsidR="0089722C" w:rsidRPr="0089722C" w:rsidRDefault="0089722C" w:rsidP="008D28D2">
      <w:pPr>
        <w:tabs>
          <w:tab w:val="left" w:pos="284"/>
        </w:tabs>
        <w:ind w:firstLine="284"/>
        <w:jc w:val="both"/>
        <w:rPr>
          <w:sz w:val="14"/>
          <w:szCs w:val="14"/>
        </w:rPr>
      </w:pPr>
      <w:r w:rsidRPr="0089722C">
        <w:rPr>
          <w:sz w:val="14"/>
          <w:szCs w:val="14"/>
        </w:rPr>
        <w:t xml:space="preserve">1.3. Изложить </w:t>
      </w:r>
      <w:proofErr w:type="spellStart"/>
      <w:r w:rsidRPr="0089722C">
        <w:rPr>
          <w:sz w:val="14"/>
          <w:szCs w:val="14"/>
        </w:rPr>
        <w:t>пп</w:t>
      </w:r>
      <w:proofErr w:type="spellEnd"/>
      <w:r w:rsidRPr="0089722C">
        <w:rPr>
          <w:sz w:val="14"/>
          <w:szCs w:val="14"/>
        </w:rPr>
        <w:t>. 1.3.13 п. 1.3 р. 1 в редакции:</w:t>
      </w:r>
    </w:p>
    <w:p w:rsidR="0089722C" w:rsidRPr="0089722C" w:rsidRDefault="0089722C" w:rsidP="008D28D2">
      <w:pPr>
        <w:tabs>
          <w:tab w:val="left" w:pos="284"/>
        </w:tabs>
        <w:ind w:firstLine="284"/>
        <w:jc w:val="both"/>
        <w:rPr>
          <w:sz w:val="14"/>
          <w:szCs w:val="14"/>
        </w:rPr>
      </w:pPr>
      <w:r w:rsidRPr="0089722C">
        <w:rPr>
          <w:sz w:val="14"/>
          <w:szCs w:val="14"/>
        </w:rPr>
        <w:t>«1.3.13. Исполняет обязанности:</w:t>
      </w:r>
    </w:p>
    <w:p w:rsidR="0089722C" w:rsidRPr="0089722C" w:rsidRDefault="0089722C" w:rsidP="008D28D2">
      <w:pPr>
        <w:tabs>
          <w:tab w:val="left" w:pos="284"/>
        </w:tabs>
        <w:ind w:firstLine="284"/>
        <w:jc w:val="both"/>
        <w:rPr>
          <w:sz w:val="14"/>
          <w:szCs w:val="14"/>
        </w:rPr>
      </w:pPr>
      <w:r w:rsidRPr="0089722C">
        <w:rPr>
          <w:sz w:val="14"/>
          <w:szCs w:val="14"/>
        </w:rPr>
        <w:t xml:space="preserve">- Главы муниципального округа в период его отсутствия, отсутствия заместителя Главы администрации муниципального округа </w:t>
      </w:r>
      <w:proofErr w:type="spellStart"/>
      <w:r w:rsidRPr="0089722C">
        <w:rPr>
          <w:sz w:val="14"/>
          <w:szCs w:val="14"/>
        </w:rPr>
        <w:t>Чопозова</w:t>
      </w:r>
      <w:proofErr w:type="spellEnd"/>
      <w:r w:rsidRPr="0089722C">
        <w:rPr>
          <w:sz w:val="14"/>
          <w:szCs w:val="14"/>
        </w:rPr>
        <w:t xml:space="preserve"> С.И., заместителя Главы администрации муниципального округа Тимофеева М.В;</w:t>
      </w:r>
    </w:p>
    <w:p w:rsidR="0089722C" w:rsidRPr="0089722C" w:rsidRDefault="0089722C" w:rsidP="008D28D2">
      <w:pPr>
        <w:tabs>
          <w:tab w:val="left" w:pos="284"/>
        </w:tabs>
        <w:ind w:firstLine="284"/>
        <w:jc w:val="both"/>
        <w:rPr>
          <w:sz w:val="14"/>
          <w:szCs w:val="14"/>
        </w:rPr>
      </w:pPr>
      <w:r w:rsidRPr="0089722C">
        <w:rPr>
          <w:sz w:val="14"/>
          <w:szCs w:val="14"/>
        </w:rPr>
        <w:t xml:space="preserve">-  заместителя Главы администрации муниципального округа </w:t>
      </w:r>
      <w:proofErr w:type="spellStart"/>
      <w:r w:rsidRPr="0089722C">
        <w:rPr>
          <w:sz w:val="14"/>
          <w:szCs w:val="14"/>
        </w:rPr>
        <w:t>Чопозова</w:t>
      </w:r>
      <w:proofErr w:type="spellEnd"/>
      <w:r w:rsidRPr="0089722C">
        <w:rPr>
          <w:sz w:val="14"/>
          <w:szCs w:val="14"/>
        </w:rPr>
        <w:t xml:space="preserve"> С.И. в период его отсутствия и отсутствия заместителя Главы администрации муниципального округа Тимофеева М.В., </w:t>
      </w:r>
    </w:p>
    <w:p w:rsidR="0089722C" w:rsidRPr="0089722C" w:rsidRDefault="0089722C" w:rsidP="008D28D2">
      <w:pPr>
        <w:tabs>
          <w:tab w:val="left" w:pos="284"/>
        </w:tabs>
        <w:ind w:firstLine="284"/>
        <w:jc w:val="both"/>
        <w:rPr>
          <w:sz w:val="14"/>
          <w:szCs w:val="14"/>
        </w:rPr>
      </w:pPr>
      <w:r w:rsidRPr="0089722C">
        <w:rPr>
          <w:sz w:val="14"/>
          <w:szCs w:val="14"/>
        </w:rPr>
        <w:t xml:space="preserve">- заместителя Главы Администрации муниципального округа Тимофеева М.В. в период его отсутствия и отсутствия заместителя Главы администрации муниципального округа </w:t>
      </w:r>
      <w:proofErr w:type="spellStart"/>
      <w:r w:rsidRPr="0089722C">
        <w:rPr>
          <w:sz w:val="14"/>
          <w:szCs w:val="14"/>
        </w:rPr>
        <w:t>Чопозова</w:t>
      </w:r>
      <w:proofErr w:type="spellEnd"/>
      <w:r w:rsidRPr="0089722C">
        <w:rPr>
          <w:sz w:val="14"/>
          <w:szCs w:val="14"/>
        </w:rPr>
        <w:t xml:space="preserve"> С.И.,</w:t>
      </w:r>
    </w:p>
    <w:p w:rsidR="0089722C" w:rsidRPr="0089722C" w:rsidRDefault="0089722C" w:rsidP="008D28D2">
      <w:pPr>
        <w:tabs>
          <w:tab w:val="left" w:pos="284"/>
        </w:tabs>
        <w:ind w:firstLine="284"/>
        <w:jc w:val="both"/>
        <w:rPr>
          <w:sz w:val="14"/>
          <w:szCs w:val="14"/>
        </w:rPr>
      </w:pPr>
      <w:r w:rsidRPr="0089722C">
        <w:rPr>
          <w:sz w:val="14"/>
          <w:szCs w:val="14"/>
        </w:rPr>
        <w:t>- заместителя Главы администрации муниципального округа Михайловой Ю.В. в период её отсутствия.»</w:t>
      </w:r>
    </w:p>
    <w:p w:rsidR="0089722C" w:rsidRPr="0089722C" w:rsidRDefault="0089722C" w:rsidP="008D28D2">
      <w:pPr>
        <w:tabs>
          <w:tab w:val="left" w:pos="284"/>
        </w:tabs>
        <w:ind w:firstLine="284"/>
        <w:jc w:val="both"/>
        <w:rPr>
          <w:sz w:val="14"/>
          <w:szCs w:val="14"/>
        </w:rPr>
      </w:pPr>
      <w:r w:rsidRPr="0089722C">
        <w:rPr>
          <w:sz w:val="14"/>
          <w:szCs w:val="14"/>
        </w:rPr>
        <w:t xml:space="preserve">1.4. Изложить </w:t>
      </w:r>
      <w:proofErr w:type="spellStart"/>
      <w:r w:rsidRPr="0089722C">
        <w:rPr>
          <w:sz w:val="14"/>
          <w:szCs w:val="14"/>
        </w:rPr>
        <w:t>пп</w:t>
      </w:r>
      <w:proofErr w:type="spellEnd"/>
      <w:r w:rsidRPr="0089722C">
        <w:rPr>
          <w:sz w:val="14"/>
          <w:szCs w:val="14"/>
        </w:rPr>
        <w:t>. 1.4.10 п. 1.4 р. 1 в редакции:</w:t>
      </w:r>
    </w:p>
    <w:p w:rsidR="0089722C" w:rsidRPr="0089722C" w:rsidRDefault="0089722C" w:rsidP="008D28D2">
      <w:pPr>
        <w:tabs>
          <w:tab w:val="left" w:pos="284"/>
        </w:tabs>
        <w:ind w:firstLine="284"/>
        <w:jc w:val="both"/>
        <w:rPr>
          <w:sz w:val="14"/>
          <w:szCs w:val="14"/>
        </w:rPr>
      </w:pPr>
      <w:r w:rsidRPr="0089722C">
        <w:rPr>
          <w:sz w:val="14"/>
          <w:szCs w:val="14"/>
        </w:rPr>
        <w:t>«1.4.10. Исполняет обязанности:</w:t>
      </w:r>
    </w:p>
    <w:p w:rsidR="0089722C" w:rsidRPr="0089722C" w:rsidRDefault="0089722C" w:rsidP="008D28D2">
      <w:pPr>
        <w:tabs>
          <w:tab w:val="left" w:pos="284"/>
        </w:tabs>
        <w:ind w:firstLine="284"/>
        <w:jc w:val="both"/>
        <w:rPr>
          <w:sz w:val="14"/>
          <w:szCs w:val="14"/>
        </w:rPr>
      </w:pPr>
      <w:r w:rsidRPr="0089722C">
        <w:rPr>
          <w:sz w:val="14"/>
          <w:szCs w:val="14"/>
        </w:rPr>
        <w:t xml:space="preserve">- заместителя Главы администрации муниципального округа </w:t>
      </w:r>
      <w:proofErr w:type="spellStart"/>
      <w:r w:rsidRPr="0089722C">
        <w:rPr>
          <w:sz w:val="14"/>
          <w:szCs w:val="14"/>
        </w:rPr>
        <w:t>Чопозова</w:t>
      </w:r>
      <w:proofErr w:type="spellEnd"/>
      <w:r w:rsidRPr="0089722C">
        <w:rPr>
          <w:sz w:val="14"/>
          <w:szCs w:val="14"/>
        </w:rPr>
        <w:t xml:space="preserve"> С.И., в период его отсутствия и отсутствия заместителя Главы Администрации муниципального округа Тимофеева М.В., заместителя Главы администрации муниципального округа Миронычевой Т.А.</w:t>
      </w:r>
    </w:p>
    <w:p w:rsidR="0089722C" w:rsidRPr="0089722C" w:rsidRDefault="0089722C" w:rsidP="008D28D2">
      <w:pPr>
        <w:tabs>
          <w:tab w:val="left" w:pos="284"/>
        </w:tabs>
        <w:ind w:firstLine="284"/>
        <w:jc w:val="both"/>
        <w:rPr>
          <w:sz w:val="14"/>
          <w:szCs w:val="14"/>
        </w:rPr>
      </w:pPr>
      <w:r w:rsidRPr="0089722C">
        <w:rPr>
          <w:sz w:val="14"/>
          <w:szCs w:val="14"/>
        </w:rPr>
        <w:t>- заместителя Главы администрации муниципального округа Миронычевой Т.А. в период её отсутствия,</w:t>
      </w:r>
    </w:p>
    <w:p w:rsidR="0089722C" w:rsidRPr="0089722C" w:rsidRDefault="0089722C" w:rsidP="008D28D2">
      <w:pPr>
        <w:tabs>
          <w:tab w:val="left" w:pos="284"/>
        </w:tabs>
        <w:ind w:firstLine="284"/>
        <w:jc w:val="both"/>
        <w:rPr>
          <w:sz w:val="14"/>
          <w:szCs w:val="14"/>
        </w:rPr>
      </w:pPr>
      <w:r w:rsidRPr="0089722C">
        <w:rPr>
          <w:sz w:val="14"/>
          <w:szCs w:val="14"/>
        </w:rPr>
        <w:t xml:space="preserve">- заместителя Главы Администрации муниципального округа Тимофеева М.В. в период его отсутствия и отсутствия заместителя Главы администрации муниципального округа </w:t>
      </w:r>
      <w:proofErr w:type="spellStart"/>
      <w:r w:rsidRPr="0089722C">
        <w:rPr>
          <w:sz w:val="14"/>
          <w:szCs w:val="14"/>
        </w:rPr>
        <w:t>Чопозова</w:t>
      </w:r>
      <w:proofErr w:type="spellEnd"/>
      <w:r w:rsidRPr="0089722C">
        <w:rPr>
          <w:sz w:val="14"/>
          <w:szCs w:val="14"/>
        </w:rPr>
        <w:t xml:space="preserve"> С.И., заместителя Главы администрации муниципального округа Миронычевой Т.А.»</w:t>
      </w:r>
    </w:p>
    <w:p w:rsidR="0089722C" w:rsidRPr="0089722C" w:rsidRDefault="0089722C" w:rsidP="008D28D2">
      <w:pPr>
        <w:tabs>
          <w:tab w:val="left" w:pos="284"/>
        </w:tabs>
        <w:ind w:firstLine="284"/>
        <w:jc w:val="both"/>
        <w:rPr>
          <w:sz w:val="14"/>
          <w:szCs w:val="14"/>
        </w:rPr>
      </w:pPr>
      <w:r w:rsidRPr="0089722C">
        <w:rPr>
          <w:sz w:val="14"/>
          <w:szCs w:val="14"/>
        </w:rPr>
        <w:t xml:space="preserve">1.5. Изложить </w:t>
      </w:r>
      <w:proofErr w:type="spellStart"/>
      <w:r w:rsidRPr="0089722C">
        <w:rPr>
          <w:sz w:val="14"/>
          <w:szCs w:val="14"/>
        </w:rPr>
        <w:t>пп</w:t>
      </w:r>
      <w:proofErr w:type="spellEnd"/>
      <w:r w:rsidRPr="0089722C">
        <w:rPr>
          <w:sz w:val="14"/>
          <w:szCs w:val="14"/>
        </w:rPr>
        <w:t>. 1.5.11 п. 1.5 р. 1 в редакции:</w:t>
      </w:r>
    </w:p>
    <w:p w:rsidR="0089722C" w:rsidRPr="0089722C" w:rsidRDefault="0089722C" w:rsidP="008D28D2">
      <w:pPr>
        <w:tabs>
          <w:tab w:val="left" w:pos="284"/>
        </w:tabs>
        <w:ind w:firstLine="284"/>
        <w:jc w:val="both"/>
        <w:rPr>
          <w:sz w:val="14"/>
          <w:szCs w:val="14"/>
        </w:rPr>
      </w:pPr>
      <w:r w:rsidRPr="0089722C">
        <w:rPr>
          <w:sz w:val="14"/>
          <w:szCs w:val="14"/>
        </w:rPr>
        <w:t>«1.5.11. Исполняет обязанности:</w:t>
      </w:r>
    </w:p>
    <w:p w:rsidR="0089722C" w:rsidRPr="0089722C" w:rsidRDefault="0089722C" w:rsidP="008D28D2">
      <w:pPr>
        <w:tabs>
          <w:tab w:val="left" w:pos="284"/>
        </w:tabs>
        <w:ind w:firstLine="284"/>
        <w:jc w:val="both"/>
        <w:rPr>
          <w:sz w:val="14"/>
          <w:szCs w:val="14"/>
        </w:rPr>
      </w:pPr>
      <w:r w:rsidRPr="0089722C">
        <w:rPr>
          <w:sz w:val="14"/>
          <w:szCs w:val="14"/>
        </w:rPr>
        <w:t xml:space="preserve">- Главы муниципального округа в период его отсутствия; </w:t>
      </w:r>
    </w:p>
    <w:p w:rsidR="0089722C" w:rsidRPr="0089722C" w:rsidRDefault="0089722C" w:rsidP="008D28D2">
      <w:pPr>
        <w:tabs>
          <w:tab w:val="left" w:pos="284"/>
        </w:tabs>
        <w:ind w:firstLine="284"/>
        <w:jc w:val="both"/>
        <w:rPr>
          <w:sz w:val="14"/>
          <w:szCs w:val="14"/>
        </w:rPr>
      </w:pPr>
      <w:r w:rsidRPr="0089722C">
        <w:rPr>
          <w:sz w:val="14"/>
          <w:szCs w:val="14"/>
        </w:rPr>
        <w:t>- заместителя Главы Администрации муниципального округа Тимофеева М.В. в период его отсутствия,</w:t>
      </w:r>
    </w:p>
    <w:p w:rsidR="0089722C" w:rsidRPr="0089722C" w:rsidRDefault="0089722C" w:rsidP="008D28D2">
      <w:pPr>
        <w:tabs>
          <w:tab w:val="left" w:pos="284"/>
        </w:tabs>
        <w:ind w:firstLine="284"/>
        <w:jc w:val="both"/>
        <w:rPr>
          <w:sz w:val="14"/>
          <w:szCs w:val="14"/>
        </w:rPr>
      </w:pPr>
      <w:r w:rsidRPr="0089722C">
        <w:rPr>
          <w:sz w:val="14"/>
          <w:szCs w:val="14"/>
        </w:rPr>
        <w:t>- заместителя Главы администрации муниципального округа Миронычевой Т.А. в период её отсутствия и отсутствия заместителя Главы Администрации муниципального округа Михайловой Ю.В., отсутствия заместителя Главы Администрации муниципального округа Тимофеева М.В.;</w:t>
      </w:r>
    </w:p>
    <w:p w:rsidR="0089722C" w:rsidRPr="0089722C" w:rsidRDefault="0089722C" w:rsidP="008D28D2">
      <w:pPr>
        <w:tabs>
          <w:tab w:val="left" w:pos="284"/>
        </w:tabs>
        <w:ind w:firstLine="284"/>
        <w:jc w:val="both"/>
        <w:rPr>
          <w:sz w:val="14"/>
          <w:szCs w:val="14"/>
        </w:rPr>
      </w:pPr>
      <w:r w:rsidRPr="0089722C">
        <w:rPr>
          <w:sz w:val="14"/>
          <w:szCs w:val="14"/>
        </w:rPr>
        <w:t>- заместителя Главы Администрации муниципального округа Михайловой Ю.В. в период её отсутствия и отсутствия заместителя Главы администрации муниципального округа Миронычевой Т.А., заместителя Главы Администрации муниципального округа Тимофеева М.В.»</w:t>
      </w:r>
    </w:p>
    <w:p w:rsidR="0089722C" w:rsidRPr="0089722C" w:rsidRDefault="0089722C" w:rsidP="008D28D2">
      <w:pPr>
        <w:tabs>
          <w:tab w:val="left" w:pos="284"/>
        </w:tabs>
        <w:ind w:firstLine="284"/>
        <w:jc w:val="both"/>
        <w:rPr>
          <w:b/>
          <w:sz w:val="14"/>
          <w:szCs w:val="14"/>
        </w:rPr>
      </w:pPr>
      <w:r w:rsidRPr="0089722C">
        <w:rPr>
          <w:b/>
          <w:sz w:val="14"/>
          <w:szCs w:val="14"/>
        </w:rPr>
        <w:t>1.6. Изложить п. 1.6 р. 1 в редакции:</w:t>
      </w:r>
    </w:p>
    <w:p w:rsidR="0089722C" w:rsidRPr="0089722C" w:rsidRDefault="0089722C" w:rsidP="008D28D2">
      <w:pPr>
        <w:tabs>
          <w:tab w:val="left" w:pos="284"/>
        </w:tabs>
        <w:ind w:firstLine="284"/>
        <w:jc w:val="both"/>
        <w:rPr>
          <w:b/>
          <w:sz w:val="14"/>
          <w:szCs w:val="14"/>
        </w:rPr>
      </w:pPr>
      <w:r w:rsidRPr="0089722C">
        <w:rPr>
          <w:b/>
          <w:sz w:val="14"/>
          <w:szCs w:val="14"/>
        </w:rPr>
        <w:t>«1.6.</w:t>
      </w:r>
      <w:r w:rsidRPr="0089722C">
        <w:rPr>
          <w:sz w:val="14"/>
          <w:szCs w:val="14"/>
        </w:rPr>
        <w:t xml:space="preserve"> </w:t>
      </w:r>
      <w:r w:rsidRPr="0089722C">
        <w:rPr>
          <w:b/>
          <w:sz w:val="14"/>
          <w:szCs w:val="14"/>
        </w:rPr>
        <w:t>Тимофеев М.В. – заместитель Главы Администрации муниципального округа</w:t>
      </w:r>
    </w:p>
    <w:p w:rsidR="0089722C" w:rsidRPr="0089722C" w:rsidRDefault="0089722C" w:rsidP="008D28D2">
      <w:pPr>
        <w:tabs>
          <w:tab w:val="left" w:pos="284"/>
        </w:tabs>
        <w:ind w:firstLine="284"/>
        <w:jc w:val="both"/>
        <w:rPr>
          <w:sz w:val="14"/>
          <w:szCs w:val="14"/>
        </w:rPr>
      </w:pPr>
      <w:r w:rsidRPr="0089722C">
        <w:rPr>
          <w:sz w:val="14"/>
          <w:szCs w:val="14"/>
        </w:rPr>
        <w:t>1.6.</w:t>
      </w:r>
      <w:proofErr w:type="gramStart"/>
      <w:r w:rsidRPr="0089722C">
        <w:rPr>
          <w:sz w:val="14"/>
          <w:szCs w:val="14"/>
        </w:rPr>
        <w:t>1.Организует</w:t>
      </w:r>
      <w:proofErr w:type="gramEnd"/>
      <w:r w:rsidRPr="0089722C">
        <w:rPr>
          <w:sz w:val="14"/>
          <w:szCs w:val="14"/>
        </w:rPr>
        <w:t xml:space="preserve"> взаимодействие отраслевых и функциональных органов Администрации муниципального округа по вопросам:</w:t>
      </w:r>
    </w:p>
    <w:p w:rsidR="0089722C" w:rsidRPr="0089722C" w:rsidRDefault="0089722C" w:rsidP="008D28D2">
      <w:pPr>
        <w:tabs>
          <w:tab w:val="left" w:pos="284"/>
        </w:tabs>
        <w:ind w:firstLine="284"/>
        <w:jc w:val="both"/>
        <w:rPr>
          <w:sz w:val="14"/>
          <w:szCs w:val="14"/>
        </w:rPr>
      </w:pPr>
      <w:r w:rsidRPr="0089722C">
        <w:rPr>
          <w:sz w:val="14"/>
          <w:szCs w:val="14"/>
        </w:rPr>
        <w:t>владения, пользования и распоряжения имуществом, земельными участками, находящимися в муниципальной собственности муниципального округа;</w:t>
      </w:r>
    </w:p>
    <w:p w:rsidR="0089722C" w:rsidRPr="0089722C" w:rsidRDefault="0089722C" w:rsidP="008D28D2">
      <w:pPr>
        <w:tabs>
          <w:tab w:val="left" w:pos="284"/>
        </w:tabs>
        <w:ind w:firstLine="284"/>
        <w:jc w:val="both"/>
        <w:rPr>
          <w:sz w:val="14"/>
          <w:szCs w:val="14"/>
        </w:rPr>
      </w:pPr>
      <w:r w:rsidRPr="0089722C">
        <w:rPr>
          <w:sz w:val="14"/>
          <w:szCs w:val="14"/>
        </w:rPr>
        <w:t>организации деятельности по сбору, транспортированию, обработке, утилизации, обезвреживанию, захоронению твердых коммунальных отходов на территории муниципального округа;</w:t>
      </w:r>
    </w:p>
    <w:p w:rsidR="0089722C" w:rsidRPr="0089722C" w:rsidRDefault="0089722C" w:rsidP="008D28D2">
      <w:pPr>
        <w:tabs>
          <w:tab w:val="left" w:pos="284"/>
        </w:tabs>
        <w:ind w:firstLine="284"/>
        <w:jc w:val="both"/>
        <w:rPr>
          <w:sz w:val="14"/>
          <w:szCs w:val="14"/>
        </w:rPr>
      </w:pPr>
      <w:r w:rsidRPr="0089722C">
        <w:rPr>
          <w:sz w:val="14"/>
          <w:szCs w:val="14"/>
        </w:rPr>
        <w:t>организации в границах муниципального округа электро-, и газоснабжения;</w:t>
      </w:r>
    </w:p>
    <w:p w:rsidR="0089722C" w:rsidRPr="0089722C" w:rsidRDefault="0089722C" w:rsidP="008D28D2">
      <w:pPr>
        <w:tabs>
          <w:tab w:val="left" w:pos="284"/>
        </w:tabs>
        <w:ind w:firstLine="284"/>
        <w:jc w:val="both"/>
        <w:rPr>
          <w:sz w:val="14"/>
          <w:szCs w:val="14"/>
        </w:rPr>
      </w:pPr>
      <w:r w:rsidRPr="0089722C">
        <w:rPr>
          <w:sz w:val="14"/>
          <w:szCs w:val="14"/>
        </w:rPr>
        <w:t>обеспечения бесперебойного эффективного функционирования жилищно-коммунального хозяйства муниципального округа;</w:t>
      </w:r>
    </w:p>
    <w:p w:rsidR="0089722C" w:rsidRPr="0089722C" w:rsidRDefault="0089722C" w:rsidP="008D28D2">
      <w:pPr>
        <w:tabs>
          <w:tab w:val="left" w:pos="284"/>
        </w:tabs>
        <w:ind w:firstLine="284"/>
        <w:jc w:val="both"/>
        <w:rPr>
          <w:sz w:val="14"/>
          <w:szCs w:val="14"/>
        </w:rPr>
      </w:pPr>
      <w:r w:rsidRPr="0089722C">
        <w:rPr>
          <w:sz w:val="14"/>
          <w:szCs w:val="14"/>
        </w:rPr>
        <w:t>создания условий для модернизации источников тепловой энергии и тепловых сетей;</w:t>
      </w:r>
    </w:p>
    <w:p w:rsidR="0089722C" w:rsidRPr="0089722C" w:rsidRDefault="0089722C" w:rsidP="008D28D2">
      <w:pPr>
        <w:tabs>
          <w:tab w:val="left" w:pos="284"/>
        </w:tabs>
        <w:ind w:firstLine="284"/>
        <w:jc w:val="both"/>
        <w:rPr>
          <w:sz w:val="14"/>
          <w:szCs w:val="14"/>
        </w:rPr>
      </w:pPr>
      <w:r w:rsidRPr="0089722C">
        <w:rPr>
          <w:sz w:val="14"/>
          <w:szCs w:val="14"/>
        </w:rPr>
        <w:t>создания экономических и организационных условий для эффективного использования энергетических ресурсов;</w:t>
      </w:r>
    </w:p>
    <w:p w:rsidR="0089722C" w:rsidRPr="0089722C" w:rsidRDefault="0089722C" w:rsidP="008D28D2">
      <w:pPr>
        <w:tabs>
          <w:tab w:val="left" w:pos="284"/>
        </w:tabs>
        <w:ind w:firstLine="284"/>
        <w:jc w:val="both"/>
        <w:rPr>
          <w:sz w:val="14"/>
          <w:szCs w:val="14"/>
        </w:rPr>
      </w:pPr>
      <w:r w:rsidRPr="0089722C">
        <w:rPr>
          <w:sz w:val="14"/>
          <w:szCs w:val="14"/>
        </w:rPr>
        <w:t>реализации государственной политики в сфере строительства;</w:t>
      </w:r>
    </w:p>
    <w:p w:rsidR="0089722C" w:rsidRPr="0089722C" w:rsidRDefault="0089722C" w:rsidP="008D28D2">
      <w:pPr>
        <w:tabs>
          <w:tab w:val="left" w:pos="284"/>
        </w:tabs>
        <w:ind w:firstLine="284"/>
        <w:jc w:val="both"/>
        <w:rPr>
          <w:sz w:val="14"/>
          <w:szCs w:val="14"/>
        </w:rPr>
      </w:pPr>
      <w:r w:rsidRPr="0089722C">
        <w:rPr>
          <w:sz w:val="14"/>
          <w:szCs w:val="14"/>
        </w:rPr>
        <w:t>решения задач переселения граждан из жилых помещений, признанных в установленном порядке до 01 января 2012 года аварийными и подлежащими сносу или реконструкции в связи с физическим износом в процессе их эксплуатации;</w:t>
      </w:r>
    </w:p>
    <w:p w:rsidR="0089722C" w:rsidRPr="0089722C" w:rsidRDefault="0089722C" w:rsidP="008D28D2">
      <w:pPr>
        <w:tabs>
          <w:tab w:val="left" w:pos="284"/>
        </w:tabs>
        <w:ind w:firstLine="284"/>
        <w:jc w:val="both"/>
        <w:rPr>
          <w:sz w:val="14"/>
          <w:szCs w:val="14"/>
        </w:rPr>
      </w:pPr>
      <w:r w:rsidRPr="0089722C">
        <w:rPr>
          <w:sz w:val="14"/>
          <w:szCs w:val="14"/>
        </w:rPr>
        <w:t>дорожной деятельности в отношении автомобильных дорог местного значения в границах муниципального округа, и обеспечения безопасности дорожного движения на них;</w:t>
      </w:r>
    </w:p>
    <w:p w:rsidR="0089722C" w:rsidRPr="0089722C" w:rsidRDefault="0089722C" w:rsidP="008D28D2">
      <w:pPr>
        <w:tabs>
          <w:tab w:val="left" w:pos="284"/>
        </w:tabs>
        <w:ind w:firstLine="284"/>
        <w:jc w:val="both"/>
        <w:rPr>
          <w:sz w:val="14"/>
          <w:szCs w:val="14"/>
        </w:rPr>
      </w:pPr>
      <w:r w:rsidRPr="0089722C">
        <w:rPr>
          <w:sz w:val="14"/>
          <w:szCs w:val="14"/>
        </w:rPr>
        <w:t>развития   инженерной инфраструктуры села;</w:t>
      </w:r>
    </w:p>
    <w:p w:rsidR="0089722C" w:rsidRPr="0089722C" w:rsidRDefault="0089722C" w:rsidP="008D28D2">
      <w:pPr>
        <w:tabs>
          <w:tab w:val="left" w:pos="284"/>
        </w:tabs>
        <w:ind w:firstLine="284"/>
        <w:jc w:val="both"/>
        <w:rPr>
          <w:sz w:val="14"/>
          <w:szCs w:val="14"/>
        </w:rPr>
      </w:pPr>
      <w:r w:rsidRPr="0089722C">
        <w:rPr>
          <w:sz w:val="14"/>
          <w:szCs w:val="14"/>
        </w:rPr>
        <w:t>градостроительной деятельности;</w:t>
      </w:r>
    </w:p>
    <w:p w:rsidR="0089722C" w:rsidRPr="0089722C" w:rsidRDefault="0089722C" w:rsidP="008D28D2">
      <w:pPr>
        <w:tabs>
          <w:tab w:val="left" w:pos="284"/>
        </w:tabs>
        <w:ind w:firstLine="284"/>
        <w:jc w:val="both"/>
        <w:rPr>
          <w:bCs/>
          <w:sz w:val="14"/>
          <w:szCs w:val="14"/>
        </w:rPr>
      </w:pPr>
      <w:r w:rsidRPr="0089722C">
        <w:rPr>
          <w:bCs/>
          <w:sz w:val="14"/>
          <w:szCs w:val="14"/>
        </w:rPr>
        <w:t>1.6.</w:t>
      </w:r>
      <w:proofErr w:type="gramStart"/>
      <w:r w:rsidRPr="0089722C">
        <w:rPr>
          <w:bCs/>
          <w:sz w:val="14"/>
          <w:szCs w:val="14"/>
        </w:rPr>
        <w:t>2.Обеспечивает</w:t>
      </w:r>
      <w:proofErr w:type="gramEnd"/>
      <w:r w:rsidRPr="0089722C">
        <w:rPr>
          <w:bCs/>
          <w:sz w:val="14"/>
          <w:szCs w:val="14"/>
        </w:rPr>
        <w:t xml:space="preserve"> разработку и реализацию политики Администрации муниципального округа:</w:t>
      </w:r>
    </w:p>
    <w:p w:rsidR="0089722C" w:rsidRPr="0089722C" w:rsidRDefault="0089722C" w:rsidP="008D28D2">
      <w:pPr>
        <w:tabs>
          <w:tab w:val="left" w:pos="284"/>
        </w:tabs>
        <w:ind w:firstLine="284"/>
        <w:jc w:val="both"/>
        <w:rPr>
          <w:sz w:val="14"/>
          <w:szCs w:val="14"/>
        </w:rPr>
      </w:pPr>
      <w:r w:rsidRPr="0089722C">
        <w:rPr>
          <w:sz w:val="14"/>
          <w:szCs w:val="14"/>
        </w:rPr>
        <w:t>создании условий для обеспечения муниципального округа услугами связи;</w:t>
      </w:r>
    </w:p>
    <w:p w:rsidR="0089722C" w:rsidRPr="0089722C" w:rsidRDefault="0089722C" w:rsidP="008D28D2">
      <w:pPr>
        <w:tabs>
          <w:tab w:val="left" w:pos="284"/>
        </w:tabs>
        <w:ind w:firstLine="284"/>
        <w:jc w:val="both"/>
        <w:rPr>
          <w:sz w:val="14"/>
          <w:szCs w:val="14"/>
        </w:rPr>
      </w:pPr>
      <w:r w:rsidRPr="0089722C">
        <w:rPr>
          <w:sz w:val="14"/>
          <w:szCs w:val="14"/>
        </w:rPr>
        <w:t>организации ритуальных услуг;</w:t>
      </w:r>
    </w:p>
    <w:p w:rsidR="0089722C" w:rsidRPr="0089722C" w:rsidRDefault="0089722C" w:rsidP="008D28D2">
      <w:pPr>
        <w:tabs>
          <w:tab w:val="left" w:pos="284"/>
        </w:tabs>
        <w:ind w:firstLine="284"/>
        <w:jc w:val="both"/>
        <w:rPr>
          <w:sz w:val="14"/>
          <w:szCs w:val="14"/>
        </w:rPr>
      </w:pPr>
      <w:r w:rsidRPr="0089722C">
        <w:rPr>
          <w:sz w:val="14"/>
          <w:szCs w:val="14"/>
        </w:rPr>
        <w:t>организации муниципального контроля на территории муниципального округа;</w:t>
      </w:r>
    </w:p>
    <w:p w:rsidR="0089722C" w:rsidRPr="0089722C" w:rsidRDefault="0089722C" w:rsidP="008D28D2">
      <w:pPr>
        <w:tabs>
          <w:tab w:val="left" w:pos="284"/>
        </w:tabs>
        <w:ind w:firstLine="284"/>
        <w:jc w:val="both"/>
        <w:rPr>
          <w:sz w:val="14"/>
          <w:szCs w:val="14"/>
        </w:rPr>
      </w:pPr>
      <w:r w:rsidRPr="0089722C">
        <w:rPr>
          <w:bCs/>
          <w:sz w:val="14"/>
          <w:szCs w:val="14"/>
        </w:rPr>
        <w:t>1.6.</w:t>
      </w:r>
      <w:proofErr w:type="gramStart"/>
      <w:r w:rsidRPr="0089722C">
        <w:rPr>
          <w:bCs/>
          <w:sz w:val="14"/>
          <w:szCs w:val="14"/>
        </w:rPr>
        <w:t>3.</w:t>
      </w:r>
      <w:r w:rsidRPr="0089722C">
        <w:rPr>
          <w:sz w:val="14"/>
          <w:szCs w:val="14"/>
        </w:rPr>
        <w:t>Обеспечивает</w:t>
      </w:r>
      <w:proofErr w:type="gramEnd"/>
      <w:r w:rsidRPr="0089722C">
        <w:rPr>
          <w:sz w:val="14"/>
          <w:szCs w:val="14"/>
        </w:rPr>
        <w:t xml:space="preserve"> проведение на территории округа мероприятий по:</w:t>
      </w:r>
    </w:p>
    <w:p w:rsidR="0089722C" w:rsidRPr="0089722C" w:rsidRDefault="0089722C" w:rsidP="008D28D2">
      <w:pPr>
        <w:tabs>
          <w:tab w:val="left" w:pos="284"/>
        </w:tabs>
        <w:ind w:firstLine="284"/>
        <w:jc w:val="both"/>
        <w:rPr>
          <w:sz w:val="14"/>
          <w:szCs w:val="14"/>
        </w:rPr>
      </w:pPr>
      <w:r w:rsidRPr="0089722C">
        <w:rPr>
          <w:sz w:val="14"/>
          <w:szCs w:val="14"/>
        </w:rPr>
        <w:t>реализации Указа Президента Российской Федерации от 7 мая 2012 года № 600 «О мерах по обеспечению граждан Российской Федерации доступным и комфортным жильём и повышению качества жилищно-коммунальных услуг»,</w:t>
      </w:r>
    </w:p>
    <w:p w:rsidR="0089722C" w:rsidRPr="0089722C" w:rsidRDefault="0089722C" w:rsidP="008D28D2">
      <w:pPr>
        <w:tabs>
          <w:tab w:val="left" w:pos="284"/>
        </w:tabs>
        <w:ind w:firstLine="284"/>
        <w:jc w:val="both"/>
        <w:rPr>
          <w:sz w:val="14"/>
          <w:szCs w:val="14"/>
        </w:rPr>
      </w:pPr>
      <w:r w:rsidRPr="0089722C">
        <w:rPr>
          <w:sz w:val="14"/>
          <w:szCs w:val="14"/>
        </w:rPr>
        <w:t>реализации программ по содействию в решении жилищных вопросов молодых семей, многодетных семей, работников бюджетной сферы (учителей, врачей);</w:t>
      </w:r>
    </w:p>
    <w:p w:rsidR="0089722C" w:rsidRPr="0089722C" w:rsidRDefault="0089722C" w:rsidP="008D28D2">
      <w:pPr>
        <w:tabs>
          <w:tab w:val="left" w:pos="284"/>
        </w:tabs>
        <w:ind w:firstLine="284"/>
        <w:jc w:val="both"/>
        <w:rPr>
          <w:sz w:val="14"/>
          <w:szCs w:val="14"/>
        </w:rPr>
      </w:pPr>
      <w:r w:rsidRPr="0089722C">
        <w:rPr>
          <w:sz w:val="14"/>
          <w:szCs w:val="14"/>
        </w:rPr>
        <w:t>предоставлению земельных участков, находящихся в муниципальной собственности муниципального округа (за исключением земель, находящихся в долевой собственности граждан), в соответствии с действующим законодательством, включая предоставление земельных участков для индивидуального жилищного строительства отдельным категориям граждан;</w:t>
      </w:r>
    </w:p>
    <w:p w:rsidR="0089722C" w:rsidRPr="0089722C" w:rsidRDefault="0089722C" w:rsidP="008D28D2">
      <w:pPr>
        <w:tabs>
          <w:tab w:val="left" w:pos="284"/>
        </w:tabs>
        <w:ind w:firstLine="284"/>
        <w:jc w:val="both"/>
        <w:rPr>
          <w:sz w:val="14"/>
          <w:szCs w:val="14"/>
        </w:rPr>
      </w:pPr>
      <w:r w:rsidRPr="0089722C">
        <w:rPr>
          <w:sz w:val="14"/>
          <w:szCs w:val="14"/>
        </w:rPr>
        <w:t>1.6.</w:t>
      </w:r>
      <w:proofErr w:type="gramStart"/>
      <w:r w:rsidRPr="0089722C">
        <w:rPr>
          <w:sz w:val="14"/>
          <w:szCs w:val="14"/>
        </w:rPr>
        <w:t>4.Организует</w:t>
      </w:r>
      <w:proofErr w:type="gramEnd"/>
      <w:r w:rsidRPr="0089722C">
        <w:rPr>
          <w:sz w:val="14"/>
          <w:szCs w:val="14"/>
        </w:rPr>
        <w:t xml:space="preserve"> работу по:</w:t>
      </w:r>
    </w:p>
    <w:p w:rsidR="0089722C" w:rsidRPr="0089722C" w:rsidRDefault="0089722C" w:rsidP="008D28D2">
      <w:pPr>
        <w:tabs>
          <w:tab w:val="left" w:pos="284"/>
        </w:tabs>
        <w:ind w:firstLine="284"/>
        <w:jc w:val="both"/>
        <w:rPr>
          <w:sz w:val="14"/>
          <w:szCs w:val="14"/>
        </w:rPr>
      </w:pPr>
      <w:r w:rsidRPr="0089722C">
        <w:rPr>
          <w:sz w:val="14"/>
          <w:szCs w:val="14"/>
        </w:rPr>
        <w:t xml:space="preserve"> рассмотрению обращений граждан по курируемым отраслям; </w:t>
      </w:r>
    </w:p>
    <w:p w:rsidR="0089722C" w:rsidRPr="0089722C" w:rsidRDefault="0089722C" w:rsidP="008D28D2">
      <w:pPr>
        <w:tabs>
          <w:tab w:val="left" w:pos="284"/>
        </w:tabs>
        <w:ind w:firstLine="284"/>
        <w:jc w:val="both"/>
        <w:rPr>
          <w:sz w:val="14"/>
          <w:szCs w:val="14"/>
        </w:rPr>
      </w:pPr>
      <w:r w:rsidRPr="0089722C">
        <w:rPr>
          <w:sz w:val="14"/>
          <w:szCs w:val="14"/>
        </w:rPr>
        <w:t>организации и проведению муниципального контроля на территории муниципального округа;</w:t>
      </w:r>
    </w:p>
    <w:p w:rsidR="0089722C" w:rsidRPr="0089722C" w:rsidRDefault="0089722C" w:rsidP="008D28D2">
      <w:pPr>
        <w:tabs>
          <w:tab w:val="left" w:pos="284"/>
        </w:tabs>
        <w:ind w:firstLine="284"/>
        <w:jc w:val="both"/>
        <w:rPr>
          <w:sz w:val="14"/>
          <w:szCs w:val="14"/>
        </w:rPr>
      </w:pPr>
      <w:r w:rsidRPr="0089722C">
        <w:rPr>
          <w:sz w:val="14"/>
          <w:szCs w:val="14"/>
        </w:rPr>
        <w:t>1.6.5. Координирует деятельность:</w:t>
      </w:r>
    </w:p>
    <w:p w:rsidR="0089722C" w:rsidRPr="0089722C" w:rsidRDefault="0089722C" w:rsidP="008D28D2">
      <w:pPr>
        <w:tabs>
          <w:tab w:val="left" w:pos="284"/>
        </w:tabs>
        <w:ind w:firstLine="284"/>
        <w:jc w:val="both"/>
        <w:rPr>
          <w:sz w:val="14"/>
          <w:szCs w:val="14"/>
        </w:rPr>
      </w:pPr>
      <w:r w:rsidRPr="0089722C">
        <w:rPr>
          <w:sz w:val="14"/>
          <w:szCs w:val="14"/>
        </w:rPr>
        <w:t xml:space="preserve"> отдела имущественных и земельных отношений Администрации муниципального округа,</w:t>
      </w:r>
    </w:p>
    <w:p w:rsidR="0089722C" w:rsidRPr="0089722C" w:rsidRDefault="0089722C" w:rsidP="008D28D2">
      <w:pPr>
        <w:tabs>
          <w:tab w:val="left" w:pos="284"/>
        </w:tabs>
        <w:ind w:firstLine="284"/>
        <w:jc w:val="both"/>
        <w:rPr>
          <w:sz w:val="14"/>
          <w:szCs w:val="14"/>
        </w:rPr>
      </w:pPr>
      <w:r w:rsidRPr="0089722C">
        <w:rPr>
          <w:sz w:val="14"/>
          <w:szCs w:val="14"/>
        </w:rPr>
        <w:t>комитета жилищно-коммунального хозяйства, дорожного строительства и транспорта Администрации муниципального округа,</w:t>
      </w:r>
    </w:p>
    <w:p w:rsidR="0089722C" w:rsidRPr="0089722C" w:rsidRDefault="0089722C" w:rsidP="008D28D2">
      <w:pPr>
        <w:tabs>
          <w:tab w:val="left" w:pos="284"/>
        </w:tabs>
        <w:ind w:firstLine="284"/>
        <w:jc w:val="both"/>
        <w:rPr>
          <w:sz w:val="14"/>
          <w:szCs w:val="14"/>
        </w:rPr>
      </w:pPr>
      <w:r w:rsidRPr="0089722C">
        <w:rPr>
          <w:sz w:val="14"/>
          <w:szCs w:val="14"/>
        </w:rPr>
        <w:t>комитета градостроительства и благоустройства Администрации муниципального округа,</w:t>
      </w:r>
    </w:p>
    <w:p w:rsidR="0089722C" w:rsidRPr="0089722C" w:rsidRDefault="0089722C" w:rsidP="008D28D2">
      <w:pPr>
        <w:tabs>
          <w:tab w:val="left" w:pos="284"/>
        </w:tabs>
        <w:ind w:firstLine="284"/>
        <w:jc w:val="both"/>
        <w:rPr>
          <w:sz w:val="14"/>
          <w:szCs w:val="14"/>
        </w:rPr>
      </w:pPr>
      <w:r w:rsidRPr="0089722C">
        <w:rPr>
          <w:sz w:val="14"/>
          <w:szCs w:val="14"/>
        </w:rPr>
        <w:t>муниципального унитарного предприятия «Жилищно-коммунальное хозяйство Солецкого района»,</w:t>
      </w:r>
    </w:p>
    <w:p w:rsidR="0089722C" w:rsidRPr="0089722C" w:rsidRDefault="0089722C" w:rsidP="008D28D2">
      <w:pPr>
        <w:tabs>
          <w:tab w:val="left" w:pos="284"/>
        </w:tabs>
        <w:ind w:firstLine="284"/>
        <w:jc w:val="both"/>
        <w:rPr>
          <w:b/>
          <w:bCs/>
          <w:i/>
          <w:sz w:val="14"/>
          <w:szCs w:val="14"/>
        </w:rPr>
      </w:pPr>
      <w:r w:rsidRPr="0089722C">
        <w:rPr>
          <w:sz w:val="14"/>
          <w:szCs w:val="14"/>
        </w:rPr>
        <w:t xml:space="preserve">муниципального бюджетного учреждения «Солецкое городское хозяйство»; </w:t>
      </w:r>
    </w:p>
    <w:p w:rsidR="0089722C" w:rsidRPr="0089722C" w:rsidRDefault="0089722C" w:rsidP="008D28D2">
      <w:pPr>
        <w:tabs>
          <w:tab w:val="left" w:pos="284"/>
        </w:tabs>
        <w:ind w:firstLine="284"/>
        <w:jc w:val="both"/>
        <w:rPr>
          <w:sz w:val="14"/>
          <w:szCs w:val="14"/>
        </w:rPr>
      </w:pPr>
      <w:r w:rsidRPr="0089722C">
        <w:rPr>
          <w:sz w:val="14"/>
          <w:szCs w:val="14"/>
        </w:rPr>
        <w:t>1.6.6. Взаимодействует в пределах своих полномочий и организует взаимодействие комитетов, управления делами, отделов Администрации муниципального округа с:</w:t>
      </w:r>
    </w:p>
    <w:p w:rsidR="0089722C" w:rsidRPr="0089722C" w:rsidRDefault="0089722C" w:rsidP="008D28D2">
      <w:pPr>
        <w:tabs>
          <w:tab w:val="left" w:pos="284"/>
        </w:tabs>
        <w:ind w:firstLine="284"/>
        <w:jc w:val="both"/>
        <w:rPr>
          <w:sz w:val="14"/>
          <w:szCs w:val="14"/>
        </w:rPr>
      </w:pPr>
      <w:r w:rsidRPr="0089722C">
        <w:rPr>
          <w:sz w:val="14"/>
          <w:szCs w:val="14"/>
        </w:rPr>
        <w:t xml:space="preserve">Думой Солецкого муниципального округа, </w:t>
      </w:r>
    </w:p>
    <w:p w:rsidR="0089722C" w:rsidRPr="0089722C" w:rsidRDefault="0089722C" w:rsidP="008D28D2">
      <w:pPr>
        <w:tabs>
          <w:tab w:val="left" w:pos="284"/>
        </w:tabs>
        <w:ind w:firstLine="284"/>
        <w:jc w:val="both"/>
        <w:rPr>
          <w:sz w:val="14"/>
          <w:szCs w:val="14"/>
        </w:rPr>
      </w:pPr>
      <w:r w:rsidRPr="0089722C">
        <w:rPr>
          <w:sz w:val="14"/>
          <w:szCs w:val="14"/>
        </w:rPr>
        <w:t xml:space="preserve">филиалом ОАО «Газпром газораспределение Великий Новгород» в г. Старая Русса «Солецкий газовый участок»,         </w:t>
      </w:r>
    </w:p>
    <w:p w:rsidR="0089722C" w:rsidRPr="0089722C" w:rsidRDefault="0089722C" w:rsidP="008D28D2">
      <w:pPr>
        <w:tabs>
          <w:tab w:val="left" w:pos="284"/>
        </w:tabs>
        <w:ind w:firstLine="284"/>
        <w:jc w:val="both"/>
        <w:rPr>
          <w:sz w:val="14"/>
          <w:szCs w:val="14"/>
        </w:rPr>
      </w:pPr>
      <w:r w:rsidRPr="0089722C">
        <w:rPr>
          <w:sz w:val="14"/>
          <w:szCs w:val="14"/>
        </w:rPr>
        <w:t>ПО «Ильменские электрические сети» ОАО «МРСК Северо-запада» «Новгородэнерго»,</w:t>
      </w:r>
    </w:p>
    <w:p w:rsidR="0089722C" w:rsidRPr="0089722C" w:rsidRDefault="0089722C" w:rsidP="008D28D2">
      <w:pPr>
        <w:tabs>
          <w:tab w:val="left" w:pos="284"/>
        </w:tabs>
        <w:ind w:firstLine="284"/>
        <w:jc w:val="both"/>
        <w:rPr>
          <w:sz w:val="14"/>
          <w:szCs w:val="14"/>
        </w:rPr>
      </w:pPr>
      <w:r w:rsidRPr="0089722C">
        <w:rPr>
          <w:sz w:val="14"/>
          <w:szCs w:val="14"/>
        </w:rPr>
        <w:t>открытым акционерным обществом «Новгородоблэлектро» Старорусским филиалом,</w:t>
      </w:r>
    </w:p>
    <w:p w:rsidR="0089722C" w:rsidRPr="0089722C" w:rsidRDefault="0089722C" w:rsidP="008D28D2">
      <w:pPr>
        <w:tabs>
          <w:tab w:val="left" w:pos="284"/>
        </w:tabs>
        <w:ind w:firstLine="284"/>
        <w:jc w:val="both"/>
        <w:rPr>
          <w:sz w:val="14"/>
          <w:szCs w:val="14"/>
        </w:rPr>
      </w:pPr>
      <w:r w:rsidRPr="0089722C">
        <w:rPr>
          <w:sz w:val="14"/>
          <w:szCs w:val="14"/>
        </w:rPr>
        <w:t>обществом с ограниченной ответственностью «ТНС энерго Великий Новгород»,</w:t>
      </w:r>
    </w:p>
    <w:p w:rsidR="0089722C" w:rsidRPr="0089722C" w:rsidRDefault="0089722C" w:rsidP="008D28D2">
      <w:pPr>
        <w:tabs>
          <w:tab w:val="left" w:pos="284"/>
        </w:tabs>
        <w:ind w:firstLine="284"/>
        <w:jc w:val="both"/>
        <w:rPr>
          <w:sz w:val="14"/>
          <w:szCs w:val="14"/>
        </w:rPr>
      </w:pPr>
      <w:r w:rsidRPr="0089722C">
        <w:rPr>
          <w:sz w:val="14"/>
          <w:szCs w:val="14"/>
        </w:rPr>
        <w:t xml:space="preserve">обществом с ограниченной ответственностью «Ростелеком» филиал в Новгородской и Псковской областях межрайонный центр технической эксплуатации телекоммуникаций, участок эксплуатации № 7,                             </w:t>
      </w:r>
    </w:p>
    <w:p w:rsidR="0089722C" w:rsidRPr="0089722C" w:rsidRDefault="0089722C" w:rsidP="008D28D2">
      <w:pPr>
        <w:tabs>
          <w:tab w:val="left" w:pos="284"/>
        </w:tabs>
        <w:ind w:firstLine="284"/>
        <w:jc w:val="both"/>
        <w:rPr>
          <w:sz w:val="14"/>
          <w:szCs w:val="14"/>
        </w:rPr>
      </w:pPr>
      <w:r w:rsidRPr="0089722C">
        <w:rPr>
          <w:sz w:val="14"/>
          <w:szCs w:val="14"/>
        </w:rPr>
        <w:t>акционерным обществом «НордЭнерго»,</w:t>
      </w:r>
    </w:p>
    <w:p w:rsidR="0089722C" w:rsidRPr="0089722C" w:rsidRDefault="0089722C" w:rsidP="008D28D2">
      <w:pPr>
        <w:tabs>
          <w:tab w:val="left" w:pos="284"/>
        </w:tabs>
        <w:ind w:firstLine="284"/>
        <w:jc w:val="both"/>
        <w:rPr>
          <w:sz w:val="14"/>
          <w:szCs w:val="14"/>
        </w:rPr>
      </w:pPr>
      <w:r w:rsidRPr="0089722C">
        <w:rPr>
          <w:sz w:val="14"/>
          <w:szCs w:val="14"/>
        </w:rPr>
        <w:t xml:space="preserve">участком Солецкого </w:t>
      </w:r>
      <w:proofErr w:type="spellStart"/>
      <w:r w:rsidRPr="0089722C">
        <w:rPr>
          <w:sz w:val="14"/>
          <w:szCs w:val="14"/>
        </w:rPr>
        <w:t>теплохозяйства</w:t>
      </w:r>
      <w:proofErr w:type="spellEnd"/>
      <w:r w:rsidRPr="0089722C">
        <w:rPr>
          <w:sz w:val="14"/>
          <w:szCs w:val="14"/>
        </w:rPr>
        <w:t xml:space="preserve"> Шимского сетевого округа общества с ограниченной ответственностью «ТК Новгородская»,</w:t>
      </w:r>
    </w:p>
    <w:p w:rsidR="0089722C" w:rsidRPr="0089722C" w:rsidRDefault="0089722C" w:rsidP="008D28D2">
      <w:pPr>
        <w:tabs>
          <w:tab w:val="left" w:pos="284"/>
        </w:tabs>
        <w:ind w:firstLine="284"/>
        <w:jc w:val="both"/>
        <w:rPr>
          <w:sz w:val="14"/>
          <w:szCs w:val="14"/>
        </w:rPr>
      </w:pPr>
      <w:r w:rsidRPr="0089722C">
        <w:rPr>
          <w:sz w:val="14"/>
          <w:szCs w:val="14"/>
        </w:rPr>
        <w:t>обществом с ограниченной ответственностью «Автопрокат»,</w:t>
      </w:r>
    </w:p>
    <w:p w:rsidR="0089722C" w:rsidRPr="0089722C" w:rsidRDefault="0089722C" w:rsidP="008D28D2">
      <w:pPr>
        <w:tabs>
          <w:tab w:val="left" w:pos="284"/>
        </w:tabs>
        <w:ind w:firstLine="284"/>
        <w:jc w:val="both"/>
        <w:rPr>
          <w:sz w:val="14"/>
          <w:szCs w:val="14"/>
        </w:rPr>
      </w:pPr>
      <w:r w:rsidRPr="0089722C">
        <w:rPr>
          <w:sz w:val="14"/>
          <w:szCs w:val="14"/>
        </w:rPr>
        <w:t>с управлением Федеральной службы государственной регистрации кадастра и картографии по Новгородской области,</w:t>
      </w:r>
    </w:p>
    <w:p w:rsidR="0089722C" w:rsidRPr="0089722C" w:rsidRDefault="0089722C" w:rsidP="008D28D2">
      <w:pPr>
        <w:tabs>
          <w:tab w:val="left" w:pos="284"/>
        </w:tabs>
        <w:ind w:firstLine="284"/>
        <w:jc w:val="both"/>
        <w:rPr>
          <w:sz w:val="14"/>
          <w:szCs w:val="14"/>
        </w:rPr>
      </w:pPr>
      <w:r w:rsidRPr="0089722C">
        <w:rPr>
          <w:sz w:val="14"/>
          <w:szCs w:val="14"/>
        </w:rPr>
        <w:t>1.6.7. Подписывает правовые акты Администрации муниципального округа, заключает, исполняет, изменяет, расторгает муниципальные контракты, договоры и соглашения, документацию по закупкам, заключаемые Администрацией муниципального округа по курируемым направлениям,</w:t>
      </w:r>
      <w:r w:rsidRPr="0089722C">
        <w:rPr>
          <w:b/>
          <w:sz w:val="14"/>
          <w:szCs w:val="14"/>
        </w:rPr>
        <w:t xml:space="preserve"> </w:t>
      </w:r>
      <w:r w:rsidRPr="0089722C">
        <w:rPr>
          <w:sz w:val="14"/>
          <w:szCs w:val="14"/>
        </w:rPr>
        <w:t>ответы на письменные и устные, а также поступившие из открытых источников, обращения граждан, подготовленные по результатам их рассмотрения, в сфере жилищно-коммунального и дорожного хозяйства, охраны окружающей среды, организации ритуальных услуг, градостроительства и благоустройства, имущественных и земельных отношений;</w:t>
      </w:r>
    </w:p>
    <w:p w:rsidR="0089722C" w:rsidRPr="0089722C" w:rsidRDefault="0089722C" w:rsidP="008D28D2">
      <w:pPr>
        <w:tabs>
          <w:tab w:val="left" w:pos="284"/>
        </w:tabs>
        <w:ind w:firstLine="284"/>
        <w:jc w:val="both"/>
        <w:rPr>
          <w:sz w:val="14"/>
          <w:szCs w:val="14"/>
        </w:rPr>
      </w:pPr>
      <w:r w:rsidRPr="0089722C">
        <w:rPr>
          <w:sz w:val="14"/>
          <w:szCs w:val="14"/>
        </w:rPr>
        <w:t>1.6.8. Исполняет обязанности:</w:t>
      </w:r>
    </w:p>
    <w:p w:rsidR="0089722C" w:rsidRPr="0089722C" w:rsidRDefault="0089722C" w:rsidP="008D28D2">
      <w:pPr>
        <w:tabs>
          <w:tab w:val="left" w:pos="284"/>
        </w:tabs>
        <w:ind w:firstLine="284"/>
        <w:jc w:val="both"/>
        <w:rPr>
          <w:sz w:val="14"/>
          <w:szCs w:val="14"/>
        </w:rPr>
      </w:pPr>
      <w:r w:rsidRPr="0089722C">
        <w:rPr>
          <w:sz w:val="14"/>
          <w:szCs w:val="14"/>
        </w:rPr>
        <w:t xml:space="preserve">- Главы муниципального округа в период его </w:t>
      </w:r>
      <w:proofErr w:type="gramStart"/>
      <w:r w:rsidRPr="0089722C">
        <w:rPr>
          <w:sz w:val="14"/>
          <w:szCs w:val="14"/>
        </w:rPr>
        <w:t>отсутствия,  отсутствия</w:t>
      </w:r>
      <w:proofErr w:type="gramEnd"/>
      <w:r w:rsidRPr="0089722C">
        <w:rPr>
          <w:sz w:val="14"/>
          <w:szCs w:val="14"/>
        </w:rPr>
        <w:t xml:space="preserve"> заместителя Главы администрации муниципального округа </w:t>
      </w:r>
      <w:proofErr w:type="spellStart"/>
      <w:r w:rsidRPr="0089722C">
        <w:rPr>
          <w:sz w:val="14"/>
          <w:szCs w:val="14"/>
        </w:rPr>
        <w:t>Чопозова</w:t>
      </w:r>
      <w:proofErr w:type="spellEnd"/>
      <w:r w:rsidRPr="0089722C">
        <w:rPr>
          <w:sz w:val="14"/>
          <w:szCs w:val="14"/>
        </w:rPr>
        <w:t xml:space="preserve"> С.И., заместителя Главы администрации  муниципального округа Миронычевой Т.А.</w:t>
      </w:r>
    </w:p>
    <w:p w:rsidR="0089722C" w:rsidRPr="0089722C" w:rsidRDefault="0089722C" w:rsidP="008D28D2">
      <w:pPr>
        <w:tabs>
          <w:tab w:val="left" w:pos="284"/>
        </w:tabs>
        <w:ind w:firstLine="284"/>
        <w:jc w:val="both"/>
        <w:rPr>
          <w:sz w:val="14"/>
          <w:szCs w:val="14"/>
        </w:rPr>
      </w:pPr>
      <w:r w:rsidRPr="0089722C">
        <w:rPr>
          <w:sz w:val="14"/>
          <w:szCs w:val="14"/>
        </w:rPr>
        <w:t xml:space="preserve">-  заместителя Главы администрации муниципального округа </w:t>
      </w:r>
      <w:proofErr w:type="spellStart"/>
      <w:r w:rsidRPr="0089722C">
        <w:rPr>
          <w:sz w:val="14"/>
          <w:szCs w:val="14"/>
        </w:rPr>
        <w:t>Чопозова</w:t>
      </w:r>
      <w:proofErr w:type="spellEnd"/>
      <w:r w:rsidRPr="0089722C">
        <w:rPr>
          <w:sz w:val="14"/>
          <w:szCs w:val="14"/>
        </w:rPr>
        <w:t xml:space="preserve"> С.И. в период его отсутствия;</w:t>
      </w:r>
    </w:p>
    <w:p w:rsidR="0089722C" w:rsidRPr="0089722C" w:rsidRDefault="0089722C" w:rsidP="008D28D2">
      <w:pPr>
        <w:tabs>
          <w:tab w:val="left" w:pos="284"/>
        </w:tabs>
        <w:ind w:firstLine="284"/>
        <w:jc w:val="both"/>
        <w:rPr>
          <w:sz w:val="14"/>
          <w:szCs w:val="14"/>
        </w:rPr>
      </w:pPr>
      <w:r w:rsidRPr="0089722C">
        <w:rPr>
          <w:sz w:val="14"/>
          <w:szCs w:val="14"/>
        </w:rPr>
        <w:t>- заместителя Главы администрации муниципального округа Михайловой Ю.В. в период её отсутствия и отсутствия заместителя Главы администрации муниципального округа Миронычевой Т.А.,</w:t>
      </w:r>
    </w:p>
    <w:p w:rsidR="0089722C" w:rsidRPr="0089722C" w:rsidRDefault="0089722C" w:rsidP="008D28D2">
      <w:pPr>
        <w:tabs>
          <w:tab w:val="left" w:pos="284"/>
        </w:tabs>
        <w:ind w:firstLine="284"/>
        <w:jc w:val="both"/>
        <w:rPr>
          <w:sz w:val="14"/>
          <w:szCs w:val="14"/>
        </w:rPr>
      </w:pPr>
      <w:r w:rsidRPr="0089722C">
        <w:rPr>
          <w:sz w:val="14"/>
          <w:szCs w:val="14"/>
        </w:rPr>
        <w:t>-  заместителя Главы администрации муниципального округа Миронычевой Т.А. в период её отсутствия и отсутствия заместителя Главы администрации муниципального округа Михайловой Ю.В.</w:t>
      </w:r>
    </w:p>
    <w:p w:rsidR="0089722C" w:rsidRPr="0089722C" w:rsidRDefault="0089722C" w:rsidP="008D28D2">
      <w:pPr>
        <w:tabs>
          <w:tab w:val="left" w:pos="284"/>
        </w:tabs>
        <w:ind w:firstLine="284"/>
        <w:jc w:val="both"/>
        <w:rPr>
          <w:sz w:val="14"/>
          <w:szCs w:val="14"/>
        </w:rPr>
      </w:pPr>
      <w:r w:rsidRPr="0089722C">
        <w:rPr>
          <w:sz w:val="14"/>
          <w:szCs w:val="14"/>
        </w:rPr>
        <w:t xml:space="preserve">2.  Опубликовать </w:t>
      </w:r>
      <w:proofErr w:type="gramStart"/>
      <w:r w:rsidRPr="0089722C">
        <w:rPr>
          <w:sz w:val="14"/>
          <w:szCs w:val="14"/>
        </w:rPr>
        <w:t>настоящее  распоряжение</w:t>
      </w:r>
      <w:proofErr w:type="gramEnd"/>
      <w:r w:rsidRPr="0089722C">
        <w:rPr>
          <w:sz w:val="14"/>
          <w:szCs w:val="14"/>
        </w:rPr>
        <w:t xml:space="preserve">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89722C" w:rsidRPr="0089722C" w:rsidRDefault="0089722C" w:rsidP="008D28D2">
      <w:pPr>
        <w:tabs>
          <w:tab w:val="left" w:pos="284"/>
        </w:tabs>
        <w:ind w:firstLine="284"/>
        <w:jc w:val="both"/>
        <w:rPr>
          <w:b/>
          <w:sz w:val="14"/>
          <w:szCs w:val="14"/>
        </w:rPr>
      </w:pPr>
    </w:p>
    <w:p w:rsidR="0089722C" w:rsidRPr="0089722C" w:rsidRDefault="0089722C" w:rsidP="008D28D2">
      <w:pPr>
        <w:tabs>
          <w:tab w:val="left" w:pos="284"/>
        </w:tabs>
        <w:ind w:firstLine="284"/>
        <w:jc w:val="both"/>
        <w:rPr>
          <w:b/>
          <w:sz w:val="14"/>
          <w:szCs w:val="14"/>
        </w:rPr>
      </w:pPr>
    </w:p>
    <w:p w:rsidR="0089722C" w:rsidRPr="0089722C" w:rsidRDefault="0089722C" w:rsidP="008D28D2">
      <w:pPr>
        <w:tabs>
          <w:tab w:val="left" w:pos="284"/>
        </w:tabs>
        <w:ind w:firstLine="284"/>
        <w:jc w:val="both"/>
        <w:rPr>
          <w:b/>
          <w:sz w:val="14"/>
          <w:szCs w:val="14"/>
        </w:rPr>
      </w:pPr>
      <w:proofErr w:type="spellStart"/>
      <w:r w:rsidRPr="0089722C">
        <w:rPr>
          <w:b/>
          <w:sz w:val="14"/>
          <w:szCs w:val="14"/>
        </w:rPr>
        <w:t>И.о</w:t>
      </w:r>
      <w:proofErr w:type="spellEnd"/>
      <w:r w:rsidRPr="0089722C">
        <w:rPr>
          <w:b/>
          <w:sz w:val="14"/>
          <w:szCs w:val="14"/>
        </w:rPr>
        <w:t>. Главы муниципального округа    С.И. Чопозов</w:t>
      </w:r>
    </w:p>
    <w:p w:rsidR="0089722C" w:rsidRPr="0089722C" w:rsidRDefault="0089722C" w:rsidP="008D28D2">
      <w:pPr>
        <w:tabs>
          <w:tab w:val="left" w:pos="284"/>
        </w:tabs>
        <w:ind w:firstLine="284"/>
        <w:jc w:val="both"/>
        <w:rPr>
          <w:b/>
          <w:sz w:val="14"/>
          <w:szCs w:val="14"/>
        </w:rPr>
      </w:pPr>
    </w:p>
    <w:p w:rsidR="0089722C" w:rsidRPr="0089722C" w:rsidRDefault="0089722C" w:rsidP="008D28D2">
      <w:pPr>
        <w:tabs>
          <w:tab w:val="left" w:pos="284"/>
        </w:tabs>
        <w:ind w:firstLine="284"/>
        <w:jc w:val="both"/>
        <w:rPr>
          <w:b/>
          <w:sz w:val="14"/>
          <w:szCs w:val="14"/>
        </w:rPr>
      </w:pPr>
    </w:p>
    <w:p w:rsidR="00EE7EAA" w:rsidRDefault="00EE7EAA" w:rsidP="008D28D2">
      <w:pPr>
        <w:tabs>
          <w:tab w:val="left" w:pos="284"/>
          <w:tab w:val="left" w:pos="3060"/>
        </w:tabs>
        <w:suppressAutoHyphens/>
        <w:jc w:val="center"/>
        <w:rPr>
          <w:rFonts w:eastAsia="Times New Roman"/>
          <w:b/>
          <w:sz w:val="14"/>
          <w:szCs w:val="14"/>
        </w:rPr>
      </w:pPr>
    </w:p>
    <w:p w:rsidR="00EE7EAA" w:rsidRDefault="00EE7EAA" w:rsidP="008D28D2">
      <w:pPr>
        <w:tabs>
          <w:tab w:val="left" w:pos="284"/>
          <w:tab w:val="left" w:pos="3060"/>
        </w:tabs>
        <w:suppressAutoHyphens/>
        <w:jc w:val="center"/>
        <w:rPr>
          <w:rFonts w:eastAsia="Times New Roman"/>
          <w:b/>
          <w:sz w:val="14"/>
          <w:szCs w:val="14"/>
        </w:rPr>
      </w:pPr>
    </w:p>
    <w:p w:rsidR="003533D7" w:rsidRDefault="003533D7" w:rsidP="008D28D2">
      <w:pPr>
        <w:tabs>
          <w:tab w:val="left" w:pos="284"/>
          <w:tab w:val="left" w:pos="3060"/>
        </w:tabs>
        <w:suppressAutoHyphens/>
        <w:jc w:val="center"/>
        <w:rPr>
          <w:rFonts w:eastAsia="Times New Roman"/>
          <w:b/>
          <w:sz w:val="13"/>
          <w:szCs w:val="13"/>
        </w:rPr>
      </w:pPr>
    </w:p>
    <w:p w:rsidR="003533D7" w:rsidRDefault="003533D7" w:rsidP="008D28D2">
      <w:pPr>
        <w:tabs>
          <w:tab w:val="left" w:pos="284"/>
          <w:tab w:val="left" w:pos="3060"/>
        </w:tabs>
        <w:suppressAutoHyphens/>
        <w:jc w:val="center"/>
        <w:rPr>
          <w:rFonts w:eastAsia="Times New Roman"/>
          <w:b/>
          <w:sz w:val="13"/>
          <w:szCs w:val="13"/>
        </w:rPr>
      </w:pPr>
    </w:p>
    <w:p w:rsidR="003533D7" w:rsidRDefault="003533D7" w:rsidP="008D28D2">
      <w:pPr>
        <w:tabs>
          <w:tab w:val="left" w:pos="284"/>
          <w:tab w:val="left" w:pos="3060"/>
        </w:tabs>
        <w:suppressAutoHyphens/>
        <w:jc w:val="center"/>
        <w:rPr>
          <w:rFonts w:eastAsia="Times New Roman"/>
          <w:b/>
          <w:sz w:val="13"/>
          <w:szCs w:val="13"/>
        </w:rPr>
      </w:pPr>
    </w:p>
    <w:p w:rsidR="003533D7" w:rsidRDefault="003533D7" w:rsidP="008D28D2">
      <w:pPr>
        <w:tabs>
          <w:tab w:val="left" w:pos="284"/>
          <w:tab w:val="left" w:pos="3060"/>
        </w:tabs>
        <w:suppressAutoHyphens/>
        <w:jc w:val="center"/>
        <w:rPr>
          <w:rFonts w:eastAsia="Times New Roman"/>
          <w:b/>
          <w:sz w:val="13"/>
          <w:szCs w:val="13"/>
        </w:rPr>
      </w:pPr>
    </w:p>
    <w:p w:rsidR="003533D7" w:rsidRDefault="003533D7" w:rsidP="008D28D2">
      <w:pPr>
        <w:tabs>
          <w:tab w:val="left" w:pos="284"/>
          <w:tab w:val="left" w:pos="3060"/>
        </w:tabs>
        <w:suppressAutoHyphens/>
        <w:jc w:val="center"/>
        <w:rPr>
          <w:rFonts w:eastAsia="Times New Roman"/>
          <w:b/>
          <w:sz w:val="13"/>
          <w:szCs w:val="13"/>
        </w:rPr>
      </w:pPr>
    </w:p>
    <w:p w:rsidR="003533D7" w:rsidRDefault="003533D7" w:rsidP="008D28D2">
      <w:pPr>
        <w:tabs>
          <w:tab w:val="left" w:pos="284"/>
          <w:tab w:val="left" w:pos="3060"/>
        </w:tabs>
        <w:suppressAutoHyphens/>
        <w:jc w:val="center"/>
        <w:rPr>
          <w:rFonts w:eastAsia="Times New Roman"/>
          <w:b/>
          <w:sz w:val="13"/>
          <w:szCs w:val="13"/>
        </w:rPr>
      </w:pPr>
    </w:p>
    <w:p w:rsidR="003533D7" w:rsidRDefault="003533D7" w:rsidP="008D28D2">
      <w:pPr>
        <w:tabs>
          <w:tab w:val="left" w:pos="284"/>
          <w:tab w:val="left" w:pos="3060"/>
        </w:tabs>
        <w:suppressAutoHyphens/>
        <w:jc w:val="center"/>
        <w:rPr>
          <w:rFonts w:eastAsia="Times New Roman"/>
          <w:b/>
          <w:sz w:val="13"/>
          <w:szCs w:val="13"/>
        </w:rPr>
      </w:pPr>
    </w:p>
    <w:p w:rsidR="003533D7" w:rsidRDefault="003533D7" w:rsidP="008D28D2">
      <w:pPr>
        <w:tabs>
          <w:tab w:val="left" w:pos="284"/>
          <w:tab w:val="left" w:pos="3060"/>
        </w:tabs>
        <w:suppressAutoHyphens/>
        <w:jc w:val="center"/>
        <w:rPr>
          <w:rFonts w:eastAsia="Times New Roman"/>
          <w:b/>
          <w:sz w:val="13"/>
          <w:szCs w:val="13"/>
        </w:rPr>
      </w:pPr>
    </w:p>
    <w:p w:rsidR="003533D7" w:rsidRDefault="003533D7" w:rsidP="008D28D2">
      <w:pPr>
        <w:tabs>
          <w:tab w:val="left" w:pos="284"/>
          <w:tab w:val="left" w:pos="3060"/>
        </w:tabs>
        <w:suppressAutoHyphens/>
        <w:jc w:val="center"/>
        <w:rPr>
          <w:rFonts w:eastAsia="Times New Roman"/>
          <w:b/>
          <w:sz w:val="13"/>
          <w:szCs w:val="13"/>
        </w:rPr>
      </w:pPr>
    </w:p>
    <w:p w:rsidR="003533D7" w:rsidRDefault="003533D7" w:rsidP="008D28D2">
      <w:pPr>
        <w:tabs>
          <w:tab w:val="left" w:pos="284"/>
          <w:tab w:val="left" w:pos="3060"/>
        </w:tabs>
        <w:suppressAutoHyphens/>
        <w:jc w:val="center"/>
        <w:rPr>
          <w:rFonts w:eastAsia="Times New Roman"/>
          <w:b/>
          <w:sz w:val="13"/>
          <w:szCs w:val="13"/>
        </w:rPr>
      </w:pPr>
    </w:p>
    <w:p w:rsidR="003533D7" w:rsidRDefault="003533D7" w:rsidP="008D28D2">
      <w:pPr>
        <w:tabs>
          <w:tab w:val="left" w:pos="284"/>
          <w:tab w:val="left" w:pos="3060"/>
        </w:tabs>
        <w:suppressAutoHyphens/>
        <w:jc w:val="center"/>
        <w:rPr>
          <w:rFonts w:eastAsia="Times New Roman"/>
          <w:b/>
          <w:sz w:val="13"/>
          <w:szCs w:val="13"/>
        </w:rPr>
      </w:pPr>
    </w:p>
    <w:p w:rsidR="003533D7" w:rsidRDefault="003533D7" w:rsidP="008D28D2">
      <w:pPr>
        <w:tabs>
          <w:tab w:val="left" w:pos="284"/>
          <w:tab w:val="left" w:pos="3060"/>
        </w:tabs>
        <w:suppressAutoHyphens/>
        <w:jc w:val="center"/>
        <w:rPr>
          <w:rFonts w:eastAsia="Times New Roman"/>
          <w:b/>
          <w:sz w:val="13"/>
          <w:szCs w:val="13"/>
        </w:rPr>
      </w:pPr>
    </w:p>
    <w:p w:rsidR="003533D7" w:rsidRDefault="003533D7" w:rsidP="008D28D2">
      <w:pPr>
        <w:tabs>
          <w:tab w:val="left" w:pos="284"/>
          <w:tab w:val="left" w:pos="3060"/>
        </w:tabs>
        <w:suppressAutoHyphens/>
        <w:jc w:val="center"/>
        <w:rPr>
          <w:rFonts w:eastAsia="Times New Roman"/>
          <w:b/>
          <w:sz w:val="13"/>
          <w:szCs w:val="13"/>
        </w:rPr>
      </w:pPr>
    </w:p>
    <w:p w:rsidR="00884DB7" w:rsidRPr="003533D7" w:rsidRDefault="00884DB7" w:rsidP="008D28D2">
      <w:pPr>
        <w:tabs>
          <w:tab w:val="left" w:pos="284"/>
          <w:tab w:val="left" w:pos="3060"/>
        </w:tabs>
        <w:suppressAutoHyphens/>
        <w:jc w:val="center"/>
        <w:rPr>
          <w:rFonts w:eastAsia="Times New Roman"/>
          <w:b/>
          <w:sz w:val="14"/>
          <w:szCs w:val="14"/>
        </w:rPr>
      </w:pPr>
      <w:r w:rsidRPr="003533D7">
        <w:rPr>
          <w:rFonts w:eastAsia="Times New Roman"/>
          <w:b/>
          <w:sz w:val="14"/>
          <w:szCs w:val="14"/>
        </w:rPr>
        <w:lastRenderedPageBreak/>
        <w:t>ЗАКЛЮЧЕНИЕ</w:t>
      </w:r>
    </w:p>
    <w:p w:rsidR="00884DB7" w:rsidRPr="003533D7" w:rsidRDefault="00884DB7" w:rsidP="008D28D2">
      <w:pPr>
        <w:tabs>
          <w:tab w:val="left" w:pos="284"/>
          <w:tab w:val="left" w:pos="3060"/>
        </w:tabs>
        <w:suppressAutoHyphens/>
        <w:jc w:val="center"/>
        <w:rPr>
          <w:rFonts w:eastAsia="Times New Roman"/>
          <w:b/>
          <w:sz w:val="14"/>
          <w:szCs w:val="14"/>
        </w:rPr>
      </w:pPr>
      <w:r w:rsidRPr="003533D7">
        <w:rPr>
          <w:rFonts w:eastAsia="Times New Roman"/>
          <w:b/>
          <w:sz w:val="14"/>
          <w:szCs w:val="14"/>
        </w:rPr>
        <w:t xml:space="preserve">о результатах публичных слушаний по вопросам предоставлении разрешений на </w:t>
      </w:r>
      <w:r w:rsidRPr="003533D7">
        <w:rPr>
          <w:b/>
          <w:sz w:val="14"/>
          <w:szCs w:val="14"/>
        </w:rPr>
        <w:t>условно разрешённый вид использования земельных участков</w:t>
      </w:r>
      <w:r w:rsidRPr="003533D7">
        <w:rPr>
          <w:rFonts w:eastAsia="Times New Roman"/>
          <w:b/>
          <w:sz w:val="14"/>
          <w:szCs w:val="14"/>
        </w:rPr>
        <w:t xml:space="preserve"> </w:t>
      </w:r>
      <w:proofErr w:type="gramStart"/>
      <w:r w:rsidRPr="003533D7">
        <w:rPr>
          <w:rFonts w:eastAsia="Times New Roman"/>
          <w:b/>
          <w:sz w:val="14"/>
          <w:szCs w:val="14"/>
        </w:rPr>
        <w:t>и  предоставлении</w:t>
      </w:r>
      <w:proofErr w:type="gramEnd"/>
      <w:r w:rsidRPr="003533D7">
        <w:rPr>
          <w:rFonts w:eastAsia="Times New Roman"/>
          <w:b/>
          <w:sz w:val="14"/>
          <w:szCs w:val="14"/>
        </w:rPr>
        <w:t xml:space="preserve"> разрешения на  отклонение от предельных параметров разрешённого строительства объекта капитального строительства</w:t>
      </w:r>
    </w:p>
    <w:p w:rsidR="00884DB7" w:rsidRPr="003533D7" w:rsidRDefault="00884DB7" w:rsidP="008D28D2">
      <w:pPr>
        <w:tabs>
          <w:tab w:val="left" w:pos="284"/>
          <w:tab w:val="left" w:pos="4860"/>
          <w:tab w:val="left" w:pos="5760"/>
        </w:tabs>
        <w:rPr>
          <w:b/>
          <w:sz w:val="14"/>
          <w:szCs w:val="14"/>
        </w:rPr>
      </w:pPr>
    </w:p>
    <w:p w:rsidR="00884DB7" w:rsidRPr="003533D7" w:rsidRDefault="00884DB7" w:rsidP="008D28D2">
      <w:pPr>
        <w:tabs>
          <w:tab w:val="left" w:pos="284"/>
          <w:tab w:val="left" w:pos="900"/>
        </w:tabs>
        <w:ind w:firstLine="284"/>
        <w:jc w:val="both"/>
        <w:rPr>
          <w:sz w:val="14"/>
          <w:szCs w:val="14"/>
        </w:rPr>
      </w:pPr>
      <w:r w:rsidRPr="003533D7">
        <w:rPr>
          <w:sz w:val="14"/>
          <w:szCs w:val="14"/>
        </w:rPr>
        <w:t xml:space="preserve">В соответствии с Градостроительным кодексом Российской Федерации, Земельным кодексом </w:t>
      </w:r>
      <w:proofErr w:type="gramStart"/>
      <w:r w:rsidRPr="003533D7">
        <w:rPr>
          <w:sz w:val="14"/>
          <w:szCs w:val="14"/>
        </w:rPr>
        <w:t>Российской  Федерации</w:t>
      </w:r>
      <w:proofErr w:type="gramEnd"/>
      <w:r w:rsidRPr="003533D7">
        <w:rPr>
          <w:sz w:val="14"/>
          <w:szCs w:val="14"/>
        </w:rPr>
        <w:t xml:space="preserve">,  Федеральным законом от  6 октября 2003 года № 131-ФЗ «Об общих принципах организации местного самоуправления в Российской Федерации»,   заявлениями  </w:t>
      </w:r>
      <w:r w:rsidRPr="003533D7">
        <w:rPr>
          <w:rFonts w:eastAsia="Times New Roman"/>
          <w:sz w:val="14"/>
          <w:szCs w:val="14"/>
        </w:rPr>
        <w:t xml:space="preserve">Сариной Е.А., </w:t>
      </w:r>
      <w:proofErr w:type="spellStart"/>
      <w:r w:rsidRPr="003533D7">
        <w:rPr>
          <w:rFonts w:eastAsia="Times New Roman"/>
          <w:sz w:val="14"/>
          <w:szCs w:val="14"/>
        </w:rPr>
        <w:t>Белик</w:t>
      </w:r>
      <w:proofErr w:type="spellEnd"/>
      <w:r w:rsidRPr="003533D7">
        <w:rPr>
          <w:rFonts w:eastAsia="Times New Roman"/>
          <w:sz w:val="14"/>
          <w:szCs w:val="14"/>
        </w:rPr>
        <w:t xml:space="preserve"> Е.И., ходатайством отдела имущественных и земельных отношений,</w:t>
      </w:r>
      <w:r w:rsidRPr="003533D7">
        <w:rPr>
          <w:sz w:val="14"/>
          <w:szCs w:val="14"/>
        </w:rPr>
        <w:t xml:space="preserve"> </w:t>
      </w:r>
      <w:r w:rsidRPr="003533D7">
        <w:rPr>
          <w:rFonts w:eastAsia="Times New Roman"/>
          <w:sz w:val="14"/>
          <w:szCs w:val="14"/>
        </w:rPr>
        <w:t xml:space="preserve">комиссией по землепользованию и застройке организованы и 27 сентября 2021 года  </w:t>
      </w:r>
      <w:r w:rsidRPr="003533D7">
        <w:rPr>
          <w:sz w:val="14"/>
          <w:szCs w:val="14"/>
        </w:rPr>
        <w:t>проведены публичные слушания по вопросам:</w:t>
      </w:r>
    </w:p>
    <w:p w:rsidR="00884DB7" w:rsidRPr="003533D7" w:rsidRDefault="00884DB7" w:rsidP="008D28D2">
      <w:pPr>
        <w:tabs>
          <w:tab w:val="left" w:pos="284"/>
        </w:tabs>
        <w:autoSpaceDE w:val="0"/>
        <w:autoSpaceDN w:val="0"/>
        <w:adjustRightInd w:val="0"/>
        <w:ind w:firstLine="284"/>
        <w:jc w:val="both"/>
        <w:rPr>
          <w:rFonts w:eastAsia="Times New Roman"/>
          <w:sz w:val="14"/>
          <w:szCs w:val="14"/>
        </w:rPr>
      </w:pPr>
      <w:r w:rsidRPr="003533D7">
        <w:rPr>
          <w:rFonts w:eastAsia="Times New Roman"/>
          <w:sz w:val="14"/>
          <w:szCs w:val="14"/>
        </w:rPr>
        <w:t xml:space="preserve">1. </w:t>
      </w:r>
      <w:proofErr w:type="gramStart"/>
      <w:r w:rsidRPr="003533D7">
        <w:rPr>
          <w:rFonts w:eastAsia="Times New Roman"/>
          <w:sz w:val="14"/>
          <w:szCs w:val="14"/>
        </w:rPr>
        <w:t>предоставления  разрешения</w:t>
      </w:r>
      <w:proofErr w:type="gramEnd"/>
      <w:r w:rsidRPr="003533D7">
        <w:rPr>
          <w:rFonts w:eastAsia="Times New Roman"/>
          <w:sz w:val="14"/>
          <w:szCs w:val="14"/>
        </w:rPr>
        <w:t xml:space="preserve"> на условно разрешённый вид использования земельного участка - для ведения личного подсобного хозяйства, общей площадью 363кв.м., с кадастровым номером 53:16:0010110:235, расположенного по адресу: Новгородская область, Солецкий муниципальный район, Солецкое городское  поселение, г.Сольцы, </w:t>
      </w:r>
      <w:proofErr w:type="spellStart"/>
      <w:r w:rsidRPr="003533D7">
        <w:rPr>
          <w:rFonts w:eastAsia="Times New Roman"/>
          <w:sz w:val="14"/>
          <w:szCs w:val="14"/>
        </w:rPr>
        <w:t>ул.Новгородская</w:t>
      </w:r>
      <w:proofErr w:type="spellEnd"/>
      <w:r w:rsidRPr="003533D7">
        <w:rPr>
          <w:rFonts w:eastAsia="Times New Roman"/>
          <w:sz w:val="14"/>
          <w:szCs w:val="14"/>
        </w:rPr>
        <w:t>, земельный участок 70б, ранее предоставленного  для индивидуального жилищного строительства, арендатор – Сарина Елена Александровна;</w:t>
      </w:r>
    </w:p>
    <w:p w:rsidR="00884DB7" w:rsidRPr="003533D7" w:rsidRDefault="00884DB7" w:rsidP="008D28D2">
      <w:pPr>
        <w:tabs>
          <w:tab w:val="left" w:pos="284"/>
        </w:tabs>
        <w:suppressAutoHyphens/>
        <w:autoSpaceDE w:val="0"/>
        <w:autoSpaceDN w:val="0"/>
        <w:adjustRightInd w:val="0"/>
        <w:ind w:firstLine="284"/>
        <w:jc w:val="both"/>
        <w:rPr>
          <w:rFonts w:eastAsia="Times New Roman"/>
          <w:sz w:val="14"/>
          <w:szCs w:val="14"/>
        </w:rPr>
      </w:pPr>
      <w:r w:rsidRPr="003533D7">
        <w:rPr>
          <w:sz w:val="14"/>
          <w:szCs w:val="14"/>
        </w:rPr>
        <w:t xml:space="preserve">2. </w:t>
      </w:r>
      <w:proofErr w:type="gramStart"/>
      <w:r w:rsidRPr="003533D7">
        <w:rPr>
          <w:rFonts w:eastAsia="Times New Roman"/>
          <w:sz w:val="14"/>
          <w:szCs w:val="14"/>
        </w:rPr>
        <w:t>предоставления  разрешения</w:t>
      </w:r>
      <w:proofErr w:type="gramEnd"/>
      <w:r w:rsidRPr="003533D7">
        <w:rPr>
          <w:rFonts w:eastAsia="Times New Roman"/>
          <w:sz w:val="14"/>
          <w:szCs w:val="14"/>
        </w:rPr>
        <w:t xml:space="preserve"> на условно разрешённый вид использования  земельного участка –  объекты гаражного назначения, общей площадью 46кв.м., расположенного в кадастровом квартале 53:16:0010725, по адресу: Новгородская область, Солецкий </w:t>
      </w:r>
      <w:r w:rsidR="004108FD" w:rsidRPr="003533D7">
        <w:rPr>
          <w:rFonts w:eastAsia="Times New Roman"/>
          <w:sz w:val="14"/>
          <w:szCs w:val="14"/>
        </w:rPr>
        <w:t>муниципальный</w:t>
      </w:r>
      <w:r w:rsidRPr="003533D7">
        <w:rPr>
          <w:rFonts w:eastAsia="Times New Roman"/>
          <w:sz w:val="14"/>
          <w:szCs w:val="14"/>
        </w:rPr>
        <w:t xml:space="preserve"> округ, г.Сольцы, 4-й Советский пер., земельный участок 3в;</w:t>
      </w:r>
    </w:p>
    <w:p w:rsidR="00884DB7" w:rsidRPr="003533D7" w:rsidRDefault="00884DB7" w:rsidP="008D28D2">
      <w:pPr>
        <w:tabs>
          <w:tab w:val="left" w:pos="284"/>
        </w:tabs>
        <w:suppressAutoHyphens/>
        <w:autoSpaceDE w:val="0"/>
        <w:autoSpaceDN w:val="0"/>
        <w:adjustRightInd w:val="0"/>
        <w:ind w:firstLine="284"/>
        <w:jc w:val="both"/>
        <w:rPr>
          <w:sz w:val="14"/>
          <w:szCs w:val="14"/>
        </w:rPr>
      </w:pPr>
      <w:r w:rsidRPr="003533D7">
        <w:rPr>
          <w:sz w:val="14"/>
          <w:szCs w:val="14"/>
        </w:rPr>
        <w:t xml:space="preserve">3. </w:t>
      </w:r>
      <w:proofErr w:type="gramStart"/>
      <w:r w:rsidRPr="003533D7">
        <w:rPr>
          <w:rFonts w:eastAsia="Times New Roman"/>
          <w:sz w:val="14"/>
          <w:szCs w:val="14"/>
        </w:rPr>
        <w:t>предоставления  разрешения</w:t>
      </w:r>
      <w:proofErr w:type="gramEnd"/>
      <w:r w:rsidRPr="003533D7">
        <w:rPr>
          <w:rFonts w:eastAsia="Times New Roman"/>
          <w:sz w:val="14"/>
          <w:szCs w:val="14"/>
        </w:rPr>
        <w:t xml:space="preserve"> на условно разрешённый вид использования  земельного участка –  для ведения личного подсобного хозяйства, общей площадью 1145 </w:t>
      </w:r>
      <w:proofErr w:type="spellStart"/>
      <w:r w:rsidRPr="003533D7">
        <w:rPr>
          <w:rFonts w:eastAsia="Times New Roman"/>
          <w:sz w:val="14"/>
          <w:szCs w:val="14"/>
        </w:rPr>
        <w:t>кв.м</w:t>
      </w:r>
      <w:proofErr w:type="spellEnd"/>
      <w:r w:rsidRPr="003533D7">
        <w:rPr>
          <w:rFonts w:eastAsia="Times New Roman"/>
          <w:sz w:val="14"/>
          <w:szCs w:val="14"/>
        </w:rPr>
        <w:t xml:space="preserve">., расположенного в кадастровом квартале 53:16:0010201, по адресу: Новгородская область, Солецкий муниципальный округ,  г.Сольцы, </w:t>
      </w:r>
      <w:proofErr w:type="spellStart"/>
      <w:r w:rsidRPr="003533D7">
        <w:rPr>
          <w:rFonts w:eastAsia="Times New Roman"/>
          <w:sz w:val="14"/>
          <w:szCs w:val="14"/>
        </w:rPr>
        <w:t>ул.Заречная</w:t>
      </w:r>
      <w:proofErr w:type="spellEnd"/>
      <w:r w:rsidRPr="003533D7">
        <w:rPr>
          <w:sz w:val="14"/>
          <w:szCs w:val="14"/>
        </w:rPr>
        <w:t>;</w:t>
      </w:r>
    </w:p>
    <w:p w:rsidR="00884DB7" w:rsidRPr="003533D7" w:rsidRDefault="00884DB7" w:rsidP="008D28D2">
      <w:pPr>
        <w:tabs>
          <w:tab w:val="left" w:pos="284"/>
        </w:tabs>
        <w:suppressAutoHyphens/>
        <w:autoSpaceDE w:val="0"/>
        <w:autoSpaceDN w:val="0"/>
        <w:adjustRightInd w:val="0"/>
        <w:ind w:firstLine="284"/>
        <w:jc w:val="both"/>
        <w:rPr>
          <w:sz w:val="14"/>
          <w:szCs w:val="14"/>
        </w:rPr>
      </w:pPr>
      <w:r w:rsidRPr="003533D7">
        <w:rPr>
          <w:sz w:val="14"/>
          <w:szCs w:val="14"/>
        </w:rPr>
        <w:t xml:space="preserve">4. </w:t>
      </w:r>
      <w:r w:rsidRPr="003533D7">
        <w:rPr>
          <w:rFonts w:eastAsia="Times New Roman"/>
          <w:sz w:val="14"/>
          <w:szCs w:val="14"/>
        </w:rPr>
        <w:t xml:space="preserve">предоставления разрешения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578 </w:t>
      </w:r>
      <w:proofErr w:type="spellStart"/>
      <w:r w:rsidRPr="003533D7">
        <w:rPr>
          <w:rFonts w:eastAsia="Times New Roman"/>
          <w:sz w:val="14"/>
          <w:szCs w:val="14"/>
        </w:rPr>
        <w:t>кв.м</w:t>
      </w:r>
      <w:proofErr w:type="spellEnd"/>
      <w:r w:rsidRPr="003533D7">
        <w:rPr>
          <w:rFonts w:eastAsia="Times New Roman"/>
          <w:sz w:val="14"/>
          <w:szCs w:val="14"/>
        </w:rPr>
        <w:t xml:space="preserve">. с кадастровым номером 53:16:0010729:16, расположенным по адресу: Новгородская область, Солецкий район, г.Сольцы, </w:t>
      </w:r>
      <w:proofErr w:type="spellStart"/>
      <w:r w:rsidRPr="003533D7">
        <w:rPr>
          <w:rFonts w:eastAsia="Times New Roman"/>
          <w:sz w:val="14"/>
          <w:szCs w:val="14"/>
        </w:rPr>
        <w:t>ул.Парковая</w:t>
      </w:r>
      <w:proofErr w:type="spellEnd"/>
      <w:r w:rsidRPr="003533D7">
        <w:rPr>
          <w:rFonts w:eastAsia="Times New Roman"/>
          <w:sz w:val="14"/>
          <w:szCs w:val="14"/>
        </w:rPr>
        <w:t xml:space="preserve">, с уменьшением расстояния от </w:t>
      </w:r>
      <w:proofErr w:type="gramStart"/>
      <w:r w:rsidRPr="003533D7">
        <w:rPr>
          <w:rFonts w:eastAsia="Times New Roman"/>
          <w:sz w:val="14"/>
          <w:szCs w:val="14"/>
        </w:rPr>
        <w:t>границы  участка</w:t>
      </w:r>
      <w:proofErr w:type="gramEnd"/>
      <w:r w:rsidRPr="003533D7">
        <w:rPr>
          <w:rFonts w:eastAsia="Times New Roman"/>
          <w:sz w:val="14"/>
          <w:szCs w:val="14"/>
        </w:rPr>
        <w:t xml:space="preserve"> с  восточной стороны до 1,0 метра, с западной стороны до 2,0 метров,  арендатор – </w:t>
      </w:r>
      <w:proofErr w:type="spellStart"/>
      <w:r w:rsidRPr="003533D7">
        <w:rPr>
          <w:rFonts w:eastAsia="Times New Roman"/>
          <w:sz w:val="14"/>
          <w:szCs w:val="14"/>
        </w:rPr>
        <w:t>Белик</w:t>
      </w:r>
      <w:proofErr w:type="spellEnd"/>
      <w:r w:rsidRPr="003533D7">
        <w:rPr>
          <w:rFonts w:eastAsia="Times New Roman"/>
          <w:sz w:val="14"/>
          <w:szCs w:val="14"/>
        </w:rPr>
        <w:t xml:space="preserve"> Елена Ивановна</w:t>
      </w:r>
      <w:r w:rsidRPr="003533D7">
        <w:rPr>
          <w:sz w:val="14"/>
          <w:szCs w:val="14"/>
        </w:rPr>
        <w:t>.</w:t>
      </w:r>
    </w:p>
    <w:p w:rsidR="003533D7" w:rsidRDefault="00884DB7" w:rsidP="003533D7">
      <w:pPr>
        <w:tabs>
          <w:tab w:val="left" w:pos="284"/>
        </w:tabs>
        <w:suppressAutoHyphens/>
        <w:autoSpaceDE w:val="0"/>
        <w:autoSpaceDN w:val="0"/>
        <w:adjustRightInd w:val="0"/>
        <w:ind w:firstLine="284"/>
        <w:jc w:val="both"/>
        <w:rPr>
          <w:rFonts w:eastAsia="Times New Roman"/>
          <w:color w:val="FF0000"/>
          <w:sz w:val="14"/>
          <w:szCs w:val="14"/>
        </w:rPr>
      </w:pPr>
      <w:r w:rsidRPr="003533D7">
        <w:rPr>
          <w:rFonts w:eastAsia="Times New Roman"/>
          <w:sz w:val="14"/>
          <w:szCs w:val="14"/>
        </w:rPr>
        <w:t xml:space="preserve">Постановление Администрации Солецкого муниципального округа от 15.09.2021 № 1350 «О назначении публичных </w:t>
      </w:r>
      <w:proofErr w:type="gramStart"/>
      <w:r w:rsidRPr="003533D7">
        <w:rPr>
          <w:rFonts w:eastAsia="Times New Roman"/>
          <w:sz w:val="14"/>
          <w:szCs w:val="14"/>
        </w:rPr>
        <w:t>слушаний »</w:t>
      </w:r>
      <w:proofErr w:type="gramEnd"/>
      <w:r w:rsidRPr="003533D7">
        <w:rPr>
          <w:rFonts w:eastAsia="Times New Roman"/>
          <w:sz w:val="14"/>
          <w:szCs w:val="14"/>
        </w:rPr>
        <w:t xml:space="preserve">  опубликовано в </w:t>
      </w:r>
      <w:r w:rsidRPr="003533D7">
        <w:rPr>
          <w:sz w:val="14"/>
          <w:szCs w:val="14"/>
        </w:rPr>
        <w:t xml:space="preserve">  периодическом печатном издании – «Бюллетень Солецкого муниципального округа» </w:t>
      </w:r>
      <w:r w:rsidRPr="003533D7">
        <w:rPr>
          <w:rFonts w:eastAsia="Times New Roman"/>
          <w:sz w:val="14"/>
          <w:szCs w:val="14"/>
        </w:rPr>
        <w:t xml:space="preserve"> от 16.09.2021 № 9</w:t>
      </w:r>
      <w:r w:rsidRPr="003533D7">
        <w:rPr>
          <w:rFonts w:eastAsia="Times New Roman"/>
          <w:color w:val="FF0000"/>
          <w:sz w:val="14"/>
          <w:szCs w:val="14"/>
        </w:rPr>
        <w:t xml:space="preserve">  </w:t>
      </w:r>
      <w:r w:rsidRPr="003533D7">
        <w:rPr>
          <w:rFonts w:eastAsia="Times New Roman"/>
          <w:sz w:val="14"/>
          <w:szCs w:val="14"/>
        </w:rPr>
        <w:t xml:space="preserve">и размещено на официальном сайте Администрации Солецкого муниципального округа в информационно-телекоммуникационной сети «Интернет». Информация о времени и месте проведения публичных слушаний опубликована в периодическом печатном издании – </w:t>
      </w:r>
      <w:r w:rsidRPr="003533D7">
        <w:rPr>
          <w:sz w:val="14"/>
          <w:szCs w:val="14"/>
        </w:rPr>
        <w:t xml:space="preserve">«Бюллетень Солецкого муниципального округа» </w:t>
      </w:r>
      <w:r w:rsidRPr="003533D7">
        <w:rPr>
          <w:rFonts w:eastAsia="Times New Roman"/>
          <w:sz w:val="14"/>
          <w:szCs w:val="14"/>
        </w:rPr>
        <w:t>от 16.09.2021 № 9.</w:t>
      </w:r>
      <w:r w:rsidR="003533D7">
        <w:rPr>
          <w:rFonts w:eastAsia="Times New Roman"/>
          <w:color w:val="FF0000"/>
          <w:sz w:val="14"/>
          <w:szCs w:val="14"/>
        </w:rPr>
        <w:t xml:space="preserve">  </w:t>
      </w:r>
    </w:p>
    <w:p w:rsidR="00884DB7" w:rsidRPr="003533D7" w:rsidRDefault="00884DB7" w:rsidP="003533D7">
      <w:pPr>
        <w:tabs>
          <w:tab w:val="left" w:pos="284"/>
        </w:tabs>
        <w:suppressAutoHyphens/>
        <w:autoSpaceDE w:val="0"/>
        <w:autoSpaceDN w:val="0"/>
        <w:adjustRightInd w:val="0"/>
        <w:ind w:firstLine="284"/>
        <w:jc w:val="both"/>
        <w:rPr>
          <w:rFonts w:eastAsia="Times New Roman"/>
          <w:color w:val="FF0000"/>
          <w:sz w:val="14"/>
          <w:szCs w:val="14"/>
        </w:rPr>
      </w:pPr>
      <w:r w:rsidRPr="003533D7">
        <w:rPr>
          <w:rFonts w:eastAsia="Times New Roman"/>
          <w:sz w:val="14"/>
          <w:szCs w:val="14"/>
        </w:rP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специалистами комитета  градостроительства и благоустройства Администрации муниципального округа в пределах территориальных зон, в границах которых расположены земельные участки и объекты капитального строительства, вывешены объявления о проведении публичных слушаний с указанием даты и места их проведения и направлены информационные письма правообладателям земельных участков, имеющих общую границу с земельными участками, в отношении которых проводятся публичные слушания.</w:t>
      </w:r>
    </w:p>
    <w:p w:rsidR="00884DB7" w:rsidRPr="003533D7" w:rsidRDefault="00884DB7" w:rsidP="008D28D2">
      <w:pPr>
        <w:tabs>
          <w:tab w:val="left" w:pos="284"/>
          <w:tab w:val="left" w:pos="3060"/>
        </w:tabs>
        <w:suppressAutoHyphens/>
        <w:ind w:firstLine="284"/>
        <w:jc w:val="both"/>
        <w:rPr>
          <w:rFonts w:eastAsia="Times New Roman"/>
          <w:sz w:val="14"/>
          <w:szCs w:val="14"/>
        </w:rPr>
      </w:pPr>
      <w:r w:rsidRPr="003533D7">
        <w:rPr>
          <w:rFonts w:eastAsia="Times New Roman"/>
          <w:sz w:val="14"/>
          <w:szCs w:val="14"/>
        </w:rPr>
        <w:t xml:space="preserve">Публичные слушания состоялись в 17- 30, 27 сентября 2021 года с участием представителей комитетов и отделов Администрации Солецкого муниципального округа и </w:t>
      </w:r>
      <w:proofErr w:type="gramStart"/>
      <w:r w:rsidRPr="003533D7">
        <w:rPr>
          <w:rFonts w:eastAsia="Times New Roman"/>
          <w:sz w:val="14"/>
          <w:szCs w:val="14"/>
        </w:rPr>
        <w:t>граждан  г.Сольцы</w:t>
      </w:r>
      <w:proofErr w:type="gramEnd"/>
      <w:r w:rsidRPr="003533D7">
        <w:rPr>
          <w:rFonts w:eastAsia="Times New Roman"/>
          <w:sz w:val="14"/>
          <w:szCs w:val="14"/>
        </w:rPr>
        <w:t xml:space="preserve"> в соответствии с требованиями действующего законодательства.</w:t>
      </w:r>
    </w:p>
    <w:p w:rsidR="00884DB7" w:rsidRPr="003533D7" w:rsidRDefault="00884DB7" w:rsidP="008D28D2">
      <w:pPr>
        <w:tabs>
          <w:tab w:val="left" w:pos="284"/>
          <w:tab w:val="left" w:pos="3060"/>
        </w:tabs>
        <w:suppressAutoHyphens/>
        <w:ind w:firstLine="284"/>
        <w:jc w:val="both"/>
        <w:rPr>
          <w:rFonts w:eastAsia="Times New Roman"/>
          <w:sz w:val="14"/>
          <w:szCs w:val="14"/>
        </w:rPr>
      </w:pPr>
      <w:r w:rsidRPr="003533D7">
        <w:rPr>
          <w:rFonts w:eastAsia="Times New Roman"/>
          <w:sz w:val="14"/>
          <w:szCs w:val="14"/>
        </w:rPr>
        <w:t xml:space="preserve">Для ознакомления и обсуждения представлен </w:t>
      </w:r>
      <w:proofErr w:type="gramStart"/>
      <w:r w:rsidRPr="003533D7">
        <w:rPr>
          <w:rFonts w:eastAsia="Times New Roman"/>
          <w:sz w:val="14"/>
          <w:szCs w:val="14"/>
        </w:rPr>
        <w:t>доклад  и</w:t>
      </w:r>
      <w:proofErr w:type="gramEnd"/>
      <w:r w:rsidRPr="003533D7">
        <w:rPr>
          <w:rFonts w:eastAsia="Times New Roman"/>
          <w:sz w:val="14"/>
          <w:szCs w:val="14"/>
        </w:rPr>
        <w:t xml:space="preserve">  приведена полная информация о земельных участках, в отношении которых проводились публичные слушания.</w:t>
      </w:r>
    </w:p>
    <w:p w:rsidR="00884DB7" w:rsidRPr="003533D7" w:rsidRDefault="00884DB7" w:rsidP="008D28D2">
      <w:pPr>
        <w:tabs>
          <w:tab w:val="left" w:pos="284"/>
          <w:tab w:val="left" w:pos="3060"/>
        </w:tabs>
        <w:suppressAutoHyphens/>
        <w:ind w:firstLine="284"/>
        <w:jc w:val="both"/>
        <w:rPr>
          <w:rFonts w:eastAsia="Times New Roman"/>
          <w:b/>
          <w:sz w:val="14"/>
          <w:szCs w:val="14"/>
        </w:rPr>
      </w:pPr>
      <w:r w:rsidRPr="003533D7">
        <w:rPr>
          <w:rFonts w:eastAsia="Times New Roman"/>
          <w:b/>
          <w:sz w:val="14"/>
          <w:szCs w:val="14"/>
        </w:rPr>
        <w:t>В период проведения публичных слушаний по вопросам:</w:t>
      </w:r>
    </w:p>
    <w:p w:rsidR="00884DB7" w:rsidRPr="003533D7" w:rsidRDefault="00884DB7" w:rsidP="008D28D2">
      <w:pPr>
        <w:tabs>
          <w:tab w:val="left" w:pos="284"/>
        </w:tabs>
        <w:autoSpaceDE w:val="0"/>
        <w:autoSpaceDN w:val="0"/>
        <w:adjustRightInd w:val="0"/>
        <w:ind w:firstLine="284"/>
        <w:jc w:val="both"/>
        <w:rPr>
          <w:rFonts w:eastAsia="Times New Roman"/>
          <w:sz w:val="14"/>
          <w:szCs w:val="14"/>
        </w:rPr>
      </w:pPr>
      <w:r w:rsidRPr="003533D7">
        <w:rPr>
          <w:sz w:val="14"/>
          <w:szCs w:val="14"/>
        </w:rPr>
        <w:t xml:space="preserve">1. </w:t>
      </w:r>
      <w:proofErr w:type="gramStart"/>
      <w:r w:rsidRPr="003533D7">
        <w:rPr>
          <w:rFonts w:eastAsia="Times New Roman"/>
          <w:sz w:val="14"/>
          <w:szCs w:val="14"/>
        </w:rPr>
        <w:t>предоставления  разрешения</w:t>
      </w:r>
      <w:proofErr w:type="gramEnd"/>
      <w:r w:rsidRPr="003533D7">
        <w:rPr>
          <w:rFonts w:eastAsia="Times New Roman"/>
          <w:sz w:val="14"/>
          <w:szCs w:val="14"/>
        </w:rPr>
        <w:t xml:space="preserve"> на условно разрешённый вид использования земельного участка - для ведения личного подсобного хозяйства, общей площадью 363кв.м., с кадастровым номером 53:16:0010110:235, расположенного по адресу: Новгородская область, Солецкий муниципальный район, Солецкое городское  поселение, г.Сольцы, </w:t>
      </w:r>
      <w:proofErr w:type="spellStart"/>
      <w:r w:rsidRPr="003533D7">
        <w:rPr>
          <w:rFonts w:eastAsia="Times New Roman"/>
          <w:sz w:val="14"/>
          <w:szCs w:val="14"/>
        </w:rPr>
        <w:t>ул.Новгородская</w:t>
      </w:r>
      <w:proofErr w:type="spellEnd"/>
      <w:r w:rsidRPr="003533D7">
        <w:rPr>
          <w:rFonts w:eastAsia="Times New Roman"/>
          <w:sz w:val="14"/>
          <w:szCs w:val="14"/>
        </w:rPr>
        <w:t>, земельный участок 70б, ранее предоставленного  для индивидуального жилищного строительства, замечаний и предложений не поступило.</w:t>
      </w:r>
    </w:p>
    <w:p w:rsidR="00884DB7" w:rsidRPr="003533D7" w:rsidRDefault="00884DB7" w:rsidP="008D28D2">
      <w:pPr>
        <w:tabs>
          <w:tab w:val="left" w:pos="284"/>
        </w:tabs>
        <w:autoSpaceDE w:val="0"/>
        <w:autoSpaceDN w:val="0"/>
        <w:adjustRightInd w:val="0"/>
        <w:ind w:firstLine="284"/>
        <w:jc w:val="both"/>
        <w:rPr>
          <w:rFonts w:eastAsia="Times New Roman"/>
          <w:sz w:val="14"/>
          <w:szCs w:val="14"/>
        </w:rPr>
      </w:pPr>
      <w:r w:rsidRPr="003533D7">
        <w:rPr>
          <w:rFonts w:eastAsia="Times New Roman"/>
          <w:b/>
          <w:sz w:val="14"/>
          <w:szCs w:val="14"/>
        </w:rPr>
        <w:t>Проголосовали:</w:t>
      </w:r>
    </w:p>
    <w:p w:rsidR="00884DB7" w:rsidRPr="003533D7" w:rsidRDefault="00884DB7" w:rsidP="008D28D2">
      <w:pPr>
        <w:tabs>
          <w:tab w:val="left" w:pos="284"/>
          <w:tab w:val="left" w:pos="3060"/>
        </w:tabs>
        <w:suppressAutoHyphens/>
        <w:ind w:firstLine="284"/>
        <w:jc w:val="both"/>
        <w:rPr>
          <w:rFonts w:eastAsia="Times New Roman"/>
          <w:b/>
          <w:sz w:val="14"/>
          <w:szCs w:val="14"/>
        </w:rPr>
      </w:pPr>
      <w:r w:rsidRPr="003533D7">
        <w:rPr>
          <w:rFonts w:eastAsia="Times New Roman"/>
          <w:b/>
          <w:sz w:val="14"/>
          <w:szCs w:val="14"/>
        </w:rPr>
        <w:t xml:space="preserve">ЗА: 12 </w:t>
      </w:r>
      <w:proofErr w:type="gramStart"/>
      <w:r w:rsidRPr="003533D7">
        <w:rPr>
          <w:rFonts w:eastAsia="Times New Roman"/>
          <w:b/>
          <w:sz w:val="14"/>
          <w:szCs w:val="14"/>
        </w:rPr>
        <w:t xml:space="preserve">человек;   </w:t>
      </w:r>
      <w:proofErr w:type="gramEnd"/>
      <w:r w:rsidRPr="003533D7">
        <w:rPr>
          <w:rFonts w:eastAsia="Times New Roman"/>
          <w:b/>
          <w:sz w:val="14"/>
          <w:szCs w:val="14"/>
        </w:rPr>
        <w:t xml:space="preserve">     ПРОТИВ: 0 человека;   ВОЗДЕРЖАЛИСЬ: 0 человек.</w:t>
      </w:r>
    </w:p>
    <w:p w:rsidR="00884DB7" w:rsidRPr="003533D7" w:rsidRDefault="00884DB7" w:rsidP="008D28D2">
      <w:pPr>
        <w:tabs>
          <w:tab w:val="left" w:pos="284"/>
          <w:tab w:val="left" w:pos="3060"/>
        </w:tabs>
        <w:suppressAutoHyphens/>
        <w:ind w:firstLine="284"/>
        <w:jc w:val="both"/>
        <w:rPr>
          <w:rFonts w:eastAsia="Times New Roman"/>
          <w:sz w:val="14"/>
          <w:szCs w:val="14"/>
        </w:rPr>
      </w:pPr>
      <w:r w:rsidRPr="003533D7">
        <w:rPr>
          <w:rFonts w:eastAsia="Times New Roman"/>
          <w:sz w:val="14"/>
          <w:szCs w:val="14"/>
        </w:rPr>
        <w:t xml:space="preserve">Комиссией принято решение предоставить разрешение на условно разрешённый вид использования земельного участка - для ведения личного подсобного хозяйства, общей площадью 363кв.м., с кадастровым номером 53:16:0010110:235, расположенного по адресу: Новгородская область, Солецкий муниципальный район, Солецкое </w:t>
      </w:r>
      <w:proofErr w:type="gramStart"/>
      <w:r w:rsidRPr="003533D7">
        <w:rPr>
          <w:rFonts w:eastAsia="Times New Roman"/>
          <w:sz w:val="14"/>
          <w:szCs w:val="14"/>
        </w:rPr>
        <w:t>городское  поселение</w:t>
      </w:r>
      <w:proofErr w:type="gramEnd"/>
      <w:r w:rsidRPr="003533D7">
        <w:rPr>
          <w:rFonts w:eastAsia="Times New Roman"/>
          <w:sz w:val="14"/>
          <w:szCs w:val="14"/>
        </w:rPr>
        <w:t xml:space="preserve">, г.Сольцы, </w:t>
      </w:r>
      <w:proofErr w:type="spellStart"/>
      <w:r w:rsidRPr="003533D7">
        <w:rPr>
          <w:rFonts w:eastAsia="Times New Roman"/>
          <w:sz w:val="14"/>
          <w:szCs w:val="14"/>
        </w:rPr>
        <w:t>ул.Новгородская</w:t>
      </w:r>
      <w:proofErr w:type="spellEnd"/>
      <w:r w:rsidRPr="003533D7">
        <w:rPr>
          <w:rFonts w:eastAsia="Times New Roman"/>
          <w:sz w:val="14"/>
          <w:szCs w:val="14"/>
        </w:rPr>
        <w:t>, земельный участок 70б;</w:t>
      </w:r>
    </w:p>
    <w:p w:rsidR="00884DB7" w:rsidRPr="003533D7" w:rsidRDefault="00884DB7" w:rsidP="008D28D2">
      <w:pPr>
        <w:tabs>
          <w:tab w:val="left" w:pos="284"/>
          <w:tab w:val="left" w:pos="3060"/>
        </w:tabs>
        <w:suppressAutoHyphens/>
        <w:ind w:firstLine="284"/>
        <w:jc w:val="both"/>
        <w:rPr>
          <w:rFonts w:eastAsia="Times New Roman"/>
          <w:sz w:val="14"/>
          <w:szCs w:val="14"/>
        </w:rPr>
      </w:pPr>
      <w:r w:rsidRPr="003533D7">
        <w:rPr>
          <w:rFonts w:eastAsia="Times New Roman"/>
          <w:sz w:val="14"/>
          <w:szCs w:val="14"/>
        </w:rPr>
        <w:t xml:space="preserve">2. </w:t>
      </w:r>
      <w:proofErr w:type="gramStart"/>
      <w:r w:rsidRPr="003533D7">
        <w:rPr>
          <w:rFonts w:eastAsia="Times New Roman"/>
          <w:sz w:val="14"/>
          <w:szCs w:val="14"/>
        </w:rPr>
        <w:t>предоставления  разрешения</w:t>
      </w:r>
      <w:proofErr w:type="gramEnd"/>
      <w:r w:rsidRPr="003533D7">
        <w:rPr>
          <w:rFonts w:eastAsia="Times New Roman"/>
          <w:sz w:val="14"/>
          <w:szCs w:val="14"/>
        </w:rPr>
        <w:t xml:space="preserve"> на условно разрешённый вид использования  земельного участка –  объекты гаражного назначения, общей площадью 46кв.м., расположенного в кадастровом квартале 53:16:0010725, по адресу: Новгородская область, Солецкий муниципальный округ, г.Сольцы, 4-й Советский пер., земельный участок 3в</w:t>
      </w:r>
      <w:r w:rsidRPr="003533D7">
        <w:rPr>
          <w:sz w:val="14"/>
          <w:szCs w:val="14"/>
        </w:rPr>
        <w:t>,</w:t>
      </w:r>
      <w:r w:rsidRPr="003533D7">
        <w:rPr>
          <w:rFonts w:eastAsia="Times New Roman"/>
          <w:sz w:val="14"/>
          <w:szCs w:val="14"/>
        </w:rPr>
        <w:t xml:space="preserve">  замечаний и предложений не поступило.</w:t>
      </w:r>
    </w:p>
    <w:p w:rsidR="00884DB7" w:rsidRPr="003533D7" w:rsidRDefault="00884DB7" w:rsidP="008D28D2">
      <w:pPr>
        <w:tabs>
          <w:tab w:val="left" w:pos="284"/>
        </w:tabs>
        <w:autoSpaceDE w:val="0"/>
        <w:autoSpaceDN w:val="0"/>
        <w:adjustRightInd w:val="0"/>
        <w:ind w:firstLine="284"/>
        <w:jc w:val="both"/>
        <w:rPr>
          <w:rFonts w:eastAsia="Times New Roman"/>
          <w:b/>
          <w:sz w:val="14"/>
          <w:szCs w:val="14"/>
        </w:rPr>
      </w:pPr>
      <w:r w:rsidRPr="003533D7">
        <w:rPr>
          <w:rFonts w:eastAsia="Times New Roman"/>
          <w:b/>
          <w:sz w:val="14"/>
          <w:szCs w:val="14"/>
        </w:rPr>
        <w:t>Проголосовали:</w:t>
      </w:r>
    </w:p>
    <w:p w:rsidR="00884DB7" w:rsidRPr="003533D7" w:rsidRDefault="00884DB7" w:rsidP="008D28D2">
      <w:pPr>
        <w:tabs>
          <w:tab w:val="left" w:pos="284"/>
        </w:tabs>
        <w:autoSpaceDE w:val="0"/>
        <w:autoSpaceDN w:val="0"/>
        <w:adjustRightInd w:val="0"/>
        <w:ind w:firstLine="284"/>
        <w:jc w:val="both"/>
        <w:rPr>
          <w:rFonts w:eastAsia="Times New Roman"/>
          <w:b/>
          <w:sz w:val="14"/>
          <w:szCs w:val="14"/>
        </w:rPr>
      </w:pPr>
      <w:r w:rsidRPr="003533D7">
        <w:rPr>
          <w:rFonts w:eastAsia="Times New Roman"/>
          <w:b/>
          <w:sz w:val="14"/>
          <w:szCs w:val="14"/>
        </w:rPr>
        <w:t xml:space="preserve">ЗА: 12 </w:t>
      </w:r>
      <w:proofErr w:type="gramStart"/>
      <w:r w:rsidRPr="003533D7">
        <w:rPr>
          <w:rFonts w:eastAsia="Times New Roman"/>
          <w:b/>
          <w:sz w:val="14"/>
          <w:szCs w:val="14"/>
        </w:rPr>
        <w:t xml:space="preserve">человек;   </w:t>
      </w:r>
      <w:proofErr w:type="gramEnd"/>
      <w:r w:rsidRPr="003533D7">
        <w:rPr>
          <w:rFonts w:eastAsia="Times New Roman"/>
          <w:b/>
          <w:sz w:val="14"/>
          <w:szCs w:val="14"/>
        </w:rPr>
        <w:t xml:space="preserve">     ПРОТИВ: 0 человека;   ВОЗДЕРЖАЛИСЬ: 0 человек.</w:t>
      </w:r>
    </w:p>
    <w:p w:rsidR="00884DB7" w:rsidRPr="003533D7" w:rsidRDefault="00884DB7" w:rsidP="008D28D2">
      <w:pPr>
        <w:tabs>
          <w:tab w:val="left" w:pos="284"/>
          <w:tab w:val="left" w:pos="3060"/>
        </w:tabs>
        <w:suppressAutoHyphens/>
        <w:ind w:firstLine="284"/>
        <w:jc w:val="both"/>
        <w:rPr>
          <w:rFonts w:eastAsia="Times New Roman"/>
          <w:sz w:val="14"/>
          <w:szCs w:val="14"/>
        </w:rPr>
      </w:pPr>
      <w:r w:rsidRPr="003533D7">
        <w:rPr>
          <w:rFonts w:eastAsia="Times New Roman"/>
          <w:sz w:val="14"/>
          <w:szCs w:val="14"/>
        </w:rPr>
        <w:t>Комиссией принято решение предоставить разрешение на условно разрешённый вид использования земельного участка –  объекты гаражного назначения</w:t>
      </w:r>
      <w:r w:rsidRPr="003533D7">
        <w:rPr>
          <w:sz w:val="14"/>
          <w:szCs w:val="14"/>
        </w:rPr>
        <w:t>,</w:t>
      </w:r>
      <w:r w:rsidRPr="003533D7">
        <w:rPr>
          <w:rFonts w:eastAsia="Times New Roman"/>
          <w:sz w:val="14"/>
          <w:szCs w:val="14"/>
        </w:rPr>
        <w:t xml:space="preserve"> общей площадью 46кв.м., расположенного в кадастровом квартале 53:16:0010725, по адресу: Новгородская область, Солецкий муниципальный округ, г.Сольцы, 4-й Советский пер., земельный участок 3в.</w:t>
      </w:r>
    </w:p>
    <w:p w:rsidR="00884DB7" w:rsidRPr="003533D7" w:rsidRDefault="00884DB7" w:rsidP="008D28D2">
      <w:pPr>
        <w:tabs>
          <w:tab w:val="left" w:pos="284"/>
        </w:tabs>
        <w:suppressAutoHyphens/>
        <w:autoSpaceDE w:val="0"/>
        <w:autoSpaceDN w:val="0"/>
        <w:adjustRightInd w:val="0"/>
        <w:ind w:firstLine="284"/>
        <w:jc w:val="both"/>
        <w:rPr>
          <w:sz w:val="14"/>
          <w:szCs w:val="14"/>
        </w:rPr>
      </w:pPr>
      <w:r w:rsidRPr="003533D7">
        <w:rPr>
          <w:rFonts w:eastAsia="Times New Roman"/>
          <w:sz w:val="14"/>
          <w:szCs w:val="14"/>
        </w:rPr>
        <w:t xml:space="preserve">3. </w:t>
      </w:r>
      <w:proofErr w:type="gramStart"/>
      <w:r w:rsidRPr="003533D7">
        <w:rPr>
          <w:rFonts w:eastAsia="Times New Roman"/>
          <w:sz w:val="14"/>
          <w:szCs w:val="14"/>
        </w:rPr>
        <w:t>предоставления  разрешения</w:t>
      </w:r>
      <w:proofErr w:type="gramEnd"/>
      <w:r w:rsidRPr="003533D7">
        <w:rPr>
          <w:rFonts w:eastAsia="Times New Roman"/>
          <w:sz w:val="14"/>
          <w:szCs w:val="14"/>
        </w:rPr>
        <w:t xml:space="preserve"> на условно разрешённый вид использования  земельного участка –  для ведения личного подсобного хозяйства, общей площадью 1145 </w:t>
      </w:r>
      <w:proofErr w:type="spellStart"/>
      <w:r w:rsidRPr="003533D7">
        <w:rPr>
          <w:rFonts w:eastAsia="Times New Roman"/>
          <w:sz w:val="14"/>
          <w:szCs w:val="14"/>
        </w:rPr>
        <w:t>кв.м</w:t>
      </w:r>
      <w:proofErr w:type="spellEnd"/>
      <w:r w:rsidRPr="003533D7">
        <w:rPr>
          <w:rFonts w:eastAsia="Times New Roman"/>
          <w:sz w:val="14"/>
          <w:szCs w:val="14"/>
        </w:rPr>
        <w:t xml:space="preserve">., расположенного в кадастровом квартале 53:16:0010201, по адресу: Новгородская область, Солецкий муниципальный округ,  г.Сольцы, </w:t>
      </w:r>
      <w:proofErr w:type="spellStart"/>
      <w:r w:rsidRPr="003533D7">
        <w:rPr>
          <w:rFonts w:eastAsia="Times New Roman"/>
          <w:sz w:val="14"/>
          <w:szCs w:val="14"/>
        </w:rPr>
        <w:t>ул.Заречная</w:t>
      </w:r>
      <w:proofErr w:type="spellEnd"/>
      <w:r w:rsidRPr="003533D7">
        <w:rPr>
          <w:sz w:val="14"/>
          <w:szCs w:val="14"/>
        </w:rPr>
        <w:t xml:space="preserve">; </w:t>
      </w:r>
      <w:r w:rsidRPr="003533D7">
        <w:rPr>
          <w:rFonts w:eastAsia="Times New Roman"/>
          <w:sz w:val="14"/>
          <w:szCs w:val="14"/>
        </w:rPr>
        <w:t>замечаний и предложений не поступило.</w:t>
      </w:r>
    </w:p>
    <w:p w:rsidR="00884DB7" w:rsidRPr="003533D7" w:rsidRDefault="00884DB7" w:rsidP="008D28D2">
      <w:pPr>
        <w:tabs>
          <w:tab w:val="left" w:pos="284"/>
        </w:tabs>
        <w:autoSpaceDE w:val="0"/>
        <w:autoSpaceDN w:val="0"/>
        <w:adjustRightInd w:val="0"/>
        <w:ind w:firstLine="284"/>
        <w:jc w:val="both"/>
        <w:rPr>
          <w:rFonts w:eastAsia="Times New Roman"/>
          <w:sz w:val="14"/>
          <w:szCs w:val="14"/>
        </w:rPr>
      </w:pPr>
      <w:r w:rsidRPr="003533D7">
        <w:rPr>
          <w:rFonts w:eastAsia="Times New Roman"/>
          <w:b/>
          <w:sz w:val="14"/>
          <w:szCs w:val="14"/>
        </w:rPr>
        <w:t>Проголосовали:</w:t>
      </w:r>
    </w:p>
    <w:p w:rsidR="00884DB7" w:rsidRPr="003533D7" w:rsidRDefault="00884DB7" w:rsidP="008D28D2">
      <w:pPr>
        <w:tabs>
          <w:tab w:val="left" w:pos="284"/>
          <w:tab w:val="left" w:pos="3060"/>
        </w:tabs>
        <w:suppressAutoHyphens/>
        <w:ind w:firstLine="284"/>
        <w:jc w:val="both"/>
        <w:rPr>
          <w:rFonts w:eastAsia="Times New Roman"/>
          <w:b/>
          <w:sz w:val="14"/>
          <w:szCs w:val="14"/>
        </w:rPr>
      </w:pPr>
      <w:r w:rsidRPr="003533D7">
        <w:rPr>
          <w:rFonts w:eastAsia="Times New Roman"/>
          <w:b/>
          <w:sz w:val="14"/>
          <w:szCs w:val="14"/>
        </w:rPr>
        <w:t xml:space="preserve">ЗА: 12 </w:t>
      </w:r>
      <w:proofErr w:type="gramStart"/>
      <w:r w:rsidRPr="003533D7">
        <w:rPr>
          <w:rFonts w:eastAsia="Times New Roman"/>
          <w:b/>
          <w:sz w:val="14"/>
          <w:szCs w:val="14"/>
        </w:rPr>
        <w:t xml:space="preserve">человек;   </w:t>
      </w:r>
      <w:proofErr w:type="gramEnd"/>
      <w:r w:rsidRPr="003533D7">
        <w:rPr>
          <w:rFonts w:eastAsia="Times New Roman"/>
          <w:b/>
          <w:sz w:val="14"/>
          <w:szCs w:val="14"/>
        </w:rPr>
        <w:t xml:space="preserve">     ПРОТИВ: 0 человека;   ВОЗДЕРЖАЛИСЬ: 0 человек.</w:t>
      </w:r>
    </w:p>
    <w:p w:rsidR="00884DB7" w:rsidRPr="003533D7" w:rsidRDefault="00884DB7" w:rsidP="008D28D2">
      <w:pPr>
        <w:tabs>
          <w:tab w:val="left" w:pos="284"/>
          <w:tab w:val="left" w:pos="3060"/>
        </w:tabs>
        <w:suppressAutoHyphens/>
        <w:ind w:firstLine="284"/>
        <w:jc w:val="both"/>
        <w:rPr>
          <w:rFonts w:eastAsia="Times New Roman"/>
          <w:sz w:val="14"/>
          <w:szCs w:val="14"/>
        </w:rPr>
      </w:pPr>
      <w:r w:rsidRPr="003533D7">
        <w:rPr>
          <w:rFonts w:eastAsia="Times New Roman"/>
          <w:sz w:val="14"/>
          <w:szCs w:val="14"/>
        </w:rPr>
        <w:t>Комиссией принято решение предоставить разрешение на условно разрешённый вид использования земельного участка –  объекты гаражного назначения</w:t>
      </w:r>
      <w:r w:rsidRPr="003533D7">
        <w:rPr>
          <w:sz w:val="14"/>
          <w:szCs w:val="14"/>
        </w:rPr>
        <w:t>,</w:t>
      </w:r>
      <w:r w:rsidRPr="003533D7">
        <w:rPr>
          <w:rFonts w:eastAsia="Times New Roman"/>
          <w:sz w:val="14"/>
          <w:szCs w:val="14"/>
        </w:rPr>
        <w:t xml:space="preserve"> общей площадью 1145 </w:t>
      </w:r>
      <w:proofErr w:type="spellStart"/>
      <w:r w:rsidRPr="003533D7">
        <w:rPr>
          <w:rFonts w:eastAsia="Times New Roman"/>
          <w:sz w:val="14"/>
          <w:szCs w:val="14"/>
        </w:rPr>
        <w:t>кв.м</w:t>
      </w:r>
      <w:proofErr w:type="spellEnd"/>
      <w:r w:rsidRPr="003533D7">
        <w:rPr>
          <w:rFonts w:eastAsia="Times New Roman"/>
          <w:sz w:val="14"/>
          <w:szCs w:val="14"/>
        </w:rPr>
        <w:t xml:space="preserve">., расположенного в кадастровом квартале 53:16:0010201, по адресу: Новгородская область, Солецкий муниципальный </w:t>
      </w:r>
      <w:proofErr w:type="gramStart"/>
      <w:r w:rsidRPr="003533D7">
        <w:rPr>
          <w:rFonts w:eastAsia="Times New Roman"/>
          <w:sz w:val="14"/>
          <w:szCs w:val="14"/>
        </w:rPr>
        <w:t>округ,  г.Сольцы</w:t>
      </w:r>
      <w:proofErr w:type="gramEnd"/>
      <w:r w:rsidRPr="003533D7">
        <w:rPr>
          <w:rFonts w:eastAsia="Times New Roman"/>
          <w:sz w:val="14"/>
          <w:szCs w:val="14"/>
        </w:rPr>
        <w:t xml:space="preserve">, </w:t>
      </w:r>
      <w:proofErr w:type="spellStart"/>
      <w:r w:rsidRPr="003533D7">
        <w:rPr>
          <w:rFonts w:eastAsia="Times New Roman"/>
          <w:sz w:val="14"/>
          <w:szCs w:val="14"/>
        </w:rPr>
        <w:t>ул.Заречная</w:t>
      </w:r>
      <w:proofErr w:type="spellEnd"/>
      <w:r w:rsidRPr="003533D7">
        <w:rPr>
          <w:rFonts w:eastAsia="Times New Roman"/>
          <w:sz w:val="14"/>
          <w:szCs w:val="14"/>
        </w:rPr>
        <w:t>.</w:t>
      </w:r>
    </w:p>
    <w:p w:rsidR="00884DB7" w:rsidRPr="003533D7" w:rsidRDefault="00884DB7" w:rsidP="008D28D2">
      <w:pPr>
        <w:tabs>
          <w:tab w:val="left" w:pos="284"/>
          <w:tab w:val="left" w:pos="3060"/>
        </w:tabs>
        <w:suppressAutoHyphens/>
        <w:ind w:firstLine="284"/>
        <w:jc w:val="both"/>
        <w:rPr>
          <w:rFonts w:eastAsia="Times New Roman"/>
          <w:b/>
          <w:sz w:val="14"/>
          <w:szCs w:val="14"/>
        </w:rPr>
      </w:pPr>
      <w:r w:rsidRPr="003533D7">
        <w:rPr>
          <w:rFonts w:eastAsia="Times New Roman"/>
          <w:b/>
          <w:sz w:val="14"/>
          <w:szCs w:val="14"/>
        </w:rPr>
        <w:t xml:space="preserve">4. </w:t>
      </w:r>
      <w:r w:rsidRPr="003533D7">
        <w:rPr>
          <w:rFonts w:eastAsia="Times New Roman"/>
          <w:sz w:val="14"/>
          <w:szCs w:val="14"/>
        </w:rPr>
        <w:t xml:space="preserve">предоставления разрешения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578 </w:t>
      </w:r>
      <w:proofErr w:type="spellStart"/>
      <w:r w:rsidRPr="003533D7">
        <w:rPr>
          <w:rFonts w:eastAsia="Times New Roman"/>
          <w:sz w:val="14"/>
          <w:szCs w:val="14"/>
        </w:rPr>
        <w:t>кв.м</w:t>
      </w:r>
      <w:proofErr w:type="spellEnd"/>
      <w:r w:rsidRPr="003533D7">
        <w:rPr>
          <w:rFonts w:eastAsia="Times New Roman"/>
          <w:sz w:val="14"/>
          <w:szCs w:val="14"/>
        </w:rPr>
        <w:t xml:space="preserve">. с кадастровым номером 53:16:0010729:16, расположенным по адресу: Новгородская область, Солецкий район, г.Сольцы, </w:t>
      </w:r>
      <w:proofErr w:type="spellStart"/>
      <w:r w:rsidRPr="003533D7">
        <w:rPr>
          <w:rFonts w:eastAsia="Times New Roman"/>
          <w:sz w:val="14"/>
          <w:szCs w:val="14"/>
        </w:rPr>
        <w:t>ул.Парковая</w:t>
      </w:r>
      <w:proofErr w:type="spellEnd"/>
      <w:r w:rsidRPr="003533D7">
        <w:rPr>
          <w:rFonts w:eastAsia="Times New Roman"/>
          <w:sz w:val="14"/>
          <w:szCs w:val="14"/>
        </w:rPr>
        <w:t xml:space="preserve">, с уменьшением расстояния от </w:t>
      </w:r>
      <w:proofErr w:type="gramStart"/>
      <w:r w:rsidRPr="003533D7">
        <w:rPr>
          <w:rFonts w:eastAsia="Times New Roman"/>
          <w:sz w:val="14"/>
          <w:szCs w:val="14"/>
        </w:rPr>
        <w:t>границы  участка</w:t>
      </w:r>
      <w:proofErr w:type="gramEnd"/>
      <w:r w:rsidRPr="003533D7">
        <w:rPr>
          <w:rFonts w:eastAsia="Times New Roman"/>
          <w:sz w:val="14"/>
          <w:szCs w:val="14"/>
        </w:rPr>
        <w:t xml:space="preserve"> с  восточной стороны до 1,0 метра, с западной стороны до 2,0 метров,  замечаний и предложений не поступило.</w:t>
      </w:r>
    </w:p>
    <w:p w:rsidR="00884DB7" w:rsidRPr="003533D7" w:rsidRDefault="00884DB7" w:rsidP="008D28D2">
      <w:pPr>
        <w:tabs>
          <w:tab w:val="left" w:pos="284"/>
        </w:tabs>
        <w:autoSpaceDE w:val="0"/>
        <w:autoSpaceDN w:val="0"/>
        <w:adjustRightInd w:val="0"/>
        <w:ind w:firstLine="284"/>
        <w:jc w:val="both"/>
        <w:rPr>
          <w:rFonts w:eastAsia="Times New Roman"/>
          <w:sz w:val="14"/>
          <w:szCs w:val="14"/>
        </w:rPr>
      </w:pPr>
      <w:r w:rsidRPr="003533D7">
        <w:rPr>
          <w:rFonts w:eastAsia="Times New Roman"/>
          <w:b/>
          <w:sz w:val="14"/>
          <w:szCs w:val="14"/>
        </w:rPr>
        <w:t>Проголосовали:</w:t>
      </w:r>
    </w:p>
    <w:p w:rsidR="00884DB7" w:rsidRPr="003533D7" w:rsidRDefault="00884DB7" w:rsidP="008D28D2">
      <w:pPr>
        <w:tabs>
          <w:tab w:val="left" w:pos="284"/>
          <w:tab w:val="left" w:pos="3060"/>
        </w:tabs>
        <w:suppressAutoHyphens/>
        <w:ind w:firstLine="284"/>
        <w:jc w:val="both"/>
        <w:rPr>
          <w:rFonts w:eastAsia="Times New Roman"/>
          <w:b/>
          <w:sz w:val="14"/>
          <w:szCs w:val="14"/>
        </w:rPr>
      </w:pPr>
      <w:r w:rsidRPr="003533D7">
        <w:rPr>
          <w:rFonts w:eastAsia="Times New Roman"/>
          <w:b/>
          <w:sz w:val="14"/>
          <w:szCs w:val="14"/>
        </w:rPr>
        <w:t xml:space="preserve">ЗА: 10 </w:t>
      </w:r>
      <w:proofErr w:type="gramStart"/>
      <w:r w:rsidRPr="003533D7">
        <w:rPr>
          <w:rFonts w:eastAsia="Times New Roman"/>
          <w:b/>
          <w:sz w:val="14"/>
          <w:szCs w:val="14"/>
        </w:rPr>
        <w:t xml:space="preserve">человек;   </w:t>
      </w:r>
      <w:proofErr w:type="gramEnd"/>
      <w:r w:rsidRPr="003533D7">
        <w:rPr>
          <w:rFonts w:eastAsia="Times New Roman"/>
          <w:b/>
          <w:sz w:val="14"/>
          <w:szCs w:val="14"/>
        </w:rPr>
        <w:t xml:space="preserve">     ПРОТИВ: 0 человека;   ВОЗДЕРЖАЛИСЬ: 2 человек.</w:t>
      </w:r>
    </w:p>
    <w:p w:rsidR="00884DB7" w:rsidRPr="003533D7" w:rsidRDefault="00884DB7" w:rsidP="008D28D2">
      <w:pPr>
        <w:tabs>
          <w:tab w:val="left" w:pos="284"/>
          <w:tab w:val="left" w:pos="3060"/>
        </w:tabs>
        <w:suppressAutoHyphens/>
        <w:ind w:firstLine="284"/>
        <w:jc w:val="both"/>
        <w:rPr>
          <w:sz w:val="14"/>
          <w:szCs w:val="14"/>
        </w:rPr>
      </w:pPr>
      <w:r w:rsidRPr="003533D7">
        <w:rPr>
          <w:rFonts w:eastAsia="Times New Roman"/>
          <w:sz w:val="14"/>
          <w:szCs w:val="14"/>
        </w:rPr>
        <w:t xml:space="preserve">Комиссией принято решение предоставить разрешение </w:t>
      </w:r>
      <w:r w:rsidRPr="003533D7">
        <w:rPr>
          <w:sz w:val="14"/>
          <w:szCs w:val="14"/>
        </w:rPr>
        <w:t xml:space="preserve">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w:t>
      </w:r>
      <w:r w:rsidRPr="003533D7">
        <w:rPr>
          <w:rFonts w:eastAsia="Times New Roman"/>
          <w:sz w:val="14"/>
          <w:szCs w:val="14"/>
        </w:rPr>
        <w:t xml:space="preserve">578 </w:t>
      </w:r>
      <w:proofErr w:type="spellStart"/>
      <w:r w:rsidRPr="003533D7">
        <w:rPr>
          <w:rFonts w:eastAsia="Times New Roman"/>
          <w:sz w:val="14"/>
          <w:szCs w:val="14"/>
        </w:rPr>
        <w:t>кв.м</w:t>
      </w:r>
      <w:proofErr w:type="spellEnd"/>
      <w:r w:rsidRPr="003533D7">
        <w:rPr>
          <w:rFonts w:eastAsia="Times New Roman"/>
          <w:sz w:val="14"/>
          <w:szCs w:val="14"/>
        </w:rPr>
        <w:t xml:space="preserve">. с кадастровым номером 53:16:0010729:16, расположенным по адресу: Новгородская область, Солецкий район, г.Сольцы, </w:t>
      </w:r>
      <w:proofErr w:type="spellStart"/>
      <w:r w:rsidRPr="003533D7">
        <w:rPr>
          <w:rFonts w:eastAsia="Times New Roman"/>
          <w:sz w:val="14"/>
          <w:szCs w:val="14"/>
        </w:rPr>
        <w:t>ул.Парковая</w:t>
      </w:r>
      <w:proofErr w:type="spellEnd"/>
      <w:r w:rsidRPr="003533D7">
        <w:rPr>
          <w:rFonts w:eastAsia="Times New Roman"/>
          <w:sz w:val="14"/>
          <w:szCs w:val="14"/>
        </w:rPr>
        <w:t>,</w:t>
      </w:r>
      <w:r w:rsidRPr="003533D7">
        <w:rPr>
          <w:sz w:val="14"/>
          <w:szCs w:val="14"/>
        </w:rPr>
        <w:t xml:space="preserve"> </w:t>
      </w:r>
      <w:r w:rsidRPr="003533D7">
        <w:rPr>
          <w:rFonts w:eastAsia="Times New Roman"/>
          <w:sz w:val="14"/>
          <w:szCs w:val="14"/>
        </w:rPr>
        <w:t>с уменьшением расстояния от границы  участка с  восточной стороны до с уменьшением расстояния от границы  участка с  восточной стороны до 1,0 метра, с западной стороны до 2,0 метров</w:t>
      </w:r>
      <w:r w:rsidRPr="003533D7">
        <w:rPr>
          <w:sz w:val="14"/>
          <w:szCs w:val="14"/>
        </w:rPr>
        <w:t>.</w:t>
      </w:r>
    </w:p>
    <w:p w:rsidR="00884DB7" w:rsidRPr="003533D7" w:rsidRDefault="00884DB7" w:rsidP="008D28D2">
      <w:pPr>
        <w:tabs>
          <w:tab w:val="left" w:pos="284"/>
          <w:tab w:val="left" w:pos="3060"/>
        </w:tabs>
        <w:suppressAutoHyphens/>
        <w:jc w:val="both"/>
        <w:rPr>
          <w:rFonts w:eastAsia="Times New Roman"/>
          <w:sz w:val="14"/>
          <w:szCs w:val="14"/>
        </w:rPr>
      </w:pPr>
    </w:p>
    <w:p w:rsidR="00884DB7" w:rsidRPr="003533D7" w:rsidRDefault="00884DB7" w:rsidP="008D28D2">
      <w:pPr>
        <w:tabs>
          <w:tab w:val="left" w:pos="284"/>
          <w:tab w:val="left" w:pos="3060"/>
        </w:tabs>
        <w:suppressAutoHyphens/>
        <w:jc w:val="both"/>
        <w:rPr>
          <w:rFonts w:eastAsia="Times New Roman"/>
          <w:sz w:val="14"/>
          <w:szCs w:val="14"/>
        </w:rPr>
      </w:pPr>
      <w:r w:rsidRPr="003533D7">
        <w:rPr>
          <w:rFonts w:eastAsia="Times New Roman"/>
          <w:sz w:val="14"/>
          <w:szCs w:val="14"/>
        </w:rPr>
        <w:t xml:space="preserve">Приложение: </w:t>
      </w:r>
    </w:p>
    <w:p w:rsidR="00884DB7" w:rsidRPr="003533D7" w:rsidRDefault="00884DB7" w:rsidP="008D28D2">
      <w:pPr>
        <w:tabs>
          <w:tab w:val="left" w:pos="284"/>
          <w:tab w:val="left" w:pos="3060"/>
        </w:tabs>
        <w:suppressAutoHyphens/>
        <w:jc w:val="both"/>
        <w:rPr>
          <w:rFonts w:eastAsia="Times New Roman"/>
          <w:sz w:val="14"/>
          <w:szCs w:val="14"/>
        </w:rPr>
      </w:pPr>
      <w:r w:rsidRPr="003533D7">
        <w:rPr>
          <w:rFonts w:eastAsia="Times New Roman"/>
          <w:sz w:val="14"/>
          <w:szCs w:val="14"/>
        </w:rPr>
        <w:t xml:space="preserve">- протокол проведения публичных слушаний № 9 от 27 сентября 2021 на 4 листах. </w:t>
      </w:r>
    </w:p>
    <w:p w:rsidR="00884DB7" w:rsidRDefault="00884DB7" w:rsidP="008D28D2">
      <w:pPr>
        <w:tabs>
          <w:tab w:val="left" w:pos="284"/>
          <w:tab w:val="left" w:pos="3060"/>
        </w:tabs>
        <w:suppressAutoHyphens/>
        <w:jc w:val="both"/>
        <w:rPr>
          <w:rFonts w:eastAsia="Times New Roman"/>
          <w:sz w:val="14"/>
          <w:szCs w:val="14"/>
        </w:rPr>
      </w:pPr>
    </w:p>
    <w:p w:rsidR="003533D7" w:rsidRPr="003533D7" w:rsidRDefault="003533D7" w:rsidP="008D28D2">
      <w:pPr>
        <w:tabs>
          <w:tab w:val="left" w:pos="284"/>
          <w:tab w:val="left" w:pos="3060"/>
        </w:tabs>
        <w:suppressAutoHyphens/>
        <w:jc w:val="both"/>
        <w:rPr>
          <w:rFonts w:eastAsia="Times New Roman"/>
          <w:sz w:val="14"/>
          <w:szCs w:val="14"/>
        </w:rPr>
      </w:pPr>
    </w:p>
    <w:p w:rsidR="00884DB7" w:rsidRPr="003533D7" w:rsidRDefault="00884DB7" w:rsidP="008D28D2">
      <w:pPr>
        <w:tabs>
          <w:tab w:val="left" w:pos="284"/>
          <w:tab w:val="left" w:pos="3060"/>
        </w:tabs>
        <w:suppressAutoHyphens/>
        <w:jc w:val="both"/>
        <w:rPr>
          <w:rFonts w:eastAsia="Times New Roman"/>
          <w:b/>
          <w:sz w:val="14"/>
          <w:szCs w:val="14"/>
        </w:rPr>
      </w:pPr>
      <w:proofErr w:type="gramStart"/>
      <w:r w:rsidRPr="003533D7">
        <w:rPr>
          <w:rFonts w:eastAsia="Times New Roman"/>
          <w:b/>
          <w:sz w:val="14"/>
          <w:szCs w:val="14"/>
        </w:rPr>
        <w:t>Председатель  Комиссии</w:t>
      </w:r>
      <w:proofErr w:type="gramEnd"/>
      <w:r w:rsidRPr="003533D7">
        <w:rPr>
          <w:rFonts w:eastAsia="Times New Roman"/>
          <w:b/>
          <w:sz w:val="14"/>
          <w:szCs w:val="14"/>
        </w:rPr>
        <w:t xml:space="preserve">                    М.В. Тимофеев</w:t>
      </w:r>
    </w:p>
    <w:p w:rsidR="00884DB7" w:rsidRPr="003533D7" w:rsidRDefault="00884DB7" w:rsidP="008D28D2">
      <w:pPr>
        <w:tabs>
          <w:tab w:val="left" w:pos="284"/>
          <w:tab w:val="left" w:pos="3060"/>
        </w:tabs>
        <w:suppressAutoHyphens/>
        <w:jc w:val="both"/>
        <w:rPr>
          <w:rFonts w:eastAsia="Times New Roman"/>
          <w:b/>
          <w:sz w:val="14"/>
          <w:szCs w:val="14"/>
        </w:rPr>
      </w:pPr>
      <w:r w:rsidRPr="003533D7">
        <w:rPr>
          <w:rFonts w:eastAsia="Times New Roman"/>
          <w:b/>
          <w:sz w:val="14"/>
          <w:szCs w:val="14"/>
        </w:rPr>
        <w:t xml:space="preserve">Секретарь Комиссии                           Э.В. Подобина                                                  </w:t>
      </w:r>
    </w:p>
    <w:p w:rsidR="00884DB7" w:rsidRPr="003533D7" w:rsidRDefault="00884DB7" w:rsidP="008D28D2">
      <w:pPr>
        <w:tabs>
          <w:tab w:val="left" w:pos="284"/>
          <w:tab w:val="left" w:pos="3060"/>
        </w:tabs>
        <w:suppressAutoHyphens/>
        <w:jc w:val="both"/>
        <w:rPr>
          <w:rFonts w:eastAsia="Times New Roman"/>
          <w:b/>
          <w:sz w:val="14"/>
          <w:szCs w:val="14"/>
        </w:rPr>
      </w:pPr>
    </w:p>
    <w:p w:rsidR="003533D7" w:rsidRPr="003533D7" w:rsidRDefault="003533D7" w:rsidP="008D28D2">
      <w:pPr>
        <w:tabs>
          <w:tab w:val="left" w:pos="284"/>
          <w:tab w:val="left" w:pos="3060"/>
        </w:tabs>
        <w:suppressAutoHyphens/>
        <w:jc w:val="both"/>
        <w:rPr>
          <w:rFonts w:eastAsia="Times New Roman"/>
          <w:b/>
          <w:sz w:val="14"/>
          <w:szCs w:val="14"/>
        </w:rPr>
      </w:pPr>
    </w:p>
    <w:p w:rsidR="003533D7" w:rsidRPr="003533D7" w:rsidRDefault="003533D7" w:rsidP="008D28D2">
      <w:pPr>
        <w:tabs>
          <w:tab w:val="left" w:pos="284"/>
          <w:tab w:val="left" w:pos="3060"/>
        </w:tabs>
        <w:suppressAutoHyphens/>
        <w:jc w:val="both"/>
        <w:rPr>
          <w:rFonts w:eastAsia="Times New Roman"/>
          <w:b/>
          <w:sz w:val="14"/>
          <w:szCs w:val="14"/>
        </w:rPr>
      </w:pPr>
    </w:p>
    <w:p w:rsidR="004D0C0A" w:rsidRPr="003533D7" w:rsidRDefault="00884DB7" w:rsidP="008D28D2">
      <w:pPr>
        <w:tabs>
          <w:tab w:val="left" w:pos="284"/>
          <w:tab w:val="left" w:pos="3060"/>
        </w:tabs>
        <w:suppressAutoHyphens/>
        <w:jc w:val="both"/>
        <w:rPr>
          <w:rFonts w:eastAsia="Times New Roman"/>
          <w:sz w:val="14"/>
          <w:szCs w:val="14"/>
        </w:rPr>
      </w:pPr>
      <w:r w:rsidRPr="003533D7">
        <w:rPr>
          <w:rFonts w:eastAsia="Times New Roman"/>
          <w:sz w:val="14"/>
          <w:szCs w:val="14"/>
        </w:rPr>
        <w:t xml:space="preserve">                                                                                            </w:t>
      </w:r>
    </w:p>
    <w:p w:rsidR="00884DB7" w:rsidRPr="003533D7" w:rsidRDefault="00884DB7" w:rsidP="008D28D2">
      <w:pPr>
        <w:tabs>
          <w:tab w:val="left" w:pos="284"/>
          <w:tab w:val="left" w:pos="3060"/>
        </w:tabs>
        <w:suppressAutoHyphens/>
        <w:jc w:val="both"/>
        <w:rPr>
          <w:rFonts w:eastAsia="Times New Roman"/>
          <w:b/>
          <w:sz w:val="14"/>
          <w:szCs w:val="14"/>
        </w:rPr>
      </w:pPr>
      <w:r w:rsidRPr="003533D7">
        <w:rPr>
          <w:rFonts w:eastAsia="Times New Roman"/>
          <w:sz w:val="14"/>
          <w:szCs w:val="14"/>
        </w:rPr>
        <w:t xml:space="preserve">                                                              </w:t>
      </w:r>
      <w:r w:rsidRPr="003533D7">
        <w:rPr>
          <w:rFonts w:eastAsia="Times New Roman"/>
          <w:b/>
          <w:sz w:val="14"/>
          <w:szCs w:val="14"/>
        </w:rPr>
        <w:t>Протокол № 9</w:t>
      </w:r>
    </w:p>
    <w:p w:rsidR="00884DB7" w:rsidRPr="003533D7" w:rsidRDefault="00884DB7" w:rsidP="008D28D2">
      <w:pPr>
        <w:tabs>
          <w:tab w:val="left" w:pos="284"/>
          <w:tab w:val="left" w:pos="3060"/>
        </w:tabs>
        <w:suppressAutoHyphens/>
        <w:jc w:val="center"/>
        <w:rPr>
          <w:rFonts w:eastAsia="Times New Roman"/>
          <w:b/>
          <w:sz w:val="14"/>
          <w:szCs w:val="14"/>
        </w:rPr>
      </w:pPr>
      <w:r w:rsidRPr="003533D7">
        <w:rPr>
          <w:rFonts w:eastAsia="Times New Roman"/>
          <w:b/>
          <w:sz w:val="14"/>
          <w:szCs w:val="14"/>
        </w:rPr>
        <w:t xml:space="preserve">о результатах публичных слушаний по вопросам предоставления разрешений на </w:t>
      </w:r>
      <w:r w:rsidRPr="003533D7">
        <w:rPr>
          <w:b/>
          <w:sz w:val="14"/>
          <w:szCs w:val="14"/>
        </w:rPr>
        <w:t>условно разрешённый вид использования земельных участков</w:t>
      </w:r>
      <w:r w:rsidRPr="003533D7">
        <w:rPr>
          <w:rFonts w:eastAsia="Times New Roman"/>
          <w:b/>
          <w:sz w:val="14"/>
          <w:szCs w:val="14"/>
        </w:rPr>
        <w:t xml:space="preserve"> </w:t>
      </w:r>
      <w:proofErr w:type="gramStart"/>
      <w:r w:rsidRPr="003533D7">
        <w:rPr>
          <w:rFonts w:eastAsia="Times New Roman"/>
          <w:b/>
          <w:sz w:val="14"/>
          <w:szCs w:val="14"/>
        </w:rPr>
        <w:t>и  предоставлении</w:t>
      </w:r>
      <w:proofErr w:type="gramEnd"/>
      <w:r w:rsidRPr="003533D7">
        <w:rPr>
          <w:rFonts w:eastAsia="Times New Roman"/>
          <w:b/>
          <w:sz w:val="14"/>
          <w:szCs w:val="14"/>
        </w:rPr>
        <w:t xml:space="preserve"> разрешения на  отклонение от предельных параметров разрешённого строительства объекта капитального строительства</w:t>
      </w:r>
    </w:p>
    <w:p w:rsidR="003533D7" w:rsidRDefault="003533D7" w:rsidP="008D28D2">
      <w:pPr>
        <w:tabs>
          <w:tab w:val="left" w:pos="284"/>
          <w:tab w:val="left" w:pos="3060"/>
        </w:tabs>
        <w:suppressAutoHyphens/>
        <w:jc w:val="center"/>
        <w:rPr>
          <w:rFonts w:eastAsia="Times New Roman"/>
          <w:b/>
          <w:sz w:val="14"/>
          <w:szCs w:val="14"/>
        </w:rPr>
      </w:pPr>
    </w:p>
    <w:p w:rsidR="00884DB7" w:rsidRPr="003533D7" w:rsidRDefault="00884DB7" w:rsidP="008D28D2">
      <w:pPr>
        <w:tabs>
          <w:tab w:val="left" w:pos="284"/>
          <w:tab w:val="left" w:pos="3060"/>
        </w:tabs>
        <w:suppressAutoHyphens/>
        <w:jc w:val="center"/>
        <w:rPr>
          <w:rFonts w:eastAsia="Times New Roman"/>
          <w:b/>
          <w:sz w:val="14"/>
          <w:szCs w:val="14"/>
        </w:rPr>
      </w:pPr>
      <w:r w:rsidRPr="003533D7">
        <w:rPr>
          <w:rFonts w:eastAsia="Times New Roman"/>
          <w:b/>
          <w:sz w:val="14"/>
          <w:szCs w:val="14"/>
        </w:rPr>
        <w:t>г.Сольцы                                                                                  27.09.2021</w:t>
      </w:r>
    </w:p>
    <w:p w:rsidR="003533D7" w:rsidRPr="003533D7" w:rsidRDefault="003533D7" w:rsidP="008D28D2">
      <w:pPr>
        <w:tabs>
          <w:tab w:val="left" w:pos="284"/>
          <w:tab w:val="left" w:pos="3060"/>
        </w:tabs>
        <w:suppressAutoHyphens/>
        <w:jc w:val="center"/>
        <w:rPr>
          <w:rFonts w:eastAsia="Times New Roman"/>
          <w:b/>
          <w:sz w:val="14"/>
          <w:szCs w:val="14"/>
        </w:rPr>
      </w:pPr>
    </w:p>
    <w:p w:rsidR="00884DB7" w:rsidRPr="003533D7" w:rsidRDefault="00884DB7" w:rsidP="008D28D2">
      <w:pPr>
        <w:tabs>
          <w:tab w:val="left" w:pos="284"/>
          <w:tab w:val="left" w:pos="3060"/>
        </w:tabs>
        <w:suppressAutoHyphens/>
        <w:ind w:firstLine="284"/>
        <w:jc w:val="both"/>
        <w:rPr>
          <w:rFonts w:eastAsia="Times New Roman"/>
          <w:sz w:val="14"/>
          <w:szCs w:val="14"/>
        </w:rPr>
      </w:pPr>
      <w:r w:rsidRPr="003533D7">
        <w:rPr>
          <w:rFonts w:eastAsia="Times New Roman"/>
          <w:b/>
          <w:sz w:val="14"/>
          <w:szCs w:val="14"/>
        </w:rPr>
        <w:t>Место проведения:</w:t>
      </w:r>
      <w:r w:rsidRPr="003533D7">
        <w:rPr>
          <w:rFonts w:eastAsia="Times New Roman"/>
          <w:sz w:val="14"/>
          <w:szCs w:val="14"/>
        </w:rPr>
        <w:t xml:space="preserve"> Новгородская область, Солецкий муниципальный район, Солецкое городское поселение, г.Сольцы, </w:t>
      </w:r>
      <w:proofErr w:type="spellStart"/>
      <w:r w:rsidRPr="003533D7">
        <w:rPr>
          <w:rFonts w:eastAsia="Times New Roman"/>
          <w:sz w:val="14"/>
          <w:szCs w:val="14"/>
        </w:rPr>
        <w:t>пл.Победы</w:t>
      </w:r>
      <w:proofErr w:type="spellEnd"/>
      <w:r w:rsidRPr="003533D7">
        <w:rPr>
          <w:rFonts w:eastAsia="Times New Roman"/>
          <w:sz w:val="14"/>
          <w:szCs w:val="14"/>
        </w:rPr>
        <w:t>, д.3, второй этаж (большой зал).</w:t>
      </w:r>
    </w:p>
    <w:p w:rsidR="00884DB7" w:rsidRPr="003533D7" w:rsidRDefault="00884DB7" w:rsidP="008D28D2">
      <w:pPr>
        <w:tabs>
          <w:tab w:val="left" w:pos="284"/>
          <w:tab w:val="left" w:pos="3060"/>
        </w:tabs>
        <w:suppressAutoHyphens/>
        <w:ind w:firstLine="284"/>
        <w:jc w:val="both"/>
        <w:rPr>
          <w:rFonts w:eastAsia="Times New Roman"/>
          <w:sz w:val="14"/>
          <w:szCs w:val="14"/>
        </w:rPr>
      </w:pPr>
      <w:r w:rsidRPr="003533D7">
        <w:rPr>
          <w:rFonts w:eastAsia="Times New Roman"/>
          <w:b/>
          <w:sz w:val="14"/>
          <w:szCs w:val="14"/>
        </w:rPr>
        <w:t>Начало проведения:</w:t>
      </w:r>
      <w:r w:rsidRPr="003533D7">
        <w:rPr>
          <w:rFonts w:eastAsia="Times New Roman"/>
          <w:sz w:val="14"/>
          <w:szCs w:val="14"/>
        </w:rPr>
        <w:t xml:space="preserve"> 17 часов 30 минут.</w:t>
      </w:r>
    </w:p>
    <w:p w:rsidR="00884DB7" w:rsidRPr="003533D7" w:rsidRDefault="00884DB7" w:rsidP="008D28D2">
      <w:pPr>
        <w:tabs>
          <w:tab w:val="left" w:pos="284"/>
          <w:tab w:val="left" w:pos="3060"/>
        </w:tabs>
        <w:suppressAutoHyphens/>
        <w:ind w:firstLine="284"/>
        <w:jc w:val="both"/>
        <w:rPr>
          <w:rFonts w:eastAsia="Times New Roman"/>
          <w:sz w:val="14"/>
          <w:szCs w:val="14"/>
        </w:rPr>
      </w:pPr>
      <w:r w:rsidRPr="003533D7">
        <w:rPr>
          <w:rFonts w:eastAsia="Times New Roman"/>
          <w:b/>
          <w:sz w:val="14"/>
          <w:szCs w:val="14"/>
        </w:rPr>
        <w:t>Окончание проведения:</w:t>
      </w:r>
      <w:r w:rsidRPr="003533D7">
        <w:rPr>
          <w:rFonts w:eastAsia="Times New Roman"/>
          <w:sz w:val="14"/>
          <w:szCs w:val="14"/>
        </w:rPr>
        <w:t xml:space="preserve"> 18 часов 05 минут.</w:t>
      </w:r>
    </w:p>
    <w:p w:rsidR="00884DB7" w:rsidRPr="003533D7" w:rsidRDefault="00884DB7" w:rsidP="008D28D2">
      <w:pPr>
        <w:tabs>
          <w:tab w:val="left" w:pos="284"/>
          <w:tab w:val="left" w:pos="3060"/>
        </w:tabs>
        <w:suppressAutoHyphens/>
        <w:ind w:firstLine="284"/>
        <w:jc w:val="both"/>
        <w:rPr>
          <w:rFonts w:eastAsia="Times New Roman"/>
          <w:sz w:val="14"/>
          <w:szCs w:val="14"/>
        </w:rPr>
      </w:pPr>
      <w:r w:rsidRPr="003533D7">
        <w:rPr>
          <w:rFonts w:eastAsia="Times New Roman"/>
          <w:b/>
          <w:sz w:val="14"/>
          <w:szCs w:val="14"/>
        </w:rPr>
        <w:t>Председатель комиссии</w:t>
      </w:r>
      <w:r w:rsidRPr="003533D7">
        <w:rPr>
          <w:rFonts w:eastAsia="Times New Roman"/>
          <w:sz w:val="14"/>
          <w:szCs w:val="14"/>
        </w:rPr>
        <w:t>: Тимофеев М.В.</w:t>
      </w:r>
      <w:proofErr w:type="gramStart"/>
      <w:r w:rsidRPr="003533D7">
        <w:rPr>
          <w:rFonts w:eastAsia="Times New Roman"/>
          <w:sz w:val="14"/>
          <w:szCs w:val="14"/>
        </w:rPr>
        <w:t>,  заместитель</w:t>
      </w:r>
      <w:proofErr w:type="gramEnd"/>
      <w:r w:rsidRPr="003533D7">
        <w:rPr>
          <w:rFonts w:eastAsia="Times New Roman"/>
          <w:sz w:val="14"/>
          <w:szCs w:val="14"/>
        </w:rPr>
        <w:t xml:space="preserve"> Главы администрации Солецкого муниципального округа.</w:t>
      </w:r>
    </w:p>
    <w:p w:rsidR="00884DB7" w:rsidRPr="003533D7" w:rsidRDefault="00884DB7" w:rsidP="008D28D2">
      <w:pPr>
        <w:tabs>
          <w:tab w:val="left" w:pos="284"/>
          <w:tab w:val="left" w:pos="3060"/>
        </w:tabs>
        <w:suppressAutoHyphens/>
        <w:ind w:firstLine="284"/>
        <w:jc w:val="both"/>
        <w:rPr>
          <w:rFonts w:eastAsia="Times New Roman"/>
          <w:sz w:val="14"/>
          <w:szCs w:val="14"/>
        </w:rPr>
      </w:pPr>
      <w:r w:rsidRPr="003533D7">
        <w:rPr>
          <w:rFonts w:eastAsia="Times New Roman"/>
          <w:b/>
          <w:sz w:val="14"/>
          <w:szCs w:val="14"/>
        </w:rPr>
        <w:t>Секретарь комиссии: Подобина Э.В.</w:t>
      </w:r>
      <w:r w:rsidRPr="003533D7">
        <w:rPr>
          <w:rFonts w:eastAsia="Times New Roman"/>
          <w:sz w:val="14"/>
          <w:szCs w:val="14"/>
        </w:rPr>
        <w:t>, ведущий специалист комитета градостроительства и благоустройства Администрации Солецкого муниципального округа.</w:t>
      </w:r>
    </w:p>
    <w:p w:rsidR="00884DB7" w:rsidRPr="003533D7" w:rsidRDefault="00884DB7" w:rsidP="008D28D2">
      <w:pPr>
        <w:tabs>
          <w:tab w:val="left" w:pos="284"/>
          <w:tab w:val="left" w:pos="3060"/>
        </w:tabs>
        <w:suppressAutoHyphens/>
        <w:ind w:firstLine="284"/>
        <w:jc w:val="both"/>
        <w:rPr>
          <w:rFonts w:eastAsia="Times New Roman"/>
          <w:b/>
          <w:sz w:val="14"/>
          <w:szCs w:val="14"/>
        </w:rPr>
      </w:pPr>
      <w:r w:rsidRPr="003533D7">
        <w:rPr>
          <w:rFonts w:eastAsia="Times New Roman"/>
          <w:b/>
          <w:sz w:val="14"/>
          <w:szCs w:val="14"/>
        </w:rPr>
        <w:t xml:space="preserve">Присутствуют: </w:t>
      </w:r>
    </w:p>
    <w:p w:rsidR="00884DB7" w:rsidRPr="003533D7" w:rsidRDefault="00884DB7" w:rsidP="008D28D2">
      <w:pPr>
        <w:tabs>
          <w:tab w:val="left" w:pos="284"/>
          <w:tab w:val="left" w:pos="3060"/>
        </w:tabs>
        <w:suppressAutoHyphens/>
        <w:ind w:firstLine="284"/>
        <w:jc w:val="both"/>
        <w:rPr>
          <w:rFonts w:eastAsia="Times New Roman"/>
          <w:sz w:val="14"/>
          <w:szCs w:val="14"/>
        </w:rPr>
      </w:pPr>
      <w:r w:rsidRPr="003533D7">
        <w:rPr>
          <w:rFonts w:eastAsia="Times New Roman"/>
          <w:sz w:val="14"/>
          <w:szCs w:val="14"/>
        </w:rPr>
        <w:t>жители г.Сольцы и Солецкого муниципального округа, имеющие место жительства или место работы на территории г.Сольцы;</w:t>
      </w:r>
    </w:p>
    <w:p w:rsidR="00884DB7" w:rsidRPr="003533D7" w:rsidRDefault="00884DB7" w:rsidP="008D28D2">
      <w:pPr>
        <w:tabs>
          <w:tab w:val="left" w:pos="284"/>
          <w:tab w:val="left" w:pos="3060"/>
        </w:tabs>
        <w:suppressAutoHyphens/>
        <w:ind w:firstLine="284"/>
        <w:jc w:val="both"/>
        <w:rPr>
          <w:rFonts w:eastAsia="Times New Roman"/>
          <w:sz w:val="14"/>
          <w:szCs w:val="14"/>
        </w:rPr>
      </w:pPr>
      <w:r w:rsidRPr="003533D7">
        <w:rPr>
          <w:rFonts w:eastAsia="Times New Roman"/>
          <w:sz w:val="14"/>
          <w:szCs w:val="14"/>
        </w:rPr>
        <w:t>правообладатели земельных участков, объектов капитального строительства, жилых и нежилых помещений на рассматриваемой территории;</w:t>
      </w:r>
    </w:p>
    <w:p w:rsidR="00884DB7" w:rsidRPr="003533D7" w:rsidRDefault="00884DB7" w:rsidP="008D28D2">
      <w:pPr>
        <w:tabs>
          <w:tab w:val="left" w:pos="284"/>
          <w:tab w:val="left" w:pos="3060"/>
        </w:tabs>
        <w:suppressAutoHyphens/>
        <w:ind w:firstLine="284"/>
        <w:jc w:val="both"/>
        <w:rPr>
          <w:rFonts w:eastAsia="Times New Roman"/>
          <w:sz w:val="14"/>
          <w:szCs w:val="14"/>
        </w:rPr>
      </w:pPr>
      <w:r w:rsidRPr="003533D7">
        <w:rPr>
          <w:rFonts w:eastAsia="Times New Roman"/>
          <w:sz w:val="14"/>
          <w:szCs w:val="14"/>
        </w:rPr>
        <w:t>представители Администрации Солецкого муниципального округа.</w:t>
      </w:r>
    </w:p>
    <w:p w:rsidR="00884DB7" w:rsidRPr="003533D7" w:rsidRDefault="00884DB7" w:rsidP="008D28D2">
      <w:pPr>
        <w:tabs>
          <w:tab w:val="left" w:pos="284"/>
          <w:tab w:val="left" w:pos="3060"/>
        </w:tabs>
        <w:suppressAutoHyphens/>
        <w:ind w:firstLine="284"/>
        <w:jc w:val="both"/>
        <w:rPr>
          <w:rFonts w:eastAsia="Times New Roman"/>
          <w:b/>
          <w:sz w:val="14"/>
          <w:szCs w:val="14"/>
        </w:rPr>
      </w:pPr>
      <w:r w:rsidRPr="003533D7">
        <w:rPr>
          <w:rFonts w:eastAsia="Times New Roman"/>
          <w:b/>
          <w:sz w:val="14"/>
          <w:szCs w:val="14"/>
        </w:rPr>
        <w:t>Повестка дня:</w:t>
      </w:r>
    </w:p>
    <w:p w:rsidR="00884DB7" w:rsidRPr="003533D7" w:rsidRDefault="00884DB7" w:rsidP="008D28D2">
      <w:pPr>
        <w:tabs>
          <w:tab w:val="left" w:pos="284"/>
        </w:tabs>
        <w:autoSpaceDE w:val="0"/>
        <w:autoSpaceDN w:val="0"/>
        <w:adjustRightInd w:val="0"/>
        <w:ind w:firstLine="284"/>
        <w:jc w:val="both"/>
        <w:rPr>
          <w:rFonts w:eastAsia="Times New Roman"/>
          <w:sz w:val="14"/>
          <w:szCs w:val="14"/>
        </w:rPr>
      </w:pPr>
      <w:r w:rsidRPr="003533D7">
        <w:rPr>
          <w:rFonts w:eastAsia="Times New Roman"/>
          <w:b/>
          <w:sz w:val="14"/>
          <w:szCs w:val="14"/>
        </w:rPr>
        <w:t xml:space="preserve">Вопрос № </w:t>
      </w:r>
      <w:proofErr w:type="gramStart"/>
      <w:r w:rsidRPr="003533D7">
        <w:rPr>
          <w:rFonts w:eastAsia="Times New Roman"/>
          <w:b/>
          <w:sz w:val="14"/>
          <w:szCs w:val="14"/>
        </w:rPr>
        <w:t xml:space="preserve">1 </w:t>
      </w:r>
      <w:r w:rsidRPr="003533D7">
        <w:rPr>
          <w:sz w:val="14"/>
          <w:szCs w:val="14"/>
        </w:rPr>
        <w:t xml:space="preserve"> </w:t>
      </w:r>
      <w:r w:rsidRPr="003533D7">
        <w:rPr>
          <w:rFonts w:eastAsia="Times New Roman"/>
          <w:sz w:val="14"/>
          <w:szCs w:val="14"/>
        </w:rPr>
        <w:t>предоставления</w:t>
      </w:r>
      <w:proofErr w:type="gramEnd"/>
      <w:r w:rsidRPr="003533D7">
        <w:rPr>
          <w:rFonts w:eastAsia="Times New Roman"/>
          <w:sz w:val="14"/>
          <w:szCs w:val="14"/>
        </w:rPr>
        <w:t xml:space="preserve">  разрешения на условно разрешённый вид использования земельного участка - для ведения личного подсобного хозяйства, общей площадью 363кв.м., с кадастровым номером 53:16:0010110:235, расположенного по адресу: Новгородская область, Солецкий муниципальный район, Солецкое городское  поселение, г.Сольцы, </w:t>
      </w:r>
      <w:proofErr w:type="spellStart"/>
      <w:r w:rsidRPr="003533D7">
        <w:rPr>
          <w:rFonts w:eastAsia="Times New Roman"/>
          <w:sz w:val="14"/>
          <w:szCs w:val="14"/>
        </w:rPr>
        <w:t>ул.Новгородская</w:t>
      </w:r>
      <w:proofErr w:type="spellEnd"/>
      <w:r w:rsidRPr="003533D7">
        <w:rPr>
          <w:rFonts w:eastAsia="Times New Roman"/>
          <w:sz w:val="14"/>
          <w:szCs w:val="14"/>
        </w:rPr>
        <w:t>, земельный участок 70б, ранее предоставленного  для индивидуального жилищного строительства, арендатор – Сарина Елена Александровна;</w:t>
      </w:r>
    </w:p>
    <w:p w:rsidR="00884DB7" w:rsidRPr="003533D7" w:rsidRDefault="00884DB7" w:rsidP="008D28D2">
      <w:pPr>
        <w:tabs>
          <w:tab w:val="left" w:pos="284"/>
        </w:tabs>
        <w:suppressAutoHyphens/>
        <w:autoSpaceDE w:val="0"/>
        <w:autoSpaceDN w:val="0"/>
        <w:adjustRightInd w:val="0"/>
        <w:ind w:firstLine="284"/>
        <w:jc w:val="both"/>
        <w:rPr>
          <w:rFonts w:eastAsia="Times New Roman"/>
          <w:sz w:val="14"/>
          <w:szCs w:val="14"/>
        </w:rPr>
      </w:pPr>
      <w:r w:rsidRPr="003533D7">
        <w:rPr>
          <w:rFonts w:eastAsia="Times New Roman"/>
          <w:b/>
          <w:sz w:val="14"/>
          <w:szCs w:val="14"/>
        </w:rPr>
        <w:t>Вопрос №2</w:t>
      </w:r>
      <w:r w:rsidRPr="003533D7">
        <w:rPr>
          <w:sz w:val="14"/>
          <w:szCs w:val="14"/>
        </w:rPr>
        <w:t xml:space="preserve"> </w:t>
      </w:r>
      <w:proofErr w:type="gramStart"/>
      <w:r w:rsidRPr="003533D7">
        <w:rPr>
          <w:rFonts w:eastAsia="Times New Roman"/>
          <w:sz w:val="14"/>
          <w:szCs w:val="14"/>
        </w:rPr>
        <w:t>предоставления  разрешения</w:t>
      </w:r>
      <w:proofErr w:type="gramEnd"/>
      <w:r w:rsidRPr="003533D7">
        <w:rPr>
          <w:rFonts w:eastAsia="Times New Roman"/>
          <w:sz w:val="14"/>
          <w:szCs w:val="14"/>
        </w:rPr>
        <w:t xml:space="preserve"> на условно разрешённый вид использования  земельного участка –  объекты гаражного назначения, общей площадью 46кв.м., расположенного в кадастровом квартале 53:16:0010725, по адресу: Новгородская область, Солецкий </w:t>
      </w:r>
      <w:r w:rsidR="002137B3" w:rsidRPr="003533D7">
        <w:rPr>
          <w:rFonts w:eastAsia="Times New Roman"/>
          <w:sz w:val="14"/>
          <w:szCs w:val="14"/>
        </w:rPr>
        <w:t>муниципальный</w:t>
      </w:r>
      <w:r w:rsidRPr="003533D7">
        <w:rPr>
          <w:rFonts w:eastAsia="Times New Roman"/>
          <w:sz w:val="14"/>
          <w:szCs w:val="14"/>
        </w:rPr>
        <w:t xml:space="preserve"> округ, г.Сольцы, 4-й Советский пер., земельный участок 3в</w:t>
      </w:r>
      <w:r w:rsidRPr="003533D7">
        <w:rPr>
          <w:sz w:val="14"/>
          <w:szCs w:val="14"/>
        </w:rPr>
        <w:t>;</w:t>
      </w:r>
    </w:p>
    <w:p w:rsidR="00884DB7" w:rsidRPr="003533D7" w:rsidRDefault="00884DB7" w:rsidP="008D28D2">
      <w:pPr>
        <w:tabs>
          <w:tab w:val="left" w:pos="284"/>
        </w:tabs>
        <w:suppressAutoHyphens/>
        <w:autoSpaceDE w:val="0"/>
        <w:autoSpaceDN w:val="0"/>
        <w:adjustRightInd w:val="0"/>
        <w:ind w:firstLine="284"/>
        <w:jc w:val="both"/>
        <w:rPr>
          <w:sz w:val="14"/>
          <w:szCs w:val="14"/>
        </w:rPr>
      </w:pPr>
      <w:r w:rsidRPr="003533D7">
        <w:rPr>
          <w:b/>
          <w:sz w:val="14"/>
          <w:szCs w:val="14"/>
        </w:rPr>
        <w:lastRenderedPageBreak/>
        <w:t xml:space="preserve">Вопрос №3 </w:t>
      </w:r>
      <w:proofErr w:type="gramStart"/>
      <w:r w:rsidRPr="003533D7">
        <w:rPr>
          <w:rFonts w:eastAsia="Times New Roman"/>
          <w:sz w:val="14"/>
          <w:szCs w:val="14"/>
        </w:rPr>
        <w:t>предоставления  разрешения</w:t>
      </w:r>
      <w:proofErr w:type="gramEnd"/>
      <w:r w:rsidRPr="003533D7">
        <w:rPr>
          <w:rFonts w:eastAsia="Times New Roman"/>
          <w:sz w:val="14"/>
          <w:szCs w:val="14"/>
        </w:rPr>
        <w:t xml:space="preserve"> на условно разрешённый вид использования  земельного участка –  для ведения личного подсобного хозяйства, общей площадью 1145 </w:t>
      </w:r>
      <w:proofErr w:type="spellStart"/>
      <w:r w:rsidRPr="003533D7">
        <w:rPr>
          <w:rFonts w:eastAsia="Times New Roman"/>
          <w:sz w:val="14"/>
          <w:szCs w:val="14"/>
        </w:rPr>
        <w:t>кв.м</w:t>
      </w:r>
      <w:proofErr w:type="spellEnd"/>
      <w:r w:rsidRPr="003533D7">
        <w:rPr>
          <w:rFonts w:eastAsia="Times New Roman"/>
          <w:sz w:val="14"/>
          <w:szCs w:val="14"/>
        </w:rPr>
        <w:t xml:space="preserve">., расположенного в кадастровом квартале 53:16:0010201, по адресу: Новгородская область, Солецкий муниципальный округ,  г.Сольцы, </w:t>
      </w:r>
      <w:proofErr w:type="spellStart"/>
      <w:r w:rsidRPr="003533D7">
        <w:rPr>
          <w:rFonts w:eastAsia="Times New Roman"/>
          <w:sz w:val="14"/>
          <w:szCs w:val="14"/>
        </w:rPr>
        <w:t>ул.Заречная</w:t>
      </w:r>
      <w:proofErr w:type="spellEnd"/>
      <w:r w:rsidRPr="003533D7">
        <w:rPr>
          <w:sz w:val="14"/>
          <w:szCs w:val="14"/>
        </w:rPr>
        <w:t>;</w:t>
      </w:r>
    </w:p>
    <w:p w:rsidR="00884DB7" w:rsidRPr="003533D7" w:rsidRDefault="00884DB7" w:rsidP="008D28D2">
      <w:pPr>
        <w:tabs>
          <w:tab w:val="left" w:pos="284"/>
        </w:tabs>
        <w:suppressAutoHyphens/>
        <w:autoSpaceDE w:val="0"/>
        <w:autoSpaceDN w:val="0"/>
        <w:adjustRightInd w:val="0"/>
        <w:ind w:firstLine="284"/>
        <w:jc w:val="both"/>
        <w:rPr>
          <w:sz w:val="14"/>
          <w:szCs w:val="14"/>
        </w:rPr>
      </w:pPr>
      <w:r w:rsidRPr="003533D7">
        <w:rPr>
          <w:b/>
          <w:sz w:val="14"/>
          <w:szCs w:val="14"/>
        </w:rPr>
        <w:t>Вопрос №4</w:t>
      </w:r>
      <w:r w:rsidRPr="003533D7">
        <w:rPr>
          <w:sz w:val="14"/>
          <w:szCs w:val="14"/>
        </w:rPr>
        <w:t xml:space="preserve"> </w:t>
      </w:r>
      <w:r w:rsidRPr="003533D7">
        <w:rPr>
          <w:rFonts w:eastAsia="Times New Roman"/>
          <w:sz w:val="14"/>
          <w:szCs w:val="14"/>
        </w:rPr>
        <w:t xml:space="preserve">предоставления разрешения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578 </w:t>
      </w:r>
      <w:proofErr w:type="spellStart"/>
      <w:r w:rsidRPr="003533D7">
        <w:rPr>
          <w:rFonts w:eastAsia="Times New Roman"/>
          <w:sz w:val="14"/>
          <w:szCs w:val="14"/>
        </w:rPr>
        <w:t>кв.м</w:t>
      </w:r>
      <w:proofErr w:type="spellEnd"/>
      <w:r w:rsidRPr="003533D7">
        <w:rPr>
          <w:rFonts w:eastAsia="Times New Roman"/>
          <w:sz w:val="14"/>
          <w:szCs w:val="14"/>
        </w:rPr>
        <w:t xml:space="preserve">. с кадастровым номером 53:16:0010729:16, расположенным по адресу: Новгородская область, Солецкий район, г.Сольцы, </w:t>
      </w:r>
      <w:proofErr w:type="spellStart"/>
      <w:r w:rsidRPr="003533D7">
        <w:rPr>
          <w:rFonts w:eastAsia="Times New Roman"/>
          <w:sz w:val="14"/>
          <w:szCs w:val="14"/>
        </w:rPr>
        <w:t>ул.Парковая</w:t>
      </w:r>
      <w:proofErr w:type="spellEnd"/>
      <w:r w:rsidRPr="003533D7">
        <w:rPr>
          <w:rFonts w:eastAsia="Times New Roman"/>
          <w:sz w:val="14"/>
          <w:szCs w:val="14"/>
        </w:rPr>
        <w:t xml:space="preserve">, с уменьшением расстояния от </w:t>
      </w:r>
      <w:proofErr w:type="gramStart"/>
      <w:r w:rsidRPr="003533D7">
        <w:rPr>
          <w:rFonts w:eastAsia="Times New Roman"/>
          <w:sz w:val="14"/>
          <w:szCs w:val="14"/>
        </w:rPr>
        <w:t>границы  участка</w:t>
      </w:r>
      <w:proofErr w:type="gramEnd"/>
      <w:r w:rsidRPr="003533D7">
        <w:rPr>
          <w:rFonts w:eastAsia="Times New Roman"/>
          <w:sz w:val="14"/>
          <w:szCs w:val="14"/>
        </w:rPr>
        <w:t xml:space="preserve"> с  восточной стороны до 1,0 метра, с западной стороны до 2,0 метров,  арендатор – </w:t>
      </w:r>
      <w:proofErr w:type="spellStart"/>
      <w:r w:rsidRPr="003533D7">
        <w:rPr>
          <w:rFonts w:eastAsia="Times New Roman"/>
          <w:sz w:val="14"/>
          <w:szCs w:val="14"/>
        </w:rPr>
        <w:t>Белик</w:t>
      </w:r>
      <w:proofErr w:type="spellEnd"/>
      <w:r w:rsidRPr="003533D7">
        <w:rPr>
          <w:rFonts w:eastAsia="Times New Roman"/>
          <w:sz w:val="14"/>
          <w:szCs w:val="14"/>
        </w:rPr>
        <w:t xml:space="preserve"> Елена Ивановна</w:t>
      </w:r>
    </w:p>
    <w:p w:rsidR="00884DB7" w:rsidRPr="003533D7" w:rsidRDefault="00884DB7" w:rsidP="008D28D2">
      <w:pPr>
        <w:tabs>
          <w:tab w:val="left" w:pos="284"/>
        </w:tabs>
        <w:suppressAutoHyphens/>
        <w:autoSpaceDE w:val="0"/>
        <w:autoSpaceDN w:val="0"/>
        <w:adjustRightInd w:val="0"/>
        <w:ind w:firstLine="284"/>
        <w:jc w:val="both"/>
        <w:rPr>
          <w:rFonts w:eastAsia="Times New Roman"/>
          <w:b/>
          <w:sz w:val="14"/>
          <w:szCs w:val="14"/>
        </w:rPr>
      </w:pPr>
      <w:r w:rsidRPr="003533D7">
        <w:rPr>
          <w:rFonts w:eastAsia="Times New Roman"/>
          <w:b/>
          <w:sz w:val="14"/>
          <w:szCs w:val="14"/>
        </w:rPr>
        <w:t>По вопросу №1 выступила: Подобина Э.В.</w:t>
      </w:r>
    </w:p>
    <w:p w:rsidR="00884DB7" w:rsidRPr="003533D7" w:rsidRDefault="00884DB7" w:rsidP="008D28D2">
      <w:pPr>
        <w:tabs>
          <w:tab w:val="left" w:pos="284"/>
        </w:tabs>
        <w:autoSpaceDE w:val="0"/>
        <w:autoSpaceDN w:val="0"/>
        <w:adjustRightInd w:val="0"/>
        <w:ind w:firstLine="284"/>
        <w:jc w:val="both"/>
        <w:rPr>
          <w:rFonts w:eastAsia="Times New Roman"/>
          <w:sz w:val="14"/>
          <w:szCs w:val="14"/>
        </w:rPr>
      </w:pPr>
      <w:r w:rsidRPr="003533D7">
        <w:rPr>
          <w:rFonts w:eastAsia="Times New Roman"/>
          <w:sz w:val="14"/>
          <w:szCs w:val="14"/>
        </w:rPr>
        <w:t>Подобина Э.В</w:t>
      </w:r>
      <w:r w:rsidRPr="003533D7">
        <w:rPr>
          <w:rFonts w:eastAsia="Times New Roman"/>
          <w:b/>
          <w:sz w:val="14"/>
          <w:szCs w:val="14"/>
        </w:rPr>
        <w:t xml:space="preserve">.  </w:t>
      </w:r>
      <w:r w:rsidRPr="003533D7">
        <w:rPr>
          <w:rFonts w:eastAsia="Times New Roman"/>
          <w:sz w:val="14"/>
          <w:szCs w:val="14"/>
        </w:rPr>
        <w:t xml:space="preserve">В период проведения публичных слушаний замечаний и предложений по вопросу предоставления  разрешения на условно разрешённый вид использования земельного участка - для ведения личного подсобного хозяйства, общей площадью 363кв.м., с кадастровым номером 53:16:0010110:235, расположенного по адресу: Новгородская область, Солецкий муниципальный район, Солецкое городское  поселение, г.Сольцы, </w:t>
      </w:r>
      <w:proofErr w:type="spellStart"/>
      <w:r w:rsidRPr="003533D7">
        <w:rPr>
          <w:rFonts w:eastAsia="Times New Roman"/>
          <w:sz w:val="14"/>
          <w:szCs w:val="14"/>
        </w:rPr>
        <w:t>ул.Новгородская</w:t>
      </w:r>
      <w:proofErr w:type="spellEnd"/>
      <w:r w:rsidRPr="003533D7">
        <w:rPr>
          <w:rFonts w:eastAsia="Times New Roman"/>
          <w:sz w:val="14"/>
          <w:szCs w:val="14"/>
        </w:rPr>
        <w:t>, земельный участок 70б, ранее предоставленного  для индивидуального жилищного строительства,</w:t>
      </w:r>
      <w:r w:rsidRPr="003533D7">
        <w:rPr>
          <w:sz w:val="14"/>
          <w:szCs w:val="14"/>
        </w:rPr>
        <w:t xml:space="preserve"> </w:t>
      </w:r>
      <w:r w:rsidRPr="003533D7">
        <w:rPr>
          <w:rFonts w:eastAsia="Times New Roman"/>
          <w:sz w:val="14"/>
          <w:szCs w:val="14"/>
        </w:rPr>
        <w:t>не поступало.</w:t>
      </w:r>
    </w:p>
    <w:p w:rsidR="00884DB7" w:rsidRPr="003533D7" w:rsidRDefault="00884DB7" w:rsidP="008D28D2">
      <w:pPr>
        <w:tabs>
          <w:tab w:val="left" w:pos="284"/>
        </w:tabs>
        <w:autoSpaceDE w:val="0"/>
        <w:autoSpaceDN w:val="0"/>
        <w:adjustRightInd w:val="0"/>
        <w:ind w:firstLine="284"/>
        <w:jc w:val="both"/>
        <w:rPr>
          <w:sz w:val="14"/>
          <w:szCs w:val="14"/>
        </w:rPr>
      </w:pPr>
      <w:r w:rsidRPr="003533D7">
        <w:rPr>
          <w:rFonts w:eastAsia="Times New Roman"/>
          <w:sz w:val="14"/>
          <w:szCs w:val="14"/>
        </w:rPr>
        <w:t xml:space="preserve">Предлагаю предоставить разрешение на условно разрешённый вид </w:t>
      </w:r>
      <w:proofErr w:type="gramStart"/>
      <w:r w:rsidRPr="003533D7">
        <w:rPr>
          <w:rFonts w:eastAsia="Times New Roman"/>
          <w:sz w:val="14"/>
          <w:szCs w:val="14"/>
        </w:rPr>
        <w:t>использования  земельного</w:t>
      </w:r>
      <w:proofErr w:type="gramEnd"/>
      <w:r w:rsidRPr="003533D7">
        <w:rPr>
          <w:rFonts w:eastAsia="Times New Roman"/>
          <w:sz w:val="14"/>
          <w:szCs w:val="14"/>
        </w:rPr>
        <w:t xml:space="preserve"> участка общей площадью 363кв.м., с кадастровым номером 53:16:0010110:235, расположенного по адресу: Новгородская область, Солецкий муниципальный район, Солецкое городское  поселение, г.Сольцы, </w:t>
      </w:r>
      <w:proofErr w:type="spellStart"/>
      <w:r w:rsidRPr="003533D7">
        <w:rPr>
          <w:rFonts w:eastAsia="Times New Roman"/>
          <w:sz w:val="14"/>
          <w:szCs w:val="14"/>
        </w:rPr>
        <w:t>ул.Новгородская</w:t>
      </w:r>
      <w:proofErr w:type="spellEnd"/>
      <w:r w:rsidRPr="003533D7">
        <w:rPr>
          <w:rFonts w:eastAsia="Times New Roman"/>
          <w:sz w:val="14"/>
          <w:szCs w:val="14"/>
        </w:rPr>
        <w:t>, земельный участок 70б</w:t>
      </w:r>
      <w:r w:rsidRPr="003533D7">
        <w:rPr>
          <w:sz w:val="14"/>
          <w:szCs w:val="14"/>
        </w:rPr>
        <w:t>, для ведения личного подсобного хозяйства.</w:t>
      </w:r>
    </w:p>
    <w:p w:rsidR="00884DB7" w:rsidRPr="003533D7" w:rsidRDefault="00884DB7" w:rsidP="008D28D2">
      <w:pPr>
        <w:tabs>
          <w:tab w:val="left" w:pos="284"/>
        </w:tabs>
        <w:autoSpaceDE w:val="0"/>
        <w:autoSpaceDN w:val="0"/>
        <w:adjustRightInd w:val="0"/>
        <w:ind w:firstLine="284"/>
        <w:jc w:val="both"/>
        <w:rPr>
          <w:rFonts w:eastAsia="Times New Roman"/>
          <w:b/>
          <w:sz w:val="14"/>
          <w:szCs w:val="14"/>
        </w:rPr>
      </w:pPr>
      <w:r w:rsidRPr="003533D7">
        <w:rPr>
          <w:rFonts w:eastAsia="Times New Roman"/>
          <w:b/>
          <w:sz w:val="14"/>
          <w:szCs w:val="14"/>
        </w:rPr>
        <w:t>Проголосовали:</w:t>
      </w:r>
    </w:p>
    <w:p w:rsidR="00884DB7" w:rsidRPr="003533D7" w:rsidRDefault="00884DB7" w:rsidP="008D28D2">
      <w:pPr>
        <w:tabs>
          <w:tab w:val="left" w:pos="284"/>
          <w:tab w:val="left" w:pos="3060"/>
        </w:tabs>
        <w:suppressAutoHyphens/>
        <w:ind w:firstLine="284"/>
        <w:jc w:val="both"/>
        <w:rPr>
          <w:rFonts w:eastAsia="Times New Roman"/>
          <w:b/>
          <w:sz w:val="14"/>
          <w:szCs w:val="14"/>
        </w:rPr>
      </w:pPr>
      <w:r w:rsidRPr="003533D7">
        <w:rPr>
          <w:rFonts w:eastAsia="Times New Roman"/>
          <w:b/>
          <w:sz w:val="14"/>
          <w:szCs w:val="14"/>
        </w:rPr>
        <w:t xml:space="preserve">ЗА: 12 </w:t>
      </w:r>
      <w:proofErr w:type="gramStart"/>
      <w:r w:rsidRPr="003533D7">
        <w:rPr>
          <w:rFonts w:eastAsia="Times New Roman"/>
          <w:b/>
          <w:sz w:val="14"/>
          <w:szCs w:val="14"/>
        </w:rPr>
        <w:t xml:space="preserve">человек;   </w:t>
      </w:r>
      <w:proofErr w:type="gramEnd"/>
      <w:r w:rsidRPr="003533D7">
        <w:rPr>
          <w:rFonts w:eastAsia="Times New Roman"/>
          <w:b/>
          <w:sz w:val="14"/>
          <w:szCs w:val="14"/>
        </w:rPr>
        <w:t xml:space="preserve">     ПРОТИВ: 0 человек;   ВОЗДЕРЖАЛИСЬ: 0человека.</w:t>
      </w:r>
    </w:p>
    <w:p w:rsidR="00884DB7" w:rsidRPr="003533D7" w:rsidRDefault="00884DB7" w:rsidP="008D28D2">
      <w:pPr>
        <w:tabs>
          <w:tab w:val="left" w:pos="284"/>
          <w:tab w:val="left" w:pos="3060"/>
        </w:tabs>
        <w:suppressAutoHyphens/>
        <w:ind w:firstLine="284"/>
        <w:jc w:val="both"/>
        <w:rPr>
          <w:rFonts w:eastAsia="Times New Roman"/>
          <w:b/>
          <w:sz w:val="14"/>
          <w:szCs w:val="14"/>
        </w:rPr>
      </w:pPr>
      <w:r w:rsidRPr="003533D7">
        <w:rPr>
          <w:rFonts w:eastAsia="Times New Roman"/>
          <w:b/>
          <w:sz w:val="14"/>
          <w:szCs w:val="14"/>
        </w:rPr>
        <w:t xml:space="preserve">РЕШИЛИ: </w:t>
      </w:r>
    </w:p>
    <w:p w:rsidR="00884DB7" w:rsidRPr="003533D7" w:rsidRDefault="00884DB7" w:rsidP="008D28D2">
      <w:pPr>
        <w:tabs>
          <w:tab w:val="left" w:pos="284"/>
        </w:tabs>
        <w:autoSpaceDE w:val="0"/>
        <w:autoSpaceDN w:val="0"/>
        <w:adjustRightInd w:val="0"/>
        <w:ind w:firstLine="284"/>
        <w:jc w:val="both"/>
        <w:rPr>
          <w:sz w:val="14"/>
          <w:szCs w:val="14"/>
        </w:rPr>
      </w:pPr>
      <w:proofErr w:type="gramStart"/>
      <w:r w:rsidRPr="003533D7">
        <w:rPr>
          <w:rFonts w:eastAsia="Times New Roman"/>
          <w:sz w:val="14"/>
          <w:szCs w:val="14"/>
        </w:rPr>
        <w:t>Предоставить  Сариной</w:t>
      </w:r>
      <w:proofErr w:type="gramEnd"/>
      <w:r w:rsidRPr="003533D7">
        <w:rPr>
          <w:rFonts w:eastAsia="Times New Roman"/>
          <w:sz w:val="14"/>
          <w:szCs w:val="14"/>
        </w:rPr>
        <w:t xml:space="preserve"> Е.А.  разрешение на условно разрешённый вид использования земельного участка, общей площадью 363кв.м., с кадастровым номером 53:16:0010110:235, расположенного по адресу: Новгородская область, Солецкий муниципальный район, Солецкое </w:t>
      </w:r>
      <w:proofErr w:type="gramStart"/>
      <w:r w:rsidRPr="003533D7">
        <w:rPr>
          <w:rFonts w:eastAsia="Times New Roman"/>
          <w:sz w:val="14"/>
          <w:szCs w:val="14"/>
        </w:rPr>
        <w:t>городское  поселение</w:t>
      </w:r>
      <w:proofErr w:type="gramEnd"/>
      <w:r w:rsidRPr="003533D7">
        <w:rPr>
          <w:rFonts w:eastAsia="Times New Roman"/>
          <w:sz w:val="14"/>
          <w:szCs w:val="14"/>
        </w:rPr>
        <w:t xml:space="preserve">, г.Сольцы, </w:t>
      </w:r>
      <w:proofErr w:type="spellStart"/>
      <w:r w:rsidRPr="003533D7">
        <w:rPr>
          <w:rFonts w:eastAsia="Times New Roman"/>
          <w:sz w:val="14"/>
          <w:szCs w:val="14"/>
        </w:rPr>
        <w:t>ул.Новгородская</w:t>
      </w:r>
      <w:proofErr w:type="spellEnd"/>
      <w:r w:rsidRPr="003533D7">
        <w:rPr>
          <w:rFonts w:eastAsia="Times New Roman"/>
          <w:sz w:val="14"/>
          <w:szCs w:val="14"/>
        </w:rPr>
        <w:t>, земельный участок 70б</w:t>
      </w:r>
      <w:r w:rsidRPr="003533D7">
        <w:rPr>
          <w:sz w:val="14"/>
          <w:szCs w:val="14"/>
        </w:rPr>
        <w:t>,</w:t>
      </w:r>
      <w:r w:rsidRPr="003533D7">
        <w:rPr>
          <w:rFonts w:eastAsia="Times New Roman"/>
          <w:sz w:val="14"/>
          <w:szCs w:val="14"/>
        </w:rPr>
        <w:t xml:space="preserve">  для ведения</w:t>
      </w:r>
    </w:p>
    <w:p w:rsidR="00884DB7" w:rsidRPr="003533D7" w:rsidRDefault="00884DB7" w:rsidP="008D28D2">
      <w:pPr>
        <w:tabs>
          <w:tab w:val="left" w:pos="284"/>
        </w:tabs>
        <w:autoSpaceDE w:val="0"/>
        <w:autoSpaceDN w:val="0"/>
        <w:adjustRightInd w:val="0"/>
        <w:ind w:firstLine="284"/>
        <w:jc w:val="both"/>
        <w:rPr>
          <w:sz w:val="14"/>
          <w:szCs w:val="14"/>
        </w:rPr>
      </w:pPr>
      <w:r w:rsidRPr="003533D7">
        <w:rPr>
          <w:sz w:val="14"/>
          <w:szCs w:val="14"/>
        </w:rPr>
        <w:t>личного подсобного хозяйства.</w:t>
      </w:r>
    </w:p>
    <w:p w:rsidR="00884DB7" w:rsidRPr="003533D7" w:rsidRDefault="00884DB7" w:rsidP="008D28D2">
      <w:pPr>
        <w:tabs>
          <w:tab w:val="left" w:pos="284"/>
        </w:tabs>
        <w:suppressAutoHyphens/>
        <w:autoSpaceDE w:val="0"/>
        <w:autoSpaceDN w:val="0"/>
        <w:adjustRightInd w:val="0"/>
        <w:ind w:firstLine="284"/>
        <w:jc w:val="both"/>
        <w:rPr>
          <w:rFonts w:eastAsia="Times New Roman"/>
          <w:b/>
          <w:sz w:val="14"/>
          <w:szCs w:val="14"/>
        </w:rPr>
      </w:pPr>
      <w:r w:rsidRPr="003533D7">
        <w:rPr>
          <w:rFonts w:eastAsia="Times New Roman"/>
          <w:b/>
          <w:sz w:val="14"/>
          <w:szCs w:val="14"/>
        </w:rPr>
        <w:t>По вопросу № 2 выступила: Подобина Э.В.</w:t>
      </w:r>
    </w:p>
    <w:p w:rsidR="00884DB7" w:rsidRPr="003533D7" w:rsidRDefault="00884DB7" w:rsidP="008D28D2">
      <w:pPr>
        <w:tabs>
          <w:tab w:val="left" w:pos="284"/>
        </w:tabs>
        <w:suppressAutoHyphens/>
        <w:autoSpaceDE w:val="0"/>
        <w:autoSpaceDN w:val="0"/>
        <w:adjustRightInd w:val="0"/>
        <w:ind w:firstLine="284"/>
        <w:jc w:val="both"/>
        <w:rPr>
          <w:rFonts w:eastAsia="Times New Roman"/>
          <w:sz w:val="14"/>
          <w:szCs w:val="14"/>
        </w:rPr>
      </w:pPr>
      <w:r w:rsidRPr="003533D7">
        <w:rPr>
          <w:rFonts w:eastAsia="Times New Roman"/>
          <w:sz w:val="14"/>
          <w:szCs w:val="14"/>
        </w:rPr>
        <w:t xml:space="preserve">    Подобина Э.В.</w:t>
      </w:r>
      <w:r w:rsidRPr="003533D7">
        <w:rPr>
          <w:rFonts w:eastAsia="Times New Roman"/>
          <w:b/>
          <w:sz w:val="14"/>
          <w:szCs w:val="14"/>
        </w:rPr>
        <w:t xml:space="preserve">  - </w:t>
      </w:r>
      <w:r w:rsidRPr="003533D7">
        <w:rPr>
          <w:rFonts w:eastAsia="Times New Roman"/>
          <w:sz w:val="14"/>
          <w:szCs w:val="14"/>
        </w:rPr>
        <w:t xml:space="preserve">В период проведения публичных слушаний замечаний и </w:t>
      </w:r>
      <w:proofErr w:type="gramStart"/>
      <w:r w:rsidRPr="003533D7">
        <w:rPr>
          <w:rFonts w:eastAsia="Times New Roman"/>
          <w:sz w:val="14"/>
          <w:szCs w:val="14"/>
        </w:rPr>
        <w:t>предложений  по</w:t>
      </w:r>
      <w:proofErr w:type="gramEnd"/>
      <w:r w:rsidRPr="003533D7">
        <w:rPr>
          <w:rFonts w:eastAsia="Times New Roman"/>
          <w:sz w:val="14"/>
          <w:szCs w:val="14"/>
        </w:rPr>
        <w:t xml:space="preserve"> вопросу предоставления  разрешения на условно разрешённый вид использования  земельного участка –  объекты гаражного назначения, общей площадью 46кв.м., расположенного в кадастровом квартале 53:16:0010725, по адресу: Новгородская область, Солецкий </w:t>
      </w:r>
      <w:proofErr w:type="spellStart"/>
      <w:r w:rsidRPr="003533D7">
        <w:rPr>
          <w:rFonts w:eastAsia="Times New Roman"/>
          <w:sz w:val="14"/>
          <w:szCs w:val="14"/>
        </w:rPr>
        <w:t>муниципалшьный</w:t>
      </w:r>
      <w:proofErr w:type="spellEnd"/>
      <w:r w:rsidRPr="003533D7">
        <w:rPr>
          <w:rFonts w:eastAsia="Times New Roman"/>
          <w:sz w:val="14"/>
          <w:szCs w:val="14"/>
        </w:rPr>
        <w:t xml:space="preserve"> округ, г.Сольцы, 4-й Советский пер., земельный участок 3в</w:t>
      </w:r>
      <w:r w:rsidRPr="003533D7">
        <w:rPr>
          <w:sz w:val="14"/>
          <w:szCs w:val="14"/>
        </w:rPr>
        <w:t xml:space="preserve">, </w:t>
      </w:r>
      <w:r w:rsidRPr="003533D7">
        <w:rPr>
          <w:rFonts w:eastAsia="Times New Roman"/>
          <w:sz w:val="14"/>
          <w:szCs w:val="14"/>
        </w:rPr>
        <w:t>не поступало.</w:t>
      </w:r>
    </w:p>
    <w:p w:rsidR="00884DB7" w:rsidRPr="003533D7" w:rsidRDefault="00884DB7" w:rsidP="008D28D2">
      <w:pPr>
        <w:tabs>
          <w:tab w:val="left" w:pos="284"/>
        </w:tabs>
        <w:suppressAutoHyphens/>
        <w:autoSpaceDE w:val="0"/>
        <w:autoSpaceDN w:val="0"/>
        <w:adjustRightInd w:val="0"/>
        <w:ind w:firstLine="284"/>
        <w:jc w:val="both"/>
        <w:rPr>
          <w:rFonts w:eastAsia="Times New Roman"/>
          <w:b/>
          <w:sz w:val="14"/>
          <w:szCs w:val="14"/>
        </w:rPr>
      </w:pPr>
      <w:r w:rsidRPr="003533D7">
        <w:rPr>
          <w:rFonts w:eastAsia="Times New Roman"/>
          <w:sz w:val="14"/>
          <w:szCs w:val="14"/>
        </w:rPr>
        <w:t xml:space="preserve">Предлагаю предоставить разрешение на условно разрешённый вид </w:t>
      </w:r>
      <w:proofErr w:type="gramStart"/>
      <w:r w:rsidRPr="003533D7">
        <w:rPr>
          <w:rFonts w:eastAsia="Times New Roman"/>
          <w:sz w:val="14"/>
          <w:szCs w:val="14"/>
        </w:rPr>
        <w:t>использования  земельного</w:t>
      </w:r>
      <w:proofErr w:type="gramEnd"/>
      <w:r w:rsidRPr="003533D7">
        <w:rPr>
          <w:rFonts w:eastAsia="Times New Roman"/>
          <w:sz w:val="14"/>
          <w:szCs w:val="14"/>
        </w:rPr>
        <w:t xml:space="preserve"> участка общей площадью 46кв.м., расположенного в кадастровом квартале 53:16:0010725, по адресу: Новгородская область, Солецкий </w:t>
      </w:r>
      <w:proofErr w:type="spellStart"/>
      <w:r w:rsidRPr="003533D7">
        <w:rPr>
          <w:rFonts w:eastAsia="Times New Roman"/>
          <w:sz w:val="14"/>
          <w:szCs w:val="14"/>
        </w:rPr>
        <w:t>муниципалшьный</w:t>
      </w:r>
      <w:proofErr w:type="spellEnd"/>
      <w:r w:rsidRPr="003533D7">
        <w:rPr>
          <w:rFonts w:eastAsia="Times New Roman"/>
          <w:sz w:val="14"/>
          <w:szCs w:val="14"/>
        </w:rPr>
        <w:t xml:space="preserve"> округ, г.Сольцы, 4-й Советский пер., земельный участок 3в</w:t>
      </w:r>
      <w:r w:rsidRPr="003533D7">
        <w:rPr>
          <w:sz w:val="14"/>
          <w:szCs w:val="14"/>
        </w:rPr>
        <w:t xml:space="preserve">, </w:t>
      </w:r>
      <w:r w:rsidRPr="003533D7">
        <w:rPr>
          <w:rFonts w:eastAsia="Times New Roman"/>
          <w:sz w:val="14"/>
          <w:szCs w:val="14"/>
        </w:rPr>
        <w:t>объекты гаражного назначения</w:t>
      </w:r>
      <w:r w:rsidRPr="003533D7">
        <w:rPr>
          <w:sz w:val="14"/>
          <w:szCs w:val="14"/>
        </w:rPr>
        <w:t>.</w:t>
      </w:r>
    </w:p>
    <w:p w:rsidR="00884DB7" w:rsidRPr="003533D7" w:rsidRDefault="00884DB7" w:rsidP="008D28D2">
      <w:pPr>
        <w:tabs>
          <w:tab w:val="left" w:pos="284"/>
        </w:tabs>
        <w:autoSpaceDE w:val="0"/>
        <w:autoSpaceDN w:val="0"/>
        <w:adjustRightInd w:val="0"/>
        <w:ind w:firstLine="284"/>
        <w:jc w:val="both"/>
        <w:rPr>
          <w:rFonts w:eastAsia="Times New Roman"/>
          <w:b/>
          <w:sz w:val="14"/>
          <w:szCs w:val="14"/>
        </w:rPr>
      </w:pPr>
      <w:r w:rsidRPr="003533D7">
        <w:rPr>
          <w:rFonts w:eastAsia="Times New Roman"/>
          <w:b/>
          <w:sz w:val="14"/>
          <w:szCs w:val="14"/>
        </w:rPr>
        <w:t>Проголосовали:</w:t>
      </w:r>
    </w:p>
    <w:p w:rsidR="00884DB7" w:rsidRPr="003533D7" w:rsidRDefault="00884DB7" w:rsidP="008D28D2">
      <w:pPr>
        <w:tabs>
          <w:tab w:val="left" w:pos="284"/>
          <w:tab w:val="left" w:pos="3060"/>
        </w:tabs>
        <w:suppressAutoHyphens/>
        <w:ind w:firstLine="284"/>
        <w:jc w:val="both"/>
        <w:rPr>
          <w:rFonts w:eastAsia="Times New Roman"/>
          <w:b/>
          <w:sz w:val="14"/>
          <w:szCs w:val="14"/>
        </w:rPr>
      </w:pPr>
      <w:r w:rsidRPr="003533D7">
        <w:rPr>
          <w:rFonts w:eastAsia="Times New Roman"/>
          <w:b/>
          <w:sz w:val="14"/>
          <w:szCs w:val="14"/>
        </w:rPr>
        <w:t xml:space="preserve">ЗА: 12 </w:t>
      </w:r>
      <w:proofErr w:type="gramStart"/>
      <w:r w:rsidRPr="003533D7">
        <w:rPr>
          <w:rFonts w:eastAsia="Times New Roman"/>
          <w:b/>
          <w:sz w:val="14"/>
          <w:szCs w:val="14"/>
        </w:rPr>
        <w:t xml:space="preserve">человек;   </w:t>
      </w:r>
      <w:proofErr w:type="gramEnd"/>
      <w:r w:rsidRPr="003533D7">
        <w:rPr>
          <w:rFonts w:eastAsia="Times New Roman"/>
          <w:b/>
          <w:sz w:val="14"/>
          <w:szCs w:val="14"/>
        </w:rPr>
        <w:t xml:space="preserve">     ПРОТИВ: 0 человек;   ВОЗДЕРЖАЛИСЬ: 0человека.</w:t>
      </w:r>
    </w:p>
    <w:p w:rsidR="00884DB7" w:rsidRPr="003533D7" w:rsidRDefault="00884DB7" w:rsidP="008D28D2">
      <w:pPr>
        <w:tabs>
          <w:tab w:val="left" w:pos="284"/>
          <w:tab w:val="left" w:pos="3060"/>
        </w:tabs>
        <w:suppressAutoHyphens/>
        <w:ind w:firstLine="284"/>
        <w:jc w:val="both"/>
        <w:rPr>
          <w:rFonts w:eastAsia="Times New Roman"/>
          <w:b/>
          <w:sz w:val="14"/>
          <w:szCs w:val="14"/>
        </w:rPr>
      </w:pPr>
      <w:r w:rsidRPr="003533D7">
        <w:rPr>
          <w:rFonts w:eastAsia="Times New Roman"/>
          <w:b/>
          <w:sz w:val="14"/>
          <w:szCs w:val="14"/>
        </w:rPr>
        <w:t xml:space="preserve">РЕШИЛИ: </w:t>
      </w:r>
    </w:p>
    <w:p w:rsidR="00884DB7" w:rsidRPr="003533D7" w:rsidRDefault="00884DB7" w:rsidP="008D28D2">
      <w:pPr>
        <w:tabs>
          <w:tab w:val="left" w:pos="284"/>
        </w:tabs>
        <w:suppressAutoHyphens/>
        <w:autoSpaceDE w:val="0"/>
        <w:autoSpaceDN w:val="0"/>
        <w:adjustRightInd w:val="0"/>
        <w:ind w:firstLine="284"/>
        <w:jc w:val="both"/>
        <w:rPr>
          <w:rFonts w:eastAsia="Times New Roman"/>
          <w:b/>
          <w:sz w:val="14"/>
          <w:szCs w:val="14"/>
        </w:rPr>
      </w:pPr>
      <w:proofErr w:type="gramStart"/>
      <w:r w:rsidRPr="003533D7">
        <w:rPr>
          <w:rFonts w:eastAsia="Times New Roman"/>
          <w:sz w:val="14"/>
          <w:szCs w:val="14"/>
        </w:rPr>
        <w:t>Предоставить  разрешение</w:t>
      </w:r>
      <w:proofErr w:type="gramEnd"/>
      <w:r w:rsidRPr="003533D7">
        <w:rPr>
          <w:rFonts w:eastAsia="Times New Roman"/>
          <w:sz w:val="14"/>
          <w:szCs w:val="14"/>
        </w:rPr>
        <w:t xml:space="preserve"> на условно разрешённый вид использования земельного участка, общей площадью 46кв.м., расположенного в кадастровом квартале 53:16:0010725, по адресу: Новгородская область, Солецкий </w:t>
      </w:r>
      <w:proofErr w:type="spellStart"/>
      <w:r w:rsidRPr="003533D7">
        <w:rPr>
          <w:rFonts w:eastAsia="Times New Roman"/>
          <w:sz w:val="14"/>
          <w:szCs w:val="14"/>
        </w:rPr>
        <w:t>муниципалшьный</w:t>
      </w:r>
      <w:proofErr w:type="spellEnd"/>
      <w:r w:rsidRPr="003533D7">
        <w:rPr>
          <w:rFonts w:eastAsia="Times New Roman"/>
          <w:sz w:val="14"/>
          <w:szCs w:val="14"/>
        </w:rPr>
        <w:t xml:space="preserve"> округ, г.Сольцы, 4-й Советский пер., земельный участок 3в</w:t>
      </w:r>
      <w:r w:rsidRPr="003533D7">
        <w:rPr>
          <w:sz w:val="14"/>
          <w:szCs w:val="14"/>
        </w:rPr>
        <w:t xml:space="preserve">, </w:t>
      </w:r>
      <w:r w:rsidRPr="003533D7">
        <w:rPr>
          <w:rFonts w:eastAsia="Times New Roman"/>
          <w:sz w:val="14"/>
          <w:szCs w:val="14"/>
        </w:rPr>
        <w:t>объекты гаражного назначения</w:t>
      </w:r>
      <w:r w:rsidRPr="003533D7">
        <w:rPr>
          <w:sz w:val="14"/>
          <w:szCs w:val="14"/>
        </w:rPr>
        <w:t>.</w:t>
      </w:r>
    </w:p>
    <w:p w:rsidR="00884DB7" w:rsidRPr="003533D7" w:rsidRDefault="00884DB7" w:rsidP="008D28D2">
      <w:pPr>
        <w:tabs>
          <w:tab w:val="left" w:pos="284"/>
        </w:tabs>
        <w:suppressAutoHyphens/>
        <w:autoSpaceDE w:val="0"/>
        <w:autoSpaceDN w:val="0"/>
        <w:adjustRightInd w:val="0"/>
        <w:ind w:firstLine="284"/>
        <w:jc w:val="both"/>
        <w:rPr>
          <w:rFonts w:eastAsia="Times New Roman"/>
          <w:b/>
          <w:sz w:val="14"/>
          <w:szCs w:val="14"/>
        </w:rPr>
      </w:pPr>
      <w:r w:rsidRPr="003533D7">
        <w:rPr>
          <w:rFonts w:eastAsia="Times New Roman"/>
          <w:b/>
          <w:sz w:val="14"/>
          <w:szCs w:val="14"/>
        </w:rPr>
        <w:t xml:space="preserve">По вопросу №3 </w:t>
      </w:r>
      <w:proofErr w:type="gramStart"/>
      <w:r w:rsidRPr="003533D7">
        <w:rPr>
          <w:rFonts w:eastAsia="Times New Roman"/>
          <w:b/>
          <w:sz w:val="14"/>
          <w:szCs w:val="14"/>
        </w:rPr>
        <w:t>выступила :</w:t>
      </w:r>
      <w:proofErr w:type="gramEnd"/>
      <w:r w:rsidRPr="003533D7">
        <w:rPr>
          <w:rFonts w:eastAsia="Times New Roman"/>
          <w:b/>
          <w:sz w:val="14"/>
          <w:szCs w:val="14"/>
        </w:rPr>
        <w:t xml:space="preserve"> Подобина Э.В. </w:t>
      </w:r>
    </w:p>
    <w:p w:rsidR="00884DB7" w:rsidRPr="003533D7" w:rsidRDefault="00884DB7" w:rsidP="008D28D2">
      <w:pPr>
        <w:tabs>
          <w:tab w:val="left" w:pos="284"/>
        </w:tabs>
        <w:autoSpaceDE w:val="0"/>
        <w:autoSpaceDN w:val="0"/>
        <w:adjustRightInd w:val="0"/>
        <w:ind w:firstLine="284"/>
        <w:jc w:val="both"/>
        <w:rPr>
          <w:rFonts w:eastAsia="Times New Roman"/>
          <w:sz w:val="14"/>
          <w:szCs w:val="14"/>
        </w:rPr>
      </w:pPr>
      <w:r w:rsidRPr="003533D7">
        <w:rPr>
          <w:rFonts w:eastAsia="Times New Roman"/>
          <w:sz w:val="14"/>
          <w:szCs w:val="14"/>
        </w:rPr>
        <w:t>Подобина Э.В.</w:t>
      </w:r>
      <w:r w:rsidRPr="003533D7">
        <w:rPr>
          <w:rFonts w:eastAsia="Times New Roman"/>
          <w:b/>
          <w:sz w:val="14"/>
          <w:szCs w:val="14"/>
        </w:rPr>
        <w:t xml:space="preserve">  - </w:t>
      </w:r>
      <w:r w:rsidRPr="003533D7">
        <w:rPr>
          <w:rFonts w:eastAsia="Times New Roman"/>
          <w:sz w:val="14"/>
          <w:szCs w:val="14"/>
        </w:rPr>
        <w:t xml:space="preserve">В период проведения публичных слушаний замечаний и </w:t>
      </w:r>
      <w:proofErr w:type="gramStart"/>
      <w:r w:rsidRPr="003533D7">
        <w:rPr>
          <w:rFonts w:eastAsia="Times New Roman"/>
          <w:sz w:val="14"/>
          <w:szCs w:val="14"/>
        </w:rPr>
        <w:t>предложений  по</w:t>
      </w:r>
      <w:proofErr w:type="gramEnd"/>
      <w:r w:rsidRPr="003533D7">
        <w:rPr>
          <w:rFonts w:eastAsia="Times New Roman"/>
          <w:sz w:val="14"/>
          <w:szCs w:val="14"/>
        </w:rPr>
        <w:t xml:space="preserve"> вопросу предоставления  разрешения на условно разрешённый вид использования земельного участка - для ведения личного подсобного хозяйства, общей площадью 1145 </w:t>
      </w:r>
      <w:proofErr w:type="spellStart"/>
      <w:r w:rsidRPr="003533D7">
        <w:rPr>
          <w:rFonts w:eastAsia="Times New Roman"/>
          <w:sz w:val="14"/>
          <w:szCs w:val="14"/>
        </w:rPr>
        <w:t>кв.м</w:t>
      </w:r>
      <w:proofErr w:type="spellEnd"/>
      <w:r w:rsidRPr="003533D7">
        <w:rPr>
          <w:rFonts w:eastAsia="Times New Roman"/>
          <w:sz w:val="14"/>
          <w:szCs w:val="14"/>
        </w:rPr>
        <w:t xml:space="preserve">., расположенного в кадастровом квартале 53:16:0010201, по адресу: Новгородская область, Солецкий муниципальный округ,  г.Сольцы, </w:t>
      </w:r>
      <w:proofErr w:type="spellStart"/>
      <w:r w:rsidRPr="003533D7">
        <w:rPr>
          <w:rFonts w:eastAsia="Times New Roman"/>
          <w:sz w:val="14"/>
          <w:szCs w:val="14"/>
        </w:rPr>
        <w:t>ул.Заречная</w:t>
      </w:r>
      <w:proofErr w:type="spellEnd"/>
      <w:r w:rsidRPr="003533D7">
        <w:rPr>
          <w:rFonts w:eastAsia="Times New Roman"/>
          <w:sz w:val="14"/>
          <w:szCs w:val="14"/>
        </w:rPr>
        <w:t xml:space="preserve"> , не поступало. </w:t>
      </w:r>
    </w:p>
    <w:p w:rsidR="00884DB7" w:rsidRPr="003533D7" w:rsidRDefault="00884DB7" w:rsidP="008D28D2">
      <w:pPr>
        <w:tabs>
          <w:tab w:val="left" w:pos="284"/>
        </w:tabs>
        <w:autoSpaceDE w:val="0"/>
        <w:autoSpaceDN w:val="0"/>
        <w:adjustRightInd w:val="0"/>
        <w:ind w:firstLine="284"/>
        <w:jc w:val="both"/>
        <w:rPr>
          <w:sz w:val="14"/>
          <w:szCs w:val="14"/>
        </w:rPr>
      </w:pPr>
      <w:r w:rsidRPr="003533D7">
        <w:rPr>
          <w:rFonts w:eastAsia="Times New Roman"/>
          <w:sz w:val="14"/>
          <w:szCs w:val="14"/>
        </w:rPr>
        <w:t xml:space="preserve">Предлагаю предоставить разрешение на условно разрешённый вид </w:t>
      </w:r>
      <w:proofErr w:type="gramStart"/>
      <w:r w:rsidRPr="003533D7">
        <w:rPr>
          <w:rFonts w:eastAsia="Times New Roman"/>
          <w:sz w:val="14"/>
          <w:szCs w:val="14"/>
        </w:rPr>
        <w:t>использования  земельного</w:t>
      </w:r>
      <w:proofErr w:type="gramEnd"/>
      <w:r w:rsidRPr="003533D7">
        <w:rPr>
          <w:rFonts w:eastAsia="Times New Roman"/>
          <w:sz w:val="14"/>
          <w:szCs w:val="14"/>
        </w:rPr>
        <w:t xml:space="preserve"> участка общей площадью 1145 </w:t>
      </w:r>
      <w:proofErr w:type="spellStart"/>
      <w:r w:rsidRPr="003533D7">
        <w:rPr>
          <w:rFonts w:eastAsia="Times New Roman"/>
          <w:sz w:val="14"/>
          <w:szCs w:val="14"/>
        </w:rPr>
        <w:t>кв.м</w:t>
      </w:r>
      <w:proofErr w:type="spellEnd"/>
      <w:r w:rsidRPr="003533D7">
        <w:rPr>
          <w:rFonts w:eastAsia="Times New Roman"/>
          <w:sz w:val="14"/>
          <w:szCs w:val="14"/>
        </w:rPr>
        <w:t xml:space="preserve">., расположенного в кадастровом квартале 53:16:0010201, по адресу: Новгородская область, Солецкий муниципальный округ,  г.Сольцы, </w:t>
      </w:r>
      <w:proofErr w:type="spellStart"/>
      <w:r w:rsidRPr="003533D7">
        <w:rPr>
          <w:rFonts w:eastAsia="Times New Roman"/>
          <w:sz w:val="14"/>
          <w:szCs w:val="14"/>
        </w:rPr>
        <w:t>ул.Заречная</w:t>
      </w:r>
      <w:proofErr w:type="spellEnd"/>
      <w:r w:rsidRPr="003533D7">
        <w:rPr>
          <w:sz w:val="14"/>
          <w:szCs w:val="14"/>
        </w:rPr>
        <w:t xml:space="preserve">, </w:t>
      </w:r>
      <w:r w:rsidRPr="003533D7">
        <w:rPr>
          <w:rFonts w:eastAsia="Times New Roman"/>
          <w:sz w:val="14"/>
          <w:szCs w:val="14"/>
        </w:rPr>
        <w:t xml:space="preserve">для ведения </w:t>
      </w:r>
      <w:r w:rsidRPr="003533D7">
        <w:rPr>
          <w:sz w:val="14"/>
          <w:szCs w:val="14"/>
        </w:rPr>
        <w:t>личного подсобного хозяйства.</w:t>
      </w:r>
    </w:p>
    <w:p w:rsidR="00884DB7" w:rsidRPr="003533D7" w:rsidRDefault="00884DB7" w:rsidP="008D28D2">
      <w:pPr>
        <w:tabs>
          <w:tab w:val="left" w:pos="284"/>
        </w:tabs>
        <w:autoSpaceDE w:val="0"/>
        <w:autoSpaceDN w:val="0"/>
        <w:adjustRightInd w:val="0"/>
        <w:ind w:firstLine="284"/>
        <w:jc w:val="both"/>
        <w:rPr>
          <w:rFonts w:eastAsia="Times New Roman"/>
          <w:b/>
          <w:sz w:val="14"/>
          <w:szCs w:val="14"/>
        </w:rPr>
      </w:pPr>
      <w:r w:rsidRPr="003533D7">
        <w:rPr>
          <w:rFonts w:eastAsia="Times New Roman"/>
          <w:b/>
          <w:sz w:val="14"/>
          <w:szCs w:val="14"/>
        </w:rPr>
        <w:t>Проголосовали:</w:t>
      </w:r>
    </w:p>
    <w:p w:rsidR="00884DB7" w:rsidRPr="003533D7" w:rsidRDefault="00884DB7" w:rsidP="008D28D2">
      <w:pPr>
        <w:tabs>
          <w:tab w:val="left" w:pos="284"/>
          <w:tab w:val="left" w:pos="3060"/>
        </w:tabs>
        <w:suppressAutoHyphens/>
        <w:ind w:firstLine="284"/>
        <w:jc w:val="both"/>
        <w:rPr>
          <w:rFonts w:eastAsia="Times New Roman"/>
          <w:b/>
          <w:sz w:val="14"/>
          <w:szCs w:val="14"/>
        </w:rPr>
      </w:pPr>
      <w:r w:rsidRPr="003533D7">
        <w:rPr>
          <w:rFonts w:eastAsia="Times New Roman"/>
          <w:b/>
          <w:sz w:val="14"/>
          <w:szCs w:val="14"/>
        </w:rPr>
        <w:t xml:space="preserve">ЗА: 12 </w:t>
      </w:r>
      <w:proofErr w:type="gramStart"/>
      <w:r w:rsidRPr="003533D7">
        <w:rPr>
          <w:rFonts w:eastAsia="Times New Roman"/>
          <w:b/>
          <w:sz w:val="14"/>
          <w:szCs w:val="14"/>
        </w:rPr>
        <w:t xml:space="preserve">человек;   </w:t>
      </w:r>
      <w:proofErr w:type="gramEnd"/>
      <w:r w:rsidRPr="003533D7">
        <w:rPr>
          <w:rFonts w:eastAsia="Times New Roman"/>
          <w:b/>
          <w:sz w:val="14"/>
          <w:szCs w:val="14"/>
        </w:rPr>
        <w:t xml:space="preserve">     ПРОТИВ: 0 человек;   ВОЗДЕРЖАЛИСЬ: 0человека.</w:t>
      </w:r>
    </w:p>
    <w:p w:rsidR="00884DB7" w:rsidRPr="003533D7" w:rsidRDefault="00884DB7" w:rsidP="008D28D2">
      <w:pPr>
        <w:tabs>
          <w:tab w:val="left" w:pos="284"/>
          <w:tab w:val="left" w:pos="3060"/>
        </w:tabs>
        <w:suppressAutoHyphens/>
        <w:ind w:firstLine="284"/>
        <w:jc w:val="both"/>
        <w:rPr>
          <w:rFonts w:eastAsia="Times New Roman"/>
          <w:b/>
          <w:sz w:val="14"/>
          <w:szCs w:val="14"/>
        </w:rPr>
      </w:pPr>
      <w:r w:rsidRPr="003533D7">
        <w:rPr>
          <w:rFonts w:eastAsia="Times New Roman"/>
          <w:b/>
          <w:sz w:val="14"/>
          <w:szCs w:val="14"/>
        </w:rPr>
        <w:t xml:space="preserve">РЕШИЛИ: </w:t>
      </w:r>
    </w:p>
    <w:p w:rsidR="00884DB7" w:rsidRPr="003533D7" w:rsidRDefault="00884DB7" w:rsidP="008D28D2">
      <w:pPr>
        <w:tabs>
          <w:tab w:val="left" w:pos="284"/>
          <w:tab w:val="left" w:pos="3060"/>
        </w:tabs>
        <w:suppressAutoHyphens/>
        <w:ind w:firstLine="284"/>
        <w:jc w:val="both"/>
        <w:rPr>
          <w:sz w:val="14"/>
          <w:szCs w:val="14"/>
        </w:rPr>
      </w:pPr>
      <w:proofErr w:type="gramStart"/>
      <w:r w:rsidRPr="003533D7">
        <w:rPr>
          <w:rFonts w:eastAsia="Times New Roman"/>
          <w:sz w:val="14"/>
          <w:szCs w:val="14"/>
        </w:rPr>
        <w:t>Предоставить  разрешение</w:t>
      </w:r>
      <w:proofErr w:type="gramEnd"/>
      <w:r w:rsidRPr="003533D7">
        <w:rPr>
          <w:rFonts w:eastAsia="Times New Roman"/>
          <w:sz w:val="14"/>
          <w:szCs w:val="14"/>
        </w:rPr>
        <w:t xml:space="preserve"> на условно разрешённый вид использования земельного участка, общей площадью 1145 </w:t>
      </w:r>
      <w:proofErr w:type="spellStart"/>
      <w:r w:rsidRPr="003533D7">
        <w:rPr>
          <w:rFonts w:eastAsia="Times New Roman"/>
          <w:sz w:val="14"/>
          <w:szCs w:val="14"/>
        </w:rPr>
        <w:t>кв.м</w:t>
      </w:r>
      <w:proofErr w:type="spellEnd"/>
      <w:r w:rsidRPr="003533D7">
        <w:rPr>
          <w:rFonts w:eastAsia="Times New Roman"/>
          <w:sz w:val="14"/>
          <w:szCs w:val="14"/>
        </w:rPr>
        <w:t xml:space="preserve">., расположенного в кадастровом квартале 53:16:0010201, по адресу: Новгородская область, Солецкий муниципальный округ,  г.Сольцы, </w:t>
      </w:r>
      <w:proofErr w:type="spellStart"/>
      <w:r w:rsidRPr="003533D7">
        <w:rPr>
          <w:rFonts w:eastAsia="Times New Roman"/>
          <w:sz w:val="14"/>
          <w:szCs w:val="14"/>
        </w:rPr>
        <w:t>ул.Заречная</w:t>
      </w:r>
      <w:proofErr w:type="spellEnd"/>
      <w:r w:rsidRPr="003533D7">
        <w:rPr>
          <w:rFonts w:eastAsia="Times New Roman"/>
          <w:sz w:val="14"/>
          <w:szCs w:val="14"/>
        </w:rPr>
        <w:t>,   для ведения личного подсобного хозяйства.</w:t>
      </w:r>
    </w:p>
    <w:p w:rsidR="00884DB7" w:rsidRPr="003533D7" w:rsidRDefault="00884DB7" w:rsidP="008D28D2">
      <w:pPr>
        <w:tabs>
          <w:tab w:val="left" w:pos="284"/>
        </w:tabs>
        <w:suppressAutoHyphens/>
        <w:autoSpaceDE w:val="0"/>
        <w:autoSpaceDN w:val="0"/>
        <w:adjustRightInd w:val="0"/>
        <w:ind w:firstLine="284"/>
        <w:jc w:val="both"/>
        <w:rPr>
          <w:rFonts w:eastAsia="Times New Roman"/>
          <w:b/>
          <w:sz w:val="14"/>
          <w:szCs w:val="14"/>
        </w:rPr>
      </w:pPr>
      <w:r w:rsidRPr="003533D7">
        <w:rPr>
          <w:rFonts w:eastAsia="Times New Roman"/>
          <w:b/>
          <w:sz w:val="14"/>
          <w:szCs w:val="14"/>
        </w:rPr>
        <w:t>По вопросу № 4 выступила: Подобина Э.В.</w:t>
      </w:r>
    </w:p>
    <w:p w:rsidR="00884DB7" w:rsidRPr="003533D7" w:rsidRDefault="00884DB7" w:rsidP="008D28D2">
      <w:pPr>
        <w:tabs>
          <w:tab w:val="left" w:pos="284"/>
        </w:tabs>
        <w:suppressAutoHyphens/>
        <w:autoSpaceDE w:val="0"/>
        <w:autoSpaceDN w:val="0"/>
        <w:adjustRightInd w:val="0"/>
        <w:ind w:firstLine="284"/>
        <w:jc w:val="both"/>
        <w:rPr>
          <w:rFonts w:eastAsia="Times New Roman"/>
          <w:sz w:val="14"/>
          <w:szCs w:val="14"/>
        </w:rPr>
      </w:pPr>
      <w:r w:rsidRPr="003533D7">
        <w:rPr>
          <w:rFonts w:eastAsia="Times New Roman"/>
          <w:sz w:val="14"/>
          <w:szCs w:val="14"/>
        </w:rPr>
        <w:t>Подобина Э.В.</w:t>
      </w:r>
      <w:r w:rsidRPr="003533D7">
        <w:rPr>
          <w:rFonts w:eastAsia="Times New Roman"/>
          <w:b/>
          <w:sz w:val="14"/>
          <w:szCs w:val="14"/>
        </w:rPr>
        <w:t xml:space="preserve">  - </w:t>
      </w:r>
      <w:r w:rsidRPr="003533D7">
        <w:rPr>
          <w:rFonts w:eastAsia="Times New Roman"/>
          <w:sz w:val="14"/>
          <w:szCs w:val="14"/>
        </w:rPr>
        <w:t xml:space="preserve">В период проведения публичных слушаний предложений и замечаний по вопросу предоставления разрешения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578 </w:t>
      </w:r>
      <w:proofErr w:type="spellStart"/>
      <w:r w:rsidRPr="003533D7">
        <w:rPr>
          <w:rFonts w:eastAsia="Times New Roman"/>
          <w:sz w:val="14"/>
          <w:szCs w:val="14"/>
        </w:rPr>
        <w:t>кв.м</w:t>
      </w:r>
      <w:proofErr w:type="spellEnd"/>
      <w:r w:rsidRPr="003533D7">
        <w:rPr>
          <w:rFonts w:eastAsia="Times New Roman"/>
          <w:sz w:val="14"/>
          <w:szCs w:val="14"/>
        </w:rPr>
        <w:t xml:space="preserve">. с кадастровым номером 53:16:0010729:16, расположенным по адресу: Новгородская область, Солецкий район, г.Сольцы, </w:t>
      </w:r>
      <w:proofErr w:type="spellStart"/>
      <w:r w:rsidRPr="003533D7">
        <w:rPr>
          <w:rFonts w:eastAsia="Times New Roman"/>
          <w:sz w:val="14"/>
          <w:szCs w:val="14"/>
        </w:rPr>
        <w:t>ул.Парковая</w:t>
      </w:r>
      <w:proofErr w:type="spellEnd"/>
      <w:r w:rsidRPr="003533D7">
        <w:rPr>
          <w:rFonts w:eastAsia="Times New Roman"/>
          <w:sz w:val="14"/>
          <w:szCs w:val="14"/>
        </w:rPr>
        <w:t>, с уменьшением расстояния от границы  участка с  восточной стороны до 1,0 метра, с западной стороны до 2,0 метров,</w:t>
      </w:r>
      <w:r w:rsidRPr="003533D7">
        <w:rPr>
          <w:sz w:val="14"/>
          <w:szCs w:val="14"/>
        </w:rPr>
        <w:t xml:space="preserve"> </w:t>
      </w:r>
      <w:r w:rsidRPr="003533D7">
        <w:rPr>
          <w:rFonts w:eastAsia="Times New Roman"/>
          <w:sz w:val="14"/>
          <w:szCs w:val="14"/>
        </w:rPr>
        <w:t>не поступало.</w:t>
      </w:r>
    </w:p>
    <w:p w:rsidR="00884DB7" w:rsidRPr="003533D7" w:rsidRDefault="00884DB7" w:rsidP="008D28D2">
      <w:pPr>
        <w:tabs>
          <w:tab w:val="left" w:pos="284"/>
        </w:tabs>
        <w:autoSpaceDE w:val="0"/>
        <w:autoSpaceDN w:val="0"/>
        <w:adjustRightInd w:val="0"/>
        <w:ind w:firstLine="284"/>
        <w:jc w:val="both"/>
        <w:rPr>
          <w:rFonts w:eastAsia="Times New Roman"/>
          <w:b/>
          <w:sz w:val="14"/>
          <w:szCs w:val="14"/>
        </w:rPr>
      </w:pPr>
      <w:r w:rsidRPr="003533D7">
        <w:rPr>
          <w:rFonts w:eastAsia="Times New Roman"/>
          <w:b/>
          <w:sz w:val="14"/>
          <w:szCs w:val="14"/>
        </w:rPr>
        <w:t>Проголосовали:</w:t>
      </w:r>
    </w:p>
    <w:p w:rsidR="00884DB7" w:rsidRPr="003533D7" w:rsidRDefault="00884DB7" w:rsidP="008D28D2">
      <w:pPr>
        <w:tabs>
          <w:tab w:val="left" w:pos="284"/>
          <w:tab w:val="left" w:pos="3060"/>
        </w:tabs>
        <w:suppressAutoHyphens/>
        <w:ind w:firstLine="284"/>
        <w:jc w:val="both"/>
        <w:rPr>
          <w:rFonts w:eastAsia="Times New Roman"/>
          <w:b/>
          <w:sz w:val="14"/>
          <w:szCs w:val="14"/>
        </w:rPr>
      </w:pPr>
      <w:r w:rsidRPr="003533D7">
        <w:rPr>
          <w:rFonts w:eastAsia="Times New Roman"/>
          <w:b/>
          <w:sz w:val="14"/>
          <w:szCs w:val="14"/>
        </w:rPr>
        <w:t xml:space="preserve">ЗА: 10 </w:t>
      </w:r>
      <w:proofErr w:type="gramStart"/>
      <w:r w:rsidRPr="003533D7">
        <w:rPr>
          <w:rFonts w:eastAsia="Times New Roman"/>
          <w:b/>
          <w:sz w:val="14"/>
          <w:szCs w:val="14"/>
        </w:rPr>
        <w:t xml:space="preserve">человек;   </w:t>
      </w:r>
      <w:proofErr w:type="gramEnd"/>
      <w:r w:rsidRPr="003533D7">
        <w:rPr>
          <w:rFonts w:eastAsia="Times New Roman"/>
          <w:b/>
          <w:sz w:val="14"/>
          <w:szCs w:val="14"/>
        </w:rPr>
        <w:t xml:space="preserve">     ПРОТИВ: 0 человек;   ВОЗДЕРЖАЛИСЬ: 2человека.</w:t>
      </w:r>
    </w:p>
    <w:p w:rsidR="00884DB7" w:rsidRPr="003533D7" w:rsidRDefault="00884DB7" w:rsidP="008D28D2">
      <w:pPr>
        <w:tabs>
          <w:tab w:val="left" w:pos="284"/>
          <w:tab w:val="left" w:pos="3060"/>
        </w:tabs>
        <w:suppressAutoHyphens/>
        <w:ind w:firstLine="284"/>
        <w:jc w:val="both"/>
        <w:rPr>
          <w:rFonts w:eastAsia="Times New Roman"/>
          <w:b/>
          <w:sz w:val="14"/>
          <w:szCs w:val="14"/>
        </w:rPr>
      </w:pPr>
      <w:r w:rsidRPr="003533D7">
        <w:rPr>
          <w:rFonts w:eastAsia="Times New Roman"/>
          <w:b/>
          <w:sz w:val="14"/>
          <w:szCs w:val="14"/>
        </w:rPr>
        <w:t xml:space="preserve">РЕШИЛИ: </w:t>
      </w:r>
    </w:p>
    <w:p w:rsidR="00884DB7" w:rsidRPr="003533D7" w:rsidRDefault="00884DB7" w:rsidP="008D28D2">
      <w:pPr>
        <w:tabs>
          <w:tab w:val="left" w:pos="284"/>
        </w:tabs>
        <w:suppressAutoHyphens/>
        <w:autoSpaceDE w:val="0"/>
        <w:autoSpaceDN w:val="0"/>
        <w:adjustRightInd w:val="0"/>
        <w:ind w:firstLine="284"/>
        <w:jc w:val="both"/>
        <w:rPr>
          <w:sz w:val="14"/>
          <w:szCs w:val="14"/>
        </w:rPr>
      </w:pPr>
      <w:r w:rsidRPr="003533D7">
        <w:rPr>
          <w:sz w:val="14"/>
          <w:szCs w:val="14"/>
        </w:rPr>
        <w:t xml:space="preserve">Предоставить </w:t>
      </w:r>
      <w:proofErr w:type="spellStart"/>
      <w:r w:rsidRPr="003533D7">
        <w:rPr>
          <w:sz w:val="14"/>
          <w:szCs w:val="14"/>
        </w:rPr>
        <w:t>Белик</w:t>
      </w:r>
      <w:proofErr w:type="spellEnd"/>
      <w:r w:rsidRPr="003533D7">
        <w:rPr>
          <w:sz w:val="14"/>
          <w:szCs w:val="14"/>
        </w:rPr>
        <w:t xml:space="preserve"> Е.И. разрешение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w:t>
      </w:r>
      <w:r w:rsidRPr="003533D7">
        <w:rPr>
          <w:rFonts w:eastAsia="Times New Roman"/>
          <w:sz w:val="14"/>
          <w:szCs w:val="14"/>
        </w:rPr>
        <w:t xml:space="preserve">578 </w:t>
      </w:r>
      <w:proofErr w:type="spellStart"/>
      <w:r w:rsidRPr="003533D7">
        <w:rPr>
          <w:rFonts w:eastAsia="Times New Roman"/>
          <w:sz w:val="14"/>
          <w:szCs w:val="14"/>
        </w:rPr>
        <w:t>кв.м</w:t>
      </w:r>
      <w:proofErr w:type="spellEnd"/>
      <w:r w:rsidRPr="003533D7">
        <w:rPr>
          <w:rFonts w:eastAsia="Times New Roman"/>
          <w:sz w:val="14"/>
          <w:szCs w:val="14"/>
        </w:rPr>
        <w:t xml:space="preserve">. с кадастровым номером 53:16:0010729:16, расположенным по адресу: Новгородская область, Солецкий район, г.Сольцы, </w:t>
      </w:r>
      <w:proofErr w:type="spellStart"/>
      <w:r w:rsidRPr="003533D7">
        <w:rPr>
          <w:rFonts w:eastAsia="Times New Roman"/>
          <w:sz w:val="14"/>
          <w:szCs w:val="14"/>
        </w:rPr>
        <w:t>ул.Парковая</w:t>
      </w:r>
      <w:proofErr w:type="spellEnd"/>
      <w:r w:rsidRPr="003533D7">
        <w:rPr>
          <w:rFonts w:eastAsia="Times New Roman"/>
          <w:sz w:val="14"/>
          <w:szCs w:val="14"/>
        </w:rPr>
        <w:t xml:space="preserve">, с уменьшением расстояния от </w:t>
      </w:r>
      <w:proofErr w:type="gramStart"/>
      <w:r w:rsidRPr="003533D7">
        <w:rPr>
          <w:rFonts w:eastAsia="Times New Roman"/>
          <w:sz w:val="14"/>
          <w:szCs w:val="14"/>
        </w:rPr>
        <w:t>границы  участка</w:t>
      </w:r>
      <w:proofErr w:type="gramEnd"/>
      <w:r w:rsidRPr="003533D7">
        <w:rPr>
          <w:rFonts w:eastAsia="Times New Roman"/>
          <w:sz w:val="14"/>
          <w:szCs w:val="14"/>
        </w:rPr>
        <w:t xml:space="preserve"> с  восточной стороны до 1,0 метра, с западной стороны до 2,0 метров</w:t>
      </w:r>
      <w:r w:rsidRPr="003533D7">
        <w:rPr>
          <w:sz w:val="14"/>
          <w:szCs w:val="14"/>
        </w:rPr>
        <w:t>.</w:t>
      </w:r>
    </w:p>
    <w:p w:rsidR="00884DB7" w:rsidRPr="003533D7" w:rsidRDefault="00884DB7" w:rsidP="008D28D2">
      <w:pPr>
        <w:tabs>
          <w:tab w:val="left" w:pos="284"/>
          <w:tab w:val="left" w:pos="3060"/>
        </w:tabs>
        <w:suppressAutoHyphens/>
        <w:jc w:val="both"/>
        <w:rPr>
          <w:rFonts w:eastAsia="Times New Roman"/>
          <w:sz w:val="14"/>
          <w:szCs w:val="14"/>
        </w:rPr>
      </w:pPr>
    </w:p>
    <w:p w:rsidR="00884DB7" w:rsidRPr="003533D7" w:rsidRDefault="00884DB7" w:rsidP="008D28D2">
      <w:pPr>
        <w:tabs>
          <w:tab w:val="left" w:pos="284"/>
          <w:tab w:val="left" w:pos="3060"/>
        </w:tabs>
        <w:suppressAutoHyphens/>
        <w:jc w:val="both"/>
        <w:rPr>
          <w:rFonts w:eastAsia="Times New Roman"/>
          <w:b/>
          <w:sz w:val="14"/>
          <w:szCs w:val="14"/>
        </w:rPr>
      </w:pPr>
      <w:r w:rsidRPr="003533D7">
        <w:rPr>
          <w:rFonts w:eastAsia="Times New Roman"/>
          <w:b/>
          <w:sz w:val="14"/>
          <w:szCs w:val="14"/>
        </w:rPr>
        <w:t>Председателя Комиссии                                            М.В. Тимофеев</w:t>
      </w:r>
    </w:p>
    <w:p w:rsidR="00884DB7" w:rsidRPr="003533D7" w:rsidRDefault="00884DB7" w:rsidP="008D28D2">
      <w:pPr>
        <w:tabs>
          <w:tab w:val="left" w:pos="284"/>
          <w:tab w:val="left" w:pos="3060"/>
        </w:tabs>
        <w:suppressAutoHyphens/>
        <w:jc w:val="both"/>
        <w:rPr>
          <w:rFonts w:eastAsia="Times New Roman"/>
          <w:sz w:val="14"/>
          <w:szCs w:val="14"/>
        </w:rPr>
      </w:pPr>
      <w:r w:rsidRPr="003533D7">
        <w:rPr>
          <w:rFonts w:eastAsia="Times New Roman"/>
          <w:b/>
          <w:sz w:val="14"/>
          <w:szCs w:val="14"/>
        </w:rPr>
        <w:t>Секретарь Комиссии                                                 Э.В. Подобина</w:t>
      </w:r>
    </w:p>
    <w:p w:rsidR="00884DB7" w:rsidRPr="003533D7" w:rsidRDefault="00884DB7" w:rsidP="008D28D2">
      <w:pPr>
        <w:tabs>
          <w:tab w:val="left" w:pos="284"/>
        </w:tabs>
        <w:ind w:firstLine="284"/>
        <w:jc w:val="both"/>
        <w:rPr>
          <w:sz w:val="14"/>
          <w:szCs w:val="14"/>
        </w:rPr>
      </w:pPr>
    </w:p>
    <w:p w:rsidR="002F5D12" w:rsidRPr="003533D7" w:rsidRDefault="002F5D12" w:rsidP="008D28D2">
      <w:pPr>
        <w:tabs>
          <w:tab w:val="left" w:pos="284"/>
        </w:tabs>
        <w:jc w:val="center"/>
        <w:rPr>
          <w:b/>
          <w:sz w:val="14"/>
          <w:szCs w:val="14"/>
        </w:rPr>
      </w:pPr>
    </w:p>
    <w:p w:rsidR="003533D7" w:rsidRDefault="003533D7" w:rsidP="008D28D2">
      <w:pPr>
        <w:tabs>
          <w:tab w:val="left" w:pos="284"/>
        </w:tabs>
        <w:jc w:val="center"/>
        <w:rPr>
          <w:b/>
          <w:color w:val="000000"/>
          <w:sz w:val="14"/>
          <w:szCs w:val="14"/>
          <w:shd w:val="clear" w:color="auto" w:fill="FFFFFF"/>
        </w:rPr>
      </w:pPr>
    </w:p>
    <w:p w:rsidR="002F5D12" w:rsidRPr="003533D7" w:rsidRDefault="002F5D12" w:rsidP="008D28D2">
      <w:pPr>
        <w:tabs>
          <w:tab w:val="left" w:pos="284"/>
        </w:tabs>
        <w:jc w:val="center"/>
        <w:rPr>
          <w:b/>
          <w:color w:val="000000"/>
          <w:sz w:val="14"/>
          <w:szCs w:val="14"/>
          <w:shd w:val="clear" w:color="auto" w:fill="FFFFFF"/>
        </w:rPr>
      </w:pPr>
      <w:r w:rsidRPr="003533D7">
        <w:rPr>
          <w:b/>
          <w:color w:val="000000"/>
          <w:sz w:val="14"/>
          <w:szCs w:val="14"/>
          <w:shd w:val="clear" w:color="auto" w:fill="FFFFFF"/>
        </w:rPr>
        <w:t>Извещение о возможности предоставления земельных участков</w:t>
      </w:r>
    </w:p>
    <w:p w:rsidR="002F5D12" w:rsidRPr="003533D7" w:rsidRDefault="002F5D12" w:rsidP="008D28D2">
      <w:pPr>
        <w:tabs>
          <w:tab w:val="left" w:pos="284"/>
        </w:tabs>
        <w:jc w:val="center"/>
        <w:rPr>
          <w:b/>
          <w:color w:val="000000"/>
          <w:sz w:val="14"/>
          <w:szCs w:val="14"/>
          <w:shd w:val="clear" w:color="auto" w:fill="FFFFFF"/>
        </w:rPr>
      </w:pPr>
    </w:p>
    <w:p w:rsidR="002F5D12" w:rsidRPr="003533D7" w:rsidRDefault="002F5D12" w:rsidP="008D28D2">
      <w:pPr>
        <w:tabs>
          <w:tab w:val="left" w:pos="284"/>
        </w:tabs>
        <w:ind w:firstLine="284"/>
        <w:jc w:val="both"/>
        <w:rPr>
          <w:b/>
          <w:color w:val="000000"/>
          <w:sz w:val="14"/>
          <w:szCs w:val="14"/>
          <w:u w:val="single"/>
          <w:shd w:val="clear" w:color="auto" w:fill="FFFFFF"/>
        </w:rPr>
      </w:pPr>
      <w:r w:rsidRPr="003533D7">
        <w:rPr>
          <w:color w:val="000000"/>
          <w:sz w:val="14"/>
          <w:szCs w:val="14"/>
          <w:shd w:val="clear" w:color="auto" w:fill="FFFFFF"/>
        </w:rPr>
        <w:t xml:space="preserve">Администрация Солецкого муниципального округа сообщает о возможности предоставления земельных участков для ведения личного подсобного хозяйства в </w:t>
      </w:r>
      <w:r w:rsidRPr="003533D7">
        <w:rPr>
          <w:b/>
          <w:color w:val="000000"/>
          <w:sz w:val="14"/>
          <w:szCs w:val="14"/>
          <w:u w:val="single"/>
          <w:shd w:val="clear" w:color="auto" w:fill="FFFFFF"/>
        </w:rPr>
        <w:t>аренду:</w:t>
      </w:r>
    </w:p>
    <w:p w:rsidR="002F5D12" w:rsidRPr="003533D7" w:rsidRDefault="002F5D12" w:rsidP="008D28D2">
      <w:pPr>
        <w:tabs>
          <w:tab w:val="left" w:pos="284"/>
        </w:tabs>
        <w:ind w:firstLine="284"/>
        <w:jc w:val="both"/>
        <w:rPr>
          <w:color w:val="000000"/>
          <w:sz w:val="14"/>
          <w:szCs w:val="14"/>
          <w:shd w:val="clear" w:color="auto" w:fill="FFFFFF"/>
        </w:rPr>
      </w:pPr>
      <w:r w:rsidRPr="003533D7">
        <w:rPr>
          <w:color w:val="000000"/>
          <w:sz w:val="14"/>
          <w:szCs w:val="14"/>
          <w:shd w:val="clear" w:color="auto" w:fill="FFFFFF"/>
        </w:rPr>
        <w:t>с кадастровым номером 53:16:0010712:7, площадью 702 кв. м, расположенного по адресу: Новгородская область, Солецкий муниципальный округ, г. Сольцы, ул. Мира, у д. 18, со стороны кв. 2;</w:t>
      </w:r>
    </w:p>
    <w:p w:rsidR="002F5D12" w:rsidRPr="003533D7" w:rsidRDefault="002F5D12" w:rsidP="008D28D2">
      <w:pPr>
        <w:tabs>
          <w:tab w:val="left" w:pos="284"/>
        </w:tabs>
        <w:ind w:firstLine="284"/>
        <w:jc w:val="both"/>
        <w:rPr>
          <w:sz w:val="14"/>
          <w:szCs w:val="14"/>
          <w:shd w:val="clear" w:color="auto" w:fill="FFFFFF"/>
        </w:rPr>
      </w:pPr>
      <w:r w:rsidRPr="003533D7">
        <w:rPr>
          <w:sz w:val="14"/>
          <w:szCs w:val="14"/>
          <w:shd w:val="clear" w:color="auto" w:fill="FFFFFF"/>
        </w:rPr>
        <w:t>в кадастровом квартале 53:16:0073401, площадью 1000 кв. м, расположенного по адресу: Новгородская область, Солецкий муниципальный округ, д. Хвойная, ул. Зеленая, западнее земельного участка с кадастровым номером 53:16:0073401:50</w:t>
      </w:r>
    </w:p>
    <w:p w:rsidR="002F5D12" w:rsidRPr="003533D7" w:rsidRDefault="002F5D12" w:rsidP="008D28D2">
      <w:pPr>
        <w:tabs>
          <w:tab w:val="left" w:pos="284"/>
        </w:tabs>
        <w:ind w:firstLine="284"/>
        <w:jc w:val="both"/>
        <w:rPr>
          <w:color w:val="000000"/>
          <w:sz w:val="14"/>
          <w:szCs w:val="14"/>
          <w:shd w:val="clear" w:color="auto" w:fill="FFFFFF"/>
        </w:rPr>
      </w:pPr>
      <w:r w:rsidRPr="003533D7">
        <w:rPr>
          <w:color w:val="000000"/>
          <w:sz w:val="14"/>
          <w:szCs w:val="14"/>
          <w:shd w:val="clear" w:color="auto" w:fill="FFFFFF"/>
        </w:rPr>
        <w:t>Граждане, заинтересованные в предоставлении указанных земельных участков, вправе подавать заявления о намерении участвовать в аукционе по продаже права на заключение договора аренды соответствующего земельного участка (далее – заявления).</w:t>
      </w:r>
    </w:p>
    <w:p w:rsidR="002F5D12" w:rsidRPr="003533D7" w:rsidRDefault="002F5D12" w:rsidP="008D28D2">
      <w:pPr>
        <w:tabs>
          <w:tab w:val="left" w:pos="284"/>
        </w:tabs>
        <w:ind w:firstLine="284"/>
        <w:jc w:val="both"/>
        <w:rPr>
          <w:rStyle w:val="apple-converted-space"/>
          <w:sz w:val="14"/>
          <w:szCs w:val="14"/>
        </w:rPr>
      </w:pPr>
      <w:r w:rsidRPr="003533D7">
        <w:rPr>
          <w:color w:val="000000"/>
          <w:sz w:val="14"/>
          <w:szCs w:val="14"/>
          <w:shd w:val="clear" w:color="auto" w:fill="FFFFFF"/>
        </w:rPr>
        <w:t>Заявление подается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w:t>
      </w:r>
      <w:r w:rsidRPr="003533D7">
        <w:rPr>
          <w:rStyle w:val="apple-converted-space"/>
          <w:color w:val="000000"/>
          <w:sz w:val="14"/>
          <w:szCs w:val="14"/>
          <w:shd w:val="clear" w:color="auto" w:fill="FFFFFF"/>
        </w:rPr>
        <w:t> </w:t>
      </w:r>
    </w:p>
    <w:p w:rsidR="002F5D12" w:rsidRPr="003533D7" w:rsidRDefault="002F5D12" w:rsidP="008D28D2">
      <w:pPr>
        <w:tabs>
          <w:tab w:val="left" w:pos="284"/>
        </w:tabs>
        <w:ind w:firstLine="284"/>
        <w:jc w:val="both"/>
        <w:rPr>
          <w:rStyle w:val="apple-converted-space"/>
          <w:color w:val="000000"/>
          <w:sz w:val="14"/>
          <w:szCs w:val="14"/>
          <w:shd w:val="clear" w:color="auto" w:fill="FFFFFF"/>
        </w:rPr>
      </w:pPr>
      <w:r w:rsidRPr="003533D7">
        <w:rPr>
          <w:rStyle w:val="apple-converted-space"/>
          <w:color w:val="000000"/>
          <w:sz w:val="14"/>
          <w:szCs w:val="14"/>
          <w:shd w:val="clear" w:color="auto" w:fill="FFFFFF"/>
        </w:rPr>
        <w:t>Прием заявлений о намерении участвовать в аукционе заканчивается по истечении 30 календарных дней со дня опубликования данного извещения </w:t>
      </w:r>
    </w:p>
    <w:p w:rsidR="002F5D12" w:rsidRPr="003533D7" w:rsidRDefault="002F5D12" w:rsidP="008D28D2">
      <w:pPr>
        <w:tabs>
          <w:tab w:val="left" w:pos="284"/>
        </w:tabs>
        <w:ind w:firstLine="284"/>
        <w:jc w:val="both"/>
        <w:rPr>
          <w:sz w:val="14"/>
          <w:szCs w:val="14"/>
        </w:rPr>
      </w:pPr>
      <w:r w:rsidRPr="003533D7">
        <w:rPr>
          <w:rStyle w:val="apple-converted-space"/>
          <w:sz w:val="14"/>
          <w:szCs w:val="14"/>
          <w:shd w:val="clear" w:color="auto" w:fill="FFFFFF"/>
        </w:rPr>
        <w:t xml:space="preserve">Дата окончания приема заявлений – </w:t>
      </w:r>
      <w:r w:rsidRPr="003533D7">
        <w:rPr>
          <w:rStyle w:val="apple-converted-space"/>
          <w:b/>
          <w:sz w:val="14"/>
          <w:szCs w:val="14"/>
          <w:u w:val="single"/>
          <w:shd w:val="clear" w:color="auto" w:fill="FFFFFF"/>
        </w:rPr>
        <w:t>30 октября 2021 года</w:t>
      </w:r>
    </w:p>
    <w:p w:rsidR="002F5D12" w:rsidRPr="003533D7" w:rsidRDefault="002F5D12" w:rsidP="008D28D2">
      <w:pPr>
        <w:tabs>
          <w:tab w:val="left" w:pos="284"/>
        </w:tabs>
        <w:ind w:firstLine="284"/>
        <w:jc w:val="both"/>
        <w:rPr>
          <w:sz w:val="14"/>
          <w:szCs w:val="14"/>
        </w:rPr>
      </w:pPr>
    </w:p>
    <w:p w:rsidR="002F5D12" w:rsidRPr="003533D7" w:rsidRDefault="002F5D12" w:rsidP="008D28D2">
      <w:pPr>
        <w:tabs>
          <w:tab w:val="left" w:pos="284"/>
        </w:tabs>
        <w:ind w:firstLine="284"/>
        <w:jc w:val="both"/>
        <w:rPr>
          <w:sz w:val="14"/>
          <w:szCs w:val="14"/>
        </w:rPr>
      </w:pPr>
    </w:p>
    <w:p w:rsidR="003533D7" w:rsidRDefault="003533D7" w:rsidP="003533D7">
      <w:pPr>
        <w:tabs>
          <w:tab w:val="left" w:pos="284"/>
        </w:tabs>
        <w:ind w:firstLine="284"/>
        <w:jc w:val="center"/>
        <w:rPr>
          <w:b/>
          <w:sz w:val="14"/>
          <w:szCs w:val="14"/>
        </w:rPr>
      </w:pPr>
    </w:p>
    <w:p w:rsidR="002F5D12" w:rsidRPr="003533D7" w:rsidRDefault="002F5D12" w:rsidP="003533D7">
      <w:pPr>
        <w:tabs>
          <w:tab w:val="left" w:pos="284"/>
        </w:tabs>
        <w:ind w:firstLine="284"/>
        <w:jc w:val="center"/>
        <w:rPr>
          <w:b/>
          <w:sz w:val="14"/>
          <w:szCs w:val="14"/>
        </w:rPr>
      </w:pPr>
      <w:r w:rsidRPr="003533D7">
        <w:rPr>
          <w:b/>
          <w:sz w:val="14"/>
          <w:szCs w:val="14"/>
        </w:rPr>
        <w:t>Извещение о возможности предоставления земельных участков</w:t>
      </w:r>
    </w:p>
    <w:p w:rsidR="004D0C0A" w:rsidRPr="003533D7" w:rsidRDefault="004D0C0A" w:rsidP="008D28D2">
      <w:pPr>
        <w:tabs>
          <w:tab w:val="left" w:pos="284"/>
        </w:tabs>
        <w:ind w:firstLine="284"/>
        <w:jc w:val="both"/>
        <w:rPr>
          <w:b/>
          <w:sz w:val="14"/>
          <w:szCs w:val="14"/>
        </w:rPr>
      </w:pPr>
    </w:p>
    <w:p w:rsidR="002F5D12" w:rsidRPr="003533D7" w:rsidRDefault="002F5D12" w:rsidP="008D28D2">
      <w:pPr>
        <w:tabs>
          <w:tab w:val="left" w:pos="284"/>
        </w:tabs>
        <w:ind w:firstLine="284"/>
        <w:jc w:val="both"/>
        <w:rPr>
          <w:b/>
          <w:sz w:val="14"/>
          <w:szCs w:val="14"/>
        </w:rPr>
      </w:pPr>
    </w:p>
    <w:p w:rsidR="004D0C0A" w:rsidRPr="003533D7" w:rsidRDefault="004D0C0A" w:rsidP="008D28D2">
      <w:pPr>
        <w:tabs>
          <w:tab w:val="left" w:pos="284"/>
        </w:tabs>
        <w:ind w:firstLine="284"/>
        <w:jc w:val="both"/>
        <w:rPr>
          <w:b/>
          <w:sz w:val="14"/>
          <w:szCs w:val="14"/>
          <w:u w:val="single"/>
        </w:rPr>
      </w:pPr>
      <w:r w:rsidRPr="003533D7">
        <w:rPr>
          <w:sz w:val="14"/>
          <w:szCs w:val="14"/>
        </w:rPr>
        <w:t xml:space="preserve">Администрация Солецкого муниципального округа сообщает о возможности предоставления земельных участков для ведения личного подсобного хозяйства в </w:t>
      </w:r>
      <w:r w:rsidRPr="003533D7">
        <w:rPr>
          <w:b/>
          <w:sz w:val="14"/>
          <w:szCs w:val="14"/>
          <w:u w:val="single"/>
        </w:rPr>
        <w:t>собственность:</w:t>
      </w:r>
    </w:p>
    <w:p w:rsidR="004D0C0A" w:rsidRPr="003533D7" w:rsidRDefault="004D0C0A" w:rsidP="008D28D2">
      <w:pPr>
        <w:tabs>
          <w:tab w:val="left" w:pos="284"/>
        </w:tabs>
        <w:ind w:firstLine="284"/>
        <w:jc w:val="both"/>
        <w:rPr>
          <w:sz w:val="14"/>
          <w:szCs w:val="14"/>
        </w:rPr>
      </w:pPr>
      <w:r w:rsidRPr="003533D7">
        <w:rPr>
          <w:sz w:val="14"/>
          <w:szCs w:val="14"/>
        </w:rPr>
        <w:t>в кадастровом квартале 53:16:0075703, площадью 646 кв. м, расположенного по адресу: Новгородская область, Солецкий муниципальный округ, д. Невское, ул. Молодежная, у д. 1, со стороны квартиры № 2;</w:t>
      </w:r>
    </w:p>
    <w:p w:rsidR="004D0C0A" w:rsidRPr="003533D7" w:rsidRDefault="004D0C0A" w:rsidP="008D28D2">
      <w:pPr>
        <w:tabs>
          <w:tab w:val="left" w:pos="284"/>
        </w:tabs>
        <w:ind w:firstLine="284"/>
        <w:jc w:val="both"/>
        <w:rPr>
          <w:sz w:val="14"/>
          <w:szCs w:val="14"/>
        </w:rPr>
      </w:pPr>
      <w:r w:rsidRPr="003533D7">
        <w:rPr>
          <w:sz w:val="14"/>
          <w:szCs w:val="14"/>
        </w:rPr>
        <w:t xml:space="preserve">в кадастровом квартале 53:16:0083201, площадью 751 кв. м, расположенного по адресу: Новгородская область, Солецкий муниципальный округ, д. </w:t>
      </w:r>
      <w:proofErr w:type="spellStart"/>
      <w:r w:rsidRPr="003533D7">
        <w:rPr>
          <w:sz w:val="14"/>
          <w:szCs w:val="14"/>
        </w:rPr>
        <w:t>Петровщина</w:t>
      </w:r>
      <w:proofErr w:type="spellEnd"/>
      <w:r w:rsidRPr="003533D7">
        <w:rPr>
          <w:sz w:val="14"/>
          <w:szCs w:val="14"/>
        </w:rPr>
        <w:t xml:space="preserve">, ул. </w:t>
      </w:r>
      <w:r w:rsidR="00F26726" w:rsidRPr="003533D7">
        <w:rPr>
          <w:sz w:val="14"/>
          <w:szCs w:val="14"/>
        </w:rPr>
        <w:t>П</w:t>
      </w:r>
      <w:r w:rsidRPr="003533D7">
        <w:rPr>
          <w:sz w:val="14"/>
          <w:szCs w:val="14"/>
        </w:rPr>
        <w:t>рибрежная, за</w:t>
      </w:r>
      <w:r w:rsidR="00F26726" w:rsidRPr="003533D7">
        <w:rPr>
          <w:sz w:val="14"/>
          <w:szCs w:val="14"/>
        </w:rPr>
        <w:t>па</w:t>
      </w:r>
      <w:r w:rsidRPr="003533D7">
        <w:rPr>
          <w:sz w:val="14"/>
          <w:szCs w:val="14"/>
        </w:rPr>
        <w:t>днее земельного участка дома № 25.</w:t>
      </w:r>
    </w:p>
    <w:p w:rsidR="004D0C0A" w:rsidRPr="003533D7" w:rsidRDefault="004D0C0A" w:rsidP="008D28D2">
      <w:pPr>
        <w:tabs>
          <w:tab w:val="left" w:pos="284"/>
        </w:tabs>
        <w:ind w:firstLine="284"/>
        <w:jc w:val="both"/>
        <w:rPr>
          <w:sz w:val="14"/>
          <w:szCs w:val="14"/>
        </w:rPr>
      </w:pPr>
      <w:r w:rsidRPr="003533D7">
        <w:rPr>
          <w:sz w:val="14"/>
          <w:szCs w:val="14"/>
        </w:rPr>
        <w:t>Граждане, заинтересованные в предоставлении указанных земельных участков, вправе подавать заявления о намерении участвовать в аукционе по продаже соответствующего земельного участка (далее – заявления).</w:t>
      </w:r>
    </w:p>
    <w:p w:rsidR="004D0C0A" w:rsidRPr="003533D7" w:rsidRDefault="004D0C0A" w:rsidP="008D28D2">
      <w:pPr>
        <w:tabs>
          <w:tab w:val="left" w:pos="284"/>
        </w:tabs>
        <w:ind w:firstLine="284"/>
        <w:jc w:val="both"/>
        <w:rPr>
          <w:sz w:val="14"/>
          <w:szCs w:val="14"/>
        </w:rPr>
      </w:pPr>
      <w:r w:rsidRPr="003533D7">
        <w:rPr>
          <w:sz w:val="14"/>
          <w:szCs w:val="14"/>
        </w:rPr>
        <w:t>Заявление подается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 </w:t>
      </w:r>
    </w:p>
    <w:p w:rsidR="004D0C0A" w:rsidRPr="003533D7" w:rsidRDefault="004D0C0A" w:rsidP="008D28D2">
      <w:pPr>
        <w:tabs>
          <w:tab w:val="left" w:pos="284"/>
        </w:tabs>
        <w:ind w:firstLine="284"/>
        <w:jc w:val="both"/>
        <w:rPr>
          <w:sz w:val="14"/>
          <w:szCs w:val="14"/>
        </w:rPr>
      </w:pPr>
      <w:r w:rsidRPr="003533D7">
        <w:rPr>
          <w:sz w:val="14"/>
          <w:szCs w:val="14"/>
        </w:rPr>
        <w:t>Прием заявлений о намерении участвовать в аукционе заканчивается по истечении 30 календарных дней со дня опубликования данного извещения </w:t>
      </w:r>
    </w:p>
    <w:p w:rsidR="004D0C0A" w:rsidRPr="003533D7" w:rsidRDefault="004D0C0A" w:rsidP="008D28D2">
      <w:pPr>
        <w:tabs>
          <w:tab w:val="left" w:pos="284"/>
        </w:tabs>
        <w:ind w:firstLine="284"/>
        <w:jc w:val="both"/>
        <w:rPr>
          <w:sz w:val="14"/>
          <w:szCs w:val="14"/>
        </w:rPr>
      </w:pPr>
      <w:r w:rsidRPr="003533D7">
        <w:rPr>
          <w:sz w:val="14"/>
          <w:szCs w:val="14"/>
        </w:rPr>
        <w:t xml:space="preserve">Дата окончания приема заявлений – </w:t>
      </w:r>
      <w:r w:rsidRPr="003533D7">
        <w:rPr>
          <w:b/>
          <w:sz w:val="14"/>
          <w:szCs w:val="14"/>
          <w:u w:val="single"/>
        </w:rPr>
        <w:t>30 октября 2021 года</w:t>
      </w:r>
      <w:r w:rsidRPr="003533D7">
        <w:rPr>
          <w:sz w:val="14"/>
          <w:szCs w:val="14"/>
        </w:rPr>
        <w:t>.</w:t>
      </w:r>
    </w:p>
    <w:p w:rsidR="002F5D12" w:rsidRPr="003533D7" w:rsidRDefault="002F5D12" w:rsidP="008D28D2">
      <w:pPr>
        <w:tabs>
          <w:tab w:val="left" w:pos="284"/>
        </w:tabs>
        <w:ind w:firstLine="284"/>
        <w:jc w:val="both"/>
        <w:rPr>
          <w:sz w:val="14"/>
          <w:szCs w:val="14"/>
        </w:rPr>
      </w:pPr>
    </w:p>
    <w:p w:rsidR="00F26726" w:rsidRPr="003533D7" w:rsidRDefault="00F26726" w:rsidP="008D28D2">
      <w:pPr>
        <w:tabs>
          <w:tab w:val="left" w:pos="284"/>
        </w:tabs>
        <w:ind w:firstLine="284"/>
        <w:jc w:val="both"/>
        <w:rPr>
          <w:sz w:val="14"/>
          <w:szCs w:val="14"/>
        </w:rPr>
      </w:pPr>
    </w:p>
    <w:p w:rsidR="003533D7" w:rsidRDefault="003533D7" w:rsidP="00EE7EAA">
      <w:pPr>
        <w:jc w:val="center"/>
        <w:rPr>
          <w:b/>
          <w:sz w:val="14"/>
          <w:szCs w:val="14"/>
        </w:rPr>
      </w:pPr>
    </w:p>
    <w:p w:rsidR="00EE7EAA" w:rsidRPr="003533D7" w:rsidRDefault="00EE7EAA" w:rsidP="00EE7EAA">
      <w:pPr>
        <w:jc w:val="center"/>
        <w:rPr>
          <w:b/>
          <w:sz w:val="14"/>
          <w:szCs w:val="14"/>
        </w:rPr>
      </w:pPr>
      <w:r w:rsidRPr="003533D7">
        <w:rPr>
          <w:b/>
          <w:sz w:val="14"/>
          <w:szCs w:val="14"/>
        </w:rPr>
        <w:t xml:space="preserve">ИЗВЕЩЕНИЕ </w:t>
      </w:r>
    </w:p>
    <w:p w:rsidR="00EE7EAA" w:rsidRPr="003533D7" w:rsidRDefault="00EE7EAA" w:rsidP="00EE7EAA">
      <w:pPr>
        <w:jc w:val="center"/>
        <w:rPr>
          <w:b/>
          <w:sz w:val="14"/>
          <w:szCs w:val="14"/>
        </w:rPr>
      </w:pPr>
      <w:r w:rsidRPr="003533D7">
        <w:rPr>
          <w:b/>
          <w:sz w:val="14"/>
          <w:szCs w:val="14"/>
        </w:rPr>
        <w:t xml:space="preserve">о проведении аукциона на право заключения </w:t>
      </w:r>
    </w:p>
    <w:p w:rsidR="00EE7EAA" w:rsidRPr="003533D7" w:rsidRDefault="00EE7EAA" w:rsidP="00EE7EAA">
      <w:pPr>
        <w:jc w:val="center"/>
        <w:rPr>
          <w:b/>
          <w:sz w:val="14"/>
          <w:szCs w:val="14"/>
        </w:rPr>
      </w:pPr>
      <w:r w:rsidRPr="003533D7">
        <w:rPr>
          <w:b/>
          <w:sz w:val="14"/>
          <w:szCs w:val="14"/>
        </w:rPr>
        <w:t>договора аренды земельного участка</w:t>
      </w:r>
    </w:p>
    <w:p w:rsidR="00EE7EAA" w:rsidRPr="003533D7" w:rsidRDefault="00EE7EAA" w:rsidP="00EE7EAA">
      <w:pPr>
        <w:jc w:val="center"/>
        <w:rPr>
          <w:b/>
          <w:sz w:val="14"/>
          <w:szCs w:val="14"/>
        </w:rPr>
      </w:pPr>
    </w:p>
    <w:p w:rsidR="00EE7EAA" w:rsidRPr="003533D7" w:rsidRDefault="00EE7EAA" w:rsidP="00EE7EAA">
      <w:pPr>
        <w:ind w:firstLine="284"/>
        <w:jc w:val="both"/>
        <w:rPr>
          <w:sz w:val="14"/>
          <w:szCs w:val="14"/>
        </w:rPr>
      </w:pPr>
      <w:r w:rsidRPr="003533D7">
        <w:rPr>
          <w:b/>
          <w:sz w:val="14"/>
          <w:szCs w:val="14"/>
        </w:rPr>
        <w:t>1. Организатор аукциона:</w:t>
      </w:r>
      <w:r w:rsidRPr="003533D7">
        <w:rPr>
          <w:sz w:val="14"/>
          <w:szCs w:val="14"/>
        </w:rPr>
        <w:t xml:space="preserve"> Отдел имущественных и земельных отношений Администрации Солецкого муниципального округа</w:t>
      </w:r>
    </w:p>
    <w:p w:rsidR="00EE7EAA" w:rsidRPr="003533D7" w:rsidRDefault="00EE7EAA" w:rsidP="00EE7EAA">
      <w:pPr>
        <w:ind w:firstLine="284"/>
        <w:jc w:val="both"/>
        <w:rPr>
          <w:sz w:val="14"/>
          <w:szCs w:val="14"/>
        </w:rPr>
      </w:pPr>
      <w:r w:rsidRPr="003533D7">
        <w:rPr>
          <w:b/>
          <w:sz w:val="14"/>
          <w:szCs w:val="14"/>
        </w:rPr>
        <w:t>2. Уполномоченный орган и реквизиты решения о проведении аукциона:</w:t>
      </w:r>
      <w:r w:rsidRPr="003533D7">
        <w:rPr>
          <w:sz w:val="14"/>
          <w:szCs w:val="14"/>
        </w:rPr>
        <w:t xml:space="preserve"> Администрация Солецкого муниципального округа, постановление от 23.09.2021 № 1395. </w:t>
      </w:r>
    </w:p>
    <w:p w:rsidR="00EE7EAA" w:rsidRPr="003533D7" w:rsidRDefault="00EE7EAA" w:rsidP="00EE7EAA">
      <w:pPr>
        <w:ind w:firstLine="284"/>
        <w:jc w:val="both"/>
        <w:rPr>
          <w:sz w:val="14"/>
          <w:szCs w:val="14"/>
        </w:rPr>
      </w:pPr>
      <w:r w:rsidRPr="003533D7">
        <w:rPr>
          <w:b/>
          <w:sz w:val="14"/>
          <w:szCs w:val="14"/>
        </w:rPr>
        <w:t xml:space="preserve">3. Место, дата, время проведения аукциона: </w:t>
      </w:r>
      <w:r w:rsidRPr="003533D7">
        <w:rPr>
          <w:sz w:val="14"/>
          <w:szCs w:val="14"/>
        </w:rPr>
        <w:t xml:space="preserve">Новгородская область, г. Сольцы, пл. Победы, д. 3, 2 этаж, большой зал для заседаний, </w:t>
      </w:r>
      <w:r w:rsidRPr="003533D7">
        <w:rPr>
          <w:b/>
          <w:sz w:val="14"/>
          <w:szCs w:val="14"/>
        </w:rPr>
        <w:t>23 ноября2021 года</w:t>
      </w:r>
      <w:r w:rsidRPr="003533D7">
        <w:rPr>
          <w:sz w:val="14"/>
          <w:szCs w:val="14"/>
        </w:rPr>
        <w:t xml:space="preserve"> в 15 час. 00 мин.</w:t>
      </w:r>
    </w:p>
    <w:p w:rsidR="00EE7EAA" w:rsidRPr="003533D7" w:rsidRDefault="00EE7EAA" w:rsidP="00EE7EAA">
      <w:pPr>
        <w:ind w:firstLine="284"/>
        <w:jc w:val="both"/>
        <w:rPr>
          <w:sz w:val="14"/>
          <w:szCs w:val="14"/>
        </w:rPr>
      </w:pPr>
      <w:r w:rsidRPr="003533D7">
        <w:rPr>
          <w:b/>
          <w:sz w:val="14"/>
          <w:szCs w:val="14"/>
        </w:rPr>
        <w:t xml:space="preserve">4. Порядок проведения аукциона: </w:t>
      </w:r>
      <w:r w:rsidRPr="003533D7">
        <w:rPr>
          <w:sz w:val="14"/>
          <w:szCs w:val="14"/>
        </w:rPr>
        <w:t xml:space="preserve">Аукцион является открытым по составу участников. Порядок проведения аукциона определен статьей 39.12 Земельного кодекса Российской Федерации. </w:t>
      </w:r>
    </w:p>
    <w:p w:rsidR="00EE7EAA" w:rsidRPr="003533D7" w:rsidRDefault="00EE7EAA" w:rsidP="00EE7EAA">
      <w:pPr>
        <w:ind w:firstLine="284"/>
        <w:jc w:val="both"/>
        <w:rPr>
          <w:sz w:val="14"/>
          <w:szCs w:val="14"/>
        </w:rPr>
      </w:pPr>
      <w:r w:rsidRPr="003533D7">
        <w:rPr>
          <w:sz w:val="14"/>
          <w:szCs w:val="14"/>
        </w:rPr>
        <w:t>Аукцион проводится в указанном в извещении месте, в соответствующий день и час, в следующем порядке:</w:t>
      </w:r>
    </w:p>
    <w:p w:rsidR="00EE7EAA" w:rsidRPr="003533D7" w:rsidRDefault="00EE7EAA" w:rsidP="00EE7EAA">
      <w:pPr>
        <w:ind w:firstLine="284"/>
        <w:jc w:val="both"/>
        <w:rPr>
          <w:sz w:val="14"/>
          <w:szCs w:val="14"/>
        </w:rPr>
      </w:pPr>
      <w:r w:rsidRPr="003533D7">
        <w:rPr>
          <w:sz w:val="14"/>
          <w:szCs w:val="14"/>
        </w:rPr>
        <w:lastRenderedPageBreak/>
        <w:t>а) до начала аукциона проводится регистрация участников и выдача пронумерованных билетов;</w:t>
      </w:r>
    </w:p>
    <w:p w:rsidR="00EE7EAA" w:rsidRPr="003533D7" w:rsidRDefault="00EE7EAA" w:rsidP="00EE7EAA">
      <w:pPr>
        <w:ind w:firstLine="284"/>
        <w:jc w:val="both"/>
        <w:rPr>
          <w:sz w:val="14"/>
          <w:szCs w:val="14"/>
        </w:rPr>
      </w:pPr>
      <w:r w:rsidRPr="003533D7">
        <w:rPr>
          <w:sz w:val="14"/>
          <w:szCs w:val="14"/>
        </w:rPr>
        <w:t>б) аукцион ведет аукционист;</w:t>
      </w:r>
    </w:p>
    <w:p w:rsidR="00EE7EAA" w:rsidRPr="003533D7" w:rsidRDefault="00EE7EAA" w:rsidP="00EE7EAA">
      <w:pPr>
        <w:ind w:firstLine="284"/>
        <w:jc w:val="both"/>
        <w:rPr>
          <w:sz w:val="14"/>
          <w:szCs w:val="14"/>
        </w:rPr>
      </w:pPr>
      <w:r w:rsidRPr="003533D7">
        <w:rPr>
          <w:sz w:val="14"/>
          <w:szCs w:val="14"/>
        </w:rPr>
        <w:t>в) аукцион начинается с оглашения аукционистом наименования лота, основных характеристик, начального размера арендной платы и «шага аукциона», а также порядка проведения аукциона. Аукцион проводится по каждому лоту отдельно, в порядке очередности, указанной в настоящем извещении;</w:t>
      </w:r>
    </w:p>
    <w:p w:rsidR="00EE7EAA" w:rsidRPr="003533D7" w:rsidRDefault="00EE7EAA" w:rsidP="00EE7EAA">
      <w:pPr>
        <w:ind w:firstLine="284"/>
        <w:jc w:val="both"/>
        <w:rPr>
          <w:sz w:val="14"/>
          <w:szCs w:val="14"/>
        </w:rPr>
      </w:pPr>
      <w:r w:rsidRPr="003533D7">
        <w:rPr>
          <w:sz w:val="14"/>
          <w:szCs w:val="14"/>
        </w:rPr>
        <w:t>г) участники аукциона поднимают выданные пронумерованные билеты после оглашения аукционистом начального размера арендной платы, а также каждого очередного размера арендной платы в случае, если готовы заключить договор аренды в соответствии с этим размером арендной платы;</w:t>
      </w:r>
    </w:p>
    <w:p w:rsidR="00EE7EAA" w:rsidRPr="003533D7" w:rsidRDefault="00EE7EAA" w:rsidP="00EE7EAA">
      <w:pPr>
        <w:ind w:firstLine="284"/>
        <w:jc w:val="both"/>
        <w:rPr>
          <w:sz w:val="14"/>
          <w:szCs w:val="14"/>
        </w:rPr>
      </w:pPr>
      <w:r w:rsidRPr="003533D7">
        <w:rPr>
          <w:sz w:val="14"/>
          <w:szCs w:val="14"/>
        </w:rPr>
        <w:t>д)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EE7EAA" w:rsidRPr="003533D7" w:rsidRDefault="00EE7EAA" w:rsidP="00EE7EAA">
      <w:pPr>
        <w:ind w:firstLine="284"/>
        <w:jc w:val="both"/>
        <w:rPr>
          <w:sz w:val="14"/>
          <w:szCs w:val="14"/>
        </w:rPr>
      </w:pPr>
      <w:r w:rsidRPr="003533D7">
        <w:rPr>
          <w:sz w:val="14"/>
          <w:szCs w:val="14"/>
        </w:rPr>
        <w:t xml:space="preserve">е) при отсутствии участников аукциона, готовых заключить договора аренды в соответствии с названным аукционистом </w:t>
      </w:r>
      <w:proofErr w:type="gramStart"/>
      <w:r w:rsidRPr="003533D7">
        <w:rPr>
          <w:sz w:val="14"/>
          <w:szCs w:val="14"/>
        </w:rPr>
        <w:t>размером  арендной</w:t>
      </w:r>
      <w:proofErr w:type="gramEnd"/>
      <w:r w:rsidRPr="003533D7">
        <w:rPr>
          <w:sz w:val="14"/>
          <w:szCs w:val="14"/>
        </w:rPr>
        <w:t xml:space="preserve">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по каждому из лотов признается </w:t>
      </w:r>
      <w:proofErr w:type="gramStart"/>
      <w:r w:rsidRPr="003533D7">
        <w:rPr>
          <w:sz w:val="14"/>
          <w:szCs w:val="14"/>
        </w:rPr>
        <w:t>тот  участник</w:t>
      </w:r>
      <w:proofErr w:type="gramEnd"/>
      <w:r w:rsidRPr="003533D7">
        <w:rPr>
          <w:sz w:val="14"/>
          <w:szCs w:val="14"/>
        </w:rPr>
        <w:t xml:space="preserve"> аукциона, номер билет которого был назван аукционистом последним;</w:t>
      </w:r>
    </w:p>
    <w:p w:rsidR="00EE7EAA" w:rsidRPr="003533D7" w:rsidRDefault="00EE7EAA" w:rsidP="00EE7EAA">
      <w:pPr>
        <w:ind w:firstLine="284"/>
        <w:jc w:val="both"/>
        <w:rPr>
          <w:sz w:val="14"/>
          <w:szCs w:val="14"/>
        </w:rPr>
      </w:pPr>
      <w:r w:rsidRPr="003533D7">
        <w:rPr>
          <w:sz w:val="14"/>
          <w:szCs w:val="14"/>
        </w:rPr>
        <w:t>ж) по завершении аукциона аукционист объявляет о праве заключения договора аренды на земельные участки, называет размер арендной платы и номера билетов победителей аукциона по каждому из лотов.</w:t>
      </w:r>
    </w:p>
    <w:p w:rsidR="00EE7EAA" w:rsidRPr="003533D7" w:rsidRDefault="00EE7EAA" w:rsidP="00EE7EAA">
      <w:pPr>
        <w:ind w:firstLine="284"/>
        <w:jc w:val="both"/>
        <w:rPr>
          <w:b/>
          <w:sz w:val="14"/>
          <w:szCs w:val="14"/>
        </w:rPr>
      </w:pPr>
      <w:r w:rsidRPr="003533D7">
        <w:rPr>
          <w:b/>
          <w:sz w:val="14"/>
          <w:szCs w:val="14"/>
        </w:rPr>
        <w:t xml:space="preserve">5. Предмет аукциона: </w:t>
      </w:r>
    </w:p>
    <w:p w:rsidR="00EE7EAA" w:rsidRPr="003533D7" w:rsidRDefault="00EE7EAA" w:rsidP="00EE7EAA">
      <w:pPr>
        <w:ind w:firstLine="284"/>
        <w:jc w:val="both"/>
        <w:rPr>
          <w:sz w:val="14"/>
          <w:szCs w:val="14"/>
        </w:rPr>
      </w:pPr>
      <w:r w:rsidRPr="003533D7">
        <w:rPr>
          <w:b/>
          <w:sz w:val="14"/>
          <w:szCs w:val="14"/>
        </w:rPr>
        <w:t xml:space="preserve">Лот № 1. </w:t>
      </w:r>
      <w:r w:rsidRPr="003533D7">
        <w:rPr>
          <w:sz w:val="14"/>
          <w:szCs w:val="14"/>
        </w:rPr>
        <w:t xml:space="preserve">Право на заключение договора аренды земельного участка с кадастровым номером 53:16:00100320:442, расположенного на землях населенных пунктов по адресу: Новгородская область, г.Сольцы, набережная 7 Ноября, земельный участок 19б, площадью 21 кв. м, с разрешенным использованием – «для объектов гаражного назначения» (строительства гаража). Земельный участок находится на землях, государственная собственность на которые не разграничена. </w:t>
      </w:r>
    </w:p>
    <w:p w:rsidR="00EE7EAA" w:rsidRPr="003533D7" w:rsidRDefault="00EE7EAA" w:rsidP="00EE7EAA">
      <w:pPr>
        <w:ind w:firstLine="284"/>
        <w:jc w:val="both"/>
        <w:rPr>
          <w:sz w:val="14"/>
          <w:szCs w:val="14"/>
        </w:rPr>
      </w:pPr>
      <w:r w:rsidRPr="003533D7">
        <w:rPr>
          <w:sz w:val="14"/>
          <w:szCs w:val="14"/>
        </w:rPr>
        <w:t xml:space="preserve">Земельный участок с кадастровым номером 53:16:0010320:442 не имеет ограничений прав. </w:t>
      </w:r>
    </w:p>
    <w:p w:rsidR="00EE7EAA" w:rsidRPr="003533D7" w:rsidRDefault="00EE7EAA" w:rsidP="00EE7EAA">
      <w:pPr>
        <w:ind w:firstLine="284"/>
        <w:jc w:val="both"/>
        <w:rPr>
          <w:sz w:val="14"/>
          <w:szCs w:val="14"/>
        </w:rPr>
      </w:pPr>
      <w:r w:rsidRPr="003533D7">
        <w:rPr>
          <w:sz w:val="14"/>
          <w:szCs w:val="14"/>
        </w:rPr>
        <w:t xml:space="preserve">Земельный участок обременен следующими правами третьих лиц: </w:t>
      </w:r>
    </w:p>
    <w:p w:rsidR="00EE7EAA" w:rsidRPr="003533D7" w:rsidRDefault="00EE7EAA" w:rsidP="00EE7EAA">
      <w:pPr>
        <w:ind w:firstLine="284"/>
        <w:jc w:val="both"/>
        <w:rPr>
          <w:sz w:val="14"/>
          <w:szCs w:val="14"/>
        </w:rPr>
      </w:pPr>
      <w:r w:rsidRPr="003533D7">
        <w:rPr>
          <w:sz w:val="14"/>
          <w:szCs w:val="14"/>
        </w:rPr>
        <w:t xml:space="preserve">- сохранность находящихся и возможность размещения новых геодезических пунктов, подходов, подъездов и геодезических наблюдений с данных пунктов; </w:t>
      </w:r>
    </w:p>
    <w:p w:rsidR="00EE7EAA" w:rsidRPr="003533D7" w:rsidRDefault="00EE7EAA" w:rsidP="00EE7EAA">
      <w:pPr>
        <w:ind w:firstLine="284"/>
        <w:jc w:val="both"/>
        <w:rPr>
          <w:sz w:val="14"/>
          <w:szCs w:val="14"/>
        </w:rPr>
      </w:pPr>
      <w:r w:rsidRPr="003533D7">
        <w:rPr>
          <w:sz w:val="14"/>
          <w:szCs w:val="14"/>
        </w:rPr>
        <w:t xml:space="preserve">- </w:t>
      </w:r>
      <w:proofErr w:type="gramStart"/>
      <w:r w:rsidRPr="003533D7">
        <w:rPr>
          <w:sz w:val="14"/>
          <w:szCs w:val="14"/>
        </w:rPr>
        <w:t>беспрепятственное  посещение</w:t>
      </w:r>
      <w:proofErr w:type="gramEnd"/>
      <w:r w:rsidRPr="003533D7">
        <w:rPr>
          <w:sz w:val="14"/>
          <w:szCs w:val="14"/>
        </w:rPr>
        <w:t xml:space="preserve">  и обследование  земельного участка государственным (муниципальным) инспектором по использованию и охране земель.</w:t>
      </w:r>
    </w:p>
    <w:p w:rsidR="00EE7EAA" w:rsidRPr="003533D7" w:rsidRDefault="00EE7EAA" w:rsidP="00EE7EAA">
      <w:pPr>
        <w:ind w:firstLine="284"/>
        <w:jc w:val="both"/>
        <w:rPr>
          <w:b/>
          <w:sz w:val="14"/>
          <w:szCs w:val="14"/>
        </w:rPr>
      </w:pPr>
      <w:r w:rsidRPr="003533D7">
        <w:rPr>
          <w:b/>
          <w:sz w:val="14"/>
          <w:szCs w:val="14"/>
        </w:rPr>
        <w:t>5.1. Максимально и (или) минимально допустимые параметры разрешенного строительства объекта капитального строительства:</w:t>
      </w:r>
    </w:p>
    <w:p w:rsidR="00EE7EAA" w:rsidRPr="003533D7" w:rsidRDefault="00EE7EAA" w:rsidP="00EE7EAA">
      <w:pPr>
        <w:ind w:firstLine="284"/>
        <w:jc w:val="both"/>
        <w:rPr>
          <w:sz w:val="14"/>
          <w:szCs w:val="14"/>
        </w:rPr>
      </w:pPr>
      <w:r w:rsidRPr="003533D7">
        <w:rPr>
          <w:b/>
          <w:sz w:val="14"/>
          <w:szCs w:val="14"/>
        </w:rPr>
        <w:t xml:space="preserve">Лот № 1. </w:t>
      </w:r>
      <w:r w:rsidRPr="003533D7">
        <w:rPr>
          <w:sz w:val="14"/>
          <w:szCs w:val="14"/>
        </w:rPr>
        <w:t xml:space="preserve">Указанный земельный участок соответствует градостроительному регламенту зоны Ж.2 (зона застройки малоэтажными жилыми домами) </w:t>
      </w:r>
      <w:proofErr w:type="gramStart"/>
      <w:r w:rsidRPr="003533D7">
        <w:rPr>
          <w:sz w:val="14"/>
          <w:szCs w:val="14"/>
        </w:rPr>
        <w:t>в водоохраной</w:t>
      </w:r>
      <w:proofErr w:type="gramEnd"/>
      <w:r w:rsidRPr="003533D7">
        <w:rPr>
          <w:sz w:val="14"/>
          <w:szCs w:val="14"/>
        </w:rPr>
        <w:t xml:space="preserve"> зоне и в зоне затопляемых территорий 1% обеспеченности. Максимальная высота вновь размещаемых и реконструируемых встроенных или отдельно стоящих гаражей, открытых стоянок без технического обслуживания на 1-2 легковые машины, на земельном участке объекта индивидуального жилищного строительства или жилого дома блокированной застройки, отнесенные к вспомогательным видам разрешенного использования, не должна превышать от уровня земли до верха плоской кровли не более 3.2 метров, до конька скатной кровли не более 4.5 метров. Максимальная общая площадь вновь размещаемых и реконструируемых встроенных или отдельно стоящих гаражей, открытых стоянок без технического обслуживания на 1-2 машины, отнесенных к вспомогательным видам разрешенного использования, не должна превышать 60 </w:t>
      </w:r>
      <w:proofErr w:type="spellStart"/>
      <w:r w:rsidRPr="003533D7">
        <w:rPr>
          <w:sz w:val="14"/>
          <w:szCs w:val="14"/>
        </w:rPr>
        <w:t>кв.м</w:t>
      </w:r>
      <w:proofErr w:type="spellEnd"/>
      <w:r w:rsidRPr="003533D7">
        <w:rPr>
          <w:sz w:val="14"/>
          <w:szCs w:val="14"/>
        </w:rPr>
        <w:t>.</w:t>
      </w:r>
    </w:p>
    <w:p w:rsidR="00EE7EAA" w:rsidRPr="003533D7" w:rsidRDefault="00EE7EAA" w:rsidP="00EE7EAA">
      <w:pPr>
        <w:ind w:firstLine="284"/>
        <w:jc w:val="both"/>
        <w:rPr>
          <w:b/>
          <w:sz w:val="14"/>
          <w:szCs w:val="14"/>
        </w:rPr>
      </w:pPr>
      <w:r w:rsidRPr="003533D7">
        <w:rPr>
          <w:b/>
          <w:sz w:val="14"/>
          <w:szCs w:val="14"/>
        </w:rPr>
        <w:t>5.2. 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rsidR="00EE7EAA" w:rsidRPr="003533D7" w:rsidRDefault="00EE7EAA" w:rsidP="00EE7EAA">
      <w:pPr>
        <w:ind w:firstLine="284"/>
        <w:jc w:val="both"/>
        <w:rPr>
          <w:sz w:val="14"/>
          <w:szCs w:val="14"/>
        </w:rPr>
      </w:pPr>
      <w:r w:rsidRPr="003533D7">
        <w:rPr>
          <w:b/>
          <w:sz w:val="14"/>
          <w:szCs w:val="14"/>
        </w:rPr>
        <w:t xml:space="preserve">Лот № 1. </w:t>
      </w:r>
      <w:r w:rsidRPr="003533D7">
        <w:rPr>
          <w:sz w:val="14"/>
          <w:szCs w:val="14"/>
        </w:rPr>
        <w:t>В связи с отсутствием данных о нагрузке и категории надежности присоединяемых объектов, а также с отсутствием заявки на технологическое присоединение, рассчитать точную стоимость технологического присоединения и выдать технические условия невозможно.</w:t>
      </w:r>
    </w:p>
    <w:p w:rsidR="00EE7EAA" w:rsidRPr="003533D7" w:rsidRDefault="00EE7EAA" w:rsidP="00EE7EAA">
      <w:pPr>
        <w:ind w:firstLine="284"/>
        <w:jc w:val="both"/>
        <w:rPr>
          <w:b/>
          <w:sz w:val="14"/>
          <w:szCs w:val="14"/>
        </w:rPr>
      </w:pPr>
      <w:r w:rsidRPr="003533D7">
        <w:rPr>
          <w:b/>
          <w:sz w:val="14"/>
          <w:szCs w:val="14"/>
        </w:rPr>
        <w:t xml:space="preserve">6. Начальная цена предмета аукциона: </w:t>
      </w:r>
    </w:p>
    <w:p w:rsidR="00EE7EAA" w:rsidRPr="003533D7" w:rsidRDefault="00EE7EAA" w:rsidP="00EE7EAA">
      <w:pPr>
        <w:ind w:firstLine="284"/>
        <w:jc w:val="both"/>
        <w:rPr>
          <w:sz w:val="14"/>
          <w:szCs w:val="14"/>
        </w:rPr>
      </w:pPr>
      <w:r w:rsidRPr="003533D7">
        <w:rPr>
          <w:b/>
          <w:sz w:val="14"/>
          <w:szCs w:val="14"/>
        </w:rPr>
        <w:t xml:space="preserve">Лот № 1. </w:t>
      </w:r>
      <w:r w:rsidRPr="003533D7">
        <w:rPr>
          <w:sz w:val="14"/>
          <w:szCs w:val="14"/>
        </w:rPr>
        <w:t>1095 (одна тысяча девяносто пять) руб. 00 коп.</w:t>
      </w:r>
    </w:p>
    <w:p w:rsidR="00EE7EAA" w:rsidRPr="003533D7" w:rsidRDefault="00EE7EAA" w:rsidP="00EE7EAA">
      <w:pPr>
        <w:ind w:firstLine="284"/>
        <w:jc w:val="both"/>
        <w:rPr>
          <w:sz w:val="14"/>
          <w:szCs w:val="14"/>
        </w:rPr>
      </w:pPr>
      <w:r w:rsidRPr="003533D7">
        <w:rPr>
          <w:b/>
          <w:sz w:val="14"/>
          <w:szCs w:val="14"/>
        </w:rPr>
        <w:t>7. «Шаг аукциона»:</w:t>
      </w:r>
      <w:r w:rsidRPr="003533D7">
        <w:rPr>
          <w:sz w:val="14"/>
          <w:szCs w:val="14"/>
        </w:rPr>
        <w:t xml:space="preserve"> 3% начальной цены предмета аукциона (годового размера арендной платы):</w:t>
      </w:r>
    </w:p>
    <w:p w:rsidR="00EE7EAA" w:rsidRPr="003533D7" w:rsidRDefault="00EE7EAA" w:rsidP="00EE7EAA">
      <w:pPr>
        <w:ind w:firstLine="284"/>
        <w:jc w:val="both"/>
        <w:rPr>
          <w:sz w:val="14"/>
          <w:szCs w:val="14"/>
        </w:rPr>
      </w:pPr>
      <w:r w:rsidRPr="003533D7">
        <w:rPr>
          <w:b/>
          <w:sz w:val="14"/>
          <w:szCs w:val="14"/>
        </w:rPr>
        <w:t>Лот № 1.</w:t>
      </w:r>
      <w:r w:rsidRPr="003533D7">
        <w:rPr>
          <w:sz w:val="14"/>
          <w:szCs w:val="14"/>
        </w:rPr>
        <w:t xml:space="preserve"> 32 (тридцать два) руб. 85 коп.</w:t>
      </w:r>
    </w:p>
    <w:p w:rsidR="00EE7EAA" w:rsidRPr="003533D7" w:rsidRDefault="00EE7EAA" w:rsidP="00EE7EAA">
      <w:pPr>
        <w:ind w:firstLine="284"/>
        <w:jc w:val="both"/>
        <w:rPr>
          <w:sz w:val="14"/>
          <w:szCs w:val="14"/>
        </w:rPr>
      </w:pPr>
      <w:r w:rsidRPr="003533D7">
        <w:rPr>
          <w:b/>
          <w:sz w:val="14"/>
          <w:szCs w:val="14"/>
        </w:rPr>
        <w:t xml:space="preserve">8. Форма заявки на участие в аукционе, порядок ее приема, адрес места ее приема, дата и время начала и окончания приема заявок на участие в аукционе: </w:t>
      </w:r>
      <w:r w:rsidRPr="003533D7">
        <w:rPr>
          <w:sz w:val="14"/>
          <w:szCs w:val="14"/>
        </w:rPr>
        <w:t>Для участия в аукционе заявители представляют в установленный в данном извещении срок следующие документы:</w:t>
      </w:r>
    </w:p>
    <w:p w:rsidR="00EE7EAA" w:rsidRPr="003533D7" w:rsidRDefault="00EE7EAA" w:rsidP="00EE7EAA">
      <w:pPr>
        <w:ind w:firstLine="284"/>
        <w:jc w:val="both"/>
        <w:rPr>
          <w:sz w:val="14"/>
          <w:szCs w:val="14"/>
        </w:rPr>
      </w:pPr>
      <w:r w:rsidRPr="003533D7">
        <w:rPr>
          <w:sz w:val="14"/>
          <w:szCs w:val="14"/>
        </w:rPr>
        <w:t>а) заявка на участие в аукционе (форма заявки прилагается);</w:t>
      </w:r>
    </w:p>
    <w:p w:rsidR="00EE7EAA" w:rsidRPr="003533D7" w:rsidRDefault="00EE7EAA" w:rsidP="00EE7EAA">
      <w:pPr>
        <w:ind w:firstLine="284"/>
        <w:jc w:val="both"/>
        <w:rPr>
          <w:sz w:val="14"/>
          <w:szCs w:val="14"/>
        </w:rPr>
      </w:pPr>
      <w:r w:rsidRPr="003533D7">
        <w:rPr>
          <w:sz w:val="14"/>
          <w:szCs w:val="14"/>
        </w:rPr>
        <w:t>б) копии документов, удостоверяющих личность заявителя, представителя заявителя;</w:t>
      </w:r>
    </w:p>
    <w:p w:rsidR="00EE7EAA" w:rsidRPr="003533D7" w:rsidRDefault="00EE7EAA" w:rsidP="00EE7EAA">
      <w:pPr>
        <w:ind w:firstLine="284"/>
        <w:jc w:val="both"/>
        <w:rPr>
          <w:sz w:val="14"/>
          <w:szCs w:val="14"/>
        </w:rPr>
      </w:pPr>
      <w:r w:rsidRPr="003533D7">
        <w:rPr>
          <w:sz w:val="14"/>
          <w:szCs w:val="14"/>
        </w:rPr>
        <w:t>в) доверенность (при подаче заявки представителем);</w:t>
      </w:r>
    </w:p>
    <w:p w:rsidR="00EE7EAA" w:rsidRPr="003533D7" w:rsidRDefault="00EE7EAA" w:rsidP="00EE7EAA">
      <w:pPr>
        <w:ind w:firstLine="284"/>
        <w:jc w:val="both"/>
        <w:rPr>
          <w:sz w:val="14"/>
          <w:szCs w:val="14"/>
        </w:rPr>
      </w:pPr>
      <w:r w:rsidRPr="003533D7">
        <w:rPr>
          <w:sz w:val="14"/>
          <w:szCs w:val="14"/>
        </w:rPr>
        <w:t xml:space="preserve">г) </w:t>
      </w:r>
      <w:proofErr w:type="gramStart"/>
      <w:r w:rsidRPr="003533D7">
        <w:rPr>
          <w:sz w:val="14"/>
          <w:szCs w:val="14"/>
        </w:rPr>
        <w:t>надлежащим образом</w:t>
      </w:r>
      <w:proofErr w:type="gramEnd"/>
      <w:r w:rsidRPr="003533D7">
        <w:rPr>
          <w:sz w:val="14"/>
          <w:szCs w:val="1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E7EAA" w:rsidRPr="003533D7" w:rsidRDefault="00EE7EAA" w:rsidP="00EE7EAA">
      <w:pPr>
        <w:ind w:firstLine="284"/>
        <w:jc w:val="both"/>
        <w:rPr>
          <w:sz w:val="14"/>
          <w:szCs w:val="14"/>
        </w:rPr>
      </w:pPr>
      <w:r w:rsidRPr="003533D7">
        <w:rPr>
          <w:sz w:val="14"/>
          <w:szCs w:val="14"/>
        </w:rPr>
        <w:t xml:space="preserve">д) </w:t>
      </w:r>
      <w:proofErr w:type="gramStart"/>
      <w:r w:rsidRPr="003533D7">
        <w:rPr>
          <w:sz w:val="14"/>
          <w:szCs w:val="14"/>
        </w:rPr>
        <w:t>документы</w:t>
      </w:r>
      <w:proofErr w:type="gramEnd"/>
      <w:r w:rsidRPr="003533D7">
        <w:rPr>
          <w:sz w:val="14"/>
          <w:szCs w:val="14"/>
        </w:rPr>
        <w:t xml:space="preserve"> подтверждающие внесение задатка.</w:t>
      </w:r>
    </w:p>
    <w:p w:rsidR="00EE7EAA" w:rsidRPr="003533D7" w:rsidRDefault="00EE7EAA" w:rsidP="00EE7EAA">
      <w:pPr>
        <w:ind w:firstLine="284"/>
        <w:jc w:val="both"/>
        <w:rPr>
          <w:sz w:val="14"/>
          <w:szCs w:val="14"/>
        </w:rPr>
      </w:pPr>
      <w:r w:rsidRPr="003533D7">
        <w:rPr>
          <w:sz w:val="14"/>
          <w:szCs w:val="14"/>
        </w:rPr>
        <w:t xml:space="preserve">Юридическое лицо (индивидуальный </w:t>
      </w:r>
      <w:proofErr w:type="gramStart"/>
      <w:r w:rsidRPr="003533D7">
        <w:rPr>
          <w:sz w:val="14"/>
          <w:szCs w:val="14"/>
        </w:rPr>
        <w:t>предприниматель)  при</w:t>
      </w:r>
      <w:proofErr w:type="gramEnd"/>
      <w:r w:rsidRPr="003533D7">
        <w:rPr>
          <w:sz w:val="14"/>
          <w:szCs w:val="14"/>
        </w:rPr>
        <w:t xml:space="preserve"> подаче заявки вправе предоставить копии свидетельств о внесении записи в ЕГРЮЛ (ЕГРИП) и о </w:t>
      </w:r>
      <w:r w:rsidRPr="003533D7">
        <w:rPr>
          <w:sz w:val="14"/>
          <w:szCs w:val="14"/>
        </w:rPr>
        <w:t>постановке на учет в налоговом органе, решения учредителя об участии в аукционе на право заключения договора аренды земельного участка.</w:t>
      </w:r>
    </w:p>
    <w:p w:rsidR="00EE7EAA" w:rsidRPr="003533D7" w:rsidRDefault="00EE7EAA" w:rsidP="00EE7EAA">
      <w:pPr>
        <w:ind w:firstLine="284"/>
        <w:jc w:val="both"/>
        <w:rPr>
          <w:sz w:val="14"/>
          <w:szCs w:val="14"/>
        </w:rPr>
      </w:pPr>
      <w:r w:rsidRPr="003533D7">
        <w:rPr>
          <w:sz w:val="14"/>
          <w:szCs w:val="14"/>
        </w:rPr>
        <w:t>Один заявитель вправе подать только одну заявку по каждому из лотов на участие в аукционе. Заявка на участие в аукционе, поступившая по истечении срока приема заявок, возвращается в день ее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EE7EAA" w:rsidRPr="003533D7" w:rsidRDefault="00EE7EAA" w:rsidP="00EE7EAA">
      <w:pPr>
        <w:ind w:firstLine="284"/>
        <w:jc w:val="both"/>
        <w:rPr>
          <w:sz w:val="14"/>
          <w:szCs w:val="14"/>
        </w:rPr>
      </w:pPr>
      <w:r w:rsidRPr="003533D7">
        <w:rPr>
          <w:sz w:val="14"/>
          <w:szCs w:val="14"/>
        </w:rPr>
        <w:t xml:space="preserve">Заявки на участие в аукционе принимаются по адресу: Новгородская область, г. Сольцы, пл. Победы, д. 3, кабинет № 18, тел. (81655) 30727, с 08 час.30 мин. до 13 час. 00 мин. и с 14 час.00 мин. до 16 час. 30 мин ежедневно (кроме субботы и воскресенья). Прием заявок и документов к ним осуществляется с </w:t>
      </w:r>
      <w:r w:rsidRPr="003533D7">
        <w:rPr>
          <w:b/>
          <w:sz w:val="14"/>
          <w:szCs w:val="14"/>
        </w:rPr>
        <w:t>1 октября 2021</w:t>
      </w:r>
      <w:r w:rsidRPr="003533D7">
        <w:rPr>
          <w:sz w:val="14"/>
          <w:szCs w:val="14"/>
        </w:rPr>
        <w:t xml:space="preserve"> </w:t>
      </w:r>
      <w:proofErr w:type="gramStart"/>
      <w:r w:rsidRPr="003533D7">
        <w:rPr>
          <w:sz w:val="14"/>
          <w:szCs w:val="14"/>
        </w:rPr>
        <w:t>года  по</w:t>
      </w:r>
      <w:proofErr w:type="gramEnd"/>
      <w:r w:rsidRPr="003533D7">
        <w:rPr>
          <w:sz w:val="14"/>
          <w:szCs w:val="14"/>
        </w:rPr>
        <w:t xml:space="preserve"> </w:t>
      </w:r>
      <w:r w:rsidRPr="003533D7">
        <w:rPr>
          <w:b/>
          <w:sz w:val="14"/>
          <w:szCs w:val="14"/>
        </w:rPr>
        <w:t>22 ноября 2021</w:t>
      </w:r>
      <w:r w:rsidRPr="003533D7">
        <w:rPr>
          <w:sz w:val="14"/>
          <w:szCs w:val="14"/>
        </w:rPr>
        <w:t xml:space="preserve"> года.</w:t>
      </w:r>
    </w:p>
    <w:p w:rsidR="00EE7EAA" w:rsidRPr="003533D7" w:rsidRDefault="00EE7EAA" w:rsidP="00EE7EAA">
      <w:pPr>
        <w:ind w:firstLine="284"/>
        <w:jc w:val="both"/>
        <w:rPr>
          <w:sz w:val="14"/>
          <w:szCs w:val="14"/>
        </w:rPr>
      </w:pPr>
      <w:r w:rsidRPr="003533D7">
        <w:rPr>
          <w:sz w:val="14"/>
          <w:szCs w:val="14"/>
        </w:rPr>
        <w:t xml:space="preserve">Дата рассмотрения заявок </w:t>
      </w:r>
      <w:r w:rsidRPr="003533D7">
        <w:rPr>
          <w:b/>
          <w:sz w:val="14"/>
          <w:szCs w:val="14"/>
        </w:rPr>
        <w:t>23 ноября 2021</w:t>
      </w:r>
      <w:r w:rsidRPr="003533D7">
        <w:rPr>
          <w:sz w:val="14"/>
          <w:szCs w:val="14"/>
        </w:rPr>
        <w:t xml:space="preserve"> года.</w:t>
      </w:r>
    </w:p>
    <w:p w:rsidR="00EE7EAA" w:rsidRPr="003533D7" w:rsidRDefault="00EE7EAA" w:rsidP="00EE7EAA">
      <w:pPr>
        <w:ind w:firstLine="284"/>
        <w:jc w:val="both"/>
        <w:rPr>
          <w:sz w:val="14"/>
          <w:szCs w:val="14"/>
        </w:rPr>
      </w:pPr>
      <w:r w:rsidRPr="003533D7">
        <w:rPr>
          <w:b/>
          <w:sz w:val="14"/>
          <w:szCs w:val="14"/>
        </w:rPr>
        <w:t xml:space="preserve">9. Размер задатка, порядок его внесения участниками аукциона и возврата им задатка, банковские реквизиты счет для перечисления задатка: </w:t>
      </w:r>
      <w:r w:rsidRPr="003533D7">
        <w:rPr>
          <w:sz w:val="14"/>
          <w:szCs w:val="14"/>
        </w:rPr>
        <w:t>Размер задатка составляет 20% начальной цены предмета аукциона (годового размера арендной платы):</w:t>
      </w:r>
    </w:p>
    <w:p w:rsidR="00EE7EAA" w:rsidRPr="003533D7" w:rsidRDefault="00EE7EAA" w:rsidP="00EE7EAA">
      <w:pPr>
        <w:ind w:firstLine="284"/>
        <w:jc w:val="both"/>
        <w:rPr>
          <w:sz w:val="14"/>
          <w:szCs w:val="14"/>
        </w:rPr>
      </w:pPr>
      <w:r w:rsidRPr="003533D7">
        <w:rPr>
          <w:b/>
          <w:sz w:val="14"/>
          <w:szCs w:val="14"/>
        </w:rPr>
        <w:t>Лот № 1.</w:t>
      </w:r>
      <w:r w:rsidRPr="003533D7">
        <w:rPr>
          <w:sz w:val="14"/>
          <w:szCs w:val="14"/>
        </w:rPr>
        <w:t xml:space="preserve"> </w:t>
      </w:r>
      <w:r w:rsidRPr="003533D7">
        <w:rPr>
          <w:b/>
          <w:sz w:val="14"/>
          <w:szCs w:val="14"/>
        </w:rPr>
        <w:t>219 (двести девятнадцать) руб. 00 коп.</w:t>
      </w:r>
      <w:r w:rsidRPr="003533D7">
        <w:rPr>
          <w:sz w:val="14"/>
          <w:szCs w:val="14"/>
        </w:rPr>
        <w:t xml:space="preserve">  </w:t>
      </w:r>
    </w:p>
    <w:p w:rsidR="00EE7EAA" w:rsidRPr="003533D7" w:rsidRDefault="00EE7EAA" w:rsidP="00EE7EAA">
      <w:pPr>
        <w:ind w:firstLine="284"/>
        <w:jc w:val="both"/>
        <w:rPr>
          <w:sz w:val="14"/>
          <w:szCs w:val="14"/>
        </w:rPr>
      </w:pPr>
      <w:r w:rsidRPr="003533D7">
        <w:rPr>
          <w:sz w:val="14"/>
          <w:szCs w:val="14"/>
        </w:rPr>
        <w:t>Представление документов, подтверждающих внесение задатка, признается соглашением о задатке. Внесение задатка подтверждается платежным документом с отметкой банка плательщика об исполнении. Внесенный победителем (единственным участником) задаток засчитывается в счет арендной платы. Возврат задатков участникам несостоявшегося аукциона, а также участниками, которые не стали победителями аукциона осуществляется в течение 3-х рабочих дней. Задаток, внесенный лицом, не заключившим договор аренды земельного участка вследствие уклонения от заключения договора аренды земельного участка, не возвращается.</w:t>
      </w:r>
    </w:p>
    <w:p w:rsidR="00EE7EAA" w:rsidRPr="003533D7" w:rsidRDefault="00EE7EAA" w:rsidP="00EE7EAA">
      <w:pPr>
        <w:ind w:firstLine="284"/>
        <w:jc w:val="both"/>
        <w:rPr>
          <w:sz w:val="14"/>
          <w:szCs w:val="14"/>
        </w:rPr>
      </w:pPr>
      <w:r w:rsidRPr="003533D7">
        <w:rPr>
          <w:sz w:val="14"/>
          <w:szCs w:val="14"/>
        </w:rPr>
        <w:t>Банковские реквизиты для перечисления суммы задатка для участия в аукционе: Получатель – Администрация Солецкого муниципального округа, р/с 40102810145370000042, назначение платежа – перечисление суммы задатка для участия в аукционе ФИО или наименование юридического лица.</w:t>
      </w:r>
    </w:p>
    <w:p w:rsidR="00EE7EAA" w:rsidRPr="003533D7" w:rsidRDefault="00EE7EAA" w:rsidP="00EE7EAA">
      <w:pPr>
        <w:ind w:firstLine="284"/>
        <w:jc w:val="both"/>
        <w:rPr>
          <w:b/>
          <w:sz w:val="14"/>
          <w:szCs w:val="14"/>
        </w:rPr>
      </w:pPr>
      <w:r w:rsidRPr="003533D7">
        <w:rPr>
          <w:b/>
          <w:sz w:val="14"/>
          <w:szCs w:val="14"/>
        </w:rPr>
        <w:t xml:space="preserve">10. Срок аренды земельного участка: </w:t>
      </w:r>
      <w:r w:rsidRPr="003533D7">
        <w:rPr>
          <w:sz w:val="14"/>
          <w:szCs w:val="14"/>
        </w:rPr>
        <w:t>5 (Пять) лет</w:t>
      </w:r>
    </w:p>
    <w:p w:rsidR="00EE7EAA" w:rsidRPr="003533D7" w:rsidRDefault="00EE7EAA" w:rsidP="00EE7EAA">
      <w:pPr>
        <w:ind w:firstLine="284"/>
        <w:jc w:val="both"/>
        <w:rPr>
          <w:sz w:val="14"/>
          <w:szCs w:val="14"/>
        </w:rPr>
      </w:pPr>
      <w:r w:rsidRPr="003533D7">
        <w:rPr>
          <w:b/>
          <w:sz w:val="14"/>
          <w:szCs w:val="14"/>
        </w:rPr>
        <w:t>11. Размер ежегодной арендной платы:</w:t>
      </w:r>
      <w:r w:rsidRPr="003533D7">
        <w:rPr>
          <w:sz w:val="14"/>
          <w:szCs w:val="14"/>
        </w:rPr>
        <w:t xml:space="preserve"> определяется по результатам аукциона. Победителем аукциона признается участник, предложивший наибольший размер годовой арендной платы.</w:t>
      </w:r>
    </w:p>
    <w:p w:rsidR="00EE7EAA" w:rsidRPr="003533D7" w:rsidRDefault="00EE7EAA" w:rsidP="00EE7EAA">
      <w:pPr>
        <w:rPr>
          <w:color w:val="FF0000"/>
          <w:sz w:val="14"/>
          <w:szCs w:val="14"/>
        </w:rPr>
      </w:pPr>
    </w:p>
    <w:p w:rsidR="00EE7EAA" w:rsidRPr="003533D7" w:rsidRDefault="00EE7EAA" w:rsidP="00EE7EAA">
      <w:pPr>
        <w:tabs>
          <w:tab w:val="left" w:pos="284"/>
        </w:tabs>
        <w:ind w:firstLine="284"/>
        <w:jc w:val="both"/>
        <w:rPr>
          <w:sz w:val="14"/>
          <w:szCs w:val="14"/>
        </w:rPr>
      </w:pPr>
    </w:p>
    <w:p w:rsidR="00EE7EAA" w:rsidRPr="003533D7" w:rsidRDefault="00EE7EAA" w:rsidP="00EE7EAA">
      <w:pPr>
        <w:jc w:val="center"/>
        <w:rPr>
          <w:b/>
          <w:sz w:val="14"/>
          <w:szCs w:val="14"/>
        </w:rPr>
      </w:pPr>
      <w:r w:rsidRPr="003533D7">
        <w:rPr>
          <w:b/>
          <w:sz w:val="14"/>
          <w:szCs w:val="14"/>
        </w:rPr>
        <w:t xml:space="preserve">ИЗВЕЩЕНИЕ </w:t>
      </w:r>
    </w:p>
    <w:p w:rsidR="00EE7EAA" w:rsidRPr="003533D7" w:rsidRDefault="00EE7EAA" w:rsidP="00EE7EAA">
      <w:pPr>
        <w:jc w:val="center"/>
        <w:rPr>
          <w:b/>
          <w:sz w:val="14"/>
          <w:szCs w:val="14"/>
        </w:rPr>
      </w:pPr>
      <w:r w:rsidRPr="003533D7">
        <w:rPr>
          <w:b/>
          <w:sz w:val="14"/>
          <w:szCs w:val="14"/>
        </w:rPr>
        <w:t xml:space="preserve">о проведении аукциона на право заключения </w:t>
      </w:r>
    </w:p>
    <w:p w:rsidR="00EE7EAA" w:rsidRPr="003533D7" w:rsidRDefault="00EE7EAA" w:rsidP="00EE7EAA">
      <w:pPr>
        <w:jc w:val="center"/>
        <w:rPr>
          <w:b/>
          <w:sz w:val="14"/>
          <w:szCs w:val="14"/>
        </w:rPr>
      </w:pPr>
      <w:r w:rsidRPr="003533D7">
        <w:rPr>
          <w:b/>
          <w:sz w:val="14"/>
          <w:szCs w:val="14"/>
        </w:rPr>
        <w:t>договора аренды земельного участка</w:t>
      </w:r>
    </w:p>
    <w:p w:rsidR="00EE7EAA" w:rsidRPr="003533D7" w:rsidRDefault="00EE7EAA" w:rsidP="00EE7EAA">
      <w:pPr>
        <w:jc w:val="center"/>
        <w:rPr>
          <w:b/>
          <w:sz w:val="14"/>
          <w:szCs w:val="14"/>
        </w:rPr>
      </w:pPr>
    </w:p>
    <w:p w:rsidR="007A79F9" w:rsidRPr="007A79F9" w:rsidRDefault="007A79F9" w:rsidP="007A79F9">
      <w:pPr>
        <w:ind w:firstLine="284"/>
        <w:jc w:val="both"/>
        <w:rPr>
          <w:b/>
          <w:color w:val="FF0000"/>
          <w:sz w:val="14"/>
          <w:szCs w:val="14"/>
        </w:rPr>
      </w:pPr>
      <w:r w:rsidRPr="007A79F9">
        <w:rPr>
          <w:b/>
          <w:sz w:val="14"/>
          <w:szCs w:val="14"/>
        </w:rPr>
        <w:t>1. Организатор аукциона:</w:t>
      </w:r>
      <w:r>
        <w:rPr>
          <w:b/>
          <w:sz w:val="14"/>
          <w:szCs w:val="14"/>
        </w:rPr>
        <w:t xml:space="preserve"> </w:t>
      </w:r>
      <w:r w:rsidRPr="007A79F9">
        <w:rPr>
          <w:sz w:val="14"/>
          <w:szCs w:val="14"/>
        </w:rPr>
        <w:t>Отдел имущественных и земельных отношений Администрации Солецкого муниципального округа</w:t>
      </w:r>
    </w:p>
    <w:p w:rsidR="007A79F9" w:rsidRPr="007A79F9" w:rsidRDefault="007A79F9" w:rsidP="007A79F9">
      <w:pPr>
        <w:ind w:firstLine="284"/>
        <w:jc w:val="both"/>
        <w:rPr>
          <w:sz w:val="14"/>
          <w:szCs w:val="14"/>
        </w:rPr>
      </w:pPr>
      <w:r w:rsidRPr="007A79F9">
        <w:rPr>
          <w:b/>
          <w:sz w:val="14"/>
          <w:szCs w:val="14"/>
        </w:rPr>
        <w:t>2. Уполномоченный орган и реквизиты решения о проведении аукциона:</w:t>
      </w:r>
      <w:r w:rsidRPr="007A79F9">
        <w:rPr>
          <w:sz w:val="14"/>
          <w:szCs w:val="14"/>
        </w:rPr>
        <w:t xml:space="preserve"> Администрация Солецкого муниципального округа, постановление от 23.09.2021 № 1397</w:t>
      </w:r>
    </w:p>
    <w:p w:rsidR="007A79F9" w:rsidRPr="007A79F9" w:rsidRDefault="007A79F9" w:rsidP="007A79F9">
      <w:pPr>
        <w:ind w:firstLine="284"/>
        <w:jc w:val="both"/>
        <w:rPr>
          <w:sz w:val="14"/>
          <w:szCs w:val="14"/>
        </w:rPr>
      </w:pPr>
      <w:r w:rsidRPr="007A79F9">
        <w:rPr>
          <w:b/>
          <w:sz w:val="14"/>
          <w:szCs w:val="14"/>
        </w:rPr>
        <w:t xml:space="preserve">3. Место, дата, время проведения аукциона: </w:t>
      </w:r>
      <w:r w:rsidRPr="007A79F9">
        <w:rPr>
          <w:sz w:val="14"/>
          <w:szCs w:val="14"/>
        </w:rPr>
        <w:t xml:space="preserve">Новгородская область, г. Сольцы, пл. Победы, д. 3, 2 этаж, большой зал для заседаний, </w:t>
      </w:r>
      <w:r w:rsidRPr="007A79F9">
        <w:rPr>
          <w:b/>
          <w:sz w:val="14"/>
          <w:szCs w:val="14"/>
        </w:rPr>
        <w:t>08 ноября 2021 года</w:t>
      </w:r>
      <w:r w:rsidRPr="007A79F9">
        <w:rPr>
          <w:sz w:val="14"/>
          <w:szCs w:val="14"/>
        </w:rPr>
        <w:t xml:space="preserve"> в 14 час. 30 мин.</w:t>
      </w:r>
    </w:p>
    <w:p w:rsidR="007A79F9" w:rsidRPr="007A79F9" w:rsidRDefault="007A79F9" w:rsidP="007A79F9">
      <w:pPr>
        <w:ind w:firstLine="284"/>
        <w:jc w:val="both"/>
        <w:rPr>
          <w:sz w:val="14"/>
          <w:szCs w:val="14"/>
        </w:rPr>
      </w:pPr>
      <w:r w:rsidRPr="007A79F9">
        <w:rPr>
          <w:b/>
          <w:sz w:val="14"/>
          <w:szCs w:val="14"/>
        </w:rPr>
        <w:t xml:space="preserve">4. Порядок проведения аукциона: </w:t>
      </w:r>
      <w:r w:rsidRPr="007A79F9">
        <w:rPr>
          <w:sz w:val="14"/>
          <w:szCs w:val="14"/>
        </w:rPr>
        <w:t xml:space="preserve">Аукцион является открытым по составу участников. Порядок проведения аукциона определен статьей 39.12 Земельного кодекса Российской Федерации. </w:t>
      </w:r>
    </w:p>
    <w:p w:rsidR="007A79F9" w:rsidRPr="007A79F9" w:rsidRDefault="007A79F9" w:rsidP="007A79F9">
      <w:pPr>
        <w:ind w:firstLine="284"/>
        <w:jc w:val="both"/>
        <w:rPr>
          <w:sz w:val="14"/>
          <w:szCs w:val="14"/>
        </w:rPr>
      </w:pPr>
      <w:r w:rsidRPr="007A79F9">
        <w:rPr>
          <w:sz w:val="14"/>
          <w:szCs w:val="14"/>
        </w:rPr>
        <w:t>Аукцион проводится в указанном в извещении месте, в соответствующий день и час, в следующем порядке:</w:t>
      </w:r>
    </w:p>
    <w:p w:rsidR="007A79F9" w:rsidRPr="007A79F9" w:rsidRDefault="007A79F9" w:rsidP="007A79F9">
      <w:pPr>
        <w:ind w:firstLine="284"/>
        <w:jc w:val="both"/>
        <w:rPr>
          <w:sz w:val="14"/>
          <w:szCs w:val="14"/>
        </w:rPr>
      </w:pPr>
      <w:r w:rsidRPr="007A79F9">
        <w:rPr>
          <w:sz w:val="14"/>
          <w:szCs w:val="14"/>
        </w:rPr>
        <w:t>а) до начала аукциона проводится регистрация участников и выдача пронумерованных билетов;</w:t>
      </w:r>
    </w:p>
    <w:p w:rsidR="007A79F9" w:rsidRPr="007A79F9" w:rsidRDefault="007A79F9" w:rsidP="007A79F9">
      <w:pPr>
        <w:ind w:firstLine="284"/>
        <w:jc w:val="both"/>
        <w:rPr>
          <w:sz w:val="14"/>
          <w:szCs w:val="14"/>
        </w:rPr>
      </w:pPr>
      <w:r w:rsidRPr="007A79F9">
        <w:rPr>
          <w:sz w:val="14"/>
          <w:szCs w:val="14"/>
        </w:rPr>
        <w:t>б) аукцион ведет аукционист;</w:t>
      </w:r>
    </w:p>
    <w:p w:rsidR="007A79F9" w:rsidRPr="007A79F9" w:rsidRDefault="007A79F9" w:rsidP="007A79F9">
      <w:pPr>
        <w:ind w:firstLine="284"/>
        <w:jc w:val="both"/>
        <w:rPr>
          <w:sz w:val="14"/>
          <w:szCs w:val="14"/>
        </w:rPr>
      </w:pPr>
      <w:r w:rsidRPr="007A79F9">
        <w:rPr>
          <w:sz w:val="14"/>
          <w:szCs w:val="14"/>
        </w:rPr>
        <w:t>в) аукцион начинается с оглашения аукционистом наименования лота, основных характеристик, начального размера арендной платы и «шага аукциона», а также порядка проведения аукциона. Аукцион проводится по каждому лоту отдельно, в порядке очередности, указанной в настоящем извещении;</w:t>
      </w:r>
    </w:p>
    <w:p w:rsidR="007A79F9" w:rsidRPr="007A79F9" w:rsidRDefault="007A79F9" w:rsidP="007A79F9">
      <w:pPr>
        <w:ind w:firstLine="284"/>
        <w:jc w:val="both"/>
        <w:rPr>
          <w:sz w:val="14"/>
          <w:szCs w:val="14"/>
        </w:rPr>
      </w:pPr>
      <w:r w:rsidRPr="007A79F9">
        <w:rPr>
          <w:sz w:val="14"/>
          <w:szCs w:val="14"/>
        </w:rPr>
        <w:t>г) участники аукциона поднимают выданные пронумерованные билеты после оглашения аукционистом начального размера арендной платы, а также каждого очередного размера арендной платы в случае, если готовы заключить договор аренды в соответствии с этим размером арендной платы;</w:t>
      </w:r>
    </w:p>
    <w:p w:rsidR="007A79F9" w:rsidRPr="007A79F9" w:rsidRDefault="007A79F9" w:rsidP="007A79F9">
      <w:pPr>
        <w:ind w:firstLine="284"/>
        <w:jc w:val="both"/>
        <w:rPr>
          <w:sz w:val="14"/>
          <w:szCs w:val="14"/>
        </w:rPr>
      </w:pPr>
      <w:r w:rsidRPr="007A79F9">
        <w:rPr>
          <w:sz w:val="14"/>
          <w:szCs w:val="14"/>
        </w:rPr>
        <w:t>д)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7A79F9" w:rsidRPr="007A79F9" w:rsidRDefault="007A79F9" w:rsidP="007A79F9">
      <w:pPr>
        <w:ind w:firstLine="284"/>
        <w:jc w:val="both"/>
        <w:rPr>
          <w:sz w:val="14"/>
          <w:szCs w:val="14"/>
        </w:rPr>
      </w:pPr>
      <w:r w:rsidRPr="007A79F9">
        <w:rPr>
          <w:sz w:val="14"/>
          <w:szCs w:val="14"/>
        </w:rPr>
        <w:t xml:space="preserve">е) при отсутствии участников аукциона, готовых заключить договора аренды в соответствии с названным аукционистом </w:t>
      </w:r>
      <w:proofErr w:type="gramStart"/>
      <w:r w:rsidRPr="007A79F9">
        <w:rPr>
          <w:sz w:val="14"/>
          <w:szCs w:val="14"/>
        </w:rPr>
        <w:t>размером  арендной</w:t>
      </w:r>
      <w:proofErr w:type="gramEnd"/>
      <w:r w:rsidRPr="007A79F9">
        <w:rPr>
          <w:sz w:val="14"/>
          <w:szCs w:val="14"/>
        </w:rPr>
        <w:t xml:space="preserve">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по каждому из лотов признается </w:t>
      </w:r>
      <w:proofErr w:type="gramStart"/>
      <w:r w:rsidRPr="007A79F9">
        <w:rPr>
          <w:sz w:val="14"/>
          <w:szCs w:val="14"/>
        </w:rPr>
        <w:t>тот  участник</w:t>
      </w:r>
      <w:proofErr w:type="gramEnd"/>
      <w:r w:rsidRPr="007A79F9">
        <w:rPr>
          <w:sz w:val="14"/>
          <w:szCs w:val="14"/>
        </w:rPr>
        <w:t xml:space="preserve"> аукциона, номер билет которого был назван аукционистом последним;</w:t>
      </w:r>
    </w:p>
    <w:p w:rsidR="007A79F9" w:rsidRPr="007A79F9" w:rsidRDefault="007A79F9" w:rsidP="007A79F9">
      <w:pPr>
        <w:ind w:firstLine="284"/>
        <w:jc w:val="both"/>
        <w:rPr>
          <w:sz w:val="14"/>
          <w:szCs w:val="14"/>
        </w:rPr>
      </w:pPr>
      <w:r w:rsidRPr="007A79F9">
        <w:rPr>
          <w:sz w:val="14"/>
          <w:szCs w:val="14"/>
        </w:rPr>
        <w:t>ж) по завершении аукциона аукционист объявляет о праве заключения договора аренды на земельные участки, называет размер арендной платы и номера билетов победителей аукциона по каждому из лотов.</w:t>
      </w:r>
    </w:p>
    <w:p w:rsidR="007A79F9" w:rsidRPr="007A79F9" w:rsidRDefault="007A79F9" w:rsidP="007A79F9">
      <w:pPr>
        <w:ind w:firstLine="284"/>
        <w:jc w:val="both"/>
        <w:rPr>
          <w:b/>
          <w:sz w:val="14"/>
          <w:szCs w:val="14"/>
        </w:rPr>
      </w:pPr>
      <w:r w:rsidRPr="007A79F9">
        <w:rPr>
          <w:b/>
          <w:sz w:val="14"/>
          <w:szCs w:val="14"/>
        </w:rPr>
        <w:t xml:space="preserve">5. Предмет аукциона: </w:t>
      </w:r>
    </w:p>
    <w:p w:rsidR="007A79F9" w:rsidRPr="007A79F9" w:rsidRDefault="007A79F9" w:rsidP="007A79F9">
      <w:pPr>
        <w:ind w:firstLine="284"/>
        <w:jc w:val="both"/>
        <w:rPr>
          <w:sz w:val="14"/>
          <w:szCs w:val="14"/>
        </w:rPr>
      </w:pPr>
      <w:r w:rsidRPr="007A79F9">
        <w:rPr>
          <w:b/>
          <w:sz w:val="14"/>
          <w:szCs w:val="14"/>
        </w:rPr>
        <w:t xml:space="preserve">Лот № 1. </w:t>
      </w:r>
      <w:r w:rsidRPr="007A79F9">
        <w:rPr>
          <w:sz w:val="14"/>
          <w:szCs w:val="14"/>
        </w:rPr>
        <w:t xml:space="preserve">Право на заключение договора аренды земельного участка с кадастровым номером 53:16:0117701:121, расположенного на землях населенных </w:t>
      </w:r>
      <w:r w:rsidRPr="007A79F9">
        <w:rPr>
          <w:sz w:val="14"/>
          <w:szCs w:val="14"/>
        </w:rPr>
        <w:lastRenderedPageBreak/>
        <w:t xml:space="preserve">пунктов по адресу: Новгородская область, Солецкий район, 83 км, пер. Базовый, площадью 16079 кв. м, с разрешенным использованием – «Для строительства производственных объектов». Земельный участок находится на землях, государственная собственность на которые не разграничена. </w:t>
      </w:r>
    </w:p>
    <w:p w:rsidR="007A79F9" w:rsidRPr="007A79F9" w:rsidRDefault="007A79F9" w:rsidP="007A79F9">
      <w:pPr>
        <w:ind w:firstLine="284"/>
        <w:jc w:val="both"/>
        <w:rPr>
          <w:sz w:val="14"/>
          <w:szCs w:val="14"/>
        </w:rPr>
      </w:pPr>
      <w:r w:rsidRPr="007A79F9">
        <w:rPr>
          <w:sz w:val="14"/>
          <w:szCs w:val="14"/>
        </w:rPr>
        <w:t xml:space="preserve">Земельный участок с кадастровым номером 53:16:0117701:121 не имеет ограничений прав. </w:t>
      </w:r>
    </w:p>
    <w:p w:rsidR="007A79F9" w:rsidRPr="007A79F9" w:rsidRDefault="007A79F9" w:rsidP="007A79F9">
      <w:pPr>
        <w:ind w:firstLine="284"/>
        <w:jc w:val="both"/>
        <w:rPr>
          <w:sz w:val="14"/>
          <w:szCs w:val="14"/>
        </w:rPr>
      </w:pPr>
      <w:r w:rsidRPr="007A79F9">
        <w:rPr>
          <w:sz w:val="14"/>
          <w:szCs w:val="14"/>
        </w:rPr>
        <w:t xml:space="preserve">Земельный участок обременен следующими правами третьих лиц: </w:t>
      </w:r>
    </w:p>
    <w:p w:rsidR="007A79F9" w:rsidRPr="007A79F9" w:rsidRDefault="007A79F9" w:rsidP="007A79F9">
      <w:pPr>
        <w:ind w:firstLine="284"/>
        <w:jc w:val="both"/>
        <w:rPr>
          <w:sz w:val="14"/>
          <w:szCs w:val="14"/>
        </w:rPr>
      </w:pPr>
      <w:r w:rsidRPr="007A79F9">
        <w:rPr>
          <w:sz w:val="14"/>
          <w:szCs w:val="14"/>
        </w:rPr>
        <w:t xml:space="preserve">- сохранность находящихся и возможность размещения новых геодезических пунктов, подходов, подъездов и геодезических наблюдений с данных пунктов; </w:t>
      </w:r>
    </w:p>
    <w:p w:rsidR="007A79F9" w:rsidRPr="007A79F9" w:rsidRDefault="007A79F9" w:rsidP="007A79F9">
      <w:pPr>
        <w:ind w:firstLine="284"/>
        <w:jc w:val="both"/>
        <w:rPr>
          <w:sz w:val="14"/>
          <w:szCs w:val="14"/>
        </w:rPr>
      </w:pPr>
      <w:r w:rsidRPr="007A79F9">
        <w:rPr>
          <w:sz w:val="14"/>
          <w:szCs w:val="14"/>
        </w:rPr>
        <w:t xml:space="preserve">- </w:t>
      </w:r>
      <w:proofErr w:type="gramStart"/>
      <w:r w:rsidRPr="007A79F9">
        <w:rPr>
          <w:sz w:val="14"/>
          <w:szCs w:val="14"/>
        </w:rPr>
        <w:t>беспрепятственное  посещение</w:t>
      </w:r>
      <w:proofErr w:type="gramEnd"/>
      <w:r w:rsidRPr="007A79F9">
        <w:rPr>
          <w:sz w:val="14"/>
          <w:szCs w:val="14"/>
        </w:rPr>
        <w:t xml:space="preserve">  и обследование  земельного участка государственным (муниципальным) инспектором по использованию и охране земель.</w:t>
      </w:r>
    </w:p>
    <w:p w:rsidR="007A79F9" w:rsidRPr="007A79F9" w:rsidRDefault="007A79F9" w:rsidP="007A79F9">
      <w:pPr>
        <w:ind w:firstLine="284"/>
        <w:jc w:val="both"/>
        <w:rPr>
          <w:b/>
          <w:sz w:val="14"/>
          <w:szCs w:val="14"/>
        </w:rPr>
      </w:pPr>
      <w:r w:rsidRPr="007A79F9">
        <w:rPr>
          <w:b/>
          <w:sz w:val="14"/>
          <w:szCs w:val="14"/>
        </w:rPr>
        <w:t>5.1. Максимально и (или) минимально допустимые параметры разрешенного строительства объекта капитального строительства:</w:t>
      </w:r>
    </w:p>
    <w:p w:rsidR="007A79F9" w:rsidRPr="007A79F9" w:rsidRDefault="007A79F9" w:rsidP="007A79F9">
      <w:pPr>
        <w:ind w:firstLine="284"/>
        <w:jc w:val="both"/>
        <w:rPr>
          <w:sz w:val="14"/>
          <w:szCs w:val="14"/>
        </w:rPr>
      </w:pPr>
      <w:r w:rsidRPr="007A79F9">
        <w:rPr>
          <w:b/>
          <w:sz w:val="14"/>
          <w:szCs w:val="14"/>
        </w:rPr>
        <w:t xml:space="preserve">Лот № 1. </w:t>
      </w:r>
      <w:r w:rsidRPr="007A79F9">
        <w:rPr>
          <w:sz w:val="14"/>
          <w:szCs w:val="14"/>
        </w:rPr>
        <w:t xml:space="preserve">Максимальный процент застройки в границах земельного участка – 70%. Максимальная высота объектов капитального </w:t>
      </w:r>
      <w:proofErr w:type="gramStart"/>
      <w:r w:rsidRPr="007A79F9">
        <w:rPr>
          <w:sz w:val="14"/>
          <w:szCs w:val="14"/>
        </w:rPr>
        <w:t>строительства  –</w:t>
      </w:r>
      <w:proofErr w:type="gramEnd"/>
      <w:r w:rsidRPr="007A79F9">
        <w:rPr>
          <w:sz w:val="14"/>
          <w:szCs w:val="14"/>
        </w:rPr>
        <w:t xml:space="preserve"> до 5-ти этажей или 15 м. Отступы от границ земельного участка в целях определения мест допустимого размещения зданий, строений, сооружений, за пределами которых запрещено их строительство: минимальное – 3 м, максимальное – 5 м.</w:t>
      </w:r>
    </w:p>
    <w:p w:rsidR="007A79F9" w:rsidRPr="007A79F9" w:rsidRDefault="007A79F9" w:rsidP="007A79F9">
      <w:pPr>
        <w:ind w:firstLine="284"/>
        <w:jc w:val="both"/>
        <w:rPr>
          <w:b/>
          <w:sz w:val="14"/>
          <w:szCs w:val="14"/>
        </w:rPr>
      </w:pPr>
      <w:r w:rsidRPr="007A79F9">
        <w:rPr>
          <w:b/>
          <w:sz w:val="14"/>
          <w:szCs w:val="14"/>
        </w:rPr>
        <w:t>5.2. 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rsidR="007A79F9" w:rsidRPr="007A79F9" w:rsidRDefault="007A79F9" w:rsidP="007A79F9">
      <w:pPr>
        <w:ind w:firstLine="284"/>
        <w:jc w:val="both"/>
        <w:rPr>
          <w:sz w:val="14"/>
          <w:szCs w:val="14"/>
        </w:rPr>
      </w:pPr>
      <w:r w:rsidRPr="007A79F9">
        <w:rPr>
          <w:b/>
          <w:sz w:val="14"/>
          <w:szCs w:val="14"/>
        </w:rPr>
        <w:t xml:space="preserve">Лот № 1. </w:t>
      </w:r>
      <w:r w:rsidRPr="007A79F9">
        <w:rPr>
          <w:sz w:val="14"/>
          <w:szCs w:val="14"/>
        </w:rPr>
        <w:t xml:space="preserve">Обеспечение объекта капитального строительства (далее – ОКС) на земельном участке с кадастровым номером 53:16:0117701:121 сетями инженерно-технического обеспечения возможно в соответствии с предварительными техническими условиями организаций, предоставляющих соответствующие услуги. </w:t>
      </w:r>
    </w:p>
    <w:p w:rsidR="007A79F9" w:rsidRPr="007A79F9" w:rsidRDefault="007A79F9" w:rsidP="007A79F9">
      <w:pPr>
        <w:ind w:firstLine="284"/>
        <w:jc w:val="both"/>
        <w:rPr>
          <w:sz w:val="14"/>
          <w:szCs w:val="14"/>
        </w:rPr>
      </w:pPr>
      <w:r w:rsidRPr="007A79F9">
        <w:rPr>
          <w:sz w:val="14"/>
          <w:szCs w:val="14"/>
        </w:rPr>
        <w:t xml:space="preserve">Подключение ОКС к тепловым сетям – информация не представлена. </w:t>
      </w:r>
    </w:p>
    <w:p w:rsidR="007A79F9" w:rsidRPr="007A79F9" w:rsidRDefault="007A79F9" w:rsidP="007A79F9">
      <w:pPr>
        <w:ind w:firstLine="284"/>
        <w:jc w:val="both"/>
        <w:rPr>
          <w:sz w:val="14"/>
          <w:szCs w:val="14"/>
        </w:rPr>
      </w:pPr>
      <w:r w:rsidRPr="007A79F9">
        <w:rPr>
          <w:sz w:val="14"/>
          <w:szCs w:val="14"/>
        </w:rPr>
        <w:t xml:space="preserve">Подключение ОКС к электросетям – информация не представлена. </w:t>
      </w:r>
    </w:p>
    <w:p w:rsidR="007A79F9" w:rsidRPr="007A79F9" w:rsidRDefault="007A79F9" w:rsidP="007A79F9">
      <w:pPr>
        <w:ind w:firstLine="284"/>
        <w:jc w:val="both"/>
        <w:rPr>
          <w:sz w:val="14"/>
          <w:szCs w:val="14"/>
        </w:rPr>
      </w:pPr>
      <w:r w:rsidRPr="007A79F9">
        <w:rPr>
          <w:sz w:val="14"/>
          <w:szCs w:val="14"/>
        </w:rPr>
        <w:t xml:space="preserve">Подключение ОКС к сетям водоснабжения возможно произвести к существующему водоводу от водоочистной станции в г. Сольцы, пер. Базовый, 8 (диаметр 50 мм) с пересечением автомобильной дороги федерального значения; гарантируемый напор воды </w:t>
      </w:r>
      <w:proofErr w:type="gramStart"/>
      <w:r w:rsidRPr="007A79F9">
        <w:rPr>
          <w:sz w:val="14"/>
          <w:szCs w:val="14"/>
        </w:rPr>
        <w:t>в  точке</w:t>
      </w:r>
      <w:proofErr w:type="gramEnd"/>
      <w:r w:rsidRPr="007A79F9">
        <w:rPr>
          <w:sz w:val="14"/>
          <w:szCs w:val="14"/>
        </w:rPr>
        <w:t xml:space="preserve"> подключения 35 м. Объемы водопотребления – до 400 куб. м/</w:t>
      </w:r>
      <w:proofErr w:type="spellStart"/>
      <w:r w:rsidRPr="007A79F9">
        <w:rPr>
          <w:sz w:val="14"/>
          <w:szCs w:val="14"/>
        </w:rPr>
        <w:t>сут</w:t>
      </w:r>
      <w:proofErr w:type="spellEnd"/>
      <w:r w:rsidRPr="007A79F9">
        <w:rPr>
          <w:sz w:val="14"/>
          <w:szCs w:val="14"/>
        </w:rPr>
        <w:t xml:space="preserve">. Информация о плате за подключение – требуется разработка индивидуального тарифа на подключение в части ставки тарифа за протяженность водопроводной сети. Для сбора жидких отходов – </w:t>
      </w:r>
      <w:proofErr w:type="gramStart"/>
      <w:r w:rsidRPr="007A79F9">
        <w:rPr>
          <w:sz w:val="14"/>
          <w:szCs w:val="14"/>
        </w:rPr>
        <w:t>необходимо  обеспечение</w:t>
      </w:r>
      <w:proofErr w:type="gramEnd"/>
      <w:r w:rsidRPr="007A79F9">
        <w:rPr>
          <w:sz w:val="14"/>
          <w:szCs w:val="14"/>
        </w:rPr>
        <w:t xml:space="preserve"> сбора жидких стоков и их утилизация (Предварительные технические условия МУП «ЖКХ Солецкого района» от 13.08.2021 № 954, письмо МУП «ЖКХ Солецкого района» от 13.08.2021 № 955).</w:t>
      </w:r>
    </w:p>
    <w:p w:rsidR="007A79F9" w:rsidRPr="007A79F9" w:rsidRDefault="007A79F9" w:rsidP="007A79F9">
      <w:pPr>
        <w:ind w:firstLine="284"/>
        <w:jc w:val="both"/>
        <w:rPr>
          <w:b/>
          <w:sz w:val="14"/>
          <w:szCs w:val="14"/>
        </w:rPr>
      </w:pPr>
      <w:r w:rsidRPr="007A79F9">
        <w:rPr>
          <w:b/>
          <w:sz w:val="14"/>
          <w:szCs w:val="14"/>
        </w:rPr>
        <w:t xml:space="preserve">6. Начальная цена предмета аукциона: </w:t>
      </w:r>
    </w:p>
    <w:p w:rsidR="007A79F9" w:rsidRPr="007A79F9" w:rsidRDefault="007A79F9" w:rsidP="007A79F9">
      <w:pPr>
        <w:ind w:firstLine="284"/>
        <w:jc w:val="both"/>
        <w:rPr>
          <w:sz w:val="14"/>
          <w:szCs w:val="14"/>
        </w:rPr>
      </w:pPr>
      <w:r w:rsidRPr="007A79F9">
        <w:rPr>
          <w:b/>
          <w:sz w:val="14"/>
          <w:szCs w:val="14"/>
        </w:rPr>
        <w:t xml:space="preserve">Лот № 1. </w:t>
      </w:r>
      <w:r w:rsidRPr="007A79F9">
        <w:rPr>
          <w:sz w:val="14"/>
          <w:szCs w:val="14"/>
        </w:rPr>
        <w:t>47344 (Сорок семь тысяч триста сорок четыре) руб. 00 коп.</w:t>
      </w:r>
    </w:p>
    <w:p w:rsidR="007A79F9" w:rsidRPr="007A79F9" w:rsidRDefault="007A79F9" w:rsidP="007A79F9">
      <w:pPr>
        <w:ind w:firstLine="284"/>
        <w:jc w:val="both"/>
        <w:rPr>
          <w:sz w:val="14"/>
          <w:szCs w:val="14"/>
        </w:rPr>
      </w:pPr>
      <w:r w:rsidRPr="007A79F9">
        <w:rPr>
          <w:b/>
          <w:sz w:val="14"/>
          <w:szCs w:val="14"/>
        </w:rPr>
        <w:t>7. «Шаг аукциона»:</w:t>
      </w:r>
      <w:r w:rsidRPr="007A79F9">
        <w:rPr>
          <w:sz w:val="14"/>
          <w:szCs w:val="14"/>
        </w:rPr>
        <w:t xml:space="preserve"> 3% начальной цены предмета аукциона (годового размера арендной платы):</w:t>
      </w:r>
    </w:p>
    <w:p w:rsidR="007A79F9" w:rsidRPr="007A79F9" w:rsidRDefault="007A79F9" w:rsidP="007A79F9">
      <w:pPr>
        <w:ind w:firstLine="284"/>
        <w:jc w:val="both"/>
        <w:rPr>
          <w:sz w:val="14"/>
          <w:szCs w:val="14"/>
        </w:rPr>
      </w:pPr>
      <w:r w:rsidRPr="007A79F9">
        <w:rPr>
          <w:b/>
          <w:sz w:val="14"/>
          <w:szCs w:val="14"/>
        </w:rPr>
        <w:t xml:space="preserve">Лот № 1. </w:t>
      </w:r>
      <w:r w:rsidRPr="007A79F9">
        <w:rPr>
          <w:sz w:val="14"/>
          <w:szCs w:val="14"/>
        </w:rPr>
        <w:t>1420 (Одна тысяча четыреста двадцать) руб. 32 коп.</w:t>
      </w:r>
    </w:p>
    <w:p w:rsidR="007A79F9" w:rsidRPr="007A79F9" w:rsidRDefault="007A79F9" w:rsidP="007A79F9">
      <w:pPr>
        <w:ind w:firstLine="284"/>
        <w:jc w:val="both"/>
        <w:rPr>
          <w:sz w:val="14"/>
          <w:szCs w:val="14"/>
        </w:rPr>
      </w:pPr>
      <w:r w:rsidRPr="007A79F9">
        <w:rPr>
          <w:b/>
          <w:sz w:val="14"/>
          <w:szCs w:val="14"/>
        </w:rPr>
        <w:t xml:space="preserve">8. Форма заявки на участие в аукционе, порядок ее приема, адрес места ее приема, дата и время начала и окончания приема заявок на участие в аукционе: </w:t>
      </w:r>
      <w:r w:rsidRPr="007A79F9">
        <w:rPr>
          <w:sz w:val="14"/>
          <w:szCs w:val="14"/>
        </w:rPr>
        <w:t>Для участия в аукционе заявители представляют в установленный в данном извещении срок следующие документы:</w:t>
      </w:r>
    </w:p>
    <w:p w:rsidR="007A79F9" w:rsidRPr="007A79F9" w:rsidRDefault="007A79F9" w:rsidP="007A79F9">
      <w:pPr>
        <w:ind w:firstLine="284"/>
        <w:jc w:val="both"/>
        <w:rPr>
          <w:sz w:val="14"/>
          <w:szCs w:val="14"/>
        </w:rPr>
      </w:pPr>
      <w:r w:rsidRPr="007A79F9">
        <w:rPr>
          <w:sz w:val="14"/>
          <w:szCs w:val="14"/>
        </w:rPr>
        <w:t>а) заявка на участие в аукционе (форма заявки прилагается);</w:t>
      </w:r>
    </w:p>
    <w:p w:rsidR="007A79F9" w:rsidRPr="007A79F9" w:rsidRDefault="007A79F9" w:rsidP="007A79F9">
      <w:pPr>
        <w:ind w:firstLine="284"/>
        <w:jc w:val="both"/>
        <w:rPr>
          <w:sz w:val="14"/>
          <w:szCs w:val="14"/>
        </w:rPr>
      </w:pPr>
      <w:r w:rsidRPr="007A79F9">
        <w:rPr>
          <w:sz w:val="14"/>
          <w:szCs w:val="14"/>
        </w:rPr>
        <w:t>б) копии документов, удостоверяющих личность заявителя, представителя заявителя;</w:t>
      </w:r>
    </w:p>
    <w:p w:rsidR="007A79F9" w:rsidRPr="007A79F9" w:rsidRDefault="007A79F9" w:rsidP="007A79F9">
      <w:pPr>
        <w:ind w:firstLine="284"/>
        <w:jc w:val="both"/>
        <w:rPr>
          <w:sz w:val="14"/>
          <w:szCs w:val="14"/>
        </w:rPr>
      </w:pPr>
      <w:r w:rsidRPr="007A79F9">
        <w:rPr>
          <w:sz w:val="14"/>
          <w:szCs w:val="14"/>
        </w:rPr>
        <w:t>в) доверенность (при подаче заявки представителем);</w:t>
      </w:r>
    </w:p>
    <w:p w:rsidR="007A79F9" w:rsidRPr="007A79F9" w:rsidRDefault="007A79F9" w:rsidP="007A79F9">
      <w:pPr>
        <w:ind w:firstLine="284"/>
        <w:jc w:val="both"/>
        <w:rPr>
          <w:sz w:val="14"/>
          <w:szCs w:val="14"/>
        </w:rPr>
      </w:pPr>
      <w:r w:rsidRPr="007A79F9">
        <w:rPr>
          <w:sz w:val="14"/>
          <w:szCs w:val="14"/>
        </w:rPr>
        <w:t xml:space="preserve">г) </w:t>
      </w:r>
      <w:proofErr w:type="gramStart"/>
      <w:r w:rsidRPr="007A79F9">
        <w:rPr>
          <w:sz w:val="14"/>
          <w:szCs w:val="14"/>
        </w:rPr>
        <w:t>надлежащим образом</w:t>
      </w:r>
      <w:proofErr w:type="gramEnd"/>
      <w:r w:rsidRPr="007A79F9">
        <w:rPr>
          <w:sz w:val="14"/>
          <w:szCs w:val="1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A79F9" w:rsidRPr="007A79F9" w:rsidRDefault="007A79F9" w:rsidP="007A79F9">
      <w:pPr>
        <w:ind w:firstLine="284"/>
        <w:jc w:val="both"/>
        <w:rPr>
          <w:sz w:val="14"/>
          <w:szCs w:val="14"/>
        </w:rPr>
      </w:pPr>
      <w:r w:rsidRPr="007A79F9">
        <w:rPr>
          <w:sz w:val="14"/>
          <w:szCs w:val="14"/>
        </w:rPr>
        <w:t xml:space="preserve">д) </w:t>
      </w:r>
      <w:proofErr w:type="gramStart"/>
      <w:r w:rsidRPr="007A79F9">
        <w:rPr>
          <w:sz w:val="14"/>
          <w:szCs w:val="14"/>
        </w:rPr>
        <w:t>документы</w:t>
      </w:r>
      <w:proofErr w:type="gramEnd"/>
      <w:r w:rsidRPr="007A79F9">
        <w:rPr>
          <w:sz w:val="14"/>
          <w:szCs w:val="14"/>
        </w:rPr>
        <w:t xml:space="preserve"> подтверждающие внесение задатка.</w:t>
      </w:r>
    </w:p>
    <w:p w:rsidR="007A79F9" w:rsidRPr="007A79F9" w:rsidRDefault="007A79F9" w:rsidP="007A79F9">
      <w:pPr>
        <w:ind w:firstLine="284"/>
        <w:jc w:val="both"/>
        <w:rPr>
          <w:sz w:val="14"/>
          <w:szCs w:val="14"/>
        </w:rPr>
      </w:pPr>
      <w:r w:rsidRPr="007A79F9">
        <w:rPr>
          <w:sz w:val="14"/>
          <w:szCs w:val="14"/>
        </w:rPr>
        <w:t xml:space="preserve">Юридическое лицо (индивидуальный </w:t>
      </w:r>
      <w:proofErr w:type="gramStart"/>
      <w:r w:rsidRPr="007A79F9">
        <w:rPr>
          <w:sz w:val="14"/>
          <w:szCs w:val="14"/>
        </w:rPr>
        <w:t>предприниматель)  при</w:t>
      </w:r>
      <w:proofErr w:type="gramEnd"/>
      <w:r w:rsidRPr="007A79F9">
        <w:rPr>
          <w:sz w:val="14"/>
          <w:szCs w:val="14"/>
        </w:rPr>
        <w:t xml:space="preserve"> подаче заявки вправе предоставить копии свидетельств о внесении записи в ЕГРЮЛ (ЕГРИП) и о постановке на учет в налоговом органе, решения учредителя об участии в аукционе на право заключения договора аренды земельного участка.</w:t>
      </w:r>
    </w:p>
    <w:p w:rsidR="007A79F9" w:rsidRPr="007A79F9" w:rsidRDefault="007A79F9" w:rsidP="007A79F9">
      <w:pPr>
        <w:ind w:firstLine="284"/>
        <w:jc w:val="both"/>
        <w:rPr>
          <w:sz w:val="14"/>
          <w:szCs w:val="14"/>
        </w:rPr>
      </w:pPr>
      <w:r w:rsidRPr="007A79F9">
        <w:rPr>
          <w:sz w:val="14"/>
          <w:szCs w:val="14"/>
        </w:rPr>
        <w:t>Один заявитель вправе подать только одну заявку по каждому из лотов на участие в аукционе. Заявка на участие в аукционе, поступившая по истечении срока приема заявок, возвращается в день ее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7A79F9" w:rsidRPr="007A79F9" w:rsidRDefault="007A79F9" w:rsidP="007A79F9">
      <w:pPr>
        <w:ind w:firstLine="284"/>
        <w:jc w:val="both"/>
        <w:rPr>
          <w:sz w:val="14"/>
          <w:szCs w:val="14"/>
        </w:rPr>
      </w:pPr>
      <w:r w:rsidRPr="007A79F9">
        <w:rPr>
          <w:sz w:val="14"/>
          <w:szCs w:val="14"/>
        </w:rPr>
        <w:t xml:space="preserve">Заявки на участие в аукционе принимаются по адресу: Новгородская область, г. Сольцы, пл. Победы, д. 3, кабинет № 44, тел. (81655) 30727, с 08 час. 30 мин. до 13 час. 00 мин. и с 14 час.00 мин. до 17 час. 00 мин ежедневно (кроме субботы и воскресенья). Прием заявок и документов к ним осуществляется с </w:t>
      </w:r>
      <w:r w:rsidRPr="007A79F9">
        <w:rPr>
          <w:b/>
          <w:sz w:val="14"/>
          <w:szCs w:val="14"/>
        </w:rPr>
        <w:t>07 октября 2021</w:t>
      </w:r>
      <w:r w:rsidRPr="007A79F9">
        <w:rPr>
          <w:sz w:val="14"/>
          <w:szCs w:val="14"/>
        </w:rPr>
        <w:t xml:space="preserve"> </w:t>
      </w:r>
      <w:proofErr w:type="gramStart"/>
      <w:r w:rsidRPr="007A79F9">
        <w:rPr>
          <w:sz w:val="14"/>
          <w:szCs w:val="14"/>
        </w:rPr>
        <w:t>года  по</w:t>
      </w:r>
      <w:proofErr w:type="gramEnd"/>
      <w:r w:rsidRPr="007A79F9">
        <w:rPr>
          <w:sz w:val="14"/>
          <w:szCs w:val="14"/>
        </w:rPr>
        <w:t xml:space="preserve"> </w:t>
      </w:r>
      <w:r w:rsidRPr="007A79F9">
        <w:rPr>
          <w:b/>
          <w:sz w:val="14"/>
          <w:szCs w:val="14"/>
        </w:rPr>
        <w:t>02 ноября 2021</w:t>
      </w:r>
      <w:r w:rsidRPr="007A79F9">
        <w:rPr>
          <w:sz w:val="14"/>
          <w:szCs w:val="14"/>
        </w:rPr>
        <w:t xml:space="preserve"> года.</w:t>
      </w:r>
    </w:p>
    <w:p w:rsidR="007A79F9" w:rsidRPr="007A79F9" w:rsidRDefault="007A79F9" w:rsidP="007A79F9">
      <w:pPr>
        <w:ind w:firstLine="284"/>
        <w:jc w:val="both"/>
        <w:rPr>
          <w:sz w:val="14"/>
          <w:szCs w:val="14"/>
        </w:rPr>
      </w:pPr>
      <w:r w:rsidRPr="007A79F9">
        <w:rPr>
          <w:sz w:val="14"/>
          <w:szCs w:val="14"/>
        </w:rPr>
        <w:t xml:space="preserve">Дата рассмотрения заявок </w:t>
      </w:r>
      <w:r w:rsidRPr="007A79F9">
        <w:rPr>
          <w:b/>
          <w:sz w:val="14"/>
          <w:szCs w:val="14"/>
        </w:rPr>
        <w:t>03 ноября 2021</w:t>
      </w:r>
      <w:r w:rsidRPr="007A79F9">
        <w:rPr>
          <w:sz w:val="14"/>
          <w:szCs w:val="14"/>
        </w:rPr>
        <w:t xml:space="preserve"> года.</w:t>
      </w:r>
    </w:p>
    <w:p w:rsidR="007A79F9" w:rsidRPr="007A79F9" w:rsidRDefault="007A79F9" w:rsidP="007A79F9">
      <w:pPr>
        <w:ind w:firstLine="284"/>
        <w:jc w:val="both"/>
        <w:rPr>
          <w:sz w:val="14"/>
          <w:szCs w:val="14"/>
        </w:rPr>
      </w:pPr>
      <w:r w:rsidRPr="007A79F9">
        <w:rPr>
          <w:b/>
          <w:sz w:val="14"/>
          <w:szCs w:val="14"/>
        </w:rPr>
        <w:t xml:space="preserve">9. Размер задатка, порядок его внесения участниками аукциона и возврата им задатка, банковские реквизиты счет для перечисления задатка: </w:t>
      </w:r>
      <w:r w:rsidRPr="007A79F9">
        <w:rPr>
          <w:sz w:val="14"/>
          <w:szCs w:val="14"/>
        </w:rPr>
        <w:t>Размер задатка составляет 20% начальной цены предмета аукциона (годового размера арендной платы):</w:t>
      </w:r>
    </w:p>
    <w:p w:rsidR="007A79F9" w:rsidRPr="007A79F9" w:rsidRDefault="007A79F9" w:rsidP="007A79F9">
      <w:pPr>
        <w:ind w:firstLine="284"/>
        <w:jc w:val="both"/>
        <w:rPr>
          <w:sz w:val="14"/>
          <w:szCs w:val="14"/>
        </w:rPr>
      </w:pPr>
      <w:r w:rsidRPr="007A79F9">
        <w:rPr>
          <w:b/>
          <w:sz w:val="14"/>
          <w:szCs w:val="14"/>
        </w:rPr>
        <w:t>Лот № 1. 9468 (Девять тысяч четыреста шестьдесят восемь) руб. 80 коп.</w:t>
      </w:r>
    </w:p>
    <w:p w:rsidR="007A79F9" w:rsidRPr="007A79F9" w:rsidRDefault="007A79F9" w:rsidP="007A79F9">
      <w:pPr>
        <w:ind w:firstLine="284"/>
        <w:jc w:val="both"/>
        <w:rPr>
          <w:sz w:val="14"/>
          <w:szCs w:val="14"/>
        </w:rPr>
      </w:pPr>
      <w:r w:rsidRPr="007A79F9">
        <w:rPr>
          <w:sz w:val="14"/>
          <w:szCs w:val="14"/>
        </w:rPr>
        <w:t xml:space="preserve">Представление документов, подтверждающих внесение задатка, признается соглашением о задатке. Внесение задатка подтверждается платежным документом с отметкой банка плательщика об исполнении. Внесенный победителем (единственным участником) задаток засчитывается в счет арендной платы. Возврат задатков участникам несостоявшегося аукциона, а также участниками, которые не стали победителями аукциона осуществляется в течение 3-х рабочих дней. Задаток, </w:t>
      </w:r>
      <w:r w:rsidRPr="007A79F9">
        <w:rPr>
          <w:sz w:val="14"/>
          <w:szCs w:val="14"/>
        </w:rPr>
        <w:t>внесенный лицом, не заключившим договор аренды земельного участка вследствие уклонения от заключения договора аренды земельного участка, не возвращается.</w:t>
      </w:r>
    </w:p>
    <w:p w:rsidR="007A79F9" w:rsidRPr="007A79F9" w:rsidRDefault="007A79F9" w:rsidP="007A79F9">
      <w:pPr>
        <w:ind w:firstLine="284"/>
        <w:jc w:val="both"/>
        <w:rPr>
          <w:sz w:val="14"/>
          <w:szCs w:val="14"/>
        </w:rPr>
      </w:pPr>
      <w:r w:rsidRPr="007A79F9">
        <w:rPr>
          <w:sz w:val="14"/>
          <w:szCs w:val="14"/>
        </w:rPr>
        <w:t>Банковские реквизиты для перечисления суммы задатка для участия в аукционе: Получатель – Администрация Солецкого муниципального округа Новгородской области, л/с 05503</w:t>
      </w:r>
      <w:r w:rsidRPr="007A79F9">
        <w:rPr>
          <w:sz w:val="14"/>
          <w:szCs w:val="14"/>
          <w:lang w:val="en-US"/>
        </w:rPr>
        <w:t>D</w:t>
      </w:r>
      <w:r w:rsidRPr="007A79F9">
        <w:rPr>
          <w:sz w:val="14"/>
          <w:szCs w:val="14"/>
        </w:rPr>
        <w:t xml:space="preserve">01330, ОТДЕЛЕНИЕ НОВГОРОД БАНКА РОССИИ//УФК ПО НОВГОРОДСКОЙ ОБЛАСТИ, г. Великий Новгород, ИНН 5315006132, КПП 531501001, БИК 014959900, </w:t>
      </w:r>
      <w:proofErr w:type="spellStart"/>
      <w:proofErr w:type="gramStart"/>
      <w:r w:rsidRPr="007A79F9">
        <w:rPr>
          <w:sz w:val="14"/>
          <w:szCs w:val="14"/>
        </w:rPr>
        <w:t>кор.счет</w:t>
      </w:r>
      <w:proofErr w:type="spellEnd"/>
      <w:proofErr w:type="gramEnd"/>
      <w:r w:rsidRPr="007A79F9">
        <w:rPr>
          <w:sz w:val="14"/>
          <w:szCs w:val="14"/>
        </w:rPr>
        <w:t xml:space="preserve"> 40102810145370000042, р/с 03232643495380005000, назначение платежа – перечисление суммы задатка для участия в аукционе ФИО или наименование юридического лица.</w:t>
      </w:r>
    </w:p>
    <w:p w:rsidR="007A79F9" w:rsidRPr="007A79F9" w:rsidRDefault="007A79F9" w:rsidP="007A79F9">
      <w:pPr>
        <w:ind w:firstLine="284"/>
        <w:jc w:val="both"/>
        <w:rPr>
          <w:b/>
          <w:sz w:val="14"/>
          <w:szCs w:val="14"/>
        </w:rPr>
      </w:pPr>
      <w:r w:rsidRPr="007A79F9">
        <w:rPr>
          <w:b/>
          <w:sz w:val="14"/>
          <w:szCs w:val="14"/>
        </w:rPr>
        <w:t xml:space="preserve">10. Срок аренды земельного участка: </w:t>
      </w:r>
      <w:r w:rsidRPr="007A79F9">
        <w:rPr>
          <w:sz w:val="14"/>
          <w:szCs w:val="14"/>
        </w:rPr>
        <w:t>5 (Пять) лет</w:t>
      </w:r>
    </w:p>
    <w:p w:rsidR="007A79F9" w:rsidRPr="007A79F9" w:rsidRDefault="007A79F9" w:rsidP="007A79F9">
      <w:pPr>
        <w:ind w:firstLine="284"/>
        <w:jc w:val="both"/>
        <w:rPr>
          <w:sz w:val="14"/>
          <w:szCs w:val="14"/>
        </w:rPr>
      </w:pPr>
      <w:r w:rsidRPr="007A79F9">
        <w:rPr>
          <w:b/>
          <w:sz w:val="14"/>
          <w:szCs w:val="14"/>
        </w:rPr>
        <w:t>11. Размер ежегодной арендной платы:</w:t>
      </w:r>
      <w:r w:rsidRPr="007A79F9">
        <w:rPr>
          <w:sz w:val="14"/>
          <w:szCs w:val="14"/>
        </w:rPr>
        <w:t xml:space="preserve"> определяется по результатам аукциона. Победителем аукциона признается участник, предложивший наибольший размер годовой арендной платы.</w:t>
      </w:r>
    </w:p>
    <w:p w:rsidR="007A79F9" w:rsidRPr="007A79F9" w:rsidRDefault="007A79F9" w:rsidP="007A79F9">
      <w:pPr>
        <w:rPr>
          <w:rFonts w:ascii="Calibri" w:hAnsi="Calibri"/>
          <w:sz w:val="14"/>
          <w:szCs w:val="14"/>
        </w:rPr>
      </w:pPr>
    </w:p>
    <w:p w:rsidR="00EE7EAA" w:rsidRPr="003533D7" w:rsidRDefault="00EE7EAA" w:rsidP="00EE7EAA">
      <w:pPr>
        <w:rPr>
          <w:color w:val="FF0000"/>
          <w:sz w:val="14"/>
          <w:szCs w:val="14"/>
        </w:rPr>
      </w:pPr>
    </w:p>
    <w:p w:rsidR="00EE7EAA" w:rsidRPr="003533D7" w:rsidRDefault="00EE7EAA" w:rsidP="00EE7EAA">
      <w:pPr>
        <w:jc w:val="center"/>
        <w:rPr>
          <w:b/>
          <w:sz w:val="14"/>
          <w:szCs w:val="14"/>
        </w:rPr>
      </w:pPr>
      <w:r w:rsidRPr="003533D7">
        <w:rPr>
          <w:b/>
          <w:sz w:val="14"/>
          <w:szCs w:val="14"/>
        </w:rPr>
        <w:t xml:space="preserve">ИЗВЕЩЕНИЕ </w:t>
      </w:r>
    </w:p>
    <w:p w:rsidR="00EE7EAA" w:rsidRPr="003533D7" w:rsidRDefault="00EE7EAA" w:rsidP="00EE7EAA">
      <w:pPr>
        <w:jc w:val="center"/>
        <w:rPr>
          <w:b/>
          <w:sz w:val="14"/>
          <w:szCs w:val="14"/>
        </w:rPr>
      </w:pPr>
      <w:r w:rsidRPr="003533D7">
        <w:rPr>
          <w:b/>
          <w:sz w:val="14"/>
          <w:szCs w:val="14"/>
        </w:rPr>
        <w:t xml:space="preserve">о проведении аукциона на право заключения </w:t>
      </w:r>
    </w:p>
    <w:p w:rsidR="00EE7EAA" w:rsidRPr="003533D7" w:rsidRDefault="00EE7EAA" w:rsidP="00EE7EAA">
      <w:pPr>
        <w:jc w:val="center"/>
        <w:rPr>
          <w:b/>
          <w:sz w:val="14"/>
          <w:szCs w:val="14"/>
        </w:rPr>
      </w:pPr>
      <w:r w:rsidRPr="003533D7">
        <w:rPr>
          <w:b/>
          <w:sz w:val="14"/>
          <w:szCs w:val="14"/>
        </w:rPr>
        <w:t>договора аренды земельного участка</w:t>
      </w:r>
    </w:p>
    <w:p w:rsidR="00EE7EAA" w:rsidRPr="003533D7" w:rsidRDefault="00EE7EAA" w:rsidP="00EE7EAA">
      <w:pPr>
        <w:jc w:val="center"/>
        <w:rPr>
          <w:b/>
          <w:sz w:val="14"/>
          <w:szCs w:val="14"/>
        </w:rPr>
      </w:pPr>
    </w:p>
    <w:p w:rsidR="00EE7EAA" w:rsidRPr="003533D7" w:rsidRDefault="00EE7EAA" w:rsidP="00EE7EAA">
      <w:pPr>
        <w:ind w:firstLine="284"/>
        <w:jc w:val="both"/>
        <w:rPr>
          <w:sz w:val="14"/>
          <w:szCs w:val="14"/>
        </w:rPr>
      </w:pPr>
      <w:r w:rsidRPr="003533D7">
        <w:rPr>
          <w:b/>
          <w:sz w:val="14"/>
          <w:szCs w:val="14"/>
        </w:rPr>
        <w:t>1. Организатор аукциона:</w:t>
      </w:r>
      <w:r w:rsidRPr="003533D7">
        <w:rPr>
          <w:sz w:val="14"/>
          <w:szCs w:val="14"/>
        </w:rPr>
        <w:t xml:space="preserve"> Отдел имущественных и земельных отношений Администрации Солецкого муниципального округа</w:t>
      </w:r>
      <w:bookmarkStart w:id="6" w:name="_GoBack"/>
      <w:bookmarkEnd w:id="6"/>
    </w:p>
    <w:p w:rsidR="00EE7EAA" w:rsidRPr="003533D7" w:rsidRDefault="00EE7EAA" w:rsidP="00EE7EAA">
      <w:pPr>
        <w:ind w:firstLine="284"/>
        <w:jc w:val="both"/>
        <w:rPr>
          <w:sz w:val="14"/>
          <w:szCs w:val="14"/>
        </w:rPr>
      </w:pPr>
      <w:r w:rsidRPr="003533D7">
        <w:rPr>
          <w:b/>
          <w:sz w:val="14"/>
          <w:szCs w:val="14"/>
        </w:rPr>
        <w:t>2. Уполномоченный орган и реквизиты решения о проведении аукциона:</w:t>
      </w:r>
      <w:r w:rsidRPr="003533D7">
        <w:rPr>
          <w:sz w:val="14"/>
          <w:szCs w:val="14"/>
        </w:rPr>
        <w:t xml:space="preserve"> Администрация Солецкого муниципального округа, постановление от 23.09.2021 № 1396. </w:t>
      </w:r>
    </w:p>
    <w:p w:rsidR="00EE7EAA" w:rsidRPr="003533D7" w:rsidRDefault="00EE7EAA" w:rsidP="00EE7EAA">
      <w:pPr>
        <w:ind w:firstLine="284"/>
        <w:jc w:val="both"/>
        <w:rPr>
          <w:sz w:val="14"/>
          <w:szCs w:val="14"/>
        </w:rPr>
      </w:pPr>
      <w:r w:rsidRPr="003533D7">
        <w:rPr>
          <w:b/>
          <w:sz w:val="14"/>
          <w:szCs w:val="14"/>
        </w:rPr>
        <w:t xml:space="preserve">3. Место, дата, время проведения аукциона: </w:t>
      </w:r>
      <w:r w:rsidRPr="003533D7">
        <w:rPr>
          <w:sz w:val="14"/>
          <w:szCs w:val="14"/>
        </w:rPr>
        <w:t xml:space="preserve">Новгородская область, г. Сольцы, пл. Победы, д. 3, 2 этаж, большой зал для заседаний, </w:t>
      </w:r>
      <w:r w:rsidRPr="003533D7">
        <w:rPr>
          <w:b/>
          <w:sz w:val="14"/>
          <w:szCs w:val="14"/>
        </w:rPr>
        <w:t>23 ноября2021 года</w:t>
      </w:r>
      <w:r w:rsidRPr="003533D7">
        <w:rPr>
          <w:sz w:val="14"/>
          <w:szCs w:val="14"/>
        </w:rPr>
        <w:t xml:space="preserve"> в 12 час. 00 мин.</w:t>
      </w:r>
    </w:p>
    <w:p w:rsidR="00EE7EAA" w:rsidRPr="003533D7" w:rsidRDefault="00EE7EAA" w:rsidP="00EE7EAA">
      <w:pPr>
        <w:ind w:firstLine="284"/>
        <w:jc w:val="both"/>
        <w:rPr>
          <w:sz w:val="14"/>
          <w:szCs w:val="14"/>
        </w:rPr>
      </w:pPr>
      <w:r w:rsidRPr="003533D7">
        <w:rPr>
          <w:b/>
          <w:sz w:val="14"/>
          <w:szCs w:val="14"/>
        </w:rPr>
        <w:t xml:space="preserve">4. Порядок проведения аукциона: </w:t>
      </w:r>
      <w:r w:rsidRPr="003533D7">
        <w:rPr>
          <w:sz w:val="14"/>
          <w:szCs w:val="14"/>
        </w:rPr>
        <w:t xml:space="preserve">Аукцион является открытым по составу участников. Порядок проведения аукциона определен статьей 39.12 Земельного кодекса Российской Федерации. </w:t>
      </w:r>
    </w:p>
    <w:p w:rsidR="00EE7EAA" w:rsidRPr="003533D7" w:rsidRDefault="00EE7EAA" w:rsidP="00EE7EAA">
      <w:pPr>
        <w:ind w:firstLine="284"/>
        <w:jc w:val="both"/>
        <w:rPr>
          <w:sz w:val="14"/>
          <w:szCs w:val="14"/>
        </w:rPr>
      </w:pPr>
      <w:r w:rsidRPr="003533D7">
        <w:rPr>
          <w:sz w:val="14"/>
          <w:szCs w:val="14"/>
        </w:rPr>
        <w:t>Аукцион проводится в указанном в извещении месте, в соответствующий день и час, в следующем порядке:</w:t>
      </w:r>
    </w:p>
    <w:p w:rsidR="00EE7EAA" w:rsidRPr="003533D7" w:rsidRDefault="00EE7EAA" w:rsidP="00EE7EAA">
      <w:pPr>
        <w:ind w:firstLine="284"/>
        <w:jc w:val="both"/>
        <w:rPr>
          <w:sz w:val="14"/>
          <w:szCs w:val="14"/>
        </w:rPr>
      </w:pPr>
      <w:r w:rsidRPr="003533D7">
        <w:rPr>
          <w:sz w:val="14"/>
          <w:szCs w:val="14"/>
        </w:rPr>
        <w:t>а) до начала аукциона проводится регистрация участников и выдача пронумерованных билетов;</w:t>
      </w:r>
    </w:p>
    <w:p w:rsidR="00EE7EAA" w:rsidRPr="003533D7" w:rsidRDefault="00EE7EAA" w:rsidP="00EE7EAA">
      <w:pPr>
        <w:ind w:firstLine="284"/>
        <w:jc w:val="both"/>
        <w:rPr>
          <w:sz w:val="14"/>
          <w:szCs w:val="14"/>
        </w:rPr>
      </w:pPr>
      <w:r w:rsidRPr="003533D7">
        <w:rPr>
          <w:sz w:val="14"/>
          <w:szCs w:val="14"/>
        </w:rPr>
        <w:t>б) аукцион ведет аукционист;</w:t>
      </w:r>
    </w:p>
    <w:p w:rsidR="00EE7EAA" w:rsidRPr="003533D7" w:rsidRDefault="00EE7EAA" w:rsidP="00EE7EAA">
      <w:pPr>
        <w:ind w:firstLine="284"/>
        <w:jc w:val="both"/>
        <w:rPr>
          <w:sz w:val="14"/>
          <w:szCs w:val="14"/>
        </w:rPr>
      </w:pPr>
      <w:r w:rsidRPr="003533D7">
        <w:rPr>
          <w:sz w:val="14"/>
          <w:szCs w:val="14"/>
        </w:rPr>
        <w:t>в) аукцион начинается с оглашения аукционистом наименования лота, основных характеристик, начального размера арендной платы и «шага аукциона», а также порядка проведения аукциона. Аукцион проводится по каждому лоту отдельно, в порядке очередности, указанной в настоящем извещении;</w:t>
      </w:r>
    </w:p>
    <w:p w:rsidR="00EE7EAA" w:rsidRPr="003533D7" w:rsidRDefault="00EE7EAA" w:rsidP="00EE7EAA">
      <w:pPr>
        <w:ind w:firstLine="284"/>
        <w:jc w:val="both"/>
        <w:rPr>
          <w:sz w:val="14"/>
          <w:szCs w:val="14"/>
        </w:rPr>
      </w:pPr>
      <w:r w:rsidRPr="003533D7">
        <w:rPr>
          <w:sz w:val="14"/>
          <w:szCs w:val="14"/>
        </w:rPr>
        <w:t>г) участники аукциона поднимают выданные пронумерованные билеты после оглашения аукционистом начального размера арендной платы, а также каждого очередного размера арендной платы в случае, если готовы заключить договор аренды в соответствии с этим размером арендной платы;</w:t>
      </w:r>
    </w:p>
    <w:p w:rsidR="00EE7EAA" w:rsidRPr="003533D7" w:rsidRDefault="00EE7EAA" w:rsidP="00EE7EAA">
      <w:pPr>
        <w:ind w:firstLine="284"/>
        <w:jc w:val="both"/>
        <w:rPr>
          <w:sz w:val="14"/>
          <w:szCs w:val="14"/>
        </w:rPr>
      </w:pPr>
      <w:r w:rsidRPr="003533D7">
        <w:rPr>
          <w:sz w:val="14"/>
          <w:szCs w:val="14"/>
        </w:rPr>
        <w:t>д)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EE7EAA" w:rsidRPr="003533D7" w:rsidRDefault="00EE7EAA" w:rsidP="00EE7EAA">
      <w:pPr>
        <w:ind w:firstLine="284"/>
        <w:jc w:val="both"/>
        <w:rPr>
          <w:sz w:val="14"/>
          <w:szCs w:val="14"/>
        </w:rPr>
      </w:pPr>
      <w:r w:rsidRPr="003533D7">
        <w:rPr>
          <w:sz w:val="14"/>
          <w:szCs w:val="14"/>
        </w:rPr>
        <w:t xml:space="preserve">е) при отсутствии участников аукциона, готовых заключить договора аренды в соответствии с названным аукционистом </w:t>
      </w:r>
      <w:proofErr w:type="gramStart"/>
      <w:r w:rsidRPr="003533D7">
        <w:rPr>
          <w:sz w:val="14"/>
          <w:szCs w:val="14"/>
        </w:rPr>
        <w:t>размером  арендной</w:t>
      </w:r>
      <w:proofErr w:type="gramEnd"/>
      <w:r w:rsidRPr="003533D7">
        <w:rPr>
          <w:sz w:val="14"/>
          <w:szCs w:val="14"/>
        </w:rPr>
        <w:t xml:space="preserve">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по каждому из лотов признается </w:t>
      </w:r>
      <w:proofErr w:type="gramStart"/>
      <w:r w:rsidRPr="003533D7">
        <w:rPr>
          <w:sz w:val="14"/>
          <w:szCs w:val="14"/>
        </w:rPr>
        <w:t>тот  участник</w:t>
      </w:r>
      <w:proofErr w:type="gramEnd"/>
      <w:r w:rsidRPr="003533D7">
        <w:rPr>
          <w:sz w:val="14"/>
          <w:szCs w:val="14"/>
        </w:rPr>
        <w:t xml:space="preserve"> аукциона, номер билет которого был назван аукционистом последним;</w:t>
      </w:r>
    </w:p>
    <w:p w:rsidR="00EE7EAA" w:rsidRPr="003533D7" w:rsidRDefault="00EE7EAA" w:rsidP="00EE7EAA">
      <w:pPr>
        <w:ind w:firstLine="284"/>
        <w:jc w:val="both"/>
        <w:rPr>
          <w:sz w:val="14"/>
          <w:szCs w:val="14"/>
        </w:rPr>
      </w:pPr>
      <w:r w:rsidRPr="003533D7">
        <w:rPr>
          <w:sz w:val="14"/>
          <w:szCs w:val="14"/>
        </w:rPr>
        <w:t>ж) по завершении аукциона аукционист объявляет о праве заключения договора аренды на земельные участки, называет размер арендной платы и номера билетов победителей аукциона по каждому из лотов.</w:t>
      </w:r>
    </w:p>
    <w:p w:rsidR="00EE7EAA" w:rsidRPr="003533D7" w:rsidRDefault="00EE7EAA" w:rsidP="00EE7EAA">
      <w:pPr>
        <w:ind w:firstLine="284"/>
        <w:jc w:val="both"/>
        <w:rPr>
          <w:b/>
          <w:sz w:val="14"/>
          <w:szCs w:val="14"/>
        </w:rPr>
      </w:pPr>
      <w:r w:rsidRPr="003533D7">
        <w:rPr>
          <w:b/>
          <w:sz w:val="14"/>
          <w:szCs w:val="14"/>
        </w:rPr>
        <w:t xml:space="preserve">5. Предмет аукциона: </w:t>
      </w:r>
    </w:p>
    <w:p w:rsidR="00EE7EAA" w:rsidRPr="003533D7" w:rsidRDefault="00EE7EAA" w:rsidP="00EE7EAA">
      <w:pPr>
        <w:ind w:firstLine="284"/>
        <w:jc w:val="both"/>
        <w:rPr>
          <w:sz w:val="14"/>
          <w:szCs w:val="14"/>
        </w:rPr>
      </w:pPr>
      <w:r w:rsidRPr="003533D7">
        <w:rPr>
          <w:b/>
          <w:sz w:val="14"/>
          <w:szCs w:val="14"/>
        </w:rPr>
        <w:t xml:space="preserve">Лот № 1. </w:t>
      </w:r>
      <w:r w:rsidRPr="003533D7">
        <w:rPr>
          <w:sz w:val="14"/>
          <w:szCs w:val="14"/>
        </w:rPr>
        <w:t xml:space="preserve">Право на заключение договора аренды земельного участка с кадастровым номером 53:16:0010731:73, расположенного на землях населенных пунктов по адресу: Новгородская область, Солецкий район, Солецкое городское поселение, </w:t>
      </w:r>
      <w:proofErr w:type="spellStart"/>
      <w:r w:rsidRPr="003533D7">
        <w:rPr>
          <w:sz w:val="14"/>
          <w:szCs w:val="14"/>
        </w:rPr>
        <w:t>ул.Шкнятинская</w:t>
      </w:r>
      <w:proofErr w:type="spellEnd"/>
      <w:r w:rsidRPr="003533D7">
        <w:rPr>
          <w:sz w:val="14"/>
          <w:szCs w:val="14"/>
        </w:rPr>
        <w:t xml:space="preserve">, площадью 1118 кв. м, с разрешенным использованием – «для ведения личного подсобного хозяйства». Земельный участок находится на землях, государственная собственность на которые не разграничена. </w:t>
      </w:r>
    </w:p>
    <w:p w:rsidR="00EE7EAA" w:rsidRPr="003533D7" w:rsidRDefault="00EE7EAA" w:rsidP="00EE7EAA">
      <w:pPr>
        <w:ind w:firstLine="284"/>
        <w:jc w:val="both"/>
        <w:rPr>
          <w:sz w:val="14"/>
          <w:szCs w:val="14"/>
        </w:rPr>
      </w:pPr>
      <w:r w:rsidRPr="003533D7">
        <w:rPr>
          <w:sz w:val="14"/>
          <w:szCs w:val="14"/>
        </w:rPr>
        <w:t xml:space="preserve">Земельный участок обременен следующими правами третьих лиц: </w:t>
      </w:r>
    </w:p>
    <w:p w:rsidR="00EE7EAA" w:rsidRPr="003533D7" w:rsidRDefault="00EE7EAA" w:rsidP="00EE7EAA">
      <w:pPr>
        <w:ind w:firstLine="284"/>
        <w:jc w:val="both"/>
        <w:rPr>
          <w:sz w:val="14"/>
          <w:szCs w:val="14"/>
        </w:rPr>
      </w:pPr>
      <w:r w:rsidRPr="003533D7">
        <w:rPr>
          <w:sz w:val="14"/>
          <w:szCs w:val="14"/>
        </w:rPr>
        <w:t xml:space="preserve">- сохранность находящихся и возможность размещения новых геодезических пунктов, подходов, подъездов и геодезических наблюдений с данных пунктов; </w:t>
      </w:r>
    </w:p>
    <w:p w:rsidR="00EE7EAA" w:rsidRPr="003533D7" w:rsidRDefault="00EE7EAA" w:rsidP="00EE7EAA">
      <w:pPr>
        <w:ind w:firstLine="284"/>
        <w:jc w:val="both"/>
        <w:rPr>
          <w:sz w:val="14"/>
          <w:szCs w:val="14"/>
        </w:rPr>
      </w:pPr>
      <w:r w:rsidRPr="003533D7">
        <w:rPr>
          <w:sz w:val="14"/>
          <w:szCs w:val="14"/>
        </w:rPr>
        <w:t xml:space="preserve">- </w:t>
      </w:r>
      <w:proofErr w:type="gramStart"/>
      <w:r w:rsidRPr="003533D7">
        <w:rPr>
          <w:sz w:val="14"/>
          <w:szCs w:val="14"/>
        </w:rPr>
        <w:t>беспрепятственное  посещение</w:t>
      </w:r>
      <w:proofErr w:type="gramEnd"/>
      <w:r w:rsidRPr="003533D7">
        <w:rPr>
          <w:sz w:val="14"/>
          <w:szCs w:val="14"/>
        </w:rPr>
        <w:t xml:space="preserve">  и обследование  земельного участка государственным (муниципальным) инспектором по использованию и охране земель.</w:t>
      </w:r>
    </w:p>
    <w:p w:rsidR="00EE7EAA" w:rsidRPr="003533D7" w:rsidRDefault="00EE7EAA" w:rsidP="00EE7EAA">
      <w:pPr>
        <w:ind w:firstLine="284"/>
        <w:jc w:val="both"/>
        <w:rPr>
          <w:b/>
          <w:sz w:val="14"/>
          <w:szCs w:val="14"/>
        </w:rPr>
      </w:pPr>
      <w:r w:rsidRPr="003533D7">
        <w:rPr>
          <w:b/>
          <w:sz w:val="14"/>
          <w:szCs w:val="14"/>
        </w:rPr>
        <w:t>5.1. Максимально и (или) минимально допустимые параметры разрешенного строительства объекта капитального строительства:</w:t>
      </w:r>
    </w:p>
    <w:p w:rsidR="00EE7EAA" w:rsidRPr="003533D7" w:rsidRDefault="00EE7EAA" w:rsidP="00EE7EAA">
      <w:pPr>
        <w:ind w:firstLine="284"/>
        <w:jc w:val="both"/>
        <w:rPr>
          <w:sz w:val="14"/>
          <w:szCs w:val="14"/>
        </w:rPr>
      </w:pPr>
      <w:r w:rsidRPr="003533D7">
        <w:rPr>
          <w:b/>
          <w:sz w:val="14"/>
          <w:szCs w:val="14"/>
        </w:rPr>
        <w:t xml:space="preserve">Лот № 1. </w:t>
      </w:r>
      <w:r w:rsidRPr="003533D7">
        <w:rPr>
          <w:sz w:val="14"/>
          <w:szCs w:val="14"/>
        </w:rPr>
        <w:t xml:space="preserve">Указанный земельный участок соответствует градостроительному регламенту зоны Ж.1 (зона застройки индивидуальными жилыми домами) </w:t>
      </w:r>
      <w:proofErr w:type="gramStart"/>
      <w:r w:rsidRPr="003533D7">
        <w:rPr>
          <w:sz w:val="14"/>
          <w:szCs w:val="14"/>
        </w:rPr>
        <w:t>в водоохраной</w:t>
      </w:r>
      <w:proofErr w:type="gramEnd"/>
      <w:r w:rsidRPr="003533D7">
        <w:rPr>
          <w:sz w:val="14"/>
          <w:szCs w:val="14"/>
        </w:rPr>
        <w:t xml:space="preserve"> зоне. Минимальная площадь земельного </w:t>
      </w:r>
      <w:proofErr w:type="gramStart"/>
      <w:r w:rsidRPr="003533D7">
        <w:rPr>
          <w:sz w:val="14"/>
          <w:szCs w:val="14"/>
        </w:rPr>
        <w:t>участка  с</w:t>
      </w:r>
      <w:proofErr w:type="gramEnd"/>
      <w:r w:rsidRPr="003533D7">
        <w:rPr>
          <w:sz w:val="14"/>
          <w:szCs w:val="14"/>
        </w:rPr>
        <w:t xml:space="preserve"> видом разрешенного использования «Для ведения личного подсобного хозяйства» составляет 300 </w:t>
      </w:r>
      <w:proofErr w:type="spellStart"/>
      <w:r w:rsidRPr="003533D7">
        <w:rPr>
          <w:sz w:val="14"/>
          <w:szCs w:val="14"/>
        </w:rPr>
        <w:t>кв.м</w:t>
      </w:r>
      <w:proofErr w:type="spellEnd"/>
      <w:r w:rsidRPr="003533D7">
        <w:rPr>
          <w:sz w:val="14"/>
          <w:szCs w:val="14"/>
        </w:rPr>
        <w:t xml:space="preserve">. Максимальная  площадь земельного участка с видом разрешенного использования «Для ведения личного подсобного хозяйства» составляет 1500 </w:t>
      </w:r>
      <w:proofErr w:type="spellStart"/>
      <w:r w:rsidRPr="003533D7">
        <w:rPr>
          <w:sz w:val="14"/>
          <w:szCs w:val="14"/>
        </w:rPr>
        <w:t>кв.м</w:t>
      </w:r>
      <w:proofErr w:type="spellEnd"/>
      <w:r w:rsidRPr="003533D7">
        <w:rPr>
          <w:sz w:val="14"/>
          <w:szCs w:val="14"/>
        </w:rPr>
        <w:t xml:space="preserve">. </w:t>
      </w:r>
    </w:p>
    <w:p w:rsidR="00EE7EAA" w:rsidRPr="003533D7" w:rsidRDefault="00EE7EAA" w:rsidP="00EE7EAA">
      <w:pPr>
        <w:ind w:firstLine="284"/>
        <w:jc w:val="both"/>
        <w:rPr>
          <w:b/>
          <w:sz w:val="14"/>
          <w:szCs w:val="14"/>
        </w:rPr>
      </w:pPr>
      <w:r w:rsidRPr="003533D7">
        <w:rPr>
          <w:b/>
          <w:sz w:val="14"/>
          <w:szCs w:val="14"/>
        </w:rPr>
        <w:t>5.2. 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rsidR="00EE7EAA" w:rsidRPr="003533D7" w:rsidRDefault="00EE7EAA" w:rsidP="00EE7EAA">
      <w:pPr>
        <w:ind w:firstLine="284"/>
        <w:jc w:val="both"/>
        <w:rPr>
          <w:sz w:val="14"/>
          <w:szCs w:val="14"/>
        </w:rPr>
      </w:pPr>
      <w:r w:rsidRPr="003533D7">
        <w:rPr>
          <w:b/>
          <w:sz w:val="14"/>
          <w:szCs w:val="14"/>
        </w:rPr>
        <w:lastRenderedPageBreak/>
        <w:t xml:space="preserve">Лот № 1. </w:t>
      </w:r>
      <w:r w:rsidRPr="003533D7">
        <w:rPr>
          <w:sz w:val="14"/>
          <w:szCs w:val="14"/>
        </w:rPr>
        <w:t>Электроснабжение Земельного участка, максимальной мощностью 15 кВт 380V, находящегося по адресу: Новгородская область, Солецкий муниципальный район</w:t>
      </w:r>
      <w:proofErr w:type="gramStart"/>
      <w:r w:rsidRPr="003533D7">
        <w:rPr>
          <w:sz w:val="14"/>
          <w:szCs w:val="14"/>
        </w:rPr>
        <w:t>, ,</w:t>
      </w:r>
      <w:proofErr w:type="gramEnd"/>
      <w:r w:rsidRPr="003533D7">
        <w:rPr>
          <w:sz w:val="14"/>
          <w:szCs w:val="14"/>
        </w:rPr>
        <w:t xml:space="preserve"> г.Сольцы, </w:t>
      </w:r>
      <w:proofErr w:type="spellStart"/>
      <w:r w:rsidRPr="003533D7">
        <w:rPr>
          <w:sz w:val="14"/>
          <w:szCs w:val="14"/>
        </w:rPr>
        <w:t>ул.Шкнятинская</w:t>
      </w:r>
      <w:proofErr w:type="spellEnd"/>
      <w:r w:rsidRPr="003533D7">
        <w:rPr>
          <w:sz w:val="14"/>
          <w:szCs w:val="14"/>
        </w:rPr>
        <w:t xml:space="preserve">, будет выполнено от </w:t>
      </w:r>
      <w:proofErr w:type="spellStart"/>
      <w:r w:rsidRPr="003533D7">
        <w:rPr>
          <w:sz w:val="14"/>
          <w:szCs w:val="14"/>
        </w:rPr>
        <w:t>клеммных</w:t>
      </w:r>
      <w:proofErr w:type="spellEnd"/>
      <w:r w:rsidRPr="003533D7">
        <w:rPr>
          <w:sz w:val="14"/>
          <w:szCs w:val="14"/>
        </w:rPr>
        <w:t xml:space="preserve"> зажимов коммутационного защитного аппарата, установленного после блока учета. </w:t>
      </w:r>
      <w:proofErr w:type="gramStart"/>
      <w:r w:rsidRPr="003533D7">
        <w:rPr>
          <w:sz w:val="14"/>
          <w:szCs w:val="14"/>
        </w:rPr>
        <w:t>Установка  и</w:t>
      </w:r>
      <w:proofErr w:type="gramEnd"/>
      <w:r w:rsidRPr="003533D7">
        <w:rPr>
          <w:sz w:val="14"/>
          <w:szCs w:val="14"/>
        </w:rPr>
        <w:t xml:space="preserve"> допуск в эксплуатацию прибора учета электрической энергии, в соответствии с заявленной мощностью потребителя, на границе балансовой принадлежности к эксплуатационной ответственности сторон, осуществляется сетевой организацией, в течении 6 месяцев, со дня заключения договора технологического присоединения.</w:t>
      </w:r>
    </w:p>
    <w:p w:rsidR="00EE7EAA" w:rsidRPr="003533D7" w:rsidRDefault="00EE7EAA" w:rsidP="00EE7EAA">
      <w:pPr>
        <w:ind w:firstLine="284"/>
        <w:jc w:val="both"/>
        <w:rPr>
          <w:b/>
          <w:sz w:val="14"/>
          <w:szCs w:val="14"/>
        </w:rPr>
      </w:pPr>
      <w:r w:rsidRPr="003533D7">
        <w:rPr>
          <w:b/>
          <w:sz w:val="14"/>
          <w:szCs w:val="14"/>
        </w:rPr>
        <w:t xml:space="preserve">6. Начальная цена предмета аукциона: </w:t>
      </w:r>
    </w:p>
    <w:p w:rsidR="00EE7EAA" w:rsidRPr="003533D7" w:rsidRDefault="00EE7EAA" w:rsidP="00EE7EAA">
      <w:pPr>
        <w:ind w:firstLine="284"/>
        <w:jc w:val="both"/>
        <w:rPr>
          <w:sz w:val="14"/>
          <w:szCs w:val="14"/>
        </w:rPr>
      </w:pPr>
      <w:r w:rsidRPr="003533D7">
        <w:rPr>
          <w:b/>
          <w:sz w:val="14"/>
          <w:szCs w:val="14"/>
        </w:rPr>
        <w:t xml:space="preserve">Лот № 1. </w:t>
      </w:r>
      <w:r w:rsidRPr="003533D7">
        <w:rPr>
          <w:sz w:val="14"/>
          <w:szCs w:val="14"/>
        </w:rPr>
        <w:t>1795 (одна тысяча семьсот девяносто пять) руб. 20 коп.</w:t>
      </w:r>
    </w:p>
    <w:p w:rsidR="00EE7EAA" w:rsidRPr="003533D7" w:rsidRDefault="00EE7EAA" w:rsidP="00EE7EAA">
      <w:pPr>
        <w:ind w:firstLine="284"/>
        <w:jc w:val="both"/>
        <w:rPr>
          <w:sz w:val="14"/>
          <w:szCs w:val="14"/>
        </w:rPr>
      </w:pPr>
      <w:r w:rsidRPr="003533D7">
        <w:rPr>
          <w:b/>
          <w:sz w:val="14"/>
          <w:szCs w:val="14"/>
        </w:rPr>
        <w:t>7. «Шаг аукциона»:</w:t>
      </w:r>
      <w:r w:rsidRPr="003533D7">
        <w:rPr>
          <w:sz w:val="14"/>
          <w:szCs w:val="14"/>
        </w:rPr>
        <w:t xml:space="preserve"> 3% начальной цены предмета аукциона (годового размера арендной платы):</w:t>
      </w:r>
    </w:p>
    <w:p w:rsidR="00EE7EAA" w:rsidRPr="003533D7" w:rsidRDefault="00EE7EAA" w:rsidP="00EE7EAA">
      <w:pPr>
        <w:ind w:firstLine="284"/>
        <w:jc w:val="both"/>
        <w:rPr>
          <w:sz w:val="14"/>
          <w:szCs w:val="14"/>
        </w:rPr>
      </w:pPr>
      <w:r w:rsidRPr="003533D7">
        <w:rPr>
          <w:b/>
          <w:sz w:val="14"/>
          <w:szCs w:val="14"/>
        </w:rPr>
        <w:t>Лот № 1.</w:t>
      </w:r>
      <w:r w:rsidRPr="003533D7">
        <w:rPr>
          <w:sz w:val="14"/>
          <w:szCs w:val="14"/>
        </w:rPr>
        <w:t xml:space="preserve"> 53 (пятьдесят три) руб. 85 коп.</w:t>
      </w:r>
    </w:p>
    <w:p w:rsidR="00EE7EAA" w:rsidRPr="003533D7" w:rsidRDefault="00EE7EAA" w:rsidP="00EE7EAA">
      <w:pPr>
        <w:ind w:firstLine="284"/>
        <w:jc w:val="both"/>
        <w:rPr>
          <w:sz w:val="14"/>
          <w:szCs w:val="14"/>
        </w:rPr>
      </w:pPr>
      <w:r w:rsidRPr="003533D7">
        <w:rPr>
          <w:b/>
          <w:sz w:val="14"/>
          <w:szCs w:val="14"/>
        </w:rPr>
        <w:t xml:space="preserve">8. Форма заявки на участие в аукционе, порядок ее приема, адрес места ее приема, дата и время начала и окончания приема заявок на участие в аукционе: </w:t>
      </w:r>
      <w:r w:rsidRPr="003533D7">
        <w:rPr>
          <w:sz w:val="14"/>
          <w:szCs w:val="14"/>
        </w:rPr>
        <w:t>Для участия в аукционе заявители представляют в установленный в данном извещении срок следующие документы:</w:t>
      </w:r>
    </w:p>
    <w:p w:rsidR="00EE7EAA" w:rsidRPr="003533D7" w:rsidRDefault="00EE7EAA" w:rsidP="00EE7EAA">
      <w:pPr>
        <w:ind w:firstLine="284"/>
        <w:jc w:val="both"/>
        <w:rPr>
          <w:sz w:val="14"/>
          <w:szCs w:val="14"/>
        </w:rPr>
      </w:pPr>
      <w:r w:rsidRPr="003533D7">
        <w:rPr>
          <w:sz w:val="14"/>
          <w:szCs w:val="14"/>
        </w:rPr>
        <w:t>а) заявка на участие в аукционе (форма заявки прилагается);</w:t>
      </w:r>
    </w:p>
    <w:p w:rsidR="00EE7EAA" w:rsidRPr="003533D7" w:rsidRDefault="00EE7EAA" w:rsidP="00EE7EAA">
      <w:pPr>
        <w:ind w:firstLine="284"/>
        <w:jc w:val="both"/>
        <w:rPr>
          <w:sz w:val="14"/>
          <w:szCs w:val="14"/>
        </w:rPr>
      </w:pPr>
      <w:r w:rsidRPr="003533D7">
        <w:rPr>
          <w:sz w:val="14"/>
          <w:szCs w:val="14"/>
        </w:rPr>
        <w:t>б) копии документов, удостоверяющих личность заявителя, представителя заявителя;</w:t>
      </w:r>
    </w:p>
    <w:p w:rsidR="00EE7EAA" w:rsidRPr="003533D7" w:rsidRDefault="00EE7EAA" w:rsidP="00EE7EAA">
      <w:pPr>
        <w:ind w:firstLine="284"/>
        <w:jc w:val="both"/>
        <w:rPr>
          <w:sz w:val="14"/>
          <w:szCs w:val="14"/>
        </w:rPr>
      </w:pPr>
      <w:r w:rsidRPr="003533D7">
        <w:rPr>
          <w:sz w:val="14"/>
          <w:szCs w:val="14"/>
        </w:rPr>
        <w:t>в) доверенность (при подаче заявки представителем);</w:t>
      </w:r>
    </w:p>
    <w:p w:rsidR="00EE7EAA" w:rsidRPr="003533D7" w:rsidRDefault="00EE7EAA" w:rsidP="00EE7EAA">
      <w:pPr>
        <w:ind w:firstLine="284"/>
        <w:jc w:val="both"/>
        <w:rPr>
          <w:sz w:val="14"/>
          <w:szCs w:val="14"/>
        </w:rPr>
      </w:pPr>
      <w:r w:rsidRPr="003533D7">
        <w:rPr>
          <w:sz w:val="14"/>
          <w:szCs w:val="14"/>
        </w:rPr>
        <w:t xml:space="preserve">г) </w:t>
      </w:r>
      <w:proofErr w:type="gramStart"/>
      <w:r w:rsidRPr="003533D7">
        <w:rPr>
          <w:sz w:val="14"/>
          <w:szCs w:val="14"/>
        </w:rPr>
        <w:t>надлежащим образом</w:t>
      </w:r>
      <w:proofErr w:type="gramEnd"/>
      <w:r w:rsidRPr="003533D7">
        <w:rPr>
          <w:sz w:val="14"/>
          <w:szCs w:val="1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E7EAA" w:rsidRPr="003533D7" w:rsidRDefault="00EE7EAA" w:rsidP="00EE7EAA">
      <w:pPr>
        <w:ind w:firstLine="284"/>
        <w:jc w:val="both"/>
        <w:rPr>
          <w:sz w:val="14"/>
          <w:szCs w:val="14"/>
        </w:rPr>
      </w:pPr>
      <w:r w:rsidRPr="003533D7">
        <w:rPr>
          <w:sz w:val="14"/>
          <w:szCs w:val="14"/>
        </w:rPr>
        <w:t xml:space="preserve">д) </w:t>
      </w:r>
      <w:proofErr w:type="gramStart"/>
      <w:r w:rsidRPr="003533D7">
        <w:rPr>
          <w:sz w:val="14"/>
          <w:szCs w:val="14"/>
        </w:rPr>
        <w:t>документы</w:t>
      </w:r>
      <w:proofErr w:type="gramEnd"/>
      <w:r w:rsidRPr="003533D7">
        <w:rPr>
          <w:sz w:val="14"/>
          <w:szCs w:val="14"/>
        </w:rPr>
        <w:t xml:space="preserve"> подтверждающие внесение задатка.</w:t>
      </w:r>
    </w:p>
    <w:p w:rsidR="00EE7EAA" w:rsidRPr="003533D7" w:rsidRDefault="00EE7EAA" w:rsidP="00EE7EAA">
      <w:pPr>
        <w:ind w:firstLine="284"/>
        <w:jc w:val="both"/>
        <w:rPr>
          <w:sz w:val="14"/>
          <w:szCs w:val="14"/>
        </w:rPr>
      </w:pPr>
      <w:r w:rsidRPr="003533D7">
        <w:rPr>
          <w:sz w:val="14"/>
          <w:szCs w:val="14"/>
        </w:rPr>
        <w:t xml:space="preserve">Юридическое лицо (индивидуальный </w:t>
      </w:r>
      <w:proofErr w:type="gramStart"/>
      <w:r w:rsidRPr="003533D7">
        <w:rPr>
          <w:sz w:val="14"/>
          <w:szCs w:val="14"/>
        </w:rPr>
        <w:t>предприниматель)  при</w:t>
      </w:r>
      <w:proofErr w:type="gramEnd"/>
      <w:r w:rsidRPr="003533D7">
        <w:rPr>
          <w:sz w:val="14"/>
          <w:szCs w:val="14"/>
        </w:rPr>
        <w:t xml:space="preserve"> подаче заявки вправе предоставить копии свидетельств о внесении записи в ЕГРЮЛ (ЕГРИП) и о постановке на учет в налоговом органе, решения учредителя об участии в аукционе на право заключения договора аренды земельного участка.</w:t>
      </w:r>
    </w:p>
    <w:p w:rsidR="00EE7EAA" w:rsidRPr="003533D7" w:rsidRDefault="00EE7EAA" w:rsidP="00EE7EAA">
      <w:pPr>
        <w:ind w:firstLine="284"/>
        <w:jc w:val="both"/>
        <w:rPr>
          <w:sz w:val="14"/>
          <w:szCs w:val="14"/>
        </w:rPr>
      </w:pPr>
      <w:r w:rsidRPr="003533D7">
        <w:rPr>
          <w:sz w:val="14"/>
          <w:szCs w:val="14"/>
        </w:rPr>
        <w:t>Один заявитель вправе подать только одну заявку по каждому из лотов на участие в аукционе. Заявка на участие в аукционе, поступившая по истечении срока приема заявок, возвращается в день ее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EE7EAA" w:rsidRPr="003533D7" w:rsidRDefault="00EE7EAA" w:rsidP="00EE7EAA">
      <w:pPr>
        <w:ind w:firstLine="284"/>
        <w:jc w:val="both"/>
        <w:rPr>
          <w:sz w:val="14"/>
          <w:szCs w:val="14"/>
        </w:rPr>
      </w:pPr>
      <w:r w:rsidRPr="003533D7">
        <w:rPr>
          <w:sz w:val="14"/>
          <w:szCs w:val="14"/>
        </w:rPr>
        <w:t xml:space="preserve">Заявки на участие в аукционе принимаются по адресу: Новгородская область, г. Сольцы, пл. Победы, д. 3, кабинет № 18, тел. (81655) 30727, с 08 час.30 мин. до 13 час. 00 мин. и с 14 час.00 мин. до 16 час. 30 мин ежедневно (кроме субботы и воскресенья). Прием заявок и документов к ним осуществляется с </w:t>
      </w:r>
      <w:r w:rsidRPr="003533D7">
        <w:rPr>
          <w:b/>
          <w:sz w:val="14"/>
          <w:szCs w:val="14"/>
        </w:rPr>
        <w:t>1 октября 2021</w:t>
      </w:r>
      <w:r w:rsidRPr="003533D7">
        <w:rPr>
          <w:sz w:val="14"/>
          <w:szCs w:val="14"/>
        </w:rPr>
        <w:t xml:space="preserve"> </w:t>
      </w:r>
      <w:proofErr w:type="gramStart"/>
      <w:r w:rsidRPr="003533D7">
        <w:rPr>
          <w:sz w:val="14"/>
          <w:szCs w:val="14"/>
        </w:rPr>
        <w:t>года  по</w:t>
      </w:r>
      <w:proofErr w:type="gramEnd"/>
      <w:r w:rsidRPr="003533D7">
        <w:rPr>
          <w:sz w:val="14"/>
          <w:szCs w:val="14"/>
        </w:rPr>
        <w:t xml:space="preserve"> </w:t>
      </w:r>
      <w:r w:rsidRPr="003533D7">
        <w:rPr>
          <w:b/>
          <w:sz w:val="14"/>
          <w:szCs w:val="14"/>
        </w:rPr>
        <w:t>22 ноября 2021</w:t>
      </w:r>
      <w:r w:rsidRPr="003533D7">
        <w:rPr>
          <w:sz w:val="14"/>
          <w:szCs w:val="14"/>
        </w:rPr>
        <w:t xml:space="preserve"> года.</w:t>
      </w:r>
    </w:p>
    <w:p w:rsidR="00EE7EAA" w:rsidRPr="003533D7" w:rsidRDefault="00EE7EAA" w:rsidP="00EE7EAA">
      <w:pPr>
        <w:ind w:firstLine="284"/>
        <w:jc w:val="both"/>
        <w:rPr>
          <w:sz w:val="14"/>
          <w:szCs w:val="14"/>
        </w:rPr>
      </w:pPr>
      <w:r w:rsidRPr="003533D7">
        <w:rPr>
          <w:sz w:val="14"/>
          <w:szCs w:val="14"/>
        </w:rPr>
        <w:t xml:space="preserve">Дата рассмотрения заявок </w:t>
      </w:r>
      <w:r w:rsidRPr="003533D7">
        <w:rPr>
          <w:b/>
          <w:sz w:val="14"/>
          <w:szCs w:val="14"/>
        </w:rPr>
        <w:t>23 ноября 2021</w:t>
      </w:r>
      <w:r w:rsidRPr="003533D7">
        <w:rPr>
          <w:sz w:val="14"/>
          <w:szCs w:val="14"/>
        </w:rPr>
        <w:t xml:space="preserve"> года.</w:t>
      </w:r>
    </w:p>
    <w:p w:rsidR="00EE7EAA" w:rsidRPr="003533D7" w:rsidRDefault="00EE7EAA" w:rsidP="00EE7EAA">
      <w:pPr>
        <w:ind w:firstLine="284"/>
        <w:jc w:val="both"/>
        <w:rPr>
          <w:sz w:val="14"/>
          <w:szCs w:val="14"/>
        </w:rPr>
      </w:pPr>
      <w:r w:rsidRPr="003533D7">
        <w:rPr>
          <w:b/>
          <w:sz w:val="14"/>
          <w:szCs w:val="14"/>
        </w:rPr>
        <w:t xml:space="preserve">9. Размер задатка, порядок его внесения участниками аукциона и возврата им задатка, банковские реквизиты счет для перечисления задатка: </w:t>
      </w:r>
      <w:r w:rsidRPr="003533D7">
        <w:rPr>
          <w:sz w:val="14"/>
          <w:szCs w:val="14"/>
        </w:rPr>
        <w:t>Размер задатка составляет 20% начальной цены предмета аукциона (годового размера арендной платы):</w:t>
      </w:r>
    </w:p>
    <w:p w:rsidR="00EE7EAA" w:rsidRPr="003533D7" w:rsidRDefault="00EE7EAA" w:rsidP="00EE7EAA">
      <w:pPr>
        <w:ind w:firstLine="284"/>
        <w:jc w:val="both"/>
        <w:rPr>
          <w:sz w:val="14"/>
          <w:szCs w:val="14"/>
        </w:rPr>
      </w:pPr>
      <w:r w:rsidRPr="003533D7">
        <w:rPr>
          <w:b/>
          <w:sz w:val="14"/>
          <w:szCs w:val="14"/>
        </w:rPr>
        <w:t>Лот № 1.</w:t>
      </w:r>
      <w:r w:rsidRPr="003533D7">
        <w:rPr>
          <w:sz w:val="14"/>
          <w:szCs w:val="14"/>
        </w:rPr>
        <w:t xml:space="preserve"> </w:t>
      </w:r>
      <w:r w:rsidRPr="003533D7">
        <w:rPr>
          <w:b/>
          <w:sz w:val="14"/>
          <w:szCs w:val="14"/>
        </w:rPr>
        <w:t>359 (триста пятьдесят девять) руб. 04 коп.</w:t>
      </w:r>
      <w:r w:rsidRPr="003533D7">
        <w:rPr>
          <w:sz w:val="14"/>
          <w:szCs w:val="14"/>
        </w:rPr>
        <w:t xml:space="preserve">  </w:t>
      </w:r>
    </w:p>
    <w:p w:rsidR="00EE7EAA" w:rsidRPr="003533D7" w:rsidRDefault="00EE7EAA" w:rsidP="00EE7EAA">
      <w:pPr>
        <w:ind w:firstLine="284"/>
        <w:jc w:val="both"/>
        <w:rPr>
          <w:sz w:val="14"/>
          <w:szCs w:val="14"/>
        </w:rPr>
      </w:pPr>
      <w:r w:rsidRPr="003533D7">
        <w:rPr>
          <w:sz w:val="14"/>
          <w:szCs w:val="14"/>
        </w:rPr>
        <w:t>Представление документов, подтверждающих внесение задатка, признается соглашением о задатке. Внесение задатка подтверждается платежным документом с отметкой банка плательщика об исполнении. Внесенный победителем (единственным участником) задаток засчитывается в счет арендной платы. Возврат задатков участникам несостоявшегося аукциона, а также участниками, которые не стали победителями аукциона осуществляется в течение 3-х рабочих дней. Задаток, внесенный лицом, не заключившим договор аренды земельного участка вследствие уклонения от заключения договора аренды земельного участка, не возвращается.</w:t>
      </w:r>
    </w:p>
    <w:p w:rsidR="00EE7EAA" w:rsidRPr="003533D7" w:rsidRDefault="00EE7EAA" w:rsidP="00EE7EAA">
      <w:pPr>
        <w:ind w:firstLine="284"/>
        <w:jc w:val="both"/>
        <w:rPr>
          <w:sz w:val="14"/>
          <w:szCs w:val="14"/>
        </w:rPr>
      </w:pPr>
      <w:r w:rsidRPr="003533D7">
        <w:rPr>
          <w:sz w:val="14"/>
          <w:szCs w:val="14"/>
        </w:rPr>
        <w:t>Банковские реквизиты для перечисления суммы задатка для участия в аукционе: Получатель – Администрация Солецкого муниципального округа, р/с 40102810145370000042, назначение платежа – перечисление суммы задатка для участия в аукционе ФИО или наименование юридического лица.</w:t>
      </w:r>
    </w:p>
    <w:p w:rsidR="00EE7EAA" w:rsidRPr="003533D7" w:rsidRDefault="00EE7EAA" w:rsidP="00EE7EAA">
      <w:pPr>
        <w:ind w:firstLine="284"/>
        <w:jc w:val="both"/>
        <w:rPr>
          <w:b/>
          <w:sz w:val="14"/>
          <w:szCs w:val="14"/>
        </w:rPr>
      </w:pPr>
      <w:r w:rsidRPr="003533D7">
        <w:rPr>
          <w:b/>
          <w:sz w:val="14"/>
          <w:szCs w:val="14"/>
        </w:rPr>
        <w:t xml:space="preserve">10. Срок аренды земельного участка: </w:t>
      </w:r>
      <w:r w:rsidRPr="003533D7">
        <w:rPr>
          <w:sz w:val="14"/>
          <w:szCs w:val="14"/>
        </w:rPr>
        <w:t>5 (Пять) лет</w:t>
      </w:r>
    </w:p>
    <w:p w:rsidR="00EE7EAA" w:rsidRPr="003533D7" w:rsidRDefault="00EE7EAA" w:rsidP="00EE7EAA">
      <w:pPr>
        <w:ind w:firstLine="284"/>
        <w:jc w:val="both"/>
        <w:rPr>
          <w:sz w:val="14"/>
          <w:szCs w:val="14"/>
        </w:rPr>
      </w:pPr>
      <w:r w:rsidRPr="003533D7">
        <w:rPr>
          <w:b/>
          <w:sz w:val="14"/>
          <w:szCs w:val="14"/>
        </w:rPr>
        <w:t>11. Размер ежегодной арендной платы:</w:t>
      </w:r>
      <w:r w:rsidRPr="003533D7">
        <w:rPr>
          <w:sz w:val="14"/>
          <w:szCs w:val="14"/>
        </w:rPr>
        <w:t xml:space="preserve"> определяется по результатам аукциона. Победителем аукциона признается участник, предложивший наибольший размер годовой арендной платы.</w:t>
      </w:r>
    </w:p>
    <w:p w:rsidR="00EE7EAA" w:rsidRPr="003533D7" w:rsidRDefault="00EE7EAA" w:rsidP="00EE7EAA">
      <w:pPr>
        <w:ind w:firstLine="284"/>
        <w:rPr>
          <w:color w:val="FF0000"/>
          <w:sz w:val="14"/>
          <w:szCs w:val="14"/>
        </w:rPr>
      </w:pPr>
    </w:p>
    <w:p w:rsidR="00EE7EAA" w:rsidRPr="003533D7" w:rsidRDefault="00EE7EAA" w:rsidP="00EE7EAA">
      <w:pPr>
        <w:tabs>
          <w:tab w:val="left" w:pos="284"/>
        </w:tabs>
        <w:ind w:firstLine="284"/>
        <w:jc w:val="both"/>
        <w:rPr>
          <w:sz w:val="14"/>
          <w:szCs w:val="14"/>
        </w:rPr>
      </w:pPr>
    </w:p>
    <w:sectPr w:rsidR="00EE7EAA" w:rsidRPr="003533D7" w:rsidSect="004108FD">
      <w:headerReference w:type="even" r:id="rId55"/>
      <w:headerReference w:type="default" r:id="rId56"/>
      <w:type w:val="continuous"/>
      <w:pgSz w:w="11906" w:h="16838"/>
      <w:pgMar w:top="567" w:right="709" w:bottom="567" w:left="709" w:header="709" w:footer="709"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2FD" w:rsidRDefault="00DB62FD" w:rsidP="005310A9">
      <w:r>
        <w:separator/>
      </w:r>
    </w:p>
  </w:endnote>
  <w:endnote w:type="continuationSeparator" w:id="0">
    <w:p w:rsidR="00DB62FD" w:rsidRDefault="00DB62FD"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charset w:val="CC"/>
    <w:family w:val="swiss"/>
    <w:pitch w:val="variable"/>
    <w:sig w:usb0="00000001"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altName w:val="Arial"/>
    <w:panose1 w:val="00000000000000000000"/>
    <w:charset w:val="CC"/>
    <w:family w:val="swiss"/>
    <w:notTrueType/>
    <w:pitch w:val="variable"/>
    <w:sig w:usb0="00000001" w:usb1="00000000" w:usb2="00000000" w:usb3="00000000" w:csb0="00000005" w:csb1="00000000"/>
  </w:font>
  <w:font w:name="Times">
    <w:panose1 w:val="02020603050405020304"/>
    <w:charset w:val="00"/>
    <w:family w:val="roman"/>
    <w:pitch w:val="variable"/>
    <w:sig w:usb0="20002A87" w:usb1="00000000" w:usb2="00000000" w:usb3="00000000" w:csb0="000001FF"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2FD" w:rsidRDefault="00DB62FD" w:rsidP="005310A9">
      <w:r>
        <w:separator/>
      </w:r>
    </w:p>
  </w:footnote>
  <w:footnote w:type="continuationSeparator" w:id="0">
    <w:p w:rsidR="00DB62FD" w:rsidRDefault="00DB62FD" w:rsidP="00531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FD" w:rsidRDefault="004108FD">
    <w:pPr>
      <w:pStyle w:val="af2"/>
    </w:pPr>
    <w:r>
      <w:rPr>
        <w:noProof/>
        <w:lang w:eastAsia="ru-RU"/>
      </w:rPr>
      <w:drawing>
        <wp:inline distT="0" distB="0" distL="0" distR="0" wp14:anchorId="17B24D3E" wp14:editId="2E49F25B">
          <wp:extent cx="6115685" cy="1365885"/>
          <wp:effectExtent l="0" t="0" r="0" b="5715"/>
          <wp:docPr id="11" name="Рисунок 11"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FD" w:rsidRDefault="004108FD">
    <w:pPr>
      <w:pStyle w:val="af2"/>
    </w:pPr>
    <w:r w:rsidRPr="00F26726">
      <w:rPr>
        <w:noProof/>
        <w:lang w:eastAsia="ru-RU"/>
      </w:rPr>
      <w:drawing>
        <wp:inline distT="0" distB="0" distL="0" distR="0">
          <wp:extent cx="6658877" cy="1411241"/>
          <wp:effectExtent l="0" t="0" r="0" b="0"/>
          <wp:docPr id="2" name="Рисунок 2" descr="C:\Users\Olga\Desktop\вестник шаблон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8803" cy="14197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15:restartNumberingAfterBreak="0">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15:restartNumberingAfterBreak="0">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15:restartNumberingAfterBreak="0">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15:restartNumberingAfterBreak="0">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15:restartNumberingAfterBreak="0">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6"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7"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9"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0"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1"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2" w15:restartNumberingAfterBreak="0">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15:restartNumberingAfterBreak="0">
    <w:nsid w:val="01EF57A1"/>
    <w:multiLevelType w:val="multilevel"/>
    <w:tmpl w:val="F00A3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2F63900"/>
    <w:multiLevelType w:val="hybridMultilevel"/>
    <w:tmpl w:val="52C4A19E"/>
    <w:lvl w:ilvl="0" w:tplc="CB46BC60">
      <w:start w:val="1"/>
      <w:numFmt w:val="decimal"/>
      <w:lvlText w:val="%1)"/>
      <w:lvlJc w:val="left"/>
      <w:pPr>
        <w:ind w:left="112" w:hanging="446"/>
      </w:pPr>
      <w:rPr>
        <w:rFonts w:ascii="Times New Roman" w:eastAsia="Times New Roman" w:hAnsi="Times New Roman" w:cs="Times New Roman" w:hint="default"/>
        <w:w w:val="100"/>
        <w:sz w:val="14"/>
        <w:szCs w:val="14"/>
        <w:lang w:val="ru-RU" w:eastAsia="en-US" w:bidi="ar-SA"/>
      </w:rPr>
    </w:lvl>
    <w:lvl w:ilvl="1" w:tplc="9B268678">
      <w:numFmt w:val="bullet"/>
      <w:lvlText w:val="•"/>
      <w:lvlJc w:val="left"/>
      <w:pPr>
        <w:ind w:left="1122" w:hanging="446"/>
      </w:pPr>
      <w:rPr>
        <w:rFonts w:hint="default"/>
        <w:lang w:val="ru-RU" w:eastAsia="en-US" w:bidi="ar-SA"/>
      </w:rPr>
    </w:lvl>
    <w:lvl w:ilvl="2" w:tplc="4AB6AE50">
      <w:numFmt w:val="bullet"/>
      <w:lvlText w:val="•"/>
      <w:lvlJc w:val="left"/>
      <w:pPr>
        <w:ind w:left="2125" w:hanging="446"/>
      </w:pPr>
      <w:rPr>
        <w:rFonts w:hint="default"/>
        <w:lang w:val="ru-RU" w:eastAsia="en-US" w:bidi="ar-SA"/>
      </w:rPr>
    </w:lvl>
    <w:lvl w:ilvl="3" w:tplc="E5FEC610">
      <w:numFmt w:val="bullet"/>
      <w:lvlText w:val="•"/>
      <w:lvlJc w:val="left"/>
      <w:pPr>
        <w:ind w:left="3127" w:hanging="446"/>
      </w:pPr>
      <w:rPr>
        <w:rFonts w:hint="default"/>
        <w:lang w:val="ru-RU" w:eastAsia="en-US" w:bidi="ar-SA"/>
      </w:rPr>
    </w:lvl>
    <w:lvl w:ilvl="4" w:tplc="E154ED14">
      <w:numFmt w:val="bullet"/>
      <w:lvlText w:val="•"/>
      <w:lvlJc w:val="left"/>
      <w:pPr>
        <w:ind w:left="4130" w:hanging="446"/>
      </w:pPr>
      <w:rPr>
        <w:rFonts w:hint="default"/>
        <w:lang w:val="ru-RU" w:eastAsia="en-US" w:bidi="ar-SA"/>
      </w:rPr>
    </w:lvl>
    <w:lvl w:ilvl="5" w:tplc="AB7A104E">
      <w:numFmt w:val="bullet"/>
      <w:lvlText w:val="•"/>
      <w:lvlJc w:val="left"/>
      <w:pPr>
        <w:ind w:left="5133" w:hanging="446"/>
      </w:pPr>
      <w:rPr>
        <w:rFonts w:hint="default"/>
        <w:lang w:val="ru-RU" w:eastAsia="en-US" w:bidi="ar-SA"/>
      </w:rPr>
    </w:lvl>
    <w:lvl w:ilvl="6" w:tplc="BF607A9A">
      <w:numFmt w:val="bullet"/>
      <w:lvlText w:val="•"/>
      <w:lvlJc w:val="left"/>
      <w:pPr>
        <w:ind w:left="6135" w:hanging="446"/>
      </w:pPr>
      <w:rPr>
        <w:rFonts w:hint="default"/>
        <w:lang w:val="ru-RU" w:eastAsia="en-US" w:bidi="ar-SA"/>
      </w:rPr>
    </w:lvl>
    <w:lvl w:ilvl="7" w:tplc="DD4E794A">
      <w:numFmt w:val="bullet"/>
      <w:lvlText w:val="•"/>
      <w:lvlJc w:val="left"/>
      <w:pPr>
        <w:ind w:left="7138" w:hanging="446"/>
      </w:pPr>
      <w:rPr>
        <w:rFonts w:hint="default"/>
        <w:lang w:val="ru-RU" w:eastAsia="en-US" w:bidi="ar-SA"/>
      </w:rPr>
    </w:lvl>
    <w:lvl w:ilvl="8" w:tplc="956AA534">
      <w:numFmt w:val="bullet"/>
      <w:lvlText w:val="•"/>
      <w:lvlJc w:val="left"/>
      <w:pPr>
        <w:ind w:left="8141" w:hanging="446"/>
      </w:pPr>
      <w:rPr>
        <w:rFonts w:hint="default"/>
        <w:lang w:val="ru-RU" w:eastAsia="en-US" w:bidi="ar-SA"/>
      </w:rPr>
    </w:lvl>
  </w:abstractNum>
  <w:abstractNum w:abstractNumId="25" w15:restartNumberingAfterBreak="0">
    <w:nsid w:val="04A72F18"/>
    <w:multiLevelType w:val="hybridMultilevel"/>
    <w:tmpl w:val="8FE0131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15:restartNumberingAfterBreak="0">
    <w:nsid w:val="06CB57F3"/>
    <w:multiLevelType w:val="hybridMultilevel"/>
    <w:tmpl w:val="B01A5D96"/>
    <w:lvl w:ilvl="0" w:tplc="07F6D10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0C0F5492"/>
    <w:multiLevelType w:val="hybridMultilevel"/>
    <w:tmpl w:val="50460414"/>
    <w:lvl w:ilvl="0" w:tplc="E04C7C6A">
      <w:start w:val="1"/>
      <w:numFmt w:val="decimal"/>
      <w:lvlText w:val="%1)"/>
      <w:lvlJc w:val="left"/>
      <w:pPr>
        <w:ind w:left="1126" w:hanging="305"/>
      </w:pPr>
      <w:rPr>
        <w:rFonts w:ascii="Times New Roman" w:eastAsia="Times New Roman" w:hAnsi="Times New Roman" w:cs="Times New Roman" w:hint="default"/>
        <w:w w:val="100"/>
        <w:sz w:val="14"/>
        <w:szCs w:val="14"/>
        <w:lang w:val="ru-RU" w:eastAsia="en-US" w:bidi="ar-SA"/>
      </w:rPr>
    </w:lvl>
    <w:lvl w:ilvl="1" w:tplc="2BAE2400">
      <w:numFmt w:val="bullet"/>
      <w:lvlText w:val="•"/>
      <w:lvlJc w:val="left"/>
      <w:pPr>
        <w:ind w:left="2022" w:hanging="305"/>
      </w:pPr>
      <w:rPr>
        <w:rFonts w:hint="default"/>
        <w:lang w:val="ru-RU" w:eastAsia="en-US" w:bidi="ar-SA"/>
      </w:rPr>
    </w:lvl>
    <w:lvl w:ilvl="2" w:tplc="5B40327E">
      <w:numFmt w:val="bullet"/>
      <w:lvlText w:val="•"/>
      <w:lvlJc w:val="left"/>
      <w:pPr>
        <w:ind w:left="2925" w:hanging="305"/>
      </w:pPr>
      <w:rPr>
        <w:rFonts w:hint="default"/>
        <w:lang w:val="ru-RU" w:eastAsia="en-US" w:bidi="ar-SA"/>
      </w:rPr>
    </w:lvl>
    <w:lvl w:ilvl="3" w:tplc="5450E702">
      <w:numFmt w:val="bullet"/>
      <w:lvlText w:val="•"/>
      <w:lvlJc w:val="left"/>
      <w:pPr>
        <w:ind w:left="3827" w:hanging="305"/>
      </w:pPr>
      <w:rPr>
        <w:rFonts w:hint="default"/>
        <w:lang w:val="ru-RU" w:eastAsia="en-US" w:bidi="ar-SA"/>
      </w:rPr>
    </w:lvl>
    <w:lvl w:ilvl="4" w:tplc="BF580532">
      <w:numFmt w:val="bullet"/>
      <w:lvlText w:val="•"/>
      <w:lvlJc w:val="left"/>
      <w:pPr>
        <w:ind w:left="4730" w:hanging="305"/>
      </w:pPr>
      <w:rPr>
        <w:rFonts w:hint="default"/>
        <w:lang w:val="ru-RU" w:eastAsia="en-US" w:bidi="ar-SA"/>
      </w:rPr>
    </w:lvl>
    <w:lvl w:ilvl="5" w:tplc="C686A304">
      <w:numFmt w:val="bullet"/>
      <w:lvlText w:val="•"/>
      <w:lvlJc w:val="left"/>
      <w:pPr>
        <w:ind w:left="5633" w:hanging="305"/>
      </w:pPr>
      <w:rPr>
        <w:rFonts w:hint="default"/>
        <w:lang w:val="ru-RU" w:eastAsia="en-US" w:bidi="ar-SA"/>
      </w:rPr>
    </w:lvl>
    <w:lvl w:ilvl="6" w:tplc="5BA421E4">
      <w:numFmt w:val="bullet"/>
      <w:lvlText w:val="•"/>
      <w:lvlJc w:val="left"/>
      <w:pPr>
        <w:ind w:left="6535" w:hanging="305"/>
      </w:pPr>
      <w:rPr>
        <w:rFonts w:hint="default"/>
        <w:lang w:val="ru-RU" w:eastAsia="en-US" w:bidi="ar-SA"/>
      </w:rPr>
    </w:lvl>
    <w:lvl w:ilvl="7" w:tplc="8FDC85B6">
      <w:numFmt w:val="bullet"/>
      <w:lvlText w:val="•"/>
      <w:lvlJc w:val="left"/>
      <w:pPr>
        <w:ind w:left="7438" w:hanging="305"/>
      </w:pPr>
      <w:rPr>
        <w:rFonts w:hint="default"/>
        <w:lang w:val="ru-RU" w:eastAsia="en-US" w:bidi="ar-SA"/>
      </w:rPr>
    </w:lvl>
    <w:lvl w:ilvl="8" w:tplc="07A817FE">
      <w:numFmt w:val="bullet"/>
      <w:lvlText w:val="•"/>
      <w:lvlJc w:val="left"/>
      <w:pPr>
        <w:ind w:left="8341" w:hanging="305"/>
      </w:pPr>
      <w:rPr>
        <w:rFonts w:hint="default"/>
        <w:lang w:val="ru-RU" w:eastAsia="en-US" w:bidi="ar-SA"/>
      </w:rPr>
    </w:lvl>
  </w:abstractNum>
  <w:abstractNum w:abstractNumId="28" w15:restartNumberingAfterBreak="0">
    <w:nsid w:val="0C9E4735"/>
    <w:multiLevelType w:val="hybridMultilevel"/>
    <w:tmpl w:val="FBB036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11F0C66"/>
    <w:multiLevelType w:val="multilevel"/>
    <w:tmpl w:val="326E2496"/>
    <w:lvl w:ilvl="0">
      <w:start w:val="4"/>
      <w:numFmt w:val="decimal"/>
      <w:lvlText w:val="%1."/>
      <w:lvlJc w:val="left"/>
      <w:pPr>
        <w:ind w:left="2119" w:hanging="360"/>
      </w:pPr>
      <w:rPr>
        <w:rFonts w:hint="default"/>
      </w:rPr>
    </w:lvl>
    <w:lvl w:ilvl="1">
      <w:start w:val="1"/>
      <w:numFmt w:val="decimal"/>
      <w:isLgl/>
      <w:lvlText w:val="%1.%2."/>
      <w:lvlJc w:val="left"/>
      <w:pPr>
        <w:ind w:left="2479" w:hanging="720"/>
      </w:pPr>
      <w:rPr>
        <w:rFonts w:hint="default"/>
      </w:rPr>
    </w:lvl>
    <w:lvl w:ilvl="2">
      <w:start w:val="1"/>
      <w:numFmt w:val="decimal"/>
      <w:isLgl/>
      <w:lvlText w:val="%1.%2.%3."/>
      <w:lvlJc w:val="left"/>
      <w:pPr>
        <w:ind w:left="2479" w:hanging="720"/>
      </w:pPr>
      <w:rPr>
        <w:rFonts w:hint="default"/>
      </w:rPr>
    </w:lvl>
    <w:lvl w:ilvl="3">
      <w:start w:val="1"/>
      <w:numFmt w:val="decimal"/>
      <w:isLgl/>
      <w:lvlText w:val="%1.%2.%3.%4."/>
      <w:lvlJc w:val="left"/>
      <w:pPr>
        <w:ind w:left="2839" w:hanging="1080"/>
      </w:pPr>
      <w:rPr>
        <w:rFonts w:hint="default"/>
      </w:rPr>
    </w:lvl>
    <w:lvl w:ilvl="4">
      <w:start w:val="1"/>
      <w:numFmt w:val="decimal"/>
      <w:isLgl/>
      <w:lvlText w:val="%1.%2.%3.%4.%5."/>
      <w:lvlJc w:val="left"/>
      <w:pPr>
        <w:ind w:left="2839" w:hanging="1080"/>
      </w:pPr>
      <w:rPr>
        <w:rFonts w:hint="default"/>
      </w:rPr>
    </w:lvl>
    <w:lvl w:ilvl="5">
      <w:start w:val="1"/>
      <w:numFmt w:val="decimal"/>
      <w:isLgl/>
      <w:lvlText w:val="%1.%2.%3.%4.%5.%6."/>
      <w:lvlJc w:val="left"/>
      <w:pPr>
        <w:ind w:left="3199" w:hanging="1440"/>
      </w:pPr>
      <w:rPr>
        <w:rFonts w:hint="default"/>
      </w:rPr>
    </w:lvl>
    <w:lvl w:ilvl="6">
      <w:start w:val="1"/>
      <w:numFmt w:val="decimal"/>
      <w:isLgl/>
      <w:lvlText w:val="%1.%2.%3.%4.%5.%6.%7."/>
      <w:lvlJc w:val="left"/>
      <w:pPr>
        <w:ind w:left="3559" w:hanging="1800"/>
      </w:pPr>
      <w:rPr>
        <w:rFonts w:hint="default"/>
      </w:rPr>
    </w:lvl>
    <w:lvl w:ilvl="7">
      <w:start w:val="1"/>
      <w:numFmt w:val="decimal"/>
      <w:isLgl/>
      <w:lvlText w:val="%1.%2.%3.%4.%5.%6.%7.%8."/>
      <w:lvlJc w:val="left"/>
      <w:pPr>
        <w:ind w:left="3559" w:hanging="1800"/>
      </w:pPr>
      <w:rPr>
        <w:rFonts w:hint="default"/>
      </w:rPr>
    </w:lvl>
    <w:lvl w:ilvl="8">
      <w:start w:val="1"/>
      <w:numFmt w:val="decimal"/>
      <w:isLgl/>
      <w:lvlText w:val="%1.%2.%3.%4.%5.%6.%7.%8.%9."/>
      <w:lvlJc w:val="left"/>
      <w:pPr>
        <w:ind w:left="3919" w:hanging="2160"/>
      </w:pPr>
      <w:rPr>
        <w:rFonts w:hint="default"/>
      </w:rPr>
    </w:lvl>
  </w:abstractNum>
  <w:abstractNum w:abstractNumId="31" w15:restartNumberingAfterBreak="0">
    <w:nsid w:val="17304336"/>
    <w:multiLevelType w:val="multilevel"/>
    <w:tmpl w:val="63F079D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1">
      <w:start w:val="15"/>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2">
      <w:start w:val="1"/>
      <w:numFmt w:val="decimal"/>
      <w:lvlText w:val="%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4"/>
      <w:suff w:val="space"/>
      <w:lvlText w:val="%4."/>
      <w:lvlJc w:val="left"/>
      <w:pPr>
        <w:ind w:left="993"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1B070BAF"/>
    <w:multiLevelType w:val="hybridMultilevel"/>
    <w:tmpl w:val="1DD018FE"/>
    <w:lvl w:ilvl="0" w:tplc="9482DB1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1C6D27A7"/>
    <w:multiLevelType w:val="multilevel"/>
    <w:tmpl w:val="E94A4A9C"/>
    <w:lvl w:ilvl="0">
      <w:start w:val="3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1F373127"/>
    <w:multiLevelType w:val="multilevel"/>
    <w:tmpl w:val="454851EE"/>
    <w:styleLink w:val="a5"/>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236A51C9"/>
    <w:multiLevelType w:val="hybridMultilevel"/>
    <w:tmpl w:val="AE86F6EC"/>
    <w:lvl w:ilvl="0" w:tplc="8376B002">
      <w:start w:val="46"/>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8" w15:restartNumberingAfterBreak="0">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2578344E"/>
    <w:multiLevelType w:val="multilevel"/>
    <w:tmpl w:val="9384A7F0"/>
    <w:lvl w:ilvl="0">
      <w:start w:val="2"/>
      <w:numFmt w:val="decimal"/>
      <w:pStyle w:val="10"/>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26954D3A"/>
    <w:multiLevelType w:val="hybridMultilevel"/>
    <w:tmpl w:val="D76832B2"/>
    <w:lvl w:ilvl="0" w:tplc="0E20538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7970163"/>
    <w:multiLevelType w:val="hybridMultilevel"/>
    <w:tmpl w:val="BB86A2C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8422AA1"/>
    <w:multiLevelType w:val="hybridMultilevel"/>
    <w:tmpl w:val="BF9659EE"/>
    <w:lvl w:ilvl="0" w:tplc="5B425204">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299A242F"/>
    <w:multiLevelType w:val="hybridMultilevel"/>
    <w:tmpl w:val="568A5300"/>
    <w:lvl w:ilvl="0" w:tplc="AE488C78">
      <w:start w:val="1"/>
      <w:numFmt w:val="decimal"/>
      <w:lvlText w:val="%1."/>
      <w:lvlJc w:val="left"/>
      <w:pPr>
        <w:ind w:left="112" w:hanging="876"/>
      </w:pPr>
      <w:rPr>
        <w:rFonts w:ascii="Times New Roman" w:eastAsia="Times New Roman" w:hAnsi="Times New Roman" w:cs="Times New Roman" w:hint="default"/>
        <w:spacing w:val="0"/>
        <w:w w:val="100"/>
        <w:sz w:val="14"/>
        <w:szCs w:val="14"/>
        <w:lang w:val="ru-RU" w:eastAsia="en-US" w:bidi="ar-SA"/>
      </w:rPr>
    </w:lvl>
    <w:lvl w:ilvl="1" w:tplc="6DF81BD6">
      <w:numFmt w:val="bullet"/>
      <w:lvlText w:val="•"/>
      <w:lvlJc w:val="left"/>
      <w:pPr>
        <w:ind w:left="1122" w:hanging="876"/>
      </w:pPr>
      <w:rPr>
        <w:rFonts w:hint="default"/>
        <w:lang w:val="ru-RU" w:eastAsia="en-US" w:bidi="ar-SA"/>
      </w:rPr>
    </w:lvl>
    <w:lvl w:ilvl="2" w:tplc="509C06AE">
      <w:numFmt w:val="bullet"/>
      <w:lvlText w:val="•"/>
      <w:lvlJc w:val="left"/>
      <w:pPr>
        <w:ind w:left="2125" w:hanging="876"/>
      </w:pPr>
      <w:rPr>
        <w:rFonts w:hint="default"/>
        <w:lang w:val="ru-RU" w:eastAsia="en-US" w:bidi="ar-SA"/>
      </w:rPr>
    </w:lvl>
    <w:lvl w:ilvl="3" w:tplc="7CC29B4A">
      <w:numFmt w:val="bullet"/>
      <w:lvlText w:val="•"/>
      <w:lvlJc w:val="left"/>
      <w:pPr>
        <w:ind w:left="3127" w:hanging="876"/>
      </w:pPr>
      <w:rPr>
        <w:rFonts w:hint="default"/>
        <w:lang w:val="ru-RU" w:eastAsia="en-US" w:bidi="ar-SA"/>
      </w:rPr>
    </w:lvl>
    <w:lvl w:ilvl="4" w:tplc="05BA203E">
      <w:numFmt w:val="bullet"/>
      <w:lvlText w:val="•"/>
      <w:lvlJc w:val="left"/>
      <w:pPr>
        <w:ind w:left="4130" w:hanging="876"/>
      </w:pPr>
      <w:rPr>
        <w:rFonts w:hint="default"/>
        <w:lang w:val="ru-RU" w:eastAsia="en-US" w:bidi="ar-SA"/>
      </w:rPr>
    </w:lvl>
    <w:lvl w:ilvl="5" w:tplc="74B6F580">
      <w:numFmt w:val="bullet"/>
      <w:lvlText w:val="•"/>
      <w:lvlJc w:val="left"/>
      <w:pPr>
        <w:ind w:left="5133" w:hanging="876"/>
      </w:pPr>
      <w:rPr>
        <w:rFonts w:hint="default"/>
        <w:lang w:val="ru-RU" w:eastAsia="en-US" w:bidi="ar-SA"/>
      </w:rPr>
    </w:lvl>
    <w:lvl w:ilvl="6" w:tplc="ED822796">
      <w:numFmt w:val="bullet"/>
      <w:lvlText w:val="•"/>
      <w:lvlJc w:val="left"/>
      <w:pPr>
        <w:ind w:left="6135" w:hanging="876"/>
      </w:pPr>
      <w:rPr>
        <w:rFonts w:hint="default"/>
        <w:lang w:val="ru-RU" w:eastAsia="en-US" w:bidi="ar-SA"/>
      </w:rPr>
    </w:lvl>
    <w:lvl w:ilvl="7" w:tplc="1CDC6882">
      <w:numFmt w:val="bullet"/>
      <w:lvlText w:val="•"/>
      <w:lvlJc w:val="left"/>
      <w:pPr>
        <w:ind w:left="7138" w:hanging="876"/>
      </w:pPr>
      <w:rPr>
        <w:rFonts w:hint="default"/>
        <w:lang w:val="ru-RU" w:eastAsia="en-US" w:bidi="ar-SA"/>
      </w:rPr>
    </w:lvl>
    <w:lvl w:ilvl="8" w:tplc="CB922DC8">
      <w:numFmt w:val="bullet"/>
      <w:lvlText w:val="•"/>
      <w:lvlJc w:val="left"/>
      <w:pPr>
        <w:ind w:left="8141" w:hanging="876"/>
      </w:pPr>
      <w:rPr>
        <w:rFonts w:hint="default"/>
        <w:lang w:val="ru-RU" w:eastAsia="en-US" w:bidi="ar-SA"/>
      </w:rPr>
    </w:lvl>
  </w:abstractNum>
  <w:abstractNum w:abstractNumId="44" w15:restartNumberingAfterBreak="0">
    <w:nsid w:val="2A6B7D32"/>
    <w:multiLevelType w:val="hybridMultilevel"/>
    <w:tmpl w:val="8A38F726"/>
    <w:lvl w:ilvl="0" w:tplc="15C2383E">
      <w:start w:val="1"/>
      <w:numFmt w:val="decimal"/>
      <w:lvlText w:val="%1)"/>
      <w:lvlJc w:val="left"/>
      <w:pPr>
        <w:ind w:left="112" w:hanging="612"/>
      </w:pPr>
      <w:rPr>
        <w:rFonts w:ascii="Times New Roman" w:eastAsia="Times New Roman" w:hAnsi="Times New Roman" w:cs="Times New Roman" w:hint="default"/>
        <w:w w:val="100"/>
        <w:sz w:val="14"/>
        <w:szCs w:val="14"/>
        <w:lang w:val="ru-RU" w:eastAsia="en-US" w:bidi="ar-SA"/>
      </w:rPr>
    </w:lvl>
    <w:lvl w:ilvl="1" w:tplc="AFDABBF6">
      <w:numFmt w:val="bullet"/>
      <w:lvlText w:val="•"/>
      <w:lvlJc w:val="left"/>
      <w:pPr>
        <w:ind w:left="1122" w:hanging="612"/>
      </w:pPr>
      <w:rPr>
        <w:rFonts w:hint="default"/>
        <w:lang w:val="ru-RU" w:eastAsia="en-US" w:bidi="ar-SA"/>
      </w:rPr>
    </w:lvl>
    <w:lvl w:ilvl="2" w:tplc="80863BB6">
      <w:numFmt w:val="bullet"/>
      <w:lvlText w:val="•"/>
      <w:lvlJc w:val="left"/>
      <w:pPr>
        <w:ind w:left="2125" w:hanging="612"/>
      </w:pPr>
      <w:rPr>
        <w:rFonts w:hint="default"/>
        <w:lang w:val="ru-RU" w:eastAsia="en-US" w:bidi="ar-SA"/>
      </w:rPr>
    </w:lvl>
    <w:lvl w:ilvl="3" w:tplc="38EE66C6">
      <w:numFmt w:val="bullet"/>
      <w:lvlText w:val="•"/>
      <w:lvlJc w:val="left"/>
      <w:pPr>
        <w:ind w:left="3127" w:hanging="612"/>
      </w:pPr>
      <w:rPr>
        <w:rFonts w:hint="default"/>
        <w:lang w:val="ru-RU" w:eastAsia="en-US" w:bidi="ar-SA"/>
      </w:rPr>
    </w:lvl>
    <w:lvl w:ilvl="4" w:tplc="277C3798">
      <w:numFmt w:val="bullet"/>
      <w:lvlText w:val="•"/>
      <w:lvlJc w:val="left"/>
      <w:pPr>
        <w:ind w:left="4130" w:hanging="612"/>
      </w:pPr>
      <w:rPr>
        <w:rFonts w:hint="default"/>
        <w:lang w:val="ru-RU" w:eastAsia="en-US" w:bidi="ar-SA"/>
      </w:rPr>
    </w:lvl>
    <w:lvl w:ilvl="5" w:tplc="17127DD0">
      <w:numFmt w:val="bullet"/>
      <w:lvlText w:val="•"/>
      <w:lvlJc w:val="left"/>
      <w:pPr>
        <w:ind w:left="5133" w:hanging="612"/>
      </w:pPr>
      <w:rPr>
        <w:rFonts w:hint="default"/>
        <w:lang w:val="ru-RU" w:eastAsia="en-US" w:bidi="ar-SA"/>
      </w:rPr>
    </w:lvl>
    <w:lvl w:ilvl="6" w:tplc="109A4296">
      <w:numFmt w:val="bullet"/>
      <w:lvlText w:val="•"/>
      <w:lvlJc w:val="left"/>
      <w:pPr>
        <w:ind w:left="6135" w:hanging="612"/>
      </w:pPr>
      <w:rPr>
        <w:rFonts w:hint="default"/>
        <w:lang w:val="ru-RU" w:eastAsia="en-US" w:bidi="ar-SA"/>
      </w:rPr>
    </w:lvl>
    <w:lvl w:ilvl="7" w:tplc="CE52D21E">
      <w:numFmt w:val="bullet"/>
      <w:lvlText w:val="•"/>
      <w:lvlJc w:val="left"/>
      <w:pPr>
        <w:ind w:left="7138" w:hanging="612"/>
      </w:pPr>
      <w:rPr>
        <w:rFonts w:hint="default"/>
        <w:lang w:val="ru-RU" w:eastAsia="en-US" w:bidi="ar-SA"/>
      </w:rPr>
    </w:lvl>
    <w:lvl w:ilvl="8" w:tplc="6F848CE8">
      <w:numFmt w:val="bullet"/>
      <w:lvlText w:val="•"/>
      <w:lvlJc w:val="left"/>
      <w:pPr>
        <w:ind w:left="8141" w:hanging="612"/>
      </w:pPr>
      <w:rPr>
        <w:rFonts w:hint="default"/>
        <w:lang w:val="ru-RU" w:eastAsia="en-US" w:bidi="ar-SA"/>
      </w:rPr>
    </w:lvl>
  </w:abstractNum>
  <w:abstractNum w:abstractNumId="45" w15:restartNumberingAfterBreak="0">
    <w:nsid w:val="2AD67CC1"/>
    <w:multiLevelType w:val="hybridMultilevel"/>
    <w:tmpl w:val="725CAB48"/>
    <w:lvl w:ilvl="0" w:tplc="EB1ACE5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2C557F61"/>
    <w:multiLevelType w:val="hybridMultilevel"/>
    <w:tmpl w:val="6764E6CE"/>
    <w:lvl w:ilvl="0" w:tplc="DE74BD72">
      <w:start w:val="1"/>
      <w:numFmt w:val="decimal"/>
      <w:pStyle w:val="a6"/>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34835375"/>
    <w:multiLevelType w:val="multilevel"/>
    <w:tmpl w:val="44922AD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1">
      <w:start w:val="33"/>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357473E2"/>
    <w:multiLevelType w:val="hybridMultilevel"/>
    <w:tmpl w:val="040C77AE"/>
    <w:lvl w:ilvl="0" w:tplc="8506A7D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36050A24"/>
    <w:multiLevelType w:val="hybridMultilevel"/>
    <w:tmpl w:val="16B0D8CA"/>
    <w:lvl w:ilvl="0" w:tplc="FFFFFFFF">
      <w:start w:val="1"/>
      <w:numFmt w:val="bullet"/>
      <w:pStyle w:val="a7"/>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50" w15:restartNumberingAfterBreak="0">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1" w15:restartNumberingAfterBreak="0">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2" w15:restartNumberingAfterBreak="0">
    <w:nsid w:val="3EB8604E"/>
    <w:multiLevelType w:val="hybridMultilevel"/>
    <w:tmpl w:val="2E609338"/>
    <w:lvl w:ilvl="0" w:tplc="35FEBF4E">
      <w:start w:val="1"/>
      <w:numFmt w:val="decimal"/>
      <w:lvlText w:val="%1."/>
      <w:lvlJc w:val="left"/>
      <w:pPr>
        <w:ind w:left="36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3" w15:restartNumberingAfterBreak="0">
    <w:nsid w:val="40F11B61"/>
    <w:multiLevelType w:val="hybridMultilevel"/>
    <w:tmpl w:val="C8FE3106"/>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4" w15:restartNumberingAfterBreak="0">
    <w:nsid w:val="419946B5"/>
    <w:multiLevelType w:val="hybridMultilevel"/>
    <w:tmpl w:val="73ACFDFE"/>
    <w:lvl w:ilvl="0" w:tplc="35FEBF4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5" w15:restartNumberingAfterBreak="0">
    <w:nsid w:val="41F470D9"/>
    <w:multiLevelType w:val="multilevel"/>
    <w:tmpl w:val="4EF464D4"/>
    <w:styleLink w:val="11"/>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422559D9"/>
    <w:multiLevelType w:val="hybridMultilevel"/>
    <w:tmpl w:val="C65648A6"/>
    <w:lvl w:ilvl="0" w:tplc="842E6128">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7" w15:restartNumberingAfterBreak="0">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7361884"/>
    <w:multiLevelType w:val="multilevel"/>
    <w:tmpl w:val="0BA283A4"/>
    <w:lvl w:ilvl="0">
      <w:start w:val="1"/>
      <w:numFmt w:val="decimal"/>
      <w:pStyle w:val="13"/>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3"/>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9" w15:restartNumberingAfterBreak="0">
    <w:nsid w:val="491D14F7"/>
    <w:multiLevelType w:val="multilevel"/>
    <w:tmpl w:val="EC00667C"/>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0" w15:restartNumberingAfterBreak="0">
    <w:nsid w:val="4AA13680"/>
    <w:multiLevelType w:val="hybridMultilevel"/>
    <w:tmpl w:val="73ACFDFE"/>
    <w:lvl w:ilvl="0" w:tplc="35FEBF4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1" w15:restartNumberingAfterBreak="0">
    <w:nsid w:val="4FC92923"/>
    <w:multiLevelType w:val="hybridMultilevel"/>
    <w:tmpl w:val="6ACEBBE4"/>
    <w:lvl w:ilvl="0" w:tplc="B16618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15:restartNumberingAfterBreak="0">
    <w:nsid w:val="55D46F0E"/>
    <w:multiLevelType w:val="hybridMultilevel"/>
    <w:tmpl w:val="08EC96B4"/>
    <w:lvl w:ilvl="0" w:tplc="04190001">
      <w:start w:val="5"/>
      <w:numFmt w:val="bullet"/>
      <w:pStyle w:val="a8"/>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A7468FB"/>
    <w:multiLevelType w:val="multilevel"/>
    <w:tmpl w:val="44A29090"/>
    <w:lvl w:ilvl="0">
      <w:start w:val="1"/>
      <w:numFmt w:val="decimal"/>
      <w:lvlText w:val="%1."/>
      <w:lvlJc w:val="left"/>
      <w:pPr>
        <w:ind w:left="112" w:hanging="708"/>
        <w:jc w:val="right"/>
      </w:pPr>
      <w:rPr>
        <w:rFonts w:ascii="Times New Roman" w:eastAsia="Times New Roman" w:hAnsi="Times New Roman" w:cs="Times New Roman" w:hint="default"/>
        <w:spacing w:val="0"/>
        <w:w w:val="100"/>
        <w:sz w:val="14"/>
        <w:szCs w:val="14"/>
        <w:lang w:val="ru-RU" w:eastAsia="en-US" w:bidi="ar-SA"/>
      </w:rPr>
    </w:lvl>
    <w:lvl w:ilvl="1">
      <w:start w:val="1"/>
      <w:numFmt w:val="decimal"/>
      <w:lvlText w:val="%1.%2."/>
      <w:lvlJc w:val="left"/>
      <w:pPr>
        <w:ind w:left="112" w:hanging="778"/>
        <w:jc w:val="right"/>
      </w:pPr>
      <w:rPr>
        <w:rFonts w:ascii="Times New Roman" w:eastAsia="Times New Roman" w:hAnsi="Times New Roman" w:cs="Times New Roman" w:hint="default"/>
        <w:w w:val="100"/>
        <w:sz w:val="14"/>
        <w:szCs w:val="14"/>
        <w:lang w:val="ru-RU" w:eastAsia="en-US" w:bidi="ar-SA"/>
      </w:rPr>
    </w:lvl>
    <w:lvl w:ilvl="2">
      <w:numFmt w:val="bullet"/>
      <w:lvlText w:val="•"/>
      <w:lvlJc w:val="left"/>
      <w:pPr>
        <w:ind w:left="2125" w:hanging="778"/>
      </w:pPr>
      <w:rPr>
        <w:rFonts w:hint="default"/>
        <w:lang w:val="ru-RU" w:eastAsia="en-US" w:bidi="ar-SA"/>
      </w:rPr>
    </w:lvl>
    <w:lvl w:ilvl="3">
      <w:numFmt w:val="bullet"/>
      <w:lvlText w:val="•"/>
      <w:lvlJc w:val="left"/>
      <w:pPr>
        <w:ind w:left="3127" w:hanging="778"/>
      </w:pPr>
      <w:rPr>
        <w:rFonts w:hint="default"/>
        <w:lang w:val="ru-RU" w:eastAsia="en-US" w:bidi="ar-SA"/>
      </w:rPr>
    </w:lvl>
    <w:lvl w:ilvl="4">
      <w:numFmt w:val="bullet"/>
      <w:lvlText w:val="•"/>
      <w:lvlJc w:val="left"/>
      <w:pPr>
        <w:ind w:left="4130" w:hanging="778"/>
      </w:pPr>
      <w:rPr>
        <w:rFonts w:hint="default"/>
        <w:lang w:val="ru-RU" w:eastAsia="en-US" w:bidi="ar-SA"/>
      </w:rPr>
    </w:lvl>
    <w:lvl w:ilvl="5">
      <w:numFmt w:val="bullet"/>
      <w:lvlText w:val="•"/>
      <w:lvlJc w:val="left"/>
      <w:pPr>
        <w:ind w:left="5133" w:hanging="778"/>
      </w:pPr>
      <w:rPr>
        <w:rFonts w:hint="default"/>
        <w:lang w:val="ru-RU" w:eastAsia="en-US" w:bidi="ar-SA"/>
      </w:rPr>
    </w:lvl>
    <w:lvl w:ilvl="6">
      <w:numFmt w:val="bullet"/>
      <w:lvlText w:val="•"/>
      <w:lvlJc w:val="left"/>
      <w:pPr>
        <w:ind w:left="6135" w:hanging="778"/>
      </w:pPr>
      <w:rPr>
        <w:rFonts w:hint="default"/>
        <w:lang w:val="ru-RU" w:eastAsia="en-US" w:bidi="ar-SA"/>
      </w:rPr>
    </w:lvl>
    <w:lvl w:ilvl="7">
      <w:numFmt w:val="bullet"/>
      <w:lvlText w:val="•"/>
      <w:lvlJc w:val="left"/>
      <w:pPr>
        <w:ind w:left="7138" w:hanging="778"/>
      </w:pPr>
      <w:rPr>
        <w:rFonts w:hint="default"/>
        <w:lang w:val="ru-RU" w:eastAsia="en-US" w:bidi="ar-SA"/>
      </w:rPr>
    </w:lvl>
    <w:lvl w:ilvl="8">
      <w:numFmt w:val="bullet"/>
      <w:lvlText w:val="•"/>
      <w:lvlJc w:val="left"/>
      <w:pPr>
        <w:ind w:left="8141" w:hanging="778"/>
      </w:pPr>
      <w:rPr>
        <w:rFonts w:hint="default"/>
        <w:lang w:val="ru-RU" w:eastAsia="en-US" w:bidi="ar-SA"/>
      </w:rPr>
    </w:lvl>
  </w:abstractNum>
  <w:abstractNum w:abstractNumId="64" w15:restartNumberingAfterBreak="0">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65" w15:restartNumberingAfterBreak="0">
    <w:nsid w:val="5E4E15FD"/>
    <w:multiLevelType w:val="multilevel"/>
    <w:tmpl w:val="3E767E9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2">
      <w:start w:val="1"/>
      <w:numFmt w:val="decimal"/>
      <w:lvlText w:val="%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67" w15:restartNumberingAfterBreak="0">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6EA74FF0"/>
    <w:multiLevelType w:val="hybridMultilevel"/>
    <w:tmpl w:val="6CFEA3FC"/>
    <w:lvl w:ilvl="0" w:tplc="73A26A3E">
      <w:start w:val="1"/>
      <w:numFmt w:val="decimal"/>
      <w:lvlText w:val="%1."/>
      <w:lvlJc w:val="left"/>
      <w:pPr>
        <w:ind w:left="112" w:hanging="578"/>
        <w:jc w:val="right"/>
      </w:pPr>
      <w:rPr>
        <w:rFonts w:ascii="Times New Roman" w:eastAsia="Times New Roman" w:hAnsi="Times New Roman" w:cs="Times New Roman" w:hint="default"/>
        <w:w w:val="100"/>
        <w:sz w:val="14"/>
        <w:szCs w:val="14"/>
        <w:lang w:val="ru-RU" w:eastAsia="en-US" w:bidi="ar-SA"/>
      </w:rPr>
    </w:lvl>
    <w:lvl w:ilvl="1" w:tplc="8C3C4234">
      <w:numFmt w:val="bullet"/>
      <w:lvlText w:val="•"/>
      <w:lvlJc w:val="left"/>
      <w:pPr>
        <w:ind w:left="1122" w:hanging="578"/>
      </w:pPr>
      <w:rPr>
        <w:rFonts w:hint="default"/>
        <w:lang w:val="ru-RU" w:eastAsia="en-US" w:bidi="ar-SA"/>
      </w:rPr>
    </w:lvl>
    <w:lvl w:ilvl="2" w:tplc="3110A92C">
      <w:numFmt w:val="bullet"/>
      <w:lvlText w:val="•"/>
      <w:lvlJc w:val="left"/>
      <w:pPr>
        <w:ind w:left="2125" w:hanging="578"/>
      </w:pPr>
      <w:rPr>
        <w:rFonts w:hint="default"/>
        <w:lang w:val="ru-RU" w:eastAsia="en-US" w:bidi="ar-SA"/>
      </w:rPr>
    </w:lvl>
    <w:lvl w:ilvl="3" w:tplc="70BE9BAE">
      <w:numFmt w:val="bullet"/>
      <w:lvlText w:val="•"/>
      <w:lvlJc w:val="left"/>
      <w:pPr>
        <w:ind w:left="3127" w:hanging="578"/>
      </w:pPr>
      <w:rPr>
        <w:rFonts w:hint="default"/>
        <w:lang w:val="ru-RU" w:eastAsia="en-US" w:bidi="ar-SA"/>
      </w:rPr>
    </w:lvl>
    <w:lvl w:ilvl="4" w:tplc="CDACB69E">
      <w:numFmt w:val="bullet"/>
      <w:lvlText w:val="•"/>
      <w:lvlJc w:val="left"/>
      <w:pPr>
        <w:ind w:left="4130" w:hanging="578"/>
      </w:pPr>
      <w:rPr>
        <w:rFonts w:hint="default"/>
        <w:lang w:val="ru-RU" w:eastAsia="en-US" w:bidi="ar-SA"/>
      </w:rPr>
    </w:lvl>
    <w:lvl w:ilvl="5" w:tplc="693696C2">
      <w:numFmt w:val="bullet"/>
      <w:lvlText w:val="•"/>
      <w:lvlJc w:val="left"/>
      <w:pPr>
        <w:ind w:left="5133" w:hanging="578"/>
      </w:pPr>
      <w:rPr>
        <w:rFonts w:hint="default"/>
        <w:lang w:val="ru-RU" w:eastAsia="en-US" w:bidi="ar-SA"/>
      </w:rPr>
    </w:lvl>
    <w:lvl w:ilvl="6" w:tplc="FD5EA778">
      <w:numFmt w:val="bullet"/>
      <w:lvlText w:val="•"/>
      <w:lvlJc w:val="left"/>
      <w:pPr>
        <w:ind w:left="6135" w:hanging="578"/>
      </w:pPr>
      <w:rPr>
        <w:rFonts w:hint="default"/>
        <w:lang w:val="ru-RU" w:eastAsia="en-US" w:bidi="ar-SA"/>
      </w:rPr>
    </w:lvl>
    <w:lvl w:ilvl="7" w:tplc="20D62D26">
      <w:numFmt w:val="bullet"/>
      <w:lvlText w:val="•"/>
      <w:lvlJc w:val="left"/>
      <w:pPr>
        <w:ind w:left="7138" w:hanging="578"/>
      </w:pPr>
      <w:rPr>
        <w:rFonts w:hint="default"/>
        <w:lang w:val="ru-RU" w:eastAsia="en-US" w:bidi="ar-SA"/>
      </w:rPr>
    </w:lvl>
    <w:lvl w:ilvl="8" w:tplc="87AEBB34">
      <w:numFmt w:val="bullet"/>
      <w:lvlText w:val="•"/>
      <w:lvlJc w:val="left"/>
      <w:pPr>
        <w:ind w:left="8141" w:hanging="578"/>
      </w:pPr>
      <w:rPr>
        <w:rFonts w:hint="default"/>
        <w:lang w:val="ru-RU" w:eastAsia="en-US" w:bidi="ar-SA"/>
      </w:rPr>
    </w:lvl>
  </w:abstractNum>
  <w:abstractNum w:abstractNumId="69" w15:restartNumberingAfterBreak="0">
    <w:nsid w:val="6F62473E"/>
    <w:multiLevelType w:val="hybridMultilevel"/>
    <w:tmpl w:val="C9DEE7BC"/>
    <w:lvl w:ilvl="0" w:tplc="C1F6AC98">
      <w:start w:val="1"/>
      <w:numFmt w:val="bullet"/>
      <w:pStyle w:val="a9"/>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15:restartNumberingAfterBreak="0">
    <w:nsid w:val="724E7ACA"/>
    <w:multiLevelType w:val="hybridMultilevel"/>
    <w:tmpl w:val="36945024"/>
    <w:lvl w:ilvl="0" w:tplc="57223756">
      <w:start w:val="1"/>
      <w:numFmt w:val="bullet"/>
      <w:pStyle w:val="aa"/>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312591C"/>
    <w:multiLevelType w:val="hybridMultilevel"/>
    <w:tmpl w:val="A09AAF26"/>
    <w:lvl w:ilvl="0" w:tplc="C94C1DE8">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15:restartNumberingAfterBreak="0">
    <w:nsid w:val="74734209"/>
    <w:multiLevelType w:val="multilevel"/>
    <w:tmpl w:val="438A84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1">
      <w:start w:val="3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15:restartNumberingAfterBreak="0">
    <w:nsid w:val="77135A61"/>
    <w:multiLevelType w:val="hybridMultilevel"/>
    <w:tmpl w:val="066CC64A"/>
    <w:lvl w:ilvl="0" w:tplc="86BC5B1E">
      <w:start w:val="2"/>
      <w:numFmt w:val="decimal"/>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74" w15:restartNumberingAfterBreak="0">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75" w15:restartNumberingAfterBreak="0">
    <w:nsid w:val="7D1C7D0D"/>
    <w:multiLevelType w:val="hybridMultilevel"/>
    <w:tmpl w:val="2E609338"/>
    <w:lvl w:ilvl="0" w:tplc="35FEBF4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9"/>
  </w:num>
  <w:num w:numId="2">
    <w:abstractNumId w:val="1"/>
  </w:num>
  <w:num w:numId="3">
    <w:abstractNumId w:val="35"/>
  </w:num>
  <w:num w:numId="4">
    <w:abstractNumId w:val="39"/>
  </w:num>
  <w:num w:numId="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7"/>
  </w:num>
  <w:num w:numId="7">
    <w:abstractNumId w:val="51"/>
  </w:num>
  <w:num w:numId="8">
    <w:abstractNumId w:val="57"/>
  </w:num>
  <w:num w:numId="9">
    <w:abstractNumId w:val="69"/>
  </w:num>
  <w:num w:numId="10">
    <w:abstractNumId w:val="22"/>
  </w:num>
  <w:num w:numId="11">
    <w:abstractNumId w:val="58"/>
  </w:num>
  <w:num w:numId="12">
    <w:abstractNumId w:val="50"/>
  </w:num>
  <w:num w:numId="13">
    <w:abstractNumId w:val="64"/>
  </w:num>
  <w:num w:numId="14">
    <w:abstractNumId w:val="74"/>
  </w:num>
  <w:num w:numId="15">
    <w:abstractNumId w:val="38"/>
  </w:num>
  <w:num w:numId="16">
    <w:abstractNumId w:val="0"/>
  </w:num>
  <w:num w:numId="17">
    <w:abstractNumId w:val="62"/>
  </w:num>
  <w:num w:numId="18">
    <w:abstractNumId w:val="70"/>
  </w:num>
  <w:num w:numId="19">
    <w:abstractNumId w:val="46"/>
  </w:num>
  <w:num w:numId="20">
    <w:abstractNumId w:val="36"/>
  </w:num>
  <w:num w:numId="21">
    <w:abstractNumId w:val="55"/>
  </w:num>
  <w:num w:numId="22">
    <w:abstractNumId w:val="66"/>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num>
  <w:num w:numId="27">
    <w:abstractNumId w:val="45"/>
  </w:num>
  <w:num w:numId="28">
    <w:abstractNumId w:val="2"/>
  </w:num>
  <w:num w:numId="29">
    <w:abstractNumId w:val="30"/>
  </w:num>
  <w:num w:numId="30">
    <w:abstractNumId w:val="71"/>
  </w:num>
  <w:num w:numId="31">
    <w:abstractNumId w:val="48"/>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41"/>
  </w:num>
  <w:num w:numId="35">
    <w:abstractNumId w:val="75"/>
  </w:num>
  <w:num w:numId="36">
    <w:abstractNumId w:val="60"/>
  </w:num>
  <w:num w:numId="37">
    <w:abstractNumId w:val="28"/>
  </w:num>
  <w:num w:numId="38">
    <w:abstractNumId w:val="52"/>
  </w:num>
  <w:num w:numId="39">
    <w:abstractNumId w:val="40"/>
  </w:num>
  <w:num w:numId="40">
    <w:abstractNumId w:val="54"/>
  </w:num>
  <w:num w:numId="41">
    <w:abstractNumId w:val="6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2">
    <w:abstractNumId w:val="31"/>
    <w:lvlOverride w:ilvl="0"/>
    <w:lvlOverride w:ilvl="1">
      <w:startOverride w:val="15"/>
    </w:lvlOverride>
    <w:lvlOverride w:ilvl="2">
      <w:startOverride w:val="1"/>
    </w:lvlOverride>
    <w:lvlOverride w:ilvl="3"/>
    <w:lvlOverride w:ilvl="4"/>
    <w:lvlOverride w:ilvl="5"/>
    <w:lvlOverride w:ilvl="6"/>
    <w:lvlOverride w:ilvl="7"/>
    <w:lvlOverride w:ilvl="8"/>
  </w:num>
  <w:num w:numId="43">
    <w:abstractNumId w:val="72"/>
    <w:lvlOverride w:ilvl="0">
      <w:startOverride w:val="1"/>
    </w:lvlOverride>
    <w:lvlOverride w:ilvl="1">
      <w:startOverride w:val="31"/>
    </w:lvlOverride>
    <w:lvlOverride w:ilvl="2">
      <w:startOverride w:val="1"/>
    </w:lvlOverride>
    <w:lvlOverride w:ilvl="3"/>
    <w:lvlOverride w:ilvl="4"/>
    <w:lvlOverride w:ilvl="5"/>
    <w:lvlOverride w:ilvl="6"/>
    <w:lvlOverride w:ilvl="7"/>
    <w:lvlOverride w:ilvl="8"/>
  </w:num>
  <w:num w:numId="44">
    <w:abstractNumId w:val="47"/>
    <w:lvlOverride w:ilvl="0"/>
    <w:lvlOverride w:ilvl="1">
      <w:startOverride w:val="33"/>
    </w:lvlOverride>
    <w:lvlOverride w:ilvl="2"/>
    <w:lvlOverride w:ilvl="3"/>
    <w:lvlOverride w:ilvl="4"/>
    <w:lvlOverride w:ilvl="5"/>
    <w:lvlOverride w:ilvl="6"/>
    <w:lvlOverride w:ilvl="7"/>
    <w:lvlOverride w:ilvl="8"/>
  </w:num>
  <w:num w:numId="45">
    <w:abstractNumId w:val="34"/>
    <w:lvlOverride w:ilvl="0">
      <w:startOverride w:val="37"/>
    </w:lvlOverride>
    <w:lvlOverride w:ilvl="1"/>
    <w:lvlOverride w:ilvl="2"/>
    <w:lvlOverride w:ilvl="3"/>
    <w:lvlOverride w:ilvl="4"/>
    <w:lvlOverride w:ilvl="5"/>
    <w:lvlOverride w:ilvl="6"/>
    <w:lvlOverride w:ilvl="7"/>
    <w:lvlOverride w:ilvl="8"/>
  </w:num>
  <w:num w:numId="46">
    <w:abstractNumId w:val="37"/>
  </w:num>
  <w:num w:numId="47">
    <w:abstractNumId w:val="3"/>
  </w:num>
  <w:num w:numId="48">
    <w:abstractNumId w:val="32"/>
  </w:num>
  <w:num w:numId="49">
    <w:abstractNumId w:val="59"/>
  </w:num>
  <w:num w:numId="50">
    <w:abstractNumId w:val="43"/>
  </w:num>
  <w:num w:numId="51">
    <w:abstractNumId w:val="63"/>
  </w:num>
  <w:num w:numId="52">
    <w:abstractNumId w:val="24"/>
  </w:num>
  <w:num w:numId="53">
    <w:abstractNumId w:val="44"/>
  </w:num>
  <w:num w:numId="54">
    <w:abstractNumId w:val="27"/>
  </w:num>
  <w:num w:numId="55">
    <w:abstractNumId w:val="68"/>
  </w:num>
  <w:num w:numId="56">
    <w:abstractNumId w:val="73"/>
  </w:num>
  <w:num w:numId="57">
    <w:abstractNumId w:val="26"/>
  </w:num>
  <w:num w:numId="58">
    <w:abstractNumId w:val="6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63"/>
    <w:rsid w:val="000005D1"/>
    <w:rsid w:val="00000BCE"/>
    <w:rsid w:val="00000D12"/>
    <w:rsid w:val="00002861"/>
    <w:rsid w:val="000031CA"/>
    <w:rsid w:val="00003562"/>
    <w:rsid w:val="00003BD8"/>
    <w:rsid w:val="000040E6"/>
    <w:rsid w:val="00004687"/>
    <w:rsid w:val="00004DE3"/>
    <w:rsid w:val="00005A14"/>
    <w:rsid w:val="00005BA0"/>
    <w:rsid w:val="00005E25"/>
    <w:rsid w:val="00006A40"/>
    <w:rsid w:val="00007E3B"/>
    <w:rsid w:val="0001012E"/>
    <w:rsid w:val="0001083D"/>
    <w:rsid w:val="00010905"/>
    <w:rsid w:val="000109C2"/>
    <w:rsid w:val="00011006"/>
    <w:rsid w:val="000128D5"/>
    <w:rsid w:val="00012B23"/>
    <w:rsid w:val="000130D8"/>
    <w:rsid w:val="000131B5"/>
    <w:rsid w:val="000132EC"/>
    <w:rsid w:val="00013402"/>
    <w:rsid w:val="00013646"/>
    <w:rsid w:val="00013C35"/>
    <w:rsid w:val="00014241"/>
    <w:rsid w:val="00015419"/>
    <w:rsid w:val="00016965"/>
    <w:rsid w:val="000169F6"/>
    <w:rsid w:val="0001700D"/>
    <w:rsid w:val="00017278"/>
    <w:rsid w:val="00017365"/>
    <w:rsid w:val="00017959"/>
    <w:rsid w:val="00020041"/>
    <w:rsid w:val="000200BD"/>
    <w:rsid w:val="0002015A"/>
    <w:rsid w:val="00020E47"/>
    <w:rsid w:val="0002124C"/>
    <w:rsid w:val="0002146D"/>
    <w:rsid w:val="00021F0F"/>
    <w:rsid w:val="00022264"/>
    <w:rsid w:val="00022E3C"/>
    <w:rsid w:val="00024116"/>
    <w:rsid w:val="0002451F"/>
    <w:rsid w:val="00024917"/>
    <w:rsid w:val="00024BD2"/>
    <w:rsid w:val="00025084"/>
    <w:rsid w:val="00025741"/>
    <w:rsid w:val="000262DF"/>
    <w:rsid w:val="00026382"/>
    <w:rsid w:val="00026E95"/>
    <w:rsid w:val="00027683"/>
    <w:rsid w:val="00027CEC"/>
    <w:rsid w:val="00030159"/>
    <w:rsid w:val="0003029A"/>
    <w:rsid w:val="00030862"/>
    <w:rsid w:val="00031606"/>
    <w:rsid w:val="000322BC"/>
    <w:rsid w:val="000322FD"/>
    <w:rsid w:val="000323BE"/>
    <w:rsid w:val="00032422"/>
    <w:rsid w:val="000326E4"/>
    <w:rsid w:val="000336EB"/>
    <w:rsid w:val="00034493"/>
    <w:rsid w:val="000362E4"/>
    <w:rsid w:val="00036606"/>
    <w:rsid w:val="00037013"/>
    <w:rsid w:val="00040BA6"/>
    <w:rsid w:val="00042842"/>
    <w:rsid w:val="00042CB6"/>
    <w:rsid w:val="0004335B"/>
    <w:rsid w:val="00043506"/>
    <w:rsid w:val="000435F0"/>
    <w:rsid w:val="000436C4"/>
    <w:rsid w:val="0004391B"/>
    <w:rsid w:val="00043A62"/>
    <w:rsid w:val="00043CD8"/>
    <w:rsid w:val="0004408B"/>
    <w:rsid w:val="000442FB"/>
    <w:rsid w:val="00044531"/>
    <w:rsid w:val="000446C1"/>
    <w:rsid w:val="00044D98"/>
    <w:rsid w:val="00044E02"/>
    <w:rsid w:val="00044E2E"/>
    <w:rsid w:val="000452B0"/>
    <w:rsid w:val="0004553C"/>
    <w:rsid w:val="000455C0"/>
    <w:rsid w:val="00045817"/>
    <w:rsid w:val="00045DBF"/>
    <w:rsid w:val="00045F8C"/>
    <w:rsid w:val="00046151"/>
    <w:rsid w:val="000462DE"/>
    <w:rsid w:val="00046440"/>
    <w:rsid w:val="000464E8"/>
    <w:rsid w:val="00046B93"/>
    <w:rsid w:val="00046D73"/>
    <w:rsid w:val="00046F86"/>
    <w:rsid w:val="00047EB3"/>
    <w:rsid w:val="000503FF"/>
    <w:rsid w:val="0005159D"/>
    <w:rsid w:val="00051BCE"/>
    <w:rsid w:val="0005237B"/>
    <w:rsid w:val="0005271D"/>
    <w:rsid w:val="00052D81"/>
    <w:rsid w:val="00053D46"/>
    <w:rsid w:val="00054707"/>
    <w:rsid w:val="00055B62"/>
    <w:rsid w:val="00056118"/>
    <w:rsid w:val="000566CF"/>
    <w:rsid w:val="00056A62"/>
    <w:rsid w:val="00057903"/>
    <w:rsid w:val="00060140"/>
    <w:rsid w:val="00060959"/>
    <w:rsid w:val="00061175"/>
    <w:rsid w:val="00061204"/>
    <w:rsid w:val="000618F0"/>
    <w:rsid w:val="000624B3"/>
    <w:rsid w:val="00062778"/>
    <w:rsid w:val="000637B1"/>
    <w:rsid w:val="00063ECE"/>
    <w:rsid w:val="00064335"/>
    <w:rsid w:val="00064866"/>
    <w:rsid w:val="00064A37"/>
    <w:rsid w:val="00064B6C"/>
    <w:rsid w:val="00065465"/>
    <w:rsid w:val="000656A6"/>
    <w:rsid w:val="000660DF"/>
    <w:rsid w:val="00066A5F"/>
    <w:rsid w:val="00066DA9"/>
    <w:rsid w:val="00066DE8"/>
    <w:rsid w:val="00067001"/>
    <w:rsid w:val="00067C6A"/>
    <w:rsid w:val="00070086"/>
    <w:rsid w:val="00070142"/>
    <w:rsid w:val="00070C98"/>
    <w:rsid w:val="00070F8D"/>
    <w:rsid w:val="0007135C"/>
    <w:rsid w:val="00071B49"/>
    <w:rsid w:val="00071C8B"/>
    <w:rsid w:val="0007210A"/>
    <w:rsid w:val="000721B9"/>
    <w:rsid w:val="000722D9"/>
    <w:rsid w:val="0007232B"/>
    <w:rsid w:val="000725CC"/>
    <w:rsid w:val="00072710"/>
    <w:rsid w:val="00073812"/>
    <w:rsid w:val="00074424"/>
    <w:rsid w:val="0007443F"/>
    <w:rsid w:val="000751D3"/>
    <w:rsid w:val="00076582"/>
    <w:rsid w:val="0007679D"/>
    <w:rsid w:val="00076889"/>
    <w:rsid w:val="00076D03"/>
    <w:rsid w:val="00076E81"/>
    <w:rsid w:val="00076FC8"/>
    <w:rsid w:val="00077116"/>
    <w:rsid w:val="00077C75"/>
    <w:rsid w:val="00080079"/>
    <w:rsid w:val="0008042D"/>
    <w:rsid w:val="0008059E"/>
    <w:rsid w:val="000832A0"/>
    <w:rsid w:val="00083B14"/>
    <w:rsid w:val="00083E22"/>
    <w:rsid w:val="00084A7C"/>
    <w:rsid w:val="000857EB"/>
    <w:rsid w:val="00085C92"/>
    <w:rsid w:val="00086693"/>
    <w:rsid w:val="0008675D"/>
    <w:rsid w:val="00087005"/>
    <w:rsid w:val="00087644"/>
    <w:rsid w:val="00090442"/>
    <w:rsid w:val="00090D55"/>
    <w:rsid w:val="00092485"/>
    <w:rsid w:val="0009261B"/>
    <w:rsid w:val="00092BC4"/>
    <w:rsid w:val="00092CFF"/>
    <w:rsid w:val="000948C1"/>
    <w:rsid w:val="00094A7C"/>
    <w:rsid w:val="00095246"/>
    <w:rsid w:val="00095B06"/>
    <w:rsid w:val="00095CFB"/>
    <w:rsid w:val="000968BA"/>
    <w:rsid w:val="00096F6E"/>
    <w:rsid w:val="00097051"/>
    <w:rsid w:val="00097116"/>
    <w:rsid w:val="000973EB"/>
    <w:rsid w:val="000A05DE"/>
    <w:rsid w:val="000A0BD9"/>
    <w:rsid w:val="000A0EBE"/>
    <w:rsid w:val="000A1651"/>
    <w:rsid w:val="000A18A2"/>
    <w:rsid w:val="000A18FE"/>
    <w:rsid w:val="000A1A08"/>
    <w:rsid w:val="000A2573"/>
    <w:rsid w:val="000A2F38"/>
    <w:rsid w:val="000A2FE5"/>
    <w:rsid w:val="000A316E"/>
    <w:rsid w:val="000A3F32"/>
    <w:rsid w:val="000A41DC"/>
    <w:rsid w:val="000A4487"/>
    <w:rsid w:val="000A474A"/>
    <w:rsid w:val="000A4865"/>
    <w:rsid w:val="000A4C99"/>
    <w:rsid w:val="000A5066"/>
    <w:rsid w:val="000A5AD7"/>
    <w:rsid w:val="000A5C50"/>
    <w:rsid w:val="000A69D8"/>
    <w:rsid w:val="000A6F30"/>
    <w:rsid w:val="000A7054"/>
    <w:rsid w:val="000A72C2"/>
    <w:rsid w:val="000A74FF"/>
    <w:rsid w:val="000A7699"/>
    <w:rsid w:val="000B053D"/>
    <w:rsid w:val="000B0BDC"/>
    <w:rsid w:val="000B0BE3"/>
    <w:rsid w:val="000B0E69"/>
    <w:rsid w:val="000B198E"/>
    <w:rsid w:val="000B1D82"/>
    <w:rsid w:val="000B2442"/>
    <w:rsid w:val="000B2534"/>
    <w:rsid w:val="000B2F02"/>
    <w:rsid w:val="000B37EF"/>
    <w:rsid w:val="000B38A7"/>
    <w:rsid w:val="000B4195"/>
    <w:rsid w:val="000B45DE"/>
    <w:rsid w:val="000B4B93"/>
    <w:rsid w:val="000B4F78"/>
    <w:rsid w:val="000B5556"/>
    <w:rsid w:val="000B5CD5"/>
    <w:rsid w:val="000B69AA"/>
    <w:rsid w:val="000B6A09"/>
    <w:rsid w:val="000B6D29"/>
    <w:rsid w:val="000B72DA"/>
    <w:rsid w:val="000B73EB"/>
    <w:rsid w:val="000B7923"/>
    <w:rsid w:val="000C10D7"/>
    <w:rsid w:val="000C16C6"/>
    <w:rsid w:val="000C189F"/>
    <w:rsid w:val="000C1A2E"/>
    <w:rsid w:val="000C1B81"/>
    <w:rsid w:val="000C2BE3"/>
    <w:rsid w:val="000C2C38"/>
    <w:rsid w:val="000C2FAE"/>
    <w:rsid w:val="000C3432"/>
    <w:rsid w:val="000C37A3"/>
    <w:rsid w:val="000C3A5D"/>
    <w:rsid w:val="000C4109"/>
    <w:rsid w:val="000C418F"/>
    <w:rsid w:val="000C4615"/>
    <w:rsid w:val="000C4C9E"/>
    <w:rsid w:val="000C51A3"/>
    <w:rsid w:val="000C665C"/>
    <w:rsid w:val="000C7949"/>
    <w:rsid w:val="000D0096"/>
    <w:rsid w:val="000D06F1"/>
    <w:rsid w:val="000D1C8B"/>
    <w:rsid w:val="000D25DB"/>
    <w:rsid w:val="000D2F31"/>
    <w:rsid w:val="000D3347"/>
    <w:rsid w:val="000D390C"/>
    <w:rsid w:val="000D3C1B"/>
    <w:rsid w:val="000D4867"/>
    <w:rsid w:val="000D6F90"/>
    <w:rsid w:val="000D7C7A"/>
    <w:rsid w:val="000D7D61"/>
    <w:rsid w:val="000E023F"/>
    <w:rsid w:val="000E0661"/>
    <w:rsid w:val="000E0F53"/>
    <w:rsid w:val="000E13F2"/>
    <w:rsid w:val="000E1B8E"/>
    <w:rsid w:val="000E1C3E"/>
    <w:rsid w:val="000E1E2C"/>
    <w:rsid w:val="000E244C"/>
    <w:rsid w:val="000E26BE"/>
    <w:rsid w:val="000E2961"/>
    <w:rsid w:val="000E2FDA"/>
    <w:rsid w:val="000E3978"/>
    <w:rsid w:val="000E3AFF"/>
    <w:rsid w:val="000E5076"/>
    <w:rsid w:val="000E53E2"/>
    <w:rsid w:val="000E5C7C"/>
    <w:rsid w:val="000E6032"/>
    <w:rsid w:val="000E651D"/>
    <w:rsid w:val="000E6B69"/>
    <w:rsid w:val="000E6C56"/>
    <w:rsid w:val="000E6E9A"/>
    <w:rsid w:val="000E776F"/>
    <w:rsid w:val="000E797C"/>
    <w:rsid w:val="000F0374"/>
    <w:rsid w:val="000F057F"/>
    <w:rsid w:val="000F0DD8"/>
    <w:rsid w:val="000F1A91"/>
    <w:rsid w:val="000F1AB2"/>
    <w:rsid w:val="000F1F0A"/>
    <w:rsid w:val="000F2622"/>
    <w:rsid w:val="000F2C77"/>
    <w:rsid w:val="000F2D43"/>
    <w:rsid w:val="000F2F29"/>
    <w:rsid w:val="000F3F7E"/>
    <w:rsid w:val="000F4425"/>
    <w:rsid w:val="000F44AF"/>
    <w:rsid w:val="000F4885"/>
    <w:rsid w:val="000F4B15"/>
    <w:rsid w:val="000F65F9"/>
    <w:rsid w:val="000F6667"/>
    <w:rsid w:val="000F6B5E"/>
    <w:rsid w:val="000F6DD7"/>
    <w:rsid w:val="000F7862"/>
    <w:rsid w:val="000F7A81"/>
    <w:rsid w:val="00100111"/>
    <w:rsid w:val="00100A24"/>
    <w:rsid w:val="0010126B"/>
    <w:rsid w:val="00101C75"/>
    <w:rsid w:val="00101FAF"/>
    <w:rsid w:val="00102024"/>
    <w:rsid w:val="00102372"/>
    <w:rsid w:val="00102E06"/>
    <w:rsid w:val="0010305B"/>
    <w:rsid w:val="001030E9"/>
    <w:rsid w:val="001039CF"/>
    <w:rsid w:val="00103E14"/>
    <w:rsid w:val="001043B8"/>
    <w:rsid w:val="0010612D"/>
    <w:rsid w:val="00106398"/>
    <w:rsid w:val="001065BB"/>
    <w:rsid w:val="00106818"/>
    <w:rsid w:val="001068EF"/>
    <w:rsid w:val="00106EAE"/>
    <w:rsid w:val="0010726A"/>
    <w:rsid w:val="0010767B"/>
    <w:rsid w:val="00107821"/>
    <w:rsid w:val="00107B7E"/>
    <w:rsid w:val="00107F86"/>
    <w:rsid w:val="001102BA"/>
    <w:rsid w:val="0011093A"/>
    <w:rsid w:val="001109C6"/>
    <w:rsid w:val="00110C8E"/>
    <w:rsid w:val="00110E72"/>
    <w:rsid w:val="001118B2"/>
    <w:rsid w:val="00111A35"/>
    <w:rsid w:val="00111B67"/>
    <w:rsid w:val="00111C43"/>
    <w:rsid w:val="00112419"/>
    <w:rsid w:val="00112D64"/>
    <w:rsid w:val="00112F64"/>
    <w:rsid w:val="00113D0D"/>
    <w:rsid w:val="001148AF"/>
    <w:rsid w:val="00115084"/>
    <w:rsid w:val="001153D7"/>
    <w:rsid w:val="00115422"/>
    <w:rsid w:val="00115935"/>
    <w:rsid w:val="00115B73"/>
    <w:rsid w:val="0011602B"/>
    <w:rsid w:val="00116095"/>
    <w:rsid w:val="00116311"/>
    <w:rsid w:val="00116F9F"/>
    <w:rsid w:val="00117074"/>
    <w:rsid w:val="001177BC"/>
    <w:rsid w:val="00117863"/>
    <w:rsid w:val="00120051"/>
    <w:rsid w:val="0012163C"/>
    <w:rsid w:val="001216D0"/>
    <w:rsid w:val="0012189D"/>
    <w:rsid w:val="0012210E"/>
    <w:rsid w:val="00122A4A"/>
    <w:rsid w:val="00123B76"/>
    <w:rsid w:val="00124B17"/>
    <w:rsid w:val="00124B6C"/>
    <w:rsid w:val="00125211"/>
    <w:rsid w:val="0012561B"/>
    <w:rsid w:val="00125705"/>
    <w:rsid w:val="00126010"/>
    <w:rsid w:val="00126137"/>
    <w:rsid w:val="0012660E"/>
    <w:rsid w:val="001276F0"/>
    <w:rsid w:val="0012794F"/>
    <w:rsid w:val="00130167"/>
    <w:rsid w:val="00130234"/>
    <w:rsid w:val="00130544"/>
    <w:rsid w:val="00130765"/>
    <w:rsid w:val="001315CF"/>
    <w:rsid w:val="00131842"/>
    <w:rsid w:val="0013227B"/>
    <w:rsid w:val="001326B3"/>
    <w:rsid w:val="001326C0"/>
    <w:rsid w:val="00133714"/>
    <w:rsid w:val="00133A4C"/>
    <w:rsid w:val="00133E2F"/>
    <w:rsid w:val="00133E45"/>
    <w:rsid w:val="001340BE"/>
    <w:rsid w:val="001347F6"/>
    <w:rsid w:val="00134D95"/>
    <w:rsid w:val="00134DDC"/>
    <w:rsid w:val="00134E36"/>
    <w:rsid w:val="00135495"/>
    <w:rsid w:val="001363D2"/>
    <w:rsid w:val="001369EF"/>
    <w:rsid w:val="00136EC9"/>
    <w:rsid w:val="00137521"/>
    <w:rsid w:val="0014004A"/>
    <w:rsid w:val="00141DBE"/>
    <w:rsid w:val="001427A6"/>
    <w:rsid w:val="00142AE3"/>
    <w:rsid w:val="00142D32"/>
    <w:rsid w:val="00143266"/>
    <w:rsid w:val="0014341A"/>
    <w:rsid w:val="00143DEB"/>
    <w:rsid w:val="001450CA"/>
    <w:rsid w:val="00145E7C"/>
    <w:rsid w:val="001463C5"/>
    <w:rsid w:val="00146447"/>
    <w:rsid w:val="001469CB"/>
    <w:rsid w:val="00147982"/>
    <w:rsid w:val="0015002D"/>
    <w:rsid w:val="00150461"/>
    <w:rsid w:val="0015078B"/>
    <w:rsid w:val="00150C8F"/>
    <w:rsid w:val="00151CBA"/>
    <w:rsid w:val="00152EC5"/>
    <w:rsid w:val="00152FAC"/>
    <w:rsid w:val="0015327B"/>
    <w:rsid w:val="00153E9F"/>
    <w:rsid w:val="0015412F"/>
    <w:rsid w:val="00154599"/>
    <w:rsid w:val="0015474C"/>
    <w:rsid w:val="00154D45"/>
    <w:rsid w:val="00154EF8"/>
    <w:rsid w:val="00155219"/>
    <w:rsid w:val="00155804"/>
    <w:rsid w:val="001558C7"/>
    <w:rsid w:val="001560F5"/>
    <w:rsid w:val="0015667D"/>
    <w:rsid w:val="00156C0F"/>
    <w:rsid w:val="00156F33"/>
    <w:rsid w:val="00157146"/>
    <w:rsid w:val="001571A4"/>
    <w:rsid w:val="001576D1"/>
    <w:rsid w:val="00157992"/>
    <w:rsid w:val="00157BA9"/>
    <w:rsid w:val="00157E45"/>
    <w:rsid w:val="001602CD"/>
    <w:rsid w:val="00160A7F"/>
    <w:rsid w:val="0016180B"/>
    <w:rsid w:val="00161894"/>
    <w:rsid w:val="001620C1"/>
    <w:rsid w:val="001626BB"/>
    <w:rsid w:val="0016366A"/>
    <w:rsid w:val="001637AF"/>
    <w:rsid w:val="00163B84"/>
    <w:rsid w:val="00163F76"/>
    <w:rsid w:val="0016435D"/>
    <w:rsid w:val="00164864"/>
    <w:rsid w:val="001653CD"/>
    <w:rsid w:val="001667E7"/>
    <w:rsid w:val="00166A5A"/>
    <w:rsid w:val="00166CA4"/>
    <w:rsid w:val="001670CB"/>
    <w:rsid w:val="00170330"/>
    <w:rsid w:val="00170386"/>
    <w:rsid w:val="001709FF"/>
    <w:rsid w:val="00170BDC"/>
    <w:rsid w:val="001717CC"/>
    <w:rsid w:val="00171DBA"/>
    <w:rsid w:val="00171FB6"/>
    <w:rsid w:val="001720E7"/>
    <w:rsid w:val="00172132"/>
    <w:rsid w:val="0017251E"/>
    <w:rsid w:val="00172576"/>
    <w:rsid w:val="0017259D"/>
    <w:rsid w:val="00172973"/>
    <w:rsid w:val="00172BFB"/>
    <w:rsid w:val="00172F3B"/>
    <w:rsid w:val="00173718"/>
    <w:rsid w:val="00174583"/>
    <w:rsid w:val="00174C71"/>
    <w:rsid w:val="001756A8"/>
    <w:rsid w:val="001757B8"/>
    <w:rsid w:val="00175832"/>
    <w:rsid w:val="00176533"/>
    <w:rsid w:val="001765FD"/>
    <w:rsid w:val="0017662F"/>
    <w:rsid w:val="00176973"/>
    <w:rsid w:val="0017706D"/>
    <w:rsid w:val="001779B6"/>
    <w:rsid w:val="00181542"/>
    <w:rsid w:val="0018159D"/>
    <w:rsid w:val="00181DC1"/>
    <w:rsid w:val="001825FE"/>
    <w:rsid w:val="00182622"/>
    <w:rsid w:val="0018275E"/>
    <w:rsid w:val="00182D54"/>
    <w:rsid w:val="0018331B"/>
    <w:rsid w:val="00183343"/>
    <w:rsid w:val="00183706"/>
    <w:rsid w:val="00184816"/>
    <w:rsid w:val="00184DB0"/>
    <w:rsid w:val="00184E0E"/>
    <w:rsid w:val="00185E7D"/>
    <w:rsid w:val="00185EA5"/>
    <w:rsid w:val="00185F6F"/>
    <w:rsid w:val="001867CC"/>
    <w:rsid w:val="0018705B"/>
    <w:rsid w:val="00187F3D"/>
    <w:rsid w:val="00190165"/>
    <w:rsid w:val="00190482"/>
    <w:rsid w:val="00190504"/>
    <w:rsid w:val="00190529"/>
    <w:rsid w:val="00190A75"/>
    <w:rsid w:val="001916DA"/>
    <w:rsid w:val="00192495"/>
    <w:rsid w:val="00192CBF"/>
    <w:rsid w:val="0019301E"/>
    <w:rsid w:val="0019364D"/>
    <w:rsid w:val="001936D6"/>
    <w:rsid w:val="00193D3D"/>
    <w:rsid w:val="00193F9E"/>
    <w:rsid w:val="00194589"/>
    <w:rsid w:val="00194DC7"/>
    <w:rsid w:val="00195124"/>
    <w:rsid w:val="00195312"/>
    <w:rsid w:val="001957A5"/>
    <w:rsid w:val="00195890"/>
    <w:rsid w:val="00196221"/>
    <w:rsid w:val="0019627C"/>
    <w:rsid w:val="001963B3"/>
    <w:rsid w:val="001975E2"/>
    <w:rsid w:val="00197994"/>
    <w:rsid w:val="00197BB3"/>
    <w:rsid w:val="00197C44"/>
    <w:rsid w:val="00197CD1"/>
    <w:rsid w:val="001A0029"/>
    <w:rsid w:val="001A061E"/>
    <w:rsid w:val="001A07F2"/>
    <w:rsid w:val="001A0B5B"/>
    <w:rsid w:val="001A0D0F"/>
    <w:rsid w:val="001A12D4"/>
    <w:rsid w:val="001A140D"/>
    <w:rsid w:val="001A169E"/>
    <w:rsid w:val="001A24E5"/>
    <w:rsid w:val="001A2882"/>
    <w:rsid w:val="001A2CCD"/>
    <w:rsid w:val="001A42C2"/>
    <w:rsid w:val="001A45CB"/>
    <w:rsid w:val="001A4939"/>
    <w:rsid w:val="001A5748"/>
    <w:rsid w:val="001A65EB"/>
    <w:rsid w:val="001A6ACE"/>
    <w:rsid w:val="001A706D"/>
    <w:rsid w:val="001A70B1"/>
    <w:rsid w:val="001A79EE"/>
    <w:rsid w:val="001A79F2"/>
    <w:rsid w:val="001A7D8A"/>
    <w:rsid w:val="001B081D"/>
    <w:rsid w:val="001B10C7"/>
    <w:rsid w:val="001B1925"/>
    <w:rsid w:val="001B1DBF"/>
    <w:rsid w:val="001B1EA0"/>
    <w:rsid w:val="001B1EBD"/>
    <w:rsid w:val="001B22E4"/>
    <w:rsid w:val="001B24BB"/>
    <w:rsid w:val="001B2BF8"/>
    <w:rsid w:val="001B331D"/>
    <w:rsid w:val="001B383E"/>
    <w:rsid w:val="001B40FB"/>
    <w:rsid w:val="001B45D1"/>
    <w:rsid w:val="001B48DE"/>
    <w:rsid w:val="001B4F00"/>
    <w:rsid w:val="001B5A89"/>
    <w:rsid w:val="001B62D9"/>
    <w:rsid w:val="001B654E"/>
    <w:rsid w:val="001B7EAE"/>
    <w:rsid w:val="001C0179"/>
    <w:rsid w:val="001C0307"/>
    <w:rsid w:val="001C0461"/>
    <w:rsid w:val="001C04E6"/>
    <w:rsid w:val="001C0929"/>
    <w:rsid w:val="001C0CFF"/>
    <w:rsid w:val="001C0ECF"/>
    <w:rsid w:val="001C106B"/>
    <w:rsid w:val="001C17F8"/>
    <w:rsid w:val="001C1A3B"/>
    <w:rsid w:val="001C1B72"/>
    <w:rsid w:val="001C29F8"/>
    <w:rsid w:val="001C2CB4"/>
    <w:rsid w:val="001C2CFF"/>
    <w:rsid w:val="001C31E4"/>
    <w:rsid w:val="001C3753"/>
    <w:rsid w:val="001C55C6"/>
    <w:rsid w:val="001C644E"/>
    <w:rsid w:val="001C7266"/>
    <w:rsid w:val="001C793E"/>
    <w:rsid w:val="001C79D9"/>
    <w:rsid w:val="001C7AE9"/>
    <w:rsid w:val="001C7CBB"/>
    <w:rsid w:val="001D05F6"/>
    <w:rsid w:val="001D060A"/>
    <w:rsid w:val="001D0EEE"/>
    <w:rsid w:val="001D318A"/>
    <w:rsid w:val="001D39AC"/>
    <w:rsid w:val="001D3A72"/>
    <w:rsid w:val="001D3D2B"/>
    <w:rsid w:val="001D3D3E"/>
    <w:rsid w:val="001D48A1"/>
    <w:rsid w:val="001D4D97"/>
    <w:rsid w:val="001D6294"/>
    <w:rsid w:val="001D6E13"/>
    <w:rsid w:val="001D75E2"/>
    <w:rsid w:val="001D7A5E"/>
    <w:rsid w:val="001E0462"/>
    <w:rsid w:val="001E051B"/>
    <w:rsid w:val="001E0CA6"/>
    <w:rsid w:val="001E126E"/>
    <w:rsid w:val="001E2213"/>
    <w:rsid w:val="001E243D"/>
    <w:rsid w:val="001E31C3"/>
    <w:rsid w:val="001E3A29"/>
    <w:rsid w:val="001E44CC"/>
    <w:rsid w:val="001E47A4"/>
    <w:rsid w:val="001E56E8"/>
    <w:rsid w:val="001E5E45"/>
    <w:rsid w:val="001E6517"/>
    <w:rsid w:val="001E6531"/>
    <w:rsid w:val="001E6EB7"/>
    <w:rsid w:val="001E6FC7"/>
    <w:rsid w:val="001E702A"/>
    <w:rsid w:val="001E732F"/>
    <w:rsid w:val="001E7B4E"/>
    <w:rsid w:val="001E7C75"/>
    <w:rsid w:val="001E7CE4"/>
    <w:rsid w:val="001E7ED8"/>
    <w:rsid w:val="001F08A6"/>
    <w:rsid w:val="001F0A26"/>
    <w:rsid w:val="001F0ABD"/>
    <w:rsid w:val="001F1DAE"/>
    <w:rsid w:val="001F1FE1"/>
    <w:rsid w:val="001F207F"/>
    <w:rsid w:val="001F22AD"/>
    <w:rsid w:val="001F2F91"/>
    <w:rsid w:val="001F3208"/>
    <w:rsid w:val="001F34C2"/>
    <w:rsid w:val="001F34EF"/>
    <w:rsid w:val="001F3DDC"/>
    <w:rsid w:val="001F4477"/>
    <w:rsid w:val="001F4A05"/>
    <w:rsid w:val="001F52C5"/>
    <w:rsid w:val="001F5432"/>
    <w:rsid w:val="001F55FC"/>
    <w:rsid w:val="001F57C1"/>
    <w:rsid w:val="001F5D22"/>
    <w:rsid w:val="001F64E9"/>
    <w:rsid w:val="001F6A13"/>
    <w:rsid w:val="001F6B71"/>
    <w:rsid w:val="001F6D58"/>
    <w:rsid w:val="001F6F57"/>
    <w:rsid w:val="001F70DB"/>
    <w:rsid w:val="001F7DE3"/>
    <w:rsid w:val="001F7EF4"/>
    <w:rsid w:val="00200165"/>
    <w:rsid w:val="00200E55"/>
    <w:rsid w:val="00200F95"/>
    <w:rsid w:val="00200F99"/>
    <w:rsid w:val="002012DF"/>
    <w:rsid w:val="00201929"/>
    <w:rsid w:val="00201F45"/>
    <w:rsid w:val="00202342"/>
    <w:rsid w:val="00202580"/>
    <w:rsid w:val="00202F39"/>
    <w:rsid w:val="00203950"/>
    <w:rsid w:val="00204347"/>
    <w:rsid w:val="00204CC8"/>
    <w:rsid w:val="002051CD"/>
    <w:rsid w:val="0020553A"/>
    <w:rsid w:val="0020701B"/>
    <w:rsid w:val="0020725B"/>
    <w:rsid w:val="00207E13"/>
    <w:rsid w:val="00207EE9"/>
    <w:rsid w:val="00210184"/>
    <w:rsid w:val="00210FFA"/>
    <w:rsid w:val="00211856"/>
    <w:rsid w:val="00211CF4"/>
    <w:rsid w:val="00211D53"/>
    <w:rsid w:val="0021203B"/>
    <w:rsid w:val="002121ED"/>
    <w:rsid w:val="00212577"/>
    <w:rsid w:val="00212C3B"/>
    <w:rsid w:val="0021315B"/>
    <w:rsid w:val="002131D2"/>
    <w:rsid w:val="002132AA"/>
    <w:rsid w:val="002137B3"/>
    <w:rsid w:val="00213B76"/>
    <w:rsid w:val="00214F85"/>
    <w:rsid w:val="00214FE6"/>
    <w:rsid w:val="002152A7"/>
    <w:rsid w:val="0021559F"/>
    <w:rsid w:val="002155EB"/>
    <w:rsid w:val="002157F8"/>
    <w:rsid w:val="00215950"/>
    <w:rsid w:val="002160AA"/>
    <w:rsid w:val="0021616B"/>
    <w:rsid w:val="00216210"/>
    <w:rsid w:val="00216676"/>
    <w:rsid w:val="00216C68"/>
    <w:rsid w:val="00216C7A"/>
    <w:rsid w:val="0021721F"/>
    <w:rsid w:val="00217362"/>
    <w:rsid w:val="002177BF"/>
    <w:rsid w:val="00217F18"/>
    <w:rsid w:val="002200E5"/>
    <w:rsid w:val="00220502"/>
    <w:rsid w:val="0022092B"/>
    <w:rsid w:val="0022186E"/>
    <w:rsid w:val="0022197F"/>
    <w:rsid w:val="00222549"/>
    <w:rsid w:val="00222D9C"/>
    <w:rsid w:val="00222FF1"/>
    <w:rsid w:val="00223566"/>
    <w:rsid w:val="00223569"/>
    <w:rsid w:val="00224026"/>
    <w:rsid w:val="00224409"/>
    <w:rsid w:val="00224532"/>
    <w:rsid w:val="00224DD9"/>
    <w:rsid w:val="002257EF"/>
    <w:rsid w:val="00227391"/>
    <w:rsid w:val="002279B9"/>
    <w:rsid w:val="00227A07"/>
    <w:rsid w:val="00227FAC"/>
    <w:rsid w:val="00230255"/>
    <w:rsid w:val="00230271"/>
    <w:rsid w:val="00230794"/>
    <w:rsid w:val="00230ACC"/>
    <w:rsid w:val="00230D35"/>
    <w:rsid w:val="00231E1C"/>
    <w:rsid w:val="002321E7"/>
    <w:rsid w:val="002322C4"/>
    <w:rsid w:val="002337E0"/>
    <w:rsid w:val="00233CF9"/>
    <w:rsid w:val="00233FB2"/>
    <w:rsid w:val="002345AB"/>
    <w:rsid w:val="002347F8"/>
    <w:rsid w:val="00234B03"/>
    <w:rsid w:val="00234FD8"/>
    <w:rsid w:val="002351A2"/>
    <w:rsid w:val="00235C1D"/>
    <w:rsid w:val="00236481"/>
    <w:rsid w:val="002365FA"/>
    <w:rsid w:val="002372C0"/>
    <w:rsid w:val="00237899"/>
    <w:rsid w:val="00237B09"/>
    <w:rsid w:val="00241A27"/>
    <w:rsid w:val="00241DA9"/>
    <w:rsid w:val="00242209"/>
    <w:rsid w:val="00242A52"/>
    <w:rsid w:val="00243A24"/>
    <w:rsid w:val="00243A99"/>
    <w:rsid w:val="00244B73"/>
    <w:rsid w:val="00244D42"/>
    <w:rsid w:val="00244D7A"/>
    <w:rsid w:val="002455B5"/>
    <w:rsid w:val="0024583C"/>
    <w:rsid w:val="0024584B"/>
    <w:rsid w:val="002466C0"/>
    <w:rsid w:val="00246873"/>
    <w:rsid w:val="002470CA"/>
    <w:rsid w:val="00247714"/>
    <w:rsid w:val="00247C2F"/>
    <w:rsid w:val="00247CD3"/>
    <w:rsid w:val="00247DD9"/>
    <w:rsid w:val="00250BE9"/>
    <w:rsid w:val="00251070"/>
    <w:rsid w:val="00251650"/>
    <w:rsid w:val="00251B23"/>
    <w:rsid w:val="00251B7E"/>
    <w:rsid w:val="00251BA8"/>
    <w:rsid w:val="00252222"/>
    <w:rsid w:val="00252BFA"/>
    <w:rsid w:val="00252C3A"/>
    <w:rsid w:val="00252C76"/>
    <w:rsid w:val="00254083"/>
    <w:rsid w:val="002541DC"/>
    <w:rsid w:val="002543AF"/>
    <w:rsid w:val="00254524"/>
    <w:rsid w:val="00254E0F"/>
    <w:rsid w:val="00255FEF"/>
    <w:rsid w:val="002561CE"/>
    <w:rsid w:val="002563D2"/>
    <w:rsid w:val="00256A39"/>
    <w:rsid w:val="00256E64"/>
    <w:rsid w:val="00257585"/>
    <w:rsid w:val="0025758B"/>
    <w:rsid w:val="00257999"/>
    <w:rsid w:val="00257C6E"/>
    <w:rsid w:val="002607F2"/>
    <w:rsid w:val="002618EF"/>
    <w:rsid w:val="00261922"/>
    <w:rsid w:val="00261F31"/>
    <w:rsid w:val="00262C64"/>
    <w:rsid w:val="00262F21"/>
    <w:rsid w:val="00262F6A"/>
    <w:rsid w:val="002633F7"/>
    <w:rsid w:val="0026376D"/>
    <w:rsid w:val="0026391E"/>
    <w:rsid w:val="00263C61"/>
    <w:rsid w:val="00264244"/>
    <w:rsid w:val="002644BC"/>
    <w:rsid w:val="002645C3"/>
    <w:rsid w:val="00264A3F"/>
    <w:rsid w:val="00264AD9"/>
    <w:rsid w:val="00264B2E"/>
    <w:rsid w:val="00264D75"/>
    <w:rsid w:val="0026561C"/>
    <w:rsid w:val="00265B2E"/>
    <w:rsid w:val="002668E5"/>
    <w:rsid w:val="00266A38"/>
    <w:rsid w:val="00266F3B"/>
    <w:rsid w:val="002674DE"/>
    <w:rsid w:val="002678DD"/>
    <w:rsid w:val="00267B8F"/>
    <w:rsid w:val="00267C0E"/>
    <w:rsid w:val="0027061B"/>
    <w:rsid w:val="00271324"/>
    <w:rsid w:val="0027196B"/>
    <w:rsid w:val="00271D54"/>
    <w:rsid w:val="00271EE1"/>
    <w:rsid w:val="00272D0F"/>
    <w:rsid w:val="00272DE2"/>
    <w:rsid w:val="002732B6"/>
    <w:rsid w:val="0027371A"/>
    <w:rsid w:val="002746B9"/>
    <w:rsid w:val="00274B62"/>
    <w:rsid w:val="00274E99"/>
    <w:rsid w:val="00275028"/>
    <w:rsid w:val="002753AA"/>
    <w:rsid w:val="0027585A"/>
    <w:rsid w:val="00275D3C"/>
    <w:rsid w:val="0027604F"/>
    <w:rsid w:val="00276138"/>
    <w:rsid w:val="00276403"/>
    <w:rsid w:val="002764C3"/>
    <w:rsid w:val="002766D3"/>
    <w:rsid w:val="00276708"/>
    <w:rsid w:val="00276C85"/>
    <w:rsid w:val="00276E35"/>
    <w:rsid w:val="00277B78"/>
    <w:rsid w:val="00281521"/>
    <w:rsid w:val="00281B41"/>
    <w:rsid w:val="00281DB2"/>
    <w:rsid w:val="00281DC9"/>
    <w:rsid w:val="002821A1"/>
    <w:rsid w:val="0028269E"/>
    <w:rsid w:val="002828DC"/>
    <w:rsid w:val="002832AA"/>
    <w:rsid w:val="002837F2"/>
    <w:rsid w:val="00283936"/>
    <w:rsid w:val="00286400"/>
    <w:rsid w:val="0028649F"/>
    <w:rsid w:val="00286584"/>
    <w:rsid w:val="00286690"/>
    <w:rsid w:val="00287096"/>
    <w:rsid w:val="00287739"/>
    <w:rsid w:val="00287749"/>
    <w:rsid w:val="00287B49"/>
    <w:rsid w:val="00287DAE"/>
    <w:rsid w:val="002910B5"/>
    <w:rsid w:val="00291E62"/>
    <w:rsid w:val="00292735"/>
    <w:rsid w:val="00292AC8"/>
    <w:rsid w:val="00293B3A"/>
    <w:rsid w:val="002947D3"/>
    <w:rsid w:val="00294C33"/>
    <w:rsid w:val="00294E43"/>
    <w:rsid w:val="00295EC5"/>
    <w:rsid w:val="00295EF5"/>
    <w:rsid w:val="002965FA"/>
    <w:rsid w:val="0029678A"/>
    <w:rsid w:val="00296C72"/>
    <w:rsid w:val="00296D35"/>
    <w:rsid w:val="00297307"/>
    <w:rsid w:val="00297DCF"/>
    <w:rsid w:val="002A09EA"/>
    <w:rsid w:val="002A0AC5"/>
    <w:rsid w:val="002A1395"/>
    <w:rsid w:val="002A1B75"/>
    <w:rsid w:val="002A33A4"/>
    <w:rsid w:val="002A34A8"/>
    <w:rsid w:val="002A3F3A"/>
    <w:rsid w:val="002A43C9"/>
    <w:rsid w:val="002A4B89"/>
    <w:rsid w:val="002A74DF"/>
    <w:rsid w:val="002A756F"/>
    <w:rsid w:val="002B09AE"/>
    <w:rsid w:val="002B0D09"/>
    <w:rsid w:val="002B1547"/>
    <w:rsid w:val="002B4323"/>
    <w:rsid w:val="002B46A2"/>
    <w:rsid w:val="002B50B1"/>
    <w:rsid w:val="002B5C1E"/>
    <w:rsid w:val="002B62F5"/>
    <w:rsid w:val="002B6FD6"/>
    <w:rsid w:val="002B7001"/>
    <w:rsid w:val="002B71DF"/>
    <w:rsid w:val="002B794D"/>
    <w:rsid w:val="002C049A"/>
    <w:rsid w:val="002C0902"/>
    <w:rsid w:val="002C0B5F"/>
    <w:rsid w:val="002C0F0C"/>
    <w:rsid w:val="002C1163"/>
    <w:rsid w:val="002C1490"/>
    <w:rsid w:val="002C18B8"/>
    <w:rsid w:val="002C22F0"/>
    <w:rsid w:val="002C315B"/>
    <w:rsid w:val="002C3765"/>
    <w:rsid w:val="002C396F"/>
    <w:rsid w:val="002C3D47"/>
    <w:rsid w:val="002C3F02"/>
    <w:rsid w:val="002C40CF"/>
    <w:rsid w:val="002C5A3B"/>
    <w:rsid w:val="002C64C5"/>
    <w:rsid w:val="002C7688"/>
    <w:rsid w:val="002C77C6"/>
    <w:rsid w:val="002C7B95"/>
    <w:rsid w:val="002C7F65"/>
    <w:rsid w:val="002D075A"/>
    <w:rsid w:val="002D0894"/>
    <w:rsid w:val="002D1692"/>
    <w:rsid w:val="002D1782"/>
    <w:rsid w:val="002D1A28"/>
    <w:rsid w:val="002D1B99"/>
    <w:rsid w:val="002D1E1D"/>
    <w:rsid w:val="002D3741"/>
    <w:rsid w:val="002D3E2A"/>
    <w:rsid w:val="002D44C5"/>
    <w:rsid w:val="002D4769"/>
    <w:rsid w:val="002D4780"/>
    <w:rsid w:val="002D559F"/>
    <w:rsid w:val="002D7D2F"/>
    <w:rsid w:val="002E0504"/>
    <w:rsid w:val="002E058C"/>
    <w:rsid w:val="002E1030"/>
    <w:rsid w:val="002E1A83"/>
    <w:rsid w:val="002E1F7F"/>
    <w:rsid w:val="002E2119"/>
    <w:rsid w:val="002E2DDF"/>
    <w:rsid w:val="002E315B"/>
    <w:rsid w:val="002E3CBE"/>
    <w:rsid w:val="002E3E8E"/>
    <w:rsid w:val="002E47ED"/>
    <w:rsid w:val="002E5580"/>
    <w:rsid w:val="002E5904"/>
    <w:rsid w:val="002E5E0E"/>
    <w:rsid w:val="002E5F02"/>
    <w:rsid w:val="002E60B8"/>
    <w:rsid w:val="002E72BA"/>
    <w:rsid w:val="002E7CBF"/>
    <w:rsid w:val="002F005C"/>
    <w:rsid w:val="002F03FC"/>
    <w:rsid w:val="002F0D7B"/>
    <w:rsid w:val="002F0EC4"/>
    <w:rsid w:val="002F0FEA"/>
    <w:rsid w:val="002F1133"/>
    <w:rsid w:val="002F1D58"/>
    <w:rsid w:val="002F2144"/>
    <w:rsid w:val="002F2CC8"/>
    <w:rsid w:val="002F2E8A"/>
    <w:rsid w:val="002F2F6F"/>
    <w:rsid w:val="002F3AA8"/>
    <w:rsid w:val="002F3DA8"/>
    <w:rsid w:val="002F4181"/>
    <w:rsid w:val="002F478E"/>
    <w:rsid w:val="002F5015"/>
    <w:rsid w:val="002F5375"/>
    <w:rsid w:val="002F5A68"/>
    <w:rsid w:val="002F5ACA"/>
    <w:rsid w:val="002F5D12"/>
    <w:rsid w:val="002F6346"/>
    <w:rsid w:val="002F6C8F"/>
    <w:rsid w:val="002F6FA2"/>
    <w:rsid w:val="002F713F"/>
    <w:rsid w:val="002F7715"/>
    <w:rsid w:val="002F7B0F"/>
    <w:rsid w:val="0030015D"/>
    <w:rsid w:val="003001A8"/>
    <w:rsid w:val="00300231"/>
    <w:rsid w:val="0030024D"/>
    <w:rsid w:val="00301551"/>
    <w:rsid w:val="00301D8B"/>
    <w:rsid w:val="003020BA"/>
    <w:rsid w:val="00302996"/>
    <w:rsid w:val="00302F88"/>
    <w:rsid w:val="0030311E"/>
    <w:rsid w:val="00303817"/>
    <w:rsid w:val="0030397E"/>
    <w:rsid w:val="003045BE"/>
    <w:rsid w:val="003053F6"/>
    <w:rsid w:val="003058B2"/>
    <w:rsid w:val="00305CAD"/>
    <w:rsid w:val="003064B1"/>
    <w:rsid w:val="00306AB4"/>
    <w:rsid w:val="00306AFD"/>
    <w:rsid w:val="00306B36"/>
    <w:rsid w:val="00306F98"/>
    <w:rsid w:val="00307B51"/>
    <w:rsid w:val="00307E27"/>
    <w:rsid w:val="00310644"/>
    <w:rsid w:val="0031065D"/>
    <w:rsid w:val="00310B44"/>
    <w:rsid w:val="003112DB"/>
    <w:rsid w:val="00311306"/>
    <w:rsid w:val="003117F2"/>
    <w:rsid w:val="00311987"/>
    <w:rsid w:val="00311D92"/>
    <w:rsid w:val="0031266A"/>
    <w:rsid w:val="003126A2"/>
    <w:rsid w:val="00312976"/>
    <w:rsid w:val="00312A09"/>
    <w:rsid w:val="00313F2F"/>
    <w:rsid w:val="003140AB"/>
    <w:rsid w:val="00314721"/>
    <w:rsid w:val="00315007"/>
    <w:rsid w:val="00315098"/>
    <w:rsid w:val="00315A58"/>
    <w:rsid w:val="00315B13"/>
    <w:rsid w:val="00317D14"/>
    <w:rsid w:val="003200CD"/>
    <w:rsid w:val="00320167"/>
    <w:rsid w:val="00320253"/>
    <w:rsid w:val="00320F35"/>
    <w:rsid w:val="0032125C"/>
    <w:rsid w:val="00321409"/>
    <w:rsid w:val="003215F3"/>
    <w:rsid w:val="0032259C"/>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546"/>
    <w:rsid w:val="0032766A"/>
    <w:rsid w:val="00327B4F"/>
    <w:rsid w:val="003303CA"/>
    <w:rsid w:val="00330414"/>
    <w:rsid w:val="00330433"/>
    <w:rsid w:val="00330932"/>
    <w:rsid w:val="00330AE8"/>
    <w:rsid w:val="00330C10"/>
    <w:rsid w:val="003310D1"/>
    <w:rsid w:val="00331CED"/>
    <w:rsid w:val="00331F6F"/>
    <w:rsid w:val="0033214B"/>
    <w:rsid w:val="003325AA"/>
    <w:rsid w:val="00332F74"/>
    <w:rsid w:val="00333120"/>
    <w:rsid w:val="003334DF"/>
    <w:rsid w:val="00333800"/>
    <w:rsid w:val="003339FA"/>
    <w:rsid w:val="00334013"/>
    <w:rsid w:val="003347EA"/>
    <w:rsid w:val="003358DC"/>
    <w:rsid w:val="00335D7F"/>
    <w:rsid w:val="003361B0"/>
    <w:rsid w:val="0033626F"/>
    <w:rsid w:val="003365AE"/>
    <w:rsid w:val="00336625"/>
    <w:rsid w:val="00336653"/>
    <w:rsid w:val="00336669"/>
    <w:rsid w:val="003366E4"/>
    <w:rsid w:val="00336FBF"/>
    <w:rsid w:val="003370A3"/>
    <w:rsid w:val="00337273"/>
    <w:rsid w:val="00337409"/>
    <w:rsid w:val="00337448"/>
    <w:rsid w:val="00337657"/>
    <w:rsid w:val="00337C66"/>
    <w:rsid w:val="00337E8D"/>
    <w:rsid w:val="00340B9D"/>
    <w:rsid w:val="00341537"/>
    <w:rsid w:val="00341B75"/>
    <w:rsid w:val="00341C7B"/>
    <w:rsid w:val="00341D7C"/>
    <w:rsid w:val="003420F9"/>
    <w:rsid w:val="00342677"/>
    <w:rsid w:val="0034285A"/>
    <w:rsid w:val="00342BAD"/>
    <w:rsid w:val="00342EC9"/>
    <w:rsid w:val="00342EEF"/>
    <w:rsid w:val="00343559"/>
    <w:rsid w:val="00343676"/>
    <w:rsid w:val="003439C0"/>
    <w:rsid w:val="00343A62"/>
    <w:rsid w:val="00343E3A"/>
    <w:rsid w:val="00344B6C"/>
    <w:rsid w:val="003451C0"/>
    <w:rsid w:val="003454EF"/>
    <w:rsid w:val="00345CA5"/>
    <w:rsid w:val="00346EEB"/>
    <w:rsid w:val="00346FC9"/>
    <w:rsid w:val="003472FD"/>
    <w:rsid w:val="00347698"/>
    <w:rsid w:val="00347D95"/>
    <w:rsid w:val="003505A7"/>
    <w:rsid w:val="00350A33"/>
    <w:rsid w:val="00351857"/>
    <w:rsid w:val="003522BD"/>
    <w:rsid w:val="003533C6"/>
    <w:rsid w:val="003533D7"/>
    <w:rsid w:val="003533E0"/>
    <w:rsid w:val="003534E0"/>
    <w:rsid w:val="003535BF"/>
    <w:rsid w:val="00353832"/>
    <w:rsid w:val="003538C4"/>
    <w:rsid w:val="00353A12"/>
    <w:rsid w:val="00353A9D"/>
    <w:rsid w:val="00353BF3"/>
    <w:rsid w:val="00353E91"/>
    <w:rsid w:val="00353F7A"/>
    <w:rsid w:val="00353F7C"/>
    <w:rsid w:val="0035451E"/>
    <w:rsid w:val="00354A11"/>
    <w:rsid w:val="00354FDA"/>
    <w:rsid w:val="00355350"/>
    <w:rsid w:val="00355548"/>
    <w:rsid w:val="0035591D"/>
    <w:rsid w:val="00355E3A"/>
    <w:rsid w:val="0035708D"/>
    <w:rsid w:val="003570F1"/>
    <w:rsid w:val="00357331"/>
    <w:rsid w:val="00357CD9"/>
    <w:rsid w:val="00360233"/>
    <w:rsid w:val="00360239"/>
    <w:rsid w:val="00360B38"/>
    <w:rsid w:val="00361341"/>
    <w:rsid w:val="00361743"/>
    <w:rsid w:val="003623CD"/>
    <w:rsid w:val="00362995"/>
    <w:rsid w:val="003629A0"/>
    <w:rsid w:val="00362D6D"/>
    <w:rsid w:val="003630AE"/>
    <w:rsid w:val="003632AC"/>
    <w:rsid w:val="0036396A"/>
    <w:rsid w:val="0036487D"/>
    <w:rsid w:val="00364D72"/>
    <w:rsid w:val="00365345"/>
    <w:rsid w:val="003659AF"/>
    <w:rsid w:val="00365BBD"/>
    <w:rsid w:val="003660E8"/>
    <w:rsid w:val="00366549"/>
    <w:rsid w:val="003666CB"/>
    <w:rsid w:val="00366741"/>
    <w:rsid w:val="003669F9"/>
    <w:rsid w:val="0037035A"/>
    <w:rsid w:val="00370F2F"/>
    <w:rsid w:val="00370F64"/>
    <w:rsid w:val="0037108F"/>
    <w:rsid w:val="00371589"/>
    <w:rsid w:val="0037171D"/>
    <w:rsid w:val="00371792"/>
    <w:rsid w:val="00371798"/>
    <w:rsid w:val="00371B2E"/>
    <w:rsid w:val="00371CCB"/>
    <w:rsid w:val="00372467"/>
    <w:rsid w:val="00373D28"/>
    <w:rsid w:val="00373EBD"/>
    <w:rsid w:val="00373EF3"/>
    <w:rsid w:val="003744CB"/>
    <w:rsid w:val="0037583D"/>
    <w:rsid w:val="00375C1F"/>
    <w:rsid w:val="0037630D"/>
    <w:rsid w:val="00376CB0"/>
    <w:rsid w:val="003773D7"/>
    <w:rsid w:val="00377EF4"/>
    <w:rsid w:val="00380068"/>
    <w:rsid w:val="003801E6"/>
    <w:rsid w:val="00380652"/>
    <w:rsid w:val="00381161"/>
    <w:rsid w:val="00381627"/>
    <w:rsid w:val="003823B0"/>
    <w:rsid w:val="00382518"/>
    <w:rsid w:val="003833FE"/>
    <w:rsid w:val="0038354F"/>
    <w:rsid w:val="00383E04"/>
    <w:rsid w:val="00384696"/>
    <w:rsid w:val="00384D3C"/>
    <w:rsid w:val="003855A0"/>
    <w:rsid w:val="0038589E"/>
    <w:rsid w:val="00385B9E"/>
    <w:rsid w:val="0038636F"/>
    <w:rsid w:val="0038698F"/>
    <w:rsid w:val="00386B69"/>
    <w:rsid w:val="0038787D"/>
    <w:rsid w:val="00387A24"/>
    <w:rsid w:val="00387AC4"/>
    <w:rsid w:val="00390547"/>
    <w:rsid w:val="00390881"/>
    <w:rsid w:val="00390AF3"/>
    <w:rsid w:val="00390E5E"/>
    <w:rsid w:val="003910EA"/>
    <w:rsid w:val="003916AD"/>
    <w:rsid w:val="003923F9"/>
    <w:rsid w:val="0039295E"/>
    <w:rsid w:val="00392E85"/>
    <w:rsid w:val="00393592"/>
    <w:rsid w:val="00394685"/>
    <w:rsid w:val="0039472C"/>
    <w:rsid w:val="00394CDD"/>
    <w:rsid w:val="00394EEC"/>
    <w:rsid w:val="00396EB0"/>
    <w:rsid w:val="0039711B"/>
    <w:rsid w:val="0039720A"/>
    <w:rsid w:val="003975B8"/>
    <w:rsid w:val="003A00DF"/>
    <w:rsid w:val="003A0217"/>
    <w:rsid w:val="003A1393"/>
    <w:rsid w:val="003A159F"/>
    <w:rsid w:val="003A17A6"/>
    <w:rsid w:val="003A2093"/>
    <w:rsid w:val="003A24A1"/>
    <w:rsid w:val="003A28B2"/>
    <w:rsid w:val="003A2B31"/>
    <w:rsid w:val="003A2BFE"/>
    <w:rsid w:val="003A2C6F"/>
    <w:rsid w:val="003A434C"/>
    <w:rsid w:val="003A4415"/>
    <w:rsid w:val="003A4484"/>
    <w:rsid w:val="003A541F"/>
    <w:rsid w:val="003A636E"/>
    <w:rsid w:val="003A644A"/>
    <w:rsid w:val="003A768D"/>
    <w:rsid w:val="003A7875"/>
    <w:rsid w:val="003A7BE7"/>
    <w:rsid w:val="003B058B"/>
    <w:rsid w:val="003B08C3"/>
    <w:rsid w:val="003B0E1D"/>
    <w:rsid w:val="003B169B"/>
    <w:rsid w:val="003B18B6"/>
    <w:rsid w:val="003B25AF"/>
    <w:rsid w:val="003B3191"/>
    <w:rsid w:val="003B341A"/>
    <w:rsid w:val="003B3791"/>
    <w:rsid w:val="003B3AC0"/>
    <w:rsid w:val="003B3DCB"/>
    <w:rsid w:val="003B4230"/>
    <w:rsid w:val="003B4577"/>
    <w:rsid w:val="003B46F6"/>
    <w:rsid w:val="003B473A"/>
    <w:rsid w:val="003B53BD"/>
    <w:rsid w:val="003B5419"/>
    <w:rsid w:val="003B55DF"/>
    <w:rsid w:val="003B579B"/>
    <w:rsid w:val="003B5867"/>
    <w:rsid w:val="003B5C4D"/>
    <w:rsid w:val="003B5DCD"/>
    <w:rsid w:val="003B5E36"/>
    <w:rsid w:val="003B5FC2"/>
    <w:rsid w:val="003B7125"/>
    <w:rsid w:val="003B7472"/>
    <w:rsid w:val="003B7947"/>
    <w:rsid w:val="003B7FF0"/>
    <w:rsid w:val="003C102E"/>
    <w:rsid w:val="003C2248"/>
    <w:rsid w:val="003C22A0"/>
    <w:rsid w:val="003C22A5"/>
    <w:rsid w:val="003C3242"/>
    <w:rsid w:val="003C4624"/>
    <w:rsid w:val="003C4A96"/>
    <w:rsid w:val="003C4AB8"/>
    <w:rsid w:val="003C4B07"/>
    <w:rsid w:val="003C4DE1"/>
    <w:rsid w:val="003C4E18"/>
    <w:rsid w:val="003C50F8"/>
    <w:rsid w:val="003C5CA3"/>
    <w:rsid w:val="003C5D74"/>
    <w:rsid w:val="003D06C4"/>
    <w:rsid w:val="003D1907"/>
    <w:rsid w:val="003D276E"/>
    <w:rsid w:val="003D2892"/>
    <w:rsid w:val="003D3408"/>
    <w:rsid w:val="003D379F"/>
    <w:rsid w:val="003D382E"/>
    <w:rsid w:val="003D3847"/>
    <w:rsid w:val="003D412D"/>
    <w:rsid w:val="003D445C"/>
    <w:rsid w:val="003D4E7E"/>
    <w:rsid w:val="003D557E"/>
    <w:rsid w:val="003D59FB"/>
    <w:rsid w:val="003D5CE9"/>
    <w:rsid w:val="003D5EB1"/>
    <w:rsid w:val="003D5FF0"/>
    <w:rsid w:val="003D6A9C"/>
    <w:rsid w:val="003D6F21"/>
    <w:rsid w:val="003D78FD"/>
    <w:rsid w:val="003E083C"/>
    <w:rsid w:val="003E0A40"/>
    <w:rsid w:val="003E0F3A"/>
    <w:rsid w:val="003E0FF6"/>
    <w:rsid w:val="003E1774"/>
    <w:rsid w:val="003E19CF"/>
    <w:rsid w:val="003E22A8"/>
    <w:rsid w:val="003E2451"/>
    <w:rsid w:val="003E27FA"/>
    <w:rsid w:val="003E2C8F"/>
    <w:rsid w:val="003E301D"/>
    <w:rsid w:val="003E3533"/>
    <w:rsid w:val="003E43DE"/>
    <w:rsid w:val="003E4960"/>
    <w:rsid w:val="003E4FCE"/>
    <w:rsid w:val="003E5432"/>
    <w:rsid w:val="003E58D9"/>
    <w:rsid w:val="003E5909"/>
    <w:rsid w:val="003E5B7E"/>
    <w:rsid w:val="003E5FBE"/>
    <w:rsid w:val="003E6087"/>
    <w:rsid w:val="003E67AF"/>
    <w:rsid w:val="003E68E3"/>
    <w:rsid w:val="003E7ACF"/>
    <w:rsid w:val="003E7D93"/>
    <w:rsid w:val="003E7F39"/>
    <w:rsid w:val="003F092A"/>
    <w:rsid w:val="003F113A"/>
    <w:rsid w:val="003F118B"/>
    <w:rsid w:val="003F1329"/>
    <w:rsid w:val="003F155C"/>
    <w:rsid w:val="003F1716"/>
    <w:rsid w:val="003F17EB"/>
    <w:rsid w:val="003F1A83"/>
    <w:rsid w:val="003F29E5"/>
    <w:rsid w:val="003F2B9D"/>
    <w:rsid w:val="003F3C89"/>
    <w:rsid w:val="003F40F3"/>
    <w:rsid w:val="003F5189"/>
    <w:rsid w:val="003F530B"/>
    <w:rsid w:val="003F5499"/>
    <w:rsid w:val="003F5AE8"/>
    <w:rsid w:val="003F63FA"/>
    <w:rsid w:val="003F752D"/>
    <w:rsid w:val="003F76AC"/>
    <w:rsid w:val="004002DF"/>
    <w:rsid w:val="004002E8"/>
    <w:rsid w:val="00400C66"/>
    <w:rsid w:val="00401839"/>
    <w:rsid w:val="00401AE3"/>
    <w:rsid w:val="004022BF"/>
    <w:rsid w:val="00403A13"/>
    <w:rsid w:val="00404160"/>
    <w:rsid w:val="0040467B"/>
    <w:rsid w:val="00404C11"/>
    <w:rsid w:val="00404E1B"/>
    <w:rsid w:val="004050E1"/>
    <w:rsid w:val="00407279"/>
    <w:rsid w:val="004072BE"/>
    <w:rsid w:val="0040752A"/>
    <w:rsid w:val="00407575"/>
    <w:rsid w:val="00407C6C"/>
    <w:rsid w:val="004108FD"/>
    <w:rsid w:val="00410F77"/>
    <w:rsid w:val="00412006"/>
    <w:rsid w:val="00412853"/>
    <w:rsid w:val="00413D85"/>
    <w:rsid w:val="004146F4"/>
    <w:rsid w:val="0041472F"/>
    <w:rsid w:val="0041478D"/>
    <w:rsid w:val="00414A2D"/>
    <w:rsid w:val="00414A47"/>
    <w:rsid w:val="0041513E"/>
    <w:rsid w:val="00416D39"/>
    <w:rsid w:val="00416DA8"/>
    <w:rsid w:val="00417F00"/>
    <w:rsid w:val="00420748"/>
    <w:rsid w:val="00420843"/>
    <w:rsid w:val="004208E5"/>
    <w:rsid w:val="004210F6"/>
    <w:rsid w:val="004216A1"/>
    <w:rsid w:val="00421C15"/>
    <w:rsid w:val="004222F5"/>
    <w:rsid w:val="004225A9"/>
    <w:rsid w:val="004237E1"/>
    <w:rsid w:val="00423E4B"/>
    <w:rsid w:val="004243C0"/>
    <w:rsid w:val="00425986"/>
    <w:rsid w:val="00425DD4"/>
    <w:rsid w:val="00425FF5"/>
    <w:rsid w:val="00426871"/>
    <w:rsid w:val="00427416"/>
    <w:rsid w:val="0042746A"/>
    <w:rsid w:val="00427C7B"/>
    <w:rsid w:val="00427CF4"/>
    <w:rsid w:val="004300A4"/>
    <w:rsid w:val="004301FC"/>
    <w:rsid w:val="004304CB"/>
    <w:rsid w:val="004305CD"/>
    <w:rsid w:val="00430855"/>
    <w:rsid w:val="00430A6A"/>
    <w:rsid w:val="00430D10"/>
    <w:rsid w:val="00431A2A"/>
    <w:rsid w:val="00431CF2"/>
    <w:rsid w:val="004323E3"/>
    <w:rsid w:val="00432547"/>
    <w:rsid w:val="004326BD"/>
    <w:rsid w:val="004327DC"/>
    <w:rsid w:val="004328BC"/>
    <w:rsid w:val="00432BB2"/>
    <w:rsid w:val="00432D89"/>
    <w:rsid w:val="00433D20"/>
    <w:rsid w:val="0043414C"/>
    <w:rsid w:val="004343BF"/>
    <w:rsid w:val="00434528"/>
    <w:rsid w:val="00434761"/>
    <w:rsid w:val="004348D8"/>
    <w:rsid w:val="00434ADC"/>
    <w:rsid w:val="00434F3F"/>
    <w:rsid w:val="00434FD6"/>
    <w:rsid w:val="0043530A"/>
    <w:rsid w:val="00435C3B"/>
    <w:rsid w:val="004365E1"/>
    <w:rsid w:val="00436B5B"/>
    <w:rsid w:val="00437133"/>
    <w:rsid w:val="004376F1"/>
    <w:rsid w:val="00437E41"/>
    <w:rsid w:val="00440455"/>
    <w:rsid w:val="00440945"/>
    <w:rsid w:val="00440D45"/>
    <w:rsid w:val="00440DF1"/>
    <w:rsid w:val="004417FF"/>
    <w:rsid w:val="00441986"/>
    <w:rsid w:val="00441C00"/>
    <w:rsid w:val="00442903"/>
    <w:rsid w:val="00442B50"/>
    <w:rsid w:val="00442BD5"/>
    <w:rsid w:val="00442C6B"/>
    <w:rsid w:val="00443B99"/>
    <w:rsid w:val="00443EDA"/>
    <w:rsid w:val="00443F03"/>
    <w:rsid w:val="00444186"/>
    <w:rsid w:val="00444274"/>
    <w:rsid w:val="004447AD"/>
    <w:rsid w:val="0044490B"/>
    <w:rsid w:val="00444F03"/>
    <w:rsid w:val="0044562E"/>
    <w:rsid w:val="00445CEC"/>
    <w:rsid w:val="00446129"/>
    <w:rsid w:val="00446714"/>
    <w:rsid w:val="00446B1A"/>
    <w:rsid w:val="00447185"/>
    <w:rsid w:val="004477FF"/>
    <w:rsid w:val="0045016B"/>
    <w:rsid w:val="004506E8"/>
    <w:rsid w:val="00450BAB"/>
    <w:rsid w:val="00450D97"/>
    <w:rsid w:val="004510FC"/>
    <w:rsid w:val="0045119B"/>
    <w:rsid w:val="00451E2D"/>
    <w:rsid w:val="0045211C"/>
    <w:rsid w:val="004526E6"/>
    <w:rsid w:val="00452BFB"/>
    <w:rsid w:val="00452C02"/>
    <w:rsid w:val="00452D58"/>
    <w:rsid w:val="004539FA"/>
    <w:rsid w:val="0045564A"/>
    <w:rsid w:val="00455918"/>
    <w:rsid w:val="00456017"/>
    <w:rsid w:val="004563B4"/>
    <w:rsid w:val="0046068A"/>
    <w:rsid w:val="00461944"/>
    <w:rsid w:val="00461C80"/>
    <w:rsid w:val="00462861"/>
    <w:rsid w:val="00462959"/>
    <w:rsid w:val="00462B02"/>
    <w:rsid w:val="00462DB3"/>
    <w:rsid w:val="00462F02"/>
    <w:rsid w:val="0046339A"/>
    <w:rsid w:val="00463428"/>
    <w:rsid w:val="00463A34"/>
    <w:rsid w:val="00463EE5"/>
    <w:rsid w:val="004645ED"/>
    <w:rsid w:val="00464870"/>
    <w:rsid w:val="0046553F"/>
    <w:rsid w:val="00465C32"/>
    <w:rsid w:val="004664A8"/>
    <w:rsid w:val="00466D6A"/>
    <w:rsid w:val="00467279"/>
    <w:rsid w:val="00467517"/>
    <w:rsid w:val="00467BA2"/>
    <w:rsid w:val="00467EF4"/>
    <w:rsid w:val="0047034B"/>
    <w:rsid w:val="004708CE"/>
    <w:rsid w:val="0047099B"/>
    <w:rsid w:val="00470D16"/>
    <w:rsid w:val="00470D30"/>
    <w:rsid w:val="004718AF"/>
    <w:rsid w:val="0047196A"/>
    <w:rsid w:val="00472050"/>
    <w:rsid w:val="00472080"/>
    <w:rsid w:val="00472182"/>
    <w:rsid w:val="004722ED"/>
    <w:rsid w:val="00473BE0"/>
    <w:rsid w:val="00473BEA"/>
    <w:rsid w:val="004741E9"/>
    <w:rsid w:val="0047430F"/>
    <w:rsid w:val="00474D4E"/>
    <w:rsid w:val="00475288"/>
    <w:rsid w:val="00475712"/>
    <w:rsid w:val="00475A22"/>
    <w:rsid w:val="00475A49"/>
    <w:rsid w:val="00476707"/>
    <w:rsid w:val="0047672A"/>
    <w:rsid w:val="00480674"/>
    <w:rsid w:val="0048171D"/>
    <w:rsid w:val="00481B39"/>
    <w:rsid w:val="004820B5"/>
    <w:rsid w:val="00482BE6"/>
    <w:rsid w:val="00483142"/>
    <w:rsid w:val="00483279"/>
    <w:rsid w:val="00483729"/>
    <w:rsid w:val="00483CF3"/>
    <w:rsid w:val="00483E28"/>
    <w:rsid w:val="0048436A"/>
    <w:rsid w:val="004846B7"/>
    <w:rsid w:val="004849B1"/>
    <w:rsid w:val="00484B39"/>
    <w:rsid w:val="004852C6"/>
    <w:rsid w:val="00485325"/>
    <w:rsid w:val="0048539E"/>
    <w:rsid w:val="00485750"/>
    <w:rsid w:val="00485C34"/>
    <w:rsid w:val="00485D75"/>
    <w:rsid w:val="004863FD"/>
    <w:rsid w:val="004867EC"/>
    <w:rsid w:val="00486B2E"/>
    <w:rsid w:val="00486C5F"/>
    <w:rsid w:val="0049045B"/>
    <w:rsid w:val="00490475"/>
    <w:rsid w:val="004906EC"/>
    <w:rsid w:val="00490B4A"/>
    <w:rsid w:val="00490D4E"/>
    <w:rsid w:val="004912A3"/>
    <w:rsid w:val="00491589"/>
    <w:rsid w:val="004916EB"/>
    <w:rsid w:val="004920DE"/>
    <w:rsid w:val="0049271E"/>
    <w:rsid w:val="00492758"/>
    <w:rsid w:val="00492942"/>
    <w:rsid w:val="0049337B"/>
    <w:rsid w:val="00493503"/>
    <w:rsid w:val="0049353F"/>
    <w:rsid w:val="00493807"/>
    <w:rsid w:val="00493B03"/>
    <w:rsid w:val="0049467A"/>
    <w:rsid w:val="00494966"/>
    <w:rsid w:val="00496100"/>
    <w:rsid w:val="004969E9"/>
    <w:rsid w:val="0049713D"/>
    <w:rsid w:val="0049723C"/>
    <w:rsid w:val="004975F8"/>
    <w:rsid w:val="004A01F8"/>
    <w:rsid w:val="004A078E"/>
    <w:rsid w:val="004A093B"/>
    <w:rsid w:val="004A0B07"/>
    <w:rsid w:val="004A0C07"/>
    <w:rsid w:val="004A139C"/>
    <w:rsid w:val="004A1647"/>
    <w:rsid w:val="004A1E73"/>
    <w:rsid w:val="004A1ED8"/>
    <w:rsid w:val="004A201A"/>
    <w:rsid w:val="004A231B"/>
    <w:rsid w:val="004A2F83"/>
    <w:rsid w:val="004A35F3"/>
    <w:rsid w:val="004A43F9"/>
    <w:rsid w:val="004A4DD4"/>
    <w:rsid w:val="004A4EC5"/>
    <w:rsid w:val="004A569D"/>
    <w:rsid w:val="004A5FC7"/>
    <w:rsid w:val="004A60B9"/>
    <w:rsid w:val="004A69D5"/>
    <w:rsid w:val="004A6F4C"/>
    <w:rsid w:val="004A78EF"/>
    <w:rsid w:val="004A7C97"/>
    <w:rsid w:val="004B064F"/>
    <w:rsid w:val="004B0B2B"/>
    <w:rsid w:val="004B0BD7"/>
    <w:rsid w:val="004B227A"/>
    <w:rsid w:val="004B2B5C"/>
    <w:rsid w:val="004B36DE"/>
    <w:rsid w:val="004B47C8"/>
    <w:rsid w:val="004B47D9"/>
    <w:rsid w:val="004B508E"/>
    <w:rsid w:val="004B51CF"/>
    <w:rsid w:val="004B51DE"/>
    <w:rsid w:val="004B5A98"/>
    <w:rsid w:val="004B6013"/>
    <w:rsid w:val="004B6063"/>
    <w:rsid w:val="004B6991"/>
    <w:rsid w:val="004B6ED6"/>
    <w:rsid w:val="004B7590"/>
    <w:rsid w:val="004C126A"/>
    <w:rsid w:val="004C1CF1"/>
    <w:rsid w:val="004C23B6"/>
    <w:rsid w:val="004C26AF"/>
    <w:rsid w:val="004C2BE0"/>
    <w:rsid w:val="004C332B"/>
    <w:rsid w:val="004C38F6"/>
    <w:rsid w:val="004C4096"/>
    <w:rsid w:val="004C40AB"/>
    <w:rsid w:val="004C50F9"/>
    <w:rsid w:val="004C58C4"/>
    <w:rsid w:val="004C597A"/>
    <w:rsid w:val="004C5C01"/>
    <w:rsid w:val="004C6045"/>
    <w:rsid w:val="004C662D"/>
    <w:rsid w:val="004C6B39"/>
    <w:rsid w:val="004C6DA8"/>
    <w:rsid w:val="004C7A50"/>
    <w:rsid w:val="004C7CAC"/>
    <w:rsid w:val="004D0067"/>
    <w:rsid w:val="004D0505"/>
    <w:rsid w:val="004D0C0A"/>
    <w:rsid w:val="004D0FEE"/>
    <w:rsid w:val="004D1889"/>
    <w:rsid w:val="004D1DD1"/>
    <w:rsid w:val="004D2B8C"/>
    <w:rsid w:val="004D2C85"/>
    <w:rsid w:val="004D3471"/>
    <w:rsid w:val="004D3B23"/>
    <w:rsid w:val="004D406D"/>
    <w:rsid w:val="004D4336"/>
    <w:rsid w:val="004D4883"/>
    <w:rsid w:val="004D4A43"/>
    <w:rsid w:val="004D55EF"/>
    <w:rsid w:val="004D634C"/>
    <w:rsid w:val="004D6E91"/>
    <w:rsid w:val="004D7479"/>
    <w:rsid w:val="004D74AF"/>
    <w:rsid w:val="004D75A0"/>
    <w:rsid w:val="004D76D6"/>
    <w:rsid w:val="004D76DF"/>
    <w:rsid w:val="004D7C93"/>
    <w:rsid w:val="004D7FFD"/>
    <w:rsid w:val="004E02DD"/>
    <w:rsid w:val="004E0459"/>
    <w:rsid w:val="004E1415"/>
    <w:rsid w:val="004E1C5D"/>
    <w:rsid w:val="004E291A"/>
    <w:rsid w:val="004E2F82"/>
    <w:rsid w:val="004E3442"/>
    <w:rsid w:val="004E3467"/>
    <w:rsid w:val="004E3CEE"/>
    <w:rsid w:val="004E3E31"/>
    <w:rsid w:val="004E448C"/>
    <w:rsid w:val="004E4AA5"/>
    <w:rsid w:val="004E4E8E"/>
    <w:rsid w:val="004E6163"/>
    <w:rsid w:val="004E6CB9"/>
    <w:rsid w:val="004E6D3D"/>
    <w:rsid w:val="004E7AD4"/>
    <w:rsid w:val="004E7C8B"/>
    <w:rsid w:val="004F0031"/>
    <w:rsid w:val="004F0398"/>
    <w:rsid w:val="004F0503"/>
    <w:rsid w:val="004F06EE"/>
    <w:rsid w:val="004F0AB5"/>
    <w:rsid w:val="004F0C8B"/>
    <w:rsid w:val="004F0CCF"/>
    <w:rsid w:val="004F0FD9"/>
    <w:rsid w:val="004F1016"/>
    <w:rsid w:val="004F2557"/>
    <w:rsid w:val="004F25B6"/>
    <w:rsid w:val="004F274C"/>
    <w:rsid w:val="004F27EF"/>
    <w:rsid w:val="004F3A18"/>
    <w:rsid w:val="004F4102"/>
    <w:rsid w:val="004F438A"/>
    <w:rsid w:val="004F464F"/>
    <w:rsid w:val="004F4C97"/>
    <w:rsid w:val="004F4CCD"/>
    <w:rsid w:val="004F51FA"/>
    <w:rsid w:val="004F5DBF"/>
    <w:rsid w:val="004F5E33"/>
    <w:rsid w:val="004F614E"/>
    <w:rsid w:val="004F622A"/>
    <w:rsid w:val="004F660B"/>
    <w:rsid w:val="004F66D7"/>
    <w:rsid w:val="004F6BC6"/>
    <w:rsid w:val="004F6C3E"/>
    <w:rsid w:val="004F6D3A"/>
    <w:rsid w:val="004F6F5E"/>
    <w:rsid w:val="004F7692"/>
    <w:rsid w:val="004F7BE5"/>
    <w:rsid w:val="00500095"/>
    <w:rsid w:val="00500E58"/>
    <w:rsid w:val="00501C0E"/>
    <w:rsid w:val="00501FD7"/>
    <w:rsid w:val="00502169"/>
    <w:rsid w:val="005023E0"/>
    <w:rsid w:val="00502964"/>
    <w:rsid w:val="005029FC"/>
    <w:rsid w:val="00502C32"/>
    <w:rsid w:val="005033C5"/>
    <w:rsid w:val="005035E8"/>
    <w:rsid w:val="00503646"/>
    <w:rsid w:val="00503C32"/>
    <w:rsid w:val="00503FD5"/>
    <w:rsid w:val="00504296"/>
    <w:rsid w:val="00504685"/>
    <w:rsid w:val="00504E20"/>
    <w:rsid w:val="005053B0"/>
    <w:rsid w:val="00505A66"/>
    <w:rsid w:val="00505F74"/>
    <w:rsid w:val="005061D4"/>
    <w:rsid w:val="00506213"/>
    <w:rsid w:val="00506296"/>
    <w:rsid w:val="00506B67"/>
    <w:rsid w:val="00510BDE"/>
    <w:rsid w:val="00511E66"/>
    <w:rsid w:val="00512137"/>
    <w:rsid w:val="005127B5"/>
    <w:rsid w:val="005128AE"/>
    <w:rsid w:val="00512BDD"/>
    <w:rsid w:val="00512C90"/>
    <w:rsid w:val="00513005"/>
    <w:rsid w:val="005133FA"/>
    <w:rsid w:val="00513B05"/>
    <w:rsid w:val="00514209"/>
    <w:rsid w:val="005146B0"/>
    <w:rsid w:val="0051473D"/>
    <w:rsid w:val="005149C7"/>
    <w:rsid w:val="005153B0"/>
    <w:rsid w:val="00515F0A"/>
    <w:rsid w:val="005166A3"/>
    <w:rsid w:val="00516996"/>
    <w:rsid w:val="00516E34"/>
    <w:rsid w:val="005170C8"/>
    <w:rsid w:val="00517196"/>
    <w:rsid w:val="0051762C"/>
    <w:rsid w:val="00517722"/>
    <w:rsid w:val="00517C64"/>
    <w:rsid w:val="00517F58"/>
    <w:rsid w:val="00520109"/>
    <w:rsid w:val="005201F9"/>
    <w:rsid w:val="005204DF"/>
    <w:rsid w:val="005207D3"/>
    <w:rsid w:val="00520867"/>
    <w:rsid w:val="005217C9"/>
    <w:rsid w:val="00521F08"/>
    <w:rsid w:val="0052276A"/>
    <w:rsid w:val="00522C7C"/>
    <w:rsid w:val="00522FA8"/>
    <w:rsid w:val="00523020"/>
    <w:rsid w:val="00523BFB"/>
    <w:rsid w:val="00523D26"/>
    <w:rsid w:val="0052445B"/>
    <w:rsid w:val="0052480A"/>
    <w:rsid w:val="00524BFD"/>
    <w:rsid w:val="00524CC6"/>
    <w:rsid w:val="00525325"/>
    <w:rsid w:val="005253E1"/>
    <w:rsid w:val="00525411"/>
    <w:rsid w:val="00525454"/>
    <w:rsid w:val="00525671"/>
    <w:rsid w:val="0052636D"/>
    <w:rsid w:val="005265F3"/>
    <w:rsid w:val="00526A78"/>
    <w:rsid w:val="00527416"/>
    <w:rsid w:val="00527D22"/>
    <w:rsid w:val="00530243"/>
    <w:rsid w:val="00530603"/>
    <w:rsid w:val="0053082B"/>
    <w:rsid w:val="00530A5A"/>
    <w:rsid w:val="005310A9"/>
    <w:rsid w:val="00531101"/>
    <w:rsid w:val="00531AC0"/>
    <w:rsid w:val="00531F00"/>
    <w:rsid w:val="00531F03"/>
    <w:rsid w:val="00531F12"/>
    <w:rsid w:val="00532A3C"/>
    <w:rsid w:val="00532C6A"/>
    <w:rsid w:val="00532F25"/>
    <w:rsid w:val="00532FB9"/>
    <w:rsid w:val="00533588"/>
    <w:rsid w:val="005335D2"/>
    <w:rsid w:val="00534360"/>
    <w:rsid w:val="00534482"/>
    <w:rsid w:val="0053479E"/>
    <w:rsid w:val="00534819"/>
    <w:rsid w:val="00534E68"/>
    <w:rsid w:val="00534EAD"/>
    <w:rsid w:val="005358DD"/>
    <w:rsid w:val="005362CB"/>
    <w:rsid w:val="00536340"/>
    <w:rsid w:val="005363DE"/>
    <w:rsid w:val="0053787D"/>
    <w:rsid w:val="00537DE7"/>
    <w:rsid w:val="005401C6"/>
    <w:rsid w:val="0054054D"/>
    <w:rsid w:val="00540690"/>
    <w:rsid w:val="00540694"/>
    <w:rsid w:val="005409F7"/>
    <w:rsid w:val="00541FC5"/>
    <w:rsid w:val="0054272E"/>
    <w:rsid w:val="005428EC"/>
    <w:rsid w:val="00542AFC"/>
    <w:rsid w:val="00542DFC"/>
    <w:rsid w:val="005433E1"/>
    <w:rsid w:val="0054367C"/>
    <w:rsid w:val="00543F9A"/>
    <w:rsid w:val="00544014"/>
    <w:rsid w:val="00544137"/>
    <w:rsid w:val="00544156"/>
    <w:rsid w:val="005441AF"/>
    <w:rsid w:val="005441C9"/>
    <w:rsid w:val="005444B1"/>
    <w:rsid w:val="00544ECF"/>
    <w:rsid w:val="0054508B"/>
    <w:rsid w:val="00545742"/>
    <w:rsid w:val="0054633B"/>
    <w:rsid w:val="00546505"/>
    <w:rsid w:val="00546604"/>
    <w:rsid w:val="005468AD"/>
    <w:rsid w:val="00546A8F"/>
    <w:rsid w:val="005506EF"/>
    <w:rsid w:val="0055144E"/>
    <w:rsid w:val="00551A7A"/>
    <w:rsid w:val="00551C8A"/>
    <w:rsid w:val="0055217C"/>
    <w:rsid w:val="00552D8A"/>
    <w:rsid w:val="00553029"/>
    <w:rsid w:val="005535BB"/>
    <w:rsid w:val="00553717"/>
    <w:rsid w:val="00553A78"/>
    <w:rsid w:val="00553EFC"/>
    <w:rsid w:val="00554574"/>
    <w:rsid w:val="005547FC"/>
    <w:rsid w:val="005549C0"/>
    <w:rsid w:val="005549E1"/>
    <w:rsid w:val="0055542D"/>
    <w:rsid w:val="00555945"/>
    <w:rsid w:val="00555C99"/>
    <w:rsid w:val="005564C9"/>
    <w:rsid w:val="005566A0"/>
    <w:rsid w:val="00556CEB"/>
    <w:rsid w:val="005575D7"/>
    <w:rsid w:val="00557B0A"/>
    <w:rsid w:val="0056006A"/>
    <w:rsid w:val="0056007B"/>
    <w:rsid w:val="00560B0D"/>
    <w:rsid w:val="00560D5C"/>
    <w:rsid w:val="00561960"/>
    <w:rsid w:val="00561AC9"/>
    <w:rsid w:val="00561CDF"/>
    <w:rsid w:val="00561F8A"/>
    <w:rsid w:val="00561F92"/>
    <w:rsid w:val="00561FB5"/>
    <w:rsid w:val="00562B54"/>
    <w:rsid w:val="005633E6"/>
    <w:rsid w:val="005633F0"/>
    <w:rsid w:val="00563CF2"/>
    <w:rsid w:val="00563DA2"/>
    <w:rsid w:val="00564BEC"/>
    <w:rsid w:val="00565F16"/>
    <w:rsid w:val="00565FCF"/>
    <w:rsid w:val="0056636E"/>
    <w:rsid w:val="00567002"/>
    <w:rsid w:val="00567BBF"/>
    <w:rsid w:val="00567CFC"/>
    <w:rsid w:val="0057004C"/>
    <w:rsid w:val="00571029"/>
    <w:rsid w:val="005715A1"/>
    <w:rsid w:val="00572370"/>
    <w:rsid w:val="00572B2D"/>
    <w:rsid w:val="00572ECF"/>
    <w:rsid w:val="0057336F"/>
    <w:rsid w:val="00573498"/>
    <w:rsid w:val="00573957"/>
    <w:rsid w:val="00573B5B"/>
    <w:rsid w:val="0057531F"/>
    <w:rsid w:val="00575D65"/>
    <w:rsid w:val="0057639C"/>
    <w:rsid w:val="00576A8D"/>
    <w:rsid w:val="00576BE5"/>
    <w:rsid w:val="005774B1"/>
    <w:rsid w:val="00577741"/>
    <w:rsid w:val="00577A94"/>
    <w:rsid w:val="00577D13"/>
    <w:rsid w:val="0058024F"/>
    <w:rsid w:val="00580762"/>
    <w:rsid w:val="00580813"/>
    <w:rsid w:val="00581811"/>
    <w:rsid w:val="00581C5F"/>
    <w:rsid w:val="00583035"/>
    <w:rsid w:val="00583474"/>
    <w:rsid w:val="00583B87"/>
    <w:rsid w:val="00583FFD"/>
    <w:rsid w:val="00584789"/>
    <w:rsid w:val="00584AF9"/>
    <w:rsid w:val="00584D07"/>
    <w:rsid w:val="00584FD4"/>
    <w:rsid w:val="00585B00"/>
    <w:rsid w:val="00585B3D"/>
    <w:rsid w:val="00586544"/>
    <w:rsid w:val="005865E9"/>
    <w:rsid w:val="0058668A"/>
    <w:rsid w:val="00586BA1"/>
    <w:rsid w:val="00586BFB"/>
    <w:rsid w:val="00586F21"/>
    <w:rsid w:val="005873FC"/>
    <w:rsid w:val="0058741B"/>
    <w:rsid w:val="005875F0"/>
    <w:rsid w:val="005901E2"/>
    <w:rsid w:val="00590F1C"/>
    <w:rsid w:val="005911D5"/>
    <w:rsid w:val="005914A9"/>
    <w:rsid w:val="00591F5B"/>
    <w:rsid w:val="0059210D"/>
    <w:rsid w:val="0059250B"/>
    <w:rsid w:val="0059271D"/>
    <w:rsid w:val="005929BA"/>
    <w:rsid w:val="00593CC0"/>
    <w:rsid w:val="00593D0A"/>
    <w:rsid w:val="00594C8D"/>
    <w:rsid w:val="00595B1E"/>
    <w:rsid w:val="00595C4F"/>
    <w:rsid w:val="00595F0D"/>
    <w:rsid w:val="005967B0"/>
    <w:rsid w:val="00596976"/>
    <w:rsid w:val="005969D3"/>
    <w:rsid w:val="00597AF6"/>
    <w:rsid w:val="00597FF8"/>
    <w:rsid w:val="005A06BF"/>
    <w:rsid w:val="005A07E7"/>
    <w:rsid w:val="005A0E74"/>
    <w:rsid w:val="005A13FF"/>
    <w:rsid w:val="005A1505"/>
    <w:rsid w:val="005A2443"/>
    <w:rsid w:val="005A2841"/>
    <w:rsid w:val="005A28D7"/>
    <w:rsid w:val="005A29E2"/>
    <w:rsid w:val="005A3EF6"/>
    <w:rsid w:val="005A43BC"/>
    <w:rsid w:val="005A4C2F"/>
    <w:rsid w:val="005A5421"/>
    <w:rsid w:val="005A5BC4"/>
    <w:rsid w:val="005A67FC"/>
    <w:rsid w:val="005A6F8C"/>
    <w:rsid w:val="005A7E82"/>
    <w:rsid w:val="005B06AC"/>
    <w:rsid w:val="005B09E9"/>
    <w:rsid w:val="005B0A50"/>
    <w:rsid w:val="005B14BC"/>
    <w:rsid w:val="005B1738"/>
    <w:rsid w:val="005B18C9"/>
    <w:rsid w:val="005B1A8D"/>
    <w:rsid w:val="005B1EEE"/>
    <w:rsid w:val="005B245C"/>
    <w:rsid w:val="005B26F6"/>
    <w:rsid w:val="005B2E65"/>
    <w:rsid w:val="005B2F42"/>
    <w:rsid w:val="005B3579"/>
    <w:rsid w:val="005B3FFE"/>
    <w:rsid w:val="005B4202"/>
    <w:rsid w:val="005B4F80"/>
    <w:rsid w:val="005B5221"/>
    <w:rsid w:val="005B5931"/>
    <w:rsid w:val="005B59E7"/>
    <w:rsid w:val="005B5C72"/>
    <w:rsid w:val="005B5DC9"/>
    <w:rsid w:val="005B648B"/>
    <w:rsid w:val="005B6519"/>
    <w:rsid w:val="005B6981"/>
    <w:rsid w:val="005B6D32"/>
    <w:rsid w:val="005B75D0"/>
    <w:rsid w:val="005B788E"/>
    <w:rsid w:val="005B7BF7"/>
    <w:rsid w:val="005B7E0E"/>
    <w:rsid w:val="005C068A"/>
    <w:rsid w:val="005C0CD4"/>
    <w:rsid w:val="005C1793"/>
    <w:rsid w:val="005C1B40"/>
    <w:rsid w:val="005C45FA"/>
    <w:rsid w:val="005C4835"/>
    <w:rsid w:val="005C5DE6"/>
    <w:rsid w:val="005C6053"/>
    <w:rsid w:val="005C6A5E"/>
    <w:rsid w:val="005C7599"/>
    <w:rsid w:val="005D03E1"/>
    <w:rsid w:val="005D0685"/>
    <w:rsid w:val="005D0E5F"/>
    <w:rsid w:val="005D11B3"/>
    <w:rsid w:val="005D16BA"/>
    <w:rsid w:val="005D1A11"/>
    <w:rsid w:val="005D1F68"/>
    <w:rsid w:val="005D20E8"/>
    <w:rsid w:val="005D2316"/>
    <w:rsid w:val="005D2B76"/>
    <w:rsid w:val="005D2CB8"/>
    <w:rsid w:val="005D307F"/>
    <w:rsid w:val="005D337F"/>
    <w:rsid w:val="005D36E2"/>
    <w:rsid w:val="005D3B80"/>
    <w:rsid w:val="005D48A8"/>
    <w:rsid w:val="005D5240"/>
    <w:rsid w:val="005D568E"/>
    <w:rsid w:val="005D64AA"/>
    <w:rsid w:val="005D64D3"/>
    <w:rsid w:val="005D654C"/>
    <w:rsid w:val="005D6C34"/>
    <w:rsid w:val="005D7018"/>
    <w:rsid w:val="005D7383"/>
    <w:rsid w:val="005D75C4"/>
    <w:rsid w:val="005D767A"/>
    <w:rsid w:val="005D7783"/>
    <w:rsid w:val="005D7ABE"/>
    <w:rsid w:val="005D7E22"/>
    <w:rsid w:val="005D7F6C"/>
    <w:rsid w:val="005D7FAD"/>
    <w:rsid w:val="005E017A"/>
    <w:rsid w:val="005E05AA"/>
    <w:rsid w:val="005E06F4"/>
    <w:rsid w:val="005E18EC"/>
    <w:rsid w:val="005E21CF"/>
    <w:rsid w:val="005E258E"/>
    <w:rsid w:val="005E259C"/>
    <w:rsid w:val="005E2A60"/>
    <w:rsid w:val="005E32D4"/>
    <w:rsid w:val="005E35E4"/>
    <w:rsid w:val="005E37C5"/>
    <w:rsid w:val="005E38DA"/>
    <w:rsid w:val="005E44B3"/>
    <w:rsid w:val="005E4668"/>
    <w:rsid w:val="005E4B7D"/>
    <w:rsid w:val="005E5CDA"/>
    <w:rsid w:val="005E5E9D"/>
    <w:rsid w:val="005E5F0D"/>
    <w:rsid w:val="005E7B10"/>
    <w:rsid w:val="005E7CB0"/>
    <w:rsid w:val="005E7CB3"/>
    <w:rsid w:val="005F0613"/>
    <w:rsid w:val="005F074B"/>
    <w:rsid w:val="005F0DB0"/>
    <w:rsid w:val="005F164A"/>
    <w:rsid w:val="005F1707"/>
    <w:rsid w:val="005F17C6"/>
    <w:rsid w:val="005F19BD"/>
    <w:rsid w:val="005F3944"/>
    <w:rsid w:val="005F3E2F"/>
    <w:rsid w:val="005F4309"/>
    <w:rsid w:val="005F43DB"/>
    <w:rsid w:val="005F4528"/>
    <w:rsid w:val="005F45B4"/>
    <w:rsid w:val="005F4668"/>
    <w:rsid w:val="005F466E"/>
    <w:rsid w:val="005F4964"/>
    <w:rsid w:val="005F4FD0"/>
    <w:rsid w:val="005F5471"/>
    <w:rsid w:val="005F5F75"/>
    <w:rsid w:val="005F60F0"/>
    <w:rsid w:val="005F6D2B"/>
    <w:rsid w:val="005F6DAB"/>
    <w:rsid w:val="005F7897"/>
    <w:rsid w:val="005F7EE2"/>
    <w:rsid w:val="00600494"/>
    <w:rsid w:val="00600593"/>
    <w:rsid w:val="0060084B"/>
    <w:rsid w:val="00600965"/>
    <w:rsid w:val="006018FB"/>
    <w:rsid w:val="006029CC"/>
    <w:rsid w:val="00602D35"/>
    <w:rsid w:val="00602E3E"/>
    <w:rsid w:val="00603198"/>
    <w:rsid w:val="00603342"/>
    <w:rsid w:val="0060449A"/>
    <w:rsid w:val="006044A4"/>
    <w:rsid w:val="00604866"/>
    <w:rsid w:val="00604E94"/>
    <w:rsid w:val="00605153"/>
    <w:rsid w:val="00605568"/>
    <w:rsid w:val="006056EA"/>
    <w:rsid w:val="00605F8C"/>
    <w:rsid w:val="006065ED"/>
    <w:rsid w:val="00607EEB"/>
    <w:rsid w:val="0061073E"/>
    <w:rsid w:val="00611D63"/>
    <w:rsid w:val="00611DC5"/>
    <w:rsid w:val="00611ECC"/>
    <w:rsid w:val="006127CC"/>
    <w:rsid w:val="00612A9C"/>
    <w:rsid w:val="00612F32"/>
    <w:rsid w:val="006135DF"/>
    <w:rsid w:val="00613750"/>
    <w:rsid w:val="006142EA"/>
    <w:rsid w:val="00614531"/>
    <w:rsid w:val="00614D3E"/>
    <w:rsid w:val="006153F8"/>
    <w:rsid w:val="006160FA"/>
    <w:rsid w:val="0061610A"/>
    <w:rsid w:val="006163DE"/>
    <w:rsid w:val="0061665A"/>
    <w:rsid w:val="0061676E"/>
    <w:rsid w:val="00616900"/>
    <w:rsid w:val="00616C7D"/>
    <w:rsid w:val="00616DB3"/>
    <w:rsid w:val="0061762D"/>
    <w:rsid w:val="006200CF"/>
    <w:rsid w:val="00620B24"/>
    <w:rsid w:val="00620CE2"/>
    <w:rsid w:val="00620E8C"/>
    <w:rsid w:val="00620FD6"/>
    <w:rsid w:val="006210BB"/>
    <w:rsid w:val="006218BD"/>
    <w:rsid w:val="00621E5A"/>
    <w:rsid w:val="00622B29"/>
    <w:rsid w:val="006236AA"/>
    <w:rsid w:val="0062377D"/>
    <w:rsid w:val="0062435A"/>
    <w:rsid w:val="0062466E"/>
    <w:rsid w:val="00624696"/>
    <w:rsid w:val="006246B3"/>
    <w:rsid w:val="00624CF9"/>
    <w:rsid w:val="00624F5A"/>
    <w:rsid w:val="00626AE7"/>
    <w:rsid w:val="00626FB1"/>
    <w:rsid w:val="006270E1"/>
    <w:rsid w:val="00627BF9"/>
    <w:rsid w:val="00627F41"/>
    <w:rsid w:val="0063106D"/>
    <w:rsid w:val="0063211F"/>
    <w:rsid w:val="0063228F"/>
    <w:rsid w:val="00633C20"/>
    <w:rsid w:val="00633D9C"/>
    <w:rsid w:val="0063455C"/>
    <w:rsid w:val="0063513F"/>
    <w:rsid w:val="00635789"/>
    <w:rsid w:val="00635B4C"/>
    <w:rsid w:val="006361DD"/>
    <w:rsid w:val="006364B2"/>
    <w:rsid w:val="00636696"/>
    <w:rsid w:val="006367FD"/>
    <w:rsid w:val="0063688D"/>
    <w:rsid w:val="0063720A"/>
    <w:rsid w:val="006376DF"/>
    <w:rsid w:val="006377ED"/>
    <w:rsid w:val="00640154"/>
    <w:rsid w:val="00640287"/>
    <w:rsid w:val="006405F3"/>
    <w:rsid w:val="00640766"/>
    <w:rsid w:val="006413E1"/>
    <w:rsid w:val="006418F3"/>
    <w:rsid w:val="00641BC9"/>
    <w:rsid w:val="00641E8C"/>
    <w:rsid w:val="0064221E"/>
    <w:rsid w:val="00642D94"/>
    <w:rsid w:val="00642FD0"/>
    <w:rsid w:val="0064322F"/>
    <w:rsid w:val="006432F3"/>
    <w:rsid w:val="0064472A"/>
    <w:rsid w:val="006449B7"/>
    <w:rsid w:val="00644C60"/>
    <w:rsid w:val="006451B4"/>
    <w:rsid w:val="00645A23"/>
    <w:rsid w:val="00646FCF"/>
    <w:rsid w:val="00647298"/>
    <w:rsid w:val="006477C9"/>
    <w:rsid w:val="0064791A"/>
    <w:rsid w:val="00647CFD"/>
    <w:rsid w:val="00647EC8"/>
    <w:rsid w:val="00651BC4"/>
    <w:rsid w:val="006521DB"/>
    <w:rsid w:val="00652593"/>
    <w:rsid w:val="00652D75"/>
    <w:rsid w:val="0065323B"/>
    <w:rsid w:val="00653C1D"/>
    <w:rsid w:val="00653CAB"/>
    <w:rsid w:val="00653E30"/>
    <w:rsid w:val="00653ED3"/>
    <w:rsid w:val="006541AE"/>
    <w:rsid w:val="00654B8D"/>
    <w:rsid w:val="00655222"/>
    <w:rsid w:val="00655254"/>
    <w:rsid w:val="00655784"/>
    <w:rsid w:val="00655A55"/>
    <w:rsid w:val="00655D94"/>
    <w:rsid w:val="0065640A"/>
    <w:rsid w:val="006566E4"/>
    <w:rsid w:val="00656804"/>
    <w:rsid w:val="00656A06"/>
    <w:rsid w:val="00656C08"/>
    <w:rsid w:val="00656C0E"/>
    <w:rsid w:val="00656E83"/>
    <w:rsid w:val="00657671"/>
    <w:rsid w:val="00657A8A"/>
    <w:rsid w:val="00657D33"/>
    <w:rsid w:val="0066064A"/>
    <w:rsid w:val="006606F1"/>
    <w:rsid w:val="00660919"/>
    <w:rsid w:val="00660B8C"/>
    <w:rsid w:val="00661A52"/>
    <w:rsid w:val="00661BED"/>
    <w:rsid w:val="006626BC"/>
    <w:rsid w:val="00662901"/>
    <w:rsid w:val="00662BA3"/>
    <w:rsid w:val="006631A0"/>
    <w:rsid w:val="0066339A"/>
    <w:rsid w:val="00663457"/>
    <w:rsid w:val="0066370C"/>
    <w:rsid w:val="0066438E"/>
    <w:rsid w:val="00664399"/>
    <w:rsid w:val="006648F8"/>
    <w:rsid w:val="0066490B"/>
    <w:rsid w:val="00664FE2"/>
    <w:rsid w:val="00664FF3"/>
    <w:rsid w:val="00665111"/>
    <w:rsid w:val="0066576B"/>
    <w:rsid w:val="00665E93"/>
    <w:rsid w:val="00666453"/>
    <w:rsid w:val="0066676B"/>
    <w:rsid w:val="00666EAE"/>
    <w:rsid w:val="006670C9"/>
    <w:rsid w:val="006671FE"/>
    <w:rsid w:val="0066732D"/>
    <w:rsid w:val="00667494"/>
    <w:rsid w:val="00670191"/>
    <w:rsid w:val="006704AB"/>
    <w:rsid w:val="006705F5"/>
    <w:rsid w:val="006707A2"/>
    <w:rsid w:val="00670DB0"/>
    <w:rsid w:val="00670E9C"/>
    <w:rsid w:val="00671051"/>
    <w:rsid w:val="00671399"/>
    <w:rsid w:val="00671415"/>
    <w:rsid w:val="00671E21"/>
    <w:rsid w:val="00671F8A"/>
    <w:rsid w:val="00672513"/>
    <w:rsid w:val="006730AE"/>
    <w:rsid w:val="00673D7F"/>
    <w:rsid w:val="00673E27"/>
    <w:rsid w:val="006743DC"/>
    <w:rsid w:val="00674698"/>
    <w:rsid w:val="00674F6B"/>
    <w:rsid w:val="00675849"/>
    <w:rsid w:val="00675C50"/>
    <w:rsid w:val="006763FF"/>
    <w:rsid w:val="00676803"/>
    <w:rsid w:val="00676864"/>
    <w:rsid w:val="0067689D"/>
    <w:rsid w:val="00676AD6"/>
    <w:rsid w:val="00676E5C"/>
    <w:rsid w:val="00676F88"/>
    <w:rsid w:val="00677196"/>
    <w:rsid w:val="006803DC"/>
    <w:rsid w:val="00680430"/>
    <w:rsid w:val="00680602"/>
    <w:rsid w:val="0068069D"/>
    <w:rsid w:val="00680DA0"/>
    <w:rsid w:val="00680E68"/>
    <w:rsid w:val="00680FA7"/>
    <w:rsid w:val="00681558"/>
    <w:rsid w:val="00681955"/>
    <w:rsid w:val="00681D0C"/>
    <w:rsid w:val="00681E7B"/>
    <w:rsid w:val="006821A9"/>
    <w:rsid w:val="0068268C"/>
    <w:rsid w:val="006829D9"/>
    <w:rsid w:val="006833F1"/>
    <w:rsid w:val="006841BE"/>
    <w:rsid w:val="006847AE"/>
    <w:rsid w:val="00684CD3"/>
    <w:rsid w:val="00685546"/>
    <w:rsid w:val="00685A4B"/>
    <w:rsid w:val="00685CD4"/>
    <w:rsid w:val="006862F0"/>
    <w:rsid w:val="00686B33"/>
    <w:rsid w:val="006875B2"/>
    <w:rsid w:val="0068762F"/>
    <w:rsid w:val="00687D38"/>
    <w:rsid w:val="0069060A"/>
    <w:rsid w:val="00690C83"/>
    <w:rsid w:val="00690E42"/>
    <w:rsid w:val="00691560"/>
    <w:rsid w:val="0069156D"/>
    <w:rsid w:val="00691674"/>
    <w:rsid w:val="00691D66"/>
    <w:rsid w:val="00692D10"/>
    <w:rsid w:val="00692EDF"/>
    <w:rsid w:val="00692FBD"/>
    <w:rsid w:val="00693D65"/>
    <w:rsid w:val="006940B2"/>
    <w:rsid w:val="00694362"/>
    <w:rsid w:val="0069438A"/>
    <w:rsid w:val="00694B17"/>
    <w:rsid w:val="00694F47"/>
    <w:rsid w:val="00695045"/>
    <w:rsid w:val="0069544F"/>
    <w:rsid w:val="006968EE"/>
    <w:rsid w:val="00696AAA"/>
    <w:rsid w:val="00696B89"/>
    <w:rsid w:val="006970AE"/>
    <w:rsid w:val="0069760B"/>
    <w:rsid w:val="006979DE"/>
    <w:rsid w:val="00697BC1"/>
    <w:rsid w:val="006A0471"/>
    <w:rsid w:val="006A0885"/>
    <w:rsid w:val="006A0D0F"/>
    <w:rsid w:val="006A1068"/>
    <w:rsid w:val="006A1676"/>
    <w:rsid w:val="006A1C86"/>
    <w:rsid w:val="006A20D8"/>
    <w:rsid w:val="006A29F7"/>
    <w:rsid w:val="006A30B1"/>
    <w:rsid w:val="006A3822"/>
    <w:rsid w:val="006A4054"/>
    <w:rsid w:val="006A4194"/>
    <w:rsid w:val="006A591D"/>
    <w:rsid w:val="006A5BBD"/>
    <w:rsid w:val="006A7270"/>
    <w:rsid w:val="006A7338"/>
    <w:rsid w:val="006A7678"/>
    <w:rsid w:val="006B071C"/>
    <w:rsid w:val="006B0809"/>
    <w:rsid w:val="006B0D62"/>
    <w:rsid w:val="006B202D"/>
    <w:rsid w:val="006B2F06"/>
    <w:rsid w:val="006B3165"/>
    <w:rsid w:val="006B3191"/>
    <w:rsid w:val="006B38A4"/>
    <w:rsid w:val="006B3AC2"/>
    <w:rsid w:val="006B43B7"/>
    <w:rsid w:val="006B4B32"/>
    <w:rsid w:val="006B4D8F"/>
    <w:rsid w:val="006B4DFE"/>
    <w:rsid w:val="006B5326"/>
    <w:rsid w:val="006B537B"/>
    <w:rsid w:val="006B5B79"/>
    <w:rsid w:val="006B67E2"/>
    <w:rsid w:val="006C07F8"/>
    <w:rsid w:val="006C0DED"/>
    <w:rsid w:val="006C11EF"/>
    <w:rsid w:val="006C122B"/>
    <w:rsid w:val="006C24B8"/>
    <w:rsid w:val="006C26B5"/>
    <w:rsid w:val="006C29EC"/>
    <w:rsid w:val="006C2BF8"/>
    <w:rsid w:val="006C2D7C"/>
    <w:rsid w:val="006C33B8"/>
    <w:rsid w:val="006C3CE5"/>
    <w:rsid w:val="006C4B2E"/>
    <w:rsid w:val="006C5350"/>
    <w:rsid w:val="006C5E47"/>
    <w:rsid w:val="006C6434"/>
    <w:rsid w:val="006C645F"/>
    <w:rsid w:val="006C681A"/>
    <w:rsid w:val="006C69D4"/>
    <w:rsid w:val="006C6CE2"/>
    <w:rsid w:val="006C7EE4"/>
    <w:rsid w:val="006D02D3"/>
    <w:rsid w:val="006D039C"/>
    <w:rsid w:val="006D0467"/>
    <w:rsid w:val="006D065D"/>
    <w:rsid w:val="006D072A"/>
    <w:rsid w:val="006D07C1"/>
    <w:rsid w:val="006D0B30"/>
    <w:rsid w:val="006D0F0F"/>
    <w:rsid w:val="006D12D9"/>
    <w:rsid w:val="006D136C"/>
    <w:rsid w:val="006D1419"/>
    <w:rsid w:val="006D157F"/>
    <w:rsid w:val="006D1E62"/>
    <w:rsid w:val="006D205A"/>
    <w:rsid w:val="006D3068"/>
    <w:rsid w:val="006D3108"/>
    <w:rsid w:val="006D3324"/>
    <w:rsid w:val="006D34C1"/>
    <w:rsid w:val="006D41B6"/>
    <w:rsid w:val="006D48B9"/>
    <w:rsid w:val="006D4B7E"/>
    <w:rsid w:val="006D4D73"/>
    <w:rsid w:val="006D5C6F"/>
    <w:rsid w:val="006D5E09"/>
    <w:rsid w:val="006D63E3"/>
    <w:rsid w:val="006D6579"/>
    <w:rsid w:val="006D67AC"/>
    <w:rsid w:val="006D681C"/>
    <w:rsid w:val="006D6E49"/>
    <w:rsid w:val="006D7558"/>
    <w:rsid w:val="006D76C4"/>
    <w:rsid w:val="006D7801"/>
    <w:rsid w:val="006D7E27"/>
    <w:rsid w:val="006E044C"/>
    <w:rsid w:val="006E0514"/>
    <w:rsid w:val="006E0B1E"/>
    <w:rsid w:val="006E0EC4"/>
    <w:rsid w:val="006E1C61"/>
    <w:rsid w:val="006E1DFD"/>
    <w:rsid w:val="006E267D"/>
    <w:rsid w:val="006E2723"/>
    <w:rsid w:val="006E27DB"/>
    <w:rsid w:val="006E281D"/>
    <w:rsid w:val="006E2AED"/>
    <w:rsid w:val="006E323A"/>
    <w:rsid w:val="006E42ED"/>
    <w:rsid w:val="006E43EC"/>
    <w:rsid w:val="006E4543"/>
    <w:rsid w:val="006E48B4"/>
    <w:rsid w:val="006E5045"/>
    <w:rsid w:val="006E6449"/>
    <w:rsid w:val="006E6573"/>
    <w:rsid w:val="006E6606"/>
    <w:rsid w:val="006E67D2"/>
    <w:rsid w:val="006E74D1"/>
    <w:rsid w:val="006E78A1"/>
    <w:rsid w:val="006E7F03"/>
    <w:rsid w:val="006F01D9"/>
    <w:rsid w:val="006F0238"/>
    <w:rsid w:val="006F0730"/>
    <w:rsid w:val="006F098B"/>
    <w:rsid w:val="006F0CDE"/>
    <w:rsid w:val="006F0D87"/>
    <w:rsid w:val="006F0E2A"/>
    <w:rsid w:val="006F1554"/>
    <w:rsid w:val="006F1AEB"/>
    <w:rsid w:val="006F1FCC"/>
    <w:rsid w:val="006F2BE1"/>
    <w:rsid w:val="006F2C68"/>
    <w:rsid w:val="006F2D85"/>
    <w:rsid w:val="006F2E7D"/>
    <w:rsid w:val="006F3053"/>
    <w:rsid w:val="006F37A5"/>
    <w:rsid w:val="006F4443"/>
    <w:rsid w:val="006F45B3"/>
    <w:rsid w:val="006F5534"/>
    <w:rsid w:val="006F5B7D"/>
    <w:rsid w:val="006F6AF1"/>
    <w:rsid w:val="006F70B9"/>
    <w:rsid w:val="00700485"/>
    <w:rsid w:val="00700B86"/>
    <w:rsid w:val="00700D2B"/>
    <w:rsid w:val="00700E76"/>
    <w:rsid w:val="007017AF"/>
    <w:rsid w:val="0070189B"/>
    <w:rsid w:val="00701CA6"/>
    <w:rsid w:val="00701FD7"/>
    <w:rsid w:val="0070224F"/>
    <w:rsid w:val="007023F2"/>
    <w:rsid w:val="00702434"/>
    <w:rsid w:val="00702940"/>
    <w:rsid w:val="00703CB2"/>
    <w:rsid w:val="00703F4D"/>
    <w:rsid w:val="007042C7"/>
    <w:rsid w:val="0070443F"/>
    <w:rsid w:val="00704729"/>
    <w:rsid w:val="007049DF"/>
    <w:rsid w:val="00704CE8"/>
    <w:rsid w:val="00705425"/>
    <w:rsid w:val="00705ADB"/>
    <w:rsid w:val="00705EBF"/>
    <w:rsid w:val="00705EE0"/>
    <w:rsid w:val="00707107"/>
    <w:rsid w:val="007073A8"/>
    <w:rsid w:val="00707622"/>
    <w:rsid w:val="00707EDF"/>
    <w:rsid w:val="00710723"/>
    <w:rsid w:val="00711485"/>
    <w:rsid w:val="00711B51"/>
    <w:rsid w:val="00711D45"/>
    <w:rsid w:val="0071215D"/>
    <w:rsid w:val="007125E7"/>
    <w:rsid w:val="00712B74"/>
    <w:rsid w:val="0071339A"/>
    <w:rsid w:val="007134DA"/>
    <w:rsid w:val="00713ACD"/>
    <w:rsid w:val="00713DE7"/>
    <w:rsid w:val="0071408E"/>
    <w:rsid w:val="00714A84"/>
    <w:rsid w:val="00714BAB"/>
    <w:rsid w:val="007159A0"/>
    <w:rsid w:val="00715D19"/>
    <w:rsid w:val="00715E97"/>
    <w:rsid w:val="00716071"/>
    <w:rsid w:val="0071629F"/>
    <w:rsid w:val="00716AE1"/>
    <w:rsid w:val="00720953"/>
    <w:rsid w:val="00720D80"/>
    <w:rsid w:val="0072145B"/>
    <w:rsid w:val="00722069"/>
    <w:rsid w:val="00722940"/>
    <w:rsid w:val="00722DFB"/>
    <w:rsid w:val="007233C0"/>
    <w:rsid w:val="00723451"/>
    <w:rsid w:val="00723807"/>
    <w:rsid w:val="00723C19"/>
    <w:rsid w:val="007245B2"/>
    <w:rsid w:val="007246B2"/>
    <w:rsid w:val="0072483A"/>
    <w:rsid w:val="00724C7F"/>
    <w:rsid w:val="00724D3F"/>
    <w:rsid w:val="00725969"/>
    <w:rsid w:val="00725A36"/>
    <w:rsid w:val="00725D8F"/>
    <w:rsid w:val="007262FA"/>
    <w:rsid w:val="0072662C"/>
    <w:rsid w:val="007266AD"/>
    <w:rsid w:val="007268E1"/>
    <w:rsid w:val="00727940"/>
    <w:rsid w:val="007279AE"/>
    <w:rsid w:val="007279B5"/>
    <w:rsid w:val="0073034E"/>
    <w:rsid w:val="00730A66"/>
    <w:rsid w:val="00731071"/>
    <w:rsid w:val="00731896"/>
    <w:rsid w:val="00731A74"/>
    <w:rsid w:val="00731BC8"/>
    <w:rsid w:val="0073205F"/>
    <w:rsid w:val="00733882"/>
    <w:rsid w:val="007339B0"/>
    <w:rsid w:val="00733D22"/>
    <w:rsid w:val="007340C7"/>
    <w:rsid w:val="00734531"/>
    <w:rsid w:val="00734E37"/>
    <w:rsid w:val="00735097"/>
    <w:rsid w:val="00735479"/>
    <w:rsid w:val="00735775"/>
    <w:rsid w:val="00735FB9"/>
    <w:rsid w:val="0073735D"/>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C4D"/>
    <w:rsid w:val="00742F77"/>
    <w:rsid w:val="007432D8"/>
    <w:rsid w:val="00743A7B"/>
    <w:rsid w:val="0074478D"/>
    <w:rsid w:val="00745216"/>
    <w:rsid w:val="00745261"/>
    <w:rsid w:val="00745DDA"/>
    <w:rsid w:val="007460AA"/>
    <w:rsid w:val="007465E5"/>
    <w:rsid w:val="00746660"/>
    <w:rsid w:val="0074742B"/>
    <w:rsid w:val="0075057F"/>
    <w:rsid w:val="007505A2"/>
    <w:rsid w:val="00750644"/>
    <w:rsid w:val="00750ECA"/>
    <w:rsid w:val="0075144F"/>
    <w:rsid w:val="0075182B"/>
    <w:rsid w:val="00751DFC"/>
    <w:rsid w:val="00751F6D"/>
    <w:rsid w:val="007527A4"/>
    <w:rsid w:val="007533C3"/>
    <w:rsid w:val="00753B4D"/>
    <w:rsid w:val="00753DB4"/>
    <w:rsid w:val="00753E46"/>
    <w:rsid w:val="00754002"/>
    <w:rsid w:val="00754313"/>
    <w:rsid w:val="00754461"/>
    <w:rsid w:val="00754B32"/>
    <w:rsid w:val="00754CB5"/>
    <w:rsid w:val="00755265"/>
    <w:rsid w:val="00755380"/>
    <w:rsid w:val="007553E3"/>
    <w:rsid w:val="00755C2D"/>
    <w:rsid w:val="00755DFB"/>
    <w:rsid w:val="007564DD"/>
    <w:rsid w:val="00757108"/>
    <w:rsid w:val="0075792B"/>
    <w:rsid w:val="00757A22"/>
    <w:rsid w:val="00757DE5"/>
    <w:rsid w:val="0076068B"/>
    <w:rsid w:val="00760841"/>
    <w:rsid w:val="00760A3F"/>
    <w:rsid w:val="00760D83"/>
    <w:rsid w:val="0076101D"/>
    <w:rsid w:val="0076118B"/>
    <w:rsid w:val="007618D5"/>
    <w:rsid w:val="00761E22"/>
    <w:rsid w:val="00762767"/>
    <w:rsid w:val="007635C2"/>
    <w:rsid w:val="00764228"/>
    <w:rsid w:val="00764BA0"/>
    <w:rsid w:val="00765CE1"/>
    <w:rsid w:val="00765D52"/>
    <w:rsid w:val="007660DB"/>
    <w:rsid w:val="0076692B"/>
    <w:rsid w:val="00766EA7"/>
    <w:rsid w:val="007672ED"/>
    <w:rsid w:val="007673F6"/>
    <w:rsid w:val="0077062B"/>
    <w:rsid w:val="00770A14"/>
    <w:rsid w:val="00770DDD"/>
    <w:rsid w:val="007710FC"/>
    <w:rsid w:val="007721D5"/>
    <w:rsid w:val="0077244D"/>
    <w:rsid w:val="007724DC"/>
    <w:rsid w:val="0077254D"/>
    <w:rsid w:val="00772959"/>
    <w:rsid w:val="00772DAD"/>
    <w:rsid w:val="00772E6F"/>
    <w:rsid w:val="00772FB0"/>
    <w:rsid w:val="00773008"/>
    <w:rsid w:val="007731D5"/>
    <w:rsid w:val="007734BA"/>
    <w:rsid w:val="0077387B"/>
    <w:rsid w:val="007738EF"/>
    <w:rsid w:val="00773B7B"/>
    <w:rsid w:val="00774D1E"/>
    <w:rsid w:val="00775157"/>
    <w:rsid w:val="00775430"/>
    <w:rsid w:val="0077585D"/>
    <w:rsid w:val="00776BBF"/>
    <w:rsid w:val="00777532"/>
    <w:rsid w:val="00780541"/>
    <w:rsid w:val="00780B6E"/>
    <w:rsid w:val="0078108D"/>
    <w:rsid w:val="00781AE4"/>
    <w:rsid w:val="00782778"/>
    <w:rsid w:val="00783521"/>
    <w:rsid w:val="007836AF"/>
    <w:rsid w:val="007838F7"/>
    <w:rsid w:val="00783BFF"/>
    <w:rsid w:val="00784252"/>
    <w:rsid w:val="007842BD"/>
    <w:rsid w:val="007844EB"/>
    <w:rsid w:val="0078494D"/>
    <w:rsid w:val="007849BD"/>
    <w:rsid w:val="00784CAC"/>
    <w:rsid w:val="00784E7F"/>
    <w:rsid w:val="007852C5"/>
    <w:rsid w:val="00785588"/>
    <w:rsid w:val="00785C5F"/>
    <w:rsid w:val="00785D6C"/>
    <w:rsid w:val="0078600F"/>
    <w:rsid w:val="00786C74"/>
    <w:rsid w:val="00787284"/>
    <w:rsid w:val="00787A5C"/>
    <w:rsid w:val="00787E5A"/>
    <w:rsid w:val="00790B41"/>
    <w:rsid w:val="00790F0B"/>
    <w:rsid w:val="0079159D"/>
    <w:rsid w:val="00791B27"/>
    <w:rsid w:val="007921DD"/>
    <w:rsid w:val="00792377"/>
    <w:rsid w:val="007927B8"/>
    <w:rsid w:val="00792D9D"/>
    <w:rsid w:val="00793187"/>
    <w:rsid w:val="00793389"/>
    <w:rsid w:val="0079379A"/>
    <w:rsid w:val="00794F1D"/>
    <w:rsid w:val="00795409"/>
    <w:rsid w:val="00795A22"/>
    <w:rsid w:val="00795F8E"/>
    <w:rsid w:val="00796097"/>
    <w:rsid w:val="007966A9"/>
    <w:rsid w:val="00796C7B"/>
    <w:rsid w:val="007977C0"/>
    <w:rsid w:val="00797896"/>
    <w:rsid w:val="007979DE"/>
    <w:rsid w:val="00797A6F"/>
    <w:rsid w:val="007A0CFD"/>
    <w:rsid w:val="007A2230"/>
    <w:rsid w:val="007A267A"/>
    <w:rsid w:val="007A38D0"/>
    <w:rsid w:val="007A3C8F"/>
    <w:rsid w:val="007A44E2"/>
    <w:rsid w:val="007A489B"/>
    <w:rsid w:val="007A4DA8"/>
    <w:rsid w:val="007A529A"/>
    <w:rsid w:val="007A6369"/>
    <w:rsid w:val="007A6FAD"/>
    <w:rsid w:val="007A6FE2"/>
    <w:rsid w:val="007A77ED"/>
    <w:rsid w:val="007A79F9"/>
    <w:rsid w:val="007A7C96"/>
    <w:rsid w:val="007A7FF9"/>
    <w:rsid w:val="007B004E"/>
    <w:rsid w:val="007B00B0"/>
    <w:rsid w:val="007B19B1"/>
    <w:rsid w:val="007B22C1"/>
    <w:rsid w:val="007B2CF3"/>
    <w:rsid w:val="007B2F68"/>
    <w:rsid w:val="007B3105"/>
    <w:rsid w:val="007B34F3"/>
    <w:rsid w:val="007B369D"/>
    <w:rsid w:val="007B382E"/>
    <w:rsid w:val="007B4068"/>
    <w:rsid w:val="007B55B3"/>
    <w:rsid w:val="007B5B24"/>
    <w:rsid w:val="007B6F88"/>
    <w:rsid w:val="007B787A"/>
    <w:rsid w:val="007B7F49"/>
    <w:rsid w:val="007C004E"/>
    <w:rsid w:val="007C03B5"/>
    <w:rsid w:val="007C1374"/>
    <w:rsid w:val="007C16D1"/>
    <w:rsid w:val="007C20D4"/>
    <w:rsid w:val="007C21A2"/>
    <w:rsid w:val="007C21F2"/>
    <w:rsid w:val="007C2266"/>
    <w:rsid w:val="007C226F"/>
    <w:rsid w:val="007C23D5"/>
    <w:rsid w:val="007C269C"/>
    <w:rsid w:val="007C2B63"/>
    <w:rsid w:val="007C3DAD"/>
    <w:rsid w:val="007C49AE"/>
    <w:rsid w:val="007C53A7"/>
    <w:rsid w:val="007C5890"/>
    <w:rsid w:val="007C590B"/>
    <w:rsid w:val="007C5BE6"/>
    <w:rsid w:val="007C5EF3"/>
    <w:rsid w:val="007C6002"/>
    <w:rsid w:val="007C64C4"/>
    <w:rsid w:val="007C7059"/>
    <w:rsid w:val="007C74C9"/>
    <w:rsid w:val="007D0C28"/>
    <w:rsid w:val="007D0E73"/>
    <w:rsid w:val="007D160C"/>
    <w:rsid w:val="007D3478"/>
    <w:rsid w:val="007D3D9A"/>
    <w:rsid w:val="007D4043"/>
    <w:rsid w:val="007D40EA"/>
    <w:rsid w:val="007D41DD"/>
    <w:rsid w:val="007D4362"/>
    <w:rsid w:val="007D444D"/>
    <w:rsid w:val="007D4D72"/>
    <w:rsid w:val="007D51E6"/>
    <w:rsid w:val="007D5594"/>
    <w:rsid w:val="007D5745"/>
    <w:rsid w:val="007D6B2D"/>
    <w:rsid w:val="007D6DEF"/>
    <w:rsid w:val="007D75F2"/>
    <w:rsid w:val="007E0063"/>
    <w:rsid w:val="007E00E3"/>
    <w:rsid w:val="007E0443"/>
    <w:rsid w:val="007E0730"/>
    <w:rsid w:val="007E1402"/>
    <w:rsid w:val="007E1B64"/>
    <w:rsid w:val="007E1D68"/>
    <w:rsid w:val="007E1DC7"/>
    <w:rsid w:val="007E24CD"/>
    <w:rsid w:val="007E25F2"/>
    <w:rsid w:val="007E2D5E"/>
    <w:rsid w:val="007E2DDF"/>
    <w:rsid w:val="007E325E"/>
    <w:rsid w:val="007E36E1"/>
    <w:rsid w:val="007E37D7"/>
    <w:rsid w:val="007E453B"/>
    <w:rsid w:val="007E4B94"/>
    <w:rsid w:val="007E4BA4"/>
    <w:rsid w:val="007E51FC"/>
    <w:rsid w:val="007E5ABB"/>
    <w:rsid w:val="007E5B03"/>
    <w:rsid w:val="007E5D01"/>
    <w:rsid w:val="007E6075"/>
    <w:rsid w:val="007E63E5"/>
    <w:rsid w:val="007E65CE"/>
    <w:rsid w:val="007E6619"/>
    <w:rsid w:val="007E691B"/>
    <w:rsid w:val="007E69BB"/>
    <w:rsid w:val="007E7059"/>
    <w:rsid w:val="007E733A"/>
    <w:rsid w:val="007E7750"/>
    <w:rsid w:val="007E7A2F"/>
    <w:rsid w:val="007F0E60"/>
    <w:rsid w:val="007F1030"/>
    <w:rsid w:val="007F13DF"/>
    <w:rsid w:val="007F197E"/>
    <w:rsid w:val="007F21A5"/>
    <w:rsid w:val="007F2892"/>
    <w:rsid w:val="007F2BE2"/>
    <w:rsid w:val="007F2E7E"/>
    <w:rsid w:val="007F3101"/>
    <w:rsid w:val="007F34BB"/>
    <w:rsid w:val="007F35BE"/>
    <w:rsid w:val="007F3835"/>
    <w:rsid w:val="007F4BB7"/>
    <w:rsid w:val="007F57D7"/>
    <w:rsid w:val="007F5F43"/>
    <w:rsid w:val="007F601D"/>
    <w:rsid w:val="007F640D"/>
    <w:rsid w:val="007F6614"/>
    <w:rsid w:val="007F6963"/>
    <w:rsid w:val="007F7078"/>
    <w:rsid w:val="007F76CB"/>
    <w:rsid w:val="007F7D41"/>
    <w:rsid w:val="0080075A"/>
    <w:rsid w:val="00800821"/>
    <w:rsid w:val="00800A9E"/>
    <w:rsid w:val="00801022"/>
    <w:rsid w:val="0080155F"/>
    <w:rsid w:val="0080161D"/>
    <w:rsid w:val="0080165A"/>
    <w:rsid w:val="00801AF3"/>
    <w:rsid w:val="00801E9D"/>
    <w:rsid w:val="00801FD8"/>
    <w:rsid w:val="00802AEB"/>
    <w:rsid w:val="008033A1"/>
    <w:rsid w:val="00803B26"/>
    <w:rsid w:val="0080408B"/>
    <w:rsid w:val="00804BA6"/>
    <w:rsid w:val="00805275"/>
    <w:rsid w:val="008053EF"/>
    <w:rsid w:val="00805597"/>
    <w:rsid w:val="008055AA"/>
    <w:rsid w:val="00805A52"/>
    <w:rsid w:val="00806543"/>
    <w:rsid w:val="00806B2F"/>
    <w:rsid w:val="00806FFD"/>
    <w:rsid w:val="008071D5"/>
    <w:rsid w:val="00807271"/>
    <w:rsid w:val="0080727C"/>
    <w:rsid w:val="00807464"/>
    <w:rsid w:val="00807A21"/>
    <w:rsid w:val="00807E1F"/>
    <w:rsid w:val="0081183E"/>
    <w:rsid w:val="00811E7C"/>
    <w:rsid w:val="00811F2E"/>
    <w:rsid w:val="00812278"/>
    <w:rsid w:val="00812708"/>
    <w:rsid w:val="00812A52"/>
    <w:rsid w:val="00812D86"/>
    <w:rsid w:val="00813A6D"/>
    <w:rsid w:val="0081449B"/>
    <w:rsid w:val="00814F2F"/>
    <w:rsid w:val="00814F48"/>
    <w:rsid w:val="0081549D"/>
    <w:rsid w:val="008158EC"/>
    <w:rsid w:val="00815BFF"/>
    <w:rsid w:val="008161AD"/>
    <w:rsid w:val="0081626C"/>
    <w:rsid w:val="008164D8"/>
    <w:rsid w:val="0081689B"/>
    <w:rsid w:val="00816DA6"/>
    <w:rsid w:val="008171DD"/>
    <w:rsid w:val="00817840"/>
    <w:rsid w:val="00817CAB"/>
    <w:rsid w:val="0082080D"/>
    <w:rsid w:val="00820819"/>
    <w:rsid w:val="00820CEC"/>
    <w:rsid w:val="00821012"/>
    <w:rsid w:val="0082121C"/>
    <w:rsid w:val="00821579"/>
    <w:rsid w:val="00821B58"/>
    <w:rsid w:val="008220C3"/>
    <w:rsid w:val="008228B6"/>
    <w:rsid w:val="00822A32"/>
    <w:rsid w:val="008231AF"/>
    <w:rsid w:val="00823B95"/>
    <w:rsid w:val="00823E2D"/>
    <w:rsid w:val="008244ED"/>
    <w:rsid w:val="008245EB"/>
    <w:rsid w:val="00824A0C"/>
    <w:rsid w:val="00824C41"/>
    <w:rsid w:val="00825121"/>
    <w:rsid w:val="008257F8"/>
    <w:rsid w:val="00825A1E"/>
    <w:rsid w:val="00825E43"/>
    <w:rsid w:val="0082600C"/>
    <w:rsid w:val="00826039"/>
    <w:rsid w:val="00826052"/>
    <w:rsid w:val="008261E0"/>
    <w:rsid w:val="008268C5"/>
    <w:rsid w:val="00826D99"/>
    <w:rsid w:val="008270A2"/>
    <w:rsid w:val="00827350"/>
    <w:rsid w:val="0083004C"/>
    <w:rsid w:val="008301BE"/>
    <w:rsid w:val="0083041F"/>
    <w:rsid w:val="008306EF"/>
    <w:rsid w:val="00830824"/>
    <w:rsid w:val="0083175F"/>
    <w:rsid w:val="008317EA"/>
    <w:rsid w:val="008324D2"/>
    <w:rsid w:val="00832926"/>
    <w:rsid w:val="00833990"/>
    <w:rsid w:val="00833AE9"/>
    <w:rsid w:val="008340C0"/>
    <w:rsid w:val="008355EF"/>
    <w:rsid w:val="00835BED"/>
    <w:rsid w:val="0083640E"/>
    <w:rsid w:val="00836B72"/>
    <w:rsid w:val="00836BAF"/>
    <w:rsid w:val="00836F05"/>
    <w:rsid w:val="008371B2"/>
    <w:rsid w:val="008375DA"/>
    <w:rsid w:val="00837CA5"/>
    <w:rsid w:val="00837FBC"/>
    <w:rsid w:val="0084095A"/>
    <w:rsid w:val="00840B63"/>
    <w:rsid w:val="00840DAB"/>
    <w:rsid w:val="00840E0A"/>
    <w:rsid w:val="008412DB"/>
    <w:rsid w:val="0084194A"/>
    <w:rsid w:val="00841BF0"/>
    <w:rsid w:val="0084220A"/>
    <w:rsid w:val="008427D5"/>
    <w:rsid w:val="008427EC"/>
    <w:rsid w:val="00842A1B"/>
    <w:rsid w:val="00842B11"/>
    <w:rsid w:val="008443AF"/>
    <w:rsid w:val="0084458E"/>
    <w:rsid w:val="00844866"/>
    <w:rsid w:val="008451A2"/>
    <w:rsid w:val="00845251"/>
    <w:rsid w:val="008453AF"/>
    <w:rsid w:val="00846B58"/>
    <w:rsid w:val="00846C6A"/>
    <w:rsid w:val="00846F11"/>
    <w:rsid w:val="00846F6F"/>
    <w:rsid w:val="008474D2"/>
    <w:rsid w:val="0084774D"/>
    <w:rsid w:val="00847C98"/>
    <w:rsid w:val="008503FB"/>
    <w:rsid w:val="00850AB8"/>
    <w:rsid w:val="00850D4F"/>
    <w:rsid w:val="00851AB3"/>
    <w:rsid w:val="00851BD6"/>
    <w:rsid w:val="008520FB"/>
    <w:rsid w:val="00852145"/>
    <w:rsid w:val="00852170"/>
    <w:rsid w:val="008521B4"/>
    <w:rsid w:val="0085227D"/>
    <w:rsid w:val="00852482"/>
    <w:rsid w:val="0085278D"/>
    <w:rsid w:val="00852792"/>
    <w:rsid w:val="00852B73"/>
    <w:rsid w:val="00852FD6"/>
    <w:rsid w:val="008541B5"/>
    <w:rsid w:val="008546D6"/>
    <w:rsid w:val="008546E7"/>
    <w:rsid w:val="008549A9"/>
    <w:rsid w:val="00854A34"/>
    <w:rsid w:val="0085541B"/>
    <w:rsid w:val="008558A2"/>
    <w:rsid w:val="00855C33"/>
    <w:rsid w:val="00856DFE"/>
    <w:rsid w:val="00856E8D"/>
    <w:rsid w:val="008574E7"/>
    <w:rsid w:val="0086041A"/>
    <w:rsid w:val="0086069F"/>
    <w:rsid w:val="008607AB"/>
    <w:rsid w:val="0086093F"/>
    <w:rsid w:val="00860D4C"/>
    <w:rsid w:val="00860E08"/>
    <w:rsid w:val="0086136B"/>
    <w:rsid w:val="00861381"/>
    <w:rsid w:val="00861504"/>
    <w:rsid w:val="00861825"/>
    <w:rsid w:val="0086188A"/>
    <w:rsid w:val="00862825"/>
    <w:rsid w:val="008636D5"/>
    <w:rsid w:val="00864063"/>
    <w:rsid w:val="00864256"/>
    <w:rsid w:val="00864A39"/>
    <w:rsid w:val="008654F8"/>
    <w:rsid w:val="00865E28"/>
    <w:rsid w:val="00865E81"/>
    <w:rsid w:val="008670BA"/>
    <w:rsid w:val="0086742C"/>
    <w:rsid w:val="008702DA"/>
    <w:rsid w:val="008702F7"/>
    <w:rsid w:val="00870934"/>
    <w:rsid w:val="008712D0"/>
    <w:rsid w:val="008714DD"/>
    <w:rsid w:val="008714FE"/>
    <w:rsid w:val="0087154D"/>
    <w:rsid w:val="00871EA6"/>
    <w:rsid w:val="00872459"/>
    <w:rsid w:val="0087345E"/>
    <w:rsid w:val="00873507"/>
    <w:rsid w:val="0087477A"/>
    <w:rsid w:val="00874805"/>
    <w:rsid w:val="00874898"/>
    <w:rsid w:val="00875726"/>
    <w:rsid w:val="00875FA1"/>
    <w:rsid w:val="0087615A"/>
    <w:rsid w:val="00876370"/>
    <w:rsid w:val="008775CE"/>
    <w:rsid w:val="00877899"/>
    <w:rsid w:val="008807E0"/>
    <w:rsid w:val="00880BAF"/>
    <w:rsid w:val="00880C2C"/>
    <w:rsid w:val="008817DA"/>
    <w:rsid w:val="008828CB"/>
    <w:rsid w:val="00882B9F"/>
    <w:rsid w:val="00882E9B"/>
    <w:rsid w:val="00883C3E"/>
    <w:rsid w:val="00883CA2"/>
    <w:rsid w:val="008844C2"/>
    <w:rsid w:val="00884DB7"/>
    <w:rsid w:val="008854BF"/>
    <w:rsid w:val="00885560"/>
    <w:rsid w:val="00885CFE"/>
    <w:rsid w:val="0088606D"/>
    <w:rsid w:val="0088672B"/>
    <w:rsid w:val="00886A61"/>
    <w:rsid w:val="0089010C"/>
    <w:rsid w:val="0089029D"/>
    <w:rsid w:val="00890D78"/>
    <w:rsid w:val="00890DD8"/>
    <w:rsid w:val="00890E37"/>
    <w:rsid w:val="008912DC"/>
    <w:rsid w:val="00891597"/>
    <w:rsid w:val="0089277A"/>
    <w:rsid w:val="00893A3E"/>
    <w:rsid w:val="0089456F"/>
    <w:rsid w:val="00894D86"/>
    <w:rsid w:val="00894F66"/>
    <w:rsid w:val="00895240"/>
    <w:rsid w:val="00895E93"/>
    <w:rsid w:val="00896BDC"/>
    <w:rsid w:val="00896D3B"/>
    <w:rsid w:val="00896D81"/>
    <w:rsid w:val="00896ED0"/>
    <w:rsid w:val="0089722C"/>
    <w:rsid w:val="008973DF"/>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43EB"/>
    <w:rsid w:val="008A496F"/>
    <w:rsid w:val="008A4FBE"/>
    <w:rsid w:val="008A5207"/>
    <w:rsid w:val="008A52EA"/>
    <w:rsid w:val="008A5338"/>
    <w:rsid w:val="008A5867"/>
    <w:rsid w:val="008A5C9D"/>
    <w:rsid w:val="008A5D57"/>
    <w:rsid w:val="008A6517"/>
    <w:rsid w:val="008A69B7"/>
    <w:rsid w:val="008A6B59"/>
    <w:rsid w:val="008A7512"/>
    <w:rsid w:val="008A7C1E"/>
    <w:rsid w:val="008B032C"/>
    <w:rsid w:val="008B0613"/>
    <w:rsid w:val="008B0A26"/>
    <w:rsid w:val="008B0FFA"/>
    <w:rsid w:val="008B10FA"/>
    <w:rsid w:val="008B1B67"/>
    <w:rsid w:val="008B1FD3"/>
    <w:rsid w:val="008B226A"/>
    <w:rsid w:val="008B237E"/>
    <w:rsid w:val="008B23FE"/>
    <w:rsid w:val="008B29B1"/>
    <w:rsid w:val="008B2A64"/>
    <w:rsid w:val="008B316C"/>
    <w:rsid w:val="008B3319"/>
    <w:rsid w:val="008B3B62"/>
    <w:rsid w:val="008B3F0C"/>
    <w:rsid w:val="008B4DDC"/>
    <w:rsid w:val="008B501C"/>
    <w:rsid w:val="008B5AC8"/>
    <w:rsid w:val="008B5F65"/>
    <w:rsid w:val="008B606D"/>
    <w:rsid w:val="008B73E6"/>
    <w:rsid w:val="008B7B2A"/>
    <w:rsid w:val="008C02A3"/>
    <w:rsid w:val="008C0BBF"/>
    <w:rsid w:val="008C20EE"/>
    <w:rsid w:val="008C2D3A"/>
    <w:rsid w:val="008C31B5"/>
    <w:rsid w:val="008C31F0"/>
    <w:rsid w:val="008C3B97"/>
    <w:rsid w:val="008C3C67"/>
    <w:rsid w:val="008C40AD"/>
    <w:rsid w:val="008C4203"/>
    <w:rsid w:val="008C442A"/>
    <w:rsid w:val="008C48E2"/>
    <w:rsid w:val="008C4FBF"/>
    <w:rsid w:val="008C5277"/>
    <w:rsid w:val="008C5605"/>
    <w:rsid w:val="008C689A"/>
    <w:rsid w:val="008C6DF2"/>
    <w:rsid w:val="008C6E44"/>
    <w:rsid w:val="008C6F4D"/>
    <w:rsid w:val="008C7ACE"/>
    <w:rsid w:val="008C7FA1"/>
    <w:rsid w:val="008D0614"/>
    <w:rsid w:val="008D098E"/>
    <w:rsid w:val="008D0EF3"/>
    <w:rsid w:val="008D1058"/>
    <w:rsid w:val="008D15D6"/>
    <w:rsid w:val="008D18C1"/>
    <w:rsid w:val="008D1B43"/>
    <w:rsid w:val="008D1EE1"/>
    <w:rsid w:val="008D269E"/>
    <w:rsid w:val="008D27EA"/>
    <w:rsid w:val="008D28D2"/>
    <w:rsid w:val="008D2A9C"/>
    <w:rsid w:val="008D318B"/>
    <w:rsid w:val="008D36F6"/>
    <w:rsid w:val="008D40C3"/>
    <w:rsid w:val="008D4489"/>
    <w:rsid w:val="008D4C33"/>
    <w:rsid w:val="008D4DB2"/>
    <w:rsid w:val="008D542E"/>
    <w:rsid w:val="008D5B9C"/>
    <w:rsid w:val="008D63B2"/>
    <w:rsid w:val="008D63EF"/>
    <w:rsid w:val="008D6AC7"/>
    <w:rsid w:val="008D77CE"/>
    <w:rsid w:val="008D7A92"/>
    <w:rsid w:val="008E0012"/>
    <w:rsid w:val="008E0777"/>
    <w:rsid w:val="008E0881"/>
    <w:rsid w:val="008E183B"/>
    <w:rsid w:val="008E1D77"/>
    <w:rsid w:val="008E2310"/>
    <w:rsid w:val="008E2A5F"/>
    <w:rsid w:val="008E2F3F"/>
    <w:rsid w:val="008E308A"/>
    <w:rsid w:val="008E352D"/>
    <w:rsid w:val="008E3820"/>
    <w:rsid w:val="008E3BF9"/>
    <w:rsid w:val="008E3FB3"/>
    <w:rsid w:val="008E4067"/>
    <w:rsid w:val="008E57F6"/>
    <w:rsid w:val="008E5A06"/>
    <w:rsid w:val="008E5C77"/>
    <w:rsid w:val="008E5DFC"/>
    <w:rsid w:val="008E5FD1"/>
    <w:rsid w:val="008E6082"/>
    <w:rsid w:val="008E65F7"/>
    <w:rsid w:val="008E6920"/>
    <w:rsid w:val="008E6A9E"/>
    <w:rsid w:val="008E6AD2"/>
    <w:rsid w:val="008E6B31"/>
    <w:rsid w:val="008E7344"/>
    <w:rsid w:val="008E73C6"/>
    <w:rsid w:val="008F0163"/>
    <w:rsid w:val="008F01D4"/>
    <w:rsid w:val="008F1BB2"/>
    <w:rsid w:val="008F1CB3"/>
    <w:rsid w:val="008F3AED"/>
    <w:rsid w:val="008F5135"/>
    <w:rsid w:val="008F587F"/>
    <w:rsid w:val="008F5AC3"/>
    <w:rsid w:val="008F5B11"/>
    <w:rsid w:val="008F67CA"/>
    <w:rsid w:val="008F704F"/>
    <w:rsid w:val="008F70B6"/>
    <w:rsid w:val="008F7F9E"/>
    <w:rsid w:val="009002A9"/>
    <w:rsid w:val="00900540"/>
    <w:rsid w:val="00900C10"/>
    <w:rsid w:val="009014AA"/>
    <w:rsid w:val="00901A76"/>
    <w:rsid w:val="00901E0D"/>
    <w:rsid w:val="009022A7"/>
    <w:rsid w:val="009025CD"/>
    <w:rsid w:val="00902D2F"/>
    <w:rsid w:val="0090307D"/>
    <w:rsid w:val="009032D7"/>
    <w:rsid w:val="00903774"/>
    <w:rsid w:val="00903C67"/>
    <w:rsid w:val="00903C71"/>
    <w:rsid w:val="009040CA"/>
    <w:rsid w:val="0090418A"/>
    <w:rsid w:val="00904B88"/>
    <w:rsid w:val="0090532A"/>
    <w:rsid w:val="009060ED"/>
    <w:rsid w:val="00906BAB"/>
    <w:rsid w:val="00907F1B"/>
    <w:rsid w:val="00910BBC"/>
    <w:rsid w:val="00911047"/>
    <w:rsid w:val="0091156D"/>
    <w:rsid w:val="009116AA"/>
    <w:rsid w:val="0091176E"/>
    <w:rsid w:val="00911F02"/>
    <w:rsid w:val="00912346"/>
    <w:rsid w:val="00912972"/>
    <w:rsid w:val="00913412"/>
    <w:rsid w:val="00913E99"/>
    <w:rsid w:val="009149D2"/>
    <w:rsid w:val="00914D39"/>
    <w:rsid w:val="00914FFD"/>
    <w:rsid w:val="009152F3"/>
    <w:rsid w:val="009154DD"/>
    <w:rsid w:val="00916D9F"/>
    <w:rsid w:val="00916E7E"/>
    <w:rsid w:val="009174B6"/>
    <w:rsid w:val="0091781A"/>
    <w:rsid w:val="0092017F"/>
    <w:rsid w:val="00920609"/>
    <w:rsid w:val="00920DAF"/>
    <w:rsid w:val="00921593"/>
    <w:rsid w:val="00921CA6"/>
    <w:rsid w:val="00921CD0"/>
    <w:rsid w:val="00921F83"/>
    <w:rsid w:val="00922039"/>
    <w:rsid w:val="00922347"/>
    <w:rsid w:val="00922DA0"/>
    <w:rsid w:val="009231CB"/>
    <w:rsid w:val="0092403A"/>
    <w:rsid w:val="00924142"/>
    <w:rsid w:val="009247C9"/>
    <w:rsid w:val="0092491A"/>
    <w:rsid w:val="0092557B"/>
    <w:rsid w:val="00925710"/>
    <w:rsid w:val="0092592C"/>
    <w:rsid w:val="00925C9B"/>
    <w:rsid w:val="00925DE8"/>
    <w:rsid w:val="009261AE"/>
    <w:rsid w:val="00926908"/>
    <w:rsid w:val="00926EC3"/>
    <w:rsid w:val="00927DBD"/>
    <w:rsid w:val="0093088D"/>
    <w:rsid w:val="00930C61"/>
    <w:rsid w:val="00931BE9"/>
    <w:rsid w:val="00932DBA"/>
    <w:rsid w:val="0093312F"/>
    <w:rsid w:val="009336BF"/>
    <w:rsid w:val="009345C3"/>
    <w:rsid w:val="00934822"/>
    <w:rsid w:val="009349C2"/>
    <w:rsid w:val="00934AEC"/>
    <w:rsid w:val="00934B56"/>
    <w:rsid w:val="0093522F"/>
    <w:rsid w:val="00935923"/>
    <w:rsid w:val="009359E1"/>
    <w:rsid w:val="00935C07"/>
    <w:rsid w:val="00935F54"/>
    <w:rsid w:val="009366C6"/>
    <w:rsid w:val="009367DF"/>
    <w:rsid w:val="00936AD9"/>
    <w:rsid w:val="00936CE7"/>
    <w:rsid w:val="00936EBD"/>
    <w:rsid w:val="00936F05"/>
    <w:rsid w:val="00937202"/>
    <w:rsid w:val="009375D9"/>
    <w:rsid w:val="00937708"/>
    <w:rsid w:val="0094013B"/>
    <w:rsid w:val="00941694"/>
    <w:rsid w:val="00942B9A"/>
    <w:rsid w:val="00942E82"/>
    <w:rsid w:val="009430D9"/>
    <w:rsid w:val="009431B5"/>
    <w:rsid w:val="00943418"/>
    <w:rsid w:val="009439A6"/>
    <w:rsid w:val="0094426E"/>
    <w:rsid w:val="00944703"/>
    <w:rsid w:val="009448B9"/>
    <w:rsid w:val="00944CE8"/>
    <w:rsid w:val="0094556F"/>
    <w:rsid w:val="0094665A"/>
    <w:rsid w:val="009466FE"/>
    <w:rsid w:val="0094747A"/>
    <w:rsid w:val="0094792D"/>
    <w:rsid w:val="009506CD"/>
    <w:rsid w:val="009507BB"/>
    <w:rsid w:val="00950987"/>
    <w:rsid w:val="0095104E"/>
    <w:rsid w:val="00951F7B"/>
    <w:rsid w:val="00952C12"/>
    <w:rsid w:val="00952DEB"/>
    <w:rsid w:val="00952F0F"/>
    <w:rsid w:val="0095422D"/>
    <w:rsid w:val="00954278"/>
    <w:rsid w:val="009542A2"/>
    <w:rsid w:val="00954524"/>
    <w:rsid w:val="009556FB"/>
    <w:rsid w:val="009558C9"/>
    <w:rsid w:val="0095615C"/>
    <w:rsid w:val="00956224"/>
    <w:rsid w:val="0095622C"/>
    <w:rsid w:val="00956C11"/>
    <w:rsid w:val="00956D1B"/>
    <w:rsid w:val="00956D44"/>
    <w:rsid w:val="009573AB"/>
    <w:rsid w:val="00957771"/>
    <w:rsid w:val="00957D00"/>
    <w:rsid w:val="00957EA5"/>
    <w:rsid w:val="0096036F"/>
    <w:rsid w:val="00960814"/>
    <w:rsid w:val="0096091A"/>
    <w:rsid w:val="00960BB7"/>
    <w:rsid w:val="009610A4"/>
    <w:rsid w:val="0096110C"/>
    <w:rsid w:val="0096149B"/>
    <w:rsid w:val="00961B37"/>
    <w:rsid w:val="00961FD7"/>
    <w:rsid w:val="009621B2"/>
    <w:rsid w:val="00962AB5"/>
    <w:rsid w:val="0096372F"/>
    <w:rsid w:val="00963C9E"/>
    <w:rsid w:val="00964155"/>
    <w:rsid w:val="00964630"/>
    <w:rsid w:val="00964B73"/>
    <w:rsid w:val="00964F0A"/>
    <w:rsid w:val="009650FD"/>
    <w:rsid w:val="009653C8"/>
    <w:rsid w:val="00966094"/>
    <w:rsid w:val="009661E4"/>
    <w:rsid w:val="00966B69"/>
    <w:rsid w:val="00966CF3"/>
    <w:rsid w:val="00966E16"/>
    <w:rsid w:val="00966FC3"/>
    <w:rsid w:val="009670EA"/>
    <w:rsid w:val="00967347"/>
    <w:rsid w:val="0097001F"/>
    <w:rsid w:val="0097041A"/>
    <w:rsid w:val="00970F6F"/>
    <w:rsid w:val="00971117"/>
    <w:rsid w:val="009716FD"/>
    <w:rsid w:val="009717D6"/>
    <w:rsid w:val="009718BE"/>
    <w:rsid w:val="00971DF8"/>
    <w:rsid w:val="009722D6"/>
    <w:rsid w:val="009734A0"/>
    <w:rsid w:val="009735A9"/>
    <w:rsid w:val="00973850"/>
    <w:rsid w:val="009738DC"/>
    <w:rsid w:val="009739C0"/>
    <w:rsid w:val="00973AE7"/>
    <w:rsid w:val="00973D25"/>
    <w:rsid w:val="00973E0F"/>
    <w:rsid w:val="00974386"/>
    <w:rsid w:val="00974B6E"/>
    <w:rsid w:val="00974E5D"/>
    <w:rsid w:val="00974EA3"/>
    <w:rsid w:val="00974F0E"/>
    <w:rsid w:val="0097513B"/>
    <w:rsid w:val="0097530B"/>
    <w:rsid w:val="00975C06"/>
    <w:rsid w:val="00975EA6"/>
    <w:rsid w:val="0097674B"/>
    <w:rsid w:val="00976BAB"/>
    <w:rsid w:val="00976C42"/>
    <w:rsid w:val="00976E9D"/>
    <w:rsid w:val="009771E1"/>
    <w:rsid w:val="00977CD5"/>
    <w:rsid w:val="00980550"/>
    <w:rsid w:val="00980B0D"/>
    <w:rsid w:val="0098181B"/>
    <w:rsid w:val="00981BF7"/>
    <w:rsid w:val="00981D06"/>
    <w:rsid w:val="00982198"/>
    <w:rsid w:val="009839AC"/>
    <w:rsid w:val="009842CA"/>
    <w:rsid w:val="009844FE"/>
    <w:rsid w:val="00984518"/>
    <w:rsid w:val="0098492D"/>
    <w:rsid w:val="00984B14"/>
    <w:rsid w:val="00984BB2"/>
    <w:rsid w:val="00984E73"/>
    <w:rsid w:val="00985482"/>
    <w:rsid w:val="009854D9"/>
    <w:rsid w:val="00986623"/>
    <w:rsid w:val="00986958"/>
    <w:rsid w:val="00986D43"/>
    <w:rsid w:val="00986D5B"/>
    <w:rsid w:val="00986F3F"/>
    <w:rsid w:val="00986FFA"/>
    <w:rsid w:val="00987470"/>
    <w:rsid w:val="009878A0"/>
    <w:rsid w:val="00987B06"/>
    <w:rsid w:val="00987C28"/>
    <w:rsid w:val="00987F68"/>
    <w:rsid w:val="0099153D"/>
    <w:rsid w:val="00991579"/>
    <w:rsid w:val="009916E9"/>
    <w:rsid w:val="009919EA"/>
    <w:rsid w:val="00991BB7"/>
    <w:rsid w:val="00991D46"/>
    <w:rsid w:val="00992650"/>
    <w:rsid w:val="0099279C"/>
    <w:rsid w:val="00992B11"/>
    <w:rsid w:val="00992C1F"/>
    <w:rsid w:val="00993335"/>
    <w:rsid w:val="009933BE"/>
    <w:rsid w:val="0099377A"/>
    <w:rsid w:val="009938AB"/>
    <w:rsid w:val="00994B3F"/>
    <w:rsid w:val="009955F2"/>
    <w:rsid w:val="00995EFA"/>
    <w:rsid w:val="00996321"/>
    <w:rsid w:val="00996408"/>
    <w:rsid w:val="0099642B"/>
    <w:rsid w:val="00997298"/>
    <w:rsid w:val="00997E89"/>
    <w:rsid w:val="009A08AA"/>
    <w:rsid w:val="009A0EEA"/>
    <w:rsid w:val="009A141C"/>
    <w:rsid w:val="009A1BEE"/>
    <w:rsid w:val="009A24A3"/>
    <w:rsid w:val="009A27C0"/>
    <w:rsid w:val="009A28B7"/>
    <w:rsid w:val="009A4562"/>
    <w:rsid w:val="009A48CC"/>
    <w:rsid w:val="009A4F20"/>
    <w:rsid w:val="009A5CAF"/>
    <w:rsid w:val="009A5CD5"/>
    <w:rsid w:val="009A7177"/>
    <w:rsid w:val="009A785F"/>
    <w:rsid w:val="009B02B3"/>
    <w:rsid w:val="009B0879"/>
    <w:rsid w:val="009B0B1F"/>
    <w:rsid w:val="009B0C29"/>
    <w:rsid w:val="009B0C69"/>
    <w:rsid w:val="009B0CBE"/>
    <w:rsid w:val="009B13C5"/>
    <w:rsid w:val="009B1BF5"/>
    <w:rsid w:val="009B1D67"/>
    <w:rsid w:val="009B30DF"/>
    <w:rsid w:val="009B34D8"/>
    <w:rsid w:val="009B3A1D"/>
    <w:rsid w:val="009B3C37"/>
    <w:rsid w:val="009B3EDA"/>
    <w:rsid w:val="009B3F4D"/>
    <w:rsid w:val="009B4424"/>
    <w:rsid w:val="009B4BCE"/>
    <w:rsid w:val="009B5EA9"/>
    <w:rsid w:val="009B6251"/>
    <w:rsid w:val="009B6293"/>
    <w:rsid w:val="009B6759"/>
    <w:rsid w:val="009B6793"/>
    <w:rsid w:val="009B68B7"/>
    <w:rsid w:val="009B6B82"/>
    <w:rsid w:val="009B7192"/>
    <w:rsid w:val="009B756E"/>
    <w:rsid w:val="009B771B"/>
    <w:rsid w:val="009B789B"/>
    <w:rsid w:val="009B7C9C"/>
    <w:rsid w:val="009C0435"/>
    <w:rsid w:val="009C097B"/>
    <w:rsid w:val="009C0AB7"/>
    <w:rsid w:val="009C0C5D"/>
    <w:rsid w:val="009C0D3A"/>
    <w:rsid w:val="009C1199"/>
    <w:rsid w:val="009C1226"/>
    <w:rsid w:val="009C15AA"/>
    <w:rsid w:val="009C15D2"/>
    <w:rsid w:val="009C16D9"/>
    <w:rsid w:val="009C1925"/>
    <w:rsid w:val="009C2291"/>
    <w:rsid w:val="009C23C5"/>
    <w:rsid w:val="009C295D"/>
    <w:rsid w:val="009C2B52"/>
    <w:rsid w:val="009C2BFB"/>
    <w:rsid w:val="009C3CCF"/>
    <w:rsid w:val="009C4387"/>
    <w:rsid w:val="009C4809"/>
    <w:rsid w:val="009C5031"/>
    <w:rsid w:val="009C5C94"/>
    <w:rsid w:val="009C5DE4"/>
    <w:rsid w:val="009C6171"/>
    <w:rsid w:val="009C62DB"/>
    <w:rsid w:val="009D14F7"/>
    <w:rsid w:val="009D15F4"/>
    <w:rsid w:val="009D1A2D"/>
    <w:rsid w:val="009D1A62"/>
    <w:rsid w:val="009D1A93"/>
    <w:rsid w:val="009D215A"/>
    <w:rsid w:val="009D228F"/>
    <w:rsid w:val="009D2A38"/>
    <w:rsid w:val="009D2B75"/>
    <w:rsid w:val="009D330D"/>
    <w:rsid w:val="009D3CA4"/>
    <w:rsid w:val="009D411A"/>
    <w:rsid w:val="009D47D1"/>
    <w:rsid w:val="009D4A47"/>
    <w:rsid w:val="009D4A7A"/>
    <w:rsid w:val="009D4AE4"/>
    <w:rsid w:val="009D4AE9"/>
    <w:rsid w:val="009D4CCA"/>
    <w:rsid w:val="009D66DB"/>
    <w:rsid w:val="009D7F2D"/>
    <w:rsid w:val="009E0E4A"/>
    <w:rsid w:val="009E165A"/>
    <w:rsid w:val="009E1CF6"/>
    <w:rsid w:val="009E24EB"/>
    <w:rsid w:val="009E257D"/>
    <w:rsid w:val="009E25CE"/>
    <w:rsid w:val="009E28E9"/>
    <w:rsid w:val="009E2C15"/>
    <w:rsid w:val="009E30A4"/>
    <w:rsid w:val="009E34C5"/>
    <w:rsid w:val="009E3512"/>
    <w:rsid w:val="009E38D6"/>
    <w:rsid w:val="009E3A89"/>
    <w:rsid w:val="009E3FCF"/>
    <w:rsid w:val="009E4337"/>
    <w:rsid w:val="009E4785"/>
    <w:rsid w:val="009E5581"/>
    <w:rsid w:val="009E585D"/>
    <w:rsid w:val="009E5B40"/>
    <w:rsid w:val="009E77A2"/>
    <w:rsid w:val="009F00C4"/>
    <w:rsid w:val="009F013E"/>
    <w:rsid w:val="009F03CD"/>
    <w:rsid w:val="009F0B1C"/>
    <w:rsid w:val="009F0ED1"/>
    <w:rsid w:val="009F1140"/>
    <w:rsid w:val="009F2ECE"/>
    <w:rsid w:val="009F3762"/>
    <w:rsid w:val="009F4A80"/>
    <w:rsid w:val="009F4E6C"/>
    <w:rsid w:val="009F4EDB"/>
    <w:rsid w:val="009F50EE"/>
    <w:rsid w:val="009F58A4"/>
    <w:rsid w:val="009F5E07"/>
    <w:rsid w:val="009F5F0C"/>
    <w:rsid w:val="009F696B"/>
    <w:rsid w:val="009F6ACF"/>
    <w:rsid w:val="009F6F95"/>
    <w:rsid w:val="00A0028B"/>
    <w:rsid w:val="00A00992"/>
    <w:rsid w:val="00A00DDB"/>
    <w:rsid w:val="00A01103"/>
    <w:rsid w:val="00A017D5"/>
    <w:rsid w:val="00A0199D"/>
    <w:rsid w:val="00A022EC"/>
    <w:rsid w:val="00A02BB4"/>
    <w:rsid w:val="00A032AF"/>
    <w:rsid w:val="00A046DC"/>
    <w:rsid w:val="00A04791"/>
    <w:rsid w:val="00A04B02"/>
    <w:rsid w:val="00A04E21"/>
    <w:rsid w:val="00A04FEB"/>
    <w:rsid w:val="00A0539D"/>
    <w:rsid w:val="00A053C5"/>
    <w:rsid w:val="00A0549F"/>
    <w:rsid w:val="00A05769"/>
    <w:rsid w:val="00A05889"/>
    <w:rsid w:val="00A05891"/>
    <w:rsid w:val="00A06274"/>
    <w:rsid w:val="00A06E7E"/>
    <w:rsid w:val="00A072C7"/>
    <w:rsid w:val="00A106DD"/>
    <w:rsid w:val="00A1074C"/>
    <w:rsid w:val="00A10794"/>
    <w:rsid w:val="00A10E17"/>
    <w:rsid w:val="00A10E80"/>
    <w:rsid w:val="00A11074"/>
    <w:rsid w:val="00A115AE"/>
    <w:rsid w:val="00A11C9D"/>
    <w:rsid w:val="00A13078"/>
    <w:rsid w:val="00A131C5"/>
    <w:rsid w:val="00A132F6"/>
    <w:rsid w:val="00A1339E"/>
    <w:rsid w:val="00A135B2"/>
    <w:rsid w:val="00A13926"/>
    <w:rsid w:val="00A13A63"/>
    <w:rsid w:val="00A13AD4"/>
    <w:rsid w:val="00A13B06"/>
    <w:rsid w:val="00A149EA"/>
    <w:rsid w:val="00A15514"/>
    <w:rsid w:val="00A15616"/>
    <w:rsid w:val="00A15BDB"/>
    <w:rsid w:val="00A15E35"/>
    <w:rsid w:val="00A16D3F"/>
    <w:rsid w:val="00A16DF5"/>
    <w:rsid w:val="00A1771E"/>
    <w:rsid w:val="00A210F4"/>
    <w:rsid w:val="00A2160D"/>
    <w:rsid w:val="00A216E9"/>
    <w:rsid w:val="00A21DA0"/>
    <w:rsid w:val="00A2213B"/>
    <w:rsid w:val="00A22312"/>
    <w:rsid w:val="00A23310"/>
    <w:rsid w:val="00A235B2"/>
    <w:rsid w:val="00A2437E"/>
    <w:rsid w:val="00A2471F"/>
    <w:rsid w:val="00A24FA6"/>
    <w:rsid w:val="00A26101"/>
    <w:rsid w:val="00A262CF"/>
    <w:rsid w:val="00A262FC"/>
    <w:rsid w:val="00A267CF"/>
    <w:rsid w:val="00A26AF3"/>
    <w:rsid w:val="00A26E30"/>
    <w:rsid w:val="00A27749"/>
    <w:rsid w:val="00A27A23"/>
    <w:rsid w:val="00A3086B"/>
    <w:rsid w:val="00A30A13"/>
    <w:rsid w:val="00A30C40"/>
    <w:rsid w:val="00A31A51"/>
    <w:rsid w:val="00A31E63"/>
    <w:rsid w:val="00A3302B"/>
    <w:rsid w:val="00A339D8"/>
    <w:rsid w:val="00A33BDB"/>
    <w:rsid w:val="00A34195"/>
    <w:rsid w:val="00A342D6"/>
    <w:rsid w:val="00A34408"/>
    <w:rsid w:val="00A3491E"/>
    <w:rsid w:val="00A34F7F"/>
    <w:rsid w:val="00A35080"/>
    <w:rsid w:val="00A35CB0"/>
    <w:rsid w:val="00A36B57"/>
    <w:rsid w:val="00A372E2"/>
    <w:rsid w:val="00A37465"/>
    <w:rsid w:val="00A37DA3"/>
    <w:rsid w:val="00A40005"/>
    <w:rsid w:val="00A40731"/>
    <w:rsid w:val="00A40A4F"/>
    <w:rsid w:val="00A40F66"/>
    <w:rsid w:val="00A41840"/>
    <w:rsid w:val="00A425B9"/>
    <w:rsid w:val="00A429B1"/>
    <w:rsid w:val="00A42B09"/>
    <w:rsid w:val="00A42E16"/>
    <w:rsid w:val="00A42EDE"/>
    <w:rsid w:val="00A42F94"/>
    <w:rsid w:val="00A42FD0"/>
    <w:rsid w:val="00A44D4D"/>
    <w:rsid w:val="00A454D1"/>
    <w:rsid w:val="00A45504"/>
    <w:rsid w:val="00A4550B"/>
    <w:rsid w:val="00A45676"/>
    <w:rsid w:val="00A45904"/>
    <w:rsid w:val="00A45BE0"/>
    <w:rsid w:val="00A468B5"/>
    <w:rsid w:val="00A476FA"/>
    <w:rsid w:val="00A47A39"/>
    <w:rsid w:val="00A50CFB"/>
    <w:rsid w:val="00A50F20"/>
    <w:rsid w:val="00A516B1"/>
    <w:rsid w:val="00A52989"/>
    <w:rsid w:val="00A52EA9"/>
    <w:rsid w:val="00A534D9"/>
    <w:rsid w:val="00A53507"/>
    <w:rsid w:val="00A53836"/>
    <w:rsid w:val="00A540F8"/>
    <w:rsid w:val="00A5466B"/>
    <w:rsid w:val="00A54D3B"/>
    <w:rsid w:val="00A54E08"/>
    <w:rsid w:val="00A54E93"/>
    <w:rsid w:val="00A54EC4"/>
    <w:rsid w:val="00A55598"/>
    <w:rsid w:val="00A55D6B"/>
    <w:rsid w:val="00A55DC5"/>
    <w:rsid w:val="00A564BF"/>
    <w:rsid w:val="00A57197"/>
    <w:rsid w:val="00A57534"/>
    <w:rsid w:val="00A5780B"/>
    <w:rsid w:val="00A57CBD"/>
    <w:rsid w:val="00A60141"/>
    <w:rsid w:val="00A60A97"/>
    <w:rsid w:val="00A60DC6"/>
    <w:rsid w:val="00A60EC8"/>
    <w:rsid w:val="00A611DE"/>
    <w:rsid w:val="00A61613"/>
    <w:rsid w:val="00A6197D"/>
    <w:rsid w:val="00A61EEE"/>
    <w:rsid w:val="00A62ED9"/>
    <w:rsid w:val="00A6492D"/>
    <w:rsid w:val="00A649C8"/>
    <w:rsid w:val="00A64A8F"/>
    <w:rsid w:val="00A655C6"/>
    <w:rsid w:val="00A6567F"/>
    <w:rsid w:val="00A65FAE"/>
    <w:rsid w:val="00A6636D"/>
    <w:rsid w:val="00A66987"/>
    <w:rsid w:val="00A669EC"/>
    <w:rsid w:val="00A669F8"/>
    <w:rsid w:val="00A6716F"/>
    <w:rsid w:val="00A6749D"/>
    <w:rsid w:val="00A67A45"/>
    <w:rsid w:val="00A67D6A"/>
    <w:rsid w:val="00A67EB9"/>
    <w:rsid w:val="00A67F62"/>
    <w:rsid w:val="00A7034B"/>
    <w:rsid w:val="00A70B10"/>
    <w:rsid w:val="00A70BE4"/>
    <w:rsid w:val="00A71655"/>
    <w:rsid w:val="00A7173E"/>
    <w:rsid w:val="00A71BC1"/>
    <w:rsid w:val="00A71CF0"/>
    <w:rsid w:val="00A72CEC"/>
    <w:rsid w:val="00A738FE"/>
    <w:rsid w:val="00A73D4E"/>
    <w:rsid w:val="00A73DE4"/>
    <w:rsid w:val="00A73EFB"/>
    <w:rsid w:val="00A74012"/>
    <w:rsid w:val="00A74718"/>
    <w:rsid w:val="00A74954"/>
    <w:rsid w:val="00A75DBF"/>
    <w:rsid w:val="00A76391"/>
    <w:rsid w:val="00A76AF6"/>
    <w:rsid w:val="00A77327"/>
    <w:rsid w:val="00A77629"/>
    <w:rsid w:val="00A77D0E"/>
    <w:rsid w:val="00A8073C"/>
    <w:rsid w:val="00A811AD"/>
    <w:rsid w:val="00A81706"/>
    <w:rsid w:val="00A82719"/>
    <w:rsid w:val="00A83920"/>
    <w:rsid w:val="00A8443C"/>
    <w:rsid w:val="00A849E3"/>
    <w:rsid w:val="00A85F4F"/>
    <w:rsid w:val="00A864E3"/>
    <w:rsid w:val="00A86953"/>
    <w:rsid w:val="00A905EF"/>
    <w:rsid w:val="00A9064C"/>
    <w:rsid w:val="00A9182E"/>
    <w:rsid w:val="00A92820"/>
    <w:rsid w:val="00A92E19"/>
    <w:rsid w:val="00A94384"/>
    <w:rsid w:val="00A945B0"/>
    <w:rsid w:val="00A94917"/>
    <w:rsid w:val="00A96756"/>
    <w:rsid w:val="00A97544"/>
    <w:rsid w:val="00A977A4"/>
    <w:rsid w:val="00A97D9D"/>
    <w:rsid w:val="00AA02A3"/>
    <w:rsid w:val="00AA0FE4"/>
    <w:rsid w:val="00AA13AB"/>
    <w:rsid w:val="00AA169D"/>
    <w:rsid w:val="00AA193F"/>
    <w:rsid w:val="00AA1E5A"/>
    <w:rsid w:val="00AA2584"/>
    <w:rsid w:val="00AA365F"/>
    <w:rsid w:val="00AA376E"/>
    <w:rsid w:val="00AA3A22"/>
    <w:rsid w:val="00AA412D"/>
    <w:rsid w:val="00AA43E0"/>
    <w:rsid w:val="00AA443E"/>
    <w:rsid w:val="00AA485C"/>
    <w:rsid w:val="00AA4FD2"/>
    <w:rsid w:val="00AA537B"/>
    <w:rsid w:val="00AA57F3"/>
    <w:rsid w:val="00AA5978"/>
    <w:rsid w:val="00AA63A0"/>
    <w:rsid w:val="00AA650D"/>
    <w:rsid w:val="00AA6981"/>
    <w:rsid w:val="00AA7546"/>
    <w:rsid w:val="00AA79E0"/>
    <w:rsid w:val="00AB1487"/>
    <w:rsid w:val="00AB1933"/>
    <w:rsid w:val="00AB2096"/>
    <w:rsid w:val="00AB2BA5"/>
    <w:rsid w:val="00AB2CCD"/>
    <w:rsid w:val="00AB2F4C"/>
    <w:rsid w:val="00AB3715"/>
    <w:rsid w:val="00AB3934"/>
    <w:rsid w:val="00AB3AAD"/>
    <w:rsid w:val="00AB3BCF"/>
    <w:rsid w:val="00AB3E5E"/>
    <w:rsid w:val="00AB3FEC"/>
    <w:rsid w:val="00AB4070"/>
    <w:rsid w:val="00AB432B"/>
    <w:rsid w:val="00AB4C75"/>
    <w:rsid w:val="00AB555C"/>
    <w:rsid w:val="00AB571A"/>
    <w:rsid w:val="00AB63F6"/>
    <w:rsid w:val="00AB64B4"/>
    <w:rsid w:val="00AB6818"/>
    <w:rsid w:val="00AB68D1"/>
    <w:rsid w:val="00AB6A43"/>
    <w:rsid w:val="00AB6D89"/>
    <w:rsid w:val="00AB7634"/>
    <w:rsid w:val="00AC03A1"/>
    <w:rsid w:val="00AC0A5E"/>
    <w:rsid w:val="00AC0E39"/>
    <w:rsid w:val="00AC1000"/>
    <w:rsid w:val="00AC1286"/>
    <w:rsid w:val="00AC1325"/>
    <w:rsid w:val="00AC155C"/>
    <w:rsid w:val="00AC1D0A"/>
    <w:rsid w:val="00AC2499"/>
    <w:rsid w:val="00AC3269"/>
    <w:rsid w:val="00AC3C1E"/>
    <w:rsid w:val="00AC3D26"/>
    <w:rsid w:val="00AC48B2"/>
    <w:rsid w:val="00AC4E82"/>
    <w:rsid w:val="00AC52CA"/>
    <w:rsid w:val="00AC5B35"/>
    <w:rsid w:val="00AC5DE1"/>
    <w:rsid w:val="00AC611E"/>
    <w:rsid w:val="00AC62D9"/>
    <w:rsid w:val="00AC67CC"/>
    <w:rsid w:val="00AC6848"/>
    <w:rsid w:val="00AC6A60"/>
    <w:rsid w:val="00AC6AE9"/>
    <w:rsid w:val="00AC6B96"/>
    <w:rsid w:val="00AC7A86"/>
    <w:rsid w:val="00AD09F7"/>
    <w:rsid w:val="00AD1060"/>
    <w:rsid w:val="00AD1679"/>
    <w:rsid w:val="00AD193F"/>
    <w:rsid w:val="00AD1FB5"/>
    <w:rsid w:val="00AD2E82"/>
    <w:rsid w:val="00AD3A43"/>
    <w:rsid w:val="00AD3BD3"/>
    <w:rsid w:val="00AD4879"/>
    <w:rsid w:val="00AD4C39"/>
    <w:rsid w:val="00AD588A"/>
    <w:rsid w:val="00AD5CE7"/>
    <w:rsid w:val="00AD6D88"/>
    <w:rsid w:val="00AD6D98"/>
    <w:rsid w:val="00AD7DB8"/>
    <w:rsid w:val="00AE065A"/>
    <w:rsid w:val="00AE0A8D"/>
    <w:rsid w:val="00AE1321"/>
    <w:rsid w:val="00AE13E3"/>
    <w:rsid w:val="00AE1D68"/>
    <w:rsid w:val="00AE2170"/>
    <w:rsid w:val="00AE3F17"/>
    <w:rsid w:val="00AE405E"/>
    <w:rsid w:val="00AE40A2"/>
    <w:rsid w:val="00AE44E4"/>
    <w:rsid w:val="00AE4828"/>
    <w:rsid w:val="00AE485F"/>
    <w:rsid w:val="00AE6079"/>
    <w:rsid w:val="00AE6140"/>
    <w:rsid w:val="00AE6198"/>
    <w:rsid w:val="00AE6759"/>
    <w:rsid w:val="00AE6982"/>
    <w:rsid w:val="00AE7E83"/>
    <w:rsid w:val="00AF081E"/>
    <w:rsid w:val="00AF0C0A"/>
    <w:rsid w:val="00AF1878"/>
    <w:rsid w:val="00AF1CE3"/>
    <w:rsid w:val="00AF1DB0"/>
    <w:rsid w:val="00AF1FF9"/>
    <w:rsid w:val="00AF28B9"/>
    <w:rsid w:val="00AF2A65"/>
    <w:rsid w:val="00AF2E4F"/>
    <w:rsid w:val="00AF3B14"/>
    <w:rsid w:val="00AF422A"/>
    <w:rsid w:val="00AF46BC"/>
    <w:rsid w:val="00AF4720"/>
    <w:rsid w:val="00AF491A"/>
    <w:rsid w:val="00AF4ABE"/>
    <w:rsid w:val="00AF4E80"/>
    <w:rsid w:val="00AF4F44"/>
    <w:rsid w:val="00AF710F"/>
    <w:rsid w:val="00AF73F6"/>
    <w:rsid w:val="00AF7685"/>
    <w:rsid w:val="00AF76FB"/>
    <w:rsid w:val="00AF7920"/>
    <w:rsid w:val="00AF7DE8"/>
    <w:rsid w:val="00B005F4"/>
    <w:rsid w:val="00B00971"/>
    <w:rsid w:val="00B013AB"/>
    <w:rsid w:val="00B0144A"/>
    <w:rsid w:val="00B01B42"/>
    <w:rsid w:val="00B026D4"/>
    <w:rsid w:val="00B03726"/>
    <w:rsid w:val="00B04572"/>
    <w:rsid w:val="00B045E3"/>
    <w:rsid w:val="00B051FD"/>
    <w:rsid w:val="00B05BA5"/>
    <w:rsid w:val="00B0618D"/>
    <w:rsid w:val="00B06FD0"/>
    <w:rsid w:val="00B07111"/>
    <w:rsid w:val="00B10026"/>
    <w:rsid w:val="00B100F8"/>
    <w:rsid w:val="00B104CE"/>
    <w:rsid w:val="00B10930"/>
    <w:rsid w:val="00B10EFF"/>
    <w:rsid w:val="00B1137C"/>
    <w:rsid w:val="00B12361"/>
    <w:rsid w:val="00B1261A"/>
    <w:rsid w:val="00B12D2B"/>
    <w:rsid w:val="00B13E64"/>
    <w:rsid w:val="00B1500F"/>
    <w:rsid w:val="00B15219"/>
    <w:rsid w:val="00B161BE"/>
    <w:rsid w:val="00B1634B"/>
    <w:rsid w:val="00B173F2"/>
    <w:rsid w:val="00B1761E"/>
    <w:rsid w:val="00B177BD"/>
    <w:rsid w:val="00B179B9"/>
    <w:rsid w:val="00B200B6"/>
    <w:rsid w:val="00B207B0"/>
    <w:rsid w:val="00B20813"/>
    <w:rsid w:val="00B20899"/>
    <w:rsid w:val="00B20CB9"/>
    <w:rsid w:val="00B210DC"/>
    <w:rsid w:val="00B21765"/>
    <w:rsid w:val="00B2194F"/>
    <w:rsid w:val="00B2268C"/>
    <w:rsid w:val="00B22763"/>
    <w:rsid w:val="00B2288B"/>
    <w:rsid w:val="00B22969"/>
    <w:rsid w:val="00B22C04"/>
    <w:rsid w:val="00B22E84"/>
    <w:rsid w:val="00B23231"/>
    <w:rsid w:val="00B2332E"/>
    <w:rsid w:val="00B238ED"/>
    <w:rsid w:val="00B23C38"/>
    <w:rsid w:val="00B23EC8"/>
    <w:rsid w:val="00B23F05"/>
    <w:rsid w:val="00B2414F"/>
    <w:rsid w:val="00B24277"/>
    <w:rsid w:val="00B252F2"/>
    <w:rsid w:val="00B2551D"/>
    <w:rsid w:val="00B25FE2"/>
    <w:rsid w:val="00B26358"/>
    <w:rsid w:val="00B26379"/>
    <w:rsid w:val="00B26E1D"/>
    <w:rsid w:val="00B279FD"/>
    <w:rsid w:val="00B27C07"/>
    <w:rsid w:val="00B3008B"/>
    <w:rsid w:val="00B3024C"/>
    <w:rsid w:val="00B303C1"/>
    <w:rsid w:val="00B30911"/>
    <w:rsid w:val="00B31555"/>
    <w:rsid w:val="00B315DB"/>
    <w:rsid w:val="00B318DE"/>
    <w:rsid w:val="00B31A25"/>
    <w:rsid w:val="00B32432"/>
    <w:rsid w:val="00B339A4"/>
    <w:rsid w:val="00B33E28"/>
    <w:rsid w:val="00B340A2"/>
    <w:rsid w:val="00B3531E"/>
    <w:rsid w:val="00B353C8"/>
    <w:rsid w:val="00B35496"/>
    <w:rsid w:val="00B35823"/>
    <w:rsid w:val="00B35BDC"/>
    <w:rsid w:val="00B35D6C"/>
    <w:rsid w:val="00B3647C"/>
    <w:rsid w:val="00B3656D"/>
    <w:rsid w:val="00B36D74"/>
    <w:rsid w:val="00B36D9C"/>
    <w:rsid w:val="00B37388"/>
    <w:rsid w:val="00B376F3"/>
    <w:rsid w:val="00B37C44"/>
    <w:rsid w:val="00B4070C"/>
    <w:rsid w:val="00B40BDD"/>
    <w:rsid w:val="00B40E6D"/>
    <w:rsid w:val="00B41040"/>
    <w:rsid w:val="00B4147D"/>
    <w:rsid w:val="00B41FD6"/>
    <w:rsid w:val="00B4247D"/>
    <w:rsid w:val="00B4280E"/>
    <w:rsid w:val="00B42E0D"/>
    <w:rsid w:val="00B42F1A"/>
    <w:rsid w:val="00B4312C"/>
    <w:rsid w:val="00B43599"/>
    <w:rsid w:val="00B43D17"/>
    <w:rsid w:val="00B447E6"/>
    <w:rsid w:val="00B44F62"/>
    <w:rsid w:val="00B4506A"/>
    <w:rsid w:val="00B45C8A"/>
    <w:rsid w:val="00B45D31"/>
    <w:rsid w:val="00B467ED"/>
    <w:rsid w:val="00B47A72"/>
    <w:rsid w:val="00B47F13"/>
    <w:rsid w:val="00B501F1"/>
    <w:rsid w:val="00B5077B"/>
    <w:rsid w:val="00B50DDD"/>
    <w:rsid w:val="00B51902"/>
    <w:rsid w:val="00B519F8"/>
    <w:rsid w:val="00B51BFB"/>
    <w:rsid w:val="00B52BFA"/>
    <w:rsid w:val="00B532A0"/>
    <w:rsid w:val="00B53D7C"/>
    <w:rsid w:val="00B542A3"/>
    <w:rsid w:val="00B54BAF"/>
    <w:rsid w:val="00B54DCC"/>
    <w:rsid w:val="00B55A09"/>
    <w:rsid w:val="00B55F2D"/>
    <w:rsid w:val="00B561B7"/>
    <w:rsid w:val="00B56AF3"/>
    <w:rsid w:val="00B574D2"/>
    <w:rsid w:val="00B57BD3"/>
    <w:rsid w:val="00B60485"/>
    <w:rsid w:val="00B604A6"/>
    <w:rsid w:val="00B607C3"/>
    <w:rsid w:val="00B6095E"/>
    <w:rsid w:val="00B60AAE"/>
    <w:rsid w:val="00B60ED0"/>
    <w:rsid w:val="00B611EC"/>
    <w:rsid w:val="00B61428"/>
    <w:rsid w:val="00B61AAD"/>
    <w:rsid w:val="00B6214E"/>
    <w:rsid w:val="00B623C0"/>
    <w:rsid w:val="00B623D2"/>
    <w:rsid w:val="00B62BF3"/>
    <w:rsid w:val="00B62CB3"/>
    <w:rsid w:val="00B6303F"/>
    <w:rsid w:val="00B631A8"/>
    <w:rsid w:val="00B635BE"/>
    <w:rsid w:val="00B635C6"/>
    <w:rsid w:val="00B639BE"/>
    <w:rsid w:val="00B63B86"/>
    <w:rsid w:val="00B63C05"/>
    <w:rsid w:val="00B64163"/>
    <w:rsid w:val="00B6448F"/>
    <w:rsid w:val="00B64B8B"/>
    <w:rsid w:val="00B64E32"/>
    <w:rsid w:val="00B6542E"/>
    <w:rsid w:val="00B656D2"/>
    <w:rsid w:val="00B66150"/>
    <w:rsid w:val="00B66159"/>
    <w:rsid w:val="00B67060"/>
    <w:rsid w:val="00B67408"/>
    <w:rsid w:val="00B67A1B"/>
    <w:rsid w:val="00B67A54"/>
    <w:rsid w:val="00B67E15"/>
    <w:rsid w:val="00B67E31"/>
    <w:rsid w:val="00B708F9"/>
    <w:rsid w:val="00B70BA5"/>
    <w:rsid w:val="00B7258E"/>
    <w:rsid w:val="00B7266B"/>
    <w:rsid w:val="00B73E92"/>
    <w:rsid w:val="00B73FE3"/>
    <w:rsid w:val="00B740BD"/>
    <w:rsid w:val="00B741EC"/>
    <w:rsid w:val="00B746CE"/>
    <w:rsid w:val="00B753B3"/>
    <w:rsid w:val="00B754D2"/>
    <w:rsid w:val="00B75648"/>
    <w:rsid w:val="00B768DD"/>
    <w:rsid w:val="00B7700C"/>
    <w:rsid w:val="00B77544"/>
    <w:rsid w:val="00B77CA8"/>
    <w:rsid w:val="00B77D5B"/>
    <w:rsid w:val="00B77E13"/>
    <w:rsid w:val="00B80319"/>
    <w:rsid w:val="00B80D96"/>
    <w:rsid w:val="00B80E35"/>
    <w:rsid w:val="00B8123A"/>
    <w:rsid w:val="00B81311"/>
    <w:rsid w:val="00B813EE"/>
    <w:rsid w:val="00B81580"/>
    <w:rsid w:val="00B8215E"/>
    <w:rsid w:val="00B83B52"/>
    <w:rsid w:val="00B83D24"/>
    <w:rsid w:val="00B83F54"/>
    <w:rsid w:val="00B842D0"/>
    <w:rsid w:val="00B845C3"/>
    <w:rsid w:val="00B8475E"/>
    <w:rsid w:val="00B84BF1"/>
    <w:rsid w:val="00B84E39"/>
    <w:rsid w:val="00B8534A"/>
    <w:rsid w:val="00B857C6"/>
    <w:rsid w:val="00B85FFC"/>
    <w:rsid w:val="00B86E3C"/>
    <w:rsid w:val="00B8726E"/>
    <w:rsid w:val="00B90AF5"/>
    <w:rsid w:val="00B91AD7"/>
    <w:rsid w:val="00B91C80"/>
    <w:rsid w:val="00B92565"/>
    <w:rsid w:val="00B928CD"/>
    <w:rsid w:val="00B92CB1"/>
    <w:rsid w:val="00B93025"/>
    <w:rsid w:val="00B93175"/>
    <w:rsid w:val="00B93584"/>
    <w:rsid w:val="00B939AC"/>
    <w:rsid w:val="00B93B60"/>
    <w:rsid w:val="00B94293"/>
    <w:rsid w:val="00B9442D"/>
    <w:rsid w:val="00B94A7E"/>
    <w:rsid w:val="00B959EC"/>
    <w:rsid w:val="00B95BCC"/>
    <w:rsid w:val="00B96413"/>
    <w:rsid w:val="00B967E9"/>
    <w:rsid w:val="00B96A83"/>
    <w:rsid w:val="00B96A84"/>
    <w:rsid w:val="00B96ABB"/>
    <w:rsid w:val="00B96B32"/>
    <w:rsid w:val="00B96D24"/>
    <w:rsid w:val="00B97668"/>
    <w:rsid w:val="00BA001B"/>
    <w:rsid w:val="00BA0282"/>
    <w:rsid w:val="00BA0A92"/>
    <w:rsid w:val="00BA1070"/>
    <w:rsid w:val="00BA13EF"/>
    <w:rsid w:val="00BA144E"/>
    <w:rsid w:val="00BA173B"/>
    <w:rsid w:val="00BA237F"/>
    <w:rsid w:val="00BA2978"/>
    <w:rsid w:val="00BA2E42"/>
    <w:rsid w:val="00BA3764"/>
    <w:rsid w:val="00BA3C7B"/>
    <w:rsid w:val="00BA3CD9"/>
    <w:rsid w:val="00BA3D54"/>
    <w:rsid w:val="00BA3FD2"/>
    <w:rsid w:val="00BA41A5"/>
    <w:rsid w:val="00BA493F"/>
    <w:rsid w:val="00BA5C59"/>
    <w:rsid w:val="00BA5CDF"/>
    <w:rsid w:val="00BA6BD4"/>
    <w:rsid w:val="00BA7133"/>
    <w:rsid w:val="00BA7ACA"/>
    <w:rsid w:val="00BB04E6"/>
    <w:rsid w:val="00BB1057"/>
    <w:rsid w:val="00BB13B7"/>
    <w:rsid w:val="00BB1A83"/>
    <w:rsid w:val="00BB1E64"/>
    <w:rsid w:val="00BB2A07"/>
    <w:rsid w:val="00BB3399"/>
    <w:rsid w:val="00BB4031"/>
    <w:rsid w:val="00BB495E"/>
    <w:rsid w:val="00BB507D"/>
    <w:rsid w:val="00BB52B0"/>
    <w:rsid w:val="00BB57A6"/>
    <w:rsid w:val="00BB614C"/>
    <w:rsid w:val="00BB65F7"/>
    <w:rsid w:val="00BB6B02"/>
    <w:rsid w:val="00BB714A"/>
    <w:rsid w:val="00BB719C"/>
    <w:rsid w:val="00BC061B"/>
    <w:rsid w:val="00BC0D28"/>
    <w:rsid w:val="00BC2028"/>
    <w:rsid w:val="00BC35D8"/>
    <w:rsid w:val="00BC39D1"/>
    <w:rsid w:val="00BC436B"/>
    <w:rsid w:val="00BC4CCC"/>
    <w:rsid w:val="00BC4D0F"/>
    <w:rsid w:val="00BC53B3"/>
    <w:rsid w:val="00BC54E0"/>
    <w:rsid w:val="00BC5858"/>
    <w:rsid w:val="00BC5B23"/>
    <w:rsid w:val="00BC5E34"/>
    <w:rsid w:val="00BC6693"/>
    <w:rsid w:val="00BC70D7"/>
    <w:rsid w:val="00BC7BFE"/>
    <w:rsid w:val="00BC7C0A"/>
    <w:rsid w:val="00BD19DB"/>
    <w:rsid w:val="00BD19F5"/>
    <w:rsid w:val="00BD20F0"/>
    <w:rsid w:val="00BD2273"/>
    <w:rsid w:val="00BD2282"/>
    <w:rsid w:val="00BD254C"/>
    <w:rsid w:val="00BD2C34"/>
    <w:rsid w:val="00BD2DA0"/>
    <w:rsid w:val="00BD56B4"/>
    <w:rsid w:val="00BD5CE2"/>
    <w:rsid w:val="00BE02CE"/>
    <w:rsid w:val="00BE057E"/>
    <w:rsid w:val="00BE065C"/>
    <w:rsid w:val="00BE0DF5"/>
    <w:rsid w:val="00BE26BA"/>
    <w:rsid w:val="00BE2B2E"/>
    <w:rsid w:val="00BE3452"/>
    <w:rsid w:val="00BE38C5"/>
    <w:rsid w:val="00BE4149"/>
    <w:rsid w:val="00BE43D8"/>
    <w:rsid w:val="00BE4BEF"/>
    <w:rsid w:val="00BE5CC3"/>
    <w:rsid w:val="00BE5E90"/>
    <w:rsid w:val="00BE5EF3"/>
    <w:rsid w:val="00BE6270"/>
    <w:rsid w:val="00BE6798"/>
    <w:rsid w:val="00BE67A8"/>
    <w:rsid w:val="00BE7DBA"/>
    <w:rsid w:val="00BF28B7"/>
    <w:rsid w:val="00BF3EED"/>
    <w:rsid w:val="00BF440D"/>
    <w:rsid w:val="00BF442C"/>
    <w:rsid w:val="00BF58F6"/>
    <w:rsid w:val="00BF5E5D"/>
    <w:rsid w:val="00BF5F0C"/>
    <w:rsid w:val="00BF5FD4"/>
    <w:rsid w:val="00BF6A29"/>
    <w:rsid w:val="00BF6CFE"/>
    <w:rsid w:val="00BF724E"/>
    <w:rsid w:val="00BF74E3"/>
    <w:rsid w:val="00BF76A0"/>
    <w:rsid w:val="00BF775E"/>
    <w:rsid w:val="00BF7A83"/>
    <w:rsid w:val="00BF7B4D"/>
    <w:rsid w:val="00BF7DEA"/>
    <w:rsid w:val="00BF7E75"/>
    <w:rsid w:val="00C01BB7"/>
    <w:rsid w:val="00C02253"/>
    <w:rsid w:val="00C02666"/>
    <w:rsid w:val="00C034CC"/>
    <w:rsid w:val="00C041C4"/>
    <w:rsid w:val="00C051B0"/>
    <w:rsid w:val="00C05281"/>
    <w:rsid w:val="00C0552A"/>
    <w:rsid w:val="00C0556D"/>
    <w:rsid w:val="00C0638D"/>
    <w:rsid w:val="00C0672F"/>
    <w:rsid w:val="00C074B0"/>
    <w:rsid w:val="00C0752E"/>
    <w:rsid w:val="00C0769F"/>
    <w:rsid w:val="00C07754"/>
    <w:rsid w:val="00C07C3F"/>
    <w:rsid w:val="00C07CF6"/>
    <w:rsid w:val="00C07EF3"/>
    <w:rsid w:val="00C103E3"/>
    <w:rsid w:val="00C10843"/>
    <w:rsid w:val="00C10A4D"/>
    <w:rsid w:val="00C10F9E"/>
    <w:rsid w:val="00C1120B"/>
    <w:rsid w:val="00C11F3C"/>
    <w:rsid w:val="00C12BA3"/>
    <w:rsid w:val="00C12D28"/>
    <w:rsid w:val="00C13CFA"/>
    <w:rsid w:val="00C13D89"/>
    <w:rsid w:val="00C142E9"/>
    <w:rsid w:val="00C143EE"/>
    <w:rsid w:val="00C1444F"/>
    <w:rsid w:val="00C14D8E"/>
    <w:rsid w:val="00C158C7"/>
    <w:rsid w:val="00C159D8"/>
    <w:rsid w:val="00C1606E"/>
    <w:rsid w:val="00C17A7A"/>
    <w:rsid w:val="00C17DB6"/>
    <w:rsid w:val="00C206FA"/>
    <w:rsid w:val="00C21FB0"/>
    <w:rsid w:val="00C22379"/>
    <w:rsid w:val="00C22D01"/>
    <w:rsid w:val="00C23399"/>
    <w:rsid w:val="00C23523"/>
    <w:rsid w:val="00C23EBF"/>
    <w:rsid w:val="00C24523"/>
    <w:rsid w:val="00C24E02"/>
    <w:rsid w:val="00C25377"/>
    <w:rsid w:val="00C25F54"/>
    <w:rsid w:val="00C261A3"/>
    <w:rsid w:val="00C26D5C"/>
    <w:rsid w:val="00C2757D"/>
    <w:rsid w:val="00C302B8"/>
    <w:rsid w:val="00C31504"/>
    <w:rsid w:val="00C32047"/>
    <w:rsid w:val="00C322AC"/>
    <w:rsid w:val="00C32A87"/>
    <w:rsid w:val="00C32D3B"/>
    <w:rsid w:val="00C3307D"/>
    <w:rsid w:val="00C33A8D"/>
    <w:rsid w:val="00C352BC"/>
    <w:rsid w:val="00C35337"/>
    <w:rsid w:val="00C353D4"/>
    <w:rsid w:val="00C3684C"/>
    <w:rsid w:val="00C36C1A"/>
    <w:rsid w:val="00C37995"/>
    <w:rsid w:val="00C379D7"/>
    <w:rsid w:val="00C37B75"/>
    <w:rsid w:val="00C37D28"/>
    <w:rsid w:val="00C37E5C"/>
    <w:rsid w:val="00C403AB"/>
    <w:rsid w:val="00C403C1"/>
    <w:rsid w:val="00C40419"/>
    <w:rsid w:val="00C404B1"/>
    <w:rsid w:val="00C40612"/>
    <w:rsid w:val="00C408EA"/>
    <w:rsid w:val="00C40CC6"/>
    <w:rsid w:val="00C4146F"/>
    <w:rsid w:val="00C4202D"/>
    <w:rsid w:val="00C4236F"/>
    <w:rsid w:val="00C42C41"/>
    <w:rsid w:val="00C42F4E"/>
    <w:rsid w:val="00C4381C"/>
    <w:rsid w:val="00C458EF"/>
    <w:rsid w:val="00C46DD4"/>
    <w:rsid w:val="00C47750"/>
    <w:rsid w:val="00C478FE"/>
    <w:rsid w:val="00C47ECA"/>
    <w:rsid w:val="00C50612"/>
    <w:rsid w:val="00C511CE"/>
    <w:rsid w:val="00C51440"/>
    <w:rsid w:val="00C5156D"/>
    <w:rsid w:val="00C5159C"/>
    <w:rsid w:val="00C515B9"/>
    <w:rsid w:val="00C520DB"/>
    <w:rsid w:val="00C521B6"/>
    <w:rsid w:val="00C526ED"/>
    <w:rsid w:val="00C527DC"/>
    <w:rsid w:val="00C529BE"/>
    <w:rsid w:val="00C5358A"/>
    <w:rsid w:val="00C53C52"/>
    <w:rsid w:val="00C53D7F"/>
    <w:rsid w:val="00C53DF2"/>
    <w:rsid w:val="00C54931"/>
    <w:rsid w:val="00C54BB9"/>
    <w:rsid w:val="00C552C2"/>
    <w:rsid w:val="00C556E0"/>
    <w:rsid w:val="00C55B85"/>
    <w:rsid w:val="00C55ED0"/>
    <w:rsid w:val="00C57682"/>
    <w:rsid w:val="00C57C30"/>
    <w:rsid w:val="00C57CB9"/>
    <w:rsid w:val="00C61151"/>
    <w:rsid w:val="00C61196"/>
    <w:rsid w:val="00C6138A"/>
    <w:rsid w:val="00C6154F"/>
    <w:rsid w:val="00C6155C"/>
    <w:rsid w:val="00C618F2"/>
    <w:rsid w:val="00C61B1F"/>
    <w:rsid w:val="00C623E3"/>
    <w:rsid w:val="00C62795"/>
    <w:rsid w:val="00C627F0"/>
    <w:rsid w:val="00C62C0C"/>
    <w:rsid w:val="00C62F71"/>
    <w:rsid w:val="00C62FA2"/>
    <w:rsid w:val="00C630BA"/>
    <w:rsid w:val="00C631F5"/>
    <w:rsid w:val="00C652A3"/>
    <w:rsid w:val="00C65CBB"/>
    <w:rsid w:val="00C65EDD"/>
    <w:rsid w:val="00C6620B"/>
    <w:rsid w:val="00C666C4"/>
    <w:rsid w:val="00C668E5"/>
    <w:rsid w:val="00C675CD"/>
    <w:rsid w:val="00C67C9A"/>
    <w:rsid w:val="00C7072E"/>
    <w:rsid w:val="00C70A34"/>
    <w:rsid w:val="00C7130F"/>
    <w:rsid w:val="00C71995"/>
    <w:rsid w:val="00C7206F"/>
    <w:rsid w:val="00C724BB"/>
    <w:rsid w:val="00C7276E"/>
    <w:rsid w:val="00C72B56"/>
    <w:rsid w:val="00C735B6"/>
    <w:rsid w:val="00C73634"/>
    <w:rsid w:val="00C73921"/>
    <w:rsid w:val="00C74481"/>
    <w:rsid w:val="00C7454B"/>
    <w:rsid w:val="00C75391"/>
    <w:rsid w:val="00C7544A"/>
    <w:rsid w:val="00C75ACD"/>
    <w:rsid w:val="00C7639F"/>
    <w:rsid w:val="00C76839"/>
    <w:rsid w:val="00C76961"/>
    <w:rsid w:val="00C76CE0"/>
    <w:rsid w:val="00C76D0D"/>
    <w:rsid w:val="00C7741C"/>
    <w:rsid w:val="00C774E7"/>
    <w:rsid w:val="00C77E2E"/>
    <w:rsid w:val="00C8034B"/>
    <w:rsid w:val="00C83514"/>
    <w:rsid w:val="00C850DB"/>
    <w:rsid w:val="00C855CF"/>
    <w:rsid w:val="00C85945"/>
    <w:rsid w:val="00C86356"/>
    <w:rsid w:val="00C8706A"/>
    <w:rsid w:val="00C870E5"/>
    <w:rsid w:val="00C8719A"/>
    <w:rsid w:val="00C87671"/>
    <w:rsid w:val="00C87712"/>
    <w:rsid w:val="00C87B3A"/>
    <w:rsid w:val="00C90ED8"/>
    <w:rsid w:val="00C9136D"/>
    <w:rsid w:val="00C91445"/>
    <w:rsid w:val="00C91727"/>
    <w:rsid w:val="00C91CE5"/>
    <w:rsid w:val="00C920B3"/>
    <w:rsid w:val="00C925F0"/>
    <w:rsid w:val="00C927E3"/>
    <w:rsid w:val="00C93375"/>
    <w:rsid w:val="00C9350C"/>
    <w:rsid w:val="00C93D2E"/>
    <w:rsid w:val="00C93DBB"/>
    <w:rsid w:val="00C94385"/>
    <w:rsid w:val="00C954D6"/>
    <w:rsid w:val="00C95BC0"/>
    <w:rsid w:val="00C95C8E"/>
    <w:rsid w:val="00C96161"/>
    <w:rsid w:val="00C96FB2"/>
    <w:rsid w:val="00C97412"/>
    <w:rsid w:val="00C97C04"/>
    <w:rsid w:val="00CA028E"/>
    <w:rsid w:val="00CA0411"/>
    <w:rsid w:val="00CA04D9"/>
    <w:rsid w:val="00CA0599"/>
    <w:rsid w:val="00CA06E0"/>
    <w:rsid w:val="00CA0A50"/>
    <w:rsid w:val="00CA18FF"/>
    <w:rsid w:val="00CA2AAD"/>
    <w:rsid w:val="00CA2DE7"/>
    <w:rsid w:val="00CA40FA"/>
    <w:rsid w:val="00CA42DE"/>
    <w:rsid w:val="00CA4658"/>
    <w:rsid w:val="00CA4A31"/>
    <w:rsid w:val="00CA4C11"/>
    <w:rsid w:val="00CA5A04"/>
    <w:rsid w:val="00CA5DD2"/>
    <w:rsid w:val="00CA5E32"/>
    <w:rsid w:val="00CA5EC3"/>
    <w:rsid w:val="00CA6DE7"/>
    <w:rsid w:val="00CA6DF0"/>
    <w:rsid w:val="00CA6E0E"/>
    <w:rsid w:val="00CA6E4E"/>
    <w:rsid w:val="00CB0049"/>
    <w:rsid w:val="00CB01D8"/>
    <w:rsid w:val="00CB0492"/>
    <w:rsid w:val="00CB052F"/>
    <w:rsid w:val="00CB0639"/>
    <w:rsid w:val="00CB09F3"/>
    <w:rsid w:val="00CB0E22"/>
    <w:rsid w:val="00CB0EC5"/>
    <w:rsid w:val="00CB10E3"/>
    <w:rsid w:val="00CB1DEC"/>
    <w:rsid w:val="00CB22FE"/>
    <w:rsid w:val="00CB2D31"/>
    <w:rsid w:val="00CB2D7E"/>
    <w:rsid w:val="00CB2F9F"/>
    <w:rsid w:val="00CB35D9"/>
    <w:rsid w:val="00CB42FB"/>
    <w:rsid w:val="00CB45D2"/>
    <w:rsid w:val="00CB49E6"/>
    <w:rsid w:val="00CB513C"/>
    <w:rsid w:val="00CB5496"/>
    <w:rsid w:val="00CB5B7D"/>
    <w:rsid w:val="00CB5EF4"/>
    <w:rsid w:val="00CB5F0D"/>
    <w:rsid w:val="00CB6453"/>
    <w:rsid w:val="00CB6597"/>
    <w:rsid w:val="00CB65E0"/>
    <w:rsid w:val="00CB7383"/>
    <w:rsid w:val="00CC02B6"/>
    <w:rsid w:val="00CC15F0"/>
    <w:rsid w:val="00CC1F4B"/>
    <w:rsid w:val="00CC233D"/>
    <w:rsid w:val="00CC2EA8"/>
    <w:rsid w:val="00CC352C"/>
    <w:rsid w:val="00CC36F9"/>
    <w:rsid w:val="00CC3CED"/>
    <w:rsid w:val="00CC511B"/>
    <w:rsid w:val="00CC51B9"/>
    <w:rsid w:val="00CC5602"/>
    <w:rsid w:val="00CC5C1D"/>
    <w:rsid w:val="00CC66DF"/>
    <w:rsid w:val="00CC6CD1"/>
    <w:rsid w:val="00CC7C7D"/>
    <w:rsid w:val="00CC7CBC"/>
    <w:rsid w:val="00CD029B"/>
    <w:rsid w:val="00CD1094"/>
    <w:rsid w:val="00CD142D"/>
    <w:rsid w:val="00CD1710"/>
    <w:rsid w:val="00CD1915"/>
    <w:rsid w:val="00CD1DD4"/>
    <w:rsid w:val="00CD20E2"/>
    <w:rsid w:val="00CD24EE"/>
    <w:rsid w:val="00CD3288"/>
    <w:rsid w:val="00CD34A6"/>
    <w:rsid w:val="00CD3540"/>
    <w:rsid w:val="00CD388A"/>
    <w:rsid w:val="00CD3AC9"/>
    <w:rsid w:val="00CD42E4"/>
    <w:rsid w:val="00CD431E"/>
    <w:rsid w:val="00CD4472"/>
    <w:rsid w:val="00CD4857"/>
    <w:rsid w:val="00CD4A66"/>
    <w:rsid w:val="00CD4BE9"/>
    <w:rsid w:val="00CD57B0"/>
    <w:rsid w:val="00CD59F0"/>
    <w:rsid w:val="00CD698E"/>
    <w:rsid w:val="00CD6FBB"/>
    <w:rsid w:val="00CD74C9"/>
    <w:rsid w:val="00CD75EB"/>
    <w:rsid w:val="00CD7628"/>
    <w:rsid w:val="00CD7673"/>
    <w:rsid w:val="00CD7F1C"/>
    <w:rsid w:val="00CD7FBC"/>
    <w:rsid w:val="00CE04C3"/>
    <w:rsid w:val="00CE0C0C"/>
    <w:rsid w:val="00CE167E"/>
    <w:rsid w:val="00CE1D61"/>
    <w:rsid w:val="00CE274F"/>
    <w:rsid w:val="00CE2858"/>
    <w:rsid w:val="00CE294A"/>
    <w:rsid w:val="00CE2959"/>
    <w:rsid w:val="00CE2B84"/>
    <w:rsid w:val="00CE3191"/>
    <w:rsid w:val="00CE37F3"/>
    <w:rsid w:val="00CE3804"/>
    <w:rsid w:val="00CE3851"/>
    <w:rsid w:val="00CE3D71"/>
    <w:rsid w:val="00CE4BC6"/>
    <w:rsid w:val="00CE508B"/>
    <w:rsid w:val="00CE61F5"/>
    <w:rsid w:val="00CE664D"/>
    <w:rsid w:val="00CE68BD"/>
    <w:rsid w:val="00CE76BE"/>
    <w:rsid w:val="00CF015F"/>
    <w:rsid w:val="00CF0397"/>
    <w:rsid w:val="00CF0770"/>
    <w:rsid w:val="00CF0CFC"/>
    <w:rsid w:val="00CF0FA6"/>
    <w:rsid w:val="00CF174B"/>
    <w:rsid w:val="00CF2747"/>
    <w:rsid w:val="00CF3283"/>
    <w:rsid w:val="00CF3C2B"/>
    <w:rsid w:val="00CF3DC4"/>
    <w:rsid w:val="00CF40AA"/>
    <w:rsid w:val="00CF470D"/>
    <w:rsid w:val="00CF4C34"/>
    <w:rsid w:val="00CF50AB"/>
    <w:rsid w:val="00CF535D"/>
    <w:rsid w:val="00CF5B0F"/>
    <w:rsid w:val="00CF5E4A"/>
    <w:rsid w:val="00CF6411"/>
    <w:rsid w:val="00CF651D"/>
    <w:rsid w:val="00CF6BBF"/>
    <w:rsid w:val="00CF6CD1"/>
    <w:rsid w:val="00CF6D12"/>
    <w:rsid w:val="00CF73CE"/>
    <w:rsid w:val="00CF7680"/>
    <w:rsid w:val="00D00839"/>
    <w:rsid w:val="00D008EC"/>
    <w:rsid w:val="00D010FD"/>
    <w:rsid w:val="00D015B2"/>
    <w:rsid w:val="00D03787"/>
    <w:rsid w:val="00D038C8"/>
    <w:rsid w:val="00D03909"/>
    <w:rsid w:val="00D039A5"/>
    <w:rsid w:val="00D04211"/>
    <w:rsid w:val="00D04571"/>
    <w:rsid w:val="00D0498F"/>
    <w:rsid w:val="00D04F64"/>
    <w:rsid w:val="00D058F7"/>
    <w:rsid w:val="00D05D9F"/>
    <w:rsid w:val="00D06320"/>
    <w:rsid w:val="00D063A5"/>
    <w:rsid w:val="00D06C1E"/>
    <w:rsid w:val="00D0772A"/>
    <w:rsid w:val="00D07B05"/>
    <w:rsid w:val="00D07FF5"/>
    <w:rsid w:val="00D10969"/>
    <w:rsid w:val="00D113BF"/>
    <w:rsid w:val="00D11579"/>
    <w:rsid w:val="00D12196"/>
    <w:rsid w:val="00D1311B"/>
    <w:rsid w:val="00D13EC2"/>
    <w:rsid w:val="00D149C0"/>
    <w:rsid w:val="00D149EF"/>
    <w:rsid w:val="00D163DC"/>
    <w:rsid w:val="00D16636"/>
    <w:rsid w:val="00D17DF3"/>
    <w:rsid w:val="00D17EC3"/>
    <w:rsid w:val="00D20246"/>
    <w:rsid w:val="00D2096F"/>
    <w:rsid w:val="00D20C3C"/>
    <w:rsid w:val="00D2101C"/>
    <w:rsid w:val="00D21174"/>
    <w:rsid w:val="00D21614"/>
    <w:rsid w:val="00D21B9F"/>
    <w:rsid w:val="00D21CE0"/>
    <w:rsid w:val="00D220EF"/>
    <w:rsid w:val="00D220F4"/>
    <w:rsid w:val="00D229F4"/>
    <w:rsid w:val="00D233B2"/>
    <w:rsid w:val="00D244C6"/>
    <w:rsid w:val="00D24699"/>
    <w:rsid w:val="00D25842"/>
    <w:rsid w:val="00D25EA4"/>
    <w:rsid w:val="00D26221"/>
    <w:rsid w:val="00D267B7"/>
    <w:rsid w:val="00D26F75"/>
    <w:rsid w:val="00D27062"/>
    <w:rsid w:val="00D27C37"/>
    <w:rsid w:val="00D27D2C"/>
    <w:rsid w:val="00D27D33"/>
    <w:rsid w:val="00D27ED7"/>
    <w:rsid w:val="00D30230"/>
    <w:rsid w:val="00D30370"/>
    <w:rsid w:val="00D30A00"/>
    <w:rsid w:val="00D3154E"/>
    <w:rsid w:val="00D318AE"/>
    <w:rsid w:val="00D31FBA"/>
    <w:rsid w:val="00D32031"/>
    <w:rsid w:val="00D323AA"/>
    <w:rsid w:val="00D327B8"/>
    <w:rsid w:val="00D33371"/>
    <w:rsid w:val="00D33AEB"/>
    <w:rsid w:val="00D349D3"/>
    <w:rsid w:val="00D351B0"/>
    <w:rsid w:val="00D35270"/>
    <w:rsid w:val="00D35800"/>
    <w:rsid w:val="00D365E5"/>
    <w:rsid w:val="00D3694E"/>
    <w:rsid w:val="00D36BE3"/>
    <w:rsid w:val="00D37344"/>
    <w:rsid w:val="00D37422"/>
    <w:rsid w:val="00D37F98"/>
    <w:rsid w:val="00D37FE1"/>
    <w:rsid w:val="00D40835"/>
    <w:rsid w:val="00D40CDB"/>
    <w:rsid w:val="00D4124A"/>
    <w:rsid w:val="00D435DE"/>
    <w:rsid w:val="00D436A2"/>
    <w:rsid w:val="00D438F3"/>
    <w:rsid w:val="00D44F73"/>
    <w:rsid w:val="00D4539F"/>
    <w:rsid w:val="00D4568E"/>
    <w:rsid w:val="00D45916"/>
    <w:rsid w:val="00D47103"/>
    <w:rsid w:val="00D4729F"/>
    <w:rsid w:val="00D478DC"/>
    <w:rsid w:val="00D47FAE"/>
    <w:rsid w:val="00D500E1"/>
    <w:rsid w:val="00D514E0"/>
    <w:rsid w:val="00D514F3"/>
    <w:rsid w:val="00D51C26"/>
    <w:rsid w:val="00D51CB0"/>
    <w:rsid w:val="00D52212"/>
    <w:rsid w:val="00D52214"/>
    <w:rsid w:val="00D522C0"/>
    <w:rsid w:val="00D52416"/>
    <w:rsid w:val="00D526DF"/>
    <w:rsid w:val="00D52718"/>
    <w:rsid w:val="00D5292F"/>
    <w:rsid w:val="00D529CA"/>
    <w:rsid w:val="00D53427"/>
    <w:rsid w:val="00D53C0A"/>
    <w:rsid w:val="00D53CD7"/>
    <w:rsid w:val="00D53DCB"/>
    <w:rsid w:val="00D53FB7"/>
    <w:rsid w:val="00D54A88"/>
    <w:rsid w:val="00D5537F"/>
    <w:rsid w:val="00D568E0"/>
    <w:rsid w:val="00D56A17"/>
    <w:rsid w:val="00D57695"/>
    <w:rsid w:val="00D579AC"/>
    <w:rsid w:val="00D579B7"/>
    <w:rsid w:val="00D57A97"/>
    <w:rsid w:val="00D57B91"/>
    <w:rsid w:val="00D57C40"/>
    <w:rsid w:val="00D57CA3"/>
    <w:rsid w:val="00D60B11"/>
    <w:rsid w:val="00D6125B"/>
    <w:rsid w:val="00D61D0B"/>
    <w:rsid w:val="00D6275E"/>
    <w:rsid w:val="00D62AA8"/>
    <w:rsid w:val="00D6301D"/>
    <w:rsid w:val="00D6360A"/>
    <w:rsid w:val="00D63672"/>
    <w:rsid w:val="00D63D1D"/>
    <w:rsid w:val="00D63D4F"/>
    <w:rsid w:val="00D63E43"/>
    <w:rsid w:val="00D640E8"/>
    <w:rsid w:val="00D64233"/>
    <w:rsid w:val="00D64F2E"/>
    <w:rsid w:val="00D65090"/>
    <w:rsid w:val="00D6543E"/>
    <w:rsid w:val="00D6572F"/>
    <w:rsid w:val="00D65BAF"/>
    <w:rsid w:val="00D65E88"/>
    <w:rsid w:val="00D66208"/>
    <w:rsid w:val="00D666C0"/>
    <w:rsid w:val="00D70D43"/>
    <w:rsid w:val="00D725EB"/>
    <w:rsid w:val="00D725F6"/>
    <w:rsid w:val="00D7278C"/>
    <w:rsid w:val="00D729E4"/>
    <w:rsid w:val="00D72C34"/>
    <w:rsid w:val="00D74ED1"/>
    <w:rsid w:val="00D75FEC"/>
    <w:rsid w:val="00D772FB"/>
    <w:rsid w:val="00D77664"/>
    <w:rsid w:val="00D805E7"/>
    <w:rsid w:val="00D8099E"/>
    <w:rsid w:val="00D80A58"/>
    <w:rsid w:val="00D8307F"/>
    <w:rsid w:val="00D83341"/>
    <w:rsid w:val="00D83BDC"/>
    <w:rsid w:val="00D84FF0"/>
    <w:rsid w:val="00D855F3"/>
    <w:rsid w:val="00D85607"/>
    <w:rsid w:val="00D8567C"/>
    <w:rsid w:val="00D857F9"/>
    <w:rsid w:val="00D859B1"/>
    <w:rsid w:val="00D85B67"/>
    <w:rsid w:val="00D85BF8"/>
    <w:rsid w:val="00D85E91"/>
    <w:rsid w:val="00D8715D"/>
    <w:rsid w:val="00D87C37"/>
    <w:rsid w:val="00D90153"/>
    <w:rsid w:val="00D90361"/>
    <w:rsid w:val="00D90C89"/>
    <w:rsid w:val="00D90EA8"/>
    <w:rsid w:val="00D91743"/>
    <w:rsid w:val="00D93A98"/>
    <w:rsid w:val="00D93F43"/>
    <w:rsid w:val="00D946DE"/>
    <w:rsid w:val="00D94701"/>
    <w:rsid w:val="00D94A80"/>
    <w:rsid w:val="00D952DA"/>
    <w:rsid w:val="00D954B3"/>
    <w:rsid w:val="00D95BC9"/>
    <w:rsid w:val="00D95E06"/>
    <w:rsid w:val="00D95E76"/>
    <w:rsid w:val="00D96436"/>
    <w:rsid w:val="00D964DE"/>
    <w:rsid w:val="00D9667A"/>
    <w:rsid w:val="00D96AE6"/>
    <w:rsid w:val="00D96BF8"/>
    <w:rsid w:val="00D9739C"/>
    <w:rsid w:val="00DA0CF8"/>
    <w:rsid w:val="00DA0D04"/>
    <w:rsid w:val="00DA15E7"/>
    <w:rsid w:val="00DA16D3"/>
    <w:rsid w:val="00DA17AB"/>
    <w:rsid w:val="00DA18B7"/>
    <w:rsid w:val="00DA1CDD"/>
    <w:rsid w:val="00DA2049"/>
    <w:rsid w:val="00DA2560"/>
    <w:rsid w:val="00DA2C27"/>
    <w:rsid w:val="00DA3D93"/>
    <w:rsid w:val="00DA4266"/>
    <w:rsid w:val="00DA46D7"/>
    <w:rsid w:val="00DA5215"/>
    <w:rsid w:val="00DA5FFB"/>
    <w:rsid w:val="00DA637E"/>
    <w:rsid w:val="00DA6BCF"/>
    <w:rsid w:val="00DA6EAC"/>
    <w:rsid w:val="00DA7273"/>
    <w:rsid w:val="00DA7344"/>
    <w:rsid w:val="00DA77FD"/>
    <w:rsid w:val="00DA7EF8"/>
    <w:rsid w:val="00DB04E1"/>
    <w:rsid w:val="00DB07C4"/>
    <w:rsid w:val="00DB0B41"/>
    <w:rsid w:val="00DB152B"/>
    <w:rsid w:val="00DB1567"/>
    <w:rsid w:val="00DB1FEB"/>
    <w:rsid w:val="00DB3282"/>
    <w:rsid w:val="00DB382B"/>
    <w:rsid w:val="00DB4A76"/>
    <w:rsid w:val="00DB4C6B"/>
    <w:rsid w:val="00DB4D55"/>
    <w:rsid w:val="00DB4DDE"/>
    <w:rsid w:val="00DB59D8"/>
    <w:rsid w:val="00DB60F5"/>
    <w:rsid w:val="00DB62FD"/>
    <w:rsid w:val="00DB64F2"/>
    <w:rsid w:val="00DB66CE"/>
    <w:rsid w:val="00DB6D52"/>
    <w:rsid w:val="00DB6D8A"/>
    <w:rsid w:val="00DB6E09"/>
    <w:rsid w:val="00DB788A"/>
    <w:rsid w:val="00DB7F19"/>
    <w:rsid w:val="00DC00BE"/>
    <w:rsid w:val="00DC06C1"/>
    <w:rsid w:val="00DC0DF9"/>
    <w:rsid w:val="00DC12E9"/>
    <w:rsid w:val="00DC1D7D"/>
    <w:rsid w:val="00DC1E66"/>
    <w:rsid w:val="00DC24D4"/>
    <w:rsid w:val="00DC2ABF"/>
    <w:rsid w:val="00DC2C10"/>
    <w:rsid w:val="00DC321D"/>
    <w:rsid w:val="00DC367F"/>
    <w:rsid w:val="00DC3997"/>
    <w:rsid w:val="00DC3D62"/>
    <w:rsid w:val="00DC3E59"/>
    <w:rsid w:val="00DC4306"/>
    <w:rsid w:val="00DC47F6"/>
    <w:rsid w:val="00DC51C4"/>
    <w:rsid w:val="00DC56D4"/>
    <w:rsid w:val="00DC5A2F"/>
    <w:rsid w:val="00DC5CA0"/>
    <w:rsid w:val="00DC608A"/>
    <w:rsid w:val="00DC6491"/>
    <w:rsid w:val="00DC6EC9"/>
    <w:rsid w:val="00DC717A"/>
    <w:rsid w:val="00DC7270"/>
    <w:rsid w:val="00DC7AE0"/>
    <w:rsid w:val="00DD036D"/>
    <w:rsid w:val="00DD0509"/>
    <w:rsid w:val="00DD0EB8"/>
    <w:rsid w:val="00DD1B60"/>
    <w:rsid w:val="00DD2459"/>
    <w:rsid w:val="00DD24A5"/>
    <w:rsid w:val="00DD2BFF"/>
    <w:rsid w:val="00DD34D9"/>
    <w:rsid w:val="00DD3B5D"/>
    <w:rsid w:val="00DD3D0B"/>
    <w:rsid w:val="00DD3FB8"/>
    <w:rsid w:val="00DD403A"/>
    <w:rsid w:val="00DD4148"/>
    <w:rsid w:val="00DD41BD"/>
    <w:rsid w:val="00DD422B"/>
    <w:rsid w:val="00DD44BB"/>
    <w:rsid w:val="00DD48FA"/>
    <w:rsid w:val="00DD4961"/>
    <w:rsid w:val="00DD49F9"/>
    <w:rsid w:val="00DD4E58"/>
    <w:rsid w:val="00DD51B2"/>
    <w:rsid w:val="00DD52F5"/>
    <w:rsid w:val="00DD5E16"/>
    <w:rsid w:val="00DD60B5"/>
    <w:rsid w:val="00DD64AB"/>
    <w:rsid w:val="00DD69D5"/>
    <w:rsid w:val="00DD74B3"/>
    <w:rsid w:val="00DD7B7D"/>
    <w:rsid w:val="00DE0226"/>
    <w:rsid w:val="00DE066B"/>
    <w:rsid w:val="00DE0774"/>
    <w:rsid w:val="00DE0FE4"/>
    <w:rsid w:val="00DE18B9"/>
    <w:rsid w:val="00DE21BE"/>
    <w:rsid w:val="00DE270D"/>
    <w:rsid w:val="00DE285E"/>
    <w:rsid w:val="00DE2AE4"/>
    <w:rsid w:val="00DE2D8A"/>
    <w:rsid w:val="00DE388A"/>
    <w:rsid w:val="00DE40E8"/>
    <w:rsid w:val="00DE4599"/>
    <w:rsid w:val="00DE4874"/>
    <w:rsid w:val="00DE4EDA"/>
    <w:rsid w:val="00DE51A6"/>
    <w:rsid w:val="00DE5712"/>
    <w:rsid w:val="00DE5C4E"/>
    <w:rsid w:val="00DE645D"/>
    <w:rsid w:val="00DE677D"/>
    <w:rsid w:val="00DE6D21"/>
    <w:rsid w:val="00DE736B"/>
    <w:rsid w:val="00DE7A41"/>
    <w:rsid w:val="00DF07BE"/>
    <w:rsid w:val="00DF08E7"/>
    <w:rsid w:val="00DF0A38"/>
    <w:rsid w:val="00DF0B9A"/>
    <w:rsid w:val="00DF13C6"/>
    <w:rsid w:val="00DF22B2"/>
    <w:rsid w:val="00DF26D7"/>
    <w:rsid w:val="00DF2721"/>
    <w:rsid w:val="00DF2C20"/>
    <w:rsid w:val="00DF2E03"/>
    <w:rsid w:val="00DF2F82"/>
    <w:rsid w:val="00DF3578"/>
    <w:rsid w:val="00DF46F2"/>
    <w:rsid w:val="00DF49F5"/>
    <w:rsid w:val="00DF556D"/>
    <w:rsid w:val="00DF6511"/>
    <w:rsid w:val="00DF66CC"/>
    <w:rsid w:val="00DF6E98"/>
    <w:rsid w:val="00DF7757"/>
    <w:rsid w:val="00DF7880"/>
    <w:rsid w:val="00E000FC"/>
    <w:rsid w:val="00E0011E"/>
    <w:rsid w:val="00E00168"/>
    <w:rsid w:val="00E005F9"/>
    <w:rsid w:val="00E00922"/>
    <w:rsid w:val="00E00B29"/>
    <w:rsid w:val="00E01B87"/>
    <w:rsid w:val="00E01C47"/>
    <w:rsid w:val="00E027FE"/>
    <w:rsid w:val="00E02CE2"/>
    <w:rsid w:val="00E03349"/>
    <w:rsid w:val="00E038AD"/>
    <w:rsid w:val="00E03DA2"/>
    <w:rsid w:val="00E04157"/>
    <w:rsid w:val="00E0418C"/>
    <w:rsid w:val="00E04286"/>
    <w:rsid w:val="00E04A67"/>
    <w:rsid w:val="00E056A8"/>
    <w:rsid w:val="00E059A8"/>
    <w:rsid w:val="00E05C19"/>
    <w:rsid w:val="00E0688A"/>
    <w:rsid w:val="00E06B97"/>
    <w:rsid w:val="00E075EB"/>
    <w:rsid w:val="00E10F13"/>
    <w:rsid w:val="00E114AC"/>
    <w:rsid w:val="00E11707"/>
    <w:rsid w:val="00E1199F"/>
    <w:rsid w:val="00E11E93"/>
    <w:rsid w:val="00E11E95"/>
    <w:rsid w:val="00E11FED"/>
    <w:rsid w:val="00E132E4"/>
    <w:rsid w:val="00E13546"/>
    <w:rsid w:val="00E13863"/>
    <w:rsid w:val="00E13A15"/>
    <w:rsid w:val="00E1496B"/>
    <w:rsid w:val="00E1500A"/>
    <w:rsid w:val="00E153E0"/>
    <w:rsid w:val="00E15ABF"/>
    <w:rsid w:val="00E15B10"/>
    <w:rsid w:val="00E15BAF"/>
    <w:rsid w:val="00E15E8F"/>
    <w:rsid w:val="00E168F7"/>
    <w:rsid w:val="00E168FF"/>
    <w:rsid w:val="00E16F32"/>
    <w:rsid w:val="00E1777F"/>
    <w:rsid w:val="00E1789C"/>
    <w:rsid w:val="00E178CF"/>
    <w:rsid w:val="00E17F38"/>
    <w:rsid w:val="00E208D9"/>
    <w:rsid w:val="00E21000"/>
    <w:rsid w:val="00E2278D"/>
    <w:rsid w:val="00E22FF8"/>
    <w:rsid w:val="00E230A6"/>
    <w:rsid w:val="00E23623"/>
    <w:rsid w:val="00E23B24"/>
    <w:rsid w:val="00E23E77"/>
    <w:rsid w:val="00E23F2B"/>
    <w:rsid w:val="00E23F4F"/>
    <w:rsid w:val="00E2612C"/>
    <w:rsid w:val="00E26180"/>
    <w:rsid w:val="00E261ED"/>
    <w:rsid w:val="00E26401"/>
    <w:rsid w:val="00E26BF4"/>
    <w:rsid w:val="00E26FE5"/>
    <w:rsid w:val="00E271A3"/>
    <w:rsid w:val="00E30044"/>
    <w:rsid w:val="00E30CBE"/>
    <w:rsid w:val="00E31284"/>
    <w:rsid w:val="00E31E45"/>
    <w:rsid w:val="00E32F4F"/>
    <w:rsid w:val="00E33901"/>
    <w:rsid w:val="00E33C40"/>
    <w:rsid w:val="00E34165"/>
    <w:rsid w:val="00E3502F"/>
    <w:rsid w:val="00E3587D"/>
    <w:rsid w:val="00E35F45"/>
    <w:rsid w:val="00E35FA1"/>
    <w:rsid w:val="00E35FF1"/>
    <w:rsid w:val="00E37554"/>
    <w:rsid w:val="00E37FB9"/>
    <w:rsid w:val="00E404D2"/>
    <w:rsid w:val="00E404E7"/>
    <w:rsid w:val="00E40EF8"/>
    <w:rsid w:val="00E40FB0"/>
    <w:rsid w:val="00E41316"/>
    <w:rsid w:val="00E41CE9"/>
    <w:rsid w:val="00E421E1"/>
    <w:rsid w:val="00E42353"/>
    <w:rsid w:val="00E4247B"/>
    <w:rsid w:val="00E42D55"/>
    <w:rsid w:val="00E43F38"/>
    <w:rsid w:val="00E4439C"/>
    <w:rsid w:val="00E44853"/>
    <w:rsid w:val="00E448D7"/>
    <w:rsid w:val="00E44ABD"/>
    <w:rsid w:val="00E451C1"/>
    <w:rsid w:val="00E45353"/>
    <w:rsid w:val="00E45628"/>
    <w:rsid w:val="00E45AA0"/>
    <w:rsid w:val="00E45E77"/>
    <w:rsid w:val="00E45F21"/>
    <w:rsid w:val="00E46E2D"/>
    <w:rsid w:val="00E4716F"/>
    <w:rsid w:val="00E47689"/>
    <w:rsid w:val="00E507E7"/>
    <w:rsid w:val="00E507FC"/>
    <w:rsid w:val="00E51EAD"/>
    <w:rsid w:val="00E51F89"/>
    <w:rsid w:val="00E521E4"/>
    <w:rsid w:val="00E529BF"/>
    <w:rsid w:val="00E53059"/>
    <w:rsid w:val="00E530CA"/>
    <w:rsid w:val="00E534FE"/>
    <w:rsid w:val="00E53509"/>
    <w:rsid w:val="00E53F10"/>
    <w:rsid w:val="00E54876"/>
    <w:rsid w:val="00E54DC4"/>
    <w:rsid w:val="00E556F3"/>
    <w:rsid w:val="00E55E28"/>
    <w:rsid w:val="00E56360"/>
    <w:rsid w:val="00E57170"/>
    <w:rsid w:val="00E5786A"/>
    <w:rsid w:val="00E57BFF"/>
    <w:rsid w:val="00E57F78"/>
    <w:rsid w:val="00E609C3"/>
    <w:rsid w:val="00E6114E"/>
    <w:rsid w:val="00E61B03"/>
    <w:rsid w:val="00E61CDA"/>
    <w:rsid w:val="00E62EF0"/>
    <w:rsid w:val="00E632B6"/>
    <w:rsid w:val="00E6331F"/>
    <w:rsid w:val="00E63346"/>
    <w:rsid w:val="00E63484"/>
    <w:rsid w:val="00E6391E"/>
    <w:rsid w:val="00E63C79"/>
    <w:rsid w:val="00E63DE0"/>
    <w:rsid w:val="00E63EB4"/>
    <w:rsid w:val="00E640A3"/>
    <w:rsid w:val="00E64964"/>
    <w:rsid w:val="00E64CB3"/>
    <w:rsid w:val="00E65539"/>
    <w:rsid w:val="00E659F4"/>
    <w:rsid w:val="00E65B76"/>
    <w:rsid w:val="00E6607A"/>
    <w:rsid w:val="00E66587"/>
    <w:rsid w:val="00E6658B"/>
    <w:rsid w:val="00E67288"/>
    <w:rsid w:val="00E67B69"/>
    <w:rsid w:val="00E67BB2"/>
    <w:rsid w:val="00E709A1"/>
    <w:rsid w:val="00E70B7C"/>
    <w:rsid w:val="00E70D9C"/>
    <w:rsid w:val="00E71095"/>
    <w:rsid w:val="00E71FB0"/>
    <w:rsid w:val="00E729C2"/>
    <w:rsid w:val="00E72D4D"/>
    <w:rsid w:val="00E730A3"/>
    <w:rsid w:val="00E73148"/>
    <w:rsid w:val="00E73465"/>
    <w:rsid w:val="00E734A7"/>
    <w:rsid w:val="00E73796"/>
    <w:rsid w:val="00E741DA"/>
    <w:rsid w:val="00E74752"/>
    <w:rsid w:val="00E7484E"/>
    <w:rsid w:val="00E7495E"/>
    <w:rsid w:val="00E74D24"/>
    <w:rsid w:val="00E74F47"/>
    <w:rsid w:val="00E75199"/>
    <w:rsid w:val="00E75DC0"/>
    <w:rsid w:val="00E764AF"/>
    <w:rsid w:val="00E770F1"/>
    <w:rsid w:val="00E77701"/>
    <w:rsid w:val="00E80E69"/>
    <w:rsid w:val="00E80F52"/>
    <w:rsid w:val="00E80FC0"/>
    <w:rsid w:val="00E814D7"/>
    <w:rsid w:val="00E814F2"/>
    <w:rsid w:val="00E81B1E"/>
    <w:rsid w:val="00E8226D"/>
    <w:rsid w:val="00E82637"/>
    <w:rsid w:val="00E8311D"/>
    <w:rsid w:val="00E83A6E"/>
    <w:rsid w:val="00E83C17"/>
    <w:rsid w:val="00E83E65"/>
    <w:rsid w:val="00E84487"/>
    <w:rsid w:val="00E854FB"/>
    <w:rsid w:val="00E8568D"/>
    <w:rsid w:val="00E85D9E"/>
    <w:rsid w:val="00E85E46"/>
    <w:rsid w:val="00E864C8"/>
    <w:rsid w:val="00E86BF0"/>
    <w:rsid w:val="00E86F72"/>
    <w:rsid w:val="00E870B5"/>
    <w:rsid w:val="00E872C1"/>
    <w:rsid w:val="00E873FE"/>
    <w:rsid w:val="00E876FD"/>
    <w:rsid w:val="00E87E71"/>
    <w:rsid w:val="00E90CA1"/>
    <w:rsid w:val="00E92591"/>
    <w:rsid w:val="00E93029"/>
    <w:rsid w:val="00E93551"/>
    <w:rsid w:val="00E93856"/>
    <w:rsid w:val="00E9468E"/>
    <w:rsid w:val="00E947A6"/>
    <w:rsid w:val="00E94875"/>
    <w:rsid w:val="00E96007"/>
    <w:rsid w:val="00E96835"/>
    <w:rsid w:val="00E9695F"/>
    <w:rsid w:val="00E96987"/>
    <w:rsid w:val="00E96ADE"/>
    <w:rsid w:val="00E96EF8"/>
    <w:rsid w:val="00E96F16"/>
    <w:rsid w:val="00E96F95"/>
    <w:rsid w:val="00E97053"/>
    <w:rsid w:val="00E97575"/>
    <w:rsid w:val="00E97868"/>
    <w:rsid w:val="00EA021B"/>
    <w:rsid w:val="00EA0313"/>
    <w:rsid w:val="00EA068B"/>
    <w:rsid w:val="00EA08D0"/>
    <w:rsid w:val="00EA0CFE"/>
    <w:rsid w:val="00EA15FD"/>
    <w:rsid w:val="00EA1979"/>
    <w:rsid w:val="00EA1AF2"/>
    <w:rsid w:val="00EA1B70"/>
    <w:rsid w:val="00EA2750"/>
    <w:rsid w:val="00EA298E"/>
    <w:rsid w:val="00EA2F04"/>
    <w:rsid w:val="00EA2F35"/>
    <w:rsid w:val="00EA32AF"/>
    <w:rsid w:val="00EA3618"/>
    <w:rsid w:val="00EA3BE2"/>
    <w:rsid w:val="00EA407B"/>
    <w:rsid w:val="00EA4419"/>
    <w:rsid w:val="00EA4A34"/>
    <w:rsid w:val="00EA567D"/>
    <w:rsid w:val="00EA5FE8"/>
    <w:rsid w:val="00EA60CD"/>
    <w:rsid w:val="00EA6BA9"/>
    <w:rsid w:val="00EA6FA7"/>
    <w:rsid w:val="00EA733A"/>
    <w:rsid w:val="00EA766B"/>
    <w:rsid w:val="00EB0403"/>
    <w:rsid w:val="00EB075D"/>
    <w:rsid w:val="00EB151B"/>
    <w:rsid w:val="00EB2168"/>
    <w:rsid w:val="00EB25AC"/>
    <w:rsid w:val="00EB2890"/>
    <w:rsid w:val="00EB37F7"/>
    <w:rsid w:val="00EB39BE"/>
    <w:rsid w:val="00EB3B4C"/>
    <w:rsid w:val="00EB3F59"/>
    <w:rsid w:val="00EB58A3"/>
    <w:rsid w:val="00EB59E4"/>
    <w:rsid w:val="00EB5EC8"/>
    <w:rsid w:val="00EB656D"/>
    <w:rsid w:val="00EB68A8"/>
    <w:rsid w:val="00EB6F74"/>
    <w:rsid w:val="00EB73C0"/>
    <w:rsid w:val="00EB75EB"/>
    <w:rsid w:val="00EC00E5"/>
    <w:rsid w:val="00EC03AC"/>
    <w:rsid w:val="00EC10AE"/>
    <w:rsid w:val="00EC198A"/>
    <w:rsid w:val="00EC19DF"/>
    <w:rsid w:val="00EC2D0E"/>
    <w:rsid w:val="00EC35C4"/>
    <w:rsid w:val="00EC389E"/>
    <w:rsid w:val="00EC3F75"/>
    <w:rsid w:val="00EC42D7"/>
    <w:rsid w:val="00EC504F"/>
    <w:rsid w:val="00EC51E0"/>
    <w:rsid w:val="00EC5238"/>
    <w:rsid w:val="00EC5AE8"/>
    <w:rsid w:val="00EC5B24"/>
    <w:rsid w:val="00EC648E"/>
    <w:rsid w:val="00EC6A99"/>
    <w:rsid w:val="00EC6C3B"/>
    <w:rsid w:val="00EC74F2"/>
    <w:rsid w:val="00EC7C33"/>
    <w:rsid w:val="00ED01C2"/>
    <w:rsid w:val="00ED0C01"/>
    <w:rsid w:val="00ED0D57"/>
    <w:rsid w:val="00ED1AE1"/>
    <w:rsid w:val="00ED265E"/>
    <w:rsid w:val="00ED283F"/>
    <w:rsid w:val="00ED2C73"/>
    <w:rsid w:val="00ED3F7E"/>
    <w:rsid w:val="00ED569F"/>
    <w:rsid w:val="00ED5CE9"/>
    <w:rsid w:val="00ED6032"/>
    <w:rsid w:val="00ED6587"/>
    <w:rsid w:val="00ED6E4A"/>
    <w:rsid w:val="00ED7227"/>
    <w:rsid w:val="00ED72B6"/>
    <w:rsid w:val="00ED73AD"/>
    <w:rsid w:val="00ED761E"/>
    <w:rsid w:val="00ED7924"/>
    <w:rsid w:val="00EE058C"/>
    <w:rsid w:val="00EE07CF"/>
    <w:rsid w:val="00EE09A4"/>
    <w:rsid w:val="00EE1066"/>
    <w:rsid w:val="00EE16B0"/>
    <w:rsid w:val="00EE1EE4"/>
    <w:rsid w:val="00EE207B"/>
    <w:rsid w:val="00EE23C1"/>
    <w:rsid w:val="00EE2C9E"/>
    <w:rsid w:val="00EE2F3A"/>
    <w:rsid w:val="00EE3124"/>
    <w:rsid w:val="00EE348A"/>
    <w:rsid w:val="00EE3D78"/>
    <w:rsid w:val="00EE3E3C"/>
    <w:rsid w:val="00EE4339"/>
    <w:rsid w:val="00EE46AF"/>
    <w:rsid w:val="00EE488B"/>
    <w:rsid w:val="00EE4CE1"/>
    <w:rsid w:val="00EE50AC"/>
    <w:rsid w:val="00EE52FC"/>
    <w:rsid w:val="00EE545F"/>
    <w:rsid w:val="00EE583E"/>
    <w:rsid w:val="00EE65BE"/>
    <w:rsid w:val="00EE691B"/>
    <w:rsid w:val="00EE6A42"/>
    <w:rsid w:val="00EE6BE2"/>
    <w:rsid w:val="00EE6C6C"/>
    <w:rsid w:val="00EE6D02"/>
    <w:rsid w:val="00EE7782"/>
    <w:rsid w:val="00EE7EAA"/>
    <w:rsid w:val="00EE7F3E"/>
    <w:rsid w:val="00EF0E27"/>
    <w:rsid w:val="00EF118A"/>
    <w:rsid w:val="00EF1B23"/>
    <w:rsid w:val="00EF1EC2"/>
    <w:rsid w:val="00EF25E0"/>
    <w:rsid w:val="00EF31A1"/>
    <w:rsid w:val="00EF3362"/>
    <w:rsid w:val="00EF381F"/>
    <w:rsid w:val="00EF3CE2"/>
    <w:rsid w:val="00EF4412"/>
    <w:rsid w:val="00EF4655"/>
    <w:rsid w:val="00EF493C"/>
    <w:rsid w:val="00EF4CD8"/>
    <w:rsid w:val="00EF5513"/>
    <w:rsid w:val="00EF64B9"/>
    <w:rsid w:val="00EF66BF"/>
    <w:rsid w:val="00EF6EBF"/>
    <w:rsid w:val="00EF7493"/>
    <w:rsid w:val="00EF7EAE"/>
    <w:rsid w:val="00F00D33"/>
    <w:rsid w:val="00F01071"/>
    <w:rsid w:val="00F02109"/>
    <w:rsid w:val="00F024B6"/>
    <w:rsid w:val="00F02A37"/>
    <w:rsid w:val="00F02A80"/>
    <w:rsid w:val="00F038EA"/>
    <w:rsid w:val="00F04236"/>
    <w:rsid w:val="00F0440A"/>
    <w:rsid w:val="00F0485D"/>
    <w:rsid w:val="00F048ED"/>
    <w:rsid w:val="00F057F2"/>
    <w:rsid w:val="00F063B7"/>
    <w:rsid w:val="00F06D62"/>
    <w:rsid w:val="00F06E3B"/>
    <w:rsid w:val="00F10015"/>
    <w:rsid w:val="00F1020D"/>
    <w:rsid w:val="00F10485"/>
    <w:rsid w:val="00F106FA"/>
    <w:rsid w:val="00F10757"/>
    <w:rsid w:val="00F10ACC"/>
    <w:rsid w:val="00F10C9A"/>
    <w:rsid w:val="00F10F0A"/>
    <w:rsid w:val="00F10F96"/>
    <w:rsid w:val="00F113C9"/>
    <w:rsid w:val="00F113CA"/>
    <w:rsid w:val="00F1185B"/>
    <w:rsid w:val="00F11F4F"/>
    <w:rsid w:val="00F120BE"/>
    <w:rsid w:val="00F1265A"/>
    <w:rsid w:val="00F12906"/>
    <w:rsid w:val="00F13820"/>
    <w:rsid w:val="00F13A2A"/>
    <w:rsid w:val="00F14B90"/>
    <w:rsid w:val="00F155B2"/>
    <w:rsid w:val="00F156AB"/>
    <w:rsid w:val="00F15E45"/>
    <w:rsid w:val="00F1635F"/>
    <w:rsid w:val="00F16A2B"/>
    <w:rsid w:val="00F16BD4"/>
    <w:rsid w:val="00F1724F"/>
    <w:rsid w:val="00F17BEC"/>
    <w:rsid w:val="00F17D73"/>
    <w:rsid w:val="00F2057D"/>
    <w:rsid w:val="00F20DE0"/>
    <w:rsid w:val="00F210D0"/>
    <w:rsid w:val="00F21902"/>
    <w:rsid w:val="00F21CF9"/>
    <w:rsid w:val="00F22B61"/>
    <w:rsid w:val="00F22C66"/>
    <w:rsid w:val="00F235A0"/>
    <w:rsid w:val="00F236BF"/>
    <w:rsid w:val="00F23A74"/>
    <w:rsid w:val="00F242AD"/>
    <w:rsid w:val="00F245E2"/>
    <w:rsid w:val="00F24B5D"/>
    <w:rsid w:val="00F24C98"/>
    <w:rsid w:val="00F2501D"/>
    <w:rsid w:val="00F26726"/>
    <w:rsid w:val="00F269B9"/>
    <w:rsid w:val="00F26BF0"/>
    <w:rsid w:val="00F26CA5"/>
    <w:rsid w:val="00F26EB3"/>
    <w:rsid w:val="00F27103"/>
    <w:rsid w:val="00F2740D"/>
    <w:rsid w:val="00F274E1"/>
    <w:rsid w:val="00F27873"/>
    <w:rsid w:val="00F279B5"/>
    <w:rsid w:val="00F27A37"/>
    <w:rsid w:val="00F3044A"/>
    <w:rsid w:val="00F3075C"/>
    <w:rsid w:val="00F307F2"/>
    <w:rsid w:val="00F316C5"/>
    <w:rsid w:val="00F321AB"/>
    <w:rsid w:val="00F329E8"/>
    <w:rsid w:val="00F32B40"/>
    <w:rsid w:val="00F332D1"/>
    <w:rsid w:val="00F33501"/>
    <w:rsid w:val="00F3377D"/>
    <w:rsid w:val="00F337B4"/>
    <w:rsid w:val="00F343AF"/>
    <w:rsid w:val="00F3454C"/>
    <w:rsid w:val="00F347A3"/>
    <w:rsid w:val="00F34F2E"/>
    <w:rsid w:val="00F34FDC"/>
    <w:rsid w:val="00F356B3"/>
    <w:rsid w:val="00F35DD3"/>
    <w:rsid w:val="00F364E1"/>
    <w:rsid w:val="00F3650A"/>
    <w:rsid w:val="00F3662C"/>
    <w:rsid w:val="00F36A38"/>
    <w:rsid w:val="00F36CD3"/>
    <w:rsid w:val="00F36E76"/>
    <w:rsid w:val="00F3725F"/>
    <w:rsid w:val="00F37382"/>
    <w:rsid w:val="00F378C3"/>
    <w:rsid w:val="00F40676"/>
    <w:rsid w:val="00F409AB"/>
    <w:rsid w:val="00F40D6E"/>
    <w:rsid w:val="00F412AD"/>
    <w:rsid w:val="00F41888"/>
    <w:rsid w:val="00F41E6A"/>
    <w:rsid w:val="00F42043"/>
    <w:rsid w:val="00F4205D"/>
    <w:rsid w:val="00F425A9"/>
    <w:rsid w:val="00F4278F"/>
    <w:rsid w:val="00F4390E"/>
    <w:rsid w:val="00F43C1D"/>
    <w:rsid w:val="00F43EA4"/>
    <w:rsid w:val="00F44A43"/>
    <w:rsid w:val="00F4687C"/>
    <w:rsid w:val="00F46888"/>
    <w:rsid w:val="00F47578"/>
    <w:rsid w:val="00F50667"/>
    <w:rsid w:val="00F50CDB"/>
    <w:rsid w:val="00F5163D"/>
    <w:rsid w:val="00F5164F"/>
    <w:rsid w:val="00F5176E"/>
    <w:rsid w:val="00F52CEA"/>
    <w:rsid w:val="00F52EF7"/>
    <w:rsid w:val="00F533FD"/>
    <w:rsid w:val="00F550E3"/>
    <w:rsid w:val="00F552A7"/>
    <w:rsid w:val="00F563AE"/>
    <w:rsid w:val="00F56773"/>
    <w:rsid w:val="00F5693E"/>
    <w:rsid w:val="00F5695B"/>
    <w:rsid w:val="00F56D63"/>
    <w:rsid w:val="00F56FA8"/>
    <w:rsid w:val="00F579F0"/>
    <w:rsid w:val="00F609CA"/>
    <w:rsid w:val="00F60DA2"/>
    <w:rsid w:val="00F61080"/>
    <w:rsid w:val="00F6171E"/>
    <w:rsid w:val="00F6193A"/>
    <w:rsid w:val="00F61B9E"/>
    <w:rsid w:val="00F62A4B"/>
    <w:rsid w:val="00F62E47"/>
    <w:rsid w:val="00F6351E"/>
    <w:rsid w:val="00F636C8"/>
    <w:rsid w:val="00F6384A"/>
    <w:rsid w:val="00F63E28"/>
    <w:rsid w:val="00F64386"/>
    <w:rsid w:val="00F643E5"/>
    <w:rsid w:val="00F647FA"/>
    <w:rsid w:val="00F64C05"/>
    <w:rsid w:val="00F64CAB"/>
    <w:rsid w:val="00F65629"/>
    <w:rsid w:val="00F66189"/>
    <w:rsid w:val="00F66596"/>
    <w:rsid w:val="00F675C1"/>
    <w:rsid w:val="00F67631"/>
    <w:rsid w:val="00F7007D"/>
    <w:rsid w:val="00F705D3"/>
    <w:rsid w:val="00F70B73"/>
    <w:rsid w:val="00F70E67"/>
    <w:rsid w:val="00F70E96"/>
    <w:rsid w:val="00F718F7"/>
    <w:rsid w:val="00F721C5"/>
    <w:rsid w:val="00F722DB"/>
    <w:rsid w:val="00F72673"/>
    <w:rsid w:val="00F7365C"/>
    <w:rsid w:val="00F739A4"/>
    <w:rsid w:val="00F73C23"/>
    <w:rsid w:val="00F74080"/>
    <w:rsid w:val="00F74769"/>
    <w:rsid w:val="00F74BFC"/>
    <w:rsid w:val="00F7502F"/>
    <w:rsid w:val="00F750A1"/>
    <w:rsid w:val="00F7552D"/>
    <w:rsid w:val="00F758C7"/>
    <w:rsid w:val="00F75C73"/>
    <w:rsid w:val="00F76BA9"/>
    <w:rsid w:val="00F76C94"/>
    <w:rsid w:val="00F76D1F"/>
    <w:rsid w:val="00F770EE"/>
    <w:rsid w:val="00F77103"/>
    <w:rsid w:val="00F773F5"/>
    <w:rsid w:val="00F7752A"/>
    <w:rsid w:val="00F77825"/>
    <w:rsid w:val="00F77F78"/>
    <w:rsid w:val="00F802A4"/>
    <w:rsid w:val="00F80A1F"/>
    <w:rsid w:val="00F81103"/>
    <w:rsid w:val="00F8146A"/>
    <w:rsid w:val="00F82004"/>
    <w:rsid w:val="00F84667"/>
    <w:rsid w:val="00F84709"/>
    <w:rsid w:val="00F85585"/>
    <w:rsid w:val="00F85B96"/>
    <w:rsid w:val="00F85E75"/>
    <w:rsid w:val="00F8633B"/>
    <w:rsid w:val="00F86410"/>
    <w:rsid w:val="00F8653D"/>
    <w:rsid w:val="00F8682B"/>
    <w:rsid w:val="00F86AF0"/>
    <w:rsid w:val="00F86B35"/>
    <w:rsid w:val="00F86F81"/>
    <w:rsid w:val="00F87142"/>
    <w:rsid w:val="00F87366"/>
    <w:rsid w:val="00F87612"/>
    <w:rsid w:val="00F87C34"/>
    <w:rsid w:val="00F87F9E"/>
    <w:rsid w:val="00F900D8"/>
    <w:rsid w:val="00F90C07"/>
    <w:rsid w:val="00F913A2"/>
    <w:rsid w:val="00F913FB"/>
    <w:rsid w:val="00F91ABA"/>
    <w:rsid w:val="00F91D72"/>
    <w:rsid w:val="00F92A4C"/>
    <w:rsid w:val="00F92A67"/>
    <w:rsid w:val="00F9366B"/>
    <w:rsid w:val="00F94586"/>
    <w:rsid w:val="00F94BDC"/>
    <w:rsid w:val="00F95AD1"/>
    <w:rsid w:val="00F96A5E"/>
    <w:rsid w:val="00F96B82"/>
    <w:rsid w:val="00F96C34"/>
    <w:rsid w:val="00F96CD1"/>
    <w:rsid w:val="00F96E81"/>
    <w:rsid w:val="00FA0810"/>
    <w:rsid w:val="00FA0A46"/>
    <w:rsid w:val="00FA0E01"/>
    <w:rsid w:val="00FA19DD"/>
    <w:rsid w:val="00FA2BA2"/>
    <w:rsid w:val="00FA3262"/>
    <w:rsid w:val="00FA3BF8"/>
    <w:rsid w:val="00FA43A6"/>
    <w:rsid w:val="00FA4490"/>
    <w:rsid w:val="00FA44BD"/>
    <w:rsid w:val="00FA4766"/>
    <w:rsid w:val="00FA4B92"/>
    <w:rsid w:val="00FA4C60"/>
    <w:rsid w:val="00FA5930"/>
    <w:rsid w:val="00FA5A0C"/>
    <w:rsid w:val="00FA5DC7"/>
    <w:rsid w:val="00FA6EBD"/>
    <w:rsid w:val="00FA7459"/>
    <w:rsid w:val="00FA793D"/>
    <w:rsid w:val="00FA7A68"/>
    <w:rsid w:val="00FA7CDB"/>
    <w:rsid w:val="00FA7EBC"/>
    <w:rsid w:val="00FB01FB"/>
    <w:rsid w:val="00FB0335"/>
    <w:rsid w:val="00FB0D0A"/>
    <w:rsid w:val="00FB0DC5"/>
    <w:rsid w:val="00FB0E96"/>
    <w:rsid w:val="00FB0F91"/>
    <w:rsid w:val="00FB1301"/>
    <w:rsid w:val="00FB1512"/>
    <w:rsid w:val="00FB15A7"/>
    <w:rsid w:val="00FB1B30"/>
    <w:rsid w:val="00FB2362"/>
    <w:rsid w:val="00FB2438"/>
    <w:rsid w:val="00FB2B76"/>
    <w:rsid w:val="00FB3D24"/>
    <w:rsid w:val="00FB4901"/>
    <w:rsid w:val="00FB5CC2"/>
    <w:rsid w:val="00FB5F2E"/>
    <w:rsid w:val="00FB6BE9"/>
    <w:rsid w:val="00FB7218"/>
    <w:rsid w:val="00FB77C6"/>
    <w:rsid w:val="00FB78C7"/>
    <w:rsid w:val="00FB7B9E"/>
    <w:rsid w:val="00FC0519"/>
    <w:rsid w:val="00FC0A6A"/>
    <w:rsid w:val="00FC146C"/>
    <w:rsid w:val="00FC1DF8"/>
    <w:rsid w:val="00FC2498"/>
    <w:rsid w:val="00FC2583"/>
    <w:rsid w:val="00FC2873"/>
    <w:rsid w:val="00FC2994"/>
    <w:rsid w:val="00FC324A"/>
    <w:rsid w:val="00FC3414"/>
    <w:rsid w:val="00FC3672"/>
    <w:rsid w:val="00FC36B8"/>
    <w:rsid w:val="00FC3920"/>
    <w:rsid w:val="00FC3E2E"/>
    <w:rsid w:val="00FC3E50"/>
    <w:rsid w:val="00FC4527"/>
    <w:rsid w:val="00FC47F4"/>
    <w:rsid w:val="00FC4862"/>
    <w:rsid w:val="00FC4E5C"/>
    <w:rsid w:val="00FC5691"/>
    <w:rsid w:val="00FC6237"/>
    <w:rsid w:val="00FC6521"/>
    <w:rsid w:val="00FC6604"/>
    <w:rsid w:val="00FC7443"/>
    <w:rsid w:val="00FD014F"/>
    <w:rsid w:val="00FD03F3"/>
    <w:rsid w:val="00FD07EA"/>
    <w:rsid w:val="00FD0D1D"/>
    <w:rsid w:val="00FD0FA7"/>
    <w:rsid w:val="00FD0FD1"/>
    <w:rsid w:val="00FD1959"/>
    <w:rsid w:val="00FD1F81"/>
    <w:rsid w:val="00FD242C"/>
    <w:rsid w:val="00FD249C"/>
    <w:rsid w:val="00FD2724"/>
    <w:rsid w:val="00FD2C89"/>
    <w:rsid w:val="00FD33E4"/>
    <w:rsid w:val="00FD3BE9"/>
    <w:rsid w:val="00FD3D6C"/>
    <w:rsid w:val="00FD41CD"/>
    <w:rsid w:val="00FD47C8"/>
    <w:rsid w:val="00FD5058"/>
    <w:rsid w:val="00FD5289"/>
    <w:rsid w:val="00FD59E8"/>
    <w:rsid w:val="00FD5A46"/>
    <w:rsid w:val="00FD5E1D"/>
    <w:rsid w:val="00FD66CC"/>
    <w:rsid w:val="00FD6A80"/>
    <w:rsid w:val="00FD6D0A"/>
    <w:rsid w:val="00FD6DE8"/>
    <w:rsid w:val="00FD71B0"/>
    <w:rsid w:val="00FD7A90"/>
    <w:rsid w:val="00FD7B3D"/>
    <w:rsid w:val="00FE08CC"/>
    <w:rsid w:val="00FE0D2B"/>
    <w:rsid w:val="00FE11FD"/>
    <w:rsid w:val="00FE19A8"/>
    <w:rsid w:val="00FE1FCA"/>
    <w:rsid w:val="00FE28AD"/>
    <w:rsid w:val="00FE3525"/>
    <w:rsid w:val="00FE352C"/>
    <w:rsid w:val="00FE36A7"/>
    <w:rsid w:val="00FE4364"/>
    <w:rsid w:val="00FE54C2"/>
    <w:rsid w:val="00FE58B9"/>
    <w:rsid w:val="00FE58E2"/>
    <w:rsid w:val="00FE5E76"/>
    <w:rsid w:val="00FE63A9"/>
    <w:rsid w:val="00FE6E13"/>
    <w:rsid w:val="00FE6FAB"/>
    <w:rsid w:val="00FE7342"/>
    <w:rsid w:val="00FE76BF"/>
    <w:rsid w:val="00FE774C"/>
    <w:rsid w:val="00FE776B"/>
    <w:rsid w:val="00FF0DB5"/>
    <w:rsid w:val="00FF0DFD"/>
    <w:rsid w:val="00FF15BB"/>
    <w:rsid w:val="00FF18B1"/>
    <w:rsid w:val="00FF1C82"/>
    <w:rsid w:val="00FF214E"/>
    <w:rsid w:val="00FF2A2E"/>
    <w:rsid w:val="00FF2B16"/>
    <w:rsid w:val="00FF2F5F"/>
    <w:rsid w:val="00FF3299"/>
    <w:rsid w:val="00FF3426"/>
    <w:rsid w:val="00FF42CE"/>
    <w:rsid w:val="00FF47B2"/>
    <w:rsid w:val="00FF4B34"/>
    <w:rsid w:val="00FF4C70"/>
    <w:rsid w:val="00FF4C7C"/>
    <w:rsid w:val="00FF5265"/>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17E6C"/>
  <w15:docId w15:val="{827A02FB-4619-4510-83FE-BA8ED7F0B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aliases w:val="Мой"/>
    <w:qFormat/>
    <w:rsid w:val="00720953"/>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b"/>
    <w:next w:val="ab"/>
    <w:link w:val="15"/>
    <w:uiPriority w:val="1"/>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b"/>
    <w:next w:val="ab"/>
    <w:link w:val="21"/>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b"/>
    <w:next w:val="ab"/>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b"/>
    <w:next w:val="ab"/>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b"/>
    <w:next w:val="ab"/>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b"/>
    <w:next w:val="ab"/>
    <w:link w:val="60"/>
    <w:uiPriority w:val="99"/>
    <w:qFormat/>
    <w:rsid w:val="00A71BC1"/>
    <w:pPr>
      <w:keepNext/>
      <w:jc w:val="both"/>
      <w:outlineLvl w:val="5"/>
    </w:pPr>
    <w:rPr>
      <w:rFonts w:eastAsia="Times New Roman"/>
      <w:b/>
      <w:sz w:val="24"/>
      <w:szCs w:val="20"/>
    </w:rPr>
  </w:style>
  <w:style w:type="paragraph" w:styleId="7">
    <w:name w:val="heading 7"/>
    <w:basedOn w:val="ab"/>
    <w:next w:val="ab"/>
    <w:link w:val="70"/>
    <w:uiPriority w:val="99"/>
    <w:qFormat/>
    <w:rsid w:val="00A71BC1"/>
    <w:pPr>
      <w:keepNext/>
      <w:jc w:val="both"/>
      <w:outlineLvl w:val="6"/>
    </w:pPr>
    <w:rPr>
      <w:rFonts w:eastAsia="Times New Roman"/>
      <w:sz w:val="24"/>
      <w:szCs w:val="20"/>
    </w:rPr>
  </w:style>
  <w:style w:type="paragraph" w:styleId="8">
    <w:name w:val="heading 8"/>
    <w:basedOn w:val="ab"/>
    <w:next w:val="ab"/>
    <w:link w:val="80"/>
    <w:qFormat/>
    <w:rsid w:val="00A71BC1"/>
    <w:pPr>
      <w:keepNext/>
      <w:outlineLvl w:val="7"/>
    </w:pPr>
    <w:rPr>
      <w:rFonts w:eastAsia="Times New Roman"/>
      <w:sz w:val="24"/>
      <w:szCs w:val="20"/>
    </w:rPr>
  </w:style>
  <w:style w:type="paragraph" w:styleId="9">
    <w:name w:val="heading 9"/>
    <w:basedOn w:val="ab"/>
    <w:next w:val="ab"/>
    <w:link w:val="90"/>
    <w:uiPriority w:val="9"/>
    <w:qFormat/>
    <w:rsid w:val="00A71BC1"/>
    <w:pPr>
      <w:keepNext/>
      <w:outlineLvl w:val="8"/>
    </w:pPr>
    <w:rPr>
      <w:rFonts w:eastAsia="Times New Roman"/>
      <w:b/>
      <w:sz w:val="24"/>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table" w:styleId="af">
    <w:name w:val="Table Grid"/>
    <w:basedOn w:val="ad"/>
    <w:uiPriority w:val="5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b"/>
    <w:link w:val="af1"/>
    <w:uiPriority w:val="99"/>
    <w:unhideWhenUsed/>
    <w:rsid w:val="00913412"/>
    <w:rPr>
      <w:rFonts w:ascii="Tahoma" w:hAnsi="Tahoma"/>
      <w:sz w:val="16"/>
      <w:szCs w:val="16"/>
    </w:rPr>
  </w:style>
  <w:style w:type="character" w:customStyle="1" w:styleId="af1">
    <w:name w:val="Текст выноски Знак"/>
    <w:link w:val="af0"/>
    <w:uiPriority w:val="99"/>
    <w:rsid w:val="00913412"/>
    <w:rPr>
      <w:rFonts w:ascii="Tahoma" w:hAnsi="Tahoma" w:cs="Tahoma"/>
      <w:sz w:val="16"/>
      <w:szCs w:val="16"/>
      <w:lang w:eastAsia="en-US"/>
    </w:rPr>
  </w:style>
  <w:style w:type="paragraph" w:styleId="af2">
    <w:name w:val="header"/>
    <w:aliases w:val="ВерхКолонтитул, Знак1, Знак5"/>
    <w:basedOn w:val="ab"/>
    <w:link w:val="af3"/>
    <w:uiPriority w:val="99"/>
    <w:unhideWhenUsed/>
    <w:qFormat/>
    <w:rsid w:val="005310A9"/>
    <w:pPr>
      <w:tabs>
        <w:tab w:val="center" w:pos="4677"/>
        <w:tab w:val="right" w:pos="9355"/>
      </w:tabs>
    </w:pPr>
  </w:style>
  <w:style w:type="character" w:customStyle="1" w:styleId="af3">
    <w:name w:val="Верхний колонтитул Знак"/>
    <w:aliases w:val="ВерхКолонтитул Знак, Знак1 Знак, Знак5 Знак"/>
    <w:link w:val="af2"/>
    <w:uiPriority w:val="99"/>
    <w:rsid w:val="005310A9"/>
    <w:rPr>
      <w:rFonts w:ascii="Times New Roman" w:hAnsi="Times New Roman"/>
      <w:sz w:val="22"/>
      <w:szCs w:val="22"/>
      <w:lang w:eastAsia="en-US"/>
    </w:rPr>
  </w:style>
  <w:style w:type="paragraph" w:styleId="af4">
    <w:name w:val="footer"/>
    <w:basedOn w:val="ab"/>
    <w:link w:val="af5"/>
    <w:unhideWhenUsed/>
    <w:rsid w:val="005310A9"/>
    <w:pPr>
      <w:tabs>
        <w:tab w:val="center" w:pos="4677"/>
        <w:tab w:val="right" w:pos="9355"/>
      </w:tabs>
    </w:pPr>
  </w:style>
  <w:style w:type="character" w:customStyle="1" w:styleId="af5">
    <w:name w:val="Нижний колонтитул Знак"/>
    <w:link w:val="af4"/>
    <w:rsid w:val="005310A9"/>
    <w:rPr>
      <w:rFonts w:ascii="Times New Roman" w:hAnsi="Times New Roman"/>
      <w:sz w:val="22"/>
      <w:szCs w:val="22"/>
      <w:lang w:eastAsia="en-US"/>
    </w:rPr>
  </w:style>
  <w:style w:type="character" w:styleId="af6">
    <w:name w:val="Hyperlink"/>
    <w:uiPriority w:val="99"/>
    <w:unhideWhenUsed/>
    <w:rsid w:val="00351857"/>
    <w:rPr>
      <w:color w:val="0000FF"/>
      <w:u w:val="single"/>
    </w:rPr>
  </w:style>
  <w:style w:type="paragraph" w:styleId="af7">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b"/>
    <w:link w:val="af8"/>
    <w:uiPriority w:val="1"/>
    <w:qFormat/>
    <w:rsid w:val="00C034CC"/>
    <w:pPr>
      <w:tabs>
        <w:tab w:val="left" w:pos="3060"/>
      </w:tabs>
      <w:jc w:val="both"/>
    </w:pPr>
    <w:rPr>
      <w:rFonts w:eastAsia="Times New Roman"/>
      <w:sz w:val="28"/>
      <w:szCs w:val="20"/>
    </w:rPr>
  </w:style>
  <w:style w:type="character" w:customStyle="1" w:styleId="af8">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7"/>
    <w:uiPriority w:val="1"/>
    <w:rsid w:val="00C034CC"/>
    <w:rPr>
      <w:rFonts w:ascii="Times New Roman" w:eastAsia="Times New Roman" w:hAnsi="Times New Roman"/>
      <w:sz w:val="28"/>
    </w:rPr>
  </w:style>
  <w:style w:type="paragraph" w:styleId="32">
    <w:name w:val="Body Text Indent 3"/>
    <w:basedOn w:val="ab"/>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uiPriority w:val="1"/>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9">
    <w:name w:val="подпись к объекту"/>
    <w:basedOn w:val="ab"/>
    <w:next w:val="ab"/>
    <w:rsid w:val="0024584B"/>
    <w:pPr>
      <w:tabs>
        <w:tab w:val="left" w:pos="3060"/>
      </w:tabs>
      <w:spacing w:line="240" w:lineRule="atLeast"/>
      <w:jc w:val="center"/>
    </w:pPr>
    <w:rPr>
      <w:rFonts w:eastAsia="Times New Roman"/>
      <w:b/>
      <w:caps/>
      <w:sz w:val="28"/>
      <w:szCs w:val="20"/>
      <w:lang w:eastAsia="ru-RU"/>
    </w:rPr>
  </w:style>
  <w:style w:type="paragraph" w:styleId="afa">
    <w:name w:val="Body Text Indent"/>
    <w:aliases w:val="Основной текст 1,Нумерованный список !!,Надин стиль"/>
    <w:basedOn w:val="ab"/>
    <w:link w:val="afb"/>
    <w:rsid w:val="0024584B"/>
    <w:pPr>
      <w:spacing w:after="120"/>
      <w:ind w:left="283"/>
    </w:pPr>
    <w:rPr>
      <w:rFonts w:eastAsia="Times New Roman"/>
      <w:sz w:val="20"/>
      <w:szCs w:val="20"/>
    </w:rPr>
  </w:style>
  <w:style w:type="character" w:customStyle="1" w:styleId="afb">
    <w:name w:val="Основной текст с отступом Знак"/>
    <w:aliases w:val="Основной текст 1 Знак1,Нумерованный список !! Знак1,Надин стиль Знак"/>
    <w:link w:val="afa"/>
    <w:rsid w:val="0024584B"/>
    <w:rPr>
      <w:rFonts w:ascii="Times New Roman" w:eastAsia="Times New Roman" w:hAnsi="Times New Roman"/>
    </w:rPr>
  </w:style>
  <w:style w:type="paragraph" w:styleId="22">
    <w:name w:val="Body Text 2"/>
    <w:basedOn w:val="ab"/>
    <w:link w:val="23"/>
    <w:rsid w:val="0024584B"/>
    <w:pPr>
      <w:spacing w:after="120" w:line="480" w:lineRule="auto"/>
    </w:pPr>
    <w:rPr>
      <w:rFonts w:eastAsia="Times New Roman"/>
      <w:sz w:val="20"/>
      <w:szCs w:val="20"/>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6">
    <w:name w:val="Нет списка1"/>
    <w:next w:val="ae"/>
    <w:uiPriority w:val="99"/>
    <w:semiHidden/>
    <w:unhideWhenUsed/>
    <w:rsid w:val="0024584B"/>
  </w:style>
  <w:style w:type="paragraph" w:customStyle="1" w:styleId="afc">
    <w:name w:val="Знак Знак Знак Знак Знак Знак Знак"/>
    <w:basedOn w:val="ab"/>
    <w:rsid w:val="0024584B"/>
    <w:pPr>
      <w:spacing w:before="100" w:beforeAutospacing="1" w:after="100" w:afterAutospacing="1"/>
      <w:jc w:val="both"/>
    </w:pPr>
    <w:rPr>
      <w:rFonts w:ascii="Tahoma" w:eastAsia="Times New Roman" w:hAnsi="Tahoma"/>
      <w:sz w:val="20"/>
      <w:szCs w:val="20"/>
      <w:lang w:val="en-US"/>
    </w:rPr>
  </w:style>
  <w:style w:type="paragraph" w:styleId="afd">
    <w:name w:val="List Paragraph"/>
    <w:aliases w:val="ПАРАГРАФ,Bullet List,FooterText,numbered,Цветной список - Акцент 11,Список нумерованный цифры"/>
    <w:basedOn w:val="ab"/>
    <w:link w:val="afe"/>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9">
    <w:name w:val="Сетка таблицы1"/>
    <w:basedOn w:val="ad"/>
    <w:next w:val="af"/>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uiPriority w:val="99"/>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b"/>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b"/>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rsid w:val="00A71BC1"/>
    <w:rPr>
      <w:rFonts w:ascii="Times New Roman" w:eastAsia="Times New Roman" w:hAnsi="Times New Roman"/>
      <w:sz w:val="24"/>
    </w:rPr>
  </w:style>
  <w:style w:type="character" w:customStyle="1" w:styleId="90">
    <w:name w:val="Заголовок 9 Знак"/>
    <w:link w:val="9"/>
    <w:uiPriority w:val="9"/>
    <w:rsid w:val="00A71BC1"/>
    <w:rPr>
      <w:rFonts w:ascii="Times New Roman" w:eastAsia="Times New Roman" w:hAnsi="Times New Roman"/>
      <w:b/>
      <w:sz w:val="24"/>
    </w:rPr>
  </w:style>
  <w:style w:type="paragraph" w:styleId="aff">
    <w:name w:val="Title"/>
    <w:basedOn w:val="ab"/>
    <w:link w:val="aff0"/>
    <w:uiPriority w:val="99"/>
    <w:qFormat/>
    <w:rsid w:val="00A71BC1"/>
    <w:pPr>
      <w:ind w:firstLine="284"/>
      <w:jc w:val="center"/>
    </w:pPr>
    <w:rPr>
      <w:rFonts w:eastAsia="Times New Roman"/>
      <w:b/>
      <w:sz w:val="28"/>
      <w:szCs w:val="20"/>
    </w:rPr>
  </w:style>
  <w:style w:type="character" w:customStyle="1" w:styleId="aff0">
    <w:name w:val="Заголовок Знак"/>
    <w:link w:val="aff"/>
    <w:uiPriority w:val="99"/>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b"/>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rsid w:val="00A71BC1"/>
    <w:rPr>
      <w:rFonts w:ascii="Times New Roman" w:eastAsia="Times New Roman" w:hAnsi="Times New Roman"/>
      <w:b/>
      <w:sz w:val="40"/>
    </w:rPr>
  </w:style>
  <w:style w:type="paragraph" w:styleId="aff1">
    <w:name w:val="Document Map"/>
    <w:basedOn w:val="ab"/>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b"/>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b"/>
    <w:link w:val="aff4"/>
    <w:uiPriority w:val="99"/>
    <w:qFormat/>
    <w:rsid w:val="00A71BC1"/>
    <w:pPr>
      <w:spacing w:before="100" w:beforeAutospacing="1" w:after="100" w:afterAutospacing="1"/>
    </w:pPr>
    <w:rPr>
      <w:rFonts w:eastAsia="Times New Roman"/>
      <w:sz w:val="24"/>
      <w:szCs w:val="24"/>
    </w:rPr>
  </w:style>
  <w:style w:type="paragraph" w:customStyle="1" w:styleId="aff5">
    <w:name w:val="Знак"/>
    <w:basedOn w:val="ab"/>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b"/>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b"/>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b"/>
    <w:uiPriority w:val="99"/>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b"/>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b"/>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7"/>
    <w:link w:val="affb"/>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b"/>
    <w:next w:val="af7"/>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b"/>
    <w:uiPriority w:val="99"/>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b"/>
    <w:uiPriority w:val="99"/>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b"/>
    <w:uiPriority w:val="99"/>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b"/>
    <w:uiPriority w:val="99"/>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uiPriority w:val="99"/>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uiPriority w:val="99"/>
    <w:rsid w:val="00A71BC1"/>
  </w:style>
  <w:style w:type="character" w:customStyle="1" w:styleId="affe">
    <w:name w:val="Символ нумерации"/>
    <w:rsid w:val="00A71BC1"/>
  </w:style>
  <w:style w:type="character" w:customStyle="1" w:styleId="26">
    <w:name w:val="Основной шрифт абзаца2"/>
    <w:rsid w:val="00A71BC1"/>
  </w:style>
  <w:style w:type="paragraph" w:customStyle="1" w:styleId="afff">
    <w:name w:val="Знак Знак Знак"/>
    <w:basedOn w:val="ab"/>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b"/>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locked/>
    <w:rsid w:val="00FA19DD"/>
    <w:rPr>
      <w:sz w:val="25"/>
      <w:szCs w:val="25"/>
      <w:shd w:val="clear" w:color="auto" w:fill="FFFFFF"/>
    </w:rPr>
  </w:style>
  <w:style w:type="paragraph" w:customStyle="1" w:styleId="1f0">
    <w:name w:val="Основной текст1"/>
    <w:basedOn w:val="ab"/>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b"/>
    <w:link w:val="afff2"/>
    <w:uiPriority w:val="1"/>
    <w:qFormat/>
    <w:rsid w:val="00FA19DD"/>
    <w:rPr>
      <w:rFonts w:ascii="Calibri" w:eastAsia="Times New Roman" w:hAnsi="Calibri"/>
    </w:rPr>
  </w:style>
  <w:style w:type="character" w:customStyle="1" w:styleId="afff2">
    <w:name w:val="Без интервала Знак"/>
    <w:aliases w:val="Табл Знак"/>
    <w:link w:val="afff1"/>
    <w:uiPriority w:val="99"/>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uiPriority w:val="99"/>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11"/>
    <w:rsid w:val="00FA19DD"/>
    <w:rPr>
      <w:rFonts w:ascii="Times New Roman CYR" w:hAnsi="Times New Roman CYR" w:cs="Times New Roman CYR"/>
    </w:rPr>
  </w:style>
  <w:style w:type="character" w:styleId="afff7">
    <w:name w:val="Strong"/>
    <w:uiPriority w:val="22"/>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b"/>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b"/>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b"/>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b"/>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b"/>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b"/>
    <w:uiPriority w:val="99"/>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b"/>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b"/>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b"/>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b"/>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b"/>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b"/>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b"/>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b"/>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b"/>
    <w:rsid w:val="00FA19DD"/>
    <w:pPr>
      <w:suppressAutoHyphens/>
      <w:spacing w:before="280" w:after="280"/>
    </w:pPr>
    <w:rPr>
      <w:rFonts w:eastAsia="Times New Roman"/>
      <w:sz w:val="24"/>
      <w:szCs w:val="24"/>
      <w:lang w:eastAsia="zh-CN"/>
    </w:rPr>
  </w:style>
  <w:style w:type="paragraph" w:customStyle="1" w:styleId="1f4">
    <w:name w:val="Схема документа1"/>
    <w:basedOn w:val="ab"/>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b"/>
    <w:next w:val="af7"/>
    <w:rsid w:val="00FA19DD"/>
    <w:pPr>
      <w:suppressAutoHyphens/>
      <w:ind w:left="-567"/>
      <w:jc w:val="center"/>
    </w:pPr>
    <w:rPr>
      <w:rFonts w:eastAsia="Times New Roman"/>
      <w:sz w:val="28"/>
      <w:szCs w:val="20"/>
      <w:lang w:eastAsia="zh-CN"/>
    </w:rPr>
  </w:style>
  <w:style w:type="paragraph" w:customStyle="1" w:styleId="211">
    <w:name w:val="Основной текст 21"/>
    <w:basedOn w:val="ab"/>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b"/>
    <w:uiPriority w:val="99"/>
    <w:rsid w:val="00FA19DD"/>
    <w:pPr>
      <w:suppressAutoHyphens/>
      <w:spacing w:after="120"/>
    </w:pPr>
    <w:rPr>
      <w:rFonts w:eastAsia="Times New Roman"/>
      <w:sz w:val="16"/>
      <w:szCs w:val="16"/>
      <w:lang w:eastAsia="zh-CN"/>
    </w:rPr>
  </w:style>
  <w:style w:type="paragraph" w:customStyle="1" w:styleId="313">
    <w:name w:val="Список 31"/>
    <w:basedOn w:val="ab"/>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7"/>
    <w:uiPriority w:val="99"/>
    <w:rsid w:val="00FA19DD"/>
    <w:pPr>
      <w:tabs>
        <w:tab w:val="clear" w:pos="3060"/>
      </w:tabs>
      <w:suppressAutoHyphens/>
    </w:pPr>
    <w:rPr>
      <w:sz w:val="24"/>
      <w:lang w:eastAsia="zh-CN"/>
    </w:rPr>
  </w:style>
  <w:style w:type="paragraph" w:customStyle="1" w:styleId="ConsPlusDocList2">
    <w:name w:val="ConsPlusDocList2"/>
    <w:next w:val="ab"/>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b"/>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b"/>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b"/>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b"/>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b"/>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uiPriority w:val="99"/>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b"/>
    <w:link w:val="71"/>
    <w:uiPriority w:val="99"/>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b"/>
    <w:link w:val="41"/>
    <w:uiPriority w:val="99"/>
    <w:rsid w:val="00F87F9E"/>
    <w:pPr>
      <w:shd w:val="clear" w:color="auto" w:fill="FFFFFF"/>
      <w:spacing w:before="240" w:line="274" w:lineRule="exact"/>
      <w:jc w:val="both"/>
    </w:pPr>
    <w:rPr>
      <w:rFonts w:ascii="Calibri" w:hAnsi="Calibri"/>
      <w:sz w:val="21"/>
      <w:szCs w:val="21"/>
    </w:rPr>
  </w:style>
  <w:style w:type="character" w:styleId="afffb">
    <w:name w:val="Emphasis"/>
    <w:uiPriority w:val="99"/>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b"/>
    <w:rsid w:val="00F87F9E"/>
    <w:pPr>
      <w:suppressLineNumbers/>
    </w:pPr>
    <w:rPr>
      <w:rFonts w:eastAsia="Times New Roman" w:cs="Mangal"/>
      <w:sz w:val="24"/>
      <w:szCs w:val="24"/>
      <w:lang w:eastAsia="zh-CN"/>
    </w:rPr>
  </w:style>
  <w:style w:type="paragraph" w:customStyle="1" w:styleId="38">
    <w:name w:val="Название3"/>
    <w:basedOn w:val="ab"/>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b"/>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b"/>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b"/>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b"/>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b"/>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b"/>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b"/>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b"/>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b"/>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b"/>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b"/>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1">
    <w:name w:val="Основной текст (2)"/>
    <w:basedOn w:val="ab"/>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b"/>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b"/>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b"/>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b"/>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b"/>
    <w:link w:val="affff3"/>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rsid w:val="00AE6079"/>
    <w:rPr>
      <w:rFonts w:ascii="Times New Roman" w:eastAsia="Times New Roman" w:hAnsi="Times New Roman"/>
    </w:rPr>
  </w:style>
  <w:style w:type="character" w:styleId="affff4">
    <w:name w:val="footnote reference"/>
    <w:aliases w:val="Знак сноски 1,Знак сноски-FN,Ciae niinee-FN"/>
    <w:link w:val="1fa"/>
    <w:uiPriority w:val="99"/>
    <w:rsid w:val="00AE6079"/>
    <w:rPr>
      <w:vertAlign w:val="superscript"/>
    </w:rPr>
  </w:style>
  <w:style w:type="paragraph" w:customStyle="1" w:styleId="affff5">
    <w:name w:val="Знак Знак Знак Знак"/>
    <w:basedOn w:val="ab"/>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b"/>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b"/>
    <w:link w:val="affff8"/>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rsid w:val="00AE6079"/>
    <w:rPr>
      <w:rFonts w:ascii="Arial" w:eastAsia="Times New Roman" w:hAnsi="Arial" w:cs="Arial"/>
      <w:sz w:val="24"/>
      <w:szCs w:val="24"/>
    </w:rPr>
  </w:style>
  <w:style w:type="paragraph" w:customStyle="1" w:styleId="1fc">
    <w:name w:val="Список маркированный 1"/>
    <w:basedOn w:val="ab"/>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b"/>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b"/>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b"/>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b"/>
    <w:link w:val="affff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b"/>
    <w:uiPriority w:val="3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b"/>
    <w:next w:val="ab"/>
    <w:autoRedefine/>
    <w:uiPriority w:val="39"/>
    <w:rsid w:val="00AE6079"/>
    <w:rPr>
      <w:rFonts w:eastAsia="Times New Roman"/>
      <w:sz w:val="24"/>
      <w:szCs w:val="24"/>
      <w:lang w:eastAsia="ru-RU"/>
    </w:rPr>
  </w:style>
  <w:style w:type="paragraph" w:styleId="2f3">
    <w:name w:val="toc 2"/>
    <w:basedOn w:val="ab"/>
    <w:next w:val="ab"/>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b"/>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b"/>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b"/>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4">
    <w:name w:val="Знак2"/>
    <w:basedOn w:val="ab"/>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b"/>
    <w:link w:val="afffff0"/>
    <w:qFormat/>
    <w:rsid w:val="00AE6079"/>
    <w:rPr>
      <w:rFonts w:eastAsia="Times New Roman"/>
      <w:sz w:val="28"/>
      <w:szCs w:val="28"/>
      <w:lang w:eastAsia="ru-RU"/>
    </w:rPr>
  </w:style>
  <w:style w:type="character" w:customStyle="1" w:styleId="1fe">
    <w:name w:val="Название Знак1"/>
    <w:uiPriority w:val="10"/>
    <w:rsid w:val="00AE6079"/>
    <w:rPr>
      <w:b/>
      <w:bCs/>
      <w:sz w:val="24"/>
      <w:szCs w:val="24"/>
      <w:lang w:val="ru-RU" w:eastAsia="ru-RU" w:bidi="ar-SA"/>
    </w:rPr>
  </w:style>
  <w:style w:type="paragraph" w:customStyle="1" w:styleId="1ff">
    <w:name w:val="Знак1 Знак Знак Знак"/>
    <w:basedOn w:val="ab"/>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b"/>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b"/>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b"/>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b"/>
    <w:rsid w:val="00393592"/>
    <w:pPr>
      <w:spacing w:after="160" w:line="240" w:lineRule="exact"/>
      <w:jc w:val="both"/>
    </w:pPr>
    <w:rPr>
      <w:rFonts w:eastAsia="Times New Roman"/>
      <w:sz w:val="24"/>
      <w:szCs w:val="24"/>
      <w:lang w:val="en-US"/>
    </w:rPr>
  </w:style>
  <w:style w:type="paragraph" w:customStyle="1" w:styleId="1ff1">
    <w:name w:val="Абзац списка1"/>
    <w:basedOn w:val="ab"/>
    <w:uiPriority w:val="99"/>
    <w:rsid w:val="00393592"/>
    <w:pPr>
      <w:spacing w:after="200" w:line="276" w:lineRule="auto"/>
      <w:ind w:left="720"/>
    </w:pPr>
    <w:rPr>
      <w:rFonts w:ascii="Calibri" w:hAnsi="Calibri" w:cs="Calibri"/>
    </w:rPr>
  </w:style>
  <w:style w:type="paragraph" w:customStyle="1" w:styleId="3a">
    <w:name w:val="Основной текст3"/>
    <w:basedOn w:val="ab"/>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b"/>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b"/>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b"/>
    <w:link w:val="afffff4"/>
    <w:rsid w:val="00393592"/>
    <w:rPr>
      <w:rFonts w:eastAsia="Times New Roman"/>
      <w:sz w:val="20"/>
      <w:szCs w:val="20"/>
    </w:rPr>
  </w:style>
  <w:style w:type="character" w:customStyle="1" w:styleId="afffff4">
    <w:name w:val="Текст концевой сноски Знак"/>
    <w:link w:val="afffff3"/>
    <w:rsid w:val="00393592"/>
    <w:rPr>
      <w:rFonts w:ascii="Times New Roman" w:eastAsia="Times New Roman" w:hAnsi="Times New Roman"/>
    </w:rPr>
  </w:style>
  <w:style w:type="paragraph" w:customStyle="1" w:styleId="CharChar1CharChar1CharChar">
    <w:name w:val="Char Char Знак Знак1 Char Char1 Знак Знак Char Char"/>
    <w:basedOn w:val="ab"/>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b"/>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b"/>
    <w:rsid w:val="00393592"/>
    <w:pPr>
      <w:spacing w:before="100" w:beforeAutospacing="1" w:after="100" w:afterAutospacing="1"/>
    </w:pPr>
    <w:rPr>
      <w:rFonts w:eastAsia="Times New Roman"/>
      <w:sz w:val="26"/>
      <w:szCs w:val="26"/>
      <w:lang w:eastAsia="ru-RU"/>
    </w:rPr>
  </w:style>
  <w:style w:type="paragraph" w:customStyle="1" w:styleId="xl66">
    <w:name w:val="xl66"/>
    <w:basedOn w:val="ab"/>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b"/>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b"/>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b"/>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b"/>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b"/>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b"/>
    <w:rsid w:val="00393592"/>
    <w:pPr>
      <w:spacing w:before="100" w:beforeAutospacing="1" w:after="100" w:afterAutospacing="1"/>
    </w:pPr>
    <w:rPr>
      <w:rFonts w:eastAsia="Times New Roman"/>
      <w:sz w:val="24"/>
      <w:szCs w:val="24"/>
      <w:lang w:eastAsia="ru-RU"/>
    </w:rPr>
  </w:style>
  <w:style w:type="paragraph" w:customStyle="1" w:styleId="xl75">
    <w:name w:val="xl75"/>
    <w:basedOn w:val="ab"/>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b"/>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b"/>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b"/>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b"/>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b"/>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b"/>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b"/>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b"/>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b"/>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b"/>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b"/>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b"/>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b"/>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b"/>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b"/>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b"/>
    <w:rsid w:val="00393592"/>
    <w:pPr>
      <w:spacing w:before="100" w:beforeAutospacing="1" w:after="100" w:afterAutospacing="1"/>
    </w:pPr>
    <w:rPr>
      <w:rFonts w:eastAsia="Times New Roman"/>
      <w:sz w:val="26"/>
      <w:szCs w:val="26"/>
      <w:lang w:eastAsia="ru-RU"/>
    </w:rPr>
  </w:style>
  <w:style w:type="paragraph" w:customStyle="1" w:styleId="xl105">
    <w:name w:val="xl105"/>
    <w:basedOn w:val="ab"/>
    <w:rsid w:val="00393592"/>
    <w:pPr>
      <w:spacing w:before="100" w:beforeAutospacing="1" w:after="100" w:afterAutospacing="1"/>
      <w:jc w:val="center"/>
    </w:pPr>
    <w:rPr>
      <w:rFonts w:eastAsia="Times New Roman"/>
      <w:b/>
      <w:bCs/>
      <w:lang w:eastAsia="ru-RU"/>
    </w:rPr>
  </w:style>
  <w:style w:type="paragraph" w:customStyle="1" w:styleId="xl106">
    <w:name w:val="xl106"/>
    <w:basedOn w:val="ab"/>
    <w:rsid w:val="00393592"/>
    <w:pPr>
      <w:spacing w:before="100" w:beforeAutospacing="1" w:after="100" w:afterAutospacing="1"/>
    </w:pPr>
    <w:rPr>
      <w:rFonts w:eastAsia="Times New Roman"/>
      <w:lang w:eastAsia="ru-RU"/>
    </w:rPr>
  </w:style>
  <w:style w:type="paragraph" w:customStyle="1" w:styleId="xl107">
    <w:name w:val="xl107"/>
    <w:basedOn w:val="ab"/>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b"/>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b"/>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b"/>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b"/>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b"/>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b"/>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b"/>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b"/>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b"/>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b"/>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b"/>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b"/>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b"/>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b"/>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b"/>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b"/>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b"/>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b"/>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b"/>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b"/>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b"/>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b"/>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b"/>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b"/>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b"/>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b"/>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b"/>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b"/>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b"/>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b"/>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b"/>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b"/>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b"/>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b"/>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b"/>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b"/>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b"/>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b"/>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b"/>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b"/>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b"/>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b"/>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b"/>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b"/>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b"/>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b"/>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b"/>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b"/>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b"/>
    <w:rsid w:val="00393592"/>
    <w:pPr>
      <w:spacing w:before="100" w:beforeAutospacing="1" w:after="100" w:afterAutospacing="1"/>
    </w:pPr>
    <w:rPr>
      <w:rFonts w:eastAsia="Times New Roman"/>
      <w:sz w:val="24"/>
      <w:szCs w:val="24"/>
      <w:lang w:eastAsia="ru-RU"/>
    </w:rPr>
  </w:style>
  <w:style w:type="paragraph" w:customStyle="1" w:styleId="xl178">
    <w:name w:val="xl178"/>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b"/>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b"/>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b"/>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b"/>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b"/>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b"/>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b"/>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b"/>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b"/>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b"/>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b"/>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b"/>
    <w:rsid w:val="00393592"/>
    <w:pPr>
      <w:spacing w:before="100" w:beforeAutospacing="1" w:after="100" w:afterAutospacing="1"/>
    </w:pPr>
    <w:rPr>
      <w:rFonts w:eastAsia="Times New Roman"/>
      <w:sz w:val="24"/>
      <w:szCs w:val="24"/>
      <w:lang w:eastAsia="ru-RU"/>
    </w:rPr>
  </w:style>
  <w:style w:type="paragraph" w:customStyle="1" w:styleId="xl199">
    <w:name w:val="xl199"/>
    <w:basedOn w:val="ab"/>
    <w:rsid w:val="00393592"/>
    <w:pPr>
      <w:spacing w:before="100" w:beforeAutospacing="1" w:after="100" w:afterAutospacing="1"/>
    </w:pPr>
    <w:rPr>
      <w:rFonts w:eastAsia="Times New Roman"/>
      <w:lang w:eastAsia="ru-RU"/>
    </w:rPr>
  </w:style>
  <w:style w:type="paragraph" w:customStyle="1" w:styleId="xl200">
    <w:name w:val="xl200"/>
    <w:basedOn w:val="ab"/>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b"/>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b"/>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b"/>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b"/>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b"/>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b"/>
    <w:rsid w:val="00393592"/>
    <w:pPr>
      <w:spacing w:before="100" w:beforeAutospacing="1" w:after="100" w:afterAutospacing="1"/>
      <w:jc w:val="right"/>
    </w:pPr>
    <w:rPr>
      <w:rFonts w:eastAsia="Times New Roman"/>
      <w:lang w:eastAsia="ru-RU"/>
    </w:rPr>
  </w:style>
  <w:style w:type="paragraph" w:customStyle="1" w:styleId="xl207">
    <w:name w:val="xl207"/>
    <w:basedOn w:val="ab"/>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b"/>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b"/>
    <w:rsid w:val="00393592"/>
    <w:pPr>
      <w:spacing w:before="100" w:beforeAutospacing="1" w:after="100" w:afterAutospacing="1"/>
    </w:pPr>
    <w:rPr>
      <w:rFonts w:eastAsia="Times New Roman"/>
      <w:lang w:eastAsia="ru-RU"/>
    </w:rPr>
  </w:style>
  <w:style w:type="paragraph" w:customStyle="1" w:styleId="xl210">
    <w:name w:val="xl210"/>
    <w:basedOn w:val="ab"/>
    <w:rsid w:val="00393592"/>
    <w:pPr>
      <w:spacing w:before="100" w:beforeAutospacing="1" w:after="100" w:afterAutospacing="1"/>
    </w:pPr>
    <w:rPr>
      <w:rFonts w:eastAsia="Times New Roman"/>
      <w:lang w:eastAsia="ru-RU"/>
    </w:rPr>
  </w:style>
  <w:style w:type="paragraph" w:customStyle="1" w:styleId="xl211">
    <w:name w:val="xl211"/>
    <w:basedOn w:val="ab"/>
    <w:rsid w:val="00393592"/>
    <w:pPr>
      <w:spacing w:before="100" w:beforeAutospacing="1" w:after="100" w:afterAutospacing="1"/>
    </w:pPr>
    <w:rPr>
      <w:rFonts w:eastAsia="Times New Roman"/>
      <w:lang w:eastAsia="ru-RU"/>
    </w:rPr>
  </w:style>
  <w:style w:type="paragraph" w:customStyle="1" w:styleId="xl212">
    <w:name w:val="xl212"/>
    <w:basedOn w:val="ab"/>
    <w:rsid w:val="00393592"/>
    <w:pPr>
      <w:spacing w:before="100" w:beforeAutospacing="1" w:after="100" w:afterAutospacing="1"/>
    </w:pPr>
    <w:rPr>
      <w:rFonts w:eastAsia="Times New Roman"/>
      <w:lang w:eastAsia="ru-RU"/>
    </w:rPr>
  </w:style>
  <w:style w:type="paragraph" w:customStyle="1" w:styleId="xl213">
    <w:name w:val="xl213"/>
    <w:basedOn w:val="ab"/>
    <w:rsid w:val="00393592"/>
    <w:pPr>
      <w:spacing w:before="100" w:beforeAutospacing="1" w:after="100" w:afterAutospacing="1"/>
    </w:pPr>
    <w:rPr>
      <w:rFonts w:eastAsia="Times New Roman"/>
      <w:sz w:val="26"/>
      <w:szCs w:val="26"/>
      <w:lang w:eastAsia="ru-RU"/>
    </w:rPr>
  </w:style>
  <w:style w:type="paragraph" w:customStyle="1" w:styleId="xl214">
    <w:name w:val="xl214"/>
    <w:basedOn w:val="ab"/>
    <w:rsid w:val="00393592"/>
    <w:pPr>
      <w:spacing w:before="100" w:beforeAutospacing="1" w:after="100" w:afterAutospacing="1"/>
    </w:pPr>
    <w:rPr>
      <w:rFonts w:eastAsia="Times New Roman"/>
      <w:sz w:val="26"/>
      <w:szCs w:val="26"/>
      <w:lang w:eastAsia="ru-RU"/>
    </w:rPr>
  </w:style>
  <w:style w:type="paragraph" w:customStyle="1" w:styleId="xl215">
    <w:name w:val="xl215"/>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b"/>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b"/>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b"/>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b"/>
    <w:rsid w:val="00393592"/>
    <w:pPr>
      <w:spacing w:before="100" w:beforeAutospacing="1" w:after="100" w:afterAutospacing="1"/>
    </w:pPr>
    <w:rPr>
      <w:rFonts w:eastAsia="Times New Roman"/>
      <w:sz w:val="24"/>
      <w:szCs w:val="24"/>
      <w:lang w:eastAsia="ru-RU"/>
    </w:rPr>
  </w:style>
  <w:style w:type="paragraph" w:customStyle="1" w:styleId="xl225">
    <w:name w:val="xl225"/>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b"/>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b"/>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b"/>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b"/>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b"/>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b"/>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b"/>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b"/>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b"/>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b"/>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b"/>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b"/>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b"/>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b"/>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b"/>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b"/>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b"/>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b"/>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b"/>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b"/>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b"/>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b"/>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b"/>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b"/>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b"/>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b"/>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b"/>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b"/>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b"/>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b"/>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b"/>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b"/>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b"/>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b"/>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b"/>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b"/>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b"/>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b"/>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b"/>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b"/>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b"/>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b"/>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b"/>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b"/>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b"/>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b"/>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b"/>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b"/>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b"/>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b"/>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b"/>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b"/>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b"/>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b"/>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b"/>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b"/>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b"/>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b"/>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b"/>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b"/>
    <w:rsid w:val="00BF3EED"/>
    <w:pPr>
      <w:spacing w:before="100" w:beforeAutospacing="1" w:after="100" w:afterAutospacing="1"/>
    </w:pPr>
    <w:rPr>
      <w:rFonts w:eastAsia="Times New Roman"/>
      <w:sz w:val="24"/>
      <w:szCs w:val="24"/>
      <w:lang w:eastAsia="ru-RU"/>
    </w:rPr>
  </w:style>
  <w:style w:type="paragraph" w:customStyle="1" w:styleId="xl307">
    <w:name w:val="xl307"/>
    <w:basedOn w:val="ab"/>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b"/>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b"/>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b"/>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b"/>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b"/>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b"/>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b"/>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b"/>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b"/>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b"/>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b"/>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b"/>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b"/>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b"/>
    <w:rsid w:val="00BF3EED"/>
    <w:pPr>
      <w:spacing w:before="100" w:beforeAutospacing="1" w:after="100" w:afterAutospacing="1"/>
      <w:jc w:val="right"/>
    </w:pPr>
    <w:rPr>
      <w:rFonts w:eastAsia="Times New Roman"/>
      <w:lang w:eastAsia="ru-RU"/>
    </w:rPr>
  </w:style>
  <w:style w:type="paragraph" w:customStyle="1" w:styleId="xl322">
    <w:name w:val="xl322"/>
    <w:basedOn w:val="ab"/>
    <w:rsid w:val="00BF3EED"/>
    <w:pPr>
      <w:spacing w:before="100" w:beforeAutospacing="1" w:after="100" w:afterAutospacing="1"/>
      <w:jc w:val="right"/>
    </w:pPr>
    <w:rPr>
      <w:rFonts w:eastAsia="Times New Roman"/>
      <w:lang w:eastAsia="ru-RU"/>
    </w:rPr>
  </w:style>
  <w:style w:type="paragraph" w:customStyle="1" w:styleId="xl323">
    <w:name w:val="xl323"/>
    <w:basedOn w:val="ab"/>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b"/>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b"/>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b"/>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b"/>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b"/>
    <w:rsid w:val="00BF3EED"/>
    <w:pPr>
      <w:spacing w:before="100" w:beforeAutospacing="1" w:after="100" w:afterAutospacing="1"/>
      <w:jc w:val="right"/>
    </w:pPr>
    <w:rPr>
      <w:rFonts w:eastAsia="Times New Roman"/>
      <w:lang w:eastAsia="ru-RU"/>
    </w:rPr>
  </w:style>
  <w:style w:type="paragraph" w:customStyle="1" w:styleId="xl329">
    <w:name w:val="xl329"/>
    <w:basedOn w:val="ab"/>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b"/>
    <w:next w:val="ab"/>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b"/>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b"/>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3">
    <w:name w:val="Стиль1"/>
    <w:basedOn w:val="ab"/>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b"/>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b"/>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b"/>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b"/>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b"/>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b"/>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b"/>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b"/>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b"/>
    <w:next w:val="ab"/>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b"/>
    <w:uiPriority w:val="99"/>
    <w:rsid w:val="00794F1D"/>
    <w:pPr>
      <w:ind w:firstLine="709"/>
      <w:jc w:val="both"/>
    </w:pPr>
    <w:rPr>
      <w:rFonts w:eastAsia="Times New Roman"/>
      <w:sz w:val="24"/>
      <w:szCs w:val="20"/>
      <w:lang w:eastAsia="ru-RU"/>
    </w:rPr>
  </w:style>
  <w:style w:type="paragraph" w:customStyle="1" w:styleId="Point">
    <w:name w:val="Point"/>
    <w:basedOn w:val="ab"/>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b"/>
    <w:uiPriority w:val="99"/>
    <w:rsid w:val="00794F1D"/>
    <w:pPr>
      <w:ind w:firstLine="720"/>
      <w:jc w:val="both"/>
    </w:pPr>
    <w:rPr>
      <w:rFonts w:eastAsia="Times New Roman"/>
      <w:sz w:val="28"/>
      <w:szCs w:val="20"/>
      <w:lang w:eastAsia="ru-RU"/>
    </w:rPr>
  </w:style>
  <w:style w:type="paragraph" w:customStyle="1" w:styleId="afffffb">
    <w:name w:val="Скобки буквы"/>
    <w:basedOn w:val="ab"/>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rsid w:val="00794F1D"/>
    <w:rPr>
      <w:sz w:val="16"/>
      <w:szCs w:val="16"/>
    </w:rPr>
  </w:style>
  <w:style w:type="paragraph" w:styleId="affffff0">
    <w:name w:val="annotation text"/>
    <w:basedOn w:val="ab"/>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b"/>
    <w:next w:val="ab"/>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b"/>
    <w:uiPriority w:val="99"/>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b"/>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b"/>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b"/>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b"/>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b"/>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b"/>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b"/>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b"/>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b"/>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b"/>
    <w:uiPriority w:val="99"/>
    <w:rsid w:val="00C65EDD"/>
    <w:pPr>
      <w:ind w:left="720"/>
    </w:pPr>
    <w:rPr>
      <w:sz w:val="24"/>
      <w:szCs w:val="24"/>
      <w:lang w:eastAsia="ru-RU"/>
    </w:rPr>
  </w:style>
  <w:style w:type="paragraph" w:customStyle="1" w:styleId="righttxt2">
    <w:name w:val="righttxt2"/>
    <w:basedOn w:val="ab"/>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b"/>
    <w:uiPriority w:val="99"/>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b"/>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b"/>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b"/>
    <w:rsid w:val="00AA193F"/>
    <w:pPr>
      <w:spacing w:before="100" w:beforeAutospacing="1" w:after="100" w:afterAutospacing="1"/>
    </w:pPr>
    <w:rPr>
      <w:sz w:val="24"/>
      <w:szCs w:val="24"/>
      <w:lang w:eastAsia="ru-RU"/>
    </w:rPr>
  </w:style>
  <w:style w:type="paragraph" w:styleId="HTML1">
    <w:name w:val="HTML Address"/>
    <w:basedOn w:val="ab"/>
    <w:link w:val="HTML2"/>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b"/>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b"/>
    <w:next w:val="ab"/>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b"/>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b"/>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b"/>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b"/>
    <w:next w:val="ab"/>
    <w:autoRedefine/>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b"/>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b"/>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b"/>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b"/>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e"/>
    <w:semiHidden/>
    <w:unhideWhenUsed/>
    <w:rsid w:val="00475A49"/>
  </w:style>
  <w:style w:type="paragraph" w:styleId="affffffc">
    <w:name w:val="Block Text"/>
    <w:basedOn w:val="ab"/>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b"/>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b"/>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b"/>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b"/>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rsid w:val="00B013AB"/>
    <w:rPr>
      <w:rFonts w:ascii="Cambria" w:eastAsia="Times New Roman" w:hAnsi="Cambria" w:cs="Times New Roman"/>
      <w:b/>
      <w:bCs/>
      <w:sz w:val="26"/>
      <w:szCs w:val="26"/>
    </w:rPr>
  </w:style>
  <w:style w:type="paragraph" w:customStyle="1" w:styleId="2fa">
    <w:name w:val="Основной текст с отступом2"/>
    <w:basedOn w:val="ab"/>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b"/>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b"/>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b"/>
    <w:rsid w:val="00B4506A"/>
    <w:pPr>
      <w:spacing w:before="120" w:after="120"/>
      <w:jc w:val="both"/>
    </w:pPr>
    <w:rPr>
      <w:rFonts w:eastAsia="Times New Roman"/>
      <w:sz w:val="24"/>
      <w:szCs w:val="20"/>
    </w:rPr>
  </w:style>
  <w:style w:type="paragraph" w:customStyle="1" w:styleId="p9">
    <w:name w:val="p9"/>
    <w:basedOn w:val="ab"/>
    <w:rsid w:val="00520867"/>
    <w:pPr>
      <w:spacing w:before="100" w:beforeAutospacing="1" w:after="100" w:afterAutospacing="1"/>
    </w:pPr>
    <w:rPr>
      <w:rFonts w:eastAsia="Times New Roman"/>
      <w:sz w:val="24"/>
      <w:szCs w:val="24"/>
      <w:lang w:eastAsia="ru-RU"/>
    </w:rPr>
  </w:style>
  <w:style w:type="paragraph" w:customStyle="1" w:styleId="p10">
    <w:name w:val="p10"/>
    <w:basedOn w:val="ab"/>
    <w:rsid w:val="00520867"/>
    <w:pPr>
      <w:spacing w:before="100" w:beforeAutospacing="1" w:after="100" w:afterAutospacing="1"/>
    </w:pPr>
    <w:rPr>
      <w:rFonts w:eastAsia="Times New Roman"/>
      <w:sz w:val="24"/>
      <w:szCs w:val="24"/>
      <w:lang w:eastAsia="ru-RU"/>
    </w:rPr>
  </w:style>
  <w:style w:type="paragraph" w:customStyle="1" w:styleId="p5">
    <w:name w:val="p5"/>
    <w:basedOn w:val="ab"/>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b"/>
    <w:rsid w:val="007F6963"/>
    <w:pPr>
      <w:spacing w:before="100" w:beforeAutospacing="1" w:after="100" w:afterAutospacing="1"/>
    </w:pPr>
    <w:rPr>
      <w:rFonts w:eastAsia="Times New Roman"/>
      <w:sz w:val="24"/>
      <w:szCs w:val="24"/>
      <w:lang w:eastAsia="ru-RU"/>
    </w:rPr>
  </w:style>
  <w:style w:type="paragraph" w:customStyle="1" w:styleId="p3">
    <w:name w:val="p3"/>
    <w:basedOn w:val="ab"/>
    <w:rsid w:val="007F6963"/>
    <w:pPr>
      <w:spacing w:before="100" w:beforeAutospacing="1" w:after="100" w:afterAutospacing="1"/>
    </w:pPr>
    <w:rPr>
      <w:rFonts w:eastAsia="Times New Roman"/>
      <w:sz w:val="24"/>
      <w:szCs w:val="24"/>
      <w:lang w:eastAsia="ru-RU"/>
    </w:rPr>
  </w:style>
  <w:style w:type="paragraph" w:customStyle="1" w:styleId="p4">
    <w:name w:val="p4"/>
    <w:basedOn w:val="ab"/>
    <w:rsid w:val="007F6963"/>
    <w:pPr>
      <w:spacing w:before="100" w:beforeAutospacing="1" w:after="100" w:afterAutospacing="1"/>
    </w:pPr>
    <w:rPr>
      <w:rFonts w:eastAsia="Times New Roman"/>
      <w:sz w:val="24"/>
      <w:szCs w:val="24"/>
      <w:lang w:eastAsia="ru-RU"/>
    </w:rPr>
  </w:style>
  <w:style w:type="paragraph" w:customStyle="1" w:styleId="p6">
    <w:name w:val="p6"/>
    <w:basedOn w:val="ab"/>
    <w:rsid w:val="007F6963"/>
    <w:pPr>
      <w:spacing w:before="100" w:beforeAutospacing="1" w:after="100" w:afterAutospacing="1"/>
    </w:pPr>
    <w:rPr>
      <w:rFonts w:eastAsia="Times New Roman"/>
      <w:sz w:val="24"/>
      <w:szCs w:val="24"/>
      <w:lang w:eastAsia="ru-RU"/>
    </w:rPr>
  </w:style>
  <w:style w:type="paragraph" w:customStyle="1" w:styleId="p7">
    <w:name w:val="p7"/>
    <w:basedOn w:val="ab"/>
    <w:rsid w:val="007F6963"/>
    <w:pPr>
      <w:spacing w:before="100" w:beforeAutospacing="1" w:after="100" w:afterAutospacing="1"/>
    </w:pPr>
    <w:rPr>
      <w:rFonts w:eastAsia="Times New Roman"/>
      <w:sz w:val="24"/>
      <w:szCs w:val="24"/>
      <w:lang w:eastAsia="ru-RU"/>
    </w:rPr>
  </w:style>
  <w:style w:type="paragraph" w:customStyle="1" w:styleId="p8">
    <w:name w:val="p8"/>
    <w:basedOn w:val="ab"/>
    <w:rsid w:val="007F6963"/>
    <w:pPr>
      <w:spacing w:before="100" w:beforeAutospacing="1" w:after="100" w:afterAutospacing="1"/>
    </w:pPr>
    <w:rPr>
      <w:rFonts w:eastAsia="Times New Roman"/>
      <w:sz w:val="24"/>
      <w:szCs w:val="24"/>
      <w:lang w:eastAsia="ru-RU"/>
    </w:rPr>
  </w:style>
  <w:style w:type="paragraph" w:customStyle="1" w:styleId="p12">
    <w:name w:val="p12"/>
    <w:basedOn w:val="ab"/>
    <w:rsid w:val="007F6963"/>
    <w:pPr>
      <w:spacing w:before="100" w:beforeAutospacing="1" w:after="100" w:afterAutospacing="1"/>
    </w:pPr>
    <w:rPr>
      <w:rFonts w:eastAsia="Times New Roman"/>
      <w:sz w:val="24"/>
      <w:szCs w:val="24"/>
      <w:lang w:eastAsia="ru-RU"/>
    </w:rPr>
  </w:style>
  <w:style w:type="paragraph" w:customStyle="1" w:styleId="p13">
    <w:name w:val="p13"/>
    <w:basedOn w:val="ab"/>
    <w:rsid w:val="007F6963"/>
    <w:pPr>
      <w:spacing w:before="100" w:beforeAutospacing="1" w:after="100" w:afterAutospacing="1"/>
    </w:pPr>
    <w:rPr>
      <w:rFonts w:eastAsia="Times New Roman"/>
      <w:sz w:val="24"/>
      <w:szCs w:val="24"/>
      <w:lang w:eastAsia="ru-RU"/>
    </w:rPr>
  </w:style>
  <w:style w:type="paragraph" w:customStyle="1" w:styleId="p14">
    <w:name w:val="p14"/>
    <w:basedOn w:val="ab"/>
    <w:rsid w:val="007F6963"/>
    <w:pPr>
      <w:spacing w:before="100" w:beforeAutospacing="1" w:after="100" w:afterAutospacing="1"/>
    </w:pPr>
    <w:rPr>
      <w:rFonts w:eastAsia="Times New Roman"/>
      <w:sz w:val="24"/>
      <w:szCs w:val="24"/>
      <w:lang w:eastAsia="ru-RU"/>
    </w:rPr>
  </w:style>
  <w:style w:type="paragraph" w:customStyle="1" w:styleId="p15">
    <w:name w:val="p15"/>
    <w:basedOn w:val="ab"/>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b"/>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b"/>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b"/>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b"/>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b"/>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b"/>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b"/>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7">
    <w:name w:val="Город и год разработки"/>
    <w:basedOn w:val="ab"/>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b"/>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d"/>
    <w:next w:val="af"/>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d"/>
    <w:next w:val="af"/>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e"/>
    <w:semiHidden/>
    <w:unhideWhenUsed/>
    <w:rsid w:val="00D039A5"/>
  </w:style>
  <w:style w:type="table" w:customStyle="1" w:styleId="47">
    <w:name w:val="Сетка таблицы4"/>
    <w:basedOn w:val="ad"/>
    <w:next w:val="af"/>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e"/>
    <w:uiPriority w:val="99"/>
    <w:semiHidden/>
    <w:unhideWhenUsed/>
    <w:rsid w:val="00D039A5"/>
  </w:style>
  <w:style w:type="table" w:customStyle="1" w:styleId="55">
    <w:name w:val="Сетка таблицы5"/>
    <w:basedOn w:val="ad"/>
    <w:next w:val="af"/>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e"/>
    <w:semiHidden/>
    <w:rsid w:val="00D039A5"/>
  </w:style>
  <w:style w:type="numbering" w:customStyle="1" w:styleId="56">
    <w:name w:val="Нет списка5"/>
    <w:next w:val="ae"/>
    <w:semiHidden/>
    <w:rsid w:val="00D039A5"/>
  </w:style>
  <w:style w:type="paragraph" w:customStyle="1" w:styleId="afffffff4">
    <w:name w:val="Постановление"/>
    <w:basedOn w:val="ab"/>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b"/>
    <w:rsid w:val="00D039A5"/>
    <w:pPr>
      <w:jc w:val="center"/>
    </w:pPr>
    <w:rPr>
      <w:rFonts w:eastAsia="Times New Roman"/>
      <w:b/>
      <w:sz w:val="32"/>
      <w:szCs w:val="20"/>
      <w:lang w:eastAsia="ru-RU"/>
    </w:rPr>
  </w:style>
  <w:style w:type="paragraph" w:customStyle="1" w:styleId="1fff">
    <w:name w:val="Вертикальный отступ 1"/>
    <w:basedOn w:val="ab"/>
    <w:rsid w:val="00D039A5"/>
    <w:pPr>
      <w:jc w:val="center"/>
    </w:pPr>
    <w:rPr>
      <w:rFonts w:eastAsia="Times New Roman"/>
      <w:sz w:val="28"/>
      <w:szCs w:val="20"/>
      <w:lang w:val="en-US" w:eastAsia="ru-RU"/>
    </w:rPr>
  </w:style>
  <w:style w:type="paragraph" w:customStyle="1" w:styleId="afffffff5">
    <w:name w:val="Номер"/>
    <w:basedOn w:val="ab"/>
    <w:rsid w:val="00D039A5"/>
    <w:pPr>
      <w:spacing w:before="60" w:after="60"/>
      <w:jc w:val="center"/>
    </w:pPr>
    <w:rPr>
      <w:rFonts w:eastAsia="Times New Roman"/>
      <w:sz w:val="28"/>
      <w:szCs w:val="20"/>
      <w:lang w:eastAsia="ru-RU"/>
    </w:rPr>
  </w:style>
  <w:style w:type="numbering" w:customStyle="1" w:styleId="63">
    <w:name w:val="Нет списка6"/>
    <w:next w:val="ae"/>
    <w:semiHidden/>
    <w:rsid w:val="00D039A5"/>
  </w:style>
  <w:style w:type="paragraph" w:styleId="49">
    <w:name w:val="toc 4"/>
    <w:basedOn w:val="ab"/>
    <w:next w:val="ab"/>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b"/>
    <w:next w:val="ab"/>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b"/>
    <w:next w:val="ab"/>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b"/>
    <w:next w:val="ab"/>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b"/>
    <w:next w:val="ab"/>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b"/>
    <w:next w:val="ab"/>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b"/>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b"/>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b"/>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b"/>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b"/>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b"/>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b"/>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b"/>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e"/>
    <w:uiPriority w:val="99"/>
    <w:semiHidden/>
    <w:unhideWhenUsed/>
    <w:rsid w:val="00D039A5"/>
  </w:style>
  <w:style w:type="numbering" w:customStyle="1" w:styleId="82">
    <w:name w:val="Нет списка8"/>
    <w:next w:val="ae"/>
    <w:uiPriority w:val="99"/>
    <w:semiHidden/>
    <w:unhideWhenUsed/>
    <w:rsid w:val="00D039A5"/>
  </w:style>
  <w:style w:type="table" w:customStyle="1" w:styleId="65">
    <w:name w:val="Сетка таблицы6"/>
    <w:basedOn w:val="ad"/>
    <w:next w:val="af"/>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b"/>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b"/>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b"/>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b"/>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b"/>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b"/>
    <w:rsid w:val="00D039A5"/>
    <w:pPr>
      <w:spacing w:before="100" w:beforeAutospacing="1" w:after="100" w:afterAutospacing="1"/>
    </w:pPr>
    <w:rPr>
      <w:rFonts w:eastAsia="Times New Roman"/>
      <w:sz w:val="24"/>
      <w:szCs w:val="24"/>
      <w:lang w:eastAsia="ru-RU"/>
    </w:rPr>
  </w:style>
  <w:style w:type="paragraph" w:customStyle="1" w:styleId="conscell">
    <w:name w:val="conscell"/>
    <w:basedOn w:val="ab"/>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e"/>
    <w:uiPriority w:val="99"/>
    <w:semiHidden/>
    <w:unhideWhenUsed/>
    <w:rsid w:val="00D039A5"/>
  </w:style>
  <w:style w:type="table" w:customStyle="1" w:styleId="75">
    <w:name w:val="Сетка таблицы7"/>
    <w:basedOn w:val="ad"/>
    <w:next w:val="af"/>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1">
    <w:name w:val="Заголовок оглавления1"/>
    <w:basedOn w:val="14"/>
    <w:next w:val="ab"/>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d"/>
    <w:next w:val="af"/>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e"/>
    <w:uiPriority w:val="99"/>
    <w:semiHidden/>
    <w:unhideWhenUsed/>
    <w:rsid w:val="00D039A5"/>
  </w:style>
  <w:style w:type="paragraph" w:customStyle="1" w:styleId="afffffff6">
    <w:name w:val="Обычный (паспорт)"/>
    <w:basedOn w:val="ab"/>
    <w:rsid w:val="00D039A5"/>
    <w:pPr>
      <w:spacing w:before="120"/>
      <w:jc w:val="both"/>
    </w:pPr>
    <w:rPr>
      <w:rFonts w:eastAsia="Times New Roman"/>
      <w:sz w:val="28"/>
      <w:szCs w:val="28"/>
      <w:lang w:eastAsia="ru-RU"/>
    </w:rPr>
  </w:style>
  <w:style w:type="paragraph" w:customStyle="1" w:styleId="afffffff7">
    <w:name w:val="Обычный в таблице"/>
    <w:basedOn w:val="ab"/>
    <w:rsid w:val="00D039A5"/>
    <w:rPr>
      <w:rFonts w:eastAsia="Times New Roman"/>
      <w:lang w:eastAsia="ru-RU"/>
    </w:rPr>
  </w:style>
  <w:style w:type="paragraph" w:customStyle="1" w:styleId="1fff2">
    <w:name w:val="Знак Знак Знак Знак Знак Знак1"/>
    <w:basedOn w:val="ab"/>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b"/>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b"/>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b"/>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b"/>
    <w:uiPriority w:val="9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b"/>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b"/>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c"/>
    <w:rsid w:val="00D039A5"/>
    <w:rPr>
      <w:sz w:val="24"/>
      <w:szCs w:val="24"/>
    </w:rPr>
  </w:style>
  <w:style w:type="paragraph" w:customStyle="1" w:styleId="1fff5">
    <w:name w:val="Знак Знак Знак Знак Знак Знак Знак Знак Знак Знак Знак1 Знак"/>
    <w:basedOn w:val="ab"/>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b"/>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c"/>
    <w:rsid w:val="00D039A5"/>
    <w:rPr>
      <w:rFonts w:ascii="Times New Roman CYR" w:hAnsi="Times New Roman CYR"/>
    </w:rPr>
  </w:style>
  <w:style w:type="character" w:customStyle="1" w:styleId="s40">
    <w:name w:val="s4"/>
    <w:basedOn w:val="ac"/>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b"/>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b"/>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b"/>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b"/>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b"/>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b"/>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b"/>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b"/>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b"/>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b"/>
    <w:uiPriority w:val="99"/>
    <w:rsid w:val="00B35823"/>
    <w:pPr>
      <w:spacing w:before="100" w:beforeAutospacing="1" w:after="100" w:afterAutospacing="1"/>
    </w:pPr>
    <w:rPr>
      <w:sz w:val="24"/>
      <w:szCs w:val="24"/>
      <w:lang w:eastAsia="ru-RU"/>
    </w:rPr>
  </w:style>
  <w:style w:type="paragraph" w:customStyle="1" w:styleId="formattext0">
    <w:name w:val="formattext"/>
    <w:basedOn w:val="ab"/>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b"/>
    <w:rsid w:val="00724C7F"/>
    <w:pPr>
      <w:spacing w:after="160" w:line="240" w:lineRule="exact"/>
    </w:pPr>
    <w:rPr>
      <w:rFonts w:ascii="Verdana" w:eastAsia="Times New Roman" w:hAnsi="Verdana"/>
      <w:sz w:val="20"/>
      <w:szCs w:val="20"/>
      <w:lang w:val="en-US"/>
    </w:rPr>
  </w:style>
  <w:style w:type="paragraph" w:customStyle="1" w:styleId="122">
    <w:name w:val="12 пт"/>
    <w:basedOn w:val="ab"/>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b"/>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b"/>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b"/>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b"/>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b"/>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b"/>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b"/>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b"/>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b"/>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b"/>
    <w:rsid w:val="00B173F2"/>
    <w:pPr>
      <w:spacing w:after="160" w:line="240" w:lineRule="exact"/>
    </w:pPr>
    <w:rPr>
      <w:rFonts w:ascii="Verdana" w:eastAsia="Times New Roman" w:hAnsi="Verdana"/>
      <w:sz w:val="20"/>
      <w:szCs w:val="20"/>
      <w:lang w:val="en-US"/>
    </w:rPr>
  </w:style>
  <w:style w:type="paragraph" w:customStyle="1" w:styleId="412">
    <w:name w:val="Знак41"/>
    <w:basedOn w:val="ab"/>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b"/>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b"/>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b"/>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b"/>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9">
    <w:name w:val="Текст статьи маркированный"/>
    <w:basedOn w:val="ab"/>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b"/>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9"/>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b"/>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uiPriority w:val="99"/>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b"/>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b"/>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b"/>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b"/>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b"/>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b"/>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b"/>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b"/>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b"/>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b"/>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b"/>
    <w:next w:val="ab"/>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c"/>
    <w:link w:val="2ff7"/>
    <w:uiPriority w:val="99"/>
    <w:rsid w:val="004722ED"/>
    <w:rPr>
      <w:rFonts w:eastAsia="Times New Roman"/>
      <w:i/>
      <w:iCs/>
      <w:sz w:val="22"/>
      <w:szCs w:val="22"/>
      <w:lang w:eastAsia="en-US"/>
    </w:rPr>
  </w:style>
  <w:style w:type="paragraph" w:styleId="affffffff3">
    <w:name w:val="Intense Quote"/>
    <w:basedOn w:val="ab"/>
    <w:next w:val="ab"/>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c"/>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33"/>
    <w:qFormat/>
    <w:rsid w:val="004722ED"/>
    <w:rPr>
      <w:i/>
      <w:iCs/>
      <w:smallCaps/>
      <w:spacing w:val="5"/>
    </w:rPr>
  </w:style>
  <w:style w:type="paragraph" w:customStyle="1" w:styleId="s13">
    <w:name w:val="s_13"/>
    <w:basedOn w:val="ab"/>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b"/>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b"/>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b"/>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b"/>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uiPriority w:val="99"/>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b"/>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b"/>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b"/>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b"/>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b"/>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b"/>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b"/>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b"/>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uiPriority w:val="99"/>
    <w:rsid w:val="00A8443C"/>
    <w:rPr>
      <w:rFonts w:cs="Times New Roman"/>
    </w:rPr>
  </w:style>
  <w:style w:type="paragraph" w:customStyle="1" w:styleId="s30">
    <w:name w:val="s_3"/>
    <w:basedOn w:val="ab"/>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b"/>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b"/>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b"/>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b"/>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b"/>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b"/>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c"/>
    <w:rsid w:val="0015412F"/>
  </w:style>
  <w:style w:type="paragraph" w:customStyle="1" w:styleId="afffffffff0">
    <w:name w:val="СТАТЬЯ"/>
    <w:basedOn w:val="ab"/>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b"/>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b"/>
    <w:rsid w:val="00DB6D8A"/>
    <w:pPr>
      <w:ind w:left="720"/>
    </w:pPr>
    <w:rPr>
      <w:rFonts w:eastAsia="Times New Roman"/>
      <w:sz w:val="20"/>
      <w:szCs w:val="20"/>
      <w:lang w:eastAsia="ru-RU"/>
    </w:rPr>
  </w:style>
  <w:style w:type="paragraph" w:customStyle="1" w:styleId="5a">
    <w:name w:val="Абзац списка5"/>
    <w:basedOn w:val="ab"/>
    <w:rsid w:val="00F66596"/>
    <w:pPr>
      <w:ind w:left="720"/>
    </w:pPr>
    <w:rPr>
      <w:sz w:val="24"/>
      <w:szCs w:val="24"/>
      <w:lang w:eastAsia="ru-RU"/>
    </w:rPr>
  </w:style>
  <w:style w:type="paragraph" w:customStyle="1" w:styleId="printr">
    <w:name w:val="printr"/>
    <w:basedOn w:val="ab"/>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e"/>
    <w:uiPriority w:val="99"/>
    <w:semiHidden/>
    <w:unhideWhenUsed/>
    <w:rsid w:val="001463C5"/>
  </w:style>
  <w:style w:type="table" w:customStyle="1" w:styleId="94">
    <w:name w:val="Сетка таблицы9"/>
    <w:basedOn w:val="ad"/>
    <w:next w:val="af"/>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e"/>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b"/>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e"/>
    <w:uiPriority w:val="99"/>
    <w:semiHidden/>
    <w:unhideWhenUsed/>
    <w:rsid w:val="004C26AF"/>
  </w:style>
  <w:style w:type="table" w:customStyle="1" w:styleId="102">
    <w:name w:val="Сетка таблицы10"/>
    <w:basedOn w:val="ad"/>
    <w:next w:val="af"/>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e"/>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rsid w:val="006D681C"/>
    <w:pPr>
      <w:keepNext/>
      <w:ind w:firstLine="0"/>
      <w:jc w:val="left"/>
    </w:pPr>
    <w:rPr>
      <w:rFonts w:ascii="Times New Roman" w:hAnsi="Times New Roman"/>
      <w:szCs w:val="20"/>
    </w:rPr>
  </w:style>
  <w:style w:type="paragraph" w:customStyle="1" w:styleId="afffffffff5">
    <w:name w:val="Текст список"/>
    <w:basedOn w:val="ab"/>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b"/>
    <w:next w:val="ab"/>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b"/>
    <w:autoRedefine/>
    <w:rsid w:val="002732B6"/>
    <w:pPr>
      <w:numPr>
        <w:ilvl w:val="3"/>
      </w:numPr>
      <w:tabs>
        <w:tab w:val="clear" w:pos="2880"/>
        <w:tab w:val="num" w:pos="1440"/>
      </w:tabs>
      <w:ind w:left="792" w:hanging="432"/>
    </w:pPr>
  </w:style>
  <w:style w:type="paragraph" w:customStyle="1" w:styleId="3">
    <w:name w:val="А_заг_3"/>
    <w:basedOn w:val="2"/>
    <w:next w:val="ab"/>
    <w:autoRedefine/>
    <w:rsid w:val="002732B6"/>
    <w:pPr>
      <w:numPr>
        <w:ilvl w:val="4"/>
      </w:numPr>
      <w:tabs>
        <w:tab w:val="clear" w:pos="3600"/>
        <w:tab w:val="num" w:pos="2858"/>
      </w:tabs>
      <w:ind w:left="1922" w:hanging="504"/>
    </w:pPr>
  </w:style>
  <w:style w:type="paragraph" w:customStyle="1" w:styleId="124">
    <w:name w:val="Знак1 Знак Знак Знак2"/>
    <w:basedOn w:val="ab"/>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b"/>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7"/>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e"/>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b"/>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e">
    <w:name w:val="Абзац списка Знак"/>
    <w:aliases w:val="ПАРАГРАФ Знак,Bullet List Знак,FooterText Знак,numbered Знак,Цветной список - Акцент 11 Знак,Список нумерованный цифры Знак"/>
    <w:link w:val="afd"/>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b"/>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b"/>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b"/>
    <w:rsid w:val="004D4336"/>
    <w:pPr>
      <w:spacing w:before="100" w:beforeAutospacing="1" w:after="100" w:afterAutospacing="1"/>
    </w:pPr>
    <w:rPr>
      <w:rFonts w:eastAsia="Times New Roman"/>
      <w:sz w:val="24"/>
      <w:szCs w:val="24"/>
      <w:lang w:eastAsia="ru-RU"/>
    </w:rPr>
  </w:style>
  <w:style w:type="paragraph" w:customStyle="1" w:styleId="rteright">
    <w:name w:val="rteright"/>
    <w:basedOn w:val="ab"/>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f">
    <w:name w:val="Заголовок1"/>
    <w:basedOn w:val="ab"/>
    <w:next w:val="af7"/>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b"/>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b"/>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0">
    <w:name w:val="заголовок 1"/>
    <w:basedOn w:val="ab"/>
    <w:next w:val="ab"/>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d"/>
    <w:next w:val="af"/>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b"/>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b"/>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e"/>
    <w:uiPriority w:val="99"/>
    <w:semiHidden/>
    <w:unhideWhenUsed/>
    <w:rsid w:val="006626BC"/>
  </w:style>
  <w:style w:type="paragraph" w:customStyle="1" w:styleId="attachmentsitem">
    <w:name w:val="attachments__item"/>
    <w:basedOn w:val="ab"/>
    <w:rsid w:val="006626BC"/>
    <w:pPr>
      <w:spacing w:before="100" w:beforeAutospacing="1" w:after="100" w:afterAutospacing="1"/>
    </w:pPr>
    <w:rPr>
      <w:rFonts w:eastAsia="Times New Roman"/>
      <w:sz w:val="24"/>
      <w:szCs w:val="24"/>
      <w:lang w:eastAsia="ru-RU"/>
    </w:rPr>
  </w:style>
  <w:style w:type="table" w:styleId="afffffffffb">
    <w:name w:val="Table Professional"/>
    <w:basedOn w:val="ad"/>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d"/>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b"/>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1">
    <w:name w:val="Список_маркир.1"/>
    <w:basedOn w:val="ab"/>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b"/>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b"/>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b"/>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b"/>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b"/>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e">
    <w:name w:val="envelope address"/>
    <w:basedOn w:val="ab"/>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d"/>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d"/>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d"/>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b"/>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b"/>
    <w:uiPriority w:val="99"/>
    <w:rsid w:val="00F2057D"/>
    <w:pPr>
      <w:spacing w:before="100" w:beforeAutospacing="1" w:after="100" w:afterAutospacing="1"/>
    </w:pPr>
    <w:rPr>
      <w:b/>
      <w:bCs/>
      <w:sz w:val="24"/>
      <w:szCs w:val="24"/>
      <w:lang w:eastAsia="ru-RU"/>
    </w:rPr>
  </w:style>
  <w:style w:type="paragraph" w:styleId="2ffc">
    <w:name w:val="Body Text First Indent 2"/>
    <w:basedOn w:val="afa"/>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b"/>
    <w:link w:val="2ffc"/>
    <w:uiPriority w:val="99"/>
    <w:rsid w:val="00F2057D"/>
    <w:rPr>
      <w:rFonts w:ascii="Times New Roman" w:eastAsia="Times New Roman" w:hAnsi="Times New Roman"/>
      <w:sz w:val="24"/>
      <w:szCs w:val="24"/>
    </w:rPr>
  </w:style>
  <w:style w:type="character" w:customStyle="1" w:styleId="1ffff2">
    <w:name w:val="Основной текст с отступом Знак1"/>
    <w:basedOn w:val="ac"/>
    <w:uiPriority w:val="99"/>
    <w:rsid w:val="00F2057D"/>
  </w:style>
  <w:style w:type="paragraph" w:customStyle="1" w:styleId="affffffffff0">
    <w:name w:val="Заголовок статьи"/>
    <w:basedOn w:val="ab"/>
    <w:next w:val="ab"/>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3">
    <w:name w:val="Table Subtle 1"/>
    <w:basedOn w:val="ad"/>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d"/>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d"/>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d"/>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d"/>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b"/>
    <w:uiPriority w:val="99"/>
    <w:rsid w:val="00F2057D"/>
    <w:pPr>
      <w:suppressAutoHyphens/>
      <w:spacing w:before="120" w:after="120"/>
      <w:ind w:firstLine="720"/>
      <w:jc w:val="both"/>
    </w:pPr>
    <w:rPr>
      <w:rFonts w:eastAsia="Times New Roman"/>
      <w:sz w:val="24"/>
      <w:szCs w:val="20"/>
      <w:lang w:eastAsia="ar-SA"/>
    </w:rPr>
  </w:style>
  <w:style w:type="paragraph" w:customStyle="1" w:styleId="1ffff4">
    <w:name w:val="Текст примечания1"/>
    <w:basedOn w:val="ab"/>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b"/>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b"/>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5">
    <w:name w:val="Стиль по ширине1"/>
    <w:basedOn w:val="ab"/>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b"/>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b"/>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b"/>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b"/>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b"/>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b"/>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b"/>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b"/>
    <w:uiPriority w:val="99"/>
    <w:rsid w:val="00F2057D"/>
    <w:pPr>
      <w:suppressAutoHyphens/>
      <w:ind w:firstLine="720"/>
    </w:pPr>
    <w:rPr>
      <w:rFonts w:eastAsia="Times New Roman"/>
      <w:szCs w:val="20"/>
      <w:lang w:eastAsia="ar-SA"/>
    </w:rPr>
  </w:style>
  <w:style w:type="paragraph" w:customStyle="1" w:styleId="affffffffff9">
    <w:name w:val="Абзац_пост"/>
    <w:basedOn w:val="ab"/>
    <w:uiPriority w:val="99"/>
    <w:rsid w:val="00F2057D"/>
    <w:pPr>
      <w:suppressAutoHyphens/>
      <w:spacing w:before="120"/>
      <w:ind w:firstLine="720"/>
      <w:jc w:val="both"/>
    </w:pPr>
    <w:rPr>
      <w:rFonts w:eastAsia="Times New Roman"/>
      <w:sz w:val="26"/>
      <w:szCs w:val="24"/>
      <w:lang w:eastAsia="ar-SA"/>
    </w:rPr>
  </w:style>
  <w:style w:type="paragraph" w:customStyle="1" w:styleId="1ffff6">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b"/>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rsid w:val="00F2057D"/>
    <w:rPr>
      <w:rFonts w:ascii="Courier New" w:hAnsi="Courier New"/>
    </w:rPr>
  </w:style>
  <w:style w:type="character" w:customStyle="1" w:styleId="WW8Num1z2">
    <w:name w:val="WW8Num1z2"/>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uiPriority w:val="99"/>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7">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b"/>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b"/>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b"/>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b"/>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b"/>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b"/>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b"/>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b"/>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b"/>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b"/>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b"/>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b"/>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b"/>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b"/>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b"/>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b"/>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b"/>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b"/>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b"/>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b"/>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b"/>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7"/>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b"/>
    <w:next w:val="ab"/>
    <w:link w:val="z-0"/>
    <w:hidden/>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c"/>
    <w:link w:val="z-"/>
    <w:uiPriority w:val="99"/>
    <w:rsid w:val="00F2057D"/>
    <w:rPr>
      <w:rFonts w:ascii="Arial" w:eastAsia="Times New Roman" w:hAnsi="Arial" w:cs="Arial"/>
      <w:vanish/>
      <w:sz w:val="16"/>
      <w:szCs w:val="16"/>
    </w:rPr>
  </w:style>
  <w:style w:type="paragraph" w:styleId="z-1">
    <w:name w:val="HTML Bottom of Form"/>
    <w:basedOn w:val="ab"/>
    <w:next w:val="ab"/>
    <w:link w:val="z-2"/>
    <w:hidden/>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c"/>
    <w:link w:val="z-1"/>
    <w:uiPriority w:val="99"/>
    <w:rsid w:val="00F2057D"/>
    <w:rPr>
      <w:rFonts w:ascii="Arial" w:eastAsia="Times New Roman" w:hAnsi="Arial" w:cs="Arial"/>
      <w:vanish/>
      <w:sz w:val="16"/>
      <w:szCs w:val="16"/>
    </w:rPr>
  </w:style>
  <w:style w:type="paragraph" w:customStyle="1" w:styleId="xl61">
    <w:name w:val="xl61"/>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b"/>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b"/>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b"/>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b"/>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b"/>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b"/>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7"/>
    <w:link w:val="afffffffffff2"/>
    <w:rsid w:val="00F2057D"/>
    <w:pPr>
      <w:tabs>
        <w:tab w:val="clear" w:pos="3060"/>
      </w:tabs>
      <w:ind w:firstLine="360"/>
      <w:jc w:val="left"/>
    </w:pPr>
    <w:rPr>
      <w:sz w:val="24"/>
      <w:szCs w:val="24"/>
      <w:lang w:eastAsia="ru-RU"/>
    </w:rPr>
  </w:style>
  <w:style w:type="character" w:customStyle="1" w:styleId="afffffffffff2">
    <w:name w:val="Красная строка Знак"/>
    <w:basedOn w:val="af8"/>
    <w:link w:val="afffffffffff1"/>
    <w:rsid w:val="00F2057D"/>
    <w:rPr>
      <w:rFonts w:ascii="Times New Roman" w:eastAsia="Times New Roman" w:hAnsi="Times New Roman"/>
      <w:sz w:val="24"/>
      <w:szCs w:val="24"/>
    </w:rPr>
  </w:style>
  <w:style w:type="character" w:customStyle="1" w:styleId="f">
    <w:name w:val="f"/>
    <w:rsid w:val="00F2057D"/>
    <w:rPr>
      <w:rFonts w:cs="Times New Roman"/>
    </w:rPr>
  </w:style>
  <w:style w:type="paragraph" w:customStyle="1" w:styleId="afffffffffff3">
    <w:name w:val="_ТЕКСТ"/>
    <w:basedOn w:val="ab"/>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b"/>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e"/>
    <w:uiPriority w:val="99"/>
    <w:unhideWhenUsed/>
    <w:rsid w:val="00F2057D"/>
    <w:pPr>
      <w:numPr>
        <w:numId w:val="15"/>
      </w:numPr>
    </w:pPr>
  </w:style>
  <w:style w:type="numbering" w:styleId="111111">
    <w:name w:val="Outline List 2"/>
    <w:basedOn w:val="ae"/>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9">
    <w:name w:val="Знак Знак21"/>
    <w:uiPriority w:val="99"/>
    <w:rsid w:val="00902D2F"/>
    <w:rPr>
      <w:b/>
      <w:bCs/>
      <w:sz w:val="24"/>
      <w:szCs w:val="24"/>
    </w:rPr>
  </w:style>
  <w:style w:type="character" w:customStyle="1" w:styleId="203">
    <w:name w:val="Знак Знак20"/>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c">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d">
    <w:name w:val="Знак Знак5"/>
    <w:uiPriority w:val="99"/>
    <w:rsid w:val="00902D2F"/>
    <w:rPr>
      <w:b/>
      <w:bCs/>
      <w:sz w:val="28"/>
      <w:szCs w:val="28"/>
    </w:rPr>
  </w:style>
  <w:style w:type="character" w:customStyle="1" w:styleId="4f0">
    <w:name w:val="Знак Знак4"/>
    <w:basedOn w:val="1e"/>
    <w:uiPriority w:val="99"/>
    <w:rsid w:val="00902D2F"/>
  </w:style>
  <w:style w:type="character" w:customStyle="1" w:styleId="3ff1">
    <w:name w:val="Знак Знак3"/>
    <w:uiPriority w:val="99"/>
    <w:rsid w:val="00902D2F"/>
    <w:rPr>
      <w:rFonts w:ascii="Tahoma" w:hAnsi="Tahoma" w:cs="Tahoma"/>
      <w:sz w:val="16"/>
      <w:szCs w:val="16"/>
    </w:rPr>
  </w:style>
  <w:style w:type="character" w:customStyle="1" w:styleId="2fff2">
    <w:name w:val="Знак Знак2"/>
    <w:basedOn w:val="1e"/>
    <w:uiPriority w:val="99"/>
    <w:rsid w:val="00902D2F"/>
  </w:style>
  <w:style w:type="character" w:customStyle="1" w:styleId="1ffff8">
    <w:name w:val="Знак Знак1"/>
    <w:uiPriority w:val="99"/>
    <w:rsid w:val="00902D2F"/>
    <w:rPr>
      <w:b/>
      <w:bCs/>
    </w:rPr>
  </w:style>
  <w:style w:type="paragraph" w:customStyle="1" w:styleId="1ffff9">
    <w:name w:val="Текст1"/>
    <w:basedOn w:val="ab"/>
    <w:uiPriority w:val="99"/>
    <w:rsid w:val="00902D2F"/>
    <w:rPr>
      <w:rFonts w:ascii="Courier New" w:eastAsia="Times New Roman" w:hAnsi="Courier New" w:cs="Courier New"/>
      <w:sz w:val="20"/>
      <w:szCs w:val="20"/>
      <w:lang w:eastAsia="ar-SA"/>
    </w:rPr>
  </w:style>
  <w:style w:type="paragraph" w:customStyle="1" w:styleId="510">
    <w:name w:val="Список 51"/>
    <w:basedOn w:val="ab"/>
    <w:uiPriority w:val="99"/>
    <w:rsid w:val="00902D2F"/>
    <w:pPr>
      <w:ind w:left="1415" w:hanging="283"/>
    </w:pPr>
    <w:rPr>
      <w:rFonts w:eastAsia="Times New Roman"/>
      <w:sz w:val="24"/>
      <w:szCs w:val="24"/>
      <w:lang w:eastAsia="ar-SA"/>
    </w:rPr>
  </w:style>
  <w:style w:type="paragraph" w:customStyle="1" w:styleId="1ffffa">
    <w:name w:val="Маркированный список1"/>
    <w:basedOn w:val="af7"/>
    <w:uiPriority w:val="99"/>
    <w:rsid w:val="00902D2F"/>
    <w:pPr>
      <w:tabs>
        <w:tab w:val="clear" w:pos="3060"/>
      </w:tabs>
      <w:suppressAutoHyphens/>
      <w:ind w:left="1080" w:hanging="180"/>
    </w:pPr>
    <w:rPr>
      <w:sz w:val="24"/>
      <w:szCs w:val="24"/>
      <w:lang w:eastAsia="ar-SA"/>
    </w:rPr>
  </w:style>
  <w:style w:type="paragraph" w:customStyle="1" w:styleId="21a">
    <w:name w:val="Список 21"/>
    <w:basedOn w:val="ab"/>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b"/>
    <w:rsid w:val="00E84487"/>
    <w:pPr>
      <w:spacing w:after="160" w:line="240" w:lineRule="exact"/>
    </w:pPr>
    <w:rPr>
      <w:rFonts w:ascii="Verdana" w:eastAsia="Times New Roman" w:hAnsi="Verdana"/>
      <w:sz w:val="24"/>
      <w:szCs w:val="24"/>
      <w:lang w:val="en-US"/>
    </w:rPr>
  </w:style>
  <w:style w:type="paragraph" w:customStyle="1" w:styleId="lawtitle">
    <w:name w:val="law_title"/>
    <w:basedOn w:val="ab"/>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c"/>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b"/>
    <w:link w:val="96"/>
    <w:rsid w:val="00117863"/>
    <w:pPr>
      <w:shd w:val="clear" w:color="auto" w:fill="FFFFFF"/>
      <w:spacing w:line="293" w:lineRule="exact"/>
    </w:pPr>
    <w:rPr>
      <w:rFonts w:eastAsia="Times New Roman"/>
      <w:sz w:val="25"/>
      <w:szCs w:val="25"/>
      <w:lang w:eastAsia="ru-RU"/>
    </w:rPr>
  </w:style>
  <w:style w:type="paragraph" w:styleId="a">
    <w:name w:val="List Number"/>
    <w:basedOn w:val="ab"/>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b"/>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b"/>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b"/>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c"/>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afffffffffff6">
    <w:name w:val="Знак Знак Знак Знак"/>
    <w:basedOn w:val="ab"/>
    <w:uiPriority w:val="99"/>
    <w:rsid w:val="00AE6982"/>
    <w:pPr>
      <w:spacing w:after="160" w:line="240" w:lineRule="exact"/>
    </w:pPr>
    <w:rPr>
      <w:rFonts w:ascii="Verdana" w:eastAsia="Times New Roman" w:hAnsi="Verdana"/>
      <w:sz w:val="20"/>
      <w:szCs w:val="20"/>
      <w:lang w:val="en-US"/>
    </w:rPr>
  </w:style>
  <w:style w:type="paragraph" w:customStyle="1" w:styleId="3ff2">
    <w:name w:val="Знак3 Знак Знак Знак Знак"/>
    <w:basedOn w:val="ab"/>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b"/>
    <w:rsid w:val="00E97868"/>
    <w:pPr>
      <w:spacing w:before="100" w:beforeAutospacing="1" w:after="100" w:afterAutospacing="1"/>
    </w:pPr>
    <w:rPr>
      <w:rFonts w:eastAsia="Times New Roman"/>
      <w:sz w:val="24"/>
      <w:szCs w:val="24"/>
      <w:lang w:eastAsia="ru-RU"/>
    </w:rPr>
  </w:style>
  <w:style w:type="character" w:customStyle="1" w:styleId="bb1">
    <w:name w:val="b b1"/>
    <w:basedOn w:val="ac"/>
    <w:rsid w:val="00E97868"/>
  </w:style>
  <w:style w:type="table" w:styleId="afffffffffff7">
    <w:name w:val="Light List"/>
    <w:basedOn w:val="ad"/>
    <w:uiPriority w:val="61"/>
    <w:rsid w:val="00D57B9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e"/>
    <w:uiPriority w:val="99"/>
    <w:semiHidden/>
    <w:unhideWhenUsed/>
    <w:rsid w:val="00A342D6"/>
  </w:style>
  <w:style w:type="table" w:customStyle="1" w:styleId="129">
    <w:name w:val="Сетка таблицы12"/>
    <w:basedOn w:val="ad"/>
    <w:next w:val="af"/>
    <w:uiPriority w:val="59"/>
    <w:rsid w:val="00A34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Полужирный"/>
    <w:basedOn w:val="2f0"/>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e"/>
    <w:uiPriority w:val="99"/>
    <w:semiHidden/>
    <w:unhideWhenUsed/>
    <w:rsid w:val="00A342D6"/>
  </w:style>
  <w:style w:type="character" w:customStyle="1" w:styleId="5e">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f">
    <w:name w:val="Название5"/>
    <w:basedOn w:val="ab"/>
    <w:rsid w:val="00A342D6"/>
    <w:pPr>
      <w:suppressLineNumbers/>
      <w:spacing w:before="120" w:after="120"/>
    </w:pPr>
    <w:rPr>
      <w:rFonts w:eastAsia="Times New Roman" w:cs="Arial"/>
      <w:i/>
      <w:iCs/>
      <w:sz w:val="24"/>
      <w:szCs w:val="24"/>
      <w:lang w:eastAsia="ar-SA"/>
    </w:rPr>
  </w:style>
  <w:style w:type="paragraph" w:customStyle="1" w:styleId="5f0">
    <w:name w:val="Указатель5"/>
    <w:basedOn w:val="ab"/>
    <w:rsid w:val="00A342D6"/>
    <w:pPr>
      <w:suppressLineNumbers/>
    </w:pPr>
    <w:rPr>
      <w:rFonts w:eastAsia="Times New Roman" w:cs="Arial"/>
      <w:sz w:val="20"/>
      <w:szCs w:val="20"/>
      <w:lang w:eastAsia="ar-SA"/>
    </w:rPr>
  </w:style>
  <w:style w:type="paragraph" w:customStyle="1" w:styleId="4f1">
    <w:name w:val="Название4"/>
    <w:basedOn w:val="ab"/>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b"/>
    <w:rsid w:val="008306EF"/>
    <w:pPr>
      <w:spacing w:before="100" w:after="100"/>
    </w:pPr>
    <w:rPr>
      <w:rFonts w:eastAsia="Times New Roman"/>
      <w:sz w:val="24"/>
      <w:szCs w:val="24"/>
      <w:lang w:eastAsia="ar-SA"/>
    </w:rPr>
  </w:style>
  <w:style w:type="paragraph" w:customStyle="1" w:styleId="afffffffffff8">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9">
    <w:name w:val="Название таблиц"/>
    <w:basedOn w:val="ab"/>
    <w:uiPriority w:val="99"/>
    <w:qFormat/>
    <w:rsid w:val="00066DA9"/>
    <w:pPr>
      <w:spacing w:after="120" w:line="276" w:lineRule="auto"/>
      <w:ind w:firstLine="567"/>
      <w:jc w:val="center"/>
    </w:pPr>
    <w:rPr>
      <w:rFonts w:eastAsiaTheme="minorHAnsi" w:cstheme="minorBidi"/>
      <w:b/>
      <w:sz w:val="24"/>
    </w:rPr>
  </w:style>
  <w:style w:type="paragraph" w:customStyle="1" w:styleId="afffffffffffa">
    <w:name w:val="Примечание"/>
    <w:basedOn w:val="ab"/>
    <w:link w:val="afffffffffffb"/>
    <w:qFormat/>
    <w:rsid w:val="00066DA9"/>
    <w:pPr>
      <w:spacing w:after="120" w:line="276" w:lineRule="auto"/>
      <w:ind w:firstLine="567"/>
      <w:jc w:val="both"/>
    </w:pPr>
    <w:rPr>
      <w:rFonts w:eastAsiaTheme="minorHAnsi" w:cstheme="minorBidi"/>
      <w:sz w:val="20"/>
    </w:rPr>
  </w:style>
  <w:style w:type="character" w:customStyle="1" w:styleId="afffffffffffb">
    <w:name w:val="Примечание Знак"/>
    <w:basedOn w:val="ac"/>
    <w:link w:val="afffffffffffa"/>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c">
    <w:name w:val="ОснТекст"/>
    <w:basedOn w:val="ab"/>
    <w:link w:val="afffffffffffd"/>
    <w:rsid w:val="00066DA9"/>
    <w:pPr>
      <w:spacing w:after="120" w:line="276" w:lineRule="auto"/>
      <w:ind w:firstLine="540"/>
      <w:jc w:val="both"/>
    </w:pPr>
    <w:rPr>
      <w:sz w:val="24"/>
      <w:szCs w:val="20"/>
    </w:rPr>
  </w:style>
  <w:style w:type="character" w:customStyle="1" w:styleId="afffffffffffd">
    <w:name w:val="ОснТекст Знак"/>
    <w:link w:val="afffffffffffc"/>
    <w:locked/>
    <w:rsid w:val="00066DA9"/>
    <w:rPr>
      <w:rFonts w:ascii="Times New Roman" w:hAnsi="Times New Roman"/>
      <w:sz w:val="24"/>
      <w:lang w:eastAsia="en-US"/>
    </w:rPr>
  </w:style>
  <w:style w:type="paragraph" w:customStyle="1" w:styleId="a8">
    <w:name w:val="список"/>
    <w:basedOn w:val="ab"/>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a">
    <w:name w:val="макет"/>
    <w:basedOn w:val="ab"/>
    <w:next w:val="ab"/>
    <w:link w:val="afffffffffffe"/>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e">
    <w:name w:val="макет Знак"/>
    <w:basedOn w:val="ac"/>
    <w:link w:val="aa"/>
    <w:rsid w:val="00066DA9"/>
    <w:rPr>
      <w:rFonts w:ascii="Bookman Old Style" w:eastAsia="Times New Roman" w:hAnsi="Bookman Old Style"/>
      <w:sz w:val="24"/>
    </w:rPr>
  </w:style>
  <w:style w:type="paragraph" w:customStyle="1" w:styleId="affffffffffff">
    <w:name w:val="Обычный (ПЗ)"/>
    <w:basedOn w:val="ab"/>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c"/>
    <w:rsid w:val="00066DA9"/>
  </w:style>
  <w:style w:type="paragraph" w:customStyle="1" w:styleId="12a">
    <w:name w:val="Заг1_2"/>
    <w:basedOn w:val="ab"/>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c"/>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c"/>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d">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c"/>
    <w:link w:val="Normal10-02"/>
    <w:rsid w:val="00066DA9"/>
    <w:rPr>
      <w:rFonts w:ascii="Times New Roman" w:eastAsia="Times New Roman" w:hAnsi="Times New Roman"/>
      <w:b/>
      <w:bCs/>
    </w:rPr>
  </w:style>
  <w:style w:type="paragraph" w:customStyle="1" w:styleId="11e">
    <w:name w:val="Знак1 Знак Знак Знак Знак Знак Знак1 Знак Знак Знак Знак Знак"/>
    <w:basedOn w:val="ab"/>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c"/>
    <w:link w:val="2fff6"/>
    <w:rsid w:val="00066DA9"/>
    <w:rPr>
      <w:rFonts w:ascii="Times New Roman" w:eastAsia="Times New Roman" w:hAnsi="Times New Roman"/>
      <w:shd w:val="clear" w:color="auto" w:fill="FFFFFF"/>
    </w:rPr>
  </w:style>
  <w:style w:type="paragraph" w:customStyle="1" w:styleId="2fff6">
    <w:name w:val="Оглавление (2)"/>
    <w:basedOn w:val="ab"/>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b"/>
    <w:rsid w:val="00BE67A8"/>
    <w:pPr>
      <w:spacing w:before="100" w:beforeAutospacing="1" w:after="100" w:afterAutospacing="1"/>
    </w:pPr>
    <w:rPr>
      <w:rFonts w:eastAsia="Times New Roman"/>
      <w:sz w:val="24"/>
      <w:szCs w:val="24"/>
      <w:lang w:eastAsia="ru-RU"/>
    </w:rPr>
  </w:style>
  <w:style w:type="paragraph" w:customStyle="1" w:styleId="1ffffb">
    <w:name w:val="Знак Знак Знак Знак Знак Знак Знак Знак Знак Знак Знак1"/>
    <w:basedOn w:val="ab"/>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c"/>
    <w:uiPriority w:val="99"/>
    <w:rsid w:val="00BE67A8"/>
    <w:rPr>
      <w:rFonts w:ascii="Times New Roman" w:hAnsi="Times New Roman" w:cs="Times New Roman"/>
      <w:b/>
      <w:bCs/>
      <w:i/>
      <w:iCs/>
      <w:sz w:val="22"/>
      <w:szCs w:val="22"/>
    </w:rPr>
  </w:style>
  <w:style w:type="paragraph" w:customStyle="1" w:styleId="Style18">
    <w:name w:val="Style18"/>
    <w:basedOn w:val="ab"/>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c"/>
    <w:uiPriority w:val="99"/>
    <w:rsid w:val="00BE67A8"/>
    <w:rPr>
      <w:rFonts w:ascii="Times New Roman" w:hAnsi="Times New Roman" w:cs="Times New Roman"/>
      <w:sz w:val="22"/>
      <w:szCs w:val="22"/>
    </w:rPr>
  </w:style>
  <w:style w:type="paragraph" w:customStyle="1" w:styleId="Style21">
    <w:name w:val="Style21"/>
    <w:basedOn w:val="ab"/>
    <w:uiPriority w:val="99"/>
    <w:rsid w:val="00BE67A8"/>
    <w:pPr>
      <w:widowControl w:val="0"/>
      <w:autoSpaceDE w:val="0"/>
      <w:autoSpaceDN w:val="0"/>
      <w:adjustRightInd w:val="0"/>
    </w:pPr>
    <w:rPr>
      <w:sz w:val="24"/>
      <w:szCs w:val="24"/>
      <w:lang w:eastAsia="ru-RU"/>
    </w:rPr>
  </w:style>
  <w:style w:type="paragraph" w:customStyle="1" w:styleId="1ffffc">
    <w:name w:val="Знак Знак1 Знак Знак Знак Знак Знак Знак Знак Знак Знак Знак Знак Знак Знак Знак Знак Знак Знак Знак Знак"/>
    <w:basedOn w:val="ab"/>
    <w:rsid w:val="00BE67A8"/>
    <w:pPr>
      <w:spacing w:before="100" w:beforeAutospacing="1" w:after="100" w:afterAutospacing="1"/>
      <w:jc w:val="both"/>
    </w:pPr>
    <w:rPr>
      <w:rFonts w:ascii="Tahoma" w:eastAsia="Times New Roman" w:hAnsi="Tahoma"/>
      <w:sz w:val="20"/>
      <w:szCs w:val="20"/>
      <w:lang w:val="en-US"/>
    </w:rPr>
  </w:style>
  <w:style w:type="character" w:customStyle="1" w:styleId="1ffffd">
    <w:name w:val="Текст примечания Знак1"/>
    <w:basedOn w:val="ac"/>
    <w:uiPriority w:val="99"/>
    <w:semiHidden/>
    <w:rsid w:val="00BE67A8"/>
    <w:rPr>
      <w:rFonts w:ascii="Times New Roman" w:eastAsia="Times New Roman" w:hAnsi="Times New Roman" w:cs="Times New Roman"/>
      <w:sz w:val="20"/>
      <w:szCs w:val="20"/>
      <w:lang w:eastAsia="ru-RU"/>
    </w:rPr>
  </w:style>
  <w:style w:type="character" w:customStyle="1" w:styleId="1ffffe">
    <w:name w:val="Тема примечания Знак1"/>
    <w:basedOn w:val="1ffffd"/>
    <w:uiPriority w:val="99"/>
    <w:semiHidden/>
    <w:rsid w:val="00BE67A8"/>
    <w:rPr>
      <w:rFonts w:ascii="Times New Roman" w:eastAsia="Times New Roman" w:hAnsi="Times New Roman" w:cs="Times New Roman"/>
      <w:b/>
      <w:bCs/>
      <w:sz w:val="20"/>
      <w:szCs w:val="20"/>
      <w:lang w:eastAsia="ru-RU"/>
    </w:rPr>
  </w:style>
  <w:style w:type="character" w:customStyle="1" w:styleId="1fffff">
    <w:name w:val="Текст концевой сноски Знак1"/>
    <w:basedOn w:val="ac"/>
    <w:uiPriority w:val="99"/>
    <w:semiHidden/>
    <w:rsid w:val="00BE67A8"/>
    <w:rPr>
      <w:rFonts w:ascii="Times New Roman" w:eastAsia="Times New Roman" w:hAnsi="Times New Roman" w:cs="Times New Roman"/>
      <w:sz w:val="20"/>
      <w:szCs w:val="20"/>
      <w:lang w:eastAsia="ru-RU"/>
    </w:rPr>
  </w:style>
  <w:style w:type="paragraph" w:customStyle="1" w:styleId="5f1">
    <w:name w:val="Основной текст5"/>
    <w:basedOn w:val="ab"/>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b"/>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b"/>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b"/>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b"/>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b"/>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f0">
    <w:name w:val="Комментарий"/>
    <w:basedOn w:val="ab"/>
    <w:next w:val="ab"/>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c"/>
    <w:uiPriority w:val="99"/>
    <w:rsid w:val="001177BC"/>
    <w:rPr>
      <w:rFonts w:cs="Times New Roman"/>
    </w:rPr>
  </w:style>
  <w:style w:type="character" w:customStyle="1" w:styleId="mw-editsection-bracket">
    <w:name w:val="mw-editsection-bracket"/>
    <w:basedOn w:val="ac"/>
    <w:uiPriority w:val="99"/>
    <w:rsid w:val="001177BC"/>
    <w:rPr>
      <w:rFonts w:cs="Times New Roman"/>
    </w:rPr>
  </w:style>
  <w:style w:type="character" w:customStyle="1" w:styleId="mw-editsection-divider">
    <w:name w:val="mw-editsection-divider"/>
    <w:basedOn w:val="ac"/>
    <w:uiPriority w:val="99"/>
    <w:rsid w:val="001177BC"/>
    <w:rPr>
      <w:rFonts w:cs="Times New Roman"/>
    </w:rPr>
  </w:style>
  <w:style w:type="paragraph" w:customStyle="1" w:styleId="affffffffffff1">
    <w:name w:val="+Таб"/>
    <w:basedOn w:val="ab"/>
    <w:link w:val="affffffffffff2"/>
    <w:qFormat/>
    <w:rsid w:val="00873507"/>
    <w:pPr>
      <w:jc w:val="center"/>
    </w:pPr>
    <w:rPr>
      <w:rFonts w:ascii="Bookman Old Style" w:hAnsi="Bookman Old Style"/>
      <w:sz w:val="20"/>
      <w:szCs w:val="20"/>
    </w:rPr>
  </w:style>
  <w:style w:type="character" w:customStyle="1" w:styleId="affffffffffff2">
    <w:name w:val="+Таб Знак"/>
    <w:basedOn w:val="ac"/>
    <w:link w:val="affffffffffff1"/>
    <w:rsid w:val="00873507"/>
    <w:rPr>
      <w:rFonts w:ascii="Bookman Old Style" w:hAnsi="Bookman Old Style"/>
      <w:lang w:eastAsia="en-US"/>
    </w:rPr>
  </w:style>
  <w:style w:type="paragraph" w:customStyle="1" w:styleId="affffffffffff3">
    <w:name w:val="Текст новый"/>
    <w:basedOn w:val="ab"/>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c"/>
    <w:rsid w:val="00873507"/>
    <w:rPr>
      <w:rFonts w:ascii="Times New Roman" w:hAnsi="Times New Roman" w:cs="Times New Roman"/>
      <w:sz w:val="20"/>
      <w:szCs w:val="20"/>
    </w:rPr>
  </w:style>
  <w:style w:type="table" w:customStyle="1" w:styleId="affffffffffff4">
    <w:name w:val="Таблицы"/>
    <w:basedOn w:val="af"/>
    <w:uiPriority w:val="99"/>
    <w:rsid w:val="00A669F8"/>
    <w:pPr>
      <w:jc w:val="center"/>
    </w:pPr>
    <w:rPr>
      <w:rFonts w:ascii="Times New Roman" w:eastAsiaTheme="minorHAnsi" w:hAnsi="Times New Roman" w:cstheme="minorBidi"/>
      <w:sz w:val="24"/>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affffffffffff5">
    <w:name w:val="Абзац"/>
    <w:basedOn w:val="ab"/>
    <w:link w:val="affffffffffff6"/>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6">
    <w:name w:val="Абзац Знак"/>
    <w:link w:val="affffffffffff5"/>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e"/>
    <w:next w:val="111111"/>
    <w:rsid w:val="00A669F8"/>
    <w:pPr>
      <w:numPr>
        <w:numId w:val="22"/>
      </w:numPr>
    </w:pPr>
  </w:style>
  <w:style w:type="paragraph" w:customStyle="1" w:styleId="stwitextCharChar">
    <w:name w:val="stwi text Char Char"/>
    <w:basedOn w:val="ab"/>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7">
    <w:name w:val="Табличный_заголовки"/>
    <w:basedOn w:val="ab"/>
    <w:rsid w:val="00A669F8"/>
    <w:pPr>
      <w:keepNext/>
      <w:keepLines/>
      <w:spacing w:after="120"/>
      <w:jc w:val="center"/>
    </w:pPr>
    <w:rPr>
      <w:rFonts w:ascii="Bookman Old Style" w:eastAsia="Times New Roman" w:hAnsi="Bookman Old Style"/>
      <w:b/>
      <w:lang w:eastAsia="ru-RU"/>
    </w:rPr>
  </w:style>
  <w:style w:type="paragraph" w:customStyle="1" w:styleId="affffffffffff8">
    <w:name w:val="Табличный_центр"/>
    <w:basedOn w:val="ab"/>
    <w:rsid w:val="00A669F8"/>
    <w:pPr>
      <w:spacing w:after="120"/>
      <w:jc w:val="center"/>
    </w:pPr>
    <w:rPr>
      <w:rFonts w:ascii="Bookman Old Style" w:eastAsia="Times New Roman" w:hAnsi="Bookman Old Style"/>
      <w:lang w:eastAsia="ru-RU"/>
    </w:rPr>
  </w:style>
  <w:style w:type="paragraph" w:customStyle="1" w:styleId="a6">
    <w:name w:val="Табличный_нумерованный"/>
    <w:basedOn w:val="ab"/>
    <w:link w:val="affffffffffff9"/>
    <w:rsid w:val="00A669F8"/>
    <w:pPr>
      <w:numPr>
        <w:numId w:val="19"/>
      </w:numPr>
      <w:spacing w:after="120"/>
    </w:pPr>
    <w:rPr>
      <w:rFonts w:ascii="Bookman Old Style" w:eastAsia="Times New Roman" w:hAnsi="Bookman Old Style"/>
    </w:rPr>
  </w:style>
  <w:style w:type="character" w:customStyle="1" w:styleId="affffffffffff9">
    <w:name w:val="Табличный_нумерованный Знак"/>
    <w:link w:val="a6"/>
    <w:rsid w:val="00A669F8"/>
    <w:rPr>
      <w:rFonts w:ascii="Bookman Old Style" w:eastAsia="Times New Roman" w:hAnsi="Bookman Old Style"/>
      <w:sz w:val="22"/>
      <w:szCs w:val="22"/>
      <w:lang w:eastAsia="en-US"/>
    </w:rPr>
  </w:style>
  <w:style w:type="paragraph" w:customStyle="1" w:styleId="affffffffffffa">
    <w:name w:val="Табличный_по ширине"/>
    <w:basedOn w:val="ab"/>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b"/>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b"/>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b"/>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b"/>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b"/>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b"/>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b"/>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b"/>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b"/>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b"/>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b"/>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b"/>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b"/>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b"/>
    <w:link w:val="Sweet"/>
    <w:rsid w:val="00A669F8"/>
    <w:pPr>
      <w:spacing w:after="120"/>
      <w:ind w:firstLine="709"/>
      <w:jc w:val="both"/>
    </w:pPr>
    <w:rPr>
      <w:rFonts w:ascii="Calibri" w:hAnsi="Calibri"/>
      <w:sz w:val="28"/>
      <w:szCs w:val="28"/>
      <w:lang w:eastAsia="ru-RU"/>
    </w:rPr>
  </w:style>
  <w:style w:type="paragraph" w:customStyle="1" w:styleId="Style9">
    <w:name w:val="Style9"/>
    <w:basedOn w:val="ab"/>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b"/>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b"/>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b"/>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b"/>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3">
    <w:name w:val="Без интервала3"/>
    <w:rsid w:val="00A669F8"/>
    <w:rPr>
      <w:sz w:val="22"/>
      <w:szCs w:val="22"/>
      <w:lang w:eastAsia="en-US"/>
    </w:rPr>
  </w:style>
  <w:style w:type="paragraph" w:customStyle="1" w:styleId="4f2">
    <w:name w:val="Без интервала4"/>
    <w:rsid w:val="00A669F8"/>
    <w:rPr>
      <w:sz w:val="22"/>
      <w:szCs w:val="22"/>
      <w:lang w:eastAsia="en-US"/>
    </w:rPr>
  </w:style>
  <w:style w:type="paragraph" w:customStyle="1" w:styleId="Style42">
    <w:name w:val="Style42"/>
    <w:basedOn w:val="ab"/>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b"/>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b"/>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b"/>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b"/>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b"/>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c"/>
    <w:uiPriority w:val="99"/>
    <w:rsid w:val="00A669F8"/>
    <w:rPr>
      <w:rFonts w:ascii="Times New Roman" w:hAnsi="Times New Roman" w:cs="Times New Roman"/>
      <w:b/>
      <w:bCs/>
      <w:sz w:val="20"/>
      <w:szCs w:val="20"/>
    </w:rPr>
  </w:style>
  <w:style w:type="paragraph" w:customStyle="1" w:styleId="Style62">
    <w:name w:val="Style62"/>
    <w:basedOn w:val="ab"/>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c"/>
    <w:uiPriority w:val="99"/>
    <w:rsid w:val="00A669F8"/>
    <w:rPr>
      <w:rFonts w:ascii="Times New Roman" w:hAnsi="Times New Roman" w:cs="Times New Roman"/>
      <w:b/>
      <w:bCs/>
      <w:sz w:val="20"/>
      <w:szCs w:val="20"/>
    </w:rPr>
  </w:style>
  <w:style w:type="character" w:customStyle="1" w:styleId="FontStyle256">
    <w:name w:val="Font Style256"/>
    <w:basedOn w:val="ac"/>
    <w:uiPriority w:val="99"/>
    <w:rsid w:val="00A669F8"/>
    <w:rPr>
      <w:rFonts w:ascii="Segoe UI" w:hAnsi="Segoe UI" w:cs="Segoe UI" w:hint="default"/>
      <w:b/>
      <w:bCs/>
      <w:sz w:val="12"/>
      <w:szCs w:val="12"/>
    </w:rPr>
  </w:style>
  <w:style w:type="character" w:customStyle="1" w:styleId="FontStyle272">
    <w:name w:val="Font Style272"/>
    <w:basedOn w:val="ac"/>
    <w:uiPriority w:val="99"/>
    <w:rsid w:val="00A669F8"/>
    <w:rPr>
      <w:rFonts w:ascii="Times New Roman" w:hAnsi="Times New Roman" w:cs="Times New Roman" w:hint="default"/>
      <w:sz w:val="20"/>
      <w:szCs w:val="20"/>
    </w:rPr>
  </w:style>
  <w:style w:type="character" w:customStyle="1" w:styleId="FontStyle252">
    <w:name w:val="Font Style252"/>
    <w:basedOn w:val="ac"/>
    <w:uiPriority w:val="99"/>
    <w:rsid w:val="00A669F8"/>
    <w:rPr>
      <w:rFonts w:ascii="Times New Roman" w:hAnsi="Times New Roman" w:cs="Times New Roman" w:hint="default"/>
      <w:sz w:val="18"/>
      <w:szCs w:val="18"/>
    </w:rPr>
  </w:style>
  <w:style w:type="character" w:customStyle="1" w:styleId="FontStyle288">
    <w:name w:val="Font Style288"/>
    <w:basedOn w:val="ac"/>
    <w:uiPriority w:val="99"/>
    <w:rsid w:val="00A669F8"/>
    <w:rPr>
      <w:rFonts w:ascii="Times New Roman" w:hAnsi="Times New Roman" w:cs="Times New Roman" w:hint="default"/>
      <w:b/>
      <w:bCs/>
      <w:sz w:val="14"/>
      <w:szCs w:val="14"/>
    </w:rPr>
  </w:style>
  <w:style w:type="character" w:customStyle="1" w:styleId="FontStyle289">
    <w:name w:val="Font Style289"/>
    <w:basedOn w:val="ac"/>
    <w:uiPriority w:val="99"/>
    <w:rsid w:val="00A669F8"/>
    <w:rPr>
      <w:rFonts w:ascii="Times New Roman" w:hAnsi="Times New Roman" w:cs="Times New Roman" w:hint="default"/>
      <w:b/>
      <w:bCs/>
      <w:i/>
      <w:iCs/>
      <w:sz w:val="20"/>
      <w:szCs w:val="20"/>
    </w:rPr>
  </w:style>
  <w:style w:type="paragraph" w:customStyle="1" w:styleId="Style54">
    <w:name w:val="Style54"/>
    <w:basedOn w:val="ab"/>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b"/>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b"/>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c"/>
    <w:link w:val="144"/>
    <w:rsid w:val="00A669F8"/>
    <w:rPr>
      <w:rFonts w:ascii="Bookman Old Style" w:eastAsia="Times New Roman" w:hAnsi="Bookman Old Style"/>
      <w:sz w:val="24"/>
      <w:szCs w:val="28"/>
    </w:rPr>
  </w:style>
  <w:style w:type="character" w:customStyle="1" w:styleId="12c">
    <w:name w:val="Стиль 12 пт"/>
    <w:basedOn w:val="ac"/>
    <w:rsid w:val="00A669F8"/>
    <w:rPr>
      <w:sz w:val="24"/>
    </w:rPr>
  </w:style>
  <w:style w:type="paragraph" w:customStyle="1" w:styleId="1212">
    <w:name w:val="Стиль 12 пт1"/>
    <w:next w:val="ab"/>
    <w:qFormat/>
    <w:rsid w:val="00A669F8"/>
    <w:pPr>
      <w:contextualSpacing/>
    </w:pPr>
    <w:rPr>
      <w:rFonts w:ascii="Times New Roman" w:eastAsia="Times New Roman" w:hAnsi="Times New Roman"/>
      <w:sz w:val="24"/>
      <w:szCs w:val="24"/>
    </w:rPr>
  </w:style>
  <w:style w:type="paragraph" w:customStyle="1" w:styleId="12d">
    <w:name w:val="Текст 12(таблица)"/>
    <w:basedOn w:val="ab"/>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b"/>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b"/>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b">
    <w:name w:val="основной текст"/>
    <w:basedOn w:val="ab"/>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c"/>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c"/>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c"/>
    <w:rsid w:val="00A669F8"/>
    <w:rPr>
      <w:rFonts w:ascii="Times New Roman" w:eastAsia="Times New Roman" w:hAnsi="Times New Roman" w:cs="Times New Roman"/>
      <w:sz w:val="28"/>
      <w:szCs w:val="28"/>
      <w:lang w:eastAsia="ru-RU"/>
    </w:rPr>
  </w:style>
  <w:style w:type="character" w:customStyle="1" w:styleId="3ff4">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c">
    <w:name w:val="Знак Знак Знак Знак Знак Знак Знак Знак Знак Знак Знак Знак Знак"/>
    <w:basedOn w:val="ab"/>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b"/>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b"/>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c"/>
    <w:rsid w:val="00A669F8"/>
  </w:style>
  <w:style w:type="character" w:customStyle="1" w:styleId="text3">
    <w:name w:val="text3"/>
    <w:basedOn w:val="ac"/>
    <w:rsid w:val="00A669F8"/>
  </w:style>
  <w:style w:type="character" w:customStyle="1" w:styleId="1fffff0">
    <w:name w:val="заголовокпогода1"/>
    <w:basedOn w:val="ac"/>
    <w:rsid w:val="00A669F8"/>
  </w:style>
  <w:style w:type="paragraph" w:customStyle="1" w:styleId="small">
    <w:name w:val="small"/>
    <w:basedOn w:val="ab"/>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c"/>
    <w:rsid w:val="00A669F8"/>
    <w:rPr>
      <w:i/>
      <w:iCs/>
    </w:rPr>
  </w:style>
  <w:style w:type="character" w:customStyle="1" w:styleId="241">
    <w:name w:val="Знак Знак24"/>
    <w:basedOn w:val="ac"/>
    <w:rsid w:val="00A669F8"/>
    <w:rPr>
      <w:b/>
      <w:bCs/>
      <w:sz w:val="24"/>
      <w:szCs w:val="24"/>
    </w:rPr>
  </w:style>
  <w:style w:type="character" w:customStyle="1" w:styleId="231">
    <w:name w:val="Знак Знак23"/>
    <w:basedOn w:val="ac"/>
    <w:rsid w:val="00A669F8"/>
    <w:rPr>
      <w:i/>
      <w:iCs/>
      <w:sz w:val="24"/>
      <w:szCs w:val="24"/>
    </w:rPr>
  </w:style>
  <w:style w:type="paragraph" w:customStyle="1" w:styleId="12e">
    <w:name w:val="стиль12"/>
    <w:basedOn w:val="ab"/>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5">
    <w:name w:val="стиль3"/>
    <w:basedOn w:val="ab"/>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c"/>
    <w:rsid w:val="00A669F8"/>
  </w:style>
  <w:style w:type="character" w:customStyle="1" w:styleId="priceprice">
    <w:name w:val="price_price"/>
    <w:basedOn w:val="ac"/>
    <w:rsid w:val="00A669F8"/>
  </w:style>
  <w:style w:type="character" w:customStyle="1" w:styleId="editsection">
    <w:name w:val="editsection"/>
    <w:basedOn w:val="ac"/>
    <w:rsid w:val="00A669F8"/>
  </w:style>
  <w:style w:type="character" w:customStyle="1" w:styleId="plainlinks">
    <w:name w:val="plainlinks"/>
    <w:basedOn w:val="ac"/>
    <w:rsid w:val="00A669F8"/>
  </w:style>
  <w:style w:type="character" w:customStyle="1" w:styleId="fn">
    <w:name w:val="fn"/>
    <w:basedOn w:val="ac"/>
    <w:rsid w:val="00A669F8"/>
  </w:style>
  <w:style w:type="character" w:customStyle="1" w:styleId="plainlinksneverexpand">
    <w:name w:val="plainlinksneverexpand"/>
    <w:basedOn w:val="ac"/>
    <w:rsid w:val="00A669F8"/>
  </w:style>
  <w:style w:type="character" w:customStyle="1" w:styleId="geo-geo-dms">
    <w:name w:val="geo-geo-dms"/>
    <w:basedOn w:val="ac"/>
    <w:rsid w:val="00A669F8"/>
  </w:style>
  <w:style w:type="character" w:customStyle="1" w:styleId="geo-dms">
    <w:name w:val="geo-dms"/>
    <w:basedOn w:val="ac"/>
    <w:rsid w:val="00A669F8"/>
  </w:style>
  <w:style w:type="character" w:customStyle="1" w:styleId="geo-lat">
    <w:name w:val="geo-lat"/>
    <w:basedOn w:val="ac"/>
    <w:rsid w:val="00A669F8"/>
  </w:style>
  <w:style w:type="character" w:customStyle="1" w:styleId="geo-lon">
    <w:name w:val="geo-lon"/>
    <w:basedOn w:val="ac"/>
    <w:rsid w:val="00A669F8"/>
  </w:style>
  <w:style w:type="character" w:customStyle="1" w:styleId="coordinates">
    <w:name w:val="coordinates"/>
    <w:basedOn w:val="ac"/>
    <w:rsid w:val="00A669F8"/>
  </w:style>
  <w:style w:type="character" w:customStyle="1" w:styleId="toctoggle">
    <w:name w:val="toctoggle"/>
    <w:basedOn w:val="ac"/>
    <w:rsid w:val="00A669F8"/>
  </w:style>
  <w:style w:type="character" w:customStyle="1" w:styleId="tocnumber">
    <w:name w:val="tocnumber"/>
    <w:basedOn w:val="ac"/>
    <w:rsid w:val="00A669F8"/>
  </w:style>
  <w:style w:type="character" w:customStyle="1" w:styleId="toctext">
    <w:name w:val="toctext"/>
    <w:basedOn w:val="ac"/>
    <w:rsid w:val="00A669F8"/>
  </w:style>
  <w:style w:type="paragraph" w:customStyle="1" w:styleId="collapse-refs-p">
    <w:name w:val="collapse-refs-p"/>
    <w:basedOn w:val="ab"/>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c"/>
    <w:rsid w:val="00A669F8"/>
  </w:style>
  <w:style w:type="paragraph" w:customStyle="1" w:styleId="title1">
    <w:name w:val="title1"/>
    <w:basedOn w:val="ab"/>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b"/>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1">
    <w:name w:val="Дата1"/>
    <w:basedOn w:val="ab"/>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b"/>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c"/>
    <w:rsid w:val="00A669F8"/>
  </w:style>
  <w:style w:type="character" w:customStyle="1" w:styleId="locality">
    <w:name w:val="locality"/>
    <w:basedOn w:val="ac"/>
    <w:rsid w:val="00A669F8"/>
  </w:style>
  <w:style w:type="character" w:customStyle="1" w:styleId="street-address">
    <w:name w:val="street-address"/>
    <w:basedOn w:val="ac"/>
    <w:rsid w:val="00A669F8"/>
  </w:style>
  <w:style w:type="character" w:customStyle="1" w:styleId="tel">
    <w:name w:val="tel"/>
    <w:basedOn w:val="ac"/>
    <w:rsid w:val="00A669F8"/>
  </w:style>
  <w:style w:type="character" w:customStyle="1" w:styleId="sharelistitemcounter">
    <w:name w:val="share_list_item_counter"/>
    <w:basedOn w:val="ac"/>
    <w:rsid w:val="00A669F8"/>
  </w:style>
  <w:style w:type="character" w:customStyle="1" w:styleId="description">
    <w:name w:val="description"/>
    <w:basedOn w:val="ac"/>
    <w:rsid w:val="00A669F8"/>
  </w:style>
  <w:style w:type="character" w:customStyle="1" w:styleId="photos">
    <w:name w:val="photos"/>
    <w:basedOn w:val="ac"/>
    <w:rsid w:val="00A669F8"/>
  </w:style>
  <w:style w:type="character" w:customStyle="1" w:styleId="rooms">
    <w:name w:val="rooms"/>
    <w:basedOn w:val="ac"/>
    <w:rsid w:val="00A669F8"/>
  </w:style>
  <w:style w:type="character" w:customStyle="1" w:styleId="reviews">
    <w:name w:val="reviews"/>
    <w:basedOn w:val="ac"/>
    <w:rsid w:val="00A669F8"/>
  </w:style>
  <w:style w:type="character" w:customStyle="1" w:styleId="map">
    <w:name w:val="map"/>
    <w:basedOn w:val="ac"/>
    <w:rsid w:val="00A669F8"/>
  </w:style>
  <w:style w:type="character" w:customStyle="1" w:styleId="right">
    <w:name w:val="right"/>
    <w:basedOn w:val="ac"/>
    <w:rsid w:val="00A669F8"/>
  </w:style>
  <w:style w:type="character" w:customStyle="1" w:styleId="expandrating">
    <w:name w:val="expand_rating"/>
    <w:basedOn w:val="ac"/>
    <w:rsid w:val="00A669F8"/>
  </w:style>
  <w:style w:type="character" w:customStyle="1" w:styleId="downarrow">
    <w:name w:val="down_arrow"/>
    <w:basedOn w:val="ac"/>
    <w:rsid w:val="00A669F8"/>
  </w:style>
  <w:style w:type="character" w:customStyle="1" w:styleId="expanddetail">
    <w:name w:val="expand_detail"/>
    <w:basedOn w:val="ac"/>
    <w:rsid w:val="00A669F8"/>
  </w:style>
  <w:style w:type="character" w:customStyle="1" w:styleId="day1">
    <w:name w:val="day1"/>
    <w:basedOn w:val="ac"/>
    <w:rsid w:val="00A669F8"/>
  </w:style>
  <w:style w:type="character" w:customStyle="1" w:styleId="day2">
    <w:name w:val="day2"/>
    <w:basedOn w:val="ac"/>
    <w:rsid w:val="00A669F8"/>
  </w:style>
  <w:style w:type="paragraph" w:customStyle="1" w:styleId="68">
    <w:name w:val="стиль6"/>
    <w:basedOn w:val="ab"/>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b"/>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b"/>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c"/>
    <w:rsid w:val="00A669F8"/>
  </w:style>
  <w:style w:type="paragraph" w:customStyle="1" w:styleId="Style13">
    <w:name w:val="Style13"/>
    <w:basedOn w:val="ab"/>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c"/>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d">
    <w:name w:val="+ Схем Стиль"/>
    <w:basedOn w:val="ad"/>
    <w:uiPriority w:val="99"/>
    <w:qFormat/>
    <w:rsid w:val="00A669F8"/>
    <w:pPr>
      <w:jc w:val="center"/>
    </w:pPr>
    <w:rPr>
      <w:rFonts w:ascii="Times New Roman" w:hAnsi="Times New Roma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1fffff2">
    <w:name w:val="Сетка таблицы светлая1"/>
    <w:basedOn w:val="ad"/>
    <w:uiPriority w:val="40"/>
    <w:rsid w:val="00A669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f0">
    <w:name w:val="Таблица простая 11"/>
    <w:basedOn w:val="ad"/>
    <w:uiPriority w:val="41"/>
    <w:rsid w:val="00A669F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c"/>
    <w:link w:val="afffff"/>
    <w:locked/>
    <w:rsid w:val="00A669F8"/>
    <w:rPr>
      <w:rFonts w:ascii="Times New Roman" w:eastAsia="Times New Roman" w:hAnsi="Times New Roman"/>
      <w:sz w:val="28"/>
      <w:szCs w:val="28"/>
    </w:rPr>
  </w:style>
  <w:style w:type="paragraph" w:customStyle="1" w:styleId="Style66">
    <w:name w:val="Style66"/>
    <w:basedOn w:val="ab"/>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c"/>
    <w:uiPriority w:val="99"/>
    <w:rsid w:val="00A669F8"/>
    <w:rPr>
      <w:rFonts w:ascii="Times New Roman" w:hAnsi="Times New Roman" w:cs="Times New Roman"/>
      <w:w w:val="20"/>
      <w:sz w:val="26"/>
      <w:szCs w:val="26"/>
    </w:rPr>
  </w:style>
  <w:style w:type="paragraph" w:customStyle="1" w:styleId="Style78">
    <w:name w:val="Style78"/>
    <w:basedOn w:val="ab"/>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b"/>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b"/>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b"/>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b"/>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b"/>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b"/>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b"/>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c"/>
    <w:uiPriority w:val="99"/>
    <w:rsid w:val="00A669F8"/>
    <w:rPr>
      <w:rFonts w:ascii="Times New Roman" w:hAnsi="Times New Roman" w:cs="Times New Roman" w:hint="default"/>
      <w:b/>
      <w:bCs/>
      <w:i/>
      <w:iCs/>
      <w:sz w:val="20"/>
      <w:szCs w:val="20"/>
    </w:rPr>
  </w:style>
  <w:style w:type="paragraph" w:customStyle="1" w:styleId="Style50">
    <w:name w:val="Style50"/>
    <w:basedOn w:val="ab"/>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b"/>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b"/>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b"/>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c"/>
    <w:uiPriority w:val="99"/>
    <w:rsid w:val="00A669F8"/>
    <w:rPr>
      <w:rFonts w:ascii="Times New Roman" w:hAnsi="Times New Roman" w:cs="Times New Roman" w:hint="default"/>
      <w:i/>
      <w:iCs/>
      <w:sz w:val="20"/>
      <w:szCs w:val="20"/>
    </w:rPr>
  </w:style>
  <w:style w:type="paragraph" w:customStyle="1" w:styleId="Style69">
    <w:name w:val="Style69"/>
    <w:basedOn w:val="ab"/>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c"/>
    <w:uiPriority w:val="99"/>
    <w:rsid w:val="00A669F8"/>
    <w:rPr>
      <w:rFonts w:ascii="Times New Roman" w:hAnsi="Times New Roman" w:cs="Times New Roman" w:hint="default"/>
      <w:w w:val="150"/>
      <w:sz w:val="16"/>
      <w:szCs w:val="16"/>
    </w:rPr>
  </w:style>
  <w:style w:type="paragraph" w:customStyle="1" w:styleId="Style97">
    <w:name w:val="Style97"/>
    <w:basedOn w:val="ab"/>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b"/>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b"/>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b"/>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b"/>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b"/>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b"/>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b"/>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c"/>
    <w:uiPriority w:val="99"/>
    <w:rsid w:val="00A669F8"/>
    <w:rPr>
      <w:rFonts w:ascii="Times New Roman" w:hAnsi="Times New Roman" w:cs="Times New Roman" w:hint="default"/>
      <w:b/>
      <w:bCs/>
      <w:i/>
      <w:iCs/>
      <w:sz w:val="20"/>
      <w:szCs w:val="20"/>
    </w:rPr>
  </w:style>
  <w:style w:type="paragraph" w:customStyle="1" w:styleId="Style201">
    <w:name w:val="Style201"/>
    <w:basedOn w:val="ab"/>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b"/>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c"/>
    <w:link w:val="2ff3"/>
    <w:locked/>
    <w:rsid w:val="00A669F8"/>
    <w:rPr>
      <w:rFonts w:eastAsia="Times New Roman"/>
      <w:sz w:val="22"/>
      <w:szCs w:val="22"/>
      <w:lang w:eastAsia="en-US"/>
    </w:rPr>
  </w:style>
  <w:style w:type="paragraph" w:customStyle="1" w:styleId="69">
    <w:name w:val="Абзац списка6"/>
    <w:basedOn w:val="ab"/>
    <w:rsid w:val="000E1E2C"/>
    <w:pPr>
      <w:spacing w:after="200" w:line="276" w:lineRule="auto"/>
      <w:ind w:left="720"/>
    </w:pPr>
    <w:rPr>
      <w:rFonts w:ascii="Calibri" w:hAnsi="Calibri" w:cs="Calibri"/>
    </w:rPr>
  </w:style>
  <w:style w:type="paragraph" w:customStyle="1" w:styleId="affffffffffffe">
    <w:name w:val="Знак Знак Знак Знак Знак Знак"/>
    <w:basedOn w:val="ab"/>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0">
    <w:name w:val="Char Char Знак Знак1 Char Char1 Знак Знак Char Char"/>
    <w:basedOn w:val="ab"/>
    <w:rsid w:val="000E1E2C"/>
    <w:pPr>
      <w:spacing w:before="100" w:beforeAutospacing="1" w:after="100" w:afterAutospacing="1"/>
    </w:pPr>
    <w:rPr>
      <w:rFonts w:ascii="Tahoma" w:eastAsia="Times New Roman" w:hAnsi="Tahoma"/>
      <w:sz w:val="20"/>
      <w:szCs w:val="20"/>
      <w:lang w:val="en-US"/>
    </w:rPr>
  </w:style>
  <w:style w:type="paragraph" w:customStyle="1" w:styleId="3ff6">
    <w:name w:val="Текст выноски3"/>
    <w:basedOn w:val="ab"/>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b"/>
    <w:rsid w:val="006D039C"/>
    <w:pPr>
      <w:ind w:left="720"/>
    </w:pPr>
    <w:rPr>
      <w:rFonts w:eastAsia="Times New Roman"/>
      <w:sz w:val="20"/>
      <w:szCs w:val="20"/>
      <w:lang w:eastAsia="ru-RU"/>
    </w:rPr>
  </w:style>
  <w:style w:type="paragraph" w:customStyle="1" w:styleId="s52">
    <w:name w:val="s_52"/>
    <w:basedOn w:val="ab"/>
    <w:rsid w:val="00D40CDB"/>
    <w:pPr>
      <w:spacing w:before="100" w:beforeAutospacing="1" w:after="100" w:afterAutospacing="1"/>
    </w:pPr>
    <w:rPr>
      <w:rFonts w:eastAsia="Times New Roman"/>
      <w:sz w:val="24"/>
      <w:szCs w:val="24"/>
      <w:lang w:eastAsia="ru-RU"/>
    </w:rPr>
  </w:style>
  <w:style w:type="paragraph" w:customStyle="1" w:styleId="s16">
    <w:name w:val="s_16"/>
    <w:basedOn w:val="ab"/>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8">
    <w:name w:val="10"/>
    <w:basedOn w:val="ab"/>
    <w:rsid w:val="00DE21BE"/>
    <w:pPr>
      <w:spacing w:before="100" w:beforeAutospacing="1" w:after="100" w:afterAutospacing="1"/>
    </w:pPr>
    <w:rPr>
      <w:rFonts w:eastAsia="Times New Roman"/>
      <w:sz w:val="24"/>
      <w:szCs w:val="24"/>
      <w:lang w:eastAsia="ru-RU"/>
    </w:rPr>
  </w:style>
  <w:style w:type="paragraph" w:customStyle="1" w:styleId="a00">
    <w:name w:val="a0"/>
    <w:basedOn w:val="ab"/>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b"/>
    <w:rsid w:val="00691D66"/>
    <w:pPr>
      <w:spacing w:after="200" w:line="276" w:lineRule="auto"/>
      <w:ind w:left="720"/>
    </w:pPr>
    <w:rPr>
      <w:rFonts w:ascii="Calibri" w:hAnsi="Calibri" w:cs="Calibri"/>
    </w:rPr>
  </w:style>
  <w:style w:type="paragraph" w:customStyle="1" w:styleId="afffffffffffff">
    <w:name w:val="Знак Знак Знак Знак Знак Знак"/>
    <w:basedOn w:val="ab"/>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
    <w:basedOn w:val="ab"/>
    <w:rsid w:val="00691D66"/>
    <w:pPr>
      <w:spacing w:before="100" w:beforeAutospacing="1" w:after="100" w:afterAutospacing="1"/>
    </w:pPr>
    <w:rPr>
      <w:rFonts w:ascii="Tahoma" w:eastAsia="Times New Roman" w:hAnsi="Tahoma"/>
      <w:sz w:val="20"/>
      <w:szCs w:val="20"/>
      <w:lang w:val="en-US"/>
    </w:rPr>
  </w:style>
  <w:style w:type="paragraph" w:customStyle="1" w:styleId="4f3">
    <w:name w:val="Текст выноски4"/>
    <w:basedOn w:val="ab"/>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d"/>
    <w:next w:val="af"/>
    <w:uiPriority w:val="59"/>
    <w:rsid w:val="0028649F"/>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b"/>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b"/>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b"/>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f0">
    <w:name w:val="Название Знак"/>
    <w:link w:val="afffffffffffff1"/>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8">
    <w:name w:val="Абзац списка9"/>
    <w:basedOn w:val="ab"/>
    <w:rsid w:val="00FC3414"/>
    <w:pPr>
      <w:spacing w:after="200" w:line="276" w:lineRule="auto"/>
      <w:ind w:left="720"/>
    </w:pPr>
    <w:rPr>
      <w:rFonts w:ascii="Calibri" w:hAnsi="Calibri" w:cs="Calibri"/>
    </w:rPr>
  </w:style>
  <w:style w:type="paragraph" w:customStyle="1" w:styleId="afffffffffffff2">
    <w:name w:val="Знак Знак Знак Знак Знак Знак"/>
    <w:basedOn w:val="ab"/>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
    <w:basedOn w:val="ab"/>
    <w:rsid w:val="00FC3414"/>
    <w:pPr>
      <w:spacing w:before="100" w:beforeAutospacing="1" w:after="100" w:afterAutospacing="1"/>
    </w:pPr>
    <w:rPr>
      <w:rFonts w:ascii="Tahoma" w:eastAsia="Times New Roman" w:hAnsi="Tahoma"/>
      <w:sz w:val="20"/>
      <w:szCs w:val="20"/>
      <w:lang w:val="en-US"/>
    </w:rPr>
  </w:style>
  <w:style w:type="paragraph" w:customStyle="1" w:styleId="5f2">
    <w:name w:val="Текст выноски5"/>
    <w:basedOn w:val="ab"/>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fffffffffffff1">
    <w:basedOn w:val="ab"/>
    <w:next w:val="aff"/>
    <w:link w:val="afffffffffffff0"/>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afffffffffffff3">
    <w:name w:val="Знак Знак Знак Знак Знак Знак Знак"/>
    <w:basedOn w:val="ab"/>
    <w:rsid w:val="00FC3414"/>
    <w:pPr>
      <w:spacing w:after="160" w:line="240" w:lineRule="exact"/>
    </w:pPr>
    <w:rPr>
      <w:rFonts w:ascii="Verdana" w:eastAsia="Times New Roman" w:hAnsi="Verdana"/>
      <w:sz w:val="20"/>
      <w:szCs w:val="20"/>
      <w:lang w:val="en-US"/>
    </w:rPr>
  </w:style>
  <w:style w:type="paragraph" w:customStyle="1" w:styleId="c">
    <w:name w:val="c"/>
    <w:basedOn w:val="ab"/>
    <w:rsid w:val="00FC3414"/>
    <w:pPr>
      <w:spacing w:before="100" w:beforeAutospacing="1" w:after="100" w:afterAutospacing="1"/>
    </w:pPr>
    <w:rPr>
      <w:rFonts w:eastAsia="Times New Roman"/>
      <w:sz w:val="24"/>
      <w:szCs w:val="24"/>
      <w:lang w:eastAsia="ru-RU"/>
    </w:rPr>
  </w:style>
  <w:style w:type="character" w:customStyle="1" w:styleId="21b">
    <w:name w:val="Основной текст 2 Знак1"/>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9">
    <w:name w:val="Абзац списка10"/>
    <w:basedOn w:val="ab"/>
    <w:rsid w:val="006A1068"/>
    <w:pPr>
      <w:spacing w:after="200" w:line="276" w:lineRule="auto"/>
      <w:ind w:left="720"/>
    </w:pPr>
    <w:rPr>
      <w:rFonts w:ascii="Calibri" w:hAnsi="Calibri" w:cs="Calibri"/>
    </w:rPr>
  </w:style>
  <w:style w:type="paragraph" w:customStyle="1" w:styleId="afffffffffffff4">
    <w:name w:val="Знак Знак Знак Знак Знак Знак"/>
    <w:basedOn w:val="ab"/>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
    <w:basedOn w:val="ab"/>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b"/>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fffffffffffff5">
    <w:basedOn w:val="ab"/>
    <w:next w:val="aff"/>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lang w:val="x-none" w:eastAsia="x-none"/>
    </w:rPr>
  </w:style>
  <w:style w:type="paragraph" w:customStyle="1" w:styleId="afffffffffffff6">
    <w:name w:val="Знак Знак Знак Знак Знак Знак Знак Знак Знак Знак Знак Знак"/>
    <w:basedOn w:val="ab"/>
    <w:rsid w:val="006A1068"/>
    <w:pPr>
      <w:spacing w:before="100" w:beforeAutospacing="1" w:after="100" w:afterAutospacing="1"/>
      <w:jc w:val="both"/>
    </w:pPr>
    <w:rPr>
      <w:rFonts w:ascii="Tahoma" w:eastAsia="Times New Roman" w:hAnsi="Tahoma"/>
      <w:sz w:val="20"/>
      <w:szCs w:val="20"/>
      <w:lang w:val="en-US"/>
    </w:rPr>
  </w:style>
  <w:style w:type="paragraph" w:customStyle="1" w:styleId="afffffffffffff7">
    <w:name w:val="Знак Знак Знак Знак Знак Знак Знак Знак Знак Знак"/>
    <w:basedOn w:val="ab"/>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b"/>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b"/>
    <w:rsid w:val="0049045B"/>
    <w:pPr>
      <w:ind w:left="720"/>
    </w:pPr>
    <w:rPr>
      <w:sz w:val="24"/>
      <w:szCs w:val="24"/>
      <w:lang w:eastAsia="ru-RU"/>
    </w:rPr>
  </w:style>
  <w:style w:type="paragraph" w:customStyle="1" w:styleId="14f">
    <w:name w:val="Абзац списка14"/>
    <w:basedOn w:val="ab"/>
    <w:rsid w:val="00D27D2C"/>
    <w:pPr>
      <w:ind w:left="720"/>
    </w:pPr>
    <w:rPr>
      <w:rFonts w:eastAsia="Times New Roman"/>
      <w:sz w:val="20"/>
      <w:szCs w:val="20"/>
      <w:lang w:eastAsia="ru-RU"/>
    </w:rPr>
  </w:style>
  <w:style w:type="paragraph" w:customStyle="1" w:styleId="242">
    <w:name w:val="Основной текст 24"/>
    <w:basedOn w:val="ab"/>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b"/>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afffffffffffff8">
    <w:basedOn w:val="ab"/>
    <w:next w:val="aff"/>
    <w:qFormat/>
    <w:rsid w:val="00C02253"/>
    <w:pPr>
      <w:jc w:val="center"/>
    </w:pPr>
    <w:rPr>
      <w:rFonts w:eastAsia="Times New Roman"/>
      <w:b/>
      <w:sz w:val="28"/>
      <w:szCs w:val="20"/>
      <w:lang w:eastAsia="ru-RU"/>
    </w:rPr>
  </w:style>
  <w:style w:type="paragraph" w:customStyle="1" w:styleId="afffffffffffff9">
    <w:name w:val="Стандартный"/>
    <w:basedOn w:val="ab"/>
    <w:rsid w:val="00C02253"/>
    <w:pPr>
      <w:ind w:firstLine="851"/>
      <w:jc w:val="both"/>
    </w:pPr>
    <w:rPr>
      <w:rFonts w:eastAsia="Times New Roman"/>
      <w:sz w:val="26"/>
      <w:szCs w:val="24"/>
      <w:lang w:eastAsia="ru-RU"/>
    </w:rPr>
  </w:style>
  <w:style w:type="paragraph" w:customStyle="1" w:styleId="a4">
    <w:name w:val="Осн_СПД"/>
    <w:basedOn w:val="ab"/>
    <w:qFormat/>
    <w:rsid w:val="00C02253"/>
    <w:pPr>
      <w:numPr>
        <w:ilvl w:val="3"/>
        <w:numId w:val="48"/>
      </w:numPr>
      <w:ind w:left="0"/>
      <w:contextualSpacing/>
      <w:jc w:val="both"/>
    </w:pPr>
    <w:rPr>
      <w:rFonts w:eastAsia="Times New Roman"/>
      <w:sz w:val="28"/>
      <w:szCs w:val="26"/>
      <w:lang w:eastAsia="ru-RU"/>
    </w:rPr>
  </w:style>
  <w:style w:type="paragraph" w:customStyle="1" w:styleId="afffffffffffffa">
    <w:name w:val="Статья_СПД"/>
    <w:basedOn w:val="ab"/>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b"/>
    <w:rsid w:val="00097116"/>
    <w:pPr>
      <w:spacing w:after="200" w:line="276" w:lineRule="auto"/>
      <w:ind w:left="720"/>
    </w:pPr>
    <w:rPr>
      <w:rFonts w:ascii="Calibri" w:hAnsi="Calibri" w:cs="Calibri"/>
    </w:rPr>
  </w:style>
  <w:style w:type="paragraph" w:customStyle="1" w:styleId="afffffffffffffb">
    <w:name w:val="Знак Знак Знак Знак Знак Знак"/>
    <w:basedOn w:val="ab"/>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
    <w:basedOn w:val="ab"/>
    <w:rsid w:val="00097116"/>
    <w:pPr>
      <w:spacing w:before="100" w:beforeAutospacing="1" w:after="100" w:afterAutospacing="1"/>
    </w:pPr>
    <w:rPr>
      <w:rFonts w:ascii="Tahoma" w:eastAsia="Times New Roman" w:hAnsi="Tahoma"/>
      <w:sz w:val="20"/>
      <w:szCs w:val="20"/>
      <w:lang w:val="en-US"/>
    </w:rPr>
  </w:style>
  <w:style w:type="paragraph" w:customStyle="1" w:styleId="7a">
    <w:name w:val="Текст выноски7"/>
    <w:basedOn w:val="ab"/>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fffffffffffffc">
    <w:basedOn w:val="ab"/>
    <w:next w:val="aff"/>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lang w:val="x-none" w:eastAsia="x-none"/>
    </w:rPr>
  </w:style>
  <w:style w:type="paragraph" w:customStyle="1" w:styleId="1fa">
    <w:name w:val="Знак сноски1"/>
    <w:basedOn w:val="ab"/>
    <w:link w:val="affff4"/>
    <w:uiPriority w:val="99"/>
    <w:rsid w:val="00884DB7"/>
    <w:pPr>
      <w:spacing w:after="200" w:line="276" w:lineRule="auto"/>
    </w:pPr>
    <w:rPr>
      <w:rFonts w:ascii="Calibri" w:hAnsi="Calibri"/>
      <w:sz w:val="20"/>
      <w:szCs w:val="20"/>
      <w:vertAlign w:val="superscript"/>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11732332">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1371100">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38570135">
      <w:bodyDiv w:val="1"/>
      <w:marLeft w:val="0"/>
      <w:marRight w:val="0"/>
      <w:marTop w:val="0"/>
      <w:marBottom w:val="0"/>
      <w:divBdr>
        <w:top w:val="none" w:sz="0" w:space="0" w:color="auto"/>
        <w:left w:val="none" w:sz="0" w:space="0" w:color="auto"/>
        <w:bottom w:val="none" w:sz="0" w:space="0" w:color="auto"/>
        <w:right w:val="none" w:sz="0" w:space="0" w:color="auto"/>
      </w:divBdr>
    </w:div>
    <w:div w:id="143666055">
      <w:bodyDiv w:val="1"/>
      <w:marLeft w:val="0"/>
      <w:marRight w:val="0"/>
      <w:marTop w:val="0"/>
      <w:marBottom w:val="0"/>
      <w:divBdr>
        <w:top w:val="none" w:sz="0" w:space="0" w:color="auto"/>
        <w:left w:val="none" w:sz="0" w:space="0" w:color="auto"/>
        <w:bottom w:val="none" w:sz="0" w:space="0" w:color="auto"/>
        <w:right w:val="none" w:sz="0" w:space="0" w:color="auto"/>
      </w:divBdr>
    </w:div>
    <w:div w:id="146675521">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199972782">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29656157">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12685015">
      <w:bodyDiv w:val="1"/>
      <w:marLeft w:val="0"/>
      <w:marRight w:val="0"/>
      <w:marTop w:val="0"/>
      <w:marBottom w:val="0"/>
      <w:divBdr>
        <w:top w:val="none" w:sz="0" w:space="0" w:color="auto"/>
        <w:left w:val="none" w:sz="0" w:space="0" w:color="auto"/>
        <w:bottom w:val="none" w:sz="0" w:space="0" w:color="auto"/>
        <w:right w:val="none" w:sz="0" w:space="0" w:color="auto"/>
      </w:divBdr>
    </w:div>
    <w:div w:id="314452633">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44157056">
      <w:bodyDiv w:val="1"/>
      <w:marLeft w:val="0"/>
      <w:marRight w:val="0"/>
      <w:marTop w:val="0"/>
      <w:marBottom w:val="0"/>
      <w:divBdr>
        <w:top w:val="none" w:sz="0" w:space="0" w:color="auto"/>
        <w:left w:val="none" w:sz="0" w:space="0" w:color="auto"/>
        <w:bottom w:val="none" w:sz="0" w:space="0" w:color="auto"/>
        <w:right w:val="none" w:sz="0" w:space="0" w:color="auto"/>
      </w:divBdr>
    </w:div>
    <w:div w:id="448204759">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19862669">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45878002">
      <w:bodyDiv w:val="1"/>
      <w:marLeft w:val="0"/>
      <w:marRight w:val="0"/>
      <w:marTop w:val="0"/>
      <w:marBottom w:val="0"/>
      <w:divBdr>
        <w:top w:val="none" w:sz="0" w:space="0" w:color="auto"/>
        <w:left w:val="none" w:sz="0" w:space="0" w:color="auto"/>
        <w:bottom w:val="none" w:sz="0" w:space="0" w:color="auto"/>
        <w:right w:val="none" w:sz="0" w:space="0" w:color="auto"/>
      </w:divBdr>
    </w:div>
    <w:div w:id="750616104">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853806055">
      <w:bodyDiv w:val="1"/>
      <w:marLeft w:val="0"/>
      <w:marRight w:val="0"/>
      <w:marTop w:val="0"/>
      <w:marBottom w:val="0"/>
      <w:divBdr>
        <w:top w:val="none" w:sz="0" w:space="0" w:color="auto"/>
        <w:left w:val="none" w:sz="0" w:space="0" w:color="auto"/>
        <w:bottom w:val="none" w:sz="0" w:space="0" w:color="auto"/>
        <w:right w:val="none" w:sz="0" w:space="0" w:color="auto"/>
      </w:divBdr>
    </w:div>
    <w:div w:id="855537380">
      <w:bodyDiv w:val="1"/>
      <w:marLeft w:val="0"/>
      <w:marRight w:val="0"/>
      <w:marTop w:val="0"/>
      <w:marBottom w:val="0"/>
      <w:divBdr>
        <w:top w:val="none" w:sz="0" w:space="0" w:color="auto"/>
        <w:left w:val="none" w:sz="0" w:space="0" w:color="auto"/>
        <w:bottom w:val="none" w:sz="0" w:space="0" w:color="auto"/>
        <w:right w:val="none" w:sz="0" w:space="0" w:color="auto"/>
      </w:divBdr>
    </w:div>
    <w:div w:id="880554823">
      <w:bodyDiv w:val="1"/>
      <w:marLeft w:val="0"/>
      <w:marRight w:val="0"/>
      <w:marTop w:val="0"/>
      <w:marBottom w:val="0"/>
      <w:divBdr>
        <w:top w:val="none" w:sz="0" w:space="0" w:color="auto"/>
        <w:left w:val="none" w:sz="0" w:space="0" w:color="auto"/>
        <w:bottom w:val="none" w:sz="0" w:space="0" w:color="auto"/>
        <w:right w:val="none" w:sz="0" w:space="0" w:color="auto"/>
      </w:divBdr>
    </w:div>
    <w:div w:id="885990592">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4160966">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63279555">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81823521">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42908751">
      <w:bodyDiv w:val="1"/>
      <w:marLeft w:val="0"/>
      <w:marRight w:val="0"/>
      <w:marTop w:val="0"/>
      <w:marBottom w:val="0"/>
      <w:divBdr>
        <w:top w:val="none" w:sz="0" w:space="0" w:color="auto"/>
        <w:left w:val="none" w:sz="0" w:space="0" w:color="auto"/>
        <w:bottom w:val="none" w:sz="0" w:space="0" w:color="auto"/>
        <w:right w:val="none" w:sz="0" w:space="0" w:color="auto"/>
      </w:divBdr>
    </w:div>
    <w:div w:id="1252349591">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49794841">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396472945">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29084756">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425350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499930486">
      <w:bodyDiv w:val="1"/>
      <w:marLeft w:val="0"/>
      <w:marRight w:val="0"/>
      <w:marTop w:val="0"/>
      <w:marBottom w:val="0"/>
      <w:divBdr>
        <w:top w:val="none" w:sz="0" w:space="0" w:color="auto"/>
        <w:left w:val="none" w:sz="0" w:space="0" w:color="auto"/>
        <w:bottom w:val="none" w:sz="0" w:space="0" w:color="auto"/>
        <w:right w:val="none" w:sz="0" w:space="0" w:color="auto"/>
      </w:divBdr>
    </w:div>
    <w:div w:id="1607735066">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6281594">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0206958">
      <w:bodyDiv w:val="1"/>
      <w:marLeft w:val="0"/>
      <w:marRight w:val="0"/>
      <w:marTop w:val="0"/>
      <w:marBottom w:val="0"/>
      <w:divBdr>
        <w:top w:val="none" w:sz="0" w:space="0" w:color="auto"/>
        <w:left w:val="none" w:sz="0" w:space="0" w:color="auto"/>
        <w:bottom w:val="none" w:sz="0" w:space="0" w:color="auto"/>
        <w:right w:val="none" w:sz="0" w:space="0" w:color="auto"/>
      </w:divBdr>
    </w:div>
    <w:div w:id="1653869129">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689135608">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14649020">
      <w:bodyDiv w:val="1"/>
      <w:marLeft w:val="0"/>
      <w:marRight w:val="0"/>
      <w:marTop w:val="0"/>
      <w:marBottom w:val="0"/>
      <w:divBdr>
        <w:top w:val="none" w:sz="0" w:space="0" w:color="auto"/>
        <w:left w:val="none" w:sz="0" w:space="0" w:color="auto"/>
        <w:bottom w:val="none" w:sz="0" w:space="0" w:color="auto"/>
        <w:right w:val="none" w:sz="0" w:space="0" w:color="auto"/>
      </w:divBdr>
    </w:div>
    <w:div w:id="1721978578">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777092008">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04731221">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45126728">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56596300">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03896448">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053722088">
      <w:bodyDiv w:val="1"/>
      <w:marLeft w:val="0"/>
      <w:marRight w:val="0"/>
      <w:marTop w:val="0"/>
      <w:marBottom w:val="0"/>
      <w:divBdr>
        <w:top w:val="none" w:sz="0" w:space="0" w:color="auto"/>
        <w:left w:val="none" w:sz="0" w:space="0" w:color="auto"/>
        <w:bottom w:val="none" w:sz="0" w:space="0" w:color="auto"/>
        <w:right w:val="none" w:sz="0" w:space="0" w:color="auto"/>
      </w:divBdr>
    </w:div>
    <w:div w:id="2131051970">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 w:id="214364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A93A9D8B6C8A3CA478D33F46E76C9780&amp;req=doc&amp;base=LAW&amp;n=372039&amp;dst=934&amp;fld=134&amp;date=26.05.2021&amp;demo=2" TargetMode="External"/><Relationship Id="rId18" Type="http://schemas.openxmlformats.org/officeDocument/2006/relationships/hyperlink" Target="https://login.consultant.ru/link/?rnd=A93A9D8B6C8A3CA478D33F46E76C9780&amp;req=doc&amp;base=LAW&amp;n=372039&amp;dst=948&amp;fld=134&amp;date=26.05.2021&amp;demo=2" TargetMode="External"/><Relationship Id="rId26" Type="http://schemas.openxmlformats.org/officeDocument/2006/relationships/hyperlink" Target="consultantplus://offline/ref=1853F2BC8A095F9A37134A96BE7FBD2E329FF3D8E715056C8D05059996299428007BD4B84AEC1E8AAEC39C7557D959DCFB3947338559A115w3B4L" TargetMode="External"/><Relationship Id="rId39" Type="http://schemas.openxmlformats.org/officeDocument/2006/relationships/hyperlink" Target="consultantplus://offline/ref=DCC5497F37E60DA4744D1FEE3D159E4FB960B36753EDBB8DA238D900B6GD5CN" TargetMode="External"/><Relationship Id="rId21" Type="http://schemas.openxmlformats.org/officeDocument/2006/relationships/hyperlink" Target="consultantplus://offline/ref=1853F2BC8A095F9A3713549BA813E2263595AAD3E9170F3CD75A5EC4C1209E7F47348DFA0EE11C8AAAC9CE2D18D80599AB2A4635855BA20A3F806BwCBFL" TargetMode="External"/><Relationship Id="rId34" Type="http://schemas.openxmlformats.org/officeDocument/2006/relationships/hyperlink" Target="consultantplus://offline/ref%3D1D4E32A31A176726FF77A9EFC32AC1AADF1A11E10915B9C2EAEB08B6420BA89D5285C3D8291065AFE96704B4B5FA87C24CDB8E14FED710BCUBy5H" TargetMode="External"/><Relationship Id="rId42" Type="http://schemas.openxmlformats.org/officeDocument/2006/relationships/hyperlink" Target="consultantplus://offline/ref=71D6B309822F45B3D7582B745E69EDA2B3BB6AA23B0915311AD61CB648B5DE241FE9E8198B2074B244515392632FDE3765C7027137936DE1r979L" TargetMode="External"/><Relationship Id="rId47" Type="http://schemas.openxmlformats.org/officeDocument/2006/relationships/hyperlink" Target="consultantplus://offline/ref=1D4E32A31A176726FF77A9EFC32AC1AADF1A11E10915B9C2EAEB08B6420BA89D40859BD429157DACE57252E5F3UAyEH" TargetMode="External"/><Relationship Id="rId50" Type="http://schemas.openxmlformats.org/officeDocument/2006/relationships/hyperlink" Target="consultantplus://offline/ref=1D4E32A31A176726FF77A9EFC32AC1AADF1A11E10915B9C2EAEB08B6420BA89D5285C3D8291065AFE56704B4B5FA87C24CDB8E14FED710BCUBy5H"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nd=A93A9D8B6C8A3CA478D33F46E76C9780&amp;req=doc&amp;base=LAW&amp;n=372039&amp;dst=945&amp;fld=134&amp;date=26.05.2021&amp;demo=2" TargetMode="External"/><Relationship Id="rId29" Type="http://schemas.openxmlformats.org/officeDocument/2006/relationships/hyperlink" Target="consultantplus://offline/ref%3D1D4E32A31A176726FF77A9EFC32AC1AADF1A11E10915B9C2EAEB08B6420BA89D5285C3D8291066ADE36704B4B5FA87C24CDB8E14FED710BCUBy5H" TargetMode="External"/><Relationship Id="rId11" Type="http://schemas.openxmlformats.org/officeDocument/2006/relationships/hyperlink" Target="consultantplus://offline/ref=FE87B61F223B244ACACA390621B7FB79DF6FDFEECE485B90A009945ACB20FAA4D020072B3C212723C979B73094B9C1FC0DFB1036JDI" TargetMode="External"/><Relationship Id="rId24" Type="http://schemas.openxmlformats.org/officeDocument/2006/relationships/hyperlink" Target="consultantplus://offline/ref=1853F2BC8A095F9A3713549BA813E2263595AAD3E9170F3CD75A5EC4C1209E7F47348DFA0EE11C8AAAC9CE2318D80599AB2A4635855BA20A3F806BwCBFL" TargetMode="External"/><Relationship Id="rId32" Type="http://schemas.openxmlformats.org/officeDocument/2006/relationships/hyperlink" Target="consultantplus://offline/ref%3D1D4E32A31A176726FF77A9EFC32AC1AADF1A11E10915B9C2EAEB08B6420BA89D5285C3D8291065AFE76704B4B5FA87C24CDB8E14FED710BCUBy5H" TargetMode="External"/><Relationship Id="rId37" Type="http://schemas.openxmlformats.org/officeDocument/2006/relationships/hyperlink" Target="consultantplus://offline/ref%3D9A8BA783B744453708F9F8C914BA397CB4F5E8455779B5E82CA0742DB34A00534A932C3B27164BD22184C6A4F3DB6A34A398AB84B7EBE1A3c4YBK" TargetMode="External"/><Relationship Id="rId40" Type="http://schemas.openxmlformats.org/officeDocument/2006/relationships/hyperlink" Target="consultantplus://offline/ref=DCC5497F37E60DA4744D1FEE3D159E4FBA69BB6450ECBB8DA238D900B6GD5CN" TargetMode="External"/><Relationship Id="rId45" Type="http://schemas.openxmlformats.org/officeDocument/2006/relationships/hyperlink" Target="consultantplus://offline/ref=71D6B309822F45B3D7582B745E69EDA2B3B46DA2370915311AD61CB648B5DE241FE9E81A8F267FE7171E52CE2772CD376AC700762Br970L" TargetMode="External"/><Relationship Id="rId53" Type="http://schemas.openxmlformats.org/officeDocument/2006/relationships/hyperlink" Target="consultantplus://offline/ref=1D4E32A31A176726FF77A9EFC32AC1AADF1A11E10915B9C2EAEB08B6420BA89D5285C3D8291065AFE96704B4B5FA87C24CDB8E14FED710BCUBy5H"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consultantplus://offline/ref=1853F2BC8A095F9A37134A96BE7FBD2E3396F3DBEA41526EDC500B9C9E79CE381632D8BC54EC1E94A8C8C9w2BDL" TargetMode="External"/><Relationship Id="rId4" Type="http://schemas.openxmlformats.org/officeDocument/2006/relationships/settings" Target="settings.xml"/><Relationship Id="rId9" Type="http://schemas.openxmlformats.org/officeDocument/2006/relationships/hyperlink" Target="consultantplus://offline/ref=FE87B61F223B244ACACA390621B7FB79DF6FDFEECE485B90A009945ACB20FAA4D020072B377572629C7FE360CEECCFE20EE5116767EAAAC732JEI" TargetMode="External"/><Relationship Id="rId14" Type="http://schemas.openxmlformats.org/officeDocument/2006/relationships/hyperlink" Target="https://login.consultant.ru/link/?rnd=A93A9D8B6C8A3CA478D33F46E76C9780&amp;req=doc&amp;base=LAW&amp;n=372039&amp;dst=937&amp;fld=134&amp;date=26.05.2021&amp;demo=2" TargetMode="External"/><Relationship Id="rId22" Type="http://schemas.openxmlformats.org/officeDocument/2006/relationships/hyperlink" Target="consultantplus://offline/ref=1853F2BC8A095F9A3713549BA813E2263595AAD3E9170F3CD75A5EC4C1209E7F47348DFA0EE11C8AAACAC92418D80599AB2A4635855BA20A3F806BwCBFL" TargetMode="External"/><Relationship Id="rId27" Type="http://schemas.openxmlformats.org/officeDocument/2006/relationships/hyperlink" Target="consultantplus://offline/ref=1853F2BC8A095F9A37134A96BE7FBD2E329FF3D8E715056C8D05059996299428007BD4B84AEC1E8BABC39C7557D959DCFB3947338559A115w3B4L" TargetMode="External"/><Relationship Id="rId30" Type="http://schemas.openxmlformats.org/officeDocument/2006/relationships/hyperlink" Target="consultantplus://offline/ref%3D1D4E32A31A176726FF77A9EFC32AC1AADF181AE00D12B9C2EAEB08B6420BA89D5285C3D8291063ADE06704B4B5FA87C24CDB8E14FED710BCUBy5H" TargetMode="External"/><Relationship Id="rId35" Type="http://schemas.openxmlformats.org/officeDocument/2006/relationships/hyperlink" Target="consultantplus://offline/ref%3D9973AF9809BF6FD7C6FA1DCB1E3BFC325CA72E64D6D0187C48E7D1D092BB72F1061FA5639DFA6EBAFE80ED108EC9F0C63D63A127D42BC0FBZ6nEJ" TargetMode="External"/><Relationship Id="rId43" Type="http://schemas.openxmlformats.org/officeDocument/2006/relationships/hyperlink" Target="consultantplus://offline/ref=71D6B309822F45B3D7582B745E69EDA2B3B469A6330B15311AD61CB648B5DE241FE9E8198B277FE7171E52CE2772CD376AC700762Br970L" TargetMode="External"/><Relationship Id="rId48" Type="http://schemas.openxmlformats.org/officeDocument/2006/relationships/hyperlink" Target="consultantplus://offline/ref=1D4E32A31A176726FF77A9EFC32AC1AADF1A11E10915B9C2EAEB08B6420BA89D5285C3D8291066ADE36704B4B5FA87C24CDB8E14FED710BCUBy5H" TargetMode="External"/><Relationship Id="rId56" Type="http://schemas.openxmlformats.org/officeDocument/2006/relationships/header" Target="header2.xml"/><Relationship Id="rId8" Type="http://schemas.openxmlformats.org/officeDocument/2006/relationships/hyperlink" Target="consultantplus://offline/ref=2E71AEF616A45BFEA08DE11C032FBFB6E527F8E5C4ECCED1152138FC10E4809D010A6DD03EFFF14CD1FFH" TargetMode="External"/><Relationship Id="rId51" Type="http://schemas.openxmlformats.org/officeDocument/2006/relationships/hyperlink" Target="consultantplus://offline/ref=1D4E32A31A176726FF77A9EFC32AC1AADF1A11E10915B9C2EAEB08B6420BA89D5285C3D8291065AFE76704B4B5FA87C24CDB8E14FED710BCUBy5H" TargetMode="External"/><Relationship Id="rId3" Type="http://schemas.openxmlformats.org/officeDocument/2006/relationships/styles" Target="styles.xml"/><Relationship Id="rId12" Type="http://schemas.openxmlformats.org/officeDocument/2006/relationships/hyperlink" Target="https://login.consultant.ru/link/?rnd=A93A9D8B6C8A3CA478D33F46E76C9780&amp;req=doc&amp;base=LAW&amp;n=372039&amp;dst=920&amp;fld=134&amp;date=26.05.2021&amp;demo=2" TargetMode="External"/><Relationship Id="rId17" Type="http://schemas.openxmlformats.org/officeDocument/2006/relationships/hyperlink" Target="https://login.consultant.ru/link/?rnd=A93A9D8B6C8A3CA478D33F46E76C9780&amp;req=doc&amp;base=LAW&amp;n=372039&amp;dst=947&amp;fld=134&amp;date=26.05.2021&amp;demo=2" TargetMode="External"/><Relationship Id="rId25" Type="http://schemas.openxmlformats.org/officeDocument/2006/relationships/hyperlink" Target="consultantplus://offline/ref=1853F2BC8A095F9A3713549BA813E2263595AAD3E9170F3CD75A5EC4C1209E7F47348DFA0EE11C8AAACACA2218D80599AB2A4635855BA20A3F806BwCBFL" TargetMode="External"/><Relationship Id="rId33" Type="http://schemas.openxmlformats.org/officeDocument/2006/relationships/hyperlink" Target="consultantplus://offline/ref%3D1D4E32A31A176726FF77A9EFC32AC1AADF1A11E10915B9C2EAEB08B6420BA89D5285C3D8291065AFE66704B4B5FA87C24CDB8E14FED710BCUBy5H" TargetMode="External"/><Relationship Id="rId38" Type="http://schemas.openxmlformats.org/officeDocument/2006/relationships/hyperlink" Target="consultantplus://offline/ref%3D9A8BA783B744453708F9F8C914BA397CB4F5E8455779B5E82CA0742DB34A00534A932C3B27164BD22184C6A4F3DB6A34A398AB84B7EBE1A3c4YBK" TargetMode="External"/><Relationship Id="rId46" Type="http://schemas.openxmlformats.org/officeDocument/2006/relationships/hyperlink" Target="consultantplus://offline/ref=1D4E32A31A176726FF77A9EFC32AC1AADF1A11E10915B9C2EAEB08B6420BA89D40859BD429157DACE57252E5F3UAyEH" TargetMode="External"/><Relationship Id="rId20" Type="http://schemas.openxmlformats.org/officeDocument/2006/relationships/hyperlink" Target="consultantplus://offline/ref=1853F2BC8A095F9A37134A96BE7FBD2E329FF3D8E715056C8D05059996299428007BD4B84AEC1E88AEC39C7557D959DCFB3947338559A115w3B4L" TargetMode="External"/><Relationship Id="rId41" Type="http://schemas.openxmlformats.org/officeDocument/2006/relationships/hyperlink" Target="consultantplus://offline/ref=DCC5497F37E60DA4744D1FEE3D159E4FB960B36753EEBB8DA238D900B6GD5CN" TargetMode="External"/><Relationship Id="rId54" Type="http://schemas.openxmlformats.org/officeDocument/2006/relationships/hyperlink" Target="consultantplus://offline/ref=9973AF9809BF6FD7C6FA1DCB1E3BFC325CA72E64D6D0187C48E7D1D092BB72F1061FA5639DFA6EBAFE80ED108EC9F0C63D63A127D42BC0FBZ6nEJ"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nd=A93A9D8B6C8A3CA478D33F46E76C9780&amp;req=doc&amp;base=LAW&amp;n=372039&amp;dst=944&amp;fld=134&amp;date=26.05.2021&amp;demo=2" TargetMode="External"/><Relationship Id="rId23" Type="http://schemas.openxmlformats.org/officeDocument/2006/relationships/hyperlink" Target="consultantplus://offline/ref=1853F2BC8A095F9A37134A96BE7FBD2E329FF3D8E715056C8D05059996299428007BD4BA48EC16DEFB8C9D2912894ADDFD3945309Aw5B2L" TargetMode="External"/><Relationship Id="rId28" Type="http://schemas.openxmlformats.org/officeDocument/2006/relationships/hyperlink" Target="consultantplus://offline/ref%3D1D4E32A31A176726FF77A9EFC32AC1AADF1A11E10915B9C2EAEB08B6420BA89D40859BD429157DACE57252E5F3UAyEH" TargetMode="External"/><Relationship Id="rId36" Type="http://schemas.openxmlformats.org/officeDocument/2006/relationships/hyperlink" Target="consultantplus://offline/ref%3D09F6436B36FCBA8535A57DC77231AB3FC866AC21512E820F72766424CF01259A60A33D7F2A95A12399ABFCA6F3398BA5E4841416B227B19Dd7c2J" TargetMode="External"/><Relationship Id="rId49" Type="http://schemas.openxmlformats.org/officeDocument/2006/relationships/hyperlink" Target="consultantplus://offline/ref=1D4E32A31A176726FF77A9EFC32AC1AADF181AE00D12B9C2EAEB08B6420BA89D5285C3D8291063ADE06704B4B5FA87C24CDB8E14FED710BCUBy5H" TargetMode="External"/><Relationship Id="rId57" Type="http://schemas.openxmlformats.org/officeDocument/2006/relationships/fontTable" Target="fontTable.xml"/><Relationship Id="rId10" Type="http://schemas.openxmlformats.org/officeDocument/2006/relationships/hyperlink" Target="consultantplus://offline/ref=FE87B61F223B244ACACA390621B7FB79DE68D4E1CA485B90A009945ACB20FAA4D020072B377576669D7FE360CEECCFE20EE5116767EAAAC732JEI" TargetMode="External"/><Relationship Id="rId31" Type="http://schemas.openxmlformats.org/officeDocument/2006/relationships/hyperlink" Target="consultantplus://offline/ref%3D1D4E32A31A176726FF77A9EFC32AC1AADF1A11E10915B9C2EAEB08B6420BA89D5285C3D8291065AFE56704B4B5FA87C24CDB8E14FED710BCUBy5H" TargetMode="External"/><Relationship Id="rId44" Type="http://schemas.openxmlformats.org/officeDocument/2006/relationships/hyperlink" Target="consultantplus://offline/ref=71D6B309822F45B3D7582B745E69EDA2B3B967A7360A15311AD61CB648B5DE241FE9E8198B2074B14E515392632FDE3765C7027137936DE1r979L" TargetMode="External"/><Relationship Id="rId52" Type="http://schemas.openxmlformats.org/officeDocument/2006/relationships/hyperlink" Target="consultantplus://offline/ref=1D4E32A31A176726FF77A9EFC32AC1AADF1A11E10915B9C2EAEB08B6420BA89D5285C3D8291065AFE66704B4B5FA87C24CDB8E14FED710BCUBy5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1AE63-84D3-4067-B7EC-EF7FA5548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42</Pages>
  <Words>57704</Words>
  <Characters>328917</Characters>
  <Application>Microsoft Office Word</Application>
  <DocSecurity>0</DocSecurity>
  <Lines>2740</Lines>
  <Paragraphs>771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27</cp:revision>
  <cp:lastPrinted>2021-10-06T05:47:00Z</cp:lastPrinted>
  <dcterms:created xsi:type="dcterms:W3CDTF">2021-09-13T05:48:00Z</dcterms:created>
  <dcterms:modified xsi:type="dcterms:W3CDTF">2021-10-08T05:53:00Z</dcterms:modified>
</cp:coreProperties>
</file>