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AF86F" w14:textId="47A66A14" w:rsidR="000E02D8" w:rsidRDefault="00331803" w:rsidP="00331803">
      <w:pPr>
        <w:widowControl w:val="0"/>
        <w:suppressAutoHyphens/>
        <w:jc w:val="center"/>
        <w:rPr>
          <w:b/>
          <w:sz w:val="20"/>
          <w:szCs w:val="14"/>
        </w:rPr>
      </w:pPr>
      <w:r w:rsidRPr="00331803">
        <w:rPr>
          <w:b/>
          <w:sz w:val="20"/>
          <w:szCs w:val="14"/>
        </w:rPr>
        <w:t xml:space="preserve">ИНФОРМАЦИЯ ПРОКУРАТУРЫ </w:t>
      </w:r>
    </w:p>
    <w:p w14:paraId="56406512" w14:textId="77777777" w:rsidR="00331803" w:rsidRPr="00331803" w:rsidRDefault="00331803" w:rsidP="00331803">
      <w:pPr>
        <w:widowControl w:val="0"/>
        <w:suppressAutoHyphens/>
        <w:jc w:val="center"/>
        <w:rPr>
          <w:b/>
          <w:sz w:val="20"/>
          <w:szCs w:val="14"/>
        </w:rPr>
      </w:pPr>
    </w:p>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0E02D8" w:rsidRPr="00E924AC" w14:paraId="08D41F6F" w14:textId="77777777" w:rsidTr="006F1E5A">
        <w:trPr>
          <w:trHeight w:val="410"/>
        </w:trPr>
        <w:tc>
          <w:tcPr>
            <w:tcW w:w="5353" w:type="dxa"/>
            <w:tcBorders>
              <w:top w:val="single" w:sz="4" w:space="0" w:color="auto"/>
              <w:left w:val="single" w:sz="4" w:space="0" w:color="auto"/>
              <w:bottom w:val="single" w:sz="4" w:space="0" w:color="auto"/>
              <w:right w:val="single" w:sz="4" w:space="0" w:color="auto"/>
            </w:tcBorders>
          </w:tcPr>
          <w:p w14:paraId="2EC9B2BC" w14:textId="77777777" w:rsidR="000E02D8" w:rsidRPr="00E924AC" w:rsidRDefault="000E02D8" w:rsidP="006F1E5A">
            <w:pPr>
              <w:ind w:firstLine="284"/>
              <w:jc w:val="both"/>
              <w:rPr>
                <w:b/>
                <w:sz w:val="14"/>
                <w:szCs w:val="14"/>
              </w:rPr>
            </w:pPr>
            <w:r w:rsidRPr="00E924AC">
              <w:rPr>
                <w:b/>
                <w:sz w:val="14"/>
                <w:szCs w:val="14"/>
              </w:rPr>
              <w:t>Учредитель:</w:t>
            </w:r>
          </w:p>
          <w:p w14:paraId="0ADAAC3E" w14:textId="77777777" w:rsidR="000E02D8" w:rsidRPr="00E924AC" w:rsidRDefault="000E02D8" w:rsidP="006F1E5A">
            <w:pPr>
              <w:ind w:firstLine="284"/>
              <w:jc w:val="both"/>
              <w:rPr>
                <w:sz w:val="14"/>
                <w:szCs w:val="14"/>
              </w:rPr>
            </w:pPr>
            <w:r w:rsidRPr="00E924AC">
              <w:rPr>
                <w:sz w:val="14"/>
                <w:szCs w:val="14"/>
              </w:rPr>
              <w:t>Дума Солецкого муниципального округа</w:t>
            </w:r>
          </w:p>
          <w:p w14:paraId="020E871E" w14:textId="77777777" w:rsidR="000E02D8" w:rsidRPr="00E924AC" w:rsidRDefault="000E02D8" w:rsidP="006F1E5A">
            <w:pPr>
              <w:ind w:firstLine="284"/>
              <w:jc w:val="both"/>
              <w:rPr>
                <w:sz w:val="14"/>
                <w:szCs w:val="14"/>
              </w:rPr>
            </w:pPr>
          </w:p>
          <w:p w14:paraId="02622D0B" w14:textId="77777777" w:rsidR="000E02D8" w:rsidRPr="00E924AC" w:rsidRDefault="000E02D8" w:rsidP="006F1E5A">
            <w:pPr>
              <w:ind w:firstLine="284"/>
              <w:jc w:val="both"/>
              <w:rPr>
                <w:b/>
                <w:sz w:val="14"/>
                <w:szCs w:val="14"/>
              </w:rPr>
            </w:pPr>
            <w:r w:rsidRPr="00E924AC">
              <w:rPr>
                <w:b/>
                <w:sz w:val="14"/>
                <w:szCs w:val="14"/>
              </w:rPr>
              <w:t>Издатель:</w:t>
            </w:r>
          </w:p>
          <w:p w14:paraId="0B66B9BF" w14:textId="77777777" w:rsidR="000E02D8" w:rsidRPr="00E924AC" w:rsidRDefault="000E02D8" w:rsidP="006F1E5A">
            <w:pPr>
              <w:ind w:firstLine="284"/>
              <w:jc w:val="both"/>
              <w:rPr>
                <w:sz w:val="14"/>
                <w:szCs w:val="14"/>
              </w:rPr>
            </w:pPr>
            <w:r w:rsidRPr="00E924AC">
              <w:rPr>
                <w:sz w:val="14"/>
                <w:szCs w:val="14"/>
              </w:rPr>
              <w:t>Администрация Солецкого муниципального округа</w:t>
            </w:r>
          </w:p>
          <w:p w14:paraId="7EF08814" w14:textId="77777777" w:rsidR="000E02D8" w:rsidRPr="00E924AC" w:rsidRDefault="000E02D8" w:rsidP="006F1E5A">
            <w:pPr>
              <w:ind w:firstLine="284"/>
              <w:jc w:val="both"/>
              <w:rPr>
                <w:sz w:val="14"/>
                <w:szCs w:val="14"/>
              </w:rPr>
            </w:pPr>
          </w:p>
          <w:p w14:paraId="6CA16C94" w14:textId="77777777" w:rsidR="000E02D8" w:rsidRPr="00E924AC" w:rsidRDefault="000E02D8" w:rsidP="006F1E5A">
            <w:pPr>
              <w:ind w:firstLine="284"/>
              <w:jc w:val="both"/>
              <w:rPr>
                <w:b/>
                <w:sz w:val="14"/>
                <w:szCs w:val="14"/>
              </w:rPr>
            </w:pPr>
            <w:r w:rsidRPr="00E924AC">
              <w:rPr>
                <w:b/>
                <w:sz w:val="14"/>
                <w:szCs w:val="14"/>
              </w:rPr>
              <w:t xml:space="preserve">Адрес издателя: </w:t>
            </w:r>
          </w:p>
          <w:p w14:paraId="07CF6793" w14:textId="77777777" w:rsidR="000E02D8" w:rsidRPr="00E924AC" w:rsidRDefault="000E02D8" w:rsidP="006F1E5A">
            <w:pPr>
              <w:ind w:firstLine="284"/>
              <w:jc w:val="both"/>
              <w:rPr>
                <w:sz w:val="14"/>
                <w:szCs w:val="14"/>
              </w:rPr>
            </w:pPr>
            <w:r w:rsidRPr="00E924AC">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14:paraId="3AC524FB" w14:textId="77777777" w:rsidR="000E02D8" w:rsidRPr="00E924AC" w:rsidRDefault="000E02D8" w:rsidP="006F1E5A">
            <w:pPr>
              <w:ind w:firstLine="284"/>
              <w:jc w:val="both"/>
              <w:rPr>
                <w:b/>
                <w:sz w:val="14"/>
                <w:szCs w:val="14"/>
              </w:rPr>
            </w:pPr>
            <w:r w:rsidRPr="00E924AC">
              <w:rPr>
                <w:b/>
                <w:sz w:val="14"/>
                <w:szCs w:val="14"/>
              </w:rPr>
              <w:t>Главный редактор: Тимофеев М.В.</w:t>
            </w:r>
          </w:p>
          <w:p w14:paraId="38287BF6" w14:textId="77777777" w:rsidR="000E02D8" w:rsidRPr="00E924AC" w:rsidRDefault="000E02D8" w:rsidP="006F1E5A">
            <w:pPr>
              <w:ind w:firstLine="284"/>
              <w:jc w:val="both"/>
              <w:rPr>
                <w:sz w:val="14"/>
                <w:szCs w:val="14"/>
              </w:rPr>
            </w:pPr>
            <w:r w:rsidRPr="00E924AC">
              <w:rPr>
                <w:b/>
                <w:sz w:val="14"/>
                <w:szCs w:val="14"/>
              </w:rPr>
              <w:t>Адрес редакции:</w:t>
            </w:r>
            <w:r w:rsidRPr="00E924AC">
              <w:rPr>
                <w:sz w:val="14"/>
                <w:szCs w:val="14"/>
              </w:rPr>
              <w:t xml:space="preserve"> 175040, г. </w:t>
            </w:r>
            <w:proofErr w:type="gramStart"/>
            <w:r w:rsidRPr="00E924AC">
              <w:rPr>
                <w:sz w:val="14"/>
                <w:szCs w:val="14"/>
              </w:rPr>
              <w:t>Сольцы,  пл.</w:t>
            </w:r>
            <w:proofErr w:type="gramEnd"/>
            <w:r w:rsidRPr="00E924AC">
              <w:rPr>
                <w:sz w:val="14"/>
                <w:szCs w:val="14"/>
              </w:rPr>
              <w:t xml:space="preserve"> Победы, д.3</w:t>
            </w:r>
          </w:p>
          <w:p w14:paraId="042870DA" w14:textId="77777777" w:rsidR="000E02D8" w:rsidRPr="00E924AC" w:rsidRDefault="000E02D8" w:rsidP="006F1E5A">
            <w:pPr>
              <w:ind w:firstLine="284"/>
              <w:jc w:val="both"/>
              <w:rPr>
                <w:sz w:val="14"/>
                <w:szCs w:val="14"/>
              </w:rPr>
            </w:pPr>
            <w:r w:rsidRPr="00E924AC">
              <w:rPr>
                <w:b/>
                <w:sz w:val="14"/>
                <w:szCs w:val="14"/>
              </w:rPr>
              <w:t>Тел\Факс:</w:t>
            </w:r>
            <w:r w:rsidRPr="00E924AC">
              <w:rPr>
                <w:sz w:val="14"/>
                <w:szCs w:val="14"/>
              </w:rPr>
              <w:t>8(81655) 31748</w:t>
            </w:r>
          </w:p>
          <w:p w14:paraId="1E7DFE90" w14:textId="77777777" w:rsidR="000E02D8" w:rsidRPr="00E924AC" w:rsidRDefault="000E02D8" w:rsidP="006F1E5A">
            <w:pPr>
              <w:ind w:firstLine="284"/>
              <w:jc w:val="both"/>
              <w:rPr>
                <w:sz w:val="14"/>
                <w:szCs w:val="14"/>
              </w:rPr>
            </w:pPr>
            <w:r w:rsidRPr="00E924AC">
              <w:rPr>
                <w:b/>
                <w:sz w:val="14"/>
                <w:szCs w:val="14"/>
                <w:lang w:val="en-US"/>
              </w:rPr>
              <w:t>E</w:t>
            </w:r>
            <w:r w:rsidRPr="00E924AC">
              <w:rPr>
                <w:b/>
                <w:sz w:val="14"/>
                <w:szCs w:val="14"/>
              </w:rPr>
              <w:t>-</w:t>
            </w:r>
            <w:r w:rsidRPr="00E924AC">
              <w:rPr>
                <w:b/>
                <w:sz w:val="14"/>
                <w:szCs w:val="14"/>
                <w:lang w:val="en-US"/>
              </w:rPr>
              <w:t>mail</w:t>
            </w:r>
            <w:r w:rsidRPr="00E924AC">
              <w:rPr>
                <w:b/>
                <w:sz w:val="14"/>
                <w:szCs w:val="14"/>
              </w:rPr>
              <w:t xml:space="preserve">: </w:t>
            </w:r>
            <w:r w:rsidRPr="00E924AC">
              <w:rPr>
                <w:sz w:val="14"/>
                <w:szCs w:val="14"/>
                <w:lang w:val="en-US"/>
              </w:rPr>
              <w:t>soleco</w:t>
            </w:r>
            <w:r w:rsidRPr="00E924AC">
              <w:rPr>
                <w:sz w:val="14"/>
                <w:szCs w:val="14"/>
              </w:rPr>
              <w:t>@</w:t>
            </w:r>
            <w:r w:rsidRPr="00E924AC">
              <w:rPr>
                <w:sz w:val="14"/>
                <w:szCs w:val="14"/>
                <w:lang w:val="en-US"/>
              </w:rPr>
              <w:t>adminsoltcy</w:t>
            </w:r>
            <w:r w:rsidRPr="00E924AC">
              <w:rPr>
                <w:sz w:val="14"/>
                <w:szCs w:val="14"/>
              </w:rPr>
              <w:t>.</w:t>
            </w:r>
            <w:r w:rsidRPr="00E924AC">
              <w:rPr>
                <w:sz w:val="14"/>
                <w:szCs w:val="14"/>
                <w:lang w:val="en-US"/>
              </w:rPr>
              <w:t>ru</w:t>
            </w:r>
          </w:p>
          <w:p w14:paraId="629BA9F6" w14:textId="77777777" w:rsidR="000E02D8" w:rsidRPr="00E924AC" w:rsidRDefault="000E02D8" w:rsidP="006F1E5A">
            <w:pPr>
              <w:ind w:firstLine="284"/>
              <w:jc w:val="both"/>
              <w:rPr>
                <w:sz w:val="14"/>
                <w:szCs w:val="14"/>
              </w:rPr>
            </w:pPr>
            <w:r w:rsidRPr="00E924AC">
              <w:rPr>
                <w:b/>
                <w:sz w:val="14"/>
                <w:szCs w:val="14"/>
              </w:rPr>
              <w:t xml:space="preserve">Тираж: </w:t>
            </w:r>
            <w:r w:rsidRPr="00E924AC">
              <w:rPr>
                <w:sz w:val="14"/>
                <w:szCs w:val="14"/>
              </w:rPr>
              <w:t>18 экз</w:t>
            </w:r>
            <w:r w:rsidRPr="00E924AC">
              <w:rPr>
                <w:b/>
                <w:sz w:val="14"/>
                <w:szCs w:val="14"/>
              </w:rPr>
              <w:t>.</w:t>
            </w:r>
          </w:p>
        </w:tc>
      </w:tr>
    </w:tbl>
    <w:p w14:paraId="6A650C0A" w14:textId="77777777" w:rsidR="000E02D8" w:rsidRPr="004B7877" w:rsidRDefault="000E02D8" w:rsidP="000E02D8">
      <w:pPr>
        <w:shd w:val="clear" w:color="auto" w:fill="FFFFFF"/>
        <w:contextualSpacing/>
        <w:jc w:val="center"/>
        <w:rPr>
          <w:rFonts w:eastAsia="Times New Roman"/>
          <w:b/>
          <w:sz w:val="16"/>
          <w:szCs w:val="16"/>
          <w:lang w:eastAsia="ru-RU"/>
        </w:rPr>
      </w:pPr>
      <w:r w:rsidRPr="004B7877">
        <w:rPr>
          <w:rFonts w:eastAsia="Times New Roman"/>
          <w:b/>
          <w:sz w:val="16"/>
          <w:szCs w:val="16"/>
          <w:lang w:eastAsia="ru-RU"/>
        </w:rPr>
        <w:t>После вмешательства прокуратуры Солецкого района органом местного самоуправления выполнены работы по ремонту системы водоотведения автомобильной дороги</w:t>
      </w:r>
    </w:p>
    <w:p w14:paraId="418BCD00" w14:textId="77777777" w:rsidR="000E02D8" w:rsidRPr="004B7877" w:rsidRDefault="000E02D8" w:rsidP="000E02D8">
      <w:pPr>
        <w:shd w:val="clear" w:color="auto" w:fill="FFFFFF"/>
        <w:contextualSpacing/>
        <w:jc w:val="center"/>
        <w:rPr>
          <w:rFonts w:eastAsia="Times New Roman"/>
          <w:b/>
          <w:sz w:val="16"/>
          <w:szCs w:val="16"/>
          <w:lang w:eastAsia="ru-RU"/>
        </w:rPr>
      </w:pPr>
    </w:p>
    <w:p w14:paraId="2B444C06" w14:textId="77777777" w:rsidR="000E02D8" w:rsidRPr="004B7877" w:rsidRDefault="000E02D8" w:rsidP="000E02D8">
      <w:pPr>
        <w:ind w:firstLine="284"/>
        <w:jc w:val="both"/>
        <w:rPr>
          <w:rFonts w:eastAsia="Times New Roman"/>
          <w:sz w:val="16"/>
          <w:szCs w:val="16"/>
          <w:lang w:eastAsia="ru-RU"/>
        </w:rPr>
      </w:pPr>
      <w:r w:rsidRPr="004B7877">
        <w:rPr>
          <w:sz w:val="16"/>
          <w:szCs w:val="16"/>
        </w:rPr>
        <w:t>Прокуратурой Солецкого района по обращению местного жителя проведена проверка соблюдения законодательства об автомобильных дорогах и дорожной деятельности, в ходе которой   установлено, что</w:t>
      </w:r>
      <w:r w:rsidRPr="004B7877">
        <w:rPr>
          <w:rFonts w:eastAsia="Times New Roman"/>
          <w:sz w:val="16"/>
          <w:szCs w:val="16"/>
          <w:lang w:eastAsia="ru-RU"/>
        </w:rPr>
        <w:t xml:space="preserve"> вдоль проезжей части автомобильной дороги  общего пользования местного значения от д. 4 до д. 12 по ул. 1 Мая в г. Сольцы Новгородской области имеется открытая система водоотведения в виде канав, в том числе с оборудованием трубопереезда, который имеет малый диаметр и занесен почвой,  в связи с чем его водопропускная способность утрачена. При этом работы по расчистке системы канав и трубопереезда длительное время (как минимум на протяжении последних 15 лет) собственником – администрацией Солецкого муниципального округа не осуществлялись. </w:t>
      </w:r>
    </w:p>
    <w:p w14:paraId="76253F8B" w14:textId="77777777" w:rsidR="000E02D8" w:rsidRPr="004B7877" w:rsidRDefault="000E02D8" w:rsidP="000E02D8">
      <w:pPr>
        <w:ind w:firstLine="284"/>
        <w:jc w:val="both"/>
        <w:rPr>
          <w:rFonts w:eastAsia="Times New Roman"/>
          <w:sz w:val="16"/>
          <w:szCs w:val="16"/>
          <w:lang w:eastAsia="ru-RU"/>
        </w:rPr>
      </w:pPr>
      <w:r w:rsidRPr="004B7877">
        <w:rPr>
          <w:rFonts w:eastAsia="Times New Roman"/>
          <w:sz w:val="16"/>
          <w:szCs w:val="16"/>
          <w:lang w:eastAsia="ru-RU"/>
        </w:rPr>
        <w:t xml:space="preserve">В результате бездействия администрации Солецкого муниципального округа открытая система водоотведения находится в ограниченно работоспособном состоянии, в связи с </w:t>
      </w:r>
      <w:proofErr w:type="gramStart"/>
      <w:r w:rsidRPr="004B7877">
        <w:rPr>
          <w:rFonts w:eastAsia="Times New Roman"/>
          <w:sz w:val="16"/>
          <w:szCs w:val="16"/>
          <w:lang w:eastAsia="ru-RU"/>
        </w:rPr>
        <w:t>чем  происходит</w:t>
      </w:r>
      <w:proofErr w:type="gramEnd"/>
      <w:r w:rsidRPr="004B7877">
        <w:rPr>
          <w:rFonts w:eastAsia="Times New Roman"/>
          <w:sz w:val="16"/>
          <w:szCs w:val="16"/>
          <w:lang w:eastAsia="ru-RU"/>
        </w:rPr>
        <w:t xml:space="preserve"> застаивание воды и как следствие подтопление земельных участков и подвальных помещений жилых домов и, как следствие, нарушение жилищных прав граждан.</w:t>
      </w:r>
    </w:p>
    <w:p w14:paraId="0E03AEA3" w14:textId="77777777" w:rsidR="000E02D8" w:rsidRPr="004B7877" w:rsidRDefault="000E02D8" w:rsidP="000E02D8">
      <w:pPr>
        <w:ind w:firstLine="284"/>
        <w:jc w:val="both"/>
        <w:rPr>
          <w:sz w:val="16"/>
          <w:szCs w:val="16"/>
        </w:rPr>
      </w:pPr>
      <w:r w:rsidRPr="004B7877">
        <w:rPr>
          <w:rFonts w:eastAsia="Times New Roman"/>
          <w:sz w:val="16"/>
          <w:szCs w:val="16"/>
          <w:lang w:eastAsia="ru-RU"/>
        </w:rPr>
        <w:t xml:space="preserve"> По результатам проверки 12.05.2022 прокурором района в адрес главы Солецкого муниципального округа внесено представление об устранении нарушений законодательства о безопасности дорожного </w:t>
      </w:r>
      <w:proofErr w:type="gramStart"/>
      <w:r w:rsidRPr="004B7877">
        <w:rPr>
          <w:rFonts w:eastAsia="Times New Roman"/>
          <w:sz w:val="16"/>
          <w:szCs w:val="16"/>
          <w:lang w:eastAsia="ru-RU"/>
        </w:rPr>
        <w:t>движения,  по</w:t>
      </w:r>
      <w:proofErr w:type="gramEnd"/>
      <w:r w:rsidRPr="004B7877">
        <w:rPr>
          <w:rFonts w:eastAsia="Times New Roman"/>
          <w:sz w:val="16"/>
          <w:szCs w:val="16"/>
          <w:lang w:eastAsia="ru-RU"/>
        </w:rPr>
        <w:t xml:space="preserve"> результатам рассмотрения которого </w:t>
      </w:r>
      <w:r w:rsidRPr="004B7877">
        <w:rPr>
          <w:sz w:val="16"/>
          <w:szCs w:val="16"/>
        </w:rPr>
        <w:t>администрацией Солецкого муниципального округа организованы необходимые мероприятия по проведению закупочных процедур и 16.06.2022  заключен муниципальный контракт на ремонт указанной автомобильной дороги а и искусственного сооружения на ней. В рамках указанного муниципального контракта   проведены работы по ремонту сточной трубы.</w:t>
      </w:r>
    </w:p>
    <w:p w14:paraId="3E4F4F7F" w14:textId="77777777" w:rsidR="000E02D8" w:rsidRPr="004B7877" w:rsidRDefault="000E02D8" w:rsidP="000E02D8">
      <w:pPr>
        <w:contextualSpacing/>
        <w:rPr>
          <w:sz w:val="16"/>
          <w:szCs w:val="16"/>
        </w:rPr>
      </w:pPr>
    </w:p>
    <w:p w14:paraId="03A9A264" w14:textId="77777777" w:rsidR="000E02D8" w:rsidRPr="004B7877" w:rsidRDefault="000E02D8" w:rsidP="000E02D8">
      <w:pPr>
        <w:contextualSpacing/>
        <w:rPr>
          <w:sz w:val="16"/>
          <w:szCs w:val="16"/>
        </w:rPr>
      </w:pPr>
    </w:p>
    <w:p w14:paraId="130FA48C" w14:textId="77777777" w:rsidR="000E02D8" w:rsidRDefault="000E02D8" w:rsidP="000E02D8">
      <w:pPr>
        <w:contextualSpacing/>
        <w:rPr>
          <w:sz w:val="16"/>
          <w:szCs w:val="16"/>
        </w:rPr>
      </w:pPr>
      <w:r w:rsidRPr="004B7877">
        <w:rPr>
          <w:sz w:val="16"/>
          <w:szCs w:val="16"/>
        </w:rPr>
        <w:t xml:space="preserve">Информацию подготовил </w:t>
      </w:r>
    </w:p>
    <w:p w14:paraId="1DC79558" w14:textId="25F715E4" w:rsidR="000E02D8" w:rsidRPr="004B7877" w:rsidRDefault="000E02D8" w:rsidP="000E02D8">
      <w:pPr>
        <w:contextualSpacing/>
        <w:rPr>
          <w:rFonts w:eastAsia="Times New Roman"/>
          <w:b/>
          <w:sz w:val="16"/>
          <w:szCs w:val="16"/>
          <w:lang w:eastAsia="ru-RU"/>
        </w:rPr>
      </w:pPr>
      <w:r w:rsidRPr="004B7877">
        <w:rPr>
          <w:sz w:val="16"/>
          <w:szCs w:val="16"/>
        </w:rPr>
        <w:t xml:space="preserve">прокурор Солецкого </w:t>
      </w:r>
      <w:proofErr w:type="gramStart"/>
      <w:r w:rsidRPr="004B7877">
        <w:rPr>
          <w:sz w:val="16"/>
          <w:szCs w:val="16"/>
        </w:rPr>
        <w:t>района  Кабеев</w:t>
      </w:r>
      <w:proofErr w:type="gramEnd"/>
      <w:r w:rsidRPr="004B7877">
        <w:rPr>
          <w:sz w:val="16"/>
          <w:szCs w:val="16"/>
        </w:rPr>
        <w:t xml:space="preserve"> И.А.</w:t>
      </w:r>
    </w:p>
    <w:p w14:paraId="0CB92198" w14:textId="77777777" w:rsidR="000E02D8" w:rsidRPr="004B7877" w:rsidRDefault="000E02D8" w:rsidP="000E02D8">
      <w:pPr>
        <w:jc w:val="center"/>
        <w:rPr>
          <w:rFonts w:eastAsia="Times New Roman"/>
          <w:b/>
          <w:sz w:val="16"/>
          <w:szCs w:val="16"/>
          <w:lang w:eastAsia="ru-RU"/>
        </w:rPr>
      </w:pPr>
    </w:p>
    <w:p w14:paraId="0FD62932" w14:textId="77777777" w:rsidR="000E02D8" w:rsidRDefault="000E02D8" w:rsidP="000E02D8">
      <w:pPr>
        <w:jc w:val="center"/>
        <w:rPr>
          <w:rFonts w:eastAsia="Times New Roman"/>
          <w:b/>
          <w:sz w:val="16"/>
          <w:szCs w:val="16"/>
          <w:lang w:eastAsia="ru-RU"/>
        </w:rPr>
      </w:pPr>
    </w:p>
    <w:p w14:paraId="354A88C7" w14:textId="137BCF8E" w:rsidR="000E02D8" w:rsidRPr="004B7877" w:rsidRDefault="000E02D8" w:rsidP="000E02D8">
      <w:pPr>
        <w:jc w:val="center"/>
        <w:rPr>
          <w:rFonts w:eastAsia="Times New Roman"/>
          <w:b/>
          <w:sz w:val="16"/>
          <w:szCs w:val="16"/>
          <w:lang w:eastAsia="ru-RU"/>
        </w:rPr>
      </w:pPr>
      <w:r w:rsidRPr="004B7877">
        <w:rPr>
          <w:rFonts w:eastAsia="Times New Roman"/>
          <w:b/>
          <w:sz w:val="16"/>
          <w:szCs w:val="16"/>
          <w:lang w:eastAsia="ru-RU"/>
        </w:rPr>
        <w:t xml:space="preserve">Прокуратурой Солецкого района выявлены </w:t>
      </w:r>
      <w:proofErr w:type="gramStart"/>
      <w:r w:rsidRPr="004B7877">
        <w:rPr>
          <w:rFonts w:eastAsia="Times New Roman"/>
          <w:b/>
          <w:sz w:val="16"/>
          <w:szCs w:val="16"/>
          <w:lang w:eastAsia="ru-RU"/>
        </w:rPr>
        <w:t>нарушения  при</w:t>
      </w:r>
      <w:proofErr w:type="gramEnd"/>
      <w:r w:rsidRPr="004B7877">
        <w:rPr>
          <w:rFonts w:eastAsia="Times New Roman"/>
          <w:b/>
          <w:sz w:val="16"/>
          <w:szCs w:val="16"/>
          <w:lang w:eastAsia="ru-RU"/>
        </w:rPr>
        <w:t xml:space="preserve"> оборудовании автобусных остановок в деятельности органа местного самоуправления</w:t>
      </w:r>
    </w:p>
    <w:p w14:paraId="076E1BDA" w14:textId="77777777" w:rsidR="000E02D8" w:rsidRPr="004B7877" w:rsidRDefault="000E02D8" w:rsidP="000E02D8">
      <w:pPr>
        <w:tabs>
          <w:tab w:val="left" w:pos="567"/>
        </w:tabs>
        <w:jc w:val="both"/>
        <w:rPr>
          <w:sz w:val="16"/>
          <w:szCs w:val="16"/>
        </w:rPr>
      </w:pPr>
    </w:p>
    <w:p w14:paraId="262F40B4" w14:textId="77777777" w:rsidR="000E02D8" w:rsidRPr="004B7877" w:rsidRDefault="000E02D8" w:rsidP="000E02D8">
      <w:pPr>
        <w:ind w:firstLine="284"/>
        <w:jc w:val="both"/>
        <w:rPr>
          <w:rFonts w:eastAsia="Times New Roman"/>
          <w:sz w:val="16"/>
          <w:szCs w:val="16"/>
          <w:lang w:eastAsia="ru-RU"/>
        </w:rPr>
      </w:pPr>
      <w:r w:rsidRPr="004B7877">
        <w:rPr>
          <w:sz w:val="16"/>
          <w:szCs w:val="16"/>
        </w:rPr>
        <w:t xml:space="preserve">Прокуратурой Солецкого района в ходе проверки соблюдения законодательства об автомобильных дорогах и дорожной деятельности установлено, что </w:t>
      </w:r>
      <w:r w:rsidRPr="004B7877">
        <w:rPr>
          <w:rFonts w:eastAsia="Times New Roman"/>
          <w:sz w:val="16"/>
          <w:szCs w:val="16"/>
          <w:lang w:eastAsia="ru-RU"/>
        </w:rPr>
        <w:t xml:space="preserve">остановочные пункты, расположенные на улицах Новгородская, Луначарского, </w:t>
      </w:r>
      <w:proofErr w:type="spellStart"/>
      <w:r w:rsidRPr="004B7877">
        <w:rPr>
          <w:rFonts w:eastAsia="Times New Roman"/>
          <w:sz w:val="16"/>
          <w:szCs w:val="16"/>
          <w:lang w:eastAsia="ru-RU"/>
        </w:rPr>
        <w:t>ул.Володарского</w:t>
      </w:r>
      <w:proofErr w:type="spellEnd"/>
      <w:r w:rsidRPr="004B7877">
        <w:rPr>
          <w:rFonts w:eastAsia="Times New Roman"/>
          <w:sz w:val="16"/>
          <w:szCs w:val="16"/>
          <w:lang w:eastAsia="ru-RU"/>
        </w:rPr>
        <w:t xml:space="preserve">, Вокзальная, </w:t>
      </w:r>
      <w:proofErr w:type="spellStart"/>
      <w:r w:rsidRPr="004B7877">
        <w:rPr>
          <w:rFonts w:eastAsia="Times New Roman"/>
          <w:sz w:val="16"/>
          <w:szCs w:val="16"/>
          <w:lang w:eastAsia="ru-RU"/>
        </w:rPr>
        <w:t>А.Матросова</w:t>
      </w:r>
      <w:proofErr w:type="spellEnd"/>
      <w:r w:rsidRPr="004B7877">
        <w:rPr>
          <w:rFonts w:eastAsia="Times New Roman"/>
          <w:sz w:val="16"/>
          <w:szCs w:val="16"/>
          <w:lang w:eastAsia="ru-RU"/>
        </w:rPr>
        <w:t xml:space="preserve">, </w:t>
      </w:r>
      <w:proofErr w:type="gramStart"/>
      <w:r w:rsidRPr="004B7877">
        <w:rPr>
          <w:rFonts w:eastAsia="Times New Roman"/>
          <w:sz w:val="16"/>
          <w:szCs w:val="16"/>
          <w:lang w:eastAsia="ru-RU"/>
        </w:rPr>
        <w:t>Вокзальная,  в</w:t>
      </w:r>
      <w:proofErr w:type="gramEnd"/>
      <w:r w:rsidRPr="004B7877">
        <w:rPr>
          <w:rFonts w:eastAsia="Times New Roman"/>
          <w:sz w:val="16"/>
          <w:szCs w:val="16"/>
          <w:lang w:eastAsia="ru-RU"/>
        </w:rPr>
        <w:t xml:space="preserve"> г.Сольцы, а также в </w:t>
      </w:r>
      <w:proofErr w:type="spellStart"/>
      <w:r w:rsidRPr="004B7877">
        <w:rPr>
          <w:rFonts w:eastAsia="Times New Roman"/>
          <w:sz w:val="16"/>
          <w:szCs w:val="16"/>
          <w:lang w:eastAsia="ru-RU"/>
        </w:rPr>
        <w:t>д.Егольник</w:t>
      </w:r>
      <w:proofErr w:type="spellEnd"/>
      <w:r w:rsidRPr="004B7877">
        <w:rPr>
          <w:rFonts w:eastAsia="Times New Roman"/>
          <w:sz w:val="16"/>
          <w:szCs w:val="16"/>
          <w:lang w:eastAsia="ru-RU"/>
        </w:rPr>
        <w:t xml:space="preserve"> в нарушение требований законодательства посадочными площадками, заездными карманами с боковой разделительной полосой, пешеходными дорожками, скамьями, урнами для мусора, освещением не оборудованы.</w:t>
      </w:r>
    </w:p>
    <w:p w14:paraId="7DD2104E" w14:textId="77777777" w:rsidR="000E02D8" w:rsidRPr="004B7877" w:rsidRDefault="000E02D8" w:rsidP="000E02D8">
      <w:pPr>
        <w:tabs>
          <w:tab w:val="left" w:pos="567"/>
        </w:tabs>
        <w:ind w:firstLine="284"/>
        <w:jc w:val="both"/>
        <w:rPr>
          <w:sz w:val="16"/>
          <w:szCs w:val="16"/>
        </w:rPr>
      </w:pPr>
      <w:r w:rsidRPr="004B7877">
        <w:rPr>
          <w:sz w:val="16"/>
          <w:szCs w:val="16"/>
        </w:rPr>
        <w:t>С</w:t>
      </w:r>
      <w:r w:rsidRPr="004B7877">
        <w:rPr>
          <w:sz w:val="16"/>
          <w:szCs w:val="16"/>
          <w:lang w:eastAsia="ru-RU"/>
        </w:rPr>
        <w:t xml:space="preserve"> учетом данных обстоятельств прокурором района </w:t>
      </w:r>
      <w:proofErr w:type="spellStart"/>
      <w:r w:rsidRPr="004B7877">
        <w:rPr>
          <w:sz w:val="16"/>
          <w:szCs w:val="16"/>
          <w:lang w:eastAsia="ru-RU"/>
        </w:rPr>
        <w:t>и.о</w:t>
      </w:r>
      <w:proofErr w:type="spellEnd"/>
      <w:r w:rsidRPr="004B7877">
        <w:rPr>
          <w:sz w:val="16"/>
          <w:szCs w:val="16"/>
          <w:lang w:eastAsia="ru-RU"/>
        </w:rPr>
        <w:t xml:space="preserve">. главы администрации Солецкого муниципального </w:t>
      </w:r>
      <w:proofErr w:type="gramStart"/>
      <w:r w:rsidRPr="004B7877">
        <w:rPr>
          <w:sz w:val="16"/>
          <w:szCs w:val="16"/>
          <w:lang w:eastAsia="ru-RU"/>
        </w:rPr>
        <w:t xml:space="preserve">округа </w:t>
      </w:r>
      <w:r w:rsidRPr="004B7877">
        <w:rPr>
          <w:sz w:val="16"/>
          <w:szCs w:val="16"/>
        </w:rPr>
        <w:t xml:space="preserve"> </w:t>
      </w:r>
      <w:r w:rsidRPr="004B7877">
        <w:rPr>
          <w:sz w:val="16"/>
          <w:szCs w:val="16"/>
          <w:lang w:eastAsia="ru-RU"/>
        </w:rPr>
        <w:t>внесено</w:t>
      </w:r>
      <w:proofErr w:type="gramEnd"/>
      <w:r w:rsidRPr="004B7877">
        <w:rPr>
          <w:sz w:val="16"/>
          <w:szCs w:val="16"/>
          <w:lang w:eastAsia="ru-RU"/>
        </w:rPr>
        <w:t xml:space="preserve"> представление об устранении выявленных нарушений законодательства. Устранение выявленных нарушений находится на контроле прокуратуры Солецкого района.</w:t>
      </w:r>
    </w:p>
    <w:p w14:paraId="7EC87525" w14:textId="77777777" w:rsidR="000E02D8" w:rsidRPr="004B7877" w:rsidRDefault="000E02D8" w:rsidP="000E02D8">
      <w:pPr>
        <w:contextualSpacing/>
        <w:rPr>
          <w:sz w:val="16"/>
          <w:szCs w:val="16"/>
        </w:rPr>
      </w:pPr>
    </w:p>
    <w:p w14:paraId="0A0E6CAA" w14:textId="77777777" w:rsidR="000E02D8" w:rsidRDefault="000E02D8" w:rsidP="000E02D8">
      <w:pPr>
        <w:contextualSpacing/>
        <w:rPr>
          <w:sz w:val="16"/>
          <w:szCs w:val="16"/>
        </w:rPr>
      </w:pPr>
      <w:r w:rsidRPr="004B7877">
        <w:rPr>
          <w:sz w:val="16"/>
          <w:szCs w:val="16"/>
        </w:rPr>
        <w:t xml:space="preserve">Информацию подготовил </w:t>
      </w:r>
    </w:p>
    <w:p w14:paraId="6B431389" w14:textId="127E1593" w:rsidR="000E02D8" w:rsidRPr="004B7877" w:rsidRDefault="000E02D8" w:rsidP="000E02D8">
      <w:pPr>
        <w:contextualSpacing/>
        <w:rPr>
          <w:sz w:val="16"/>
          <w:szCs w:val="16"/>
        </w:rPr>
      </w:pPr>
      <w:r w:rsidRPr="004B7877">
        <w:rPr>
          <w:sz w:val="16"/>
          <w:szCs w:val="16"/>
        </w:rPr>
        <w:t xml:space="preserve">прокурор Солецкого </w:t>
      </w:r>
      <w:proofErr w:type="gramStart"/>
      <w:r w:rsidRPr="004B7877">
        <w:rPr>
          <w:sz w:val="16"/>
          <w:szCs w:val="16"/>
        </w:rPr>
        <w:t>района  Кабеев</w:t>
      </w:r>
      <w:proofErr w:type="gramEnd"/>
      <w:r w:rsidRPr="004B7877">
        <w:rPr>
          <w:sz w:val="16"/>
          <w:szCs w:val="16"/>
        </w:rPr>
        <w:t xml:space="preserve"> И.А.</w:t>
      </w:r>
    </w:p>
    <w:p w14:paraId="573B394F" w14:textId="77777777" w:rsidR="000E02D8" w:rsidRPr="004B7877" w:rsidRDefault="000E02D8" w:rsidP="000E02D8">
      <w:pPr>
        <w:contextualSpacing/>
        <w:rPr>
          <w:sz w:val="16"/>
          <w:szCs w:val="16"/>
        </w:rPr>
      </w:pPr>
    </w:p>
    <w:p w14:paraId="16127F3E" w14:textId="77777777" w:rsidR="000E02D8" w:rsidRPr="004B7877" w:rsidRDefault="000E02D8" w:rsidP="000E02D8">
      <w:pPr>
        <w:shd w:val="clear" w:color="auto" w:fill="FFFFFF"/>
        <w:contextualSpacing/>
        <w:jc w:val="center"/>
        <w:rPr>
          <w:rFonts w:eastAsia="Times New Roman"/>
          <w:b/>
          <w:sz w:val="16"/>
          <w:szCs w:val="16"/>
          <w:shd w:val="clear" w:color="auto" w:fill="FFFFFF"/>
          <w:lang w:eastAsia="ru-RU"/>
        </w:rPr>
      </w:pPr>
      <w:r w:rsidRPr="004B7877">
        <w:rPr>
          <w:rFonts w:eastAsia="Times New Roman"/>
          <w:b/>
          <w:sz w:val="16"/>
          <w:szCs w:val="16"/>
          <w:shd w:val="clear" w:color="auto" w:fill="FFFFFF"/>
          <w:lang w:eastAsia="ru-RU"/>
        </w:rPr>
        <w:t xml:space="preserve">Прокуратурой Солецкого района </w:t>
      </w:r>
      <w:proofErr w:type="gramStart"/>
      <w:r w:rsidRPr="004B7877">
        <w:rPr>
          <w:rFonts w:eastAsia="Times New Roman"/>
          <w:b/>
          <w:sz w:val="16"/>
          <w:szCs w:val="16"/>
          <w:shd w:val="clear" w:color="auto" w:fill="FFFFFF"/>
          <w:lang w:eastAsia="ru-RU"/>
        </w:rPr>
        <w:t>приняты  по</w:t>
      </w:r>
      <w:proofErr w:type="gramEnd"/>
      <w:r w:rsidRPr="004B7877">
        <w:rPr>
          <w:rFonts w:eastAsia="Times New Roman"/>
          <w:b/>
          <w:sz w:val="16"/>
          <w:szCs w:val="16"/>
          <w:shd w:val="clear" w:color="auto" w:fill="FFFFFF"/>
          <w:lang w:eastAsia="ru-RU"/>
        </w:rPr>
        <w:t xml:space="preserve"> ограничению доступа к  заброшенному зданию</w:t>
      </w:r>
    </w:p>
    <w:p w14:paraId="5EA82472" w14:textId="77777777" w:rsidR="000E02D8" w:rsidRPr="004B7877" w:rsidRDefault="000E02D8" w:rsidP="000E02D8">
      <w:pPr>
        <w:shd w:val="clear" w:color="auto" w:fill="FFFFFF"/>
        <w:contextualSpacing/>
        <w:jc w:val="both"/>
        <w:rPr>
          <w:rFonts w:eastAsia="Times New Roman"/>
          <w:sz w:val="16"/>
          <w:szCs w:val="16"/>
          <w:lang w:eastAsia="ru-RU"/>
        </w:rPr>
      </w:pPr>
    </w:p>
    <w:p w14:paraId="738B08B8" w14:textId="77777777" w:rsidR="000E02D8" w:rsidRPr="004B7877" w:rsidRDefault="000E02D8" w:rsidP="000E02D8">
      <w:pPr>
        <w:ind w:firstLine="284"/>
        <w:contextualSpacing/>
        <w:jc w:val="both"/>
        <w:rPr>
          <w:rFonts w:eastAsia="Times New Roman"/>
          <w:sz w:val="16"/>
          <w:szCs w:val="16"/>
          <w:lang w:eastAsia="ru-RU"/>
        </w:rPr>
      </w:pPr>
      <w:r w:rsidRPr="004B7877">
        <w:rPr>
          <w:rFonts w:eastAsia="Times New Roman"/>
          <w:sz w:val="16"/>
          <w:szCs w:val="16"/>
          <w:lang w:eastAsia="ru-RU"/>
        </w:rPr>
        <w:t>Прокуратура Солецкого района провела проверку соблюдения законодательства при использовании имущества.</w:t>
      </w:r>
    </w:p>
    <w:p w14:paraId="37DA7CD8" w14:textId="77777777" w:rsidR="000E02D8" w:rsidRPr="004B7877" w:rsidRDefault="000E02D8" w:rsidP="000E02D8">
      <w:pPr>
        <w:ind w:firstLine="284"/>
        <w:contextualSpacing/>
        <w:jc w:val="both"/>
        <w:rPr>
          <w:rFonts w:eastAsia="Times New Roman"/>
          <w:sz w:val="16"/>
          <w:szCs w:val="16"/>
          <w:lang w:eastAsia="ru-RU"/>
        </w:rPr>
      </w:pPr>
      <w:r w:rsidRPr="004B7877">
        <w:rPr>
          <w:rFonts w:eastAsia="Times New Roman"/>
          <w:sz w:val="16"/>
          <w:szCs w:val="16"/>
          <w:lang w:eastAsia="ru-RU"/>
        </w:rPr>
        <w:t xml:space="preserve">В ходе проверки установлено, что находящиеся в собственности гражданина бывшее здание котельной в г.Сольцы не используется, находится без надлежащего содержания и присмотра.  </w:t>
      </w:r>
    </w:p>
    <w:p w14:paraId="53F44A00" w14:textId="77777777" w:rsidR="000E02D8" w:rsidRPr="004B7877" w:rsidRDefault="000E02D8" w:rsidP="000E02D8">
      <w:pPr>
        <w:ind w:firstLine="284"/>
        <w:contextualSpacing/>
        <w:jc w:val="both"/>
        <w:rPr>
          <w:rFonts w:eastAsia="Times New Roman"/>
          <w:sz w:val="16"/>
          <w:szCs w:val="16"/>
          <w:lang w:eastAsia="ru-RU"/>
        </w:rPr>
      </w:pPr>
      <w:r w:rsidRPr="004B7877">
        <w:rPr>
          <w:rFonts w:eastAsia="Times New Roman"/>
          <w:sz w:val="16"/>
          <w:szCs w:val="16"/>
          <w:lang w:eastAsia="ru-RU"/>
        </w:rPr>
        <w:t>Так, на момент осмотра окна и двери здания открыты, разбиты стекла, в связи с чем у посторонних лиц, в том числе несовершеннолетних детей, имеется свободный доступ в помещения, находящиеся в здании.</w:t>
      </w:r>
    </w:p>
    <w:p w14:paraId="5DC7D28A" w14:textId="77777777" w:rsidR="000E02D8" w:rsidRPr="004B7877" w:rsidRDefault="000E02D8" w:rsidP="000E02D8">
      <w:pPr>
        <w:ind w:firstLine="284"/>
        <w:contextualSpacing/>
        <w:jc w:val="both"/>
        <w:rPr>
          <w:rFonts w:eastAsia="Times New Roman"/>
          <w:sz w:val="16"/>
          <w:szCs w:val="16"/>
          <w:lang w:eastAsia="ru-RU"/>
        </w:rPr>
      </w:pPr>
      <w:r w:rsidRPr="004B7877">
        <w:rPr>
          <w:rFonts w:eastAsia="Times New Roman"/>
          <w:sz w:val="16"/>
          <w:szCs w:val="16"/>
          <w:lang w:eastAsia="ru-RU"/>
        </w:rPr>
        <w:t xml:space="preserve">Вместе с тем, в нарушение требований законодательства </w:t>
      </w:r>
      <w:proofErr w:type="gramStart"/>
      <w:r w:rsidRPr="004B7877">
        <w:rPr>
          <w:rFonts w:eastAsia="Times New Roman"/>
          <w:sz w:val="16"/>
          <w:szCs w:val="16"/>
          <w:lang w:eastAsia="ru-RU"/>
        </w:rPr>
        <w:t>действия,  направленные</w:t>
      </w:r>
      <w:proofErr w:type="gramEnd"/>
      <w:r w:rsidRPr="004B7877">
        <w:rPr>
          <w:rFonts w:eastAsia="Times New Roman"/>
          <w:sz w:val="16"/>
          <w:szCs w:val="16"/>
          <w:lang w:eastAsia="ru-RU"/>
        </w:rPr>
        <w:t xml:space="preserve"> на ограничение доступа  к  указанному зданию, которое создает опасность жизни и здоровья неопределенного круга лиц, собственником здания не приняты.</w:t>
      </w:r>
    </w:p>
    <w:p w14:paraId="55E4F197" w14:textId="77777777" w:rsidR="000E02D8" w:rsidRPr="004B7877" w:rsidRDefault="000E02D8" w:rsidP="000E02D8">
      <w:pPr>
        <w:tabs>
          <w:tab w:val="left" w:pos="567"/>
        </w:tabs>
        <w:ind w:firstLine="284"/>
        <w:jc w:val="both"/>
        <w:rPr>
          <w:sz w:val="16"/>
          <w:szCs w:val="16"/>
        </w:rPr>
      </w:pPr>
      <w:r w:rsidRPr="004B7877">
        <w:rPr>
          <w:rFonts w:eastAsia="Times New Roman"/>
          <w:sz w:val="16"/>
          <w:szCs w:val="16"/>
          <w:lang w:eastAsia="ru-RU"/>
        </w:rPr>
        <w:t xml:space="preserve"> С учетом данных обстоятельств прокурором Солецкого района направлено в суд исковое заявления об обязании ограничить свободный доступ граждан в указанное </w:t>
      </w:r>
      <w:proofErr w:type="gramStart"/>
      <w:r w:rsidRPr="004B7877">
        <w:rPr>
          <w:rFonts w:eastAsia="Times New Roman"/>
          <w:sz w:val="16"/>
          <w:szCs w:val="16"/>
          <w:lang w:eastAsia="ru-RU"/>
        </w:rPr>
        <w:t>нежилое  здание</w:t>
      </w:r>
      <w:proofErr w:type="gramEnd"/>
      <w:r w:rsidRPr="004B7877">
        <w:rPr>
          <w:rFonts w:eastAsia="Times New Roman"/>
          <w:sz w:val="16"/>
          <w:szCs w:val="16"/>
          <w:lang w:eastAsia="ru-RU"/>
        </w:rPr>
        <w:t xml:space="preserve">,  путем закрытия всех оконных и дверных проемов, которое находится на рассмотрении. </w:t>
      </w:r>
      <w:r w:rsidRPr="004B7877">
        <w:rPr>
          <w:sz w:val="16"/>
          <w:szCs w:val="16"/>
          <w:lang w:eastAsia="ru-RU"/>
        </w:rPr>
        <w:t>Устранение выявленных нарушений находится на контроле прокуратуры Солецкого района.</w:t>
      </w:r>
    </w:p>
    <w:p w14:paraId="4B15188E" w14:textId="77777777" w:rsidR="000E02D8" w:rsidRPr="004B7877" w:rsidRDefault="000E02D8" w:rsidP="000E02D8">
      <w:pPr>
        <w:contextualSpacing/>
        <w:rPr>
          <w:sz w:val="16"/>
          <w:szCs w:val="16"/>
        </w:rPr>
      </w:pPr>
    </w:p>
    <w:p w14:paraId="4552D21A" w14:textId="77777777" w:rsidR="000E02D8" w:rsidRDefault="000E02D8" w:rsidP="000E02D8">
      <w:pPr>
        <w:contextualSpacing/>
        <w:rPr>
          <w:sz w:val="16"/>
          <w:szCs w:val="16"/>
        </w:rPr>
      </w:pPr>
      <w:r w:rsidRPr="004B7877">
        <w:rPr>
          <w:sz w:val="16"/>
          <w:szCs w:val="16"/>
        </w:rPr>
        <w:t xml:space="preserve">Информацию подготовил </w:t>
      </w:r>
    </w:p>
    <w:p w14:paraId="035BCC3E" w14:textId="15750523" w:rsidR="000E02D8" w:rsidRPr="004B7877" w:rsidRDefault="000E02D8" w:rsidP="000E02D8">
      <w:pPr>
        <w:contextualSpacing/>
        <w:rPr>
          <w:sz w:val="16"/>
          <w:szCs w:val="16"/>
        </w:rPr>
      </w:pPr>
      <w:r w:rsidRPr="004B7877">
        <w:rPr>
          <w:sz w:val="16"/>
          <w:szCs w:val="16"/>
        </w:rPr>
        <w:t xml:space="preserve">прокурор Солецкого </w:t>
      </w:r>
      <w:proofErr w:type="gramStart"/>
      <w:r w:rsidRPr="004B7877">
        <w:rPr>
          <w:sz w:val="16"/>
          <w:szCs w:val="16"/>
        </w:rPr>
        <w:t>района  Кабеев</w:t>
      </w:r>
      <w:proofErr w:type="gramEnd"/>
      <w:r w:rsidRPr="004B7877">
        <w:rPr>
          <w:sz w:val="16"/>
          <w:szCs w:val="16"/>
        </w:rPr>
        <w:t xml:space="preserve"> И.А.</w:t>
      </w:r>
    </w:p>
    <w:p w14:paraId="73B71307" w14:textId="77777777" w:rsidR="000E02D8" w:rsidRPr="004B7877" w:rsidRDefault="000E02D8" w:rsidP="000E02D8">
      <w:pPr>
        <w:rPr>
          <w:rFonts w:ascii="Calibri" w:hAnsi="Calibri"/>
          <w:sz w:val="16"/>
          <w:szCs w:val="16"/>
        </w:rPr>
      </w:pPr>
    </w:p>
    <w:p w14:paraId="35357F1E" w14:textId="77777777" w:rsidR="000E02D8" w:rsidRPr="004B7877" w:rsidRDefault="000E02D8" w:rsidP="000E02D8">
      <w:pPr>
        <w:jc w:val="center"/>
        <w:rPr>
          <w:rFonts w:eastAsia="Times New Roman"/>
          <w:b/>
          <w:sz w:val="16"/>
          <w:szCs w:val="16"/>
          <w:lang w:eastAsia="ru-RU"/>
        </w:rPr>
      </w:pPr>
      <w:r w:rsidRPr="004B7877">
        <w:rPr>
          <w:rFonts w:eastAsia="Times New Roman"/>
          <w:b/>
          <w:sz w:val="16"/>
          <w:szCs w:val="16"/>
          <w:lang w:eastAsia="ru-RU"/>
        </w:rPr>
        <w:t xml:space="preserve">Прокуратурой Солецкого района выявлены </w:t>
      </w:r>
      <w:proofErr w:type="gramStart"/>
      <w:r w:rsidRPr="004B7877">
        <w:rPr>
          <w:rFonts w:eastAsia="Times New Roman"/>
          <w:b/>
          <w:sz w:val="16"/>
          <w:szCs w:val="16"/>
          <w:lang w:eastAsia="ru-RU"/>
        </w:rPr>
        <w:t>нарушения  при</w:t>
      </w:r>
      <w:proofErr w:type="gramEnd"/>
      <w:r w:rsidRPr="004B7877">
        <w:rPr>
          <w:rFonts w:eastAsia="Times New Roman"/>
          <w:b/>
          <w:sz w:val="16"/>
          <w:szCs w:val="16"/>
          <w:lang w:eastAsia="ru-RU"/>
        </w:rPr>
        <w:t xml:space="preserve"> оплате выполненных муниципальных контрактов</w:t>
      </w:r>
    </w:p>
    <w:p w14:paraId="605A7A9D" w14:textId="77777777" w:rsidR="000E02D8" w:rsidRPr="004B7877" w:rsidRDefault="000E02D8" w:rsidP="000E02D8">
      <w:pPr>
        <w:tabs>
          <w:tab w:val="left" w:pos="567"/>
        </w:tabs>
        <w:jc w:val="both"/>
        <w:rPr>
          <w:sz w:val="16"/>
          <w:szCs w:val="16"/>
        </w:rPr>
      </w:pPr>
    </w:p>
    <w:p w14:paraId="0A1EB547" w14:textId="77777777" w:rsidR="000E02D8" w:rsidRPr="004B7877" w:rsidRDefault="000E02D8" w:rsidP="000E02D8">
      <w:pPr>
        <w:tabs>
          <w:tab w:val="left" w:pos="1125"/>
        </w:tabs>
        <w:ind w:firstLine="284"/>
        <w:contextualSpacing/>
        <w:jc w:val="both"/>
        <w:rPr>
          <w:rFonts w:eastAsia="Times New Roman"/>
          <w:sz w:val="16"/>
          <w:szCs w:val="16"/>
          <w:lang w:eastAsia="ru-RU"/>
        </w:rPr>
      </w:pPr>
      <w:r w:rsidRPr="004B7877">
        <w:rPr>
          <w:sz w:val="16"/>
          <w:szCs w:val="16"/>
        </w:rPr>
        <w:t xml:space="preserve">Прокуратурой Солецкого района проведена проверка исполнения законодательства при оплате исполненных муниципальных контрактов, в ходе которой </w:t>
      </w:r>
      <w:r w:rsidRPr="004B7877">
        <w:rPr>
          <w:rFonts w:eastAsia="Times New Roman"/>
          <w:sz w:val="16"/>
          <w:szCs w:val="16"/>
          <w:lang w:eastAsia="ru-RU"/>
        </w:rPr>
        <w:t xml:space="preserve">установлено, что 01.03.2021 между МБУ «Солецкое городское хозяйство» коммерческой организацией   заключен </w:t>
      </w:r>
      <w:proofErr w:type="gramStart"/>
      <w:r w:rsidRPr="004B7877">
        <w:rPr>
          <w:rFonts w:eastAsia="Times New Roman"/>
          <w:sz w:val="16"/>
          <w:szCs w:val="16"/>
          <w:lang w:eastAsia="ru-RU"/>
        </w:rPr>
        <w:t>контракт  на</w:t>
      </w:r>
      <w:proofErr w:type="gramEnd"/>
      <w:r w:rsidRPr="004B7877">
        <w:rPr>
          <w:rFonts w:eastAsia="Times New Roman"/>
          <w:sz w:val="16"/>
          <w:szCs w:val="16"/>
          <w:lang w:eastAsia="ru-RU"/>
        </w:rPr>
        <w:t xml:space="preserve"> проведение работ по монтажу пожарной сигнализации, которые выполнены 15.03.2021 и должны были быть оплачены в течение 30 дней с момента подписания акта выполненных работ, т.е. в срок до 14.04.2021. </w:t>
      </w:r>
    </w:p>
    <w:p w14:paraId="571D08E8" w14:textId="77777777" w:rsidR="000E02D8" w:rsidRPr="004B7877" w:rsidRDefault="000E02D8" w:rsidP="000E02D8">
      <w:pPr>
        <w:tabs>
          <w:tab w:val="left" w:pos="1125"/>
        </w:tabs>
        <w:ind w:firstLine="284"/>
        <w:contextualSpacing/>
        <w:jc w:val="both"/>
        <w:rPr>
          <w:rFonts w:eastAsia="Times New Roman"/>
          <w:sz w:val="16"/>
          <w:szCs w:val="16"/>
          <w:lang w:eastAsia="ru-RU"/>
        </w:rPr>
      </w:pPr>
      <w:r w:rsidRPr="004B7877">
        <w:rPr>
          <w:rFonts w:eastAsia="Times New Roman"/>
          <w:sz w:val="16"/>
          <w:szCs w:val="16"/>
          <w:lang w:eastAsia="ru-RU"/>
        </w:rPr>
        <w:t xml:space="preserve">Вместе с тем, в нарушение требований законодательства оплата выполненных работ заказчиком МБУ «Солецкое городское хозяйство» в полном объеме не произведена до настоящего времени.  </w:t>
      </w:r>
    </w:p>
    <w:p w14:paraId="0FEB9B41" w14:textId="77777777" w:rsidR="000E02D8" w:rsidRPr="004B7877" w:rsidRDefault="000E02D8" w:rsidP="000E02D8">
      <w:pPr>
        <w:tabs>
          <w:tab w:val="left" w:pos="1125"/>
        </w:tabs>
        <w:ind w:firstLine="284"/>
        <w:contextualSpacing/>
        <w:jc w:val="both"/>
        <w:rPr>
          <w:rFonts w:eastAsia="Times New Roman"/>
          <w:sz w:val="16"/>
          <w:szCs w:val="16"/>
          <w:lang w:eastAsia="ru-RU"/>
        </w:rPr>
      </w:pPr>
      <w:r w:rsidRPr="004B7877">
        <w:rPr>
          <w:rFonts w:eastAsia="Times New Roman"/>
          <w:sz w:val="16"/>
          <w:szCs w:val="16"/>
          <w:lang w:eastAsia="ru-RU"/>
        </w:rPr>
        <w:t xml:space="preserve">Кроме того, у МБУ «Солецкое городское хозяйство» имеется задолженность за поставленные коммунальные услуги за период с января по сентябрь 2021 года. </w:t>
      </w:r>
    </w:p>
    <w:p w14:paraId="5CAFC076" w14:textId="77777777" w:rsidR="000E02D8" w:rsidRPr="004B7877" w:rsidRDefault="000E02D8" w:rsidP="000E02D8">
      <w:pPr>
        <w:tabs>
          <w:tab w:val="left" w:pos="567"/>
        </w:tabs>
        <w:ind w:firstLine="284"/>
        <w:jc w:val="both"/>
        <w:rPr>
          <w:sz w:val="16"/>
          <w:szCs w:val="16"/>
        </w:rPr>
      </w:pPr>
      <w:r w:rsidRPr="004B7877">
        <w:rPr>
          <w:sz w:val="16"/>
          <w:szCs w:val="16"/>
          <w:lang w:eastAsia="ru-RU"/>
        </w:rPr>
        <w:t xml:space="preserve">С учетом данных обстоятельств прокурором района директору </w:t>
      </w:r>
      <w:r w:rsidRPr="004B7877">
        <w:rPr>
          <w:sz w:val="16"/>
          <w:szCs w:val="16"/>
        </w:rPr>
        <w:t xml:space="preserve">МБУ «Солецкое городское хозяйство» </w:t>
      </w:r>
      <w:r w:rsidRPr="004B7877">
        <w:rPr>
          <w:sz w:val="16"/>
          <w:szCs w:val="16"/>
          <w:lang w:eastAsia="ru-RU"/>
        </w:rPr>
        <w:t>внесено представление об устранении выявленных нарушений законодательства. Устранение выявленных нарушений находится на контроле прокуратуры Солецкого района.</w:t>
      </w:r>
    </w:p>
    <w:p w14:paraId="5D776361" w14:textId="77777777" w:rsidR="000E02D8" w:rsidRPr="004B7877" w:rsidRDefault="000E02D8" w:rsidP="000E02D8">
      <w:pPr>
        <w:contextualSpacing/>
        <w:rPr>
          <w:sz w:val="16"/>
          <w:szCs w:val="16"/>
        </w:rPr>
      </w:pPr>
    </w:p>
    <w:p w14:paraId="17088003" w14:textId="77777777" w:rsidR="000E02D8" w:rsidRDefault="000E02D8" w:rsidP="000E02D8">
      <w:pPr>
        <w:contextualSpacing/>
        <w:rPr>
          <w:sz w:val="16"/>
          <w:szCs w:val="16"/>
        </w:rPr>
      </w:pPr>
      <w:r w:rsidRPr="004B7877">
        <w:rPr>
          <w:sz w:val="16"/>
          <w:szCs w:val="16"/>
        </w:rPr>
        <w:t xml:space="preserve">Информацию подготовил </w:t>
      </w:r>
    </w:p>
    <w:p w14:paraId="482C6B63" w14:textId="5EA5BB1F" w:rsidR="000E02D8" w:rsidRPr="004B7877" w:rsidRDefault="000E02D8" w:rsidP="000E02D8">
      <w:pPr>
        <w:contextualSpacing/>
        <w:rPr>
          <w:sz w:val="16"/>
          <w:szCs w:val="16"/>
        </w:rPr>
      </w:pPr>
      <w:r w:rsidRPr="004B7877">
        <w:rPr>
          <w:sz w:val="16"/>
          <w:szCs w:val="16"/>
        </w:rPr>
        <w:t xml:space="preserve">прокурор Солецкого </w:t>
      </w:r>
      <w:proofErr w:type="gramStart"/>
      <w:r w:rsidRPr="004B7877">
        <w:rPr>
          <w:sz w:val="16"/>
          <w:szCs w:val="16"/>
        </w:rPr>
        <w:t>района  Кабеев</w:t>
      </w:r>
      <w:proofErr w:type="gramEnd"/>
      <w:r w:rsidRPr="004B7877">
        <w:rPr>
          <w:sz w:val="16"/>
          <w:szCs w:val="16"/>
        </w:rPr>
        <w:t xml:space="preserve"> И.А.</w:t>
      </w:r>
    </w:p>
    <w:p w14:paraId="6B208510" w14:textId="77777777" w:rsidR="000E02D8" w:rsidRPr="004B7877" w:rsidRDefault="000E02D8" w:rsidP="000E02D8">
      <w:pPr>
        <w:contextualSpacing/>
        <w:rPr>
          <w:sz w:val="16"/>
          <w:szCs w:val="16"/>
        </w:rPr>
      </w:pPr>
    </w:p>
    <w:p w14:paraId="599D9752" w14:textId="77777777" w:rsidR="000E02D8" w:rsidRPr="004B7877" w:rsidRDefault="000E02D8" w:rsidP="000E02D8">
      <w:pPr>
        <w:contextualSpacing/>
        <w:rPr>
          <w:sz w:val="16"/>
          <w:szCs w:val="16"/>
        </w:rPr>
      </w:pPr>
    </w:p>
    <w:p w14:paraId="0DC2FCD5" w14:textId="77777777" w:rsidR="000E02D8" w:rsidRPr="004B7877" w:rsidRDefault="000E02D8" w:rsidP="000E02D8">
      <w:pPr>
        <w:jc w:val="center"/>
        <w:rPr>
          <w:rFonts w:eastAsia="Times New Roman"/>
          <w:b/>
          <w:sz w:val="16"/>
          <w:szCs w:val="16"/>
          <w:lang w:eastAsia="ru-RU"/>
        </w:rPr>
      </w:pPr>
      <w:r w:rsidRPr="004B7877">
        <w:rPr>
          <w:rFonts w:eastAsia="Times New Roman"/>
          <w:b/>
          <w:sz w:val="16"/>
          <w:szCs w:val="16"/>
          <w:lang w:eastAsia="ru-RU"/>
        </w:rPr>
        <w:t xml:space="preserve">Прокуратурой Солецкого района выявлены </w:t>
      </w:r>
      <w:proofErr w:type="gramStart"/>
      <w:r w:rsidRPr="004B7877">
        <w:rPr>
          <w:rFonts w:eastAsia="Times New Roman"/>
          <w:b/>
          <w:sz w:val="16"/>
          <w:szCs w:val="16"/>
          <w:lang w:eastAsia="ru-RU"/>
        </w:rPr>
        <w:t>нарушения  в</w:t>
      </w:r>
      <w:proofErr w:type="gramEnd"/>
      <w:r w:rsidRPr="004B7877">
        <w:rPr>
          <w:rFonts w:eastAsia="Times New Roman"/>
          <w:b/>
          <w:sz w:val="16"/>
          <w:szCs w:val="16"/>
          <w:lang w:eastAsia="ru-RU"/>
        </w:rPr>
        <w:t xml:space="preserve"> части оснащения площадок твердых коммунальных отходов</w:t>
      </w:r>
    </w:p>
    <w:p w14:paraId="0C6A3B44" w14:textId="77777777" w:rsidR="000E02D8" w:rsidRPr="004B7877" w:rsidRDefault="000E02D8" w:rsidP="000E02D8">
      <w:pPr>
        <w:ind w:firstLine="284"/>
        <w:jc w:val="both"/>
        <w:rPr>
          <w:rFonts w:eastAsia="Times New Roman"/>
          <w:sz w:val="16"/>
          <w:szCs w:val="16"/>
          <w:lang w:eastAsia="ru-RU"/>
        </w:rPr>
      </w:pPr>
      <w:r w:rsidRPr="004B7877">
        <w:rPr>
          <w:sz w:val="16"/>
          <w:szCs w:val="16"/>
        </w:rPr>
        <w:t xml:space="preserve">Прокуратурой Солецкого района в ходе проверки соблюдения законодательства об отходах производства и потребления   установлено, что </w:t>
      </w:r>
      <w:r w:rsidRPr="004B7877">
        <w:rPr>
          <w:rFonts w:eastAsia="Times New Roman"/>
          <w:sz w:val="16"/>
          <w:szCs w:val="16"/>
          <w:lang w:eastAsia="ru-RU"/>
        </w:rPr>
        <w:t xml:space="preserve">  расположенных на территории Солецкого муниципального округа 54 площадки накопления твердых коммунальных </w:t>
      </w:r>
      <w:proofErr w:type="gramStart"/>
      <w:r w:rsidRPr="004B7877">
        <w:rPr>
          <w:rFonts w:eastAsia="Times New Roman"/>
          <w:sz w:val="16"/>
          <w:szCs w:val="16"/>
          <w:lang w:eastAsia="ru-RU"/>
        </w:rPr>
        <w:t>отходов  не</w:t>
      </w:r>
      <w:proofErr w:type="gramEnd"/>
      <w:r w:rsidRPr="004B7877">
        <w:rPr>
          <w:rFonts w:eastAsia="Times New Roman"/>
          <w:sz w:val="16"/>
          <w:szCs w:val="16"/>
          <w:lang w:eastAsia="ru-RU"/>
        </w:rPr>
        <w:t xml:space="preserve"> соответствуют обязательным требованиям, предусмотренным п.3 </w:t>
      </w:r>
      <w:proofErr w:type="spellStart"/>
      <w:r w:rsidRPr="004B7877">
        <w:rPr>
          <w:rFonts w:eastAsia="Times New Roman"/>
          <w:sz w:val="16"/>
          <w:szCs w:val="16"/>
          <w:lang w:eastAsia="ru-RU"/>
        </w:rPr>
        <w:t>СанПин</w:t>
      </w:r>
      <w:proofErr w:type="spellEnd"/>
      <w:r w:rsidRPr="004B7877">
        <w:rPr>
          <w:rFonts w:eastAsia="Times New Roman"/>
          <w:sz w:val="16"/>
          <w:szCs w:val="16"/>
          <w:lang w:eastAsia="ru-RU"/>
        </w:rPr>
        <w:t xml:space="preserve"> 2.1.3684-21 в части обустройства их твердым  покрытием и ограждение с трех сторон высотой не менее 1 метра.</w:t>
      </w:r>
    </w:p>
    <w:p w14:paraId="627068E8" w14:textId="77777777" w:rsidR="000E02D8" w:rsidRPr="004B7877" w:rsidRDefault="000E02D8" w:rsidP="000E02D8">
      <w:pPr>
        <w:tabs>
          <w:tab w:val="left" w:pos="567"/>
        </w:tabs>
        <w:ind w:firstLine="284"/>
        <w:jc w:val="both"/>
        <w:rPr>
          <w:sz w:val="16"/>
          <w:szCs w:val="16"/>
        </w:rPr>
      </w:pPr>
      <w:r w:rsidRPr="004B7877">
        <w:rPr>
          <w:sz w:val="16"/>
          <w:szCs w:val="16"/>
        </w:rPr>
        <w:t>С</w:t>
      </w:r>
      <w:r w:rsidRPr="004B7877">
        <w:rPr>
          <w:sz w:val="16"/>
          <w:szCs w:val="16"/>
          <w:lang w:eastAsia="ru-RU"/>
        </w:rPr>
        <w:t xml:space="preserve"> учетом данных обстоятельств прокурором района </w:t>
      </w:r>
      <w:proofErr w:type="spellStart"/>
      <w:r w:rsidRPr="004B7877">
        <w:rPr>
          <w:sz w:val="16"/>
          <w:szCs w:val="16"/>
          <w:lang w:eastAsia="ru-RU"/>
        </w:rPr>
        <w:t>и.о</w:t>
      </w:r>
      <w:proofErr w:type="spellEnd"/>
      <w:r w:rsidRPr="004B7877">
        <w:rPr>
          <w:sz w:val="16"/>
          <w:szCs w:val="16"/>
          <w:lang w:eastAsia="ru-RU"/>
        </w:rPr>
        <w:t xml:space="preserve">. главы администрации Солецкого муниципального </w:t>
      </w:r>
      <w:proofErr w:type="gramStart"/>
      <w:r w:rsidRPr="004B7877">
        <w:rPr>
          <w:sz w:val="16"/>
          <w:szCs w:val="16"/>
          <w:lang w:eastAsia="ru-RU"/>
        </w:rPr>
        <w:t>округа  внесено</w:t>
      </w:r>
      <w:proofErr w:type="gramEnd"/>
      <w:r w:rsidRPr="004B7877">
        <w:rPr>
          <w:sz w:val="16"/>
          <w:szCs w:val="16"/>
          <w:lang w:eastAsia="ru-RU"/>
        </w:rPr>
        <w:t xml:space="preserve"> представление об устранении выявленных нарушений законодательства. Устранение выявленных нарушений находится на контроле прокуратуры Солецкого района.</w:t>
      </w:r>
    </w:p>
    <w:p w14:paraId="0D7577E2" w14:textId="77777777" w:rsidR="000E02D8" w:rsidRPr="004B7877" w:rsidRDefault="000E02D8" w:rsidP="000E02D8">
      <w:pPr>
        <w:contextualSpacing/>
        <w:rPr>
          <w:sz w:val="16"/>
          <w:szCs w:val="16"/>
        </w:rPr>
      </w:pPr>
    </w:p>
    <w:p w14:paraId="399B1CDD" w14:textId="77777777" w:rsidR="000E02D8" w:rsidRDefault="000E02D8" w:rsidP="000E02D8">
      <w:pPr>
        <w:contextualSpacing/>
        <w:rPr>
          <w:sz w:val="16"/>
          <w:szCs w:val="16"/>
        </w:rPr>
      </w:pPr>
      <w:r w:rsidRPr="004B7877">
        <w:rPr>
          <w:sz w:val="16"/>
          <w:szCs w:val="16"/>
        </w:rPr>
        <w:t>Информацию подготовил</w:t>
      </w:r>
    </w:p>
    <w:p w14:paraId="6E84C648" w14:textId="7ECA7FF0" w:rsidR="000E02D8" w:rsidRPr="004B7877" w:rsidRDefault="000E02D8" w:rsidP="000E02D8">
      <w:pPr>
        <w:contextualSpacing/>
        <w:rPr>
          <w:rFonts w:eastAsia="Times New Roman"/>
          <w:b/>
          <w:sz w:val="16"/>
          <w:szCs w:val="16"/>
          <w:shd w:val="clear" w:color="auto" w:fill="FFFFFF"/>
          <w:lang w:eastAsia="ru-RU"/>
        </w:rPr>
      </w:pPr>
      <w:r w:rsidRPr="004B7877">
        <w:rPr>
          <w:sz w:val="16"/>
          <w:szCs w:val="16"/>
        </w:rPr>
        <w:t xml:space="preserve"> прокурор Солецкого </w:t>
      </w:r>
      <w:proofErr w:type="gramStart"/>
      <w:r w:rsidRPr="004B7877">
        <w:rPr>
          <w:sz w:val="16"/>
          <w:szCs w:val="16"/>
        </w:rPr>
        <w:t>района  Кабеев</w:t>
      </w:r>
      <w:proofErr w:type="gramEnd"/>
      <w:r w:rsidRPr="004B7877">
        <w:rPr>
          <w:sz w:val="16"/>
          <w:szCs w:val="16"/>
        </w:rPr>
        <w:t xml:space="preserve"> И.А.</w:t>
      </w:r>
    </w:p>
    <w:p w14:paraId="72FD91A6" w14:textId="77777777" w:rsidR="00D90FE7" w:rsidRDefault="00D90FE7" w:rsidP="000E02D8">
      <w:pPr>
        <w:shd w:val="clear" w:color="auto" w:fill="FFFFFF"/>
        <w:contextualSpacing/>
        <w:jc w:val="center"/>
        <w:rPr>
          <w:rFonts w:eastAsia="Times New Roman"/>
          <w:b/>
          <w:sz w:val="16"/>
          <w:szCs w:val="16"/>
          <w:shd w:val="clear" w:color="auto" w:fill="FFFFFF"/>
          <w:lang w:eastAsia="ru-RU"/>
        </w:rPr>
      </w:pPr>
    </w:p>
    <w:p w14:paraId="37904947" w14:textId="694E1160" w:rsidR="000E02D8" w:rsidRPr="004B7877" w:rsidRDefault="000E02D8" w:rsidP="000E02D8">
      <w:pPr>
        <w:shd w:val="clear" w:color="auto" w:fill="FFFFFF"/>
        <w:contextualSpacing/>
        <w:jc w:val="center"/>
        <w:rPr>
          <w:rFonts w:eastAsia="Times New Roman"/>
          <w:b/>
          <w:sz w:val="16"/>
          <w:szCs w:val="16"/>
          <w:shd w:val="clear" w:color="auto" w:fill="FFFFFF"/>
          <w:lang w:eastAsia="ru-RU"/>
        </w:rPr>
      </w:pPr>
      <w:bookmarkStart w:id="0" w:name="_GoBack"/>
      <w:bookmarkEnd w:id="0"/>
      <w:r w:rsidRPr="004B7877">
        <w:rPr>
          <w:rFonts w:eastAsia="Times New Roman"/>
          <w:b/>
          <w:sz w:val="16"/>
          <w:szCs w:val="16"/>
          <w:shd w:val="clear" w:color="auto" w:fill="FFFFFF"/>
          <w:lang w:eastAsia="ru-RU"/>
        </w:rPr>
        <w:lastRenderedPageBreak/>
        <w:t xml:space="preserve">По требованию прокурора Солецкого </w:t>
      </w:r>
      <w:proofErr w:type="gramStart"/>
      <w:r w:rsidRPr="004B7877">
        <w:rPr>
          <w:rFonts w:eastAsia="Times New Roman"/>
          <w:b/>
          <w:sz w:val="16"/>
          <w:szCs w:val="16"/>
          <w:shd w:val="clear" w:color="auto" w:fill="FFFFFF"/>
          <w:lang w:eastAsia="ru-RU"/>
        </w:rPr>
        <w:t>района  обеспечено</w:t>
      </w:r>
      <w:proofErr w:type="gramEnd"/>
      <w:r w:rsidRPr="004B7877">
        <w:rPr>
          <w:rFonts w:eastAsia="Times New Roman"/>
          <w:b/>
          <w:sz w:val="16"/>
          <w:szCs w:val="16"/>
          <w:shd w:val="clear" w:color="auto" w:fill="FFFFFF"/>
          <w:lang w:eastAsia="ru-RU"/>
        </w:rPr>
        <w:t xml:space="preserve">  функционирование камер видеонаблюдения на территории г.Сольцы</w:t>
      </w:r>
    </w:p>
    <w:p w14:paraId="3557E842" w14:textId="77777777" w:rsidR="000E02D8" w:rsidRPr="004B7877" w:rsidRDefault="000E02D8" w:rsidP="000E02D8">
      <w:pPr>
        <w:shd w:val="clear" w:color="auto" w:fill="FFFFFF"/>
        <w:contextualSpacing/>
        <w:jc w:val="center"/>
        <w:rPr>
          <w:rFonts w:eastAsia="Times New Roman"/>
          <w:b/>
          <w:sz w:val="16"/>
          <w:szCs w:val="16"/>
          <w:lang w:eastAsia="ru-RU"/>
        </w:rPr>
      </w:pPr>
    </w:p>
    <w:p w14:paraId="0876000D" w14:textId="77777777" w:rsidR="000E02D8" w:rsidRPr="004B7877" w:rsidRDefault="000E02D8" w:rsidP="000E02D8">
      <w:pPr>
        <w:widowControl w:val="0"/>
        <w:autoSpaceDE w:val="0"/>
        <w:autoSpaceDN w:val="0"/>
        <w:adjustRightInd w:val="0"/>
        <w:ind w:firstLine="284"/>
        <w:jc w:val="both"/>
        <w:rPr>
          <w:sz w:val="16"/>
          <w:szCs w:val="16"/>
        </w:rPr>
      </w:pPr>
      <w:r w:rsidRPr="004B7877">
        <w:rPr>
          <w:sz w:val="16"/>
          <w:szCs w:val="16"/>
          <w:lang w:eastAsia="ru-RU"/>
        </w:rPr>
        <w:t xml:space="preserve">Прокуратурой Солецкого района </w:t>
      </w:r>
      <w:bookmarkStart w:id="1" w:name="_Hlk99040848"/>
      <w:r w:rsidRPr="004B7877">
        <w:rPr>
          <w:sz w:val="16"/>
          <w:szCs w:val="16"/>
          <w:lang w:eastAsia="ru-RU"/>
        </w:rPr>
        <w:t xml:space="preserve">проведена проверка соблюдения бюджетного законодательства, в ходе которой </w:t>
      </w:r>
      <w:proofErr w:type="gramStart"/>
      <w:r w:rsidRPr="004B7877">
        <w:rPr>
          <w:sz w:val="16"/>
          <w:szCs w:val="16"/>
          <w:lang w:eastAsia="ru-RU"/>
        </w:rPr>
        <w:t>установлено,  что</w:t>
      </w:r>
      <w:proofErr w:type="gramEnd"/>
      <w:r w:rsidRPr="004B7877">
        <w:rPr>
          <w:sz w:val="16"/>
          <w:szCs w:val="16"/>
          <w:lang w:eastAsia="ru-RU"/>
        </w:rPr>
        <w:t xml:space="preserve"> в</w:t>
      </w:r>
      <w:r w:rsidRPr="004B7877">
        <w:rPr>
          <w:sz w:val="16"/>
          <w:szCs w:val="16"/>
        </w:rPr>
        <w:t xml:space="preserve"> рамках заключенного муниципального контракта 2020 года администрацией Солецкого осуществлена закупка 2 аналоговых видеокамер, а также одной цифровой видеокамеры.</w:t>
      </w:r>
    </w:p>
    <w:p w14:paraId="31EC9E8F" w14:textId="77777777" w:rsidR="000E02D8" w:rsidRPr="004B7877" w:rsidRDefault="000E02D8" w:rsidP="000E02D8">
      <w:pPr>
        <w:tabs>
          <w:tab w:val="left" w:pos="567"/>
        </w:tabs>
        <w:ind w:firstLine="284"/>
        <w:jc w:val="both"/>
        <w:rPr>
          <w:sz w:val="16"/>
          <w:szCs w:val="16"/>
        </w:rPr>
      </w:pPr>
      <w:r w:rsidRPr="004B7877">
        <w:rPr>
          <w:sz w:val="16"/>
          <w:szCs w:val="16"/>
        </w:rPr>
        <w:t>Вместе с тем, в нарушение ст. 34 БК РФ указанные видеокамеры в рамках развития и реализации АПК «Безопасный город» длительное время должностными лицами администрации Солецкого муниципального округа не устанавливались и не эксплуатировались.</w:t>
      </w:r>
    </w:p>
    <w:p w14:paraId="5D8B9164" w14:textId="77777777" w:rsidR="000E02D8" w:rsidRPr="004B7877" w:rsidRDefault="000E02D8" w:rsidP="000E02D8">
      <w:pPr>
        <w:tabs>
          <w:tab w:val="left" w:pos="567"/>
        </w:tabs>
        <w:ind w:firstLine="284"/>
        <w:jc w:val="both"/>
        <w:rPr>
          <w:sz w:val="16"/>
          <w:szCs w:val="16"/>
        </w:rPr>
      </w:pPr>
      <w:r w:rsidRPr="004B7877">
        <w:rPr>
          <w:sz w:val="16"/>
          <w:szCs w:val="16"/>
        </w:rPr>
        <w:t xml:space="preserve">Так, 1 аналоговая видеокамера установлена на замену предыдущей видеокамеры только после ее поломки осенью 2021 года. Еще одна </w:t>
      </w:r>
      <w:proofErr w:type="gramStart"/>
      <w:r w:rsidRPr="004B7877">
        <w:rPr>
          <w:sz w:val="16"/>
          <w:szCs w:val="16"/>
        </w:rPr>
        <w:t>видеокамера  в</w:t>
      </w:r>
      <w:proofErr w:type="gramEnd"/>
      <w:r w:rsidRPr="004B7877">
        <w:rPr>
          <w:sz w:val="16"/>
          <w:szCs w:val="16"/>
        </w:rPr>
        <w:t xml:space="preserve"> настоящее время не используется по назначению.</w:t>
      </w:r>
    </w:p>
    <w:p w14:paraId="4E558112" w14:textId="77777777" w:rsidR="000E02D8" w:rsidRPr="004B7877" w:rsidRDefault="000E02D8" w:rsidP="000E02D8">
      <w:pPr>
        <w:tabs>
          <w:tab w:val="left" w:pos="567"/>
        </w:tabs>
        <w:ind w:firstLine="284"/>
        <w:jc w:val="both"/>
        <w:rPr>
          <w:sz w:val="16"/>
          <w:szCs w:val="16"/>
        </w:rPr>
      </w:pPr>
      <w:r w:rsidRPr="004B7877">
        <w:rPr>
          <w:sz w:val="16"/>
          <w:szCs w:val="16"/>
        </w:rPr>
        <w:t xml:space="preserve"> Указанные нарушения не позволяют в полной мере обеспечить должную реализацию и развитие АПК «Безопасный город» на территории Солецкого муниципального округа</w:t>
      </w:r>
      <w:bookmarkEnd w:id="1"/>
      <w:r w:rsidRPr="004B7877">
        <w:rPr>
          <w:sz w:val="16"/>
          <w:szCs w:val="16"/>
        </w:rPr>
        <w:t>, а также обеспечить предусмотренные АПК «Безопасный город» задачи по профилактике правонарушений в общественных местах.</w:t>
      </w:r>
    </w:p>
    <w:p w14:paraId="41455DEA" w14:textId="77777777" w:rsidR="000E02D8" w:rsidRPr="004B7877" w:rsidRDefault="000E02D8" w:rsidP="000E02D8">
      <w:pPr>
        <w:tabs>
          <w:tab w:val="left" w:pos="567"/>
        </w:tabs>
        <w:ind w:firstLine="284"/>
        <w:jc w:val="both"/>
        <w:rPr>
          <w:sz w:val="16"/>
          <w:szCs w:val="16"/>
        </w:rPr>
      </w:pPr>
      <w:r w:rsidRPr="004B7877">
        <w:rPr>
          <w:sz w:val="16"/>
          <w:szCs w:val="16"/>
          <w:lang w:eastAsia="ru-RU"/>
        </w:rPr>
        <w:t xml:space="preserve">С учетом данных обстоятельств прокурором района </w:t>
      </w:r>
      <w:proofErr w:type="spellStart"/>
      <w:r w:rsidRPr="004B7877">
        <w:rPr>
          <w:sz w:val="16"/>
          <w:szCs w:val="16"/>
          <w:lang w:eastAsia="ru-RU"/>
        </w:rPr>
        <w:t>и.о</w:t>
      </w:r>
      <w:proofErr w:type="spellEnd"/>
      <w:r w:rsidRPr="004B7877">
        <w:rPr>
          <w:sz w:val="16"/>
          <w:szCs w:val="16"/>
          <w:lang w:eastAsia="ru-RU"/>
        </w:rPr>
        <w:t>. главы администрации Солецкого муниципального округа внесено представление, по результатам рассмотрения которого указанные видеокамеры введены в эксплуатацию. Устранение выявленных нарушений находится на контроле прокуратуры Солецкого района.</w:t>
      </w:r>
    </w:p>
    <w:p w14:paraId="1D30B3B3" w14:textId="77777777" w:rsidR="000E02D8" w:rsidRPr="004B7877" w:rsidRDefault="000E02D8" w:rsidP="000E02D8">
      <w:pPr>
        <w:contextualSpacing/>
        <w:rPr>
          <w:sz w:val="16"/>
          <w:szCs w:val="16"/>
        </w:rPr>
      </w:pPr>
    </w:p>
    <w:p w14:paraId="60487C1D" w14:textId="77777777" w:rsidR="000E02D8" w:rsidRDefault="000E02D8" w:rsidP="000E02D8">
      <w:pPr>
        <w:contextualSpacing/>
        <w:rPr>
          <w:sz w:val="16"/>
          <w:szCs w:val="16"/>
        </w:rPr>
      </w:pPr>
      <w:r w:rsidRPr="004B7877">
        <w:rPr>
          <w:sz w:val="16"/>
          <w:szCs w:val="16"/>
        </w:rPr>
        <w:t xml:space="preserve">Информацию подготовил </w:t>
      </w:r>
    </w:p>
    <w:p w14:paraId="706A9DC3" w14:textId="592AF6BC" w:rsidR="000E02D8" w:rsidRPr="004B7877" w:rsidRDefault="000E02D8" w:rsidP="000E02D8">
      <w:pPr>
        <w:contextualSpacing/>
        <w:rPr>
          <w:sz w:val="16"/>
          <w:szCs w:val="16"/>
        </w:rPr>
      </w:pPr>
      <w:r w:rsidRPr="004B7877">
        <w:rPr>
          <w:sz w:val="16"/>
          <w:szCs w:val="16"/>
        </w:rPr>
        <w:t xml:space="preserve">прокурор Солецкого </w:t>
      </w:r>
      <w:proofErr w:type="gramStart"/>
      <w:r w:rsidRPr="004B7877">
        <w:rPr>
          <w:sz w:val="16"/>
          <w:szCs w:val="16"/>
        </w:rPr>
        <w:t>района  Кабеев</w:t>
      </w:r>
      <w:proofErr w:type="gramEnd"/>
      <w:r w:rsidRPr="004B7877">
        <w:rPr>
          <w:sz w:val="16"/>
          <w:szCs w:val="16"/>
        </w:rPr>
        <w:t xml:space="preserve"> И.А.</w:t>
      </w:r>
    </w:p>
    <w:p w14:paraId="45332379" w14:textId="77777777" w:rsidR="000E02D8" w:rsidRPr="004B7877" w:rsidRDefault="000E02D8" w:rsidP="000E02D8">
      <w:pPr>
        <w:contextualSpacing/>
        <w:rPr>
          <w:sz w:val="16"/>
          <w:szCs w:val="16"/>
        </w:rPr>
      </w:pPr>
    </w:p>
    <w:p w14:paraId="55E4A682" w14:textId="77777777" w:rsidR="000E02D8" w:rsidRPr="004B7877" w:rsidRDefault="000E02D8" w:rsidP="000E02D8">
      <w:pPr>
        <w:contextualSpacing/>
        <w:rPr>
          <w:sz w:val="16"/>
          <w:szCs w:val="16"/>
        </w:rPr>
      </w:pPr>
    </w:p>
    <w:p w14:paraId="3FD4A2FE" w14:textId="77777777" w:rsidR="000E02D8" w:rsidRPr="004B7877" w:rsidRDefault="000E02D8" w:rsidP="000E02D8">
      <w:pPr>
        <w:shd w:val="clear" w:color="auto" w:fill="FFFFFF"/>
        <w:contextualSpacing/>
        <w:jc w:val="center"/>
        <w:rPr>
          <w:rFonts w:eastAsia="Times New Roman"/>
          <w:b/>
          <w:sz w:val="16"/>
          <w:szCs w:val="16"/>
          <w:shd w:val="clear" w:color="auto" w:fill="FFFFFF"/>
          <w:lang w:eastAsia="ru-RU"/>
        </w:rPr>
      </w:pPr>
      <w:r w:rsidRPr="004B7877">
        <w:rPr>
          <w:rFonts w:eastAsia="Times New Roman"/>
          <w:b/>
          <w:sz w:val="16"/>
          <w:szCs w:val="16"/>
          <w:shd w:val="clear" w:color="auto" w:fill="FFFFFF"/>
          <w:lang w:eastAsia="ru-RU"/>
        </w:rPr>
        <w:t xml:space="preserve">По требованию прокурора Солецкого района малоимущим гражданам произведен перерасчет платы за </w:t>
      </w:r>
      <w:proofErr w:type="gramStart"/>
      <w:r w:rsidRPr="004B7877">
        <w:rPr>
          <w:rFonts w:eastAsia="Times New Roman"/>
          <w:b/>
          <w:sz w:val="16"/>
          <w:szCs w:val="16"/>
          <w:shd w:val="clear" w:color="auto" w:fill="FFFFFF"/>
          <w:lang w:eastAsia="ru-RU"/>
        </w:rPr>
        <w:t>найм  жилых</w:t>
      </w:r>
      <w:proofErr w:type="gramEnd"/>
      <w:r w:rsidRPr="004B7877">
        <w:rPr>
          <w:rFonts w:eastAsia="Times New Roman"/>
          <w:b/>
          <w:sz w:val="16"/>
          <w:szCs w:val="16"/>
          <w:shd w:val="clear" w:color="auto" w:fill="FFFFFF"/>
          <w:lang w:eastAsia="ru-RU"/>
        </w:rPr>
        <w:t xml:space="preserve"> помещений</w:t>
      </w:r>
    </w:p>
    <w:p w14:paraId="5B7DB4FA" w14:textId="77777777" w:rsidR="000E02D8" w:rsidRPr="004B7877" w:rsidRDefault="000E02D8" w:rsidP="000E02D8">
      <w:pPr>
        <w:shd w:val="clear" w:color="auto" w:fill="FFFFFF"/>
        <w:contextualSpacing/>
        <w:jc w:val="center"/>
        <w:rPr>
          <w:rFonts w:eastAsia="Times New Roman"/>
          <w:b/>
          <w:sz w:val="16"/>
          <w:szCs w:val="16"/>
          <w:lang w:eastAsia="ru-RU"/>
        </w:rPr>
      </w:pPr>
    </w:p>
    <w:p w14:paraId="0094B856" w14:textId="77777777" w:rsidR="000E02D8" w:rsidRPr="004B7877" w:rsidRDefault="000E02D8" w:rsidP="000E02D8">
      <w:pPr>
        <w:widowControl w:val="0"/>
        <w:autoSpaceDE w:val="0"/>
        <w:autoSpaceDN w:val="0"/>
        <w:adjustRightInd w:val="0"/>
        <w:ind w:firstLine="284"/>
        <w:jc w:val="both"/>
        <w:rPr>
          <w:sz w:val="16"/>
          <w:szCs w:val="16"/>
          <w:lang w:eastAsia="ru-RU"/>
        </w:rPr>
      </w:pPr>
      <w:r w:rsidRPr="004B7877">
        <w:rPr>
          <w:sz w:val="16"/>
          <w:szCs w:val="16"/>
          <w:lang w:eastAsia="ru-RU"/>
        </w:rPr>
        <w:t xml:space="preserve">Прокуратурой Солецкого района по обращению местного жителя проведена проверка соблюдения требований жилищного </w:t>
      </w:r>
      <w:proofErr w:type="gramStart"/>
      <w:r w:rsidRPr="004B7877">
        <w:rPr>
          <w:sz w:val="16"/>
          <w:szCs w:val="16"/>
          <w:lang w:eastAsia="ru-RU"/>
        </w:rPr>
        <w:t>законодательства,  в</w:t>
      </w:r>
      <w:proofErr w:type="gramEnd"/>
      <w:r w:rsidRPr="004B7877">
        <w:rPr>
          <w:sz w:val="16"/>
          <w:szCs w:val="16"/>
          <w:lang w:eastAsia="ru-RU"/>
        </w:rPr>
        <w:t xml:space="preserve"> ходе которой установлено, что органом местного самоуправления с заявителем заключен договор социального найма жилого помещения.</w:t>
      </w:r>
    </w:p>
    <w:p w14:paraId="647062BA" w14:textId="77777777" w:rsidR="000E02D8" w:rsidRPr="004B7877" w:rsidRDefault="000E02D8" w:rsidP="000E02D8">
      <w:pPr>
        <w:widowControl w:val="0"/>
        <w:autoSpaceDE w:val="0"/>
        <w:autoSpaceDN w:val="0"/>
        <w:adjustRightInd w:val="0"/>
        <w:ind w:firstLine="284"/>
        <w:jc w:val="both"/>
        <w:rPr>
          <w:sz w:val="16"/>
          <w:szCs w:val="16"/>
          <w:lang w:eastAsia="ru-RU"/>
        </w:rPr>
      </w:pPr>
      <w:r w:rsidRPr="004B7877">
        <w:rPr>
          <w:sz w:val="16"/>
          <w:szCs w:val="16"/>
          <w:lang w:eastAsia="ru-RU"/>
        </w:rPr>
        <w:t>По результатам обследования межведомственной комиссией, постановлением администрации Солецкого муниципального округа от 12.07.2021 указанное жилое помещение признано непригодным для проживания. При этом постановлением администрации Солецкого муниципального округа от 21.09.2021 заявитель также признан малоимущим и поставлен на учет в качестве нуждающегося в жилом помещении, предоставляемом по договору социального найма.</w:t>
      </w:r>
    </w:p>
    <w:p w14:paraId="46886F35" w14:textId="77777777" w:rsidR="000E02D8" w:rsidRPr="004B7877" w:rsidRDefault="000E02D8" w:rsidP="000E02D8">
      <w:pPr>
        <w:widowControl w:val="0"/>
        <w:autoSpaceDE w:val="0"/>
        <w:autoSpaceDN w:val="0"/>
        <w:adjustRightInd w:val="0"/>
        <w:ind w:firstLine="284"/>
        <w:jc w:val="both"/>
        <w:rPr>
          <w:sz w:val="16"/>
          <w:szCs w:val="16"/>
          <w:lang w:eastAsia="ru-RU"/>
        </w:rPr>
      </w:pPr>
      <w:r w:rsidRPr="004B7877">
        <w:rPr>
          <w:sz w:val="16"/>
          <w:szCs w:val="16"/>
          <w:lang w:eastAsia="ru-RU"/>
        </w:rPr>
        <w:t>Вместе с тем, после признания заявителя малоимущим, администрацией Солецкого муниципального округа в нарушение ч.9 ст.156 ЖК РФ меры по освобождению его от внесения платы за пользование указанным жилым помещением не приняты.</w:t>
      </w:r>
    </w:p>
    <w:p w14:paraId="7B1F304C" w14:textId="77777777" w:rsidR="000E02D8" w:rsidRPr="004B7877" w:rsidRDefault="000E02D8" w:rsidP="000E02D8">
      <w:pPr>
        <w:tabs>
          <w:tab w:val="left" w:pos="567"/>
        </w:tabs>
        <w:ind w:firstLine="284"/>
        <w:jc w:val="both"/>
        <w:rPr>
          <w:sz w:val="16"/>
          <w:szCs w:val="16"/>
        </w:rPr>
      </w:pPr>
      <w:r w:rsidRPr="004B7877">
        <w:rPr>
          <w:sz w:val="16"/>
          <w:szCs w:val="16"/>
          <w:lang w:eastAsia="ru-RU"/>
        </w:rPr>
        <w:t xml:space="preserve">С учетом данных обстоятельств прокурором района </w:t>
      </w:r>
      <w:proofErr w:type="spellStart"/>
      <w:r w:rsidRPr="004B7877">
        <w:rPr>
          <w:sz w:val="16"/>
          <w:szCs w:val="16"/>
          <w:lang w:eastAsia="ru-RU"/>
        </w:rPr>
        <w:t>и.о</w:t>
      </w:r>
      <w:proofErr w:type="spellEnd"/>
      <w:r w:rsidRPr="004B7877">
        <w:rPr>
          <w:sz w:val="16"/>
          <w:szCs w:val="16"/>
          <w:lang w:eastAsia="ru-RU"/>
        </w:rPr>
        <w:t>. главы администрации Солецкого муниципального округа внесено представление, по результатам рассмотрения которого заявителю, а также иным жителям Солецкого района произведен перерасчет платы за найм жилого помещения. Устранение выявленных нарушений находится на контроле прокуратуры Солецкого района.</w:t>
      </w:r>
    </w:p>
    <w:p w14:paraId="768CD0F6" w14:textId="77777777" w:rsidR="000E02D8" w:rsidRPr="004B7877" w:rsidRDefault="000E02D8" w:rsidP="000E02D8">
      <w:pPr>
        <w:contextualSpacing/>
        <w:rPr>
          <w:sz w:val="16"/>
          <w:szCs w:val="16"/>
        </w:rPr>
      </w:pPr>
    </w:p>
    <w:p w14:paraId="036C4F07" w14:textId="77777777" w:rsidR="000E02D8" w:rsidRDefault="000E02D8" w:rsidP="000E02D8">
      <w:pPr>
        <w:contextualSpacing/>
        <w:rPr>
          <w:sz w:val="16"/>
          <w:szCs w:val="16"/>
        </w:rPr>
      </w:pPr>
      <w:r w:rsidRPr="004B7877">
        <w:rPr>
          <w:sz w:val="16"/>
          <w:szCs w:val="16"/>
        </w:rPr>
        <w:t xml:space="preserve">Информацию подготовил </w:t>
      </w:r>
    </w:p>
    <w:p w14:paraId="1339693A" w14:textId="30C4A7F6" w:rsidR="000E02D8" w:rsidRPr="004B7877" w:rsidRDefault="000E02D8" w:rsidP="000E02D8">
      <w:pPr>
        <w:contextualSpacing/>
        <w:rPr>
          <w:sz w:val="16"/>
          <w:szCs w:val="16"/>
        </w:rPr>
      </w:pPr>
      <w:r w:rsidRPr="004B7877">
        <w:rPr>
          <w:sz w:val="16"/>
          <w:szCs w:val="16"/>
        </w:rPr>
        <w:t xml:space="preserve">прокурор Солецкого </w:t>
      </w:r>
      <w:proofErr w:type="gramStart"/>
      <w:r w:rsidRPr="004B7877">
        <w:rPr>
          <w:sz w:val="16"/>
          <w:szCs w:val="16"/>
        </w:rPr>
        <w:t>района  Кабеев</w:t>
      </w:r>
      <w:proofErr w:type="gramEnd"/>
      <w:r w:rsidRPr="004B7877">
        <w:rPr>
          <w:sz w:val="16"/>
          <w:szCs w:val="16"/>
        </w:rPr>
        <w:t xml:space="preserve"> И.А.</w:t>
      </w:r>
    </w:p>
    <w:p w14:paraId="1C86934A" w14:textId="77777777" w:rsidR="000E02D8" w:rsidRPr="004B7877" w:rsidRDefault="000E02D8" w:rsidP="000E02D8">
      <w:pPr>
        <w:contextualSpacing/>
        <w:rPr>
          <w:sz w:val="16"/>
          <w:szCs w:val="16"/>
        </w:rPr>
      </w:pPr>
    </w:p>
    <w:p w14:paraId="6A38AD94" w14:textId="77777777" w:rsidR="000E02D8" w:rsidRPr="004B7877" w:rsidRDefault="000E02D8" w:rsidP="000E02D8">
      <w:pPr>
        <w:shd w:val="clear" w:color="auto" w:fill="FFFFFF"/>
        <w:contextualSpacing/>
        <w:jc w:val="center"/>
        <w:rPr>
          <w:rFonts w:eastAsia="Times New Roman"/>
          <w:b/>
          <w:sz w:val="16"/>
          <w:szCs w:val="16"/>
          <w:lang w:eastAsia="ru-RU"/>
        </w:rPr>
      </w:pPr>
    </w:p>
    <w:p w14:paraId="1B6805C6" w14:textId="77777777" w:rsidR="000E02D8" w:rsidRPr="004B7877" w:rsidRDefault="000E02D8" w:rsidP="000E02D8">
      <w:pPr>
        <w:jc w:val="center"/>
        <w:rPr>
          <w:rFonts w:eastAsia="Times New Roman"/>
          <w:b/>
          <w:sz w:val="16"/>
          <w:szCs w:val="16"/>
          <w:lang w:eastAsia="ru-RU"/>
        </w:rPr>
      </w:pPr>
      <w:r w:rsidRPr="004B7877">
        <w:rPr>
          <w:rFonts w:eastAsia="Times New Roman"/>
          <w:b/>
          <w:sz w:val="16"/>
          <w:szCs w:val="16"/>
          <w:lang w:eastAsia="ru-RU"/>
        </w:rPr>
        <w:t xml:space="preserve">Прокуратурой Солецкого района выявлены </w:t>
      </w:r>
      <w:proofErr w:type="gramStart"/>
      <w:r w:rsidRPr="004B7877">
        <w:rPr>
          <w:rFonts w:eastAsia="Times New Roman"/>
          <w:b/>
          <w:sz w:val="16"/>
          <w:szCs w:val="16"/>
          <w:lang w:eastAsia="ru-RU"/>
        </w:rPr>
        <w:t>нарушения  при</w:t>
      </w:r>
      <w:proofErr w:type="gramEnd"/>
      <w:r w:rsidRPr="004B7877">
        <w:rPr>
          <w:rFonts w:eastAsia="Times New Roman"/>
          <w:b/>
          <w:sz w:val="16"/>
          <w:szCs w:val="16"/>
          <w:lang w:eastAsia="ru-RU"/>
        </w:rPr>
        <w:t xml:space="preserve"> содержании пожарных гидрантов</w:t>
      </w:r>
    </w:p>
    <w:p w14:paraId="00B22BD7" w14:textId="77777777" w:rsidR="000E02D8" w:rsidRPr="004B7877" w:rsidRDefault="000E02D8" w:rsidP="000E02D8">
      <w:pPr>
        <w:tabs>
          <w:tab w:val="left" w:pos="567"/>
        </w:tabs>
        <w:jc w:val="both"/>
        <w:rPr>
          <w:sz w:val="16"/>
          <w:szCs w:val="16"/>
        </w:rPr>
      </w:pPr>
    </w:p>
    <w:p w14:paraId="4E487F57" w14:textId="77777777" w:rsidR="000E02D8" w:rsidRPr="004B7877" w:rsidRDefault="000E02D8" w:rsidP="000E02D8">
      <w:pPr>
        <w:tabs>
          <w:tab w:val="left" w:pos="567"/>
        </w:tabs>
        <w:ind w:firstLine="284"/>
        <w:jc w:val="both"/>
        <w:rPr>
          <w:sz w:val="16"/>
          <w:szCs w:val="16"/>
        </w:rPr>
      </w:pPr>
      <w:r w:rsidRPr="004B7877">
        <w:rPr>
          <w:sz w:val="16"/>
          <w:szCs w:val="16"/>
        </w:rPr>
        <w:t>Прокуратурой Солецкого района с привлечением сотрудников 14 ПСЧ3 ПСО ФПС ГПС ГУ МЧС России по Новгородской области проведена проверка исполнения требований пожарной безопасности, в ходе которой установлено, что постановлением администрации Солецкого муниципального округа от 19.01.2021  утверждено муниципальное задание МБУ «Солецкое городское хозяйство» на 2021 и плановый период 2022 и 2023 годов, в соответствии с которым на МБУ «Солецкое городское хозяйство» возложено проведение работ по поддержанию источников противопожарного водоснабжения в состоянии постоянной готовности.</w:t>
      </w:r>
    </w:p>
    <w:p w14:paraId="4E4A1B33" w14:textId="77777777" w:rsidR="000E02D8" w:rsidRPr="004B7877" w:rsidRDefault="000E02D8" w:rsidP="000E02D8">
      <w:pPr>
        <w:tabs>
          <w:tab w:val="left" w:pos="567"/>
        </w:tabs>
        <w:ind w:firstLine="284"/>
        <w:jc w:val="both"/>
        <w:rPr>
          <w:sz w:val="16"/>
          <w:szCs w:val="16"/>
        </w:rPr>
      </w:pPr>
      <w:r w:rsidRPr="004B7877">
        <w:rPr>
          <w:sz w:val="16"/>
          <w:szCs w:val="16"/>
        </w:rPr>
        <w:t xml:space="preserve">Вместе с тем, нарушение требований законодательства направление движения к пожарному гидранту, расположенному в г. </w:t>
      </w:r>
      <w:proofErr w:type="gramStart"/>
      <w:r w:rsidRPr="004B7877">
        <w:rPr>
          <w:sz w:val="16"/>
          <w:szCs w:val="16"/>
        </w:rPr>
        <w:t>Сольцы  не</w:t>
      </w:r>
      <w:proofErr w:type="gramEnd"/>
      <w:r w:rsidRPr="004B7877">
        <w:rPr>
          <w:sz w:val="16"/>
          <w:szCs w:val="16"/>
        </w:rPr>
        <w:t xml:space="preserve"> обозначено указателями со светоотражающей поверхностью либо световыми указателями, а у 3 пожарных гидрантов отсутствует крышка стока пожарного гидранта. Еще </w:t>
      </w:r>
      <w:proofErr w:type="gramStart"/>
      <w:r w:rsidRPr="004B7877">
        <w:rPr>
          <w:sz w:val="16"/>
          <w:szCs w:val="16"/>
        </w:rPr>
        <w:t>2  пожарных</w:t>
      </w:r>
      <w:proofErr w:type="gramEnd"/>
      <w:r w:rsidRPr="004B7877">
        <w:rPr>
          <w:sz w:val="16"/>
          <w:szCs w:val="16"/>
        </w:rPr>
        <w:t xml:space="preserve"> гидранта требуют ремонта или замены пожарного гидранта в связи с неисправностью.</w:t>
      </w:r>
    </w:p>
    <w:p w14:paraId="0C025CBB" w14:textId="77777777" w:rsidR="000E02D8" w:rsidRPr="004B7877" w:rsidRDefault="000E02D8" w:rsidP="000E02D8">
      <w:pPr>
        <w:tabs>
          <w:tab w:val="left" w:pos="567"/>
        </w:tabs>
        <w:ind w:firstLine="284"/>
        <w:jc w:val="both"/>
        <w:rPr>
          <w:sz w:val="16"/>
          <w:szCs w:val="16"/>
        </w:rPr>
      </w:pPr>
      <w:r w:rsidRPr="004B7877">
        <w:rPr>
          <w:sz w:val="16"/>
          <w:szCs w:val="16"/>
        </w:rPr>
        <w:t>С</w:t>
      </w:r>
      <w:r w:rsidRPr="004B7877">
        <w:rPr>
          <w:sz w:val="16"/>
          <w:szCs w:val="16"/>
          <w:lang w:eastAsia="ru-RU"/>
        </w:rPr>
        <w:t xml:space="preserve"> учетом данных обстоятельств прокурором района директору </w:t>
      </w:r>
      <w:r w:rsidRPr="004B7877">
        <w:rPr>
          <w:sz w:val="16"/>
          <w:szCs w:val="16"/>
        </w:rPr>
        <w:t xml:space="preserve">МБУ «Солецкое городское хозяйство» </w:t>
      </w:r>
      <w:r w:rsidRPr="004B7877">
        <w:rPr>
          <w:sz w:val="16"/>
          <w:szCs w:val="16"/>
          <w:lang w:eastAsia="ru-RU"/>
        </w:rPr>
        <w:t>внесено представление об устранении выявленных нарушений законодательства. Устранение выявленных нарушений находится на контроле прокуратуры Солецкого района.</w:t>
      </w:r>
    </w:p>
    <w:p w14:paraId="51AC264F" w14:textId="77777777" w:rsidR="000E02D8" w:rsidRPr="004B7877" w:rsidRDefault="000E02D8" w:rsidP="000E02D8">
      <w:pPr>
        <w:tabs>
          <w:tab w:val="left" w:pos="567"/>
        </w:tabs>
        <w:jc w:val="both"/>
        <w:rPr>
          <w:sz w:val="16"/>
          <w:szCs w:val="16"/>
        </w:rPr>
      </w:pPr>
    </w:p>
    <w:p w14:paraId="54467D43" w14:textId="77777777" w:rsidR="000E02D8" w:rsidRPr="004B7877" w:rsidRDefault="000E02D8" w:rsidP="000E02D8">
      <w:pPr>
        <w:contextualSpacing/>
        <w:rPr>
          <w:sz w:val="16"/>
          <w:szCs w:val="16"/>
        </w:rPr>
      </w:pPr>
    </w:p>
    <w:p w14:paraId="02FEB66C" w14:textId="77777777" w:rsidR="000E02D8" w:rsidRDefault="000E02D8" w:rsidP="000E02D8">
      <w:pPr>
        <w:contextualSpacing/>
        <w:rPr>
          <w:sz w:val="16"/>
          <w:szCs w:val="16"/>
        </w:rPr>
      </w:pPr>
      <w:r w:rsidRPr="004B7877">
        <w:rPr>
          <w:sz w:val="16"/>
          <w:szCs w:val="16"/>
        </w:rPr>
        <w:t xml:space="preserve">Информацию подготовил </w:t>
      </w:r>
    </w:p>
    <w:p w14:paraId="2F406801" w14:textId="229681CF" w:rsidR="000E02D8" w:rsidRPr="004B7877" w:rsidRDefault="000E02D8" w:rsidP="000E02D8">
      <w:pPr>
        <w:contextualSpacing/>
        <w:rPr>
          <w:sz w:val="16"/>
          <w:szCs w:val="16"/>
        </w:rPr>
      </w:pPr>
      <w:r w:rsidRPr="004B7877">
        <w:rPr>
          <w:sz w:val="16"/>
          <w:szCs w:val="16"/>
        </w:rPr>
        <w:t xml:space="preserve">прокурор Солецкого </w:t>
      </w:r>
      <w:proofErr w:type="gramStart"/>
      <w:r w:rsidRPr="004B7877">
        <w:rPr>
          <w:sz w:val="16"/>
          <w:szCs w:val="16"/>
        </w:rPr>
        <w:t>района  Кабеев</w:t>
      </w:r>
      <w:proofErr w:type="gramEnd"/>
      <w:r w:rsidRPr="004B7877">
        <w:rPr>
          <w:sz w:val="16"/>
          <w:szCs w:val="16"/>
        </w:rPr>
        <w:t xml:space="preserve"> И.А.</w:t>
      </w:r>
    </w:p>
    <w:p w14:paraId="54E2C115" w14:textId="77777777" w:rsidR="000E02D8" w:rsidRPr="004B7877" w:rsidRDefault="000E02D8" w:rsidP="000E02D8">
      <w:pPr>
        <w:contextualSpacing/>
        <w:rPr>
          <w:sz w:val="16"/>
          <w:szCs w:val="16"/>
        </w:rPr>
      </w:pPr>
    </w:p>
    <w:p w14:paraId="1A1630DA" w14:textId="77777777" w:rsidR="000E02D8" w:rsidRPr="004B7877" w:rsidRDefault="000E02D8" w:rsidP="000E02D8">
      <w:pPr>
        <w:contextualSpacing/>
        <w:rPr>
          <w:sz w:val="16"/>
          <w:szCs w:val="16"/>
        </w:rPr>
      </w:pPr>
    </w:p>
    <w:p w14:paraId="605CD616" w14:textId="77777777" w:rsidR="000E02D8" w:rsidRPr="004B7877" w:rsidRDefault="000E02D8" w:rsidP="000E02D8">
      <w:pPr>
        <w:shd w:val="clear" w:color="auto" w:fill="FFFFFF"/>
        <w:contextualSpacing/>
        <w:jc w:val="center"/>
        <w:rPr>
          <w:rFonts w:eastAsia="Times New Roman"/>
          <w:b/>
          <w:sz w:val="16"/>
          <w:szCs w:val="16"/>
          <w:lang w:eastAsia="ru-RU"/>
        </w:rPr>
      </w:pPr>
      <w:r w:rsidRPr="004B7877">
        <w:rPr>
          <w:rFonts w:eastAsia="Times New Roman"/>
          <w:b/>
          <w:sz w:val="16"/>
          <w:szCs w:val="16"/>
          <w:lang w:eastAsia="ru-RU"/>
        </w:rPr>
        <w:t>Прокуратурой Солецкого района выявлены нарушения законодательства о противодействии коррупции в деятельности образовательной организации</w:t>
      </w:r>
    </w:p>
    <w:p w14:paraId="648E015A" w14:textId="77777777" w:rsidR="000E02D8" w:rsidRPr="004B7877" w:rsidRDefault="000E02D8" w:rsidP="000E02D8">
      <w:pPr>
        <w:shd w:val="clear" w:color="auto" w:fill="FFFFFF"/>
        <w:contextualSpacing/>
        <w:jc w:val="center"/>
        <w:rPr>
          <w:rFonts w:eastAsia="Times New Roman"/>
          <w:b/>
          <w:sz w:val="16"/>
          <w:szCs w:val="16"/>
          <w:lang w:eastAsia="ru-RU"/>
        </w:rPr>
      </w:pPr>
    </w:p>
    <w:p w14:paraId="36D6C119" w14:textId="77777777" w:rsidR="000E02D8" w:rsidRPr="004B7877" w:rsidRDefault="000E02D8" w:rsidP="000E02D8">
      <w:pPr>
        <w:pStyle w:val="Style2"/>
        <w:widowControl/>
        <w:spacing w:line="240" w:lineRule="auto"/>
        <w:ind w:firstLine="284"/>
        <w:rPr>
          <w:sz w:val="16"/>
          <w:szCs w:val="16"/>
        </w:rPr>
      </w:pPr>
      <w:r w:rsidRPr="004B7877">
        <w:rPr>
          <w:rStyle w:val="FontStyle11"/>
          <w:sz w:val="16"/>
          <w:szCs w:val="16"/>
        </w:rPr>
        <w:t xml:space="preserve">Прокуратурой Солецкого района проведена проверка соблюдения законодательства о противодействии коррупции в деятельности </w:t>
      </w:r>
      <w:r w:rsidRPr="004B7877">
        <w:rPr>
          <w:sz w:val="16"/>
          <w:szCs w:val="16"/>
        </w:rPr>
        <w:t>МАДОУ «Детский сад № 6 г.Сольцы».</w:t>
      </w:r>
    </w:p>
    <w:p w14:paraId="67BAA908" w14:textId="77777777" w:rsidR="000E02D8" w:rsidRPr="004B7877" w:rsidRDefault="000E02D8" w:rsidP="000E02D8">
      <w:pPr>
        <w:tabs>
          <w:tab w:val="left" w:pos="567"/>
        </w:tabs>
        <w:ind w:firstLine="284"/>
        <w:jc w:val="both"/>
        <w:rPr>
          <w:rFonts w:eastAsia="Times New Roman"/>
          <w:sz w:val="16"/>
          <w:szCs w:val="16"/>
          <w:lang w:eastAsia="ru-RU"/>
        </w:rPr>
      </w:pPr>
      <w:r w:rsidRPr="004B7877">
        <w:rPr>
          <w:rStyle w:val="FontStyle11"/>
          <w:sz w:val="16"/>
          <w:szCs w:val="16"/>
        </w:rPr>
        <w:t xml:space="preserve">В ходе проверки установлено, что директор образовательного учреждения заключила трудовой договор с лицом, который ранее </w:t>
      </w:r>
      <w:r w:rsidRPr="004B7877">
        <w:rPr>
          <w:rFonts w:eastAsia="Times New Roman"/>
          <w:sz w:val="16"/>
          <w:szCs w:val="16"/>
          <w:lang w:eastAsia="ru-RU"/>
        </w:rPr>
        <w:t>проходил службу в должности участкового уполномоченный полиции ОМВД Росси по Солецкому району.</w:t>
      </w:r>
    </w:p>
    <w:p w14:paraId="7EF386A6" w14:textId="77777777" w:rsidR="000E02D8" w:rsidRPr="004B7877" w:rsidRDefault="000E02D8" w:rsidP="000E02D8">
      <w:pPr>
        <w:tabs>
          <w:tab w:val="left" w:pos="567"/>
        </w:tabs>
        <w:ind w:firstLine="284"/>
        <w:jc w:val="both"/>
        <w:rPr>
          <w:rFonts w:eastAsia="Times New Roman"/>
          <w:sz w:val="16"/>
          <w:szCs w:val="16"/>
          <w:lang w:eastAsia="ru-RU"/>
        </w:rPr>
      </w:pPr>
      <w:r w:rsidRPr="004B7877">
        <w:rPr>
          <w:sz w:val="16"/>
          <w:szCs w:val="16"/>
        </w:rPr>
        <w:t>При этом, в нарушение требований ч. 4 ст. 12 Федерального закона от 25.12.2008 № 273-</w:t>
      </w:r>
      <w:proofErr w:type="gramStart"/>
      <w:r w:rsidRPr="004B7877">
        <w:rPr>
          <w:sz w:val="16"/>
          <w:szCs w:val="16"/>
        </w:rPr>
        <w:t>ФЗ  «</w:t>
      </w:r>
      <w:proofErr w:type="gramEnd"/>
      <w:r w:rsidRPr="004B7877">
        <w:rPr>
          <w:sz w:val="16"/>
          <w:szCs w:val="16"/>
        </w:rPr>
        <w:t xml:space="preserve">О противодействии коррупции», ст. 64.1 Трудового кодекса РФ в </w:t>
      </w:r>
      <w:r w:rsidRPr="004B7877">
        <w:rPr>
          <w:rFonts w:eastAsia="Times New Roman"/>
          <w:sz w:val="16"/>
          <w:szCs w:val="16"/>
          <w:lang w:eastAsia="ru-RU"/>
        </w:rPr>
        <w:t xml:space="preserve">установленный десятидневный срок директор МАДОУ «Детский сад № 6 г.Сольцы» </w:t>
      </w:r>
      <w:proofErr w:type="spellStart"/>
      <w:r w:rsidRPr="004B7877">
        <w:rPr>
          <w:rFonts w:eastAsia="Times New Roman"/>
          <w:sz w:val="16"/>
          <w:szCs w:val="16"/>
          <w:lang w:eastAsia="ru-RU"/>
        </w:rPr>
        <w:t>Перекрестова</w:t>
      </w:r>
      <w:proofErr w:type="spellEnd"/>
      <w:r w:rsidRPr="004B7877">
        <w:rPr>
          <w:rFonts w:eastAsia="Times New Roman"/>
          <w:sz w:val="16"/>
          <w:szCs w:val="16"/>
          <w:lang w:eastAsia="ru-RU"/>
        </w:rPr>
        <w:t xml:space="preserve"> Е.В. не сообщила о заключении указанного договора представителю нанимателя (работодателю) бывшего государственного служащего по последнему месту его службы в порядке, установленном постановлением Правительства РФ от 21.01.2015 № 29.</w:t>
      </w:r>
    </w:p>
    <w:p w14:paraId="5F8179FA" w14:textId="77777777" w:rsidR="000E02D8" w:rsidRPr="004B7877" w:rsidRDefault="000E02D8" w:rsidP="000E02D8">
      <w:pPr>
        <w:tabs>
          <w:tab w:val="left" w:pos="567"/>
        </w:tabs>
        <w:ind w:firstLine="284"/>
        <w:jc w:val="both"/>
        <w:rPr>
          <w:sz w:val="16"/>
          <w:szCs w:val="16"/>
        </w:rPr>
      </w:pPr>
      <w:r w:rsidRPr="004B7877">
        <w:rPr>
          <w:rFonts w:eastAsia="Times New Roman"/>
          <w:sz w:val="16"/>
          <w:szCs w:val="16"/>
          <w:lang w:eastAsia="ru-RU"/>
        </w:rPr>
        <w:t xml:space="preserve">С учетом данных обстоятельств, </w:t>
      </w:r>
      <w:r w:rsidRPr="004B7877">
        <w:rPr>
          <w:sz w:val="16"/>
          <w:szCs w:val="16"/>
        </w:rPr>
        <w:t>прокурором Солецкого района в отношении директора учреждения возбуждено дело об административном правонарушении, предусмотренном ст. 19.29 КоАП РФ, по результатам рассмотрения которого 17.05.2022 виновное лицо привлечено мировым судьей к административной ответственности в виде штрафа в размере 20 000 рублей.</w:t>
      </w:r>
    </w:p>
    <w:p w14:paraId="0531466A" w14:textId="77777777" w:rsidR="000E02D8" w:rsidRPr="004B7877" w:rsidRDefault="000E02D8" w:rsidP="000E02D8">
      <w:pPr>
        <w:pStyle w:val="Style2"/>
        <w:widowControl/>
        <w:spacing w:line="240" w:lineRule="auto"/>
        <w:ind w:firstLine="284"/>
        <w:rPr>
          <w:rFonts w:eastAsia="Calibri"/>
          <w:sz w:val="16"/>
          <w:szCs w:val="16"/>
        </w:rPr>
      </w:pPr>
      <w:r w:rsidRPr="004B7877">
        <w:rPr>
          <w:rFonts w:eastAsia="Calibri"/>
          <w:sz w:val="16"/>
          <w:szCs w:val="16"/>
        </w:rPr>
        <w:t xml:space="preserve">Также прокурором района директору </w:t>
      </w:r>
      <w:r w:rsidRPr="004B7877">
        <w:rPr>
          <w:sz w:val="16"/>
          <w:szCs w:val="16"/>
        </w:rPr>
        <w:t xml:space="preserve">МАДОУ «Детский сад № 6 г.Сольцы» </w:t>
      </w:r>
      <w:r w:rsidRPr="004B7877">
        <w:rPr>
          <w:rFonts w:eastAsia="Calibri"/>
          <w:sz w:val="16"/>
          <w:szCs w:val="16"/>
        </w:rPr>
        <w:t xml:space="preserve">внесено представление об устранении выявленных нарушений законодательства. </w:t>
      </w:r>
    </w:p>
    <w:p w14:paraId="4E66F4C6" w14:textId="77777777" w:rsidR="000E02D8" w:rsidRPr="004B7877" w:rsidRDefault="000E02D8" w:rsidP="000E02D8">
      <w:pPr>
        <w:tabs>
          <w:tab w:val="left" w:pos="567"/>
        </w:tabs>
        <w:ind w:firstLine="284"/>
        <w:jc w:val="both"/>
        <w:rPr>
          <w:sz w:val="16"/>
          <w:szCs w:val="16"/>
        </w:rPr>
      </w:pPr>
      <w:r w:rsidRPr="004B7877">
        <w:rPr>
          <w:sz w:val="16"/>
          <w:szCs w:val="16"/>
          <w:lang w:eastAsia="ru-RU"/>
        </w:rPr>
        <w:t xml:space="preserve"> Кроме того, прокурором Солецкого района в отношении начальника Солецкого района теплоснабжения ООО «ТК «</w:t>
      </w:r>
      <w:proofErr w:type="gramStart"/>
      <w:r w:rsidRPr="004B7877">
        <w:rPr>
          <w:sz w:val="16"/>
          <w:szCs w:val="16"/>
          <w:lang w:eastAsia="ru-RU"/>
        </w:rPr>
        <w:t xml:space="preserve">Новгородская»   </w:t>
      </w:r>
      <w:proofErr w:type="gramEnd"/>
      <w:r w:rsidRPr="004B7877">
        <w:rPr>
          <w:sz w:val="16"/>
          <w:szCs w:val="16"/>
          <w:lang w:eastAsia="ru-RU"/>
        </w:rPr>
        <w:t>возбуждено дело об административном правонарушении, предусмотренном ст. 19.29 КоАП РФ, по результатам рассмотрения которого виновное лицо привлечено мировым судьей к административной ответственности в виде штрафа в размере 20 000 рублей.</w:t>
      </w:r>
    </w:p>
    <w:p w14:paraId="5EC92678" w14:textId="77777777" w:rsidR="000E02D8" w:rsidRPr="004B7877" w:rsidRDefault="000E02D8" w:rsidP="000E02D8">
      <w:pPr>
        <w:ind w:firstLine="284"/>
        <w:contextualSpacing/>
        <w:rPr>
          <w:sz w:val="16"/>
          <w:szCs w:val="16"/>
        </w:rPr>
      </w:pPr>
    </w:p>
    <w:p w14:paraId="2E87F381" w14:textId="77777777" w:rsidR="000E02D8" w:rsidRDefault="000E02D8" w:rsidP="000E02D8">
      <w:pPr>
        <w:contextualSpacing/>
        <w:rPr>
          <w:sz w:val="16"/>
          <w:szCs w:val="16"/>
        </w:rPr>
      </w:pPr>
      <w:r w:rsidRPr="004B7877">
        <w:rPr>
          <w:sz w:val="16"/>
          <w:szCs w:val="16"/>
        </w:rPr>
        <w:t xml:space="preserve">Информацию подготовил </w:t>
      </w:r>
    </w:p>
    <w:p w14:paraId="65D5C1ED" w14:textId="6ACF51F4" w:rsidR="000E02D8" w:rsidRPr="004B7877" w:rsidRDefault="000E02D8" w:rsidP="000E02D8">
      <w:pPr>
        <w:contextualSpacing/>
        <w:rPr>
          <w:sz w:val="16"/>
          <w:szCs w:val="16"/>
        </w:rPr>
      </w:pPr>
      <w:r w:rsidRPr="004B7877">
        <w:rPr>
          <w:sz w:val="16"/>
          <w:szCs w:val="16"/>
        </w:rPr>
        <w:t xml:space="preserve">прокурор Солецкого </w:t>
      </w:r>
      <w:proofErr w:type="gramStart"/>
      <w:r w:rsidRPr="004B7877">
        <w:rPr>
          <w:sz w:val="16"/>
          <w:szCs w:val="16"/>
        </w:rPr>
        <w:t>района  Кабеев</w:t>
      </w:r>
      <w:proofErr w:type="gramEnd"/>
      <w:r w:rsidRPr="004B7877">
        <w:rPr>
          <w:sz w:val="16"/>
          <w:szCs w:val="16"/>
        </w:rPr>
        <w:t xml:space="preserve"> И.А.</w:t>
      </w:r>
    </w:p>
    <w:p w14:paraId="547D965C" w14:textId="77777777" w:rsidR="000E02D8" w:rsidRPr="004B7877" w:rsidRDefault="000E02D8" w:rsidP="000E02D8">
      <w:pPr>
        <w:shd w:val="clear" w:color="auto" w:fill="FFFFFF"/>
        <w:contextualSpacing/>
        <w:jc w:val="center"/>
        <w:rPr>
          <w:rFonts w:eastAsia="Times New Roman"/>
          <w:b/>
          <w:sz w:val="16"/>
          <w:szCs w:val="16"/>
          <w:lang w:eastAsia="ru-RU"/>
        </w:rPr>
      </w:pPr>
    </w:p>
    <w:p w14:paraId="70FE2B86" w14:textId="77777777" w:rsidR="000E02D8" w:rsidRPr="004B7877" w:rsidRDefault="000E02D8" w:rsidP="000E02D8">
      <w:pPr>
        <w:jc w:val="center"/>
        <w:rPr>
          <w:rFonts w:eastAsia="Times New Roman"/>
          <w:b/>
          <w:sz w:val="16"/>
          <w:szCs w:val="16"/>
          <w:lang w:eastAsia="ru-RU"/>
        </w:rPr>
      </w:pPr>
      <w:r w:rsidRPr="004B7877">
        <w:rPr>
          <w:rFonts w:eastAsia="Times New Roman"/>
          <w:b/>
          <w:sz w:val="16"/>
          <w:szCs w:val="16"/>
          <w:lang w:eastAsia="ru-RU"/>
        </w:rPr>
        <w:t xml:space="preserve">Прокуратурой Солецкого района выявлены </w:t>
      </w:r>
      <w:proofErr w:type="gramStart"/>
      <w:r w:rsidRPr="004B7877">
        <w:rPr>
          <w:rFonts w:eastAsia="Times New Roman"/>
          <w:b/>
          <w:sz w:val="16"/>
          <w:szCs w:val="16"/>
          <w:lang w:eastAsia="ru-RU"/>
        </w:rPr>
        <w:t>нарушения  при</w:t>
      </w:r>
      <w:proofErr w:type="gramEnd"/>
      <w:r w:rsidRPr="004B7877">
        <w:rPr>
          <w:rFonts w:eastAsia="Times New Roman"/>
          <w:b/>
          <w:sz w:val="16"/>
          <w:szCs w:val="16"/>
          <w:lang w:eastAsia="ru-RU"/>
        </w:rPr>
        <w:t xml:space="preserve"> содержании канализационных колодцев, повлекших загрязнение окружающей среды</w:t>
      </w:r>
    </w:p>
    <w:p w14:paraId="61D8A74B" w14:textId="77777777" w:rsidR="000E02D8" w:rsidRPr="004B7877" w:rsidRDefault="000E02D8" w:rsidP="000E02D8">
      <w:pPr>
        <w:tabs>
          <w:tab w:val="left" w:pos="567"/>
        </w:tabs>
        <w:jc w:val="both"/>
        <w:rPr>
          <w:sz w:val="16"/>
          <w:szCs w:val="16"/>
        </w:rPr>
      </w:pPr>
    </w:p>
    <w:p w14:paraId="4F96CC93" w14:textId="77777777" w:rsidR="000E02D8" w:rsidRPr="004B7877" w:rsidRDefault="000E02D8" w:rsidP="000E02D8">
      <w:pPr>
        <w:tabs>
          <w:tab w:val="left" w:pos="567"/>
        </w:tabs>
        <w:ind w:firstLine="284"/>
        <w:jc w:val="both"/>
        <w:rPr>
          <w:sz w:val="16"/>
          <w:szCs w:val="16"/>
        </w:rPr>
      </w:pPr>
      <w:r w:rsidRPr="004B7877">
        <w:rPr>
          <w:sz w:val="16"/>
          <w:szCs w:val="16"/>
        </w:rPr>
        <w:t xml:space="preserve">Прокуратурой Солецкого района проведена проверка исполнения законодательства о водоснабжении и водоотведении, в ходе которой установлено что МУП «ЖКХ Солецкого района» определена в качестве гарантирующей организации для центральной системы водоснабжения и водоотведения на территории Солецкого муниципального округа. </w:t>
      </w:r>
    </w:p>
    <w:p w14:paraId="6733058E" w14:textId="77777777" w:rsidR="000E02D8" w:rsidRPr="004B7877" w:rsidRDefault="000E02D8" w:rsidP="000E02D8">
      <w:pPr>
        <w:tabs>
          <w:tab w:val="left" w:pos="567"/>
        </w:tabs>
        <w:ind w:firstLine="284"/>
        <w:jc w:val="both"/>
        <w:rPr>
          <w:sz w:val="16"/>
          <w:szCs w:val="16"/>
        </w:rPr>
      </w:pPr>
      <w:r w:rsidRPr="004B7877">
        <w:rPr>
          <w:sz w:val="16"/>
          <w:szCs w:val="16"/>
        </w:rPr>
        <w:t>В силу своего статуса МУП «ЖКХ Солецкого района» обеспечивает оказание услуг населению Солецкого муниципального округа по холодному водоснабжению и водоотведению, в том числе, в качестве транзитной организации, в связи с чем обязана обеспечить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w:t>
      </w:r>
    </w:p>
    <w:p w14:paraId="2B6916D7" w14:textId="77777777" w:rsidR="000E02D8" w:rsidRPr="004B7877" w:rsidRDefault="000E02D8" w:rsidP="000E02D8">
      <w:pPr>
        <w:tabs>
          <w:tab w:val="left" w:pos="567"/>
        </w:tabs>
        <w:ind w:firstLine="284"/>
        <w:jc w:val="both"/>
        <w:rPr>
          <w:sz w:val="16"/>
          <w:szCs w:val="16"/>
        </w:rPr>
      </w:pPr>
      <w:r w:rsidRPr="004B7877">
        <w:rPr>
          <w:sz w:val="16"/>
          <w:szCs w:val="16"/>
        </w:rPr>
        <w:t xml:space="preserve">Вместе с тем, при визуальном осмотре отдельных канализационных колодцев в г. Сольцы </w:t>
      </w:r>
      <w:proofErr w:type="gramStart"/>
      <w:r w:rsidRPr="004B7877">
        <w:rPr>
          <w:sz w:val="16"/>
          <w:szCs w:val="16"/>
        </w:rPr>
        <w:t>по  ул.</w:t>
      </w:r>
      <w:proofErr w:type="gramEnd"/>
      <w:r w:rsidRPr="004B7877">
        <w:rPr>
          <w:sz w:val="16"/>
          <w:szCs w:val="16"/>
        </w:rPr>
        <w:t xml:space="preserve"> Новгородская установлено, что они имеют </w:t>
      </w:r>
      <w:r w:rsidRPr="004B7877">
        <w:rPr>
          <w:sz w:val="16"/>
          <w:szCs w:val="16"/>
        </w:rPr>
        <w:lastRenderedPageBreak/>
        <w:t xml:space="preserve">разрушения железобетонных колец, что привело к </w:t>
      </w:r>
      <w:proofErr w:type="spellStart"/>
      <w:r w:rsidRPr="004B7877">
        <w:rPr>
          <w:sz w:val="16"/>
          <w:szCs w:val="16"/>
        </w:rPr>
        <w:t>изливу</w:t>
      </w:r>
      <w:proofErr w:type="spellEnd"/>
      <w:r w:rsidRPr="004B7877">
        <w:rPr>
          <w:sz w:val="16"/>
          <w:szCs w:val="16"/>
        </w:rPr>
        <w:t xml:space="preserve"> канализационных стоков на земельный участок. </w:t>
      </w:r>
    </w:p>
    <w:p w14:paraId="799E126A" w14:textId="77777777" w:rsidR="000E02D8" w:rsidRPr="004B7877" w:rsidRDefault="000E02D8" w:rsidP="000E02D8">
      <w:pPr>
        <w:tabs>
          <w:tab w:val="left" w:pos="567"/>
        </w:tabs>
        <w:ind w:firstLine="284"/>
        <w:jc w:val="both"/>
        <w:rPr>
          <w:sz w:val="16"/>
          <w:szCs w:val="16"/>
        </w:rPr>
      </w:pPr>
      <w:r w:rsidRPr="004B7877">
        <w:rPr>
          <w:sz w:val="16"/>
          <w:szCs w:val="16"/>
        </w:rPr>
        <w:t xml:space="preserve">Также во всех осмотренных канализационных колодцах нарушена герметизация швов между железобетонными кольцами, что при выпадении большого количества осадков и поднятии уровня воды приводит к </w:t>
      </w:r>
      <w:proofErr w:type="spellStart"/>
      <w:r w:rsidRPr="004B7877">
        <w:rPr>
          <w:sz w:val="16"/>
          <w:szCs w:val="16"/>
        </w:rPr>
        <w:t>изливу</w:t>
      </w:r>
      <w:proofErr w:type="spellEnd"/>
      <w:r w:rsidRPr="004B7877">
        <w:rPr>
          <w:sz w:val="16"/>
          <w:szCs w:val="16"/>
        </w:rPr>
        <w:t xml:space="preserve"> стоков из указанных канализационных колодцев на почву.</w:t>
      </w:r>
    </w:p>
    <w:p w14:paraId="40356452" w14:textId="77777777" w:rsidR="000E02D8" w:rsidRPr="004B7877" w:rsidRDefault="000E02D8" w:rsidP="000E02D8">
      <w:pPr>
        <w:tabs>
          <w:tab w:val="left" w:pos="567"/>
        </w:tabs>
        <w:ind w:firstLine="284"/>
        <w:jc w:val="both"/>
        <w:rPr>
          <w:sz w:val="16"/>
          <w:szCs w:val="16"/>
        </w:rPr>
      </w:pPr>
      <w:r w:rsidRPr="004B7877">
        <w:rPr>
          <w:sz w:val="16"/>
          <w:szCs w:val="16"/>
        </w:rPr>
        <w:t xml:space="preserve">Таким образом, в нарушение требований </w:t>
      </w:r>
      <w:proofErr w:type="gramStart"/>
      <w:r w:rsidRPr="004B7877">
        <w:rPr>
          <w:sz w:val="16"/>
          <w:szCs w:val="16"/>
        </w:rPr>
        <w:t>законодательства  МУП</w:t>
      </w:r>
      <w:proofErr w:type="gramEnd"/>
      <w:r w:rsidRPr="004B7877">
        <w:rPr>
          <w:sz w:val="16"/>
          <w:szCs w:val="16"/>
        </w:rPr>
        <w:t xml:space="preserve"> «ЖКХ Солецкого района» достаточные меры к обеспечению надлежащего технического состояния канализационных колодцев не приняты, что повлекло причинение вреда окружающей природной среде ввиду загрязнения близлежащего земельного участка, а также атмосферного воздуха в виду наличия стойкого запаха канализации на данной территории. </w:t>
      </w:r>
    </w:p>
    <w:p w14:paraId="5B566259" w14:textId="77777777" w:rsidR="000E02D8" w:rsidRPr="004B7877" w:rsidRDefault="000E02D8" w:rsidP="000E02D8">
      <w:pPr>
        <w:tabs>
          <w:tab w:val="left" w:pos="567"/>
        </w:tabs>
        <w:ind w:firstLine="284"/>
        <w:jc w:val="both"/>
        <w:rPr>
          <w:sz w:val="16"/>
          <w:szCs w:val="16"/>
        </w:rPr>
      </w:pPr>
      <w:r w:rsidRPr="004B7877">
        <w:rPr>
          <w:sz w:val="16"/>
          <w:szCs w:val="16"/>
        </w:rPr>
        <w:t xml:space="preserve"> </w:t>
      </w:r>
      <w:r w:rsidRPr="004B7877">
        <w:rPr>
          <w:sz w:val="16"/>
          <w:szCs w:val="16"/>
          <w:lang w:eastAsia="ru-RU"/>
        </w:rPr>
        <w:t xml:space="preserve">С учетом данных обстоятельств прокурором района директору </w:t>
      </w:r>
      <w:r w:rsidRPr="004B7877">
        <w:rPr>
          <w:sz w:val="16"/>
          <w:szCs w:val="16"/>
        </w:rPr>
        <w:t xml:space="preserve">МУП «ЖКХ Солецкого </w:t>
      </w:r>
      <w:proofErr w:type="gramStart"/>
      <w:r w:rsidRPr="004B7877">
        <w:rPr>
          <w:sz w:val="16"/>
          <w:szCs w:val="16"/>
        </w:rPr>
        <w:t xml:space="preserve">района»  </w:t>
      </w:r>
      <w:r w:rsidRPr="004B7877">
        <w:rPr>
          <w:sz w:val="16"/>
          <w:szCs w:val="16"/>
          <w:lang w:eastAsia="ru-RU"/>
        </w:rPr>
        <w:t>внесено</w:t>
      </w:r>
      <w:proofErr w:type="gramEnd"/>
      <w:r w:rsidRPr="004B7877">
        <w:rPr>
          <w:sz w:val="16"/>
          <w:szCs w:val="16"/>
          <w:lang w:eastAsia="ru-RU"/>
        </w:rPr>
        <w:t xml:space="preserve"> представление об устранении выявленных нарушений законодательства. Устранение выявленных нарушений находится на контроле прокуратуры Солецкого района.</w:t>
      </w:r>
    </w:p>
    <w:p w14:paraId="1C07D1E4" w14:textId="77777777" w:rsidR="000E02D8" w:rsidRPr="004B7877" w:rsidRDefault="000E02D8" w:rsidP="000E02D8">
      <w:pPr>
        <w:contextualSpacing/>
        <w:rPr>
          <w:sz w:val="16"/>
          <w:szCs w:val="16"/>
        </w:rPr>
      </w:pPr>
    </w:p>
    <w:p w14:paraId="0AC09DAB" w14:textId="77777777" w:rsidR="000E02D8" w:rsidRDefault="000E02D8" w:rsidP="000E02D8">
      <w:pPr>
        <w:contextualSpacing/>
        <w:rPr>
          <w:sz w:val="16"/>
          <w:szCs w:val="16"/>
        </w:rPr>
      </w:pPr>
      <w:r w:rsidRPr="004B7877">
        <w:rPr>
          <w:sz w:val="16"/>
          <w:szCs w:val="16"/>
        </w:rPr>
        <w:t xml:space="preserve">Информацию подготовил </w:t>
      </w:r>
    </w:p>
    <w:p w14:paraId="730BDE55" w14:textId="1CA1EAFD" w:rsidR="000E02D8" w:rsidRPr="004B7877" w:rsidRDefault="000E02D8" w:rsidP="000E02D8">
      <w:pPr>
        <w:contextualSpacing/>
        <w:rPr>
          <w:sz w:val="16"/>
          <w:szCs w:val="16"/>
        </w:rPr>
      </w:pPr>
      <w:r w:rsidRPr="004B7877">
        <w:rPr>
          <w:sz w:val="16"/>
          <w:szCs w:val="16"/>
        </w:rPr>
        <w:t xml:space="preserve">прокурор Солецкого </w:t>
      </w:r>
      <w:proofErr w:type="gramStart"/>
      <w:r w:rsidRPr="004B7877">
        <w:rPr>
          <w:sz w:val="16"/>
          <w:szCs w:val="16"/>
        </w:rPr>
        <w:t>района  Кабеев</w:t>
      </w:r>
      <w:proofErr w:type="gramEnd"/>
      <w:r w:rsidRPr="004B7877">
        <w:rPr>
          <w:sz w:val="16"/>
          <w:szCs w:val="16"/>
        </w:rPr>
        <w:t xml:space="preserve"> И.А.</w:t>
      </w:r>
    </w:p>
    <w:p w14:paraId="295D6029" w14:textId="77777777" w:rsidR="000E02D8" w:rsidRPr="004B7877" w:rsidRDefault="000E02D8" w:rsidP="000E02D8">
      <w:pPr>
        <w:widowControl w:val="0"/>
        <w:tabs>
          <w:tab w:val="left" w:pos="720"/>
        </w:tabs>
        <w:autoSpaceDE w:val="0"/>
        <w:autoSpaceDN w:val="0"/>
        <w:adjustRightInd w:val="0"/>
        <w:jc w:val="both"/>
        <w:rPr>
          <w:sz w:val="16"/>
          <w:szCs w:val="16"/>
        </w:rPr>
      </w:pPr>
      <w:r w:rsidRPr="004B7877">
        <w:rPr>
          <w:sz w:val="16"/>
          <w:szCs w:val="16"/>
          <w:lang w:eastAsia="ru-RU"/>
        </w:rPr>
        <w:t xml:space="preserve"> </w:t>
      </w:r>
    </w:p>
    <w:p w14:paraId="7E3ED357" w14:textId="77777777" w:rsidR="000E02D8" w:rsidRPr="004B7877" w:rsidRDefault="000E02D8" w:rsidP="000E02D8">
      <w:pPr>
        <w:shd w:val="clear" w:color="auto" w:fill="FFFFFF"/>
        <w:contextualSpacing/>
        <w:jc w:val="center"/>
        <w:rPr>
          <w:rFonts w:eastAsia="Times New Roman"/>
          <w:b/>
          <w:sz w:val="16"/>
          <w:szCs w:val="16"/>
          <w:lang w:eastAsia="ru-RU"/>
        </w:rPr>
      </w:pPr>
    </w:p>
    <w:p w14:paraId="4B3EB7A0" w14:textId="77777777" w:rsidR="000E02D8" w:rsidRPr="004B7877" w:rsidRDefault="000E02D8" w:rsidP="000E02D8">
      <w:pPr>
        <w:jc w:val="center"/>
        <w:rPr>
          <w:rFonts w:eastAsia="Times New Roman"/>
          <w:b/>
          <w:sz w:val="16"/>
          <w:szCs w:val="16"/>
          <w:lang w:eastAsia="ru-RU"/>
        </w:rPr>
      </w:pPr>
      <w:r w:rsidRPr="004B7877">
        <w:rPr>
          <w:rFonts w:eastAsia="Times New Roman"/>
          <w:b/>
          <w:sz w:val="16"/>
          <w:szCs w:val="16"/>
          <w:lang w:eastAsia="ru-RU"/>
        </w:rPr>
        <w:t xml:space="preserve">Прокуратурой Солецкого района выявлены </w:t>
      </w:r>
      <w:proofErr w:type="gramStart"/>
      <w:r w:rsidRPr="004B7877">
        <w:rPr>
          <w:rFonts w:eastAsia="Times New Roman"/>
          <w:b/>
          <w:sz w:val="16"/>
          <w:szCs w:val="16"/>
          <w:lang w:eastAsia="ru-RU"/>
        </w:rPr>
        <w:t>нарушения  при</w:t>
      </w:r>
      <w:proofErr w:type="gramEnd"/>
      <w:r w:rsidRPr="004B7877">
        <w:rPr>
          <w:rFonts w:eastAsia="Times New Roman"/>
          <w:b/>
          <w:sz w:val="16"/>
          <w:szCs w:val="16"/>
          <w:lang w:eastAsia="ru-RU"/>
        </w:rPr>
        <w:t xml:space="preserve"> содержании пожарных водоемов</w:t>
      </w:r>
    </w:p>
    <w:p w14:paraId="40175B41" w14:textId="77777777" w:rsidR="000E02D8" w:rsidRPr="004B7877" w:rsidRDefault="000E02D8" w:rsidP="000E02D8">
      <w:pPr>
        <w:tabs>
          <w:tab w:val="left" w:pos="567"/>
        </w:tabs>
        <w:jc w:val="both"/>
        <w:rPr>
          <w:sz w:val="16"/>
          <w:szCs w:val="16"/>
        </w:rPr>
      </w:pPr>
    </w:p>
    <w:p w14:paraId="5B149631" w14:textId="77777777" w:rsidR="000E02D8" w:rsidRPr="004B7877" w:rsidRDefault="000E02D8" w:rsidP="000E02D8">
      <w:pPr>
        <w:tabs>
          <w:tab w:val="left" w:pos="567"/>
        </w:tabs>
        <w:ind w:firstLine="284"/>
        <w:jc w:val="both"/>
        <w:rPr>
          <w:sz w:val="16"/>
          <w:szCs w:val="16"/>
        </w:rPr>
      </w:pPr>
      <w:r w:rsidRPr="004B7877">
        <w:rPr>
          <w:sz w:val="16"/>
          <w:szCs w:val="16"/>
        </w:rPr>
        <w:t>Прокуратурой Солецкого района с привлечением сотрудников 14 ПСЧ3 ПСО ФПС ГПС ГУ МЧС России по Новгородской области проведена проверка исполнения должностными лицами администрации Солецкого муниципального округа требований пожарной безопасности, в ходе которой  установлено, что в нарушение требований законодательства направления движения к отдельным пожарным водоемам, расположенным на территории Солецкого муниципального округа не обозначены указателями со светоотражающей поверхностью либо световыми указателями.</w:t>
      </w:r>
    </w:p>
    <w:p w14:paraId="3FD2BDE0" w14:textId="77777777" w:rsidR="000E02D8" w:rsidRPr="004B7877" w:rsidRDefault="000E02D8" w:rsidP="000E02D8">
      <w:pPr>
        <w:tabs>
          <w:tab w:val="left" w:pos="567"/>
        </w:tabs>
        <w:ind w:firstLine="284"/>
        <w:jc w:val="both"/>
        <w:rPr>
          <w:sz w:val="16"/>
          <w:szCs w:val="16"/>
        </w:rPr>
      </w:pPr>
      <w:r w:rsidRPr="004B7877">
        <w:rPr>
          <w:sz w:val="16"/>
          <w:szCs w:val="16"/>
        </w:rPr>
        <w:t xml:space="preserve"> </w:t>
      </w:r>
      <w:r w:rsidRPr="004B7877">
        <w:rPr>
          <w:sz w:val="16"/>
          <w:szCs w:val="16"/>
          <w:lang w:eastAsia="ru-RU"/>
        </w:rPr>
        <w:t xml:space="preserve">С учетом данных обстоятельств прокурором района </w:t>
      </w:r>
      <w:proofErr w:type="spellStart"/>
      <w:r w:rsidRPr="004B7877">
        <w:rPr>
          <w:sz w:val="16"/>
          <w:szCs w:val="16"/>
          <w:lang w:eastAsia="ru-RU"/>
        </w:rPr>
        <w:t>и.о</w:t>
      </w:r>
      <w:proofErr w:type="spellEnd"/>
      <w:r w:rsidRPr="004B7877">
        <w:rPr>
          <w:sz w:val="16"/>
          <w:szCs w:val="16"/>
          <w:lang w:eastAsia="ru-RU"/>
        </w:rPr>
        <w:t xml:space="preserve">. </w:t>
      </w:r>
      <w:r w:rsidRPr="004B7877">
        <w:rPr>
          <w:sz w:val="16"/>
          <w:szCs w:val="16"/>
        </w:rPr>
        <w:t xml:space="preserve">главы администрации Солецкого муниципального округа </w:t>
      </w:r>
      <w:r w:rsidRPr="004B7877">
        <w:rPr>
          <w:sz w:val="16"/>
          <w:szCs w:val="16"/>
          <w:lang w:eastAsia="ru-RU"/>
        </w:rPr>
        <w:t>внесено представление об устранении выявленных нарушений законодательства. Устранение выявленных нарушений находится на контроле прокуратуры Солецкого района.</w:t>
      </w:r>
    </w:p>
    <w:p w14:paraId="12CB1FAE" w14:textId="77777777" w:rsidR="000E02D8" w:rsidRPr="004B7877" w:rsidRDefault="000E02D8" w:rsidP="000E02D8">
      <w:pPr>
        <w:widowControl w:val="0"/>
        <w:autoSpaceDE w:val="0"/>
        <w:autoSpaceDN w:val="0"/>
        <w:adjustRightInd w:val="0"/>
        <w:jc w:val="both"/>
        <w:rPr>
          <w:sz w:val="16"/>
          <w:szCs w:val="16"/>
          <w:lang w:eastAsia="ru-RU"/>
        </w:rPr>
      </w:pPr>
    </w:p>
    <w:p w14:paraId="158B1FDE" w14:textId="77777777" w:rsidR="000E02D8" w:rsidRPr="004B7877" w:rsidRDefault="000E02D8" w:rsidP="000E02D8">
      <w:pPr>
        <w:contextualSpacing/>
        <w:rPr>
          <w:sz w:val="16"/>
          <w:szCs w:val="16"/>
        </w:rPr>
      </w:pPr>
    </w:p>
    <w:p w14:paraId="745DBBB4" w14:textId="77777777" w:rsidR="000E02D8" w:rsidRDefault="000E02D8" w:rsidP="000E02D8">
      <w:pPr>
        <w:contextualSpacing/>
        <w:rPr>
          <w:sz w:val="16"/>
          <w:szCs w:val="16"/>
        </w:rPr>
      </w:pPr>
      <w:r w:rsidRPr="004B7877">
        <w:rPr>
          <w:sz w:val="16"/>
          <w:szCs w:val="16"/>
        </w:rPr>
        <w:t xml:space="preserve">Информацию подготовил </w:t>
      </w:r>
    </w:p>
    <w:p w14:paraId="15525055" w14:textId="7E50947F" w:rsidR="000E02D8" w:rsidRPr="004B7877" w:rsidRDefault="000E02D8" w:rsidP="000E02D8">
      <w:pPr>
        <w:contextualSpacing/>
        <w:rPr>
          <w:sz w:val="16"/>
          <w:szCs w:val="16"/>
        </w:rPr>
      </w:pPr>
      <w:r w:rsidRPr="004B7877">
        <w:rPr>
          <w:sz w:val="16"/>
          <w:szCs w:val="16"/>
        </w:rPr>
        <w:t xml:space="preserve">прокурор Солецкого </w:t>
      </w:r>
      <w:proofErr w:type="gramStart"/>
      <w:r w:rsidRPr="004B7877">
        <w:rPr>
          <w:sz w:val="16"/>
          <w:szCs w:val="16"/>
        </w:rPr>
        <w:t>района  Кабеев</w:t>
      </w:r>
      <w:proofErr w:type="gramEnd"/>
      <w:r w:rsidRPr="004B7877">
        <w:rPr>
          <w:sz w:val="16"/>
          <w:szCs w:val="16"/>
        </w:rPr>
        <w:t xml:space="preserve"> И.А.</w:t>
      </w:r>
    </w:p>
    <w:p w14:paraId="11E087B3" w14:textId="77777777" w:rsidR="000E02D8" w:rsidRPr="004B7877" w:rsidRDefault="000E02D8" w:rsidP="000E02D8">
      <w:pPr>
        <w:contextualSpacing/>
        <w:rPr>
          <w:sz w:val="16"/>
          <w:szCs w:val="16"/>
        </w:rPr>
      </w:pPr>
    </w:p>
    <w:p w14:paraId="6DC2A80E" w14:textId="5230CA87" w:rsidR="000E02D8" w:rsidRDefault="000E02D8" w:rsidP="000E02D8">
      <w:pPr>
        <w:contextualSpacing/>
        <w:rPr>
          <w:sz w:val="16"/>
          <w:szCs w:val="16"/>
        </w:rPr>
      </w:pPr>
    </w:p>
    <w:p w14:paraId="34D682CC" w14:textId="77777777" w:rsidR="000E02D8" w:rsidRPr="004B7877" w:rsidRDefault="000E02D8" w:rsidP="000E02D8">
      <w:pPr>
        <w:contextualSpacing/>
        <w:rPr>
          <w:sz w:val="16"/>
          <w:szCs w:val="16"/>
        </w:rPr>
      </w:pPr>
    </w:p>
    <w:p w14:paraId="5FB60C9B" w14:textId="77777777" w:rsidR="000E02D8" w:rsidRPr="004B7877" w:rsidRDefault="000E02D8" w:rsidP="000E02D8">
      <w:pPr>
        <w:shd w:val="clear" w:color="auto" w:fill="FFFFFF"/>
        <w:contextualSpacing/>
        <w:jc w:val="center"/>
        <w:rPr>
          <w:rFonts w:eastAsia="Times New Roman"/>
          <w:b/>
          <w:sz w:val="16"/>
          <w:szCs w:val="16"/>
          <w:shd w:val="clear" w:color="auto" w:fill="FFFFFF"/>
          <w:lang w:eastAsia="ru-RU"/>
        </w:rPr>
      </w:pPr>
      <w:r w:rsidRPr="004B7877">
        <w:rPr>
          <w:rFonts w:eastAsia="Times New Roman"/>
          <w:b/>
          <w:sz w:val="16"/>
          <w:szCs w:val="16"/>
          <w:shd w:val="clear" w:color="auto" w:fill="FFFFFF"/>
          <w:lang w:eastAsia="ru-RU"/>
        </w:rPr>
        <w:t>Прокуратурой Солецкого района выявлены нарушения при трудоустройстве несовершеннолетних в деятельности МАОУ СОШ №1 г.Сольцы</w:t>
      </w:r>
    </w:p>
    <w:p w14:paraId="660E8952" w14:textId="77777777" w:rsidR="000E02D8" w:rsidRPr="004B7877" w:rsidRDefault="000E02D8" w:rsidP="000E02D8">
      <w:pPr>
        <w:widowControl w:val="0"/>
        <w:autoSpaceDE w:val="0"/>
        <w:autoSpaceDN w:val="0"/>
        <w:adjustRightInd w:val="0"/>
        <w:jc w:val="both"/>
        <w:rPr>
          <w:sz w:val="16"/>
          <w:szCs w:val="16"/>
        </w:rPr>
      </w:pPr>
      <w:r w:rsidRPr="004B7877">
        <w:rPr>
          <w:rFonts w:eastAsia="Times New Roman"/>
          <w:b/>
          <w:sz w:val="16"/>
          <w:szCs w:val="16"/>
          <w:lang w:eastAsia="ru-RU"/>
        </w:rPr>
        <w:t xml:space="preserve"> </w:t>
      </w:r>
    </w:p>
    <w:p w14:paraId="56B70806" w14:textId="77777777" w:rsidR="000E02D8" w:rsidRPr="004B7877" w:rsidRDefault="000E02D8" w:rsidP="000E02D8">
      <w:pPr>
        <w:keepNext/>
        <w:ind w:firstLine="284"/>
        <w:jc w:val="both"/>
        <w:outlineLvl w:val="3"/>
        <w:rPr>
          <w:rFonts w:eastAsia="Times New Roman"/>
          <w:bCs/>
          <w:sz w:val="16"/>
          <w:szCs w:val="16"/>
          <w:lang w:eastAsia="ru-RU"/>
        </w:rPr>
      </w:pPr>
      <w:r w:rsidRPr="004B7877">
        <w:rPr>
          <w:rFonts w:eastAsia="Times New Roman"/>
          <w:bCs/>
          <w:sz w:val="16"/>
          <w:szCs w:val="16"/>
          <w:lang w:eastAsia="ru-RU"/>
        </w:rPr>
        <w:t xml:space="preserve">Прокуратурой Солецкого района проведена проверка соблюдения МАОУ СОШ № 1 г.Сольцы требований законодательства при организации труда несовершеннолетних в свободное от учебы время, в ходе которой установлено, что в МАОУ СОШ № 1 г. Сольцы в период с 01.06.2022 по 15.06.2022 по направлению органов занятости 20 несовершеннолетних лиц в возрасте от 14 до 17 лет осуществляли трудовую деятельность на основании трудового договора в свободное от учебы время. </w:t>
      </w:r>
    </w:p>
    <w:p w14:paraId="46BBA3F9" w14:textId="77777777" w:rsidR="000E02D8" w:rsidRPr="004B7877" w:rsidRDefault="000E02D8" w:rsidP="000E02D8">
      <w:pPr>
        <w:ind w:firstLine="284"/>
        <w:jc w:val="both"/>
        <w:rPr>
          <w:rFonts w:eastAsia="Times New Roman"/>
          <w:sz w:val="16"/>
          <w:szCs w:val="16"/>
          <w:lang w:eastAsia="ru-RU"/>
        </w:rPr>
      </w:pPr>
      <w:r w:rsidRPr="004B7877">
        <w:rPr>
          <w:rFonts w:eastAsia="Times New Roman"/>
          <w:sz w:val="16"/>
          <w:szCs w:val="16"/>
          <w:lang w:eastAsia="ru-RU"/>
        </w:rPr>
        <w:t xml:space="preserve">Вместе с тем, в нарушение требований ст. 63 ТК РФ при заключении трудовых договоров </w:t>
      </w:r>
      <w:proofErr w:type="gramStart"/>
      <w:r w:rsidRPr="004B7877">
        <w:rPr>
          <w:rFonts w:eastAsia="Times New Roman"/>
          <w:sz w:val="16"/>
          <w:szCs w:val="16"/>
          <w:lang w:eastAsia="ru-RU"/>
        </w:rPr>
        <w:t>с  несовершеннолетними</w:t>
      </w:r>
      <w:proofErr w:type="gramEnd"/>
      <w:r w:rsidRPr="004B7877">
        <w:rPr>
          <w:rFonts w:eastAsia="Times New Roman"/>
          <w:sz w:val="16"/>
          <w:szCs w:val="16"/>
          <w:lang w:eastAsia="ru-RU"/>
        </w:rPr>
        <w:t xml:space="preserve"> лицами, достигшими возраста 14 лет, согласие органа опеки и попечительства на заключение трудового договора не получено.</w:t>
      </w:r>
    </w:p>
    <w:p w14:paraId="278E6079" w14:textId="77777777" w:rsidR="000E02D8" w:rsidRPr="004B7877" w:rsidRDefault="000E02D8" w:rsidP="000E02D8">
      <w:pPr>
        <w:ind w:firstLine="284"/>
        <w:jc w:val="both"/>
        <w:rPr>
          <w:rFonts w:eastAsia="Times New Roman"/>
          <w:sz w:val="16"/>
          <w:szCs w:val="16"/>
          <w:lang w:eastAsia="ru-RU"/>
        </w:rPr>
      </w:pPr>
      <w:r w:rsidRPr="004B7877">
        <w:rPr>
          <w:rFonts w:eastAsia="Times New Roman"/>
          <w:sz w:val="16"/>
          <w:szCs w:val="16"/>
          <w:lang w:eastAsia="ru-RU"/>
        </w:rPr>
        <w:t xml:space="preserve">Также в нарушение требований ст. 68 ТК РФ указанные </w:t>
      </w:r>
      <w:proofErr w:type="gramStart"/>
      <w:r w:rsidRPr="004B7877">
        <w:rPr>
          <w:rFonts w:eastAsia="Times New Roman"/>
          <w:sz w:val="16"/>
          <w:szCs w:val="16"/>
          <w:lang w:eastAsia="ru-RU"/>
        </w:rPr>
        <w:t>несовершеннолетние  работники</w:t>
      </w:r>
      <w:proofErr w:type="gramEnd"/>
      <w:r w:rsidRPr="004B7877">
        <w:rPr>
          <w:rFonts w:eastAsia="Times New Roman"/>
          <w:sz w:val="16"/>
          <w:szCs w:val="16"/>
          <w:lang w:eastAsia="ru-RU"/>
        </w:rPr>
        <w:t xml:space="preserve"> с локальными актами организации под роспись не ознакомлены.</w:t>
      </w:r>
    </w:p>
    <w:p w14:paraId="1C17D3B5" w14:textId="77777777" w:rsidR="000E02D8" w:rsidRPr="004B7877" w:rsidRDefault="000E02D8" w:rsidP="000E02D8">
      <w:pPr>
        <w:ind w:firstLine="284"/>
        <w:jc w:val="both"/>
        <w:rPr>
          <w:rFonts w:eastAsia="Times New Roman"/>
          <w:sz w:val="16"/>
          <w:szCs w:val="16"/>
          <w:lang w:eastAsia="ru-RU"/>
        </w:rPr>
      </w:pPr>
      <w:r w:rsidRPr="004B7877">
        <w:rPr>
          <w:rFonts w:eastAsia="Times New Roman"/>
          <w:sz w:val="16"/>
          <w:szCs w:val="16"/>
          <w:lang w:eastAsia="ru-RU"/>
        </w:rPr>
        <w:t>Кроме того, одна из несовершеннолетних не ознакомлена под роспись с приказом о приеме на работу.</w:t>
      </w:r>
    </w:p>
    <w:p w14:paraId="592180BF" w14:textId="77777777" w:rsidR="000E02D8" w:rsidRPr="004B7877" w:rsidRDefault="000E02D8" w:rsidP="000E02D8">
      <w:pPr>
        <w:ind w:firstLine="284"/>
        <w:jc w:val="both"/>
        <w:rPr>
          <w:rFonts w:eastAsia="Times New Roman"/>
          <w:sz w:val="16"/>
          <w:szCs w:val="16"/>
          <w:lang w:eastAsia="ru-RU"/>
        </w:rPr>
      </w:pPr>
      <w:r w:rsidRPr="004B7877">
        <w:rPr>
          <w:rFonts w:eastAsia="Times New Roman"/>
          <w:sz w:val="16"/>
          <w:szCs w:val="16"/>
          <w:lang w:eastAsia="ru-RU"/>
        </w:rPr>
        <w:t xml:space="preserve">В нарушение ст. 68, ст. 84.1 ТК РФ, постановления Госкомстата РФ от 05.01.2004 № 1 «Об утверждении унифицированных форм первичной учетной документации по учету труда и его оплаты» при оформлении приказов о приеме на работу и увольнении образовательным </w:t>
      </w:r>
      <w:proofErr w:type="gramStart"/>
      <w:r w:rsidRPr="004B7877">
        <w:rPr>
          <w:rFonts w:eastAsia="Times New Roman"/>
          <w:sz w:val="16"/>
          <w:szCs w:val="16"/>
          <w:lang w:eastAsia="ru-RU"/>
        </w:rPr>
        <w:t>учреждением  используются</w:t>
      </w:r>
      <w:proofErr w:type="gramEnd"/>
      <w:r w:rsidRPr="004B7877">
        <w:rPr>
          <w:rFonts w:eastAsia="Times New Roman"/>
          <w:sz w:val="16"/>
          <w:szCs w:val="16"/>
          <w:lang w:eastAsia="ru-RU"/>
        </w:rPr>
        <w:t xml:space="preserve"> не установленные формы таких приказов.</w:t>
      </w:r>
    </w:p>
    <w:p w14:paraId="75550FDA" w14:textId="77777777" w:rsidR="000E02D8" w:rsidRPr="004B7877" w:rsidRDefault="000E02D8" w:rsidP="000E02D8">
      <w:pPr>
        <w:ind w:firstLine="284"/>
        <w:jc w:val="both"/>
        <w:rPr>
          <w:rFonts w:eastAsia="Times New Roman"/>
          <w:sz w:val="16"/>
          <w:szCs w:val="16"/>
          <w:lang w:eastAsia="ru-RU"/>
        </w:rPr>
      </w:pPr>
      <w:r w:rsidRPr="004B7877">
        <w:rPr>
          <w:rFonts w:eastAsia="Times New Roman"/>
          <w:sz w:val="16"/>
          <w:szCs w:val="16"/>
          <w:lang w:eastAsia="ru-RU"/>
        </w:rPr>
        <w:t>В нарушение требований ст. 136 ТК РФ при увольнении несовершеннолетних работников, осуществлявших трудовую деятельность в период с 01.06.2022 по 15.06.2022 расчетные листки им не выданы.</w:t>
      </w:r>
    </w:p>
    <w:p w14:paraId="5B4E10AF" w14:textId="77777777" w:rsidR="000E02D8" w:rsidRPr="004B7877" w:rsidRDefault="000E02D8" w:rsidP="000E02D8">
      <w:pPr>
        <w:tabs>
          <w:tab w:val="left" w:pos="567"/>
        </w:tabs>
        <w:ind w:firstLine="284"/>
        <w:jc w:val="both"/>
        <w:rPr>
          <w:sz w:val="16"/>
          <w:szCs w:val="16"/>
        </w:rPr>
      </w:pPr>
      <w:r w:rsidRPr="004B7877">
        <w:rPr>
          <w:sz w:val="16"/>
          <w:szCs w:val="16"/>
        </w:rPr>
        <w:t xml:space="preserve"> </w:t>
      </w:r>
      <w:r w:rsidRPr="004B7877">
        <w:rPr>
          <w:sz w:val="16"/>
          <w:szCs w:val="16"/>
          <w:lang w:eastAsia="ru-RU"/>
        </w:rPr>
        <w:t xml:space="preserve">С учетом данных обстоятельств прокурором района директору </w:t>
      </w:r>
      <w:r w:rsidRPr="004B7877">
        <w:rPr>
          <w:sz w:val="16"/>
          <w:szCs w:val="16"/>
        </w:rPr>
        <w:t>МАОУ СОШ № 1 г.Сольцы</w:t>
      </w:r>
      <w:r w:rsidRPr="004B7877">
        <w:rPr>
          <w:sz w:val="16"/>
          <w:szCs w:val="16"/>
          <w:lang w:eastAsia="ru-RU"/>
        </w:rPr>
        <w:t xml:space="preserve"> внесено представление об устранении выявленных нарушений законодательства. Устранение выявленных нарушений находится на контроле прокуратуры Солецкого района.</w:t>
      </w:r>
    </w:p>
    <w:p w14:paraId="5CE2F864" w14:textId="77777777" w:rsidR="000E02D8" w:rsidRPr="004B7877" w:rsidRDefault="000E02D8" w:rsidP="000E02D8">
      <w:pPr>
        <w:contextualSpacing/>
        <w:rPr>
          <w:sz w:val="16"/>
          <w:szCs w:val="16"/>
        </w:rPr>
      </w:pPr>
    </w:p>
    <w:p w14:paraId="6BD88F31" w14:textId="77777777" w:rsidR="000E02D8" w:rsidRDefault="000E02D8" w:rsidP="000E02D8">
      <w:pPr>
        <w:contextualSpacing/>
        <w:rPr>
          <w:sz w:val="16"/>
          <w:szCs w:val="16"/>
        </w:rPr>
      </w:pPr>
      <w:r w:rsidRPr="004B7877">
        <w:rPr>
          <w:sz w:val="16"/>
          <w:szCs w:val="16"/>
        </w:rPr>
        <w:t xml:space="preserve">Информацию подготовил </w:t>
      </w:r>
    </w:p>
    <w:p w14:paraId="0A6006F9" w14:textId="0C5D2170" w:rsidR="000E02D8" w:rsidRPr="004B7877" w:rsidRDefault="000E02D8" w:rsidP="000E02D8">
      <w:pPr>
        <w:contextualSpacing/>
        <w:rPr>
          <w:sz w:val="16"/>
          <w:szCs w:val="16"/>
        </w:rPr>
      </w:pPr>
      <w:r w:rsidRPr="004B7877">
        <w:rPr>
          <w:sz w:val="16"/>
          <w:szCs w:val="16"/>
        </w:rPr>
        <w:t xml:space="preserve">прокурор Солецкого </w:t>
      </w:r>
      <w:proofErr w:type="gramStart"/>
      <w:r w:rsidRPr="004B7877">
        <w:rPr>
          <w:sz w:val="16"/>
          <w:szCs w:val="16"/>
        </w:rPr>
        <w:t>района  Кабеев</w:t>
      </w:r>
      <w:proofErr w:type="gramEnd"/>
      <w:r w:rsidRPr="004B7877">
        <w:rPr>
          <w:sz w:val="16"/>
          <w:szCs w:val="16"/>
        </w:rPr>
        <w:t xml:space="preserve"> И.А.</w:t>
      </w:r>
    </w:p>
    <w:p w14:paraId="20F82E7D" w14:textId="77777777" w:rsidR="000E02D8" w:rsidRPr="004B7877" w:rsidRDefault="000E02D8" w:rsidP="000E02D8">
      <w:pPr>
        <w:contextualSpacing/>
        <w:rPr>
          <w:sz w:val="16"/>
          <w:szCs w:val="16"/>
        </w:rPr>
      </w:pPr>
    </w:p>
    <w:p w14:paraId="31734CB5" w14:textId="77777777" w:rsidR="000E02D8" w:rsidRDefault="000E02D8" w:rsidP="000E02D8">
      <w:pPr>
        <w:shd w:val="clear" w:color="auto" w:fill="FFFFFF"/>
        <w:contextualSpacing/>
        <w:jc w:val="center"/>
        <w:rPr>
          <w:rFonts w:eastAsia="Times New Roman"/>
          <w:b/>
          <w:sz w:val="16"/>
          <w:szCs w:val="16"/>
          <w:lang w:eastAsia="ru-RU"/>
        </w:rPr>
      </w:pPr>
    </w:p>
    <w:p w14:paraId="6C1C3571" w14:textId="6DFA2BE8" w:rsidR="000E02D8" w:rsidRPr="004B7877" w:rsidRDefault="000E02D8" w:rsidP="000E02D8">
      <w:pPr>
        <w:shd w:val="clear" w:color="auto" w:fill="FFFFFF"/>
        <w:contextualSpacing/>
        <w:jc w:val="center"/>
        <w:rPr>
          <w:rFonts w:eastAsia="Times New Roman"/>
          <w:b/>
          <w:sz w:val="16"/>
          <w:szCs w:val="16"/>
          <w:lang w:eastAsia="ru-RU"/>
        </w:rPr>
      </w:pPr>
      <w:r w:rsidRPr="004B7877">
        <w:rPr>
          <w:rFonts w:eastAsia="Times New Roman"/>
          <w:b/>
          <w:sz w:val="16"/>
          <w:szCs w:val="16"/>
          <w:lang w:eastAsia="ru-RU"/>
        </w:rPr>
        <w:t>Прокуратурой Солецкого района выявлены нарушения законодательства о противодействии коррупции в деятельности теплоснабжающей организации</w:t>
      </w:r>
    </w:p>
    <w:p w14:paraId="113B2D8F" w14:textId="77777777" w:rsidR="000E02D8" w:rsidRPr="004B7877" w:rsidRDefault="000E02D8" w:rsidP="000E02D8">
      <w:pPr>
        <w:shd w:val="clear" w:color="auto" w:fill="FFFFFF"/>
        <w:contextualSpacing/>
        <w:jc w:val="center"/>
        <w:rPr>
          <w:rFonts w:eastAsia="Times New Roman"/>
          <w:sz w:val="16"/>
          <w:szCs w:val="16"/>
          <w:lang w:eastAsia="ru-RU"/>
        </w:rPr>
      </w:pPr>
    </w:p>
    <w:p w14:paraId="264F8405" w14:textId="77777777" w:rsidR="000E02D8" w:rsidRPr="004B7877" w:rsidRDefault="000E02D8" w:rsidP="000E02D8">
      <w:pPr>
        <w:tabs>
          <w:tab w:val="left" w:pos="567"/>
        </w:tabs>
        <w:ind w:firstLine="284"/>
        <w:jc w:val="both"/>
        <w:rPr>
          <w:rFonts w:eastAsia="Times New Roman"/>
          <w:sz w:val="16"/>
          <w:szCs w:val="16"/>
          <w:lang w:eastAsia="ru-RU"/>
        </w:rPr>
      </w:pPr>
      <w:r w:rsidRPr="004B7877">
        <w:rPr>
          <w:rFonts w:eastAsia="Times New Roman"/>
          <w:sz w:val="16"/>
          <w:szCs w:val="16"/>
          <w:lang w:eastAsia="ru-RU"/>
        </w:rPr>
        <w:t>Прокуратурой Солецкого района проведена проверка соблюдения законодательства о противодействии коррупции в деятельности теплоснабжающей организации.</w:t>
      </w:r>
    </w:p>
    <w:p w14:paraId="538868B7" w14:textId="77777777" w:rsidR="000E02D8" w:rsidRPr="004B7877" w:rsidRDefault="000E02D8" w:rsidP="000E02D8">
      <w:pPr>
        <w:tabs>
          <w:tab w:val="left" w:pos="567"/>
        </w:tabs>
        <w:ind w:firstLine="284"/>
        <w:jc w:val="both"/>
        <w:rPr>
          <w:rFonts w:eastAsia="Times New Roman"/>
          <w:sz w:val="16"/>
          <w:szCs w:val="16"/>
          <w:lang w:eastAsia="ru-RU"/>
        </w:rPr>
      </w:pPr>
      <w:r w:rsidRPr="004B7877">
        <w:rPr>
          <w:rFonts w:eastAsia="Times New Roman"/>
          <w:sz w:val="16"/>
          <w:szCs w:val="16"/>
          <w:lang w:eastAsia="ru-RU"/>
        </w:rPr>
        <w:t xml:space="preserve">В ходе проверки установлено, что приказом начальника Солецкого района теплоснабжения ООО «ТК «Новгородская» бывший сотрудник полиции принята на должность специалиста по охране труда в указанную организацию, в этот же день с ней заключен трудовой договор. </w:t>
      </w:r>
    </w:p>
    <w:p w14:paraId="33261776" w14:textId="77777777" w:rsidR="000E02D8" w:rsidRPr="004B7877" w:rsidRDefault="000E02D8" w:rsidP="000E02D8">
      <w:pPr>
        <w:tabs>
          <w:tab w:val="left" w:pos="567"/>
        </w:tabs>
        <w:ind w:firstLine="284"/>
        <w:jc w:val="both"/>
        <w:rPr>
          <w:rFonts w:eastAsia="Times New Roman"/>
          <w:sz w:val="16"/>
          <w:szCs w:val="16"/>
          <w:lang w:eastAsia="ru-RU"/>
        </w:rPr>
      </w:pPr>
      <w:r w:rsidRPr="004B7877">
        <w:rPr>
          <w:rFonts w:eastAsia="Times New Roman"/>
          <w:sz w:val="16"/>
          <w:szCs w:val="16"/>
          <w:lang w:eastAsia="ru-RU"/>
        </w:rPr>
        <w:t>При этом, в нарушение требований ч. 4 ст. 12 Федерального закона от 25.12.2008 № 273-</w:t>
      </w:r>
      <w:proofErr w:type="gramStart"/>
      <w:r w:rsidRPr="004B7877">
        <w:rPr>
          <w:rFonts w:eastAsia="Times New Roman"/>
          <w:sz w:val="16"/>
          <w:szCs w:val="16"/>
          <w:lang w:eastAsia="ru-RU"/>
        </w:rPr>
        <w:t>ФЗ  «</w:t>
      </w:r>
      <w:proofErr w:type="gramEnd"/>
      <w:r w:rsidRPr="004B7877">
        <w:rPr>
          <w:rFonts w:eastAsia="Times New Roman"/>
          <w:sz w:val="16"/>
          <w:szCs w:val="16"/>
          <w:lang w:eastAsia="ru-RU"/>
        </w:rPr>
        <w:t>О противодействии коррупции», ст. 64.1 Трудового кодекса РФ в установленный десятидневный срок руководитель организации</w:t>
      </w:r>
    </w:p>
    <w:p w14:paraId="575EE1AF" w14:textId="77777777" w:rsidR="000E02D8" w:rsidRPr="004B7877" w:rsidRDefault="000E02D8" w:rsidP="000E02D8">
      <w:pPr>
        <w:tabs>
          <w:tab w:val="left" w:pos="567"/>
        </w:tabs>
        <w:ind w:firstLine="284"/>
        <w:jc w:val="both"/>
        <w:rPr>
          <w:rFonts w:eastAsia="Times New Roman"/>
          <w:sz w:val="16"/>
          <w:szCs w:val="16"/>
          <w:lang w:eastAsia="ru-RU"/>
        </w:rPr>
      </w:pPr>
      <w:r w:rsidRPr="004B7877">
        <w:rPr>
          <w:rFonts w:eastAsia="Times New Roman"/>
          <w:sz w:val="16"/>
          <w:szCs w:val="16"/>
          <w:lang w:eastAsia="ru-RU"/>
        </w:rPr>
        <w:t xml:space="preserve"> не сообщила о заключении указанного договора представителю нанимателя (работодателю) бывшего государственного служащего по последнему месту его службы.  Такое уведомление направлено только после начала проверки прокуратуры района и поступления в организацию соответствующего запроса прокурора Солецкого района. </w:t>
      </w:r>
    </w:p>
    <w:p w14:paraId="6E04CBEA" w14:textId="77777777" w:rsidR="000E02D8" w:rsidRPr="004B7877" w:rsidRDefault="000E02D8" w:rsidP="000E02D8">
      <w:pPr>
        <w:tabs>
          <w:tab w:val="left" w:pos="567"/>
        </w:tabs>
        <w:ind w:firstLine="284"/>
        <w:jc w:val="both"/>
        <w:rPr>
          <w:rFonts w:eastAsia="Times New Roman"/>
          <w:sz w:val="16"/>
          <w:szCs w:val="16"/>
          <w:lang w:eastAsia="ru-RU"/>
        </w:rPr>
      </w:pPr>
      <w:r w:rsidRPr="004B7877">
        <w:rPr>
          <w:rFonts w:eastAsia="Times New Roman"/>
          <w:sz w:val="16"/>
          <w:szCs w:val="16"/>
          <w:lang w:eastAsia="ru-RU"/>
        </w:rPr>
        <w:t>С учетом данных обстоятельств прокурором района начальнику Солецкого района теплоснабжения ООО «ТК «</w:t>
      </w:r>
      <w:proofErr w:type="gramStart"/>
      <w:r w:rsidRPr="004B7877">
        <w:rPr>
          <w:rFonts w:eastAsia="Times New Roman"/>
          <w:sz w:val="16"/>
          <w:szCs w:val="16"/>
          <w:lang w:eastAsia="ru-RU"/>
        </w:rPr>
        <w:t>Новгородская»  внесено</w:t>
      </w:r>
      <w:proofErr w:type="gramEnd"/>
      <w:r w:rsidRPr="004B7877">
        <w:rPr>
          <w:rFonts w:eastAsia="Times New Roman"/>
          <w:sz w:val="16"/>
          <w:szCs w:val="16"/>
          <w:lang w:eastAsia="ru-RU"/>
        </w:rPr>
        <w:t xml:space="preserve"> представление об устранении выявленных нарушений законодательства. </w:t>
      </w:r>
    </w:p>
    <w:p w14:paraId="490FCBF0" w14:textId="77777777" w:rsidR="000E02D8" w:rsidRPr="004B7877" w:rsidRDefault="000E02D8" w:rsidP="000E02D8">
      <w:pPr>
        <w:tabs>
          <w:tab w:val="left" w:pos="567"/>
        </w:tabs>
        <w:ind w:firstLine="284"/>
        <w:jc w:val="both"/>
        <w:rPr>
          <w:sz w:val="16"/>
          <w:szCs w:val="16"/>
        </w:rPr>
      </w:pPr>
      <w:r w:rsidRPr="004B7877">
        <w:rPr>
          <w:rFonts w:eastAsia="Times New Roman"/>
          <w:sz w:val="16"/>
          <w:szCs w:val="16"/>
          <w:lang w:eastAsia="ru-RU"/>
        </w:rPr>
        <w:t xml:space="preserve">Кроме того, </w:t>
      </w:r>
      <w:r w:rsidRPr="004B7877">
        <w:rPr>
          <w:sz w:val="16"/>
          <w:szCs w:val="16"/>
        </w:rPr>
        <w:t>прокурором Солецкого района в отношении начальника Солецкого района теплоснабжения ООО «ТК «</w:t>
      </w:r>
      <w:proofErr w:type="gramStart"/>
      <w:r w:rsidRPr="004B7877">
        <w:rPr>
          <w:sz w:val="16"/>
          <w:szCs w:val="16"/>
        </w:rPr>
        <w:t xml:space="preserve">Новгородская»   </w:t>
      </w:r>
      <w:proofErr w:type="gramEnd"/>
      <w:r w:rsidRPr="004B7877">
        <w:rPr>
          <w:sz w:val="16"/>
          <w:szCs w:val="16"/>
        </w:rPr>
        <w:t>возбуждено дело об административном правонарушении, предусмотренном ст. 19.29 КоАП РФ, по результатам рассмотрения которого виновное лицо привлечено мировым судьей к административной ответственности в виде штрафа в размере 20 000 рублей.</w:t>
      </w:r>
    </w:p>
    <w:p w14:paraId="7E0FA0CF" w14:textId="77777777" w:rsidR="000E02D8" w:rsidRPr="004B7877" w:rsidRDefault="000E02D8" w:rsidP="000E02D8">
      <w:pPr>
        <w:contextualSpacing/>
        <w:rPr>
          <w:sz w:val="16"/>
          <w:szCs w:val="16"/>
        </w:rPr>
      </w:pPr>
    </w:p>
    <w:p w14:paraId="5A67BFCA" w14:textId="77777777" w:rsidR="000E02D8" w:rsidRDefault="000E02D8" w:rsidP="000E02D8">
      <w:pPr>
        <w:contextualSpacing/>
        <w:rPr>
          <w:sz w:val="16"/>
          <w:szCs w:val="16"/>
        </w:rPr>
      </w:pPr>
      <w:r w:rsidRPr="004B7877">
        <w:rPr>
          <w:sz w:val="16"/>
          <w:szCs w:val="16"/>
        </w:rPr>
        <w:t xml:space="preserve">Информацию подготовил </w:t>
      </w:r>
    </w:p>
    <w:p w14:paraId="3899113F" w14:textId="7692021B" w:rsidR="000E02D8" w:rsidRPr="004B7877" w:rsidRDefault="000E02D8" w:rsidP="000E02D8">
      <w:pPr>
        <w:contextualSpacing/>
        <w:rPr>
          <w:sz w:val="16"/>
          <w:szCs w:val="16"/>
        </w:rPr>
      </w:pPr>
      <w:r w:rsidRPr="004B7877">
        <w:rPr>
          <w:sz w:val="16"/>
          <w:szCs w:val="16"/>
        </w:rPr>
        <w:t xml:space="preserve">прокурор Солецкого </w:t>
      </w:r>
      <w:proofErr w:type="gramStart"/>
      <w:r w:rsidRPr="004B7877">
        <w:rPr>
          <w:sz w:val="16"/>
          <w:szCs w:val="16"/>
        </w:rPr>
        <w:t>района  Кабеев</w:t>
      </w:r>
      <w:proofErr w:type="gramEnd"/>
      <w:r w:rsidRPr="004B7877">
        <w:rPr>
          <w:sz w:val="16"/>
          <w:szCs w:val="16"/>
        </w:rPr>
        <w:t xml:space="preserve"> И.А.</w:t>
      </w:r>
    </w:p>
    <w:p w14:paraId="63377507" w14:textId="77777777" w:rsidR="000E02D8" w:rsidRPr="004B7877" w:rsidRDefault="000E02D8" w:rsidP="000E02D8">
      <w:pPr>
        <w:contextualSpacing/>
        <w:rPr>
          <w:sz w:val="16"/>
          <w:szCs w:val="16"/>
        </w:rPr>
      </w:pPr>
    </w:p>
    <w:p w14:paraId="619170E5" w14:textId="4E809AF5" w:rsidR="000E02D8" w:rsidRDefault="000E02D8" w:rsidP="000E02D8">
      <w:pPr>
        <w:shd w:val="clear" w:color="auto" w:fill="FFFFFF"/>
        <w:contextualSpacing/>
        <w:jc w:val="center"/>
        <w:rPr>
          <w:rFonts w:eastAsia="Times New Roman"/>
          <w:b/>
          <w:sz w:val="16"/>
          <w:szCs w:val="16"/>
          <w:lang w:eastAsia="ru-RU"/>
        </w:rPr>
      </w:pPr>
    </w:p>
    <w:p w14:paraId="36C5829E" w14:textId="77777777" w:rsidR="000E02D8" w:rsidRPr="004B7877" w:rsidRDefault="000E02D8" w:rsidP="000E02D8">
      <w:pPr>
        <w:shd w:val="clear" w:color="auto" w:fill="FFFFFF"/>
        <w:contextualSpacing/>
        <w:jc w:val="center"/>
        <w:rPr>
          <w:rFonts w:eastAsia="Times New Roman"/>
          <w:b/>
          <w:sz w:val="16"/>
          <w:szCs w:val="16"/>
          <w:lang w:eastAsia="ru-RU"/>
        </w:rPr>
      </w:pPr>
    </w:p>
    <w:p w14:paraId="23A4FBDA" w14:textId="77777777" w:rsidR="000E02D8" w:rsidRPr="004B7877" w:rsidRDefault="000E02D8" w:rsidP="000E02D8">
      <w:pPr>
        <w:jc w:val="center"/>
        <w:rPr>
          <w:rFonts w:eastAsia="Times New Roman"/>
          <w:b/>
          <w:sz w:val="16"/>
          <w:szCs w:val="16"/>
          <w:lang w:eastAsia="ru-RU"/>
        </w:rPr>
      </w:pPr>
      <w:r w:rsidRPr="004B7877">
        <w:rPr>
          <w:rFonts w:eastAsia="Times New Roman"/>
          <w:b/>
          <w:sz w:val="16"/>
          <w:szCs w:val="16"/>
          <w:lang w:eastAsia="ru-RU"/>
        </w:rPr>
        <w:t>Прокуратурой Солецкого района выявлены нарушения при охране гостиницы МБУ «Солецкое городское хозяйство»</w:t>
      </w:r>
    </w:p>
    <w:p w14:paraId="0B5E9AF0" w14:textId="77777777" w:rsidR="000E02D8" w:rsidRPr="004B7877" w:rsidRDefault="000E02D8" w:rsidP="000E02D8">
      <w:pPr>
        <w:rPr>
          <w:rFonts w:eastAsia="Times New Roman"/>
          <w:sz w:val="16"/>
          <w:szCs w:val="16"/>
          <w:lang w:eastAsia="ru-RU"/>
        </w:rPr>
      </w:pPr>
    </w:p>
    <w:p w14:paraId="476A9A44" w14:textId="77777777" w:rsidR="000E02D8" w:rsidRPr="004B7877" w:rsidRDefault="000E02D8" w:rsidP="000E02D8">
      <w:pPr>
        <w:ind w:firstLine="284"/>
        <w:jc w:val="both"/>
        <w:rPr>
          <w:rFonts w:eastAsia="Times New Roman"/>
          <w:sz w:val="16"/>
          <w:szCs w:val="16"/>
          <w:lang w:eastAsia="ru-RU"/>
        </w:rPr>
      </w:pPr>
      <w:r w:rsidRPr="004B7877">
        <w:rPr>
          <w:rFonts w:eastAsia="Times New Roman"/>
          <w:sz w:val="16"/>
          <w:szCs w:val="16"/>
          <w:lang w:eastAsia="ru-RU"/>
        </w:rPr>
        <w:t>Прокуратура Солецкого района провела проверку соблюдения требований антитеррористического законодательства в деятельности                     МБУ «Солецкое городское хозяйство».</w:t>
      </w:r>
    </w:p>
    <w:p w14:paraId="5FACFB91" w14:textId="77777777" w:rsidR="000E02D8" w:rsidRPr="004B7877" w:rsidRDefault="000E02D8" w:rsidP="000E02D8">
      <w:pPr>
        <w:ind w:firstLine="284"/>
        <w:jc w:val="both"/>
        <w:rPr>
          <w:rFonts w:eastAsia="Times New Roman"/>
          <w:sz w:val="16"/>
          <w:szCs w:val="16"/>
          <w:lang w:eastAsia="ru-RU"/>
        </w:rPr>
      </w:pPr>
      <w:r w:rsidRPr="004B7877">
        <w:rPr>
          <w:rFonts w:eastAsia="Times New Roman"/>
          <w:sz w:val="16"/>
          <w:szCs w:val="16"/>
          <w:lang w:eastAsia="ru-RU"/>
        </w:rPr>
        <w:t>Установлено, что охрана помещений гостиницы МБУ «Солецкое городское хозяйство» осуществляется с использованием кнопки экстренного вызова Солецкого отделения вневедомственной охраны – филиала ФГКУ «Отдел вневедомственной охраны войск национальной гвардии Российской Федерации по Новгородской области».</w:t>
      </w:r>
    </w:p>
    <w:p w14:paraId="0A3BD3DA" w14:textId="77777777" w:rsidR="000E02D8" w:rsidRPr="004B7877" w:rsidRDefault="000E02D8" w:rsidP="000E02D8">
      <w:pPr>
        <w:ind w:firstLine="284"/>
        <w:jc w:val="both"/>
        <w:rPr>
          <w:rFonts w:eastAsia="Times New Roman"/>
          <w:sz w:val="16"/>
          <w:szCs w:val="16"/>
          <w:lang w:eastAsia="ru-RU"/>
        </w:rPr>
      </w:pPr>
      <w:r w:rsidRPr="004B7877">
        <w:rPr>
          <w:rFonts w:eastAsia="Times New Roman"/>
          <w:sz w:val="16"/>
          <w:szCs w:val="16"/>
          <w:lang w:eastAsia="ru-RU"/>
        </w:rPr>
        <w:t xml:space="preserve">Вместе с тем, в связи с </w:t>
      </w:r>
      <w:proofErr w:type="gramStart"/>
      <w:r w:rsidRPr="004B7877">
        <w:rPr>
          <w:rFonts w:eastAsia="Times New Roman"/>
          <w:sz w:val="16"/>
          <w:szCs w:val="16"/>
          <w:lang w:eastAsia="ru-RU"/>
        </w:rPr>
        <w:t>истечением  срока</w:t>
      </w:r>
      <w:proofErr w:type="gramEnd"/>
      <w:r w:rsidRPr="004B7877">
        <w:rPr>
          <w:rFonts w:eastAsia="Times New Roman"/>
          <w:sz w:val="16"/>
          <w:szCs w:val="16"/>
          <w:lang w:eastAsia="ru-RU"/>
        </w:rPr>
        <w:t xml:space="preserve"> действия контракта на оказание охранных услуг,  охрана указанного объекта не осуществляется.</w:t>
      </w:r>
    </w:p>
    <w:p w14:paraId="343B146F" w14:textId="77777777" w:rsidR="000E02D8" w:rsidRPr="004B7877" w:rsidRDefault="000E02D8" w:rsidP="000E02D8">
      <w:pPr>
        <w:tabs>
          <w:tab w:val="left" w:pos="567"/>
        </w:tabs>
        <w:ind w:firstLine="284"/>
        <w:jc w:val="both"/>
        <w:rPr>
          <w:sz w:val="16"/>
          <w:szCs w:val="16"/>
        </w:rPr>
      </w:pPr>
      <w:r w:rsidRPr="004B7877">
        <w:rPr>
          <w:rFonts w:eastAsia="Times New Roman"/>
          <w:sz w:val="16"/>
          <w:szCs w:val="16"/>
          <w:lang w:eastAsia="ru-RU"/>
        </w:rPr>
        <w:t>В связи с указанными нарушениями законодательства прокурором района директору МБУ «Солецкое городское хозяйство» внесено представление об их устранении.</w:t>
      </w:r>
      <w:r w:rsidRPr="004B7877">
        <w:rPr>
          <w:sz w:val="16"/>
          <w:szCs w:val="16"/>
          <w:lang w:eastAsia="ru-RU"/>
        </w:rPr>
        <w:t xml:space="preserve"> Устранение выявленных нарушений находится на контроле прокуратуры Солецкого района.</w:t>
      </w:r>
    </w:p>
    <w:p w14:paraId="598BAFAE" w14:textId="77777777" w:rsidR="000E02D8" w:rsidRPr="004B7877" w:rsidRDefault="000E02D8" w:rsidP="000E02D8">
      <w:pPr>
        <w:contextualSpacing/>
        <w:rPr>
          <w:sz w:val="16"/>
          <w:szCs w:val="16"/>
        </w:rPr>
      </w:pPr>
    </w:p>
    <w:p w14:paraId="303A7AAA" w14:textId="77777777" w:rsidR="000E02D8" w:rsidRDefault="000E02D8" w:rsidP="000E02D8">
      <w:pPr>
        <w:contextualSpacing/>
        <w:rPr>
          <w:sz w:val="16"/>
          <w:szCs w:val="16"/>
        </w:rPr>
      </w:pPr>
      <w:r w:rsidRPr="004B7877">
        <w:rPr>
          <w:sz w:val="16"/>
          <w:szCs w:val="16"/>
        </w:rPr>
        <w:t xml:space="preserve">Информацию подготовил </w:t>
      </w:r>
    </w:p>
    <w:p w14:paraId="5EDF7961" w14:textId="628C0220" w:rsidR="000E02D8" w:rsidRPr="004B7877" w:rsidRDefault="000E02D8" w:rsidP="000E02D8">
      <w:pPr>
        <w:contextualSpacing/>
        <w:rPr>
          <w:sz w:val="16"/>
          <w:szCs w:val="16"/>
        </w:rPr>
      </w:pPr>
      <w:r w:rsidRPr="004B7877">
        <w:rPr>
          <w:sz w:val="16"/>
          <w:szCs w:val="16"/>
        </w:rPr>
        <w:t xml:space="preserve">прокурор Солецкого </w:t>
      </w:r>
      <w:proofErr w:type="gramStart"/>
      <w:r w:rsidRPr="004B7877">
        <w:rPr>
          <w:sz w:val="16"/>
          <w:szCs w:val="16"/>
        </w:rPr>
        <w:t>района  Кабеев</w:t>
      </w:r>
      <w:proofErr w:type="gramEnd"/>
      <w:r w:rsidRPr="004B7877">
        <w:rPr>
          <w:sz w:val="16"/>
          <w:szCs w:val="16"/>
        </w:rPr>
        <w:t xml:space="preserve"> И.А.</w:t>
      </w:r>
    </w:p>
    <w:p w14:paraId="3E406FE8" w14:textId="77777777" w:rsidR="000E02D8" w:rsidRPr="004B7877" w:rsidRDefault="000E02D8" w:rsidP="000E02D8">
      <w:pPr>
        <w:contextualSpacing/>
        <w:rPr>
          <w:sz w:val="16"/>
          <w:szCs w:val="16"/>
        </w:rPr>
      </w:pPr>
    </w:p>
    <w:p w14:paraId="4911DFD0" w14:textId="77777777" w:rsidR="000E02D8" w:rsidRPr="004B7877" w:rsidRDefault="000E02D8" w:rsidP="000E02D8">
      <w:pPr>
        <w:contextualSpacing/>
        <w:rPr>
          <w:sz w:val="16"/>
          <w:szCs w:val="16"/>
        </w:rPr>
      </w:pPr>
    </w:p>
    <w:p w14:paraId="4DC401CF" w14:textId="77777777" w:rsidR="000E02D8" w:rsidRPr="004B7877" w:rsidRDefault="000E02D8" w:rsidP="000E02D8">
      <w:pPr>
        <w:contextualSpacing/>
        <w:rPr>
          <w:sz w:val="16"/>
          <w:szCs w:val="16"/>
        </w:rPr>
      </w:pPr>
    </w:p>
    <w:p w14:paraId="73863478" w14:textId="77777777" w:rsidR="000E02D8" w:rsidRPr="004B7877" w:rsidRDefault="000E02D8" w:rsidP="000E02D8">
      <w:pPr>
        <w:shd w:val="clear" w:color="auto" w:fill="FFFFFF"/>
        <w:contextualSpacing/>
        <w:jc w:val="center"/>
        <w:rPr>
          <w:rFonts w:eastAsia="Times New Roman"/>
          <w:b/>
          <w:bCs/>
          <w:sz w:val="16"/>
          <w:szCs w:val="16"/>
          <w:shd w:val="clear" w:color="auto" w:fill="FFFFFF"/>
          <w:lang w:eastAsia="ru-RU"/>
        </w:rPr>
      </w:pPr>
      <w:r w:rsidRPr="004B7877">
        <w:rPr>
          <w:rFonts w:eastAsia="Times New Roman"/>
          <w:b/>
          <w:sz w:val="16"/>
          <w:szCs w:val="16"/>
          <w:shd w:val="clear" w:color="auto" w:fill="FFFFFF"/>
          <w:lang w:eastAsia="ru-RU"/>
        </w:rPr>
        <w:lastRenderedPageBreak/>
        <w:t>Прокуратурой Солецкого района выявлены нарушения при трудоустройстве несовершеннолетних в деятельности М</w:t>
      </w:r>
      <w:r w:rsidRPr="004B7877">
        <w:rPr>
          <w:rFonts w:eastAsia="Times New Roman"/>
          <w:b/>
          <w:bCs/>
          <w:sz w:val="16"/>
          <w:szCs w:val="16"/>
          <w:shd w:val="clear" w:color="auto" w:fill="FFFFFF"/>
          <w:lang w:eastAsia="ru-RU"/>
        </w:rPr>
        <w:t xml:space="preserve">БУ «Межпоселенческий центр социального обслуживания молодежи «Дом молодежи» </w:t>
      </w:r>
    </w:p>
    <w:p w14:paraId="7E97CA5D" w14:textId="77777777" w:rsidR="000E02D8" w:rsidRPr="004B7877" w:rsidRDefault="000E02D8" w:rsidP="000E02D8">
      <w:pPr>
        <w:shd w:val="clear" w:color="auto" w:fill="FFFFFF"/>
        <w:contextualSpacing/>
        <w:jc w:val="center"/>
        <w:rPr>
          <w:sz w:val="16"/>
          <w:szCs w:val="16"/>
        </w:rPr>
      </w:pPr>
      <w:r w:rsidRPr="004B7877">
        <w:rPr>
          <w:rFonts w:eastAsia="Times New Roman"/>
          <w:b/>
          <w:sz w:val="16"/>
          <w:szCs w:val="16"/>
          <w:lang w:eastAsia="ru-RU"/>
        </w:rPr>
        <w:t xml:space="preserve"> </w:t>
      </w:r>
    </w:p>
    <w:p w14:paraId="203B4BD8" w14:textId="77777777" w:rsidR="000E02D8" w:rsidRPr="004B7877" w:rsidRDefault="000E02D8" w:rsidP="000E02D8">
      <w:pPr>
        <w:keepNext/>
        <w:ind w:firstLine="426"/>
        <w:jc w:val="both"/>
        <w:outlineLvl w:val="3"/>
        <w:rPr>
          <w:rFonts w:eastAsia="Times New Roman"/>
          <w:bCs/>
          <w:sz w:val="16"/>
          <w:szCs w:val="16"/>
          <w:lang w:eastAsia="ru-RU"/>
        </w:rPr>
      </w:pPr>
      <w:r w:rsidRPr="004B7877">
        <w:rPr>
          <w:rFonts w:eastAsia="Times New Roman"/>
          <w:bCs/>
          <w:sz w:val="16"/>
          <w:szCs w:val="16"/>
          <w:lang w:eastAsia="ru-RU"/>
        </w:rPr>
        <w:t xml:space="preserve">Прокуратурой Солецкого района </w:t>
      </w:r>
      <w:proofErr w:type="gramStart"/>
      <w:r w:rsidRPr="004B7877">
        <w:rPr>
          <w:rFonts w:eastAsia="Times New Roman"/>
          <w:bCs/>
          <w:sz w:val="16"/>
          <w:szCs w:val="16"/>
          <w:lang w:eastAsia="ru-RU"/>
        </w:rPr>
        <w:t>проведена  проверка</w:t>
      </w:r>
      <w:proofErr w:type="gramEnd"/>
      <w:r w:rsidRPr="004B7877">
        <w:rPr>
          <w:rFonts w:eastAsia="Times New Roman"/>
          <w:bCs/>
          <w:sz w:val="16"/>
          <w:szCs w:val="16"/>
          <w:lang w:eastAsia="ru-RU"/>
        </w:rPr>
        <w:t xml:space="preserve"> соблюдения МБУ «Межпоселенческий центр социального обслуживания молодежи «Дом молодежи» требований законодательства при организации труда несовершеннолетних, в ходе которой установлено, что в учреждении  в период с 01.06.2022 по 30.06.2022 по направлению органов занятости 4 несовершеннолетних лица в возрасте от 14 до 17 лет осуществляют трудовую деятельность на основании трудового договора в свободное от учебы время. </w:t>
      </w:r>
    </w:p>
    <w:p w14:paraId="1DD97344" w14:textId="77777777" w:rsidR="000E02D8" w:rsidRPr="004B7877" w:rsidRDefault="000E02D8" w:rsidP="000E02D8">
      <w:pPr>
        <w:ind w:firstLine="426"/>
        <w:jc w:val="both"/>
        <w:outlineLvl w:val="1"/>
        <w:rPr>
          <w:rFonts w:eastAsia="Times New Roman"/>
          <w:bCs/>
          <w:sz w:val="16"/>
          <w:szCs w:val="16"/>
          <w:lang w:eastAsia="ru-RU"/>
        </w:rPr>
      </w:pPr>
      <w:r w:rsidRPr="004B7877">
        <w:rPr>
          <w:rFonts w:eastAsia="Times New Roman"/>
          <w:bCs/>
          <w:sz w:val="16"/>
          <w:szCs w:val="16"/>
          <w:lang w:eastAsia="ru-RU"/>
        </w:rPr>
        <w:t xml:space="preserve">Вместе с тем, в нарушение требований ст. 63 ТК РФ при заключении трудовых договоров </w:t>
      </w:r>
      <w:proofErr w:type="gramStart"/>
      <w:r w:rsidRPr="004B7877">
        <w:rPr>
          <w:rFonts w:eastAsia="Times New Roman"/>
          <w:bCs/>
          <w:sz w:val="16"/>
          <w:szCs w:val="16"/>
          <w:lang w:eastAsia="ru-RU"/>
        </w:rPr>
        <w:t>с  несовершеннолетними</w:t>
      </w:r>
      <w:proofErr w:type="gramEnd"/>
      <w:r w:rsidRPr="004B7877">
        <w:rPr>
          <w:rFonts w:eastAsia="Times New Roman"/>
          <w:bCs/>
          <w:sz w:val="16"/>
          <w:szCs w:val="16"/>
          <w:lang w:eastAsia="ru-RU"/>
        </w:rPr>
        <w:t xml:space="preserve"> лицами, достигшими возраста 14 лет, согласие органа опеки и попечительства на заключение трудового договора не получено.</w:t>
      </w:r>
    </w:p>
    <w:p w14:paraId="3A27AA5B" w14:textId="77777777" w:rsidR="000E02D8" w:rsidRPr="004B7877" w:rsidRDefault="000E02D8" w:rsidP="000E02D8">
      <w:pPr>
        <w:ind w:firstLine="426"/>
        <w:jc w:val="both"/>
        <w:outlineLvl w:val="1"/>
        <w:rPr>
          <w:rFonts w:eastAsia="Times New Roman"/>
          <w:bCs/>
          <w:sz w:val="16"/>
          <w:szCs w:val="16"/>
          <w:lang w:eastAsia="ru-RU"/>
        </w:rPr>
      </w:pPr>
      <w:r w:rsidRPr="004B7877">
        <w:rPr>
          <w:rFonts w:eastAsia="Times New Roman"/>
          <w:bCs/>
          <w:sz w:val="16"/>
          <w:szCs w:val="16"/>
          <w:lang w:eastAsia="ru-RU"/>
        </w:rPr>
        <w:t>В нарушение требований ст. 69 ТК РФ предварительный медицинский осмотр несовершеннолетних работников не проводился.</w:t>
      </w:r>
    </w:p>
    <w:p w14:paraId="1EBF36CF" w14:textId="77777777" w:rsidR="000E02D8" w:rsidRPr="004B7877" w:rsidRDefault="000E02D8" w:rsidP="000E02D8">
      <w:pPr>
        <w:ind w:firstLine="426"/>
        <w:jc w:val="both"/>
        <w:outlineLvl w:val="1"/>
        <w:rPr>
          <w:rFonts w:eastAsia="Times New Roman"/>
          <w:bCs/>
          <w:sz w:val="16"/>
          <w:szCs w:val="16"/>
          <w:lang w:eastAsia="ru-RU"/>
        </w:rPr>
      </w:pPr>
      <w:r w:rsidRPr="004B7877">
        <w:rPr>
          <w:rFonts w:eastAsia="Times New Roman"/>
          <w:bCs/>
          <w:sz w:val="16"/>
          <w:szCs w:val="16"/>
          <w:lang w:eastAsia="ru-RU"/>
        </w:rPr>
        <w:t>В нарушение требований ст. 136 ТК РФ на момент проверки 23.06.2022 заработная плата не выплачивалась, планируется выплата заработной платы только 1 раз за весь отработанный месяц сразу.</w:t>
      </w:r>
    </w:p>
    <w:p w14:paraId="28A65D32" w14:textId="77777777" w:rsidR="000E02D8" w:rsidRPr="004B7877" w:rsidRDefault="000E02D8" w:rsidP="000E02D8">
      <w:pPr>
        <w:ind w:firstLine="426"/>
        <w:jc w:val="both"/>
        <w:outlineLvl w:val="1"/>
        <w:rPr>
          <w:rFonts w:eastAsia="Times New Roman"/>
          <w:bCs/>
          <w:sz w:val="16"/>
          <w:szCs w:val="16"/>
          <w:lang w:eastAsia="ru-RU"/>
        </w:rPr>
      </w:pPr>
      <w:r w:rsidRPr="004B7877">
        <w:rPr>
          <w:rFonts w:eastAsia="Times New Roman"/>
          <w:bCs/>
          <w:sz w:val="16"/>
          <w:szCs w:val="16"/>
          <w:lang w:eastAsia="ru-RU"/>
        </w:rPr>
        <w:t>В нарушение требований ст. 214 ТК РФ вводный инструктаж, а также инструктажи на рабочем месте не проводятся.</w:t>
      </w:r>
    </w:p>
    <w:p w14:paraId="11521145" w14:textId="77777777" w:rsidR="000E02D8" w:rsidRPr="004B7877" w:rsidRDefault="000E02D8" w:rsidP="000E02D8">
      <w:pPr>
        <w:tabs>
          <w:tab w:val="left" w:pos="567"/>
        </w:tabs>
        <w:ind w:firstLine="426"/>
        <w:jc w:val="both"/>
        <w:rPr>
          <w:sz w:val="16"/>
          <w:szCs w:val="16"/>
        </w:rPr>
      </w:pPr>
      <w:r w:rsidRPr="004B7877">
        <w:rPr>
          <w:sz w:val="16"/>
          <w:szCs w:val="16"/>
        </w:rPr>
        <w:t xml:space="preserve"> </w:t>
      </w:r>
      <w:r w:rsidRPr="004B7877">
        <w:rPr>
          <w:sz w:val="16"/>
          <w:szCs w:val="16"/>
          <w:lang w:eastAsia="ru-RU"/>
        </w:rPr>
        <w:t xml:space="preserve">С учетом данных обстоятельств прокурором района директору </w:t>
      </w:r>
      <w:r w:rsidRPr="004B7877">
        <w:rPr>
          <w:sz w:val="16"/>
          <w:szCs w:val="16"/>
        </w:rPr>
        <w:t xml:space="preserve">МБУ «МЦСОМ «Дом молодежи» </w:t>
      </w:r>
      <w:r w:rsidRPr="004B7877">
        <w:rPr>
          <w:sz w:val="16"/>
          <w:szCs w:val="16"/>
          <w:lang w:eastAsia="ru-RU"/>
        </w:rPr>
        <w:t>внесено представление об устранении выявленных нарушений законодательства. Устранение выявленных нарушений находится на контроле прокуратуры Солецкого района.</w:t>
      </w:r>
    </w:p>
    <w:p w14:paraId="146D5032" w14:textId="77777777" w:rsidR="000E02D8" w:rsidRPr="004B7877" w:rsidRDefault="000E02D8" w:rsidP="000E02D8">
      <w:pPr>
        <w:contextualSpacing/>
        <w:rPr>
          <w:sz w:val="16"/>
          <w:szCs w:val="16"/>
        </w:rPr>
      </w:pPr>
    </w:p>
    <w:p w14:paraId="5E78D5F3" w14:textId="77777777" w:rsidR="000E02D8" w:rsidRDefault="000E02D8" w:rsidP="000E02D8">
      <w:pPr>
        <w:contextualSpacing/>
        <w:rPr>
          <w:sz w:val="16"/>
          <w:szCs w:val="16"/>
        </w:rPr>
      </w:pPr>
      <w:r w:rsidRPr="004B7877">
        <w:rPr>
          <w:sz w:val="16"/>
          <w:szCs w:val="16"/>
        </w:rPr>
        <w:t xml:space="preserve">Информацию подготовил  </w:t>
      </w:r>
    </w:p>
    <w:p w14:paraId="40AA569F" w14:textId="71442629" w:rsidR="000E02D8" w:rsidRPr="004B7877" w:rsidRDefault="000E02D8" w:rsidP="000E02D8">
      <w:pPr>
        <w:contextualSpacing/>
        <w:rPr>
          <w:sz w:val="16"/>
          <w:szCs w:val="16"/>
        </w:rPr>
      </w:pPr>
      <w:r w:rsidRPr="004B7877">
        <w:rPr>
          <w:sz w:val="16"/>
          <w:szCs w:val="16"/>
        </w:rPr>
        <w:t xml:space="preserve">прокурор Солецкого </w:t>
      </w:r>
      <w:proofErr w:type="gramStart"/>
      <w:r w:rsidRPr="004B7877">
        <w:rPr>
          <w:sz w:val="16"/>
          <w:szCs w:val="16"/>
        </w:rPr>
        <w:t>района  Кабеев</w:t>
      </w:r>
      <w:proofErr w:type="gramEnd"/>
      <w:r w:rsidRPr="004B7877">
        <w:rPr>
          <w:sz w:val="16"/>
          <w:szCs w:val="16"/>
        </w:rPr>
        <w:t xml:space="preserve"> И.А.</w:t>
      </w:r>
    </w:p>
    <w:p w14:paraId="61C9DE09" w14:textId="77777777" w:rsidR="000E02D8" w:rsidRPr="004B7877" w:rsidRDefault="000E02D8" w:rsidP="000E02D8">
      <w:pPr>
        <w:contextualSpacing/>
        <w:rPr>
          <w:sz w:val="16"/>
          <w:szCs w:val="16"/>
        </w:rPr>
      </w:pPr>
    </w:p>
    <w:p w14:paraId="1857FC07" w14:textId="77777777" w:rsidR="000E02D8" w:rsidRPr="004B7877" w:rsidRDefault="000E02D8" w:rsidP="000E02D8">
      <w:pPr>
        <w:contextualSpacing/>
        <w:rPr>
          <w:sz w:val="16"/>
          <w:szCs w:val="16"/>
        </w:rPr>
      </w:pPr>
    </w:p>
    <w:p w14:paraId="026C5C95" w14:textId="77777777" w:rsidR="000E02D8" w:rsidRPr="004B7877" w:rsidRDefault="000E02D8" w:rsidP="000E02D8">
      <w:pPr>
        <w:shd w:val="clear" w:color="auto" w:fill="FFFFFF"/>
        <w:contextualSpacing/>
        <w:jc w:val="center"/>
        <w:rPr>
          <w:rFonts w:eastAsia="Times New Roman"/>
          <w:b/>
          <w:sz w:val="16"/>
          <w:szCs w:val="16"/>
          <w:lang w:eastAsia="ru-RU"/>
        </w:rPr>
      </w:pPr>
      <w:r w:rsidRPr="004B7877">
        <w:rPr>
          <w:rFonts w:eastAsia="Times New Roman"/>
          <w:b/>
          <w:sz w:val="16"/>
          <w:szCs w:val="16"/>
          <w:lang w:eastAsia="ru-RU"/>
        </w:rPr>
        <w:t>Прокуратурой Солецкого района выявлены нарушения законодательства о противодействии коррупции в деятельности медицинской организации</w:t>
      </w:r>
    </w:p>
    <w:p w14:paraId="122870E9" w14:textId="77777777" w:rsidR="000E02D8" w:rsidRPr="004B7877" w:rsidRDefault="000E02D8" w:rsidP="000E02D8">
      <w:pPr>
        <w:shd w:val="clear" w:color="auto" w:fill="FFFFFF"/>
        <w:contextualSpacing/>
        <w:jc w:val="center"/>
        <w:rPr>
          <w:rFonts w:eastAsia="Times New Roman"/>
          <w:sz w:val="16"/>
          <w:szCs w:val="16"/>
          <w:lang w:eastAsia="ru-RU"/>
        </w:rPr>
      </w:pPr>
    </w:p>
    <w:p w14:paraId="348057A4" w14:textId="44367E43" w:rsidR="000E02D8" w:rsidRPr="004B7877" w:rsidRDefault="000E02D8" w:rsidP="000E02D8">
      <w:pPr>
        <w:autoSpaceDE w:val="0"/>
        <w:autoSpaceDN w:val="0"/>
        <w:adjustRightInd w:val="0"/>
        <w:ind w:firstLine="284"/>
        <w:jc w:val="both"/>
        <w:rPr>
          <w:rFonts w:eastAsia="Times New Roman"/>
          <w:sz w:val="16"/>
          <w:szCs w:val="16"/>
          <w:lang w:eastAsia="ru-RU"/>
        </w:rPr>
      </w:pPr>
      <w:r w:rsidRPr="004B7877">
        <w:rPr>
          <w:rFonts w:eastAsia="Times New Roman"/>
          <w:sz w:val="16"/>
          <w:szCs w:val="16"/>
          <w:lang w:eastAsia="ru-RU"/>
        </w:rPr>
        <w:t>Прокуратурой Солецкого района проведена проверка соблюдения законодательства о противодействии коррупции в деятельности медицинской организации.</w:t>
      </w:r>
    </w:p>
    <w:p w14:paraId="3AAEF383" w14:textId="77777777" w:rsidR="000E02D8" w:rsidRPr="004B7877" w:rsidRDefault="000E02D8" w:rsidP="000E02D8">
      <w:pPr>
        <w:tabs>
          <w:tab w:val="left" w:pos="567"/>
        </w:tabs>
        <w:ind w:firstLine="284"/>
        <w:jc w:val="both"/>
        <w:rPr>
          <w:rFonts w:eastAsia="Times New Roman"/>
          <w:sz w:val="16"/>
          <w:szCs w:val="16"/>
          <w:lang w:eastAsia="ru-RU"/>
        </w:rPr>
      </w:pPr>
      <w:r w:rsidRPr="004B7877">
        <w:rPr>
          <w:sz w:val="16"/>
          <w:szCs w:val="16"/>
        </w:rPr>
        <w:t xml:space="preserve">В ходе проверки установлено, что приказом </w:t>
      </w:r>
      <w:r w:rsidRPr="004B7877">
        <w:rPr>
          <w:rFonts w:eastAsia="Times New Roman"/>
          <w:sz w:val="16"/>
          <w:szCs w:val="16"/>
          <w:lang w:eastAsia="ru-RU"/>
        </w:rPr>
        <w:t>главного врача ГОБУЗ Солецкая ЦРБ от 21.02.2022 бывшей следователь МВД принят на должность юрисконсульта, в этот же день с ним заключен трудовой договор.</w:t>
      </w:r>
      <w:r w:rsidRPr="004B7877">
        <w:rPr>
          <w:sz w:val="16"/>
          <w:szCs w:val="16"/>
        </w:rPr>
        <w:t xml:space="preserve"> </w:t>
      </w:r>
    </w:p>
    <w:p w14:paraId="64C0C69F" w14:textId="77777777" w:rsidR="000E02D8" w:rsidRPr="004B7877" w:rsidRDefault="000E02D8" w:rsidP="000E02D8">
      <w:pPr>
        <w:tabs>
          <w:tab w:val="left" w:pos="567"/>
        </w:tabs>
        <w:ind w:firstLine="284"/>
        <w:jc w:val="both"/>
        <w:rPr>
          <w:rFonts w:eastAsia="Times New Roman"/>
          <w:sz w:val="16"/>
          <w:szCs w:val="16"/>
          <w:lang w:eastAsia="ru-RU"/>
        </w:rPr>
      </w:pPr>
      <w:r w:rsidRPr="004B7877">
        <w:rPr>
          <w:sz w:val="16"/>
          <w:szCs w:val="16"/>
        </w:rPr>
        <w:t>При этом, в нарушение требований ч. 4 ст. 12 Федерального закона от 25.12.2008 № 273-</w:t>
      </w:r>
      <w:proofErr w:type="gramStart"/>
      <w:r w:rsidRPr="004B7877">
        <w:rPr>
          <w:sz w:val="16"/>
          <w:szCs w:val="16"/>
        </w:rPr>
        <w:t>ФЗ  «</w:t>
      </w:r>
      <w:proofErr w:type="gramEnd"/>
      <w:r w:rsidRPr="004B7877">
        <w:rPr>
          <w:sz w:val="16"/>
          <w:szCs w:val="16"/>
        </w:rPr>
        <w:t xml:space="preserve">О противодействии коррупции», ст. 64.1 Трудового кодекса РФ в </w:t>
      </w:r>
      <w:r w:rsidRPr="004B7877">
        <w:rPr>
          <w:rFonts w:eastAsia="Times New Roman"/>
          <w:sz w:val="16"/>
          <w:szCs w:val="16"/>
          <w:lang w:eastAsia="ru-RU"/>
        </w:rPr>
        <w:t>установленный десятидневный срок руководитель организации</w:t>
      </w:r>
    </w:p>
    <w:p w14:paraId="5290C064" w14:textId="77777777" w:rsidR="000E02D8" w:rsidRPr="004B7877" w:rsidRDefault="000E02D8" w:rsidP="000E02D8">
      <w:pPr>
        <w:tabs>
          <w:tab w:val="left" w:pos="567"/>
        </w:tabs>
        <w:ind w:firstLine="284"/>
        <w:jc w:val="both"/>
        <w:rPr>
          <w:rFonts w:eastAsia="Times New Roman"/>
          <w:sz w:val="16"/>
          <w:szCs w:val="16"/>
          <w:lang w:eastAsia="ru-RU"/>
        </w:rPr>
      </w:pPr>
      <w:r w:rsidRPr="004B7877">
        <w:rPr>
          <w:rFonts w:eastAsia="Times New Roman"/>
          <w:sz w:val="16"/>
          <w:szCs w:val="16"/>
          <w:lang w:eastAsia="ru-RU"/>
        </w:rPr>
        <w:t xml:space="preserve"> не сообщила о заключении указанного договора представителю нанимателя (работодателю) бывшего государственного служащего по последнему месту его службы.   </w:t>
      </w:r>
    </w:p>
    <w:p w14:paraId="1631951F" w14:textId="77777777" w:rsidR="000E02D8" w:rsidRPr="004B7877" w:rsidRDefault="000E02D8" w:rsidP="000E02D8">
      <w:pPr>
        <w:tabs>
          <w:tab w:val="left" w:pos="567"/>
        </w:tabs>
        <w:ind w:firstLine="284"/>
        <w:jc w:val="both"/>
        <w:rPr>
          <w:sz w:val="16"/>
          <w:szCs w:val="16"/>
        </w:rPr>
      </w:pPr>
      <w:r w:rsidRPr="004B7877">
        <w:rPr>
          <w:sz w:val="16"/>
          <w:szCs w:val="16"/>
          <w:lang w:eastAsia="ru-RU"/>
        </w:rPr>
        <w:t xml:space="preserve">С учетом данных обстоятельств прокурором района главному врачу ГОБУЗ Солецкая ЦРБ внесено представление об устранении выявленных нарушений законодательства. </w:t>
      </w:r>
      <w:r w:rsidRPr="004B7877">
        <w:rPr>
          <w:rFonts w:eastAsia="Times New Roman"/>
          <w:sz w:val="16"/>
          <w:szCs w:val="16"/>
          <w:lang w:eastAsia="ru-RU"/>
        </w:rPr>
        <w:t xml:space="preserve"> </w:t>
      </w:r>
      <w:r w:rsidRPr="004B7877">
        <w:rPr>
          <w:sz w:val="16"/>
          <w:szCs w:val="16"/>
          <w:lang w:eastAsia="ru-RU"/>
        </w:rPr>
        <w:t>Устранение выявленных нарушений находится на контроле прокуратуры Солецкого района.</w:t>
      </w:r>
    </w:p>
    <w:p w14:paraId="0732831B" w14:textId="77777777" w:rsidR="000E02D8" w:rsidRPr="004B7877" w:rsidRDefault="000E02D8" w:rsidP="000E02D8">
      <w:pPr>
        <w:tabs>
          <w:tab w:val="left" w:pos="567"/>
        </w:tabs>
        <w:jc w:val="both"/>
        <w:rPr>
          <w:sz w:val="16"/>
          <w:szCs w:val="16"/>
        </w:rPr>
      </w:pPr>
    </w:p>
    <w:p w14:paraId="37DC692B" w14:textId="77777777" w:rsidR="000E02D8" w:rsidRPr="004B7877" w:rsidRDefault="000E02D8" w:rsidP="000E02D8">
      <w:pPr>
        <w:contextualSpacing/>
        <w:rPr>
          <w:sz w:val="16"/>
          <w:szCs w:val="16"/>
        </w:rPr>
      </w:pPr>
    </w:p>
    <w:p w14:paraId="2915D66B" w14:textId="77777777" w:rsidR="000E02D8" w:rsidRDefault="000E02D8" w:rsidP="000E02D8">
      <w:pPr>
        <w:contextualSpacing/>
        <w:rPr>
          <w:sz w:val="16"/>
          <w:szCs w:val="16"/>
        </w:rPr>
      </w:pPr>
      <w:r w:rsidRPr="004B7877">
        <w:rPr>
          <w:sz w:val="16"/>
          <w:szCs w:val="16"/>
        </w:rPr>
        <w:t>Информацию подготовил</w:t>
      </w:r>
    </w:p>
    <w:p w14:paraId="1DBB5F9B" w14:textId="00DFE9B8" w:rsidR="000E02D8" w:rsidRPr="004B7877" w:rsidRDefault="000E02D8" w:rsidP="000E02D8">
      <w:pPr>
        <w:contextualSpacing/>
        <w:rPr>
          <w:sz w:val="16"/>
          <w:szCs w:val="16"/>
        </w:rPr>
      </w:pPr>
      <w:r w:rsidRPr="004B7877">
        <w:rPr>
          <w:sz w:val="16"/>
          <w:szCs w:val="16"/>
        </w:rPr>
        <w:t xml:space="preserve">прокурор Солецкого </w:t>
      </w:r>
      <w:proofErr w:type="gramStart"/>
      <w:r w:rsidRPr="004B7877">
        <w:rPr>
          <w:sz w:val="16"/>
          <w:szCs w:val="16"/>
        </w:rPr>
        <w:t>района  Кабеев</w:t>
      </w:r>
      <w:proofErr w:type="gramEnd"/>
      <w:r w:rsidRPr="004B7877">
        <w:rPr>
          <w:sz w:val="16"/>
          <w:szCs w:val="16"/>
        </w:rPr>
        <w:t xml:space="preserve"> И.А.</w:t>
      </w:r>
    </w:p>
    <w:p w14:paraId="384F6DA3" w14:textId="77777777" w:rsidR="000E02D8" w:rsidRPr="004B7877" w:rsidRDefault="000E02D8" w:rsidP="000E02D8">
      <w:pPr>
        <w:contextualSpacing/>
        <w:rPr>
          <w:sz w:val="16"/>
          <w:szCs w:val="16"/>
        </w:rPr>
      </w:pPr>
    </w:p>
    <w:p w14:paraId="5A2DE61F" w14:textId="77777777" w:rsidR="000E02D8" w:rsidRPr="004B7877" w:rsidRDefault="000E02D8" w:rsidP="000E02D8">
      <w:pPr>
        <w:contextualSpacing/>
        <w:rPr>
          <w:sz w:val="16"/>
          <w:szCs w:val="16"/>
        </w:rPr>
      </w:pPr>
    </w:p>
    <w:p w14:paraId="2DE22049" w14:textId="77777777" w:rsidR="000E02D8" w:rsidRPr="004B7877" w:rsidRDefault="000E02D8" w:rsidP="000E02D8">
      <w:pPr>
        <w:shd w:val="clear" w:color="auto" w:fill="FFFFFF"/>
        <w:contextualSpacing/>
        <w:jc w:val="center"/>
        <w:rPr>
          <w:rFonts w:eastAsia="Times New Roman"/>
          <w:b/>
          <w:sz w:val="16"/>
          <w:szCs w:val="16"/>
          <w:shd w:val="clear" w:color="auto" w:fill="FFFFFF"/>
          <w:lang w:eastAsia="ru-RU"/>
        </w:rPr>
      </w:pPr>
      <w:r w:rsidRPr="004B7877">
        <w:rPr>
          <w:rFonts w:eastAsia="Times New Roman"/>
          <w:b/>
          <w:sz w:val="16"/>
          <w:szCs w:val="16"/>
          <w:shd w:val="clear" w:color="auto" w:fill="FFFFFF"/>
          <w:lang w:eastAsia="ru-RU"/>
        </w:rPr>
        <w:t>Прокуратурой Солецкого района выявлены нарушения при трудоустройстве несовершеннолетних в деятельности МАОУ СОШ №2 г.Сольцы</w:t>
      </w:r>
    </w:p>
    <w:p w14:paraId="56FD4F02" w14:textId="77777777" w:rsidR="000E02D8" w:rsidRPr="004B7877" w:rsidRDefault="000E02D8" w:rsidP="000E02D8">
      <w:pPr>
        <w:widowControl w:val="0"/>
        <w:autoSpaceDE w:val="0"/>
        <w:autoSpaceDN w:val="0"/>
        <w:adjustRightInd w:val="0"/>
        <w:jc w:val="both"/>
        <w:rPr>
          <w:sz w:val="16"/>
          <w:szCs w:val="16"/>
        </w:rPr>
      </w:pPr>
      <w:r w:rsidRPr="004B7877">
        <w:rPr>
          <w:rFonts w:eastAsia="Times New Roman"/>
          <w:b/>
          <w:sz w:val="16"/>
          <w:szCs w:val="16"/>
          <w:lang w:eastAsia="ru-RU"/>
        </w:rPr>
        <w:t xml:space="preserve"> </w:t>
      </w:r>
    </w:p>
    <w:p w14:paraId="4ECCEC4C" w14:textId="77777777" w:rsidR="000E02D8" w:rsidRPr="004B7877" w:rsidRDefault="000E02D8" w:rsidP="000E02D8">
      <w:pPr>
        <w:keepNext/>
        <w:ind w:firstLine="284"/>
        <w:jc w:val="both"/>
        <w:outlineLvl w:val="3"/>
        <w:rPr>
          <w:rFonts w:eastAsia="Times New Roman"/>
          <w:bCs/>
          <w:sz w:val="16"/>
          <w:szCs w:val="16"/>
          <w:lang w:eastAsia="ru-RU"/>
        </w:rPr>
      </w:pPr>
      <w:r w:rsidRPr="004B7877">
        <w:rPr>
          <w:rFonts w:eastAsia="Times New Roman"/>
          <w:bCs/>
          <w:sz w:val="16"/>
          <w:szCs w:val="16"/>
          <w:lang w:eastAsia="ru-RU"/>
        </w:rPr>
        <w:t xml:space="preserve">Прокуратурой Солецкого района проведена проверка соблюдения МАОУ СОШ № 2 г.Сольцы требований законодательства при организации труда несовершеннолетних, в ходе которой установлено, что период с 01.06.2022 по 15.06.2022 по направлению органов занятости 14 несовершеннолетних лиц в возрасте от 14 до 16 лет осуществляли трудовую деятельность на основании трудового договора в свободное от </w:t>
      </w:r>
      <w:r w:rsidRPr="004B7877">
        <w:rPr>
          <w:rFonts w:eastAsia="Times New Roman"/>
          <w:bCs/>
          <w:sz w:val="16"/>
          <w:szCs w:val="16"/>
          <w:lang w:eastAsia="ru-RU"/>
        </w:rPr>
        <w:t xml:space="preserve">учебы время. Также в период с 15.06.2022 по 30.06.2022 трудовую деятельность </w:t>
      </w:r>
      <w:proofErr w:type="gramStart"/>
      <w:r w:rsidRPr="004B7877">
        <w:rPr>
          <w:rFonts w:eastAsia="Times New Roman"/>
          <w:bCs/>
          <w:sz w:val="16"/>
          <w:szCs w:val="16"/>
          <w:lang w:eastAsia="ru-RU"/>
        </w:rPr>
        <w:t>в  учреждении</w:t>
      </w:r>
      <w:proofErr w:type="gramEnd"/>
      <w:r w:rsidRPr="004B7877">
        <w:rPr>
          <w:rFonts w:eastAsia="Times New Roman"/>
          <w:bCs/>
          <w:sz w:val="16"/>
          <w:szCs w:val="16"/>
          <w:lang w:eastAsia="ru-RU"/>
        </w:rPr>
        <w:t xml:space="preserve"> осуществляют еще 6 несовершеннолетних лиц.</w:t>
      </w:r>
    </w:p>
    <w:p w14:paraId="26920105" w14:textId="77777777" w:rsidR="000E02D8" w:rsidRPr="004B7877" w:rsidRDefault="000E02D8" w:rsidP="000E02D8">
      <w:pPr>
        <w:ind w:firstLine="284"/>
        <w:jc w:val="both"/>
        <w:rPr>
          <w:rFonts w:eastAsia="Times New Roman"/>
          <w:sz w:val="16"/>
          <w:szCs w:val="16"/>
          <w:lang w:eastAsia="ru-RU"/>
        </w:rPr>
      </w:pPr>
      <w:r w:rsidRPr="004B7877">
        <w:rPr>
          <w:rFonts w:eastAsia="Times New Roman"/>
          <w:sz w:val="16"/>
          <w:szCs w:val="16"/>
          <w:lang w:eastAsia="ru-RU"/>
        </w:rPr>
        <w:t>Вместе с тем, в нарушение требований ст. 61, ст. 67 ТК РФ на момент проверки 23.06.2022 трудовые договоры с указанными несовершеннолетними работодателем не подписаны.</w:t>
      </w:r>
    </w:p>
    <w:p w14:paraId="4A3DD563" w14:textId="77777777" w:rsidR="000E02D8" w:rsidRPr="004B7877" w:rsidRDefault="000E02D8" w:rsidP="000E02D8">
      <w:pPr>
        <w:ind w:firstLine="284"/>
        <w:jc w:val="both"/>
        <w:rPr>
          <w:rFonts w:eastAsia="Times New Roman"/>
          <w:sz w:val="16"/>
          <w:szCs w:val="16"/>
          <w:lang w:eastAsia="ru-RU"/>
        </w:rPr>
      </w:pPr>
      <w:r w:rsidRPr="004B7877">
        <w:rPr>
          <w:rFonts w:eastAsia="Times New Roman"/>
          <w:sz w:val="16"/>
          <w:szCs w:val="16"/>
          <w:lang w:eastAsia="ru-RU"/>
        </w:rPr>
        <w:t xml:space="preserve">В нарушение требований ст. 63 ТК РФ при заключении трудовых договоров </w:t>
      </w:r>
      <w:proofErr w:type="gramStart"/>
      <w:r w:rsidRPr="004B7877">
        <w:rPr>
          <w:rFonts w:eastAsia="Times New Roman"/>
          <w:sz w:val="16"/>
          <w:szCs w:val="16"/>
          <w:lang w:eastAsia="ru-RU"/>
        </w:rPr>
        <w:t>с  несовершеннолетними</w:t>
      </w:r>
      <w:proofErr w:type="gramEnd"/>
      <w:r w:rsidRPr="004B7877">
        <w:rPr>
          <w:rFonts w:eastAsia="Times New Roman"/>
          <w:sz w:val="16"/>
          <w:szCs w:val="16"/>
          <w:lang w:eastAsia="ru-RU"/>
        </w:rPr>
        <w:t>, достигшими возраста 14 лет, согласие органа опеки и попечительства на заключение трудового договора не получено.</w:t>
      </w:r>
    </w:p>
    <w:p w14:paraId="41301620" w14:textId="77777777" w:rsidR="000E02D8" w:rsidRPr="004B7877" w:rsidRDefault="000E02D8" w:rsidP="000E02D8">
      <w:pPr>
        <w:ind w:firstLine="284"/>
        <w:jc w:val="both"/>
        <w:rPr>
          <w:rFonts w:eastAsia="Times New Roman"/>
          <w:sz w:val="16"/>
          <w:szCs w:val="16"/>
          <w:lang w:eastAsia="ru-RU"/>
        </w:rPr>
      </w:pPr>
      <w:r w:rsidRPr="004B7877">
        <w:rPr>
          <w:rFonts w:eastAsia="Times New Roman"/>
          <w:sz w:val="16"/>
          <w:szCs w:val="16"/>
          <w:lang w:eastAsia="ru-RU"/>
        </w:rPr>
        <w:t xml:space="preserve">Также в нарушение требований ст. 68 ТК РФ указанные </w:t>
      </w:r>
      <w:proofErr w:type="gramStart"/>
      <w:r w:rsidRPr="004B7877">
        <w:rPr>
          <w:rFonts w:eastAsia="Times New Roman"/>
          <w:sz w:val="16"/>
          <w:szCs w:val="16"/>
          <w:lang w:eastAsia="ru-RU"/>
        </w:rPr>
        <w:t>несовершеннолетние  работники</w:t>
      </w:r>
      <w:proofErr w:type="gramEnd"/>
      <w:r w:rsidRPr="004B7877">
        <w:rPr>
          <w:rFonts w:eastAsia="Times New Roman"/>
          <w:sz w:val="16"/>
          <w:szCs w:val="16"/>
          <w:lang w:eastAsia="ru-RU"/>
        </w:rPr>
        <w:t xml:space="preserve"> с локальными актами организации под роспись не ознакомлены.</w:t>
      </w:r>
    </w:p>
    <w:p w14:paraId="6CCD9753" w14:textId="77777777" w:rsidR="000E02D8" w:rsidRPr="004B7877" w:rsidRDefault="000E02D8" w:rsidP="000E02D8">
      <w:pPr>
        <w:ind w:firstLine="284"/>
        <w:jc w:val="both"/>
        <w:rPr>
          <w:rFonts w:eastAsia="Times New Roman"/>
          <w:sz w:val="16"/>
          <w:szCs w:val="16"/>
          <w:lang w:eastAsia="ru-RU"/>
        </w:rPr>
      </w:pPr>
      <w:r w:rsidRPr="004B7877">
        <w:rPr>
          <w:rFonts w:eastAsia="Times New Roman"/>
          <w:sz w:val="16"/>
          <w:szCs w:val="16"/>
          <w:lang w:eastAsia="ru-RU"/>
        </w:rPr>
        <w:t>В нарушение требований ст. 136 ТК РФ при увольнении несовершеннолетних работников, осуществлявших трудовую деятельность в период с 01.06.2022 по 15.06.2022 расчетные листки им не выданы.</w:t>
      </w:r>
    </w:p>
    <w:p w14:paraId="263332DB" w14:textId="77777777" w:rsidR="000E02D8" w:rsidRPr="004B7877" w:rsidRDefault="000E02D8" w:rsidP="000E02D8">
      <w:pPr>
        <w:tabs>
          <w:tab w:val="left" w:pos="567"/>
        </w:tabs>
        <w:ind w:firstLine="284"/>
        <w:jc w:val="both"/>
        <w:rPr>
          <w:sz w:val="16"/>
          <w:szCs w:val="16"/>
        </w:rPr>
      </w:pPr>
      <w:r w:rsidRPr="004B7877">
        <w:rPr>
          <w:sz w:val="16"/>
          <w:szCs w:val="16"/>
        </w:rPr>
        <w:t xml:space="preserve"> </w:t>
      </w:r>
      <w:r w:rsidRPr="004B7877">
        <w:rPr>
          <w:sz w:val="16"/>
          <w:szCs w:val="16"/>
          <w:lang w:eastAsia="ru-RU"/>
        </w:rPr>
        <w:t xml:space="preserve">С учетом данных обстоятельств прокурором района директору </w:t>
      </w:r>
      <w:r w:rsidRPr="004B7877">
        <w:rPr>
          <w:sz w:val="16"/>
          <w:szCs w:val="16"/>
        </w:rPr>
        <w:t>МАОУ СОШ № 2 г.Сольцы</w:t>
      </w:r>
      <w:r w:rsidRPr="004B7877">
        <w:rPr>
          <w:sz w:val="16"/>
          <w:szCs w:val="16"/>
          <w:lang w:eastAsia="ru-RU"/>
        </w:rPr>
        <w:t xml:space="preserve"> внесено представление об устранении выявленных нарушений законодательства. Устранение выявленных нарушений находится на контроле прокуратуры Солецкого района.</w:t>
      </w:r>
    </w:p>
    <w:p w14:paraId="1532BE06" w14:textId="77777777" w:rsidR="000E02D8" w:rsidRPr="004B7877" w:rsidRDefault="000E02D8" w:rsidP="000E02D8">
      <w:pPr>
        <w:contextualSpacing/>
        <w:rPr>
          <w:sz w:val="16"/>
          <w:szCs w:val="16"/>
        </w:rPr>
      </w:pPr>
    </w:p>
    <w:p w14:paraId="4ABF80E6" w14:textId="77777777" w:rsidR="000E02D8" w:rsidRDefault="000E02D8" w:rsidP="000E02D8">
      <w:pPr>
        <w:contextualSpacing/>
        <w:rPr>
          <w:sz w:val="16"/>
          <w:szCs w:val="16"/>
        </w:rPr>
      </w:pPr>
      <w:r w:rsidRPr="004B7877">
        <w:rPr>
          <w:sz w:val="16"/>
          <w:szCs w:val="16"/>
        </w:rPr>
        <w:t xml:space="preserve">Информацию подготовил </w:t>
      </w:r>
    </w:p>
    <w:p w14:paraId="56B0A413" w14:textId="7BF3959C" w:rsidR="000E02D8" w:rsidRPr="004B7877" w:rsidRDefault="000E02D8" w:rsidP="000E02D8">
      <w:pPr>
        <w:contextualSpacing/>
        <w:rPr>
          <w:sz w:val="16"/>
          <w:szCs w:val="16"/>
          <w:lang w:eastAsia="ru-RU"/>
        </w:rPr>
      </w:pPr>
      <w:r w:rsidRPr="004B7877">
        <w:rPr>
          <w:sz w:val="16"/>
          <w:szCs w:val="16"/>
        </w:rPr>
        <w:t xml:space="preserve">прокурор Солецкого </w:t>
      </w:r>
      <w:proofErr w:type="gramStart"/>
      <w:r w:rsidRPr="004B7877">
        <w:rPr>
          <w:sz w:val="16"/>
          <w:szCs w:val="16"/>
        </w:rPr>
        <w:t>района  Кабеев</w:t>
      </w:r>
      <w:proofErr w:type="gramEnd"/>
      <w:r w:rsidRPr="004B7877">
        <w:rPr>
          <w:sz w:val="16"/>
          <w:szCs w:val="16"/>
        </w:rPr>
        <w:t xml:space="preserve"> И.А.</w:t>
      </w:r>
    </w:p>
    <w:p w14:paraId="51935A12" w14:textId="77777777" w:rsidR="000E02D8" w:rsidRPr="004B7877" w:rsidRDefault="000E02D8" w:rsidP="000E02D8">
      <w:pPr>
        <w:contextualSpacing/>
        <w:rPr>
          <w:sz w:val="16"/>
          <w:szCs w:val="16"/>
        </w:rPr>
      </w:pPr>
    </w:p>
    <w:p w14:paraId="1CF35755" w14:textId="77777777" w:rsidR="000E02D8" w:rsidRPr="004B7877" w:rsidRDefault="000E02D8" w:rsidP="000E02D8">
      <w:pPr>
        <w:contextualSpacing/>
        <w:rPr>
          <w:sz w:val="16"/>
          <w:szCs w:val="16"/>
        </w:rPr>
      </w:pPr>
    </w:p>
    <w:p w14:paraId="3E6A15D8" w14:textId="77777777" w:rsidR="000E02D8" w:rsidRPr="004B7877" w:rsidRDefault="000E02D8" w:rsidP="000E02D8">
      <w:pPr>
        <w:shd w:val="clear" w:color="auto" w:fill="FFFFFF"/>
        <w:contextualSpacing/>
        <w:jc w:val="center"/>
        <w:rPr>
          <w:rFonts w:eastAsia="Times New Roman"/>
          <w:b/>
          <w:sz w:val="16"/>
          <w:szCs w:val="16"/>
          <w:lang w:eastAsia="ru-RU"/>
        </w:rPr>
      </w:pPr>
      <w:r w:rsidRPr="004B7877">
        <w:rPr>
          <w:rFonts w:eastAsia="Times New Roman"/>
          <w:b/>
          <w:sz w:val="16"/>
          <w:szCs w:val="16"/>
          <w:lang w:eastAsia="ru-RU"/>
        </w:rPr>
        <w:t xml:space="preserve">Прокуратура Солецкого района в судебном порядке оспаривает факт признания отцовства иностранным гражданином несовершеннолетнего ребенка  </w:t>
      </w:r>
    </w:p>
    <w:p w14:paraId="06D4E1A1" w14:textId="77777777" w:rsidR="000E02D8" w:rsidRPr="004B7877" w:rsidRDefault="000E02D8" w:rsidP="000E02D8">
      <w:pPr>
        <w:shd w:val="clear" w:color="auto" w:fill="FFFFFF"/>
        <w:contextualSpacing/>
        <w:jc w:val="both"/>
        <w:rPr>
          <w:rFonts w:eastAsia="Times New Roman"/>
          <w:sz w:val="16"/>
          <w:szCs w:val="16"/>
          <w:lang w:eastAsia="ru-RU"/>
        </w:rPr>
      </w:pPr>
    </w:p>
    <w:p w14:paraId="2FE08F04" w14:textId="77777777" w:rsidR="000E02D8" w:rsidRPr="004B7877" w:rsidRDefault="000E02D8" w:rsidP="000E02D8">
      <w:pPr>
        <w:autoSpaceDE w:val="0"/>
        <w:autoSpaceDN w:val="0"/>
        <w:adjustRightInd w:val="0"/>
        <w:ind w:firstLine="284"/>
        <w:jc w:val="both"/>
        <w:rPr>
          <w:rFonts w:eastAsia="Times New Roman"/>
          <w:sz w:val="16"/>
          <w:szCs w:val="16"/>
          <w:lang w:eastAsia="ru-RU"/>
        </w:rPr>
      </w:pPr>
      <w:r w:rsidRPr="004B7877">
        <w:rPr>
          <w:rFonts w:eastAsia="Times New Roman"/>
          <w:sz w:val="16"/>
          <w:szCs w:val="16"/>
          <w:lang w:eastAsia="ru-RU"/>
        </w:rPr>
        <w:t>В ходе проверки соблюдения миграционного законодательства прокуратурой Солецкого района установлено, что гражданка Российской Федерации за вознаграждение в 50 000 рублей согласилась установить отцовство гражданина Таджикистана в отношении своего несовершеннолетнего ребенка.</w:t>
      </w:r>
    </w:p>
    <w:p w14:paraId="54DB68C4" w14:textId="77777777" w:rsidR="000E02D8" w:rsidRPr="004B7877" w:rsidRDefault="000E02D8" w:rsidP="000E02D8">
      <w:pPr>
        <w:autoSpaceDE w:val="0"/>
        <w:autoSpaceDN w:val="0"/>
        <w:adjustRightInd w:val="0"/>
        <w:ind w:firstLine="284"/>
        <w:jc w:val="both"/>
        <w:rPr>
          <w:rFonts w:eastAsia="Times New Roman"/>
          <w:sz w:val="16"/>
          <w:szCs w:val="16"/>
          <w:lang w:eastAsia="ru-RU"/>
        </w:rPr>
      </w:pPr>
      <w:r w:rsidRPr="004B7877">
        <w:rPr>
          <w:rFonts w:eastAsia="Times New Roman"/>
          <w:sz w:val="16"/>
          <w:szCs w:val="16"/>
          <w:lang w:eastAsia="ru-RU"/>
        </w:rPr>
        <w:t xml:space="preserve">При этом, мать ребенка видела данного мужчину один раз в день регистрации фиктивного отцовства в отделе ЗАГС, ранее с ним не была знакома, мужчина не имел намерения воспитывать данного ребенка, не помогал материально, не участвовал в его содержании и воспитании.  </w:t>
      </w:r>
    </w:p>
    <w:p w14:paraId="004EF8A8" w14:textId="77777777" w:rsidR="000E02D8" w:rsidRPr="004B7877" w:rsidRDefault="000E02D8" w:rsidP="000E02D8">
      <w:pPr>
        <w:autoSpaceDE w:val="0"/>
        <w:autoSpaceDN w:val="0"/>
        <w:adjustRightInd w:val="0"/>
        <w:ind w:firstLine="284"/>
        <w:jc w:val="both"/>
        <w:rPr>
          <w:rFonts w:eastAsia="Times New Roman"/>
          <w:sz w:val="16"/>
          <w:szCs w:val="16"/>
          <w:lang w:eastAsia="ru-RU"/>
        </w:rPr>
      </w:pPr>
      <w:r w:rsidRPr="004B7877">
        <w:rPr>
          <w:rFonts w:eastAsia="Times New Roman"/>
          <w:sz w:val="16"/>
          <w:szCs w:val="16"/>
          <w:lang w:eastAsia="ru-RU"/>
        </w:rPr>
        <w:t xml:space="preserve">Установление отцовства иностранным гражданином предоставило </w:t>
      </w:r>
      <w:proofErr w:type="gramStart"/>
      <w:r w:rsidRPr="004B7877">
        <w:rPr>
          <w:rFonts w:eastAsia="Times New Roman"/>
          <w:sz w:val="16"/>
          <w:szCs w:val="16"/>
          <w:lang w:eastAsia="ru-RU"/>
        </w:rPr>
        <w:t>ему  право</w:t>
      </w:r>
      <w:proofErr w:type="gramEnd"/>
      <w:r w:rsidRPr="004B7877">
        <w:rPr>
          <w:rFonts w:eastAsia="Times New Roman"/>
          <w:sz w:val="16"/>
          <w:szCs w:val="16"/>
          <w:lang w:eastAsia="ru-RU"/>
        </w:rPr>
        <w:t xml:space="preserve"> в упрощенном порядке получить вид на жительство в Российской Федерации.</w:t>
      </w:r>
    </w:p>
    <w:p w14:paraId="70A5E326" w14:textId="77777777" w:rsidR="000E02D8" w:rsidRPr="004B7877" w:rsidRDefault="000E02D8" w:rsidP="000E02D8">
      <w:pPr>
        <w:autoSpaceDE w:val="0"/>
        <w:autoSpaceDN w:val="0"/>
        <w:adjustRightInd w:val="0"/>
        <w:ind w:firstLine="284"/>
        <w:jc w:val="both"/>
        <w:rPr>
          <w:rFonts w:eastAsia="Times New Roman"/>
          <w:sz w:val="16"/>
          <w:szCs w:val="16"/>
          <w:lang w:eastAsia="ru-RU"/>
        </w:rPr>
      </w:pPr>
      <w:r w:rsidRPr="004B7877">
        <w:rPr>
          <w:rFonts w:eastAsia="Times New Roman"/>
          <w:sz w:val="16"/>
          <w:szCs w:val="16"/>
          <w:lang w:eastAsia="ru-RU"/>
        </w:rPr>
        <w:t xml:space="preserve">По результатам проверки прокурор Солецкого района направил в Солецкий районный суд исковое заявление о </w:t>
      </w:r>
      <w:proofErr w:type="gramStart"/>
      <w:r w:rsidRPr="004B7877">
        <w:rPr>
          <w:rFonts w:eastAsia="Times New Roman"/>
          <w:sz w:val="16"/>
          <w:szCs w:val="16"/>
          <w:lang w:eastAsia="ru-RU"/>
        </w:rPr>
        <w:t>признании  факта</w:t>
      </w:r>
      <w:proofErr w:type="gramEnd"/>
      <w:r w:rsidRPr="004B7877">
        <w:rPr>
          <w:rFonts w:eastAsia="Times New Roman"/>
          <w:sz w:val="16"/>
          <w:szCs w:val="16"/>
          <w:lang w:eastAsia="ru-RU"/>
        </w:rPr>
        <w:t xml:space="preserve"> установления отцовства гражданином Таджикистана в отношении несовершеннолетнего гражданина Российской Федерации фиктивным.</w:t>
      </w:r>
    </w:p>
    <w:p w14:paraId="270829C2" w14:textId="77777777" w:rsidR="000E02D8" w:rsidRPr="004B7877" w:rsidRDefault="000E02D8" w:rsidP="000E02D8">
      <w:pPr>
        <w:jc w:val="both"/>
        <w:rPr>
          <w:sz w:val="16"/>
          <w:szCs w:val="16"/>
        </w:rPr>
      </w:pPr>
    </w:p>
    <w:p w14:paraId="265820C7" w14:textId="77777777" w:rsidR="000E02D8" w:rsidRDefault="000E02D8" w:rsidP="000E02D8">
      <w:pPr>
        <w:widowControl w:val="0"/>
        <w:tabs>
          <w:tab w:val="left" w:pos="720"/>
        </w:tabs>
        <w:autoSpaceDE w:val="0"/>
        <w:autoSpaceDN w:val="0"/>
        <w:adjustRightInd w:val="0"/>
        <w:jc w:val="both"/>
        <w:rPr>
          <w:sz w:val="16"/>
          <w:szCs w:val="16"/>
        </w:rPr>
      </w:pPr>
      <w:r w:rsidRPr="004B7877">
        <w:rPr>
          <w:sz w:val="16"/>
          <w:szCs w:val="16"/>
        </w:rPr>
        <w:t xml:space="preserve"> Информацию подготовил</w:t>
      </w:r>
    </w:p>
    <w:p w14:paraId="7F36D090" w14:textId="0B17AD18" w:rsidR="000E02D8" w:rsidRPr="004B7877" w:rsidRDefault="000E02D8" w:rsidP="000E02D8">
      <w:pPr>
        <w:widowControl w:val="0"/>
        <w:tabs>
          <w:tab w:val="left" w:pos="720"/>
        </w:tabs>
        <w:autoSpaceDE w:val="0"/>
        <w:autoSpaceDN w:val="0"/>
        <w:adjustRightInd w:val="0"/>
        <w:jc w:val="both"/>
        <w:rPr>
          <w:rFonts w:eastAsia="Times New Roman"/>
          <w:sz w:val="16"/>
          <w:szCs w:val="16"/>
          <w:lang w:eastAsia="ru-RU"/>
        </w:rPr>
      </w:pPr>
      <w:r w:rsidRPr="004B7877">
        <w:rPr>
          <w:sz w:val="16"/>
          <w:szCs w:val="16"/>
        </w:rPr>
        <w:t xml:space="preserve"> п</w:t>
      </w:r>
      <w:r w:rsidRPr="004B7877">
        <w:rPr>
          <w:rFonts w:eastAsia="Times New Roman"/>
          <w:sz w:val="16"/>
          <w:szCs w:val="16"/>
          <w:lang w:eastAsia="ru-RU"/>
        </w:rPr>
        <w:t>рокурор Солецкого района И.А. Кабеев</w:t>
      </w:r>
    </w:p>
    <w:p w14:paraId="74EC2363" w14:textId="77777777" w:rsidR="000E02D8" w:rsidRPr="004B7877" w:rsidRDefault="000E02D8" w:rsidP="000E02D8">
      <w:pPr>
        <w:contextualSpacing/>
        <w:rPr>
          <w:sz w:val="16"/>
          <w:szCs w:val="16"/>
        </w:rPr>
      </w:pPr>
    </w:p>
    <w:p w14:paraId="568E783A" w14:textId="2882C2F2" w:rsidR="000E02D8" w:rsidRDefault="000E02D8" w:rsidP="000E02D8">
      <w:pPr>
        <w:contextualSpacing/>
        <w:rPr>
          <w:sz w:val="16"/>
          <w:szCs w:val="16"/>
        </w:rPr>
      </w:pPr>
    </w:p>
    <w:p w14:paraId="3B7D8CE4" w14:textId="77777777" w:rsidR="000E02D8" w:rsidRPr="004B7877" w:rsidRDefault="000E02D8" w:rsidP="000E02D8">
      <w:pPr>
        <w:contextualSpacing/>
        <w:rPr>
          <w:sz w:val="16"/>
          <w:szCs w:val="16"/>
        </w:rPr>
      </w:pPr>
    </w:p>
    <w:p w14:paraId="32A73F02" w14:textId="77777777" w:rsidR="000E02D8" w:rsidRPr="004B7877" w:rsidRDefault="000E02D8" w:rsidP="000E02D8">
      <w:pPr>
        <w:jc w:val="center"/>
        <w:rPr>
          <w:rFonts w:eastAsia="Times New Roman"/>
          <w:b/>
          <w:sz w:val="16"/>
          <w:szCs w:val="16"/>
          <w:lang w:eastAsia="ru-RU"/>
        </w:rPr>
      </w:pPr>
      <w:r w:rsidRPr="004B7877">
        <w:rPr>
          <w:rFonts w:eastAsia="Times New Roman"/>
          <w:b/>
          <w:sz w:val="16"/>
          <w:szCs w:val="16"/>
          <w:lang w:eastAsia="ru-RU"/>
        </w:rPr>
        <w:t xml:space="preserve">Прокуратурой Солецкого района выявлены </w:t>
      </w:r>
      <w:proofErr w:type="gramStart"/>
      <w:r w:rsidRPr="004B7877">
        <w:rPr>
          <w:rFonts w:eastAsia="Times New Roman"/>
          <w:b/>
          <w:sz w:val="16"/>
          <w:szCs w:val="16"/>
          <w:lang w:eastAsia="ru-RU"/>
        </w:rPr>
        <w:t>нарушения  при</w:t>
      </w:r>
      <w:proofErr w:type="gramEnd"/>
      <w:r w:rsidRPr="004B7877">
        <w:rPr>
          <w:rFonts w:eastAsia="Times New Roman"/>
          <w:b/>
          <w:sz w:val="16"/>
          <w:szCs w:val="16"/>
          <w:lang w:eastAsia="ru-RU"/>
        </w:rPr>
        <w:t xml:space="preserve"> содержании пожарных водоемов</w:t>
      </w:r>
    </w:p>
    <w:p w14:paraId="552905D1" w14:textId="77777777" w:rsidR="000E02D8" w:rsidRPr="004B7877" w:rsidRDefault="000E02D8" w:rsidP="000E02D8">
      <w:pPr>
        <w:tabs>
          <w:tab w:val="left" w:pos="567"/>
        </w:tabs>
        <w:jc w:val="both"/>
        <w:rPr>
          <w:sz w:val="16"/>
          <w:szCs w:val="16"/>
        </w:rPr>
      </w:pPr>
    </w:p>
    <w:p w14:paraId="21D117D1" w14:textId="77777777" w:rsidR="000E02D8" w:rsidRPr="004B7877" w:rsidRDefault="000E02D8" w:rsidP="000E02D8">
      <w:pPr>
        <w:tabs>
          <w:tab w:val="left" w:pos="567"/>
        </w:tabs>
        <w:ind w:firstLine="284"/>
        <w:jc w:val="both"/>
        <w:rPr>
          <w:sz w:val="16"/>
          <w:szCs w:val="16"/>
        </w:rPr>
      </w:pPr>
      <w:r w:rsidRPr="004B7877">
        <w:rPr>
          <w:sz w:val="16"/>
          <w:szCs w:val="16"/>
        </w:rPr>
        <w:t>Прокуратурой Солецкого района с привлечением сотрудников 14 ПСЧ3 ПСО ФПС ГПС ГУ МЧС России по Новгородской области проведена проверка исполнения требований пожарной безопасности, в ходе которой установлено, что постановлением администрации Солецкого муниципального округа от 19.01.2021  утверждено муниципальное задание МБУ «Солецкое городское хозяйство» на 2021 и плановый период 2022 и 2023 годов, в соответствии с которым на МБУ «Солецкое городское хозяйство» возложено проведение работ по поддержанию источников противопожарного водоснабжения в состоянии постоянной готовности.</w:t>
      </w:r>
    </w:p>
    <w:p w14:paraId="6D8B6E30" w14:textId="77777777" w:rsidR="000E02D8" w:rsidRPr="004B7877" w:rsidRDefault="000E02D8" w:rsidP="000E02D8">
      <w:pPr>
        <w:tabs>
          <w:tab w:val="left" w:pos="567"/>
        </w:tabs>
        <w:ind w:firstLine="284"/>
        <w:jc w:val="both"/>
        <w:rPr>
          <w:sz w:val="16"/>
          <w:szCs w:val="16"/>
        </w:rPr>
      </w:pPr>
      <w:r w:rsidRPr="004B7877">
        <w:rPr>
          <w:sz w:val="16"/>
          <w:szCs w:val="16"/>
        </w:rPr>
        <w:t xml:space="preserve">В нарушение </w:t>
      </w:r>
      <w:proofErr w:type="gramStart"/>
      <w:r w:rsidRPr="004B7877">
        <w:rPr>
          <w:sz w:val="16"/>
          <w:szCs w:val="16"/>
        </w:rPr>
        <w:t>требований  законодательства</w:t>
      </w:r>
      <w:proofErr w:type="gramEnd"/>
      <w:r w:rsidRPr="004B7877">
        <w:rPr>
          <w:sz w:val="16"/>
          <w:szCs w:val="16"/>
        </w:rPr>
        <w:t xml:space="preserve"> на территории г. Сольцы не устроены подъезды с площадками (пирсами) с твердым покрытием не менее 12 х 12 метров для установки пожарных автомобилей и забора воды в любое время года, к 4 пожарным водоемам.</w:t>
      </w:r>
    </w:p>
    <w:p w14:paraId="190F094C" w14:textId="77777777" w:rsidR="000E02D8" w:rsidRPr="004B7877" w:rsidRDefault="000E02D8" w:rsidP="000E02D8">
      <w:pPr>
        <w:tabs>
          <w:tab w:val="left" w:pos="567"/>
        </w:tabs>
        <w:ind w:firstLine="284"/>
        <w:jc w:val="both"/>
        <w:rPr>
          <w:sz w:val="16"/>
          <w:szCs w:val="16"/>
        </w:rPr>
      </w:pPr>
      <w:r w:rsidRPr="004B7877">
        <w:rPr>
          <w:sz w:val="16"/>
          <w:szCs w:val="16"/>
        </w:rPr>
        <w:t xml:space="preserve">Кроме </w:t>
      </w:r>
      <w:proofErr w:type="gramStart"/>
      <w:r w:rsidRPr="004B7877">
        <w:rPr>
          <w:sz w:val="16"/>
          <w:szCs w:val="16"/>
        </w:rPr>
        <w:t>того,  направление</w:t>
      </w:r>
      <w:proofErr w:type="gramEnd"/>
      <w:r w:rsidRPr="004B7877">
        <w:rPr>
          <w:sz w:val="16"/>
          <w:szCs w:val="16"/>
        </w:rPr>
        <w:t xml:space="preserve"> движения к 7 пожарным водоемам в г. Сольцы    не обозначено указателями со светоотражающей поверхностью либо световыми указателями.</w:t>
      </w:r>
    </w:p>
    <w:p w14:paraId="70E464C6" w14:textId="77777777" w:rsidR="000E02D8" w:rsidRPr="004B7877" w:rsidRDefault="000E02D8" w:rsidP="000E02D8">
      <w:pPr>
        <w:tabs>
          <w:tab w:val="left" w:pos="567"/>
        </w:tabs>
        <w:ind w:firstLine="284"/>
        <w:jc w:val="both"/>
        <w:rPr>
          <w:sz w:val="16"/>
          <w:szCs w:val="16"/>
        </w:rPr>
      </w:pPr>
      <w:r w:rsidRPr="004B7877">
        <w:rPr>
          <w:sz w:val="16"/>
          <w:szCs w:val="16"/>
        </w:rPr>
        <w:lastRenderedPageBreak/>
        <w:t xml:space="preserve">Помимо изложенного, около 5 пожарных </w:t>
      </w:r>
      <w:proofErr w:type="gramStart"/>
      <w:r w:rsidRPr="004B7877">
        <w:rPr>
          <w:sz w:val="16"/>
          <w:szCs w:val="16"/>
        </w:rPr>
        <w:t>водоемов  не</w:t>
      </w:r>
      <w:proofErr w:type="gramEnd"/>
      <w:r w:rsidRPr="004B7877">
        <w:rPr>
          <w:sz w:val="16"/>
          <w:szCs w:val="16"/>
        </w:rPr>
        <w:t xml:space="preserve"> окошена трава, препятствующая забору воды из указанных водоемов, а в самих водоемах имеются посторонние предметы и мусор.</w:t>
      </w:r>
    </w:p>
    <w:p w14:paraId="04FAFAAB" w14:textId="77777777" w:rsidR="000E02D8" w:rsidRPr="004B7877" w:rsidRDefault="000E02D8" w:rsidP="000E02D8">
      <w:pPr>
        <w:tabs>
          <w:tab w:val="left" w:pos="567"/>
        </w:tabs>
        <w:ind w:firstLine="284"/>
        <w:jc w:val="both"/>
        <w:rPr>
          <w:sz w:val="16"/>
          <w:szCs w:val="16"/>
        </w:rPr>
      </w:pPr>
      <w:r w:rsidRPr="004B7877">
        <w:rPr>
          <w:sz w:val="16"/>
          <w:szCs w:val="16"/>
          <w:lang w:eastAsia="ru-RU"/>
        </w:rPr>
        <w:t xml:space="preserve">С учетом данных обстоятельств прокурором района директору </w:t>
      </w:r>
      <w:r w:rsidRPr="004B7877">
        <w:rPr>
          <w:sz w:val="16"/>
          <w:szCs w:val="16"/>
        </w:rPr>
        <w:t xml:space="preserve">МБУ «Солецкое городское хозяйство» </w:t>
      </w:r>
      <w:r w:rsidRPr="004B7877">
        <w:rPr>
          <w:sz w:val="16"/>
          <w:szCs w:val="16"/>
          <w:lang w:eastAsia="ru-RU"/>
        </w:rPr>
        <w:t>внесено представление об устранении выявленных нарушений законодательства. Устранение выявленных нарушений находится на контроле прокуратуры Солецкого района.</w:t>
      </w:r>
    </w:p>
    <w:p w14:paraId="2B6F139E" w14:textId="77777777" w:rsidR="000E02D8" w:rsidRPr="004B7877" w:rsidRDefault="000E02D8" w:rsidP="000E02D8">
      <w:pPr>
        <w:contextualSpacing/>
        <w:rPr>
          <w:sz w:val="16"/>
          <w:szCs w:val="16"/>
        </w:rPr>
      </w:pPr>
    </w:p>
    <w:p w14:paraId="4C973643" w14:textId="77777777" w:rsidR="000E02D8" w:rsidRDefault="000E02D8" w:rsidP="000E02D8">
      <w:pPr>
        <w:contextualSpacing/>
        <w:rPr>
          <w:sz w:val="16"/>
          <w:szCs w:val="16"/>
        </w:rPr>
      </w:pPr>
      <w:r w:rsidRPr="004B7877">
        <w:rPr>
          <w:sz w:val="16"/>
          <w:szCs w:val="16"/>
        </w:rPr>
        <w:t>Информацию подготовил</w:t>
      </w:r>
    </w:p>
    <w:p w14:paraId="5F504F4A" w14:textId="5055493F" w:rsidR="000E02D8" w:rsidRPr="004B7877" w:rsidRDefault="000E02D8" w:rsidP="000E02D8">
      <w:pPr>
        <w:contextualSpacing/>
        <w:rPr>
          <w:sz w:val="16"/>
          <w:szCs w:val="16"/>
        </w:rPr>
      </w:pPr>
      <w:r>
        <w:rPr>
          <w:sz w:val="16"/>
          <w:szCs w:val="16"/>
        </w:rPr>
        <w:t>п</w:t>
      </w:r>
      <w:r w:rsidRPr="004B7877">
        <w:rPr>
          <w:sz w:val="16"/>
          <w:szCs w:val="16"/>
        </w:rPr>
        <w:t xml:space="preserve">рокурор Солецкого </w:t>
      </w:r>
      <w:proofErr w:type="gramStart"/>
      <w:r w:rsidRPr="004B7877">
        <w:rPr>
          <w:sz w:val="16"/>
          <w:szCs w:val="16"/>
        </w:rPr>
        <w:t>района  Кабеев</w:t>
      </w:r>
      <w:proofErr w:type="gramEnd"/>
      <w:r w:rsidRPr="004B7877">
        <w:rPr>
          <w:sz w:val="16"/>
          <w:szCs w:val="16"/>
        </w:rPr>
        <w:t xml:space="preserve"> И.А.</w:t>
      </w:r>
    </w:p>
    <w:p w14:paraId="26FEC13F" w14:textId="77777777" w:rsidR="000E02D8" w:rsidRPr="004B7877" w:rsidRDefault="000E02D8" w:rsidP="000E02D8">
      <w:pPr>
        <w:contextualSpacing/>
        <w:rPr>
          <w:sz w:val="16"/>
          <w:szCs w:val="16"/>
        </w:rPr>
      </w:pPr>
    </w:p>
    <w:p w14:paraId="16484EED" w14:textId="77777777" w:rsidR="000E02D8" w:rsidRPr="004B7877" w:rsidRDefault="000E02D8" w:rsidP="000E02D8">
      <w:pPr>
        <w:contextualSpacing/>
        <w:rPr>
          <w:sz w:val="16"/>
          <w:szCs w:val="16"/>
        </w:rPr>
      </w:pPr>
    </w:p>
    <w:p w14:paraId="6F08A70C" w14:textId="77777777" w:rsidR="000E02D8" w:rsidRPr="004B7877" w:rsidRDefault="000E02D8" w:rsidP="000E02D8">
      <w:pPr>
        <w:contextualSpacing/>
        <w:rPr>
          <w:sz w:val="16"/>
          <w:szCs w:val="16"/>
        </w:rPr>
      </w:pPr>
    </w:p>
    <w:p w14:paraId="39FD661B" w14:textId="77777777" w:rsidR="000E02D8" w:rsidRPr="004B7877" w:rsidRDefault="000E02D8" w:rsidP="000E02D8">
      <w:pPr>
        <w:jc w:val="center"/>
        <w:rPr>
          <w:rFonts w:eastAsia="Times New Roman"/>
          <w:b/>
          <w:sz w:val="16"/>
          <w:szCs w:val="16"/>
          <w:lang w:eastAsia="ru-RU"/>
        </w:rPr>
      </w:pPr>
      <w:r w:rsidRPr="004B7877">
        <w:rPr>
          <w:rFonts w:eastAsia="Times New Roman"/>
          <w:b/>
          <w:sz w:val="16"/>
          <w:szCs w:val="16"/>
          <w:lang w:eastAsia="ru-RU"/>
        </w:rPr>
        <w:t xml:space="preserve">Прокуратурой Солецкого района выявлены </w:t>
      </w:r>
      <w:proofErr w:type="gramStart"/>
      <w:r w:rsidRPr="004B7877">
        <w:rPr>
          <w:rFonts w:eastAsia="Times New Roman"/>
          <w:b/>
          <w:sz w:val="16"/>
          <w:szCs w:val="16"/>
          <w:lang w:eastAsia="ru-RU"/>
        </w:rPr>
        <w:t>нарушения  при</w:t>
      </w:r>
      <w:proofErr w:type="gramEnd"/>
      <w:r w:rsidRPr="004B7877">
        <w:rPr>
          <w:rFonts w:eastAsia="Times New Roman"/>
          <w:b/>
          <w:sz w:val="16"/>
          <w:szCs w:val="16"/>
          <w:lang w:eastAsia="ru-RU"/>
        </w:rPr>
        <w:t xml:space="preserve"> оборудовании автобусных остановок в деятельности ФКУ «</w:t>
      </w:r>
      <w:proofErr w:type="spellStart"/>
      <w:r w:rsidRPr="004B7877">
        <w:rPr>
          <w:rFonts w:eastAsia="Times New Roman"/>
          <w:b/>
          <w:sz w:val="16"/>
          <w:szCs w:val="16"/>
          <w:lang w:eastAsia="ru-RU"/>
        </w:rPr>
        <w:t>УпрДор</w:t>
      </w:r>
      <w:proofErr w:type="spellEnd"/>
      <w:r w:rsidRPr="004B7877">
        <w:rPr>
          <w:rFonts w:eastAsia="Times New Roman"/>
          <w:b/>
          <w:sz w:val="16"/>
          <w:szCs w:val="16"/>
          <w:lang w:eastAsia="ru-RU"/>
        </w:rPr>
        <w:t xml:space="preserve"> «Россия»</w:t>
      </w:r>
    </w:p>
    <w:p w14:paraId="4942DF44" w14:textId="77777777" w:rsidR="000E02D8" w:rsidRPr="004B7877" w:rsidRDefault="000E02D8" w:rsidP="000E02D8">
      <w:pPr>
        <w:ind w:firstLine="284"/>
        <w:jc w:val="both"/>
        <w:rPr>
          <w:rFonts w:eastAsia="Times New Roman"/>
          <w:sz w:val="16"/>
          <w:szCs w:val="16"/>
          <w:lang w:eastAsia="ru-RU"/>
        </w:rPr>
      </w:pPr>
      <w:r w:rsidRPr="004B7877">
        <w:rPr>
          <w:sz w:val="16"/>
          <w:szCs w:val="16"/>
        </w:rPr>
        <w:t xml:space="preserve">Прокуратурой Солецкого района в ходе проверки по обращению гражданина соблюдения законодательства об автомобильных дорогах и дорожной деятельности установлено, что </w:t>
      </w:r>
      <w:r w:rsidRPr="004B7877">
        <w:rPr>
          <w:rFonts w:eastAsia="Times New Roman"/>
          <w:sz w:val="16"/>
          <w:szCs w:val="16"/>
          <w:lang w:eastAsia="ru-RU"/>
        </w:rPr>
        <w:t xml:space="preserve">остановочные пункты, расположенные с обеих сторон проезжей части автомобильной </w:t>
      </w:r>
      <w:proofErr w:type="gramStart"/>
      <w:r w:rsidRPr="004B7877">
        <w:rPr>
          <w:rFonts w:eastAsia="Times New Roman"/>
          <w:sz w:val="16"/>
          <w:szCs w:val="16"/>
          <w:lang w:eastAsia="ru-RU"/>
        </w:rPr>
        <w:t>дороги  общего</w:t>
      </w:r>
      <w:proofErr w:type="gramEnd"/>
      <w:r w:rsidRPr="004B7877">
        <w:rPr>
          <w:rFonts w:eastAsia="Times New Roman"/>
          <w:sz w:val="16"/>
          <w:szCs w:val="16"/>
          <w:lang w:eastAsia="ru-RU"/>
        </w:rPr>
        <w:t xml:space="preserve"> пользования федерального значения Р-56 Новгород-Сольцы-Порхов-Псков возле </w:t>
      </w:r>
      <w:proofErr w:type="spellStart"/>
      <w:r w:rsidRPr="004B7877">
        <w:rPr>
          <w:rFonts w:eastAsia="Times New Roman"/>
          <w:sz w:val="16"/>
          <w:szCs w:val="16"/>
          <w:lang w:eastAsia="ru-RU"/>
        </w:rPr>
        <w:t>д.Велебицы</w:t>
      </w:r>
      <w:proofErr w:type="spellEnd"/>
      <w:r w:rsidRPr="004B7877">
        <w:rPr>
          <w:rFonts w:eastAsia="Times New Roman"/>
          <w:sz w:val="16"/>
          <w:szCs w:val="16"/>
          <w:lang w:eastAsia="ru-RU"/>
        </w:rPr>
        <w:t xml:space="preserve"> Солецкого района в нарушение п.5.3.2.1 ГОСТа Р 52766-2007 освещением не оборудованы. </w:t>
      </w:r>
    </w:p>
    <w:p w14:paraId="257C1C28" w14:textId="77777777" w:rsidR="000E02D8" w:rsidRPr="004B7877" w:rsidRDefault="000E02D8" w:rsidP="000E02D8">
      <w:pPr>
        <w:tabs>
          <w:tab w:val="left" w:pos="567"/>
        </w:tabs>
        <w:ind w:firstLine="284"/>
        <w:jc w:val="both"/>
        <w:rPr>
          <w:sz w:val="16"/>
          <w:szCs w:val="16"/>
        </w:rPr>
      </w:pPr>
      <w:r w:rsidRPr="004B7877">
        <w:rPr>
          <w:sz w:val="16"/>
          <w:szCs w:val="16"/>
        </w:rPr>
        <w:t>С</w:t>
      </w:r>
      <w:r w:rsidRPr="004B7877">
        <w:rPr>
          <w:sz w:val="16"/>
          <w:szCs w:val="16"/>
          <w:lang w:eastAsia="ru-RU"/>
        </w:rPr>
        <w:t xml:space="preserve"> учетом данных обстоятельств прокурором района начальнику ФКУ «</w:t>
      </w:r>
      <w:proofErr w:type="spellStart"/>
      <w:r w:rsidRPr="004B7877">
        <w:rPr>
          <w:sz w:val="16"/>
          <w:szCs w:val="16"/>
          <w:lang w:eastAsia="ru-RU"/>
        </w:rPr>
        <w:t>УпрДор</w:t>
      </w:r>
      <w:proofErr w:type="spellEnd"/>
      <w:r w:rsidRPr="004B7877">
        <w:rPr>
          <w:sz w:val="16"/>
          <w:szCs w:val="16"/>
          <w:lang w:eastAsia="ru-RU"/>
        </w:rPr>
        <w:t xml:space="preserve"> «Россия» внесено представление об устранении выявленных нарушений законодательства. Устранение выявленных нарушений находится на контроле прокуратуры Солецкого района.</w:t>
      </w:r>
    </w:p>
    <w:p w14:paraId="2550E5F4" w14:textId="77777777" w:rsidR="000E02D8" w:rsidRPr="004B7877" w:rsidRDefault="000E02D8" w:rsidP="000E02D8">
      <w:pPr>
        <w:contextualSpacing/>
        <w:rPr>
          <w:sz w:val="16"/>
          <w:szCs w:val="16"/>
        </w:rPr>
      </w:pPr>
    </w:p>
    <w:p w14:paraId="3B79E986" w14:textId="77777777" w:rsidR="000E02D8" w:rsidRDefault="000E02D8" w:rsidP="000E02D8">
      <w:pPr>
        <w:contextualSpacing/>
        <w:rPr>
          <w:sz w:val="16"/>
          <w:szCs w:val="16"/>
        </w:rPr>
      </w:pPr>
      <w:r w:rsidRPr="004B7877">
        <w:rPr>
          <w:sz w:val="16"/>
          <w:szCs w:val="16"/>
        </w:rPr>
        <w:t xml:space="preserve">Информацию подготовил </w:t>
      </w:r>
    </w:p>
    <w:p w14:paraId="2B9276B1" w14:textId="0A535F41" w:rsidR="000E02D8" w:rsidRPr="004B7877" w:rsidRDefault="000E02D8" w:rsidP="000E02D8">
      <w:pPr>
        <w:contextualSpacing/>
        <w:rPr>
          <w:sz w:val="16"/>
          <w:szCs w:val="16"/>
        </w:rPr>
      </w:pPr>
      <w:r w:rsidRPr="004B7877">
        <w:rPr>
          <w:sz w:val="16"/>
          <w:szCs w:val="16"/>
        </w:rPr>
        <w:t xml:space="preserve">прокурор Солецкого </w:t>
      </w:r>
      <w:proofErr w:type="gramStart"/>
      <w:r w:rsidRPr="004B7877">
        <w:rPr>
          <w:sz w:val="16"/>
          <w:szCs w:val="16"/>
        </w:rPr>
        <w:t>района  Кабеев</w:t>
      </w:r>
      <w:proofErr w:type="gramEnd"/>
      <w:r w:rsidRPr="004B7877">
        <w:rPr>
          <w:sz w:val="16"/>
          <w:szCs w:val="16"/>
        </w:rPr>
        <w:t xml:space="preserve"> И.А.</w:t>
      </w:r>
    </w:p>
    <w:p w14:paraId="2CE02EDB" w14:textId="4F009A43" w:rsidR="000E02D8" w:rsidRDefault="000E02D8" w:rsidP="000E02D8">
      <w:pPr>
        <w:contextualSpacing/>
        <w:rPr>
          <w:sz w:val="16"/>
          <w:szCs w:val="16"/>
        </w:rPr>
      </w:pPr>
    </w:p>
    <w:p w14:paraId="4FE33772" w14:textId="5AD2F87D" w:rsidR="000E02D8" w:rsidRDefault="000E02D8" w:rsidP="000E02D8">
      <w:pPr>
        <w:contextualSpacing/>
        <w:rPr>
          <w:sz w:val="16"/>
          <w:szCs w:val="16"/>
        </w:rPr>
      </w:pPr>
    </w:p>
    <w:p w14:paraId="36350C2B" w14:textId="77777777" w:rsidR="000E02D8" w:rsidRPr="009A476D" w:rsidRDefault="000E02D8" w:rsidP="000E02D8">
      <w:pPr>
        <w:shd w:val="clear" w:color="auto" w:fill="FFFFFF"/>
        <w:contextualSpacing/>
        <w:jc w:val="center"/>
        <w:rPr>
          <w:rFonts w:eastAsia="Times New Roman"/>
          <w:b/>
          <w:sz w:val="16"/>
          <w:szCs w:val="16"/>
          <w:lang w:eastAsia="ru-RU"/>
        </w:rPr>
      </w:pPr>
    </w:p>
    <w:p w14:paraId="2C2091F5" w14:textId="77777777" w:rsidR="000E02D8" w:rsidRPr="009A476D" w:rsidRDefault="000E02D8" w:rsidP="000E02D8">
      <w:pPr>
        <w:jc w:val="center"/>
        <w:rPr>
          <w:rFonts w:eastAsia="Times New Roman"/>
          <w:b/>
          <w:sz w:val="16"/>
          <w:szCs w:val="16"/>
          <w:lang w:eastAsia="ru-RU"/>
        </w:rPr>
      </w:pPr>
      <w:r w:rsidRPr="009A476D">
        <w:rPr>
          <w:rFonts w:eastAsia="Times New Roman"/>
          <w:b/>
          <w:sz w:val="16"/>
          <w:szCs w:val="16"/>
          <w:lang w:val="en-US" w:eastAsia="ru-RU"/>
        </w:rPr>
        <w:t>IT</w:t>
      </w:r>
      <w:r w:rsidRPr="009A476D">
        <w:rPr>
          <w:rFonts w:eastAsia="Times New Roman"/>
          <w:b/>
          <w:sz w:val="16"/>
          <w:szCs w:val="16"/>
          <w:lang w:eastAsia="ru-RU"/>
        </w:rPr>
        <w:t>-специалисты могут получить отсрочку от армии</w:t>
      </w:r>
    </w:p>
    <w:p w14:paraId="788C30A7" w14:textId="77777777" w:rsidR="000E02D8" w:rsidRPr="009A476D" w:rsidRDefault="000E02D8" w:rsidP="000E02D8">
      <w:pPr>
        <w:ind w:firstLine="426"/>
        <w:jc w:val="center"/>
        <w:rPr>
          <w:rFonts w:eastAsia="Times New Roman"/>
          <w:sz w:val="16"/>
          <w:szCs w:val="16"/>
          <w:lang w:eastAsia="ru-RU"/>
        </w:rPr>
      </w:pPr>
    </w:p>
    <w:p w14:paraId="35336FE7"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Постановлением Правительства РФ от 28.03.2022 № 490 утверждены Правила предоставления права на получение отсрочки от призыва на военную службу гражданам Российской Федерации, работающим в аккредитованных организациях, осуществляющих деятельность в области информационных технологий, которые вступили в силу с 01.04.2022.</w:t>
      </w:r>
    </w:p>
    <w:p w14:paraId="1158C6DD"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В соответствии с указанными Правилами отсрочку могут получить выпускники вузов по определенным специальностям со стажем работы в </w:t>
      </w:r>
      <w:r w:rsidRPr="009A476D">
        <w:rPr>
          <w:rFonts w:eastAsia="Times New Roman"/>
          <w:sz w:val="16"/>
          <w:szCs w:val="16"/>
          <w:lang w:val="en-US" w:eastAsia="ru-RU"/>
        </w:rPr>
        <w:t>IT</w:t>
      </w:r>
      <w:r w:rsidRPr="009A476D">
        <w:rPr>
          <w:rFonts w:eastAsia="Times New Roman"/>
          <w:sz w:val="16"/>
          <w:szCs w:val="16"/>
          <w:lang w:eastAsia="ru-RU"/>
        </w:rPr>
        <w:t xml:space="preserve">-компаниях не менее 11 месяцев в течение года, предшествующего дате начала призыва, и возрастом до 27 лет. </w:t>
      </w:r>
    </w:p>
    <w:p w14:paraId="15D1CCE0"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Получить ее смогут и те, кто проработал меньше этого срока, но за год до трудоустройства в такую организацию окончил</w:t>
      </w:r>
      <w:r w:rsidRPr="009A476D">
        <w:rPr>
          <w:sz w:val="16"/>
          <w:szCs w:val="16"/>
        </w:rPr>
        <w:t xml:space="preserve"> </w:t>
      </w:r>
      <w:r w:rsidRPr="009A476D">
        <w:rPr>
          <w:rFonts w:eastAsia="Times New Roman"/>
          <w:sz w:val="16"/>
          <w:szCs w:val="16"/>
          <w:lang w:eastAsia="ru-RU"/>
        </w:rPr>
        <w:t>образовательную организацию высшего образования или обучение в научной организации.</w:t>
      </w:r>
    </w:p>
    <w:p w14:paraId="2CAD76E2"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Отсрочка от призыва на военную службу предоставляется гражданам призывными комиссиями на основании направляемого Министерством цифрового развития, связи и массовых коммуникаций Российской Федерации в Министерство обороны Российской Федерации не позднее чем за 30 календарных дней до начала очередного призыва на военную службу списка граждан </w:t>
      </w:r>
    </w:p>
    <w:p w14:paraId="15B676D9" w14:textId="77777777" w:rsidR="000E02D8" w:rsidRPr="009A476D" w:rsidRDefault="000E02D8" w:rsidP="000E02D8">
      <w:pPr>
        <w:ind w:firstLine="284"/>
        <w:jc w:val="both"/>
        <w:rPr>
          <w:rFonts w:eastAsia="Times New Roman"/>
          <w:kern w:val="1"/>
          <w:sz w:val="16"/>
          <w:szCs w:val="16"/>
          <w:lang w:eastAsia="ar-SA"/>
        </w:rPr>
      </w:pPr>
      <w:proofErr w:type="gramStart"/>
      <w:r w:rsidRPr="009A476D">
        <w:rPr>
          <w:rFonts w:eastAsia="Times New Roman"/>
          <w:sz w:val="16"/>
          <w:szCs w:val="16"/>
          <w:lang w:eastAsia="ru-RU"/>
        </w:rPr>
        <w:t>В  перечень</w:t>
      </w:r>
      <w:proofErr w:type="gramEnd"/>
      <w:r w:rsidRPr="009A476D">
        <w:rPr>
          <w:rFonts w:eastAsia="Times New Roman"/>
          <w:sz w:val="16"/>
          <w:szCs w:val="16"/>
          <w:lang w:eastAsia="ru-RU"/>
        </w:rPr>
        <w:t xml:space="preserve"> специальностей и направлений подготовки включены числе математика, физика, статистика, картография и </w:t>
      </w:r>
      <w:proofErr w:type="spellStart"/>
      <w:r w:rsidRPr="009A476D">
        <w:rPr>
          <w:rFonts w:eastAsia="Times New Roman"/>
          <w:sz w:val="16"/>
          <w:szCs w:val="16"/>
          <w:lang w:eastAsia="ru-RU"/>
        </w:rPr>
        <w:t>геоинформатика</w:t>
      </w:r>
      <w:proofErr w:type="spellEnd"/>
      <w:r w:rsidRPr="009A476D">
        <w:rPr>
          <w:rFonts w:eastAsia="Times New Roman"/>
          <w:sz w:val="16"/>
          <w:szCs w:val="16"/>
          <w:lang w:eastAsia="ru-RU"/>
        </w:rPr>
        <w:t xml:space="preserve">, биоинженерия и </w:t>
      </w:r>
      <w:proofErr w:type="spellStart"/>
      <w:r w:rsidRPr="009A476D">
        <w:rPr>
          <w:rFonts w:eastAsia="Times New Roman"/>
          <w:sz w:val="16"/>
          <w:szCs w:val="16"/>
          <w:lang w:eastAsia="ru-RU"/>
        </w:rPr>
        <w:t>биоинформатика</w:t>
      </w:r>
      <w:proofErr w:type="spellEnd"/>
      <w:r w:rsidRPr="009A476D">
        <w:rPr>
          <w:rFonts w:eastAsia="Times New Roman"/>
          <w:sz w:val="16"/>
          <w:szCs w:val="16"/>
          <w:lang w:eastAsia="ru-RU"/>
        </w:rPr>
        <w:t>, информационная безопасность, криптография и другие, всего 75 позиций.</w:t>
      </w:r>
    </w:p>
    <w:p w14:paraId="13FA25E5" w14:textId="77777777" w:rsidR="000E02D8" w:rsidRPr="009A476D" w:rsidRDefault="000E02D8" w:rsidP="000E02D8">
      <w:pPr>
        <w:contextualSpacing/>
        <w:rPr>
          <w:sz w:val="16"/>
          <w:szCs w:val="16"/>
        </w:rPr>
      </w:pPr>
    </w:p>
    <w:p w14:paraId="7E8C8B78" w14:textId="77777777" w:rsidR="000E02D8" w:rsidRPr="009A476D" w:rsidRDefault="000E02D8" w:rsidP="000E02D8">
      <w:pPr>
        <w:contextualSpacing/>
        <w:rPr>
          <w:sz w:val="16"/>
          <w:szCs w:val="16"/>
        </w:rPr>
      </w:pPr>
      <w:r w:rsidRPr="009A476D">
        <w:rPr>
          <w:sz w:val="16"/>
          <w:szCs w:val="16"/>
        </w:rPr>
        <w:t xml:space="preserve">Информацию подготовила </w:t>
      </w:r>
    </w:p>
    <w:p w14:paraId="70CF6D28" w14:textId="77777777" w:rsidR="000E02D8" w:rsidRPr="009A476D" w:rsidRDefault="000E02D8" w:rsidP="000E02D8">
      <w:pPr>
        <w:contextualSpacing/>
        <w:rPr>
          <w:sz w:val="16"/>
          <w:szCs w:val="16"/>
          <w:lang w:eastAsia="ru-RU"/>
        </w:rPr>
      </w:pPr>
      <w:r w:rsidRPr="009A476D">
        <w:rPr>
          <w:sz w:val="16"/>
          <w:szCs w:val="16"/>
        </w:rPr>
        <w:t xml:space="preserve">старший помощник </w:t>
      </w:r>
      <w:proofErr w:type="gramStart"/>
      <w:r w:rsidRPr="009A476D">
        <w:rPr>
          <w:sz w:val="16"/>
          <w:szCs w:val="16"/>
        </w:rPr>
        <w:t>прокурора  Солецкого</w:t>
      </w:r>
      <w:proofErr w:type="gramEnd"/>
      <w:r w:rsidRPr="009A476D">
        <w:rPr>
          <w:sz w:val="16"/>
          <w:szCs w:val="16"/>
        </w:rPr>
        <w:t xml:space="preserve"> района  </w:t>
      </w:r>
      <w:r w:rsidRPr="009A476D">
        <w:rPr>
          <w:sz w:val="16"/>
          <w:szCs w:val="16"/>
          <w:lang w:eastAsia="ru-RU"/>
        </w:rPr>
        <w:t>М.В. Лебедева</w:t>
      </w:r>
    </w:p>
    <w:p w14:paraId="609B8D64" w14:textId="77777777" w:rsidR="000E02D8" w:rsidRPr="009A476D" w:rsidRDefault="000E02D8" w:rsidP="000E02D8">
      <w:pPr>
        <w:widowControl w:val="0"/>
        <w:tabs>
          <w:tab w:val="left" w:pos="720"/>
        </w:tabs>
        <w:autoSpaceDE w:val="0"/>
        <w:autoSpaceDN w:val="0"/>
        <w:adjustRightInd w:val="0"/>
        <w:jc w:val="both"/>
        <w:rPr>
          <w:rFonts w:eastAsia="Times New Roman"/>
          <w:sz w:val="16"/>
          <w:szCs w:val="16"/>
          <w:lang w:eastAsia="ru-RU"/>
        </w:rPr>
      </w:pPr>
    </w:p>
    <w:p w14:paraId="4ED9402E" w14:textId="77777777" w:rsidR="000E02D8" w:rsidRPr="000E02D8" w:rsidRDefault="000E02D8" w:rsidP="000E02D8">
      <w:pPr>
        <w:widowControl w:val="0"/>
        <w:tabs>
          <w:tab w:val="left" w:pos="720"/>
        </w:tabs>
        <w:autoSpaceDE w:val="0"/>
        <w:autoSpaceDN w:val="0"/>
        <w:adjustRightInd w:val="0"/>
        <w:jc w:val="both"/>
        <w:rPr>
          <w:rFonts w:eastAsia="Times New Roman"/>
          <w:b/>
          <w:sz w:val="16"/>
          <w:szCs w:val="16"/>
          <w:lang w:eastAsia="ru-RU"/>
        </w:rPr>
      </w:pPr>
    </w:p>
    <w:p w14:paraId="7F800A89" w14:textId="77777777" w:rsidR="000E02D8" w:rsidRPr="009A476D" w:rsidRDefault="000E02D8" w:rsidP="000E02D8">
      <w:pPr>
        <w:suppressLineNumbers/>
        <w:suppressAutoHyphens/>
        <w:jc w:val="center"/>
        <w:rPr>
          <w:rFonts w:eastAsia="Times New Roman"/>
          <w:b/>
          <w:sz w:val="16"/>
          <w:szCs w:val="16"/>
          <w:lang w:eastAsia="ru-RU"/>
        </w:rPr>
      </w:pPr>
      <w:r w:rsidRPr="009A476D">
        <w:rPr>
          <w:rFonts w:eastAsia="Times New Roman"/>
          <w:b/>
          <w:sz w:val="16"/>
          <w:szCs w:val="16"/>
          <w:lang w:eastAsia="ru-RU"/>
        </w:rPr>
        <w:t>Внесены изменения в Федеральный закон об исполнительном производстве, позволяющие сохранить величину прожиточного минимума при обращении приставом взыскания на доходы</w:t>
      </w:r>
    </w:p>
    <w:p w14:paraId="6E212433" w14:textId="77777777" w:rsidR="000E02D8" w:rsidRPr="009A476D" w:rsidRDefault="000E02D8" w:rsidP="000E02D8">
      <w:pPr>
        <w:suppressLineNumbers/>
        <w:suppressAutoHyphens/>
        <w:jc w:val="both"/>
        <w:rPr>
          <w:rFonts w:eastAsia="Times New Roman"/>
          <w:sz w:val="16"/>
          <w:szCs w:val="16"/>
          <w:lang w:eastAsia="ru-RU"/>
        </w:rPr>
      </w:pPr>
    </w:p>
    <w:p w14:paraId="0876B13E" w14:textId="77777777" w:rsidR="000E02D8" w:rsidRPr="009A476D" w:rsidRDefault="000E02D8" w:rsidP="000E02D8">
      <w:pPr>
        <w:suppressLineNumbers/>
        <w:suppressAutoHyphens/>
        <w:autoSpaceDE w:val="0"/>
        <w:autoSpaceDN w:val="0"/>
        <w:adjustRightInd w:val="0"/>
        <w:ind w:firstLine="284"/>
        <w:jc w:val="both"/>
        <w:rPr>
          <w:rFonts w:eastAsia="Times New Roman"/>
          <w:sz w:val="16"/>
          <w:szCs w:val="16"/>
          <w:lang w:eastAsia="ru-RU"/>
        </w:rPr>
      </w:pPr>
      <w:r w:rsidRPr="009A476D">
        <w:rPr>
          <w:rFonts w:eastAsia="Times New Roman"/>
          <w:sz w:val="16"/>
          <w:szCs w:val="16"/>
          <w:lang w:eastAsia="ru-RU"/>
        </w:rPr>
        <w:t xml:space="preserve">С 01.02.2022 вступил в силу Федеральный закон от 29.06.2021 № 234-ФЗ                           </w:t>
      </w:r>
      <w:proofErr w:type="gramStart"/>
      <w:r w:rsidRPr="009A476D">
        <w:rPr>
          <w:rFonts w:eastAsia="Times New Roman"/>
          <w:sz w:val="16"/>
          <w:szCs w:val="16"/>
          <w:lang w:eastAsia="ru-RU"/>
        </w:rPr>
        <w:t xml:space="preserve">   «</w:t>
      </w:r>
      <w:proofErr w:type="gramEnd"/>
      <w:r w:rsidRPr="009A476D">
        <w:rPr>
          <w:rFonts w:eastAsia="Times New Roman"/>
          <w:sz w:val="16"/>
          <w:szCs w:val="16"/>
          <w:lang w:eastAsia="ru-RU"/>
        </w:rPr>
        <w:t>О внесении изменений в статью 446 Гражданского процессуального кодекса Российской Федерации и Федеральный закон «Об исполнительном производстве».</w:t>
      </w:r>
    </w:p>
    <w:p w14:paraId="4C7A3C9D" w14:textId="77777777" w:rsidR="000E02D8" w:rsidRPr="009A476D" w:rsidRDefault="000E02D8" w:rsidP="000E02D8">
      <w:pPr>
        <w:suppressLineNumbers/>
        <w:suppressAutoHyphens/>
        <w:autoSpaceDE w:val="0"/>
        <w:autoSpaceDN w:val="0"/>
        <w:adjustRightInd w:val="0"/>
        <w:ind w:firstLine="284"/>
        <w:jc w:val="both"/>
        <w:rPr>
          <w:rFonts w:eastAsia="Times New Roman"/>
          <w:sz w:val="16"/>
          <w:szCs w:val="16"/>
          <w:lang w:eastAsia="ru-RU"/>
        </w:rPr>
      </w:pPr>
      <w:r w:rsidRPr="009A476D">
        <w:rPr>
          <w:rFonts w:eastAsia="Times New Roman"/>
          <w:sz w:val="16"/>
          <w:szCs w:val="16"/>
          <w:lang w:eastAsia="ru-RU"/>
        </w:rPr>
        <w:t>Пунктом 3 статьи 2 указанного закона внесены изменения в ст. 69 Федерального закона от 02.10.2007 № 229-ФЗ «Об исполнительном производстве».</w:t>
      </w:r>
    </w:p>
    <w:p w14:paraId="08742982" w14:textId="77777777" w:rsidR="000E02D8" w:rsidRPr="009A476D" w:rsidRDefault="000E02D8" w:rsidP="000E02D8">
      <w:pPr>
        <w:suppressLineNumbers/>
        <w:suppressAutoHyphens/>
        <w:autoSpaceDE w:val="0"/>
        <w:autoSpaceDN w:val="0"/>
        <w:adjustRightInd w:val="0"/>
        <w:ind w:firstLine="284"/>
        <w:jc w:val="both"/>
        <w:rPr>
          <w:rFonts w:eastAsia="Times New Roman"/>
          <w:sz w:val="16"/>
          <w:szCs w:val="16"/>
          <w:lang w:eastAsia="ru-RU"/>
        </w:rPr>
      </w:pPr>
      <w:r w:rsidRPr="009A476D">
        <w:rPr>
          <w:rFonts w:eastAsia="Times New Roman"/>
          <w:sz w:val="16"/>
          <w:szCs w:val="16"/>
          <w:lang w:eastAsia="ru-RU"/>
        </w:rPr>
        <w:t xml:space="preserve">Теперь должник-гражданин вправе обратиться в подразделение судебных приставов, в котором ведется исполнительное производство,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или же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при обращении судебным приставом-исполнителем обращены взыскания на его доходы. </w:t>
      </w:r>
    </w:p>
    <w:p w14:paraId="6B6904DD" w14:textId="77777777" w:rsidR="000E02D8" w:rsidRPr="009A476D" w:rsidRDefault="000E02D8" w:rsidP="000E02D8">
      <w:pPr>
        <w:suppressLineNumbers/>
        <w:suppressAutoHyphens/>
        <w:autoSpaceDE w:val="0"/>
        <w:autoSpaceDN w:val="0"/>
        <w:adjustRightInd w:val="0"/>
        <w:ind w:firstLine="284"/>
        <w:jc w:val="both"/>
        <w:rPr>
          <w:rFonts w:eastAsia="Times New Roman"/>
          <w:sz w:val="16"/>
          <w:szCs w:val="16"/>
          <w:lang w:eastAsia="ru-RU"/>
        </w:rPr>
      </w:pPr>
      <w:r w:rsidRPr="009A476D">
        <w:rPr>
          <w:rFonts w:eastAsia="Times New Roman"/>
          <w:sz w:val="16"/>
          <w:szCs w:val="16"/>
          <w:lang w:eastAsia="ru-RU"/>
        </w:rPr>
        <w:t xml:space="preserve">При подаче такого обращения должнику-гражданину необходимо предоставить документы, подтверждающие наличие у него соответствующего ежемесячного дохода, на который обращены взыскания, а также сведения об источниках такого дохода. </w:t>
      </w:r>
    </w:p>
    <w:p w14:paraId="36EC8BAB" w14:textId="77777777" w:rsidR="000E02D8" w:rsidRPr="009A476D" w:rsidRDefault="000E02D8" w:rsidP="000E02D8">
      <w:pPr>
        <w:suppressLineNumbers/>
        <w:suppressAutoHyphens/>
        <w:autoSpaceDE w:val="0"/>
        <w:autoSpaceDN w:val="0"/>
        <w:adjustRightInd w:val="0"/>
        <w:ind w:firstLine="284"/>
        <w:jc w:val="both"/>
        <w:rPr>
          <w:rFonts w:eastAsia="Times New Roman"/>
          <w:sz w:val="16"/>
          <w:szCs w:val="16"/>
          <w:lang w:eastAsia="ru-RU"/>
        </w:rPr>
      </w:pPr>
      <w:r w:rsidRPr="009A476D">
        <w:rPr>
          <w:rFonts w:eastAsia="Times New Roman"/>
          <w:sz w:val="16"/>
          <w:szCs w:val="16"/>
          <w:lang w:eastAsia="ru-RU"/>
        </w:rPr>
        <w:t>В заявлении должника-гражданина должны быть отражены:</w:t>
      </w:r>
    </w:p>
    <w:p w14:paraId="2BB702DA"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1) фамилия, имя, отчество (при его наличии), гражданство, реквизиты документа, удостоверяющего личность, место жительства или место пребывания, номер контактного телефона;</w:t>
      </w:r>
    </w:p>
    <w:p w14:paraId="26F535F8"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2) реквизиты открытого ему в банке или иной кредитной организации банковского счета, на котором необходимо сохранять заработную плату либо иные доходы ежемесячно;</w:t>
      </w:r>
    </w:p>
    <w:p w14:paraId="28243D97"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3) наименование и адрес банка или иной кредитной организации, обслуживающей банковский счет, реквизиты которого указаны в этом заявлении.</w:t>
      </w:r>
    </w:p>
    <w:p w14:paraId="115BA32C"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Если у гражданина-должника находятся на иждивении иные лица, должник-гражданин вправе также обратиться в суд с заявлением о сохранении ему заработной платы и иных доходов ежемесячно в размере, превышающем прожиточный минимум трудоспособного населения в целом по Российской Федерации (прожиточный минимум, установленный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w:t>
      </w:r>
    </w:p>
    <w:p w14:paraId="038F963F" w14:textId="77777777" w:rsidR="000E02D8" w:rsidRPr="009A476D" w:rsidRDefault="000E02D8" w:rsidP="000E02D8">
      <w:pPr>
        <w:suppressLineNumbers/>
        <w:suppressAutoHyphens/>
        <w:autoSpaceDE w:val="0"/>
        <w:autoSpaceDN w:val="0"/>
        <w:adjustRightInd w:val="0"/>
        <w:ind w:firstLine="284"/>
        <w:jc w:val="both"/>
        <w:rPr>
          <w:rFonts w:eastAsia="Times New Roman"/>
          <w:sz w:val="16"/>
          <w:szCs w:val="16"/>
          <w:lang w:eastAsia="ru-RU"/>
        </w:rPr>
      </w:pPr>
    </w:p>
    <w:p w14:paraId="36839866" w14:textId="77777777" w:rsidR="000E02D8" w:rsidRPr="009A476D" w:rsidRDefault="000E02D8" w:rsidP="000E02D8">
      <w:pPr>
        <w:suppressLineNumbers/>
        <w:suppressAutoHyphens/>
        <w:autoSpaceDE w:val="0"/>
        <w:autoSpaceDN w:val="0"/>
        <w:adjustRightInd w:val="0"/>
        <w:jc w:val="both"/>
        <w:rPr>
          <w:rFonts w:eastAsia="Times New Roman"/>
          <w:sz w:val="16"/>
          <w:szCs w:val="16"/>
          <w:lang w:eastAsia="ru-RU"/>
        </w:rPr>
      </w:pPr>
    </w:p>
    <w:p w14:paraId="717A4CA8" w14:textId="77777777" w:rsidR="000E02D8" w:rsidRPr="009A476D" w:rsidRDefault="000E02D8" w:rsidP="000E02D8">
      <w:pPr>
        <w:suppressLineNumbers/>
        <w:suppressAutoHyphens/>
        <w:jc w:val="both"/>
        <w:rPr>
          <w:sz w:val="16"/>
          <w:szCs w:val="16"/>
          <w:lang w:eastAsia="ru-RU"/>
        </w:rPr>
      </w:pPr>
      <w:r w:rsidRPr="009A476D">
        <w:rPr>
          <w:sz w:val="16"/>
          <w:szCs w:val="16"/>
          <w:lang w:eastAsia="ru-RU"/>
        </w:rPr>
        <w:t xml:space="preserve">Информацию подготовила </w:t>
      </w:r>
    </w:p>
    <w:p w14:paraId="7BDBAD6F" w14:textId="77777777" w:rsidR="000E02D8" w:rsidRPr="009A476D" w:rsidRDefault="000E02D8" w:rsidP="000E02D8">
      <w:pPr>
        <w:suppressLineNumbers/>
        <w:suppressAutoHyphens/>
        <w:jc w:val="both"/>
        <w:rPr>
          <w:sz w:val="16"/>
          <w:szCs w:val="16"/>
          <w:lang w:eastAsia="ru-RU"/>
        </w:rPr>
      </w:pPr>
      <w:r w:rsidRPr="009A476D">
        <w:rPr>
          <w:sz w:val="16"/>
          <w:szCs w:val="16"/>
          <w:lang w:eastAsia="ru-RU"/>
        </w:rPr>
        <w:t xml:space="preserve">старший помощник </w:t>
      </w:r>
      <w:proofErr w:type="gramStart"/>
      <w:r w:rsidRPr="009A476D">
        <w:rPr>
          <w:sz w:val="16"/>
          <w:szCs w:val="16"/>
          <w:lang w:eastAsia="ru-RU"/>
        </w:rPr>
        <w:t>прокурора  Солецкого</w:t>
      </w:r>
      <w:proofErr w:type="gramEnd"/>
      <w:r w:rsidRPr="009A476D">
        <w:rPr>
          <w:sz w:val="16"/>
          <w:szCs w:val="16"/>
          <w:lang w:eastAsia="ru-RU"/>
        </w:rPr>
        <w:t xml:space="preserve"> района  М.В. Лебедева</w:t>
      </w:r>
    </w:p>
    <w:p w14:paraId="35996473" w14:textId="77777777" w:rsidR="000E02D8" w:rsidRPr="009A476D" w:rsidRDefault="000E02D8" w:rsidP="000E02D8">
      <w:pPr>
        <w:widowControl w:val="0"/>
        <w:tabs>
          <w:tab w:val="left" w:pos="720"/>
        </w:tabs>
        <w:autoSpaceDE w:val="0"/>
        <w:autoSpaceDN w:val="0"/>
        <w:adjustRightInd w:val="0"/>
        <w:jc w:val="both"/>
        <w:rPr>
          <w:rFonts w:eastAsia="Times New Roman"/>
          <w:sz w:val="16"/>
          <w:szCs w:val="16"/>
          <w:lang w:eastAsia="ru-RU"/>
        </w:rPr>
      </w:pPr>
    </w:p>
    <w:p w14:paraId="58AF639F" w14:textId="77777777" w:rsidR="000E02D8" w:rsidRPr="009A476D" w:rsidRDefault="000E02D8" w:rsidP="000E02D8">
      <w:pPr>
        <w:widowControl w:val="0"/>
        <w:tabs>
          <w:tab w:val="left" w:pos="720"/>
        </w:tabs>
        <w:autoSpaceDE w:val="0"/>
        <w:autoSpaceDN w:val="0"/>
        <w:adjustRightInd w:val="0"/>
        <w:jc w:val="both"/>
        <w:rPr>
          <w:rFonts w:eastAsia="Times New Roman"/>
          <w:sz w:val="16"/>
          <w:szCs w:val="16"/>
          <w:lang w:eastAsia="ru-RU"/>
        </w:rPr>
      </w:pPr>
    </w:p>
    <w:p w14:paraId="5B8DAE6A" w14:textId="77777777" w:rsidR="000E02D8" w:rsidRPr="009A476D" w:rsidRDefault="000E02D8" w:rsidP="000E02D8">
      <w:pPr>
        <w:widowControl w:val="0"/>
        <w:tabs>
          <w:tab w:val="left" w:pos="720"/>
        </w:tabs>
        <w:autoSpaceDE w:val="0"/>
        <w:autoSpaceDN w:val="0"/>
        <w:adjustRightInd w:val="0"/>
        <w:ind w:firstLine="284"/>
        <w:jc w:val="both"/>
        <w:rPr>
          <w:rFonts w:eastAsia="Times New Roman"/>
          <w:sz w:val="16"/>
          <w:szCs w:val="16"/>
          <w:lang w:eastAsia="ru-RU"/>
        </w:rPr>
      </w:pPr>
    </w:p>
    <w:p w14:paraId="656908AC" w14:textId="77777777" w:rsidR="000E02D8" w:rsidRPr="009A476D" w:rsidRDefault="000E02D8" w:rsidP="000E02D8">
      <w:pPr>
        <w:tabs>
          <w:tab w:val="left" w:pos="2758"/>
        </w:tabs>
        <w:ind w:firstLine="284"/>
        <w:jc w:val="both"/>
        <w:rPr>
          <w:sz w:val="16"/>
          <w:szCs w:val="16"/>
        </w:rPr>
      </w:pPr>
      <w:r w:rsidRPr="009A476D">
        <w:rPr>
          <w:sz w:val="16"/>
          <w:szCs w:val="16"/>
        </w:rPr>
        <w:t>Вопрос: В 2000 году мне и моему супругу-военнослужащему предоставили для временного проживания служебную квартиру, одновременно нашу семью признали нуждающейся для предоставления жилого помещения по договору социального найма.</w:t>
      </w:r>
    </w:p>
    <w:p w14:paraId="097EAB78" w14:textId="77777777" w:rsidR="000E02D8" w:rsidRPr="009A476D" w:rsidRDefault="000E02D8" w:rsidP="000E02D8">
      <w:pPr>
        <w:tabs>
          <w:tab w:val="left" w:pos="2758"/>
        </w:tabs>
        <w:ind w:firstLine="284"/>
        <w:jc w:val="both"/>
        <w:rPr>
          <w:sz w:val="16"/>
          <w:szCs w:val="16"/>
        </w:rPr>
      </w:pPr>
      <w:r w:rsidRPr="009A476D">
        <w:rPr>
          <w:sz w:val="16"/>
          <w:szCs w:val="16"/>
        </w:rPr>
        <w:t xml:space="preserve">В 2018 году супруг уволился из </w:t>
      </w:r>
      <w:proofErr w:type="gramStart"/>
      <w:r w:rsidRPr="009A476D">
        <w:rPr>
          <w:sz w:val="16"/>
          <w:szCs w:val="16"/>
        </w:rPr>
        <w:t>Вооруженных сил РФ</w:t>
      </w:r>
      <w:proofErr w:type="gramEnd"/>
      <w:r w:rsidRPr="009A476D">
        <w:rPr>
          <w:sz w:val="16"/>
          <w:szCs w:val="16"/>
        </w:rPr>
        <w:t xml:space="preserve"> и мы продолжили проживать в указанной служебной квартире. При этом до настоящего времени жилое помещение по договору социального найма жилого помещения нам не предоставили, других жилых помещений в собственности мы не имеем. </w:t>
      </w:r>
    </w:p>
    <w:p w14:paraId="5B84CD2B" w14:textId="77777777" w:rsidR="000E02D8" w:rsidRPr="009A476D" w:rsidRDefault="000E02D8" w:rsidP="000E02D8">
      <w:pPr>
        <w:tabs>
          <w:tab w:val="left" w:pos="2758"/>
        </w:tabs>
        <w:ind w:firstLine="284"/>
        <w:jc w:val="both"/>
        <w:rPr>
          <w:sz w:val="16"/>
          <w:szCs w:val="16"/>
        </w:rPr>
      </w:pPr>
      <w:r w:rsidRPr="009A476D">
        <w:rPr>
          <w:sz w:val="16"/>
          <w:szCs w:val="16"/>
        </w:rPr>
        <w:t xml:space="preserve">Могут ли нашу семью выселить из занимаемого жилого помещения? </w:t>
      </w:r>
    </w:p>
    <w:p w14:paraId="10BFDBC4" w14:textId="77777777" w:rsidR="000E02D8" w:rsidRPr="009A476D" w:rsidRDefault="000E02D8" w:rsidP="000E02D8">
      <w:pPr>
        <w:ind w:firstLine="284"/>
        <w:jc w:val="both"/>
        <w:rPr>
          <w:rFonts w:eastAsia="Times New Roman"/>
          <w:sz w:val="16"/>
          <w:szCs w:val="16"/>
          <w:lang w:eastAsia="ru-RU"/>
        </w:rPr>
      </w:pPr>
      <w:r w:rsidRPr="009A476D">
        <w:rPr>
          <w:sz w:val="16"/>
          <w:szCs w:val="16"/>
        </w:rPr>
        <w:t xml:space="preserve">Ответ: </w:t>
      </w:r>
      <w:r w:rsidRPr="009A476D">
        <w:rPr>
          <w:rFonts w:eastAsia="Times New Roman"/>
          <w:sz w:val="16"/>
          <w:szCs w:val="16"/>
          <w:lang w:eastAsia="ru-RU"/>
        </w:rPr>
        <w:t xml:space="preserve"> В силу ст. 13 Федерального закона от 29.12.2004 № 189-ФЗ «О введении в действие Жилищного кодекса Российской Федерации»  граждане, которые проживают в служебных жилых помещениях и жилых помещениях в общежитиях, предоставленных им до введения в действие Жилищного кодекса Российской Федерации  (01 марта 2005 года) , состоят в соответствии с пунктом 1 части 1 статьи 51 Жилищного кодекса Российской Федерации на учете в качестве нуждающихся в жилых помещениях, предоставляемых по договорам социального найма, или имеют право состоять на данном учете, не могут быть выселены из указанных жилых помещений без предоставления других жилых помещений, если их выселение не допускалось законом до введения в действие Жилищного кодекса Российской Федерации. К указанным лицам относятся </w:t>
      </w:r>
      <w:proofErr w:type="gramStart"/>
      <w:r w:rsidRPr="009A476D">
        <w:rPr>
          <w:rFonts w:eastAsia="Times New Roman"/>
          <w:sz w:val="16"/>
          <w:szCs w:val="16"/>
          <w:lang w:eastAsia="ru-RU"/>
        </w:rPr>
        <w:t>также  семьи</w:t>
      </w:r>
      <w:proofErr w:type="gramEnd"/>
      <w:r w:rsidRPr="009A476D">
        <w:rPr>
          <w:rFonts w:eastAsia="Times New Roman"/>
          <w:sz w:val="16"/>
          <w:szCs w:val="16"/>
          <w:lang w:eastAsia="ru-RU"/>
        </w:rPr>
        <w:t xml:space="preserve"> военнослужащих.  </w:t>
      </w:r>
    </w:p>
    <w:p w14:paraId="2B5EAC52"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 Таким образом, выселение Вашей семьи из занимаемого служебного жилого помещения, в случае нахождения на учете в качестве нуждающейся </w:t>
      </w:r>
      <w:r w:rsidRPr="009A476D">
        <w:rPr>
          <w:rFonts w:eastAsia="Times New Roman"/>
          <w:sz w:val="16"/>
          <w:szCs w:val="16"/>
          <w:lang w:eastAsia="ru-RU"/>
        </w:rPr>
        <w:lastRenderedPageBreak/>
        <w:t xml:space="preserve">в жилом помещении по договору социального найма или </w:t>
      </w:r>
      <w:proofErr w:type="gramStart"/>
      <w:r w:rsidRPr="009A476D">
        <w:rPr>
          <w:rFonts w:eastAsia="Times New Roman"/>
          <w:sz w:val="16"/>
          <w:szCs w:val="16"/>
          <w:lang w:eastAsia="ru-RU"/>
        </w:rPr>
        <w:t>наличия  такого</w:t>
      </w:r>
      <w:proofErr w:type="gramEnd"/>
      <w:r w:rsidRPr="009A476D">
        <w:rPr>
          <w:rFonts w:eastAsia="Times New Roman"/>
          <w:sz w:val="16"/>
          <w:szCs w:val="16"/>
          <w:lang w:eastAsia="ru-RU"/>
        </w:rPr>
        <w:t xml:space="preserve"> права,  возможно только с предоставлением иного жилого помещения.</w:t>
      </w:r>
    </w:p>
    <w:p w14:paraId="6A058F84" w14:textId="77777777" w:rsidR="000E02D8" w:rsidRPr="009A476D" w:rsidRDefault="000E02D8" w:rsidP="000E02D8">
      <w:pPr>
        <w:tabs>
          <w:tab w:val="left" w:pos="2758"/>
        </w:tabs>
        <w:jc w:val="both"/>
        <w:rPr>
          <w:rFonts w:eastAsia="Times New Roman"/>
          <w:sz w:val="16"/>
          <w:szCs w:val="16"/>
          <w:lang w:eastAsia="ru-RU"/>
        </w:rPr>
      </w:pPr>
    </w:p>
    <w:p w14:paraId="725FB0F6" w14:textId="77777777" w:rsidR="000E02D8" w:rsidRPr="009A476D" w:rsidRDefault="000E02D8" w:rsidP="000E02D8">
      <w:pPr>
        <w:contextualSpacing/>
        <w:rPr>
          <w:sz w:val="16"/>
          <w:szCs w:val="16"/>
        </w:rPr>
      </w:pPr>
      <w:r w:rsidRPr="009A476D">
        <w:rPr>
          <w:sz w:val="16"/>
          <w:szCs w:val="16"/>
        </w:rPr>
        <w:t xml:space="preserve">Информацию подготовила </w:t>
      </w:r>
    </w:p>
    <w:p w14:paraId="5C14D0CA" w14:textId="77777777" w:rsidR="000E02D8" w:rsidRPr="009A476D" w:rsidRDefault="000E02D8" w:rsidP="000E02D8">
      <w:pPr>
        <w:contextualSpacing/>
        <w:rPr>
          <w:sz w:val="16"/>
          <w:szCs w:val="16"/>
          <w:lang w:eastAsia="ru-RU"/>
        </w:rPr>
      </w:pPr>
      <w:r w:rsidRPr="009A476D">
        <w:rPr>
          <w:sz w:val="16"/>
          <w:szCs w:val="16"/>
        </w:rPr>
        <w:t xml:space="preserve">старший помощник </w:t>
      </w:r>
      <w:proofErr w:type="gramStart"/>
      <w:r w:rsidRPr="009A476D">
        <w:rPr>
          <w:sz w:val="16"/>
          <w:szCs w:val="16"/>
        </w:rPr>
        <w:t>прокурора  Солецкого</w:t>
      </w:r>
      <w:proofErr w:type="gramEnd"/>
      <w:r w:rsidRPr="009A476D">
        <w:rPr>
          <w:sz w:val="16"/>
          <w:szCs w:val="16"/>
        </w:rPr>
        <w:t xml:space="preserve"> района  </w:t>
      </w:r>
      <w:r w:rsidRPr="009A476D">
        <w:rPr>
          <w:sz w:val="16"/>
          <w:szCs w:val="16"/>
          <w:lang w:eastAsia="ru-RU"/>
        </w:rPr>
        <w:t>М.В. Лебедева</w:t>
      </w:r>
    </w:p>
    <w:p w14:paraId="259AC64D" w14:textId="77777777" w:rsidR="000E02D8" w:rsidRPr="009A476D" w:rsidRDefault="000E02D8" w:rsidP="000E02D8">
      <w:pPr>
        <w:widowControl w:val="0"/>
        <w:tabs>
          <w:tab w:val="left" w:pos="720"/>
        </w:tabs>
        <w:autoSpaceDE w:val="0"/>
        <w:autoSpaceDN w:val="0"/>
        <w:adjustRightInd w:val="0"/>
        <w:jc w:val="both"/>
        <w:rPr>
          <w:rFonts w:eastAsia="Times New Roman"/>
          <w:sz w:val="16"/>
          <w:szCs w:val="16"/>
          <w:lang w:eastAsia="ru-RU"/>
        </w:rPr>
      </w:pPr>
    </w:p>
    <w:p w14:paraId="3DB6478C" w14:textId="77777777" w:rsidR="000E02D8" w:rsidRPr="009A476D" w:rsidRDefault="000E02D8" w:rsidP="000E02D8">
      <w:pPr>
        <w:widowControl w:val="0"/>
        <w:tabs>
          <w:tab w:val="left" w:pos="720"/>
        </w:tabs>
        <w:autoSpaceDE w:val="0"/>
        <w:autoSpaceDN w:val="0"/>
        <w:adjustRightInd w:val="0"/>
        <w:jc w:val="both"/>
        <w:rPr>
          <w:rFonts w:eastAsia="Times New Roman"/>
          <w:sz w:val="16"/>
          <w:szCs w:val="16"/>
          <w:lang w:eastAsia="ru-RU"/>
        </w:rPr>
      </w:pPr>
    </w:p>
    <w:p w14:paraId="14E39BF4" w14:textId="77777777" w:rsidR="000E02D8" w:rsidRPr="009A476D" w:rsidRDefault="000E02D8" w:rsidP="000E02D8">
      <w:pPr>
        <w:widowControl w:val="0"/>
        <w:tabs>
          <w:tab w:val="left" w:pos="720"/>
        </w:tabs>
        <w:autoSpaceDE w:val="0"/>
        <w:autoSpaceDN w:val="0"/>
        <w:adjustRightInd w:val="0"/>
        <w:jc w:val="both"/>
        <w:rPr>
          <w:rFonts w:eastAsia="Times New Roman"/>
          <w:sz w:val="16"/>
          <w:szCs w:val="16"/>
          <w:lang w:eastAsia="ru-RU"/>
        </w:rPr>
      </w:pPr>
    </w:p>
    <w:p w14:paraId="7AE2AE2A" w14:textId="77777777" w:rsidR="000E02D8" w:rsidRPr="009A476D" w:rsidRDefault="000E02D8" w:rsidP="000E02D8">
      <w:pPr>
        <w:tabs>
          <w:tab w:val="left" w:pos="2758"/>
        </w:tabs>
        <w:ind w:firstLine="284"/>
        <w:jc w:val="both"/>
        <w:rPr>
          <w:sz w:val="16"/>
          <w:szCs w:val="16"/>
        </w:rPr>
      </w:pPr>
      <w:r w:rsidRPr="009A476D">
        <w:rPr>
          <w:sz w:val="16"/>
          <w:szCs w:val="16"/>
        </w:rPr>
        <w:t xml:space="preserve">Вопрос: В 1996 году орган местного самоуправления, в котором работал мой супруг, предоставил нашей семье служебную квартиру для временного проживания. При </w:t>
      </w:r>
      <w:proofErr w:type="gramStart"/>
      <w:r w:rsidRPr="009A476D">
        <w:rPr>
          <w:sz w:val="16"/>
          <w:szCs w:val="16"/>
        </w:rPr>
        <w:t>этом  наша</w:t>
      </w:r>
      <w:proofErr w:type="gramEnd"/>
      <w:r w:rsidRPr="009A476D">
        <w:rPr>
          <w:sz w:val="16"/>
          <w:szCs w:val="16"/>
        </w:rPr>
        <w:t xml:space="preserve"> семья также состояла на учете как  нуждающаяся для предоставления жилого помещения по договору социального найма.</w:t>
      </w:r>
    </w:p>
    <w:p w14:paraId="654068E2" w14:textId="77777777" w:rsidR="000E02D8" w:rsidRPr="009A476D" w:rsidRDefault="000E02D8" w:rsidP="000E02D8">
      <w:pPr>
        <w:tabs>
          <w:tab w:val="left" w:pos="2758"/>
        </w:tabs>
        <w:ind w:firstLine="284"/>
        <w:jc w:val="both"/>
        <w:rPr>
          <w:sz w:val="16"/>
          <w:szCs w:val="16"/>
        </w:rPr>
      </w:pPr>
      <w:r w:rsidRPr="009A476D">
        <w:rPr>
          <w:sz w:val="16"/>
          <w:szCs w:val="16"/>
        </w:rPr>
        <w:t xml:space="preserve">В 2020 году супруг умер, а я с несовершеннолетними </w:t>
      </w:r>
      <w:proofErr w:type="gramStart"/>
      <w:r w:rsidRPr="009A476D">
        <w:rPr>
          <w:sz w:val="16"/>
          <w:szCs w:val="16"/>
        </w:rPr>
        <w:t>детьми  проживаю</w:t>
      </w:r>
      <w:proofErr w:type="gramEnd"/>
      <w:r w:rsidRPr="009A476D">
        <w:rPr>
          <w:sz w:val="16"/>
          <w:szCs w:val="16"/>
        </w:rPr>
        <w:t xml:space="preserve"> в указанной служебной квартире. При этом до настоящего времени жилое помещение по договору социального найма жилого помещения нам не предоставили, других жилых помещений в собственности мы не имеем. </w:t>
      </w:r>
    </w:p>
    <w:p w14:paraId="73048808" w14:textId="77777777" w:rsidR="000E02D8" w:rsidRPr="009A476D" w:rsidRDefault="000E02D8" w:rsidP="000E02D8">
      <w:pPr>
        <w:tabs>
          <w:tab w:val="left" w:pos="2758"/>
        </w:tabs>
        <w:ind w:firstLine="284"/>
        <w:jc w:val="both"/>
        <w:rPr>
          <w:sz w:val="16"/>
          <w:szCs w:val="16"/>
        </w:rPr>
      </w:pPr>
      <w:r w:rsidRPr="009A476D">
        <w:rPr>
          <w:sz w:val="16"/>
          <w:szCs w:val="16"/>
        </w:rPr>
        <w:t xml:space="preserve">Могут ли нашу семью выселить из занимаемого жилого помещения? </w:t>
      </w:r>
    </w:p>
    <w:p w14:paraId="0FE38442" w14:textId="77777777" w:rsidR="000E02D8" w:rsidRPr="009A476D" w:rsidRDefault="000E02D8" w:rsidP="000E02D8">
      <w:pPr>
        <w:ind w:firstLine="284"/>
        <w:jc w:val="both"/>
        <w:rPr>
          <w:rFonts w:eastAsia="Times New Roman"/>
          <w:sz w:val="16"/>
          <w:szCs w:val="16"/>
          <w:lang w:eastAsia="ru-RU"/>
        </w:rPr>
      </w:pPr>
      <w:r w:rsidRPr="009A476D">
        <w:rPr>
          <w:sz w:val="16"/>
          <w:szCs w:val="16"/>
        </w:rPr>
        <w:t xml:space="preserve">Ответ: </w:t>
      </w:r>
      <w:r w:rsidRPr="009A476D">
        <w:rPr>
          <w:rFonts w:eastAsia="Times New Roman"/>
          <w:sz w:val="16"/>
          <w:szCs w:val="16"/>
          <w:lang w:eastAsia="ru-RU"/>
        </w:rPr>
        <w:t xml:space="preserve"> В силу ст. 13 Федерального закона от 29.12.2004 № 189-ФЗ «О введении в действие Жилищного кодекса Российской Федерации»  граждане, которые проживают в служебных жилых помещениях и жилых помещениях в общежитиях, предоставленных им до введения в действие Жилищного кодекса Российской Федерации  (01 марта 2005 года) , состоят в соответствии с пунктом 1 части 1 статьи 51 Жилищного кодекса Российской Федерации на учете в качестве нуждающихся в жилых помещениях, предоставляемых по договорам социального найма, или имеют право состоять на данном учете, не могут быть выселены из указанных жилых помещений без предоставления других жилых помещений, если их выселение не допускалось законом до введения в действие Жилищного кодекса Российской Федерации. К указанным лицам относятся также члены семьи умершего работника, которому было предоставлено служебное жилое помещение.</w:t>
      </w:r>
    </w:p>
    <w:p w14:paraId="26559A71"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Таким образом, выселение Вашей семьи из занимаемого служебного жилого помещения, в случае нахождения на учете в качестве нуждающейся в жилом помещении по договору социального найма или </w:t>
      </w:r>
      <w:proofErr w:type="gramStart"/>
      <w:r w:rsidRPr="009A476D">
        <w:rPr>
          <w:rFonts w:eastAsia="Times New Roman"/>
          <w:sz w:val="16"/>
          <w:szCs w:val="16"/>
          <w:lang w:eastAsia="ru-RU"/>
        </w:rPr>
        <w:t>наличия  такого</w:t>
      </w:r>
      <w:proofErr w:type="gramEnd"/>
      <w:r w:rsidRPr="009A476D">
        <w:rPr>
          <w:rFonts w:eastAsia="Times New Roman"/>
          <w:sz w:val="16"/>
          <w:szCs w:val="16"/>
          <w:lang w:eastAsia="ru-RU"/>
        </w:rPr>
        <w:t xml:space="preserve"> права,  возможно только с предоставлением иного жилого помещения.</w:t>
      </w:r>
    </w:p>
    <w:p w14:paraId="3D1298F3" w14:textId="77777777" w:rsidR="000E02D8" w:rsidRPr="009A476D" w:rsidRDefault="000E02D8" w:rsidP="000E02D8">
      <w:pPr>
        <w:tabs>
          <w:tab w:val="left" w:pos="2758"/>
        </w:tabs>
        <w:jc w:val="both"/>
        <w:rPr>
          <w:rFonts w:eastAsia="Times New Roman"/>
          <w:sz w:val="16"/>
          <w:szCs w:val="16"/>
          <w:lang w:eastAsia="ru-RU"/>
        </w:rPr>
      </w:pPr>
    </w:p>
    <w:p w14:paraId="0D826917" w14:textId="77777777" w:rsidR="000E02D8" w:rsidRPr="009A476D" w:rsidRDefault="000E02D8" w:rsidP="000E02D8">
      <w:pPr>
        <w:contextualSpacing/>
        <w:rPr>
          <w:sz w:val="16"/>
          <w:szCs w:val="16"/>
        </w:rPr>
      </w:pPr>
      <w:r w:rsidRPr="009A476D">
        <w:rPr>
          <w:sz w:val="16"/>
          <w:szCs w:val="16"/>
        </w:rPr>
        <w:t xml:space="preserve">Информацию подготовила </w:t>
      </w:r>
    </w:p>
    <w:p w14:paraId="5F063D6B" w14:textId="77777777" w:rsidR="000E02D8" w:rsidRPr="009A476D" w:rsidRDefault="000E02D8" w:rsidP="000E02D8">
      <w:pPr>
        <w:contextualSpacing/>
        <w:rPr>
          <w:sz w:val="16"/>
          <w:szCs w:val="16"/>
          <w:lang w:eastAsia="ru-RU"/>
        </w:rPr>
      </w:pPr>
      <w:r w:rsidRPr="009A476D">
        <w:rPr>
          <w:sz w:val="16"/>
          <w:szCs w:val="16"/>
        </w:rPr>
        <w:t xml:space="preserve">старший помощник </w:t>
      </w:r>
      <w:proofErr w:type="gramStart"/>
      <w:r w:rsidRPr="009A476D">
        <w:rPr>
          <w:sz w:val="16"/>
          <w:szCs w:val="16"/>
        </w:rPr>
        <w:t>прокурора  Солецкого</w:t>
      </w:r>
      <w:proofErr w:type="gramEnd"/>
      <w:r w:rsidRPr="009A476D">
        <w:rPr>
          <w:sz w:val="16"/>
          <w:szCs w:val="16"/>
        </w:rPr>
        <w:t xml:space="preserve"> района  </w:t>
      </w:r>
      <w:r w:rsidRPr="009A476D">
        <w:rPr>
          <w:sz w:val="16"/>
          <w:szCs w:val="16"/>
          <w:lang w:eastAsia="ru-RU"/>
        </w:rPr>
        <w:t>М.В. Лебедева</w:t>
      </w:r>
    </w:p>
    <w:p w14:paraId="0D6F1634" w14:textId="77777777" w:rsidR="000E02D8" w:rsidRPr="009A476D" w:rsidRDefault="000E02D8" w:rsidP="000E02D8">
      <w:pPr>
        <w:rPr>
          <w:sz w:val="16"/>
          <w:szCs w:val="16"/>
        </w:rPr>
      </w:pPr>
    </w:p>
    <w:p w14:paraId="79B384AE" w14:textId="77777777" w:rsidR="000E02D8" w:rsidRPr="009A476D" w:rsidRDefault="000E02D8" w:rsidP="000E02D8">
      <w:pPr>
        <w:rPr>
          <w:sz w:val="16"/>
          <w:szCs w:val="16"/>
        </w:rPr>
      </w:pPr>
    </w:p>
    <w:p w14:paraId="573C829E" w14:textId="77777777" w:rsidR="000E02D8" w:rsidRPr="009A476D" w:rsidRDefault="000E02D8" w:rsidP="000E02D8">
      <w:pPr>
        <w:rPr>
          <w:sz w:val="16"/>
          <w:szCs w:val="16"/>
        </w:rPr>
      </w:pPr>
    </w:p>
    <w:p w14:paraId="476BBFE3" w14:textId="77777777" w:rsidR="000E02D8" w:rsidRPr="009A476D" w:rsidRDefault="000E02D8" w:rsidP="000E02D8">
      <w:pPr>
        <w:tabs>
          <w:tab w:val="left" w:pos="2758"/>
        </w:tabs>
        <w:ind w:firstLine="284"/>
        <w:jc w:val="both"/>
        <w:rPr>
          <w:sz w:val="16"/>
          <w:szCs w:val="16"/>
        </w:rPr>
      </w:pPr>
      <w:r w:rsidRPr="009A476D">
        <w:rPr>
          <w:sz w:val="16"/>
          <w:szCs w:val="16"/>
        </w:rPr>
        <w:t xml:space="preserve">Вопрос: Обязана ли организация создать квоту для трудоустройства несовершеннолетних.  </w:t>
      </w:r>
    </w:p>
    <w:p w14:paraId="0BAD552A" w14:textId="77777777" w:rsidR="000E02D8" w:rsidRPr="009A476D" w:rsidRDefault="000E02D8" w:rsidP="000E02D8">
      <w:pPr>
        <w:autoSpaceDE w:val="0"/>
        <w:autoSpaceDN w:val="0"/>
        <w:adjustRightInd w:val="0"/>
        <w:ind w:firstLine="284"/>
        <w:jc w:val="both"/>
        <w:rPr>
          <w:rFonts w:eastAsia="Times New Roman"/>
          <w:sz w:val="16"/>
          <w:szCs w:val="16"/>
          <w:lang w:eastAsia="ru-RU"/>
        </w:rPr>
      </w:pPr>
      <w:r w:rsidRPr="009A476D">
        <w:rPr>
          <w:sz w:val="16"/>
          <w:szCs w:val="16"/>
        </w:rPr>
        <w:t xml:space="preserve">Ответ: </w:t>
      </w:r>
      <w:r w:rsidRPr="009A476D">
        <w:rPr>
          <w:rFonts w:eastAsia="Times New Roman"/>
          <w:sz w:val="16"/>
          <w:szCs w:val="16"/>
          <w:lang w:eastAsia="ru-RU"/>
        </w:rPr>
        <w:t>Отношения, связанные с квотированием рабочих мест для трудоустройства несовершеннолетних, проживающих на территории Новгородской области и испытывающих трудности в поиске работы урегулированы Областным законом Новгородской области от 03.10.2011 № 1054-ОЗ «О квотировании рабочих мест для трудоустройства несовершеннолетних граждан в Новгородской области» (далее – Закон).</w:t>
      </w:r>
    </w:p>
    <w:p w14:paraId="13A8DCBD" w14:textId="77777777" w:rsidR="000E02D8" w:rsidRPr="009A476D" w:rsidRDefault="000E02D8" w:rsidP="000E02D8">
      <w:pPr>
        <w:autoSpaceDE w:val="0"/>
        <w:autoSpaceDN w:val="0"/>
        <w:adjustRightInd w:val="0"/>
        <w:ind w:firstLine="284"/>
        <w:jc w:val="both"/>
        <w:rPr>
          <w:rFonts w:eastAsia="Times New Roman"/>
          <w:sz w:val="16"/>
          <w:szCs w:val="16"/>
          <w:lang w:eastAsia="ru-RU"/>
        </w:rPr>
      </w:pPr>
      <w:r w:rsidRPr="009A476D">
        <w:rPr>
          <w:rFonts w:eastAsia="Times New Roman"/>
          <w:sz w:val="16"/>
          <w:szCs w:val="16"/>
          <w:lang w:eastAsia="ru-RU"/>
        </w:rPr>
        <w:t> Согласно ч. 1 ст. 2 Закона квота устанавливается работодателям, осуществляющим деятельность на территории Новгородской области, со среднесписочной численностью работников более 100 человек.</w:t>
      </w:r>
    </w:p>
    <w:p w14:paraId="50290624" w14:textId="77777777" w:rsidR="000E02D8" w:rsidRPr="009A476D" w:rsidRDefault="000E02D8" w:rsidP="000E02D8">
      <w:pPr>
        <w:autoSpaceDE w:val="0"/>
        <w:autoSpaceDN w:val="0"/>
        <w:adjustRightInd w:val="0"/>
        <w:ind w:firstLine="284"/>
        <w:jc w:val="both"/>
        <w:rPr>
          <w:rFonts w:eastAsia="Times New Roman"/>
          <w:sz w:val="16"/>
          <w:szCs w:val="16"/>
          <w:lang w:eastAsia="ru-RU"/>
        </w:rPr>
      </w:pPr>
      <w:r w:rsidRPr="009A476D">
        <w:rPr>
          <w:rFonts w:eastAsia="Times New Roman"/>
          <w:sz w:val="16"/>
          <w:szCs w:val="16"/>
          <w:lang w:eastAsia="ru-RU"/>
        </w:rPr>
        <w:t>В соответствии с ч. 2 ст. 2 Закона квота не устанавливается:</w:t>
      </w:r>
    </w:p>
    <w:p w14:paraId="50DD77DB" w14:textId="77777777" w:rsidR="000E02D8" w:rsidRPr="009A476D" w:rsidRDefault="000E02D8" w:rsidP="000E02D8">
      <w:pPr>
        <w:autoSpaceDE w:val="0"/>
        <w:autoSpaceDN w:val="0"/>
        <w:adjustRightInd w:val="0"/>
        <w:ind w:firstLine="284"/>
        <w:jc w:val="both"/>
        <w:rPr>
          <w:rFonts w:eastAsia="Times New Roman"/>
          <w:sz w:val="16"/>
          <w:szCs w:val="16"/>
          <w:lang w:eastAsia="ru-RU"/>
        </w:rPr>
      </w:pPr>
      <w:r w:rsidRPr="009A476D">
        <w:rPr>
          <w:rFonts w:eastAsia="Times New Roman"/>
          <w:sz w:val="16"/>
          <w:szCs w:val="16"/>
          <w:lang w:eastAsia="ru-RU"/>
        </w:rPr>
        <w:t>1) общественным объединениям инвалидов и образованным ими организациям, уставный капитал которых состоит из вклада общественного объединения инвалидов;</w:t>
      </w:r>
    </w:p>
    <w:p w14:paraId="5B4BF229" w14:textId="77777777" w:rsidR="000E02D8" w:rsidRPr="009A476D" w:rsidRDefault="000E02D8" w:rsidP="000E02D8">
      <w:pPr>
        <w:autoSpaceDE w:val="0"/>
        <w:autoSpaceDN w:val="0"/>
        <w:adjustRightInd w:val="0"/>
        <w:ind w:firstLine="284"/>
        <w:jc w:val="both"/>
        <w:rPr>
          <w:rFonts w:eastAsia="Times New Roman"/>
          <w:sz w:val="16"/>
          <w:szCs w:val="16"/>
          <w:lang w:eastAsia="ru-RU"/>
        </w:rPr>
      </w:pPr>
      <w:r w:rsidRPr="009A476D">
        <w:rPr>
          <w:rFonts w:eastAsia="Times New Roman"/>
          <w:sz w:val="16"/>
          <w:szCs w:val="16"/>
          <w:lang w:eastAsia="ru-RU"/>
        </w:rPr>
        <w:t>2) работодателям, проходящим процедуру банкротства;</w:t>
      </w:r>
    </w:p>
    <w:p w14:paraId="0B95F46D" w14:textId="77777777" w:rsidR="000E02D8" w:rsidRPr="009A476D" w:rsidRDefault="000E02D8" w:rsidP="000E02D8">
      <w:pPr>
        <w:autoSpaceDE w:val="0"/>
        <w:autoSpaceDN w:val="0"/>
        <w:adjustRightInd w:val="0"/>
        <w:ind w:firstLine="284"/>
        <w:jc w:val="both"/>
        <w:rPr>
          <w:rFonts w:eastAsia="Times New Roman"/>
          <w:sz w:val="16"/>
          <w:szCs w:val="16"/>
          <w:lang w:eastAsia="ru-RU"/>
        </w:rPr>
      </w:pPr>
      <w:r w:rsidRPr="009A476D">
        <w:rPr>
          <w:rFonts w:eastAsia="Times New Roman"/>
          <w:sz w:val="16"/>
          <w:szCs w:val="16"/>
          <w:lang w:eastAsia="ru-RU"/>
        </w:rPr>
        <w:t>3) работодателям, находящимся в стадии ликвидации или реорганизации;</w:t>
      </w:r>
    </w:p>
    <w:p w14:paraId="12CEB1CC" w14:textId="77777777" w:rsidR="000E02D8" w:rsidRPr="009A476D" w:rsidRDefault="000E02D8" w:rsidP="000E02D8">
      <w:pPr>
        <w:autoSpaceDE w:val="0"/>
        <w:autoSpaceDN w:val="0"/>
        <w:adjustRightInd w:val="0"/>
        <w:ind w:firstLine="284"/>
        <w:jc w:val="both"/>
        <w:rPr>
          <w:rFonts w:eastAsia="Times New Roman"/>
          <w:sz w:val="16"/>
          <w:szCs w:val="16"/>
          <w:lang w:eastAsia="ru-RU"/>
        </w:rPr>
      </w:pPr>
      <w:r w:rsidRPr="009A476D">
        <w:rPr>
          <w:rFonts w:eastAsia="Times New Roman"/>
          <w:sz w:val="16"/>
          <w:szCs w:val="16"/>
          <w:lang w:eastAsia="ru-RU"/>
        </w:rPr>
        <w:t>4) работодателям, создающим рабочие места, где труд несовершеннолетних запрещен или условия труда не соответствуют нормам и требованиям законодательства Российской Федерации.</w:t>
      </w:r>
    </w:p>
    <w:p w14:paraId="1E879B6E" w14:textId="77777777" w:rsidR="000E02D8" w:rsidRPr="009A476D" w:rsidRDefault="000E02D8" w:rsidP="000E02D8">
      <w:pPr>
        <w:autoSpaceDE w:val="0"/>
        <w:autoSpaceDN w:val="0"/>
        <w:adjustRightInd w:val="0"/>
        <w:ind w:firstLine="284"/>
        <w:jc w:val="both"/>
        <w:rPr>
          <w:rFonts w:eastAsia="Times New Roman"/>
          <w:sz w:val="16"/>
          <w:szCs w:val="16"/>
          <w:lang w:eastAsia="ru-RU"/>
        </w:rPr>
      </w:pPr>
      <w:r w:rsidRPr="009A476D">
        <w:rPr>
          <w:rFonts w:eastAsia="Times New Roman"/>
          <w:sz w:val="16"/>
          <w:szCs w:val="16"/>
          <w:lang w:eastAsia="ru-RU"/>
        </w:rPr>
        <w:t>Квота устанавливается в размере 1 процента от среднесписочной численности работников с учетом ранее установленных квот, но не менее 1 рабочего места (ч.3 ст.2 Закона).</w:t>
      </w:r>
    </w:p>
    <w:p w14:paraId="536286E7" w14:textId="77777777" w:rsidR="000E02D8" w:rsidRPr="009A476D" w:rsidRDefault="000E02D8" w:rsidP="000E02D8">
      <w:pPr>
        <w:autoSpaceDE w:val="0"/>
        <w:autoSpaceDN w:val="0"/>
        <w:adjustRightInd w:val="0"/>
        <w:ind w:firstLine="284"/>
        <w:jc w:val="both"/>
        <w:rPr>
          <w:rFonts w:eastAsia="Times New Roman"/>
          <w:sz w:val="16"/>
          <w:szCs w:val="16"/>
          <w:lang w:eastAsia="ru-RU"/>
        </w:rPr>
      </w:pPr>
      <w:r w:rsidRPr="009A476D">
        <w:rPr>
          <w:rFonts w:eastAsia="Times New Roman"/>
          <w:sz w:val="16"/>
          <w:szCs w:val="16"/>
          <w:lang w:eastAsia="ru-RU"/>
        </w:rPr>
        <w:t>Согласно ч. 2 ст. 4 Закона, квота не распространяется на рабочие места, где труд несовершеннолетних запрещен или условия труда не соответствуют нормам и требованиям законодательства Российской Федерации.</w:t>
      </w:r>
    </w:p>
    <w:p w14:paraId="05DE31C0" w14:textId="77777777" w:rsidR="000E02D8" w:rsidRPr="009A476D" w:rsidRDefault="000E02D8" w:rsidP="000E02D8">
      <w:pPr>
        <w:autoSpaceDE w:val="0"/>
        <w:autoSpaceDN w:val="0"/>
        <w:adjustRightInd w:val="0"/>
        <w:ind w:firstLine="284"/>
        <w:jc w:val="both"/>
        <w:rPr>
          <w:rFonts w:eastAsia="Times New Roman"/>
          <w:sz w:val="16"/>
          <w:szCs w:val="16"/>
          <w:lang w:eastAsia="ru-RU"/>
        </w:rPr>
      </w:pPr>
      <w:r w:rsidRPr="009A476D">
        <w:rPr>
          <w:rFonts w:eastAsia="Times New Roman"/>
          <w:sz w:val="16"/>
          <w:szCs w:val="16"/>
          <w:lang w:eastAsia="ru-RU"/>
        </w:rPr>
        <w:t xml:space="preserve">В силу ч. 3 ст. 4 Закона заполнение квоты несовершеннолетними осуществляется на основании </w:t>
      </w:r>
      <w:proofErr w:type="gramStart"/>
      <w:r w:rsidRPr="009A476D">
        <w:rPr>
          <w:rFonts w:eastAsia="Times New Roman"/>
          <w:sz w:val="16"/>
          <w:szCs w:val="16"/>
          <w:lang w:eastAsia="ru-RU"/>
        </w:rPr>
        <w:t>договоров</w:t>
      </w:r>
      <w:proofErr w:type="gramEnd"/>
      <w:r w:rsidRPr="009A476D">
        <w:rPr>
          <w:rFonts w:eastAsia="Times New Roman"/>
          <w:sz w:val="16"/>
          <w:szCs w:val="16"/>
          <w:lang w:eastAsia="ru-RU"/>
        </w:rPr>
        <w:t xml:space="preserve"> заключаемых службой занятости населения с работодателем.</w:t>
      </w:r>
    </w:p>
    <w:p w14:paraId="38274075" w14:textId="77777777" w:rsidR="000E02D8" w:rsidRPr="009A476D" w:rsidRDefault="000E02D8" w:rsidP="000E02D8">
      <w:pPr>
        <w:autoSpaceDE w:val="0"/>
        <w:autoSpaceDN w:val="0"/>
        <w:adjustRightInd w:val="0"/>
        <w:jc w:val="both"/>
        <w:rPr>
          <w:rFonts w:eastAsia="Times New Roman"/>
          <w:sz w:val="16"/>
          <w:szCs w:val="16"/>
          <w:lang w:eastAsia="ru-RU"/>
        </w:rPr>
      </w:pPr>
    </w:p>
    <w:p w14:paraId="54E09AB3" w14:textId="77777777" w:rsidR="000E02D8" w:rsidRPr="009A476D" w:rsidRDefault="000E02D8" w:rsidP="000E02D8">
      <w:pPr>
        <w:contextualSpacing/>
        <w:rPr>
          <w:sz w:val="16"/>
          <w:szCs w:val="16"/>
        </w:rPr>
      </w:pPr>
      <w:r w:rsidRPr="009A476D">
        <w:rPr>
          <w:sz w:val="16"/>
          <w:szCs w:val="16"/>
        </w:rPr>
        <w:t xml:space="preserve">Информацию подготовила </w:t>
      </w:r>
    </w:p>
    <w:p w14:paraId="479BA8D5" w14:textId="77777777" w:rsidR="000E02D8" w:rsidRPr="009A476D" w:rsidRDefault="000E02D8" w:rsidP="000E02D8">
      <w:pPr>
        <w:contextualSpacing/>
        <w:rPr>
          <w:sz w:val="16"/>
          <w:szCs w:val="16"/>
          <w:lang w:eastAsia="ru-RU"/>
        </w:rPr>
      </w:pPr>
      <w:r w:rsidRPr="009A476D">
        <w:rPr>
          <w:sz w:val="16"/>
          <w:szCs w:val="16"/>
        </w:rPr>
        <w:t xml:space="preserve">старший помощник </w:t>
      </w:r>
      <w:proofErr w:type="gramStart"/>
      <w:r w:rsidRPr="009A476D">
        <w:rPr>
          <w:sz w:val="16"/>
          <w:szCs w:val="16"/>
        </w:rPr>
        <w:t>прокурора  Солецкого</w:t>
      </w:r>
      <w:proofErr w:type="gramEnd"/>
      <w:r w:rsidRPr="009A476D">
        <w:rPr>
          <w:sz w:val="16"/>
          <w:szCs w:val="16"/>
        </w:rPr>
        <w:t xml:space="preserve"> района  </w:t>
      </w:r>
      <w:r w:rsidRPr="009A476D">
        <w:rPr>
          <w:sz w:val="16"/>
          <w:szCs w:val="16"/>
          <w:lang w:eastAsia="ru-RU"/>
        </w:rPr>
        <w:t>М.В. Лебедева</w:t>
      </w:r>
    </w:p>
    <w:p w14:paraId="39A8CB1F" w14:textId="77777777" w:rsidR="000E02D8" w:rsidRPr="009A476D" w:rsidRDefault="000E02D8" w:rsidP="000E02D8">
      <w:pPr>
        <w:rPr>
          <w:sz w:val="16"/>
          <w:szCs w:val="16"/>
        </w:rPr>
      </w:pPr>
    </w:p>
    <w:p w14:paraId="1B8532A4" w14:textId="77777777" w:rsidR="000E02D8" w:rsidRPr="009A476D" w:rsidRDefault="000E02D8" w:rsidP="000E02D8">
      <w:pPr>
        <w:widowControl w:val="0"/>
        <w:tabs>
          <w:tab w:val="left" w:pos="720"/>
        </w:tabs>
        <w:autoSpaceDE w:val="0"/>
        <w:autoSpaceDN w:val="0"/>
        <w:adjustRightInd w:val="0"/>
        <w:jc w:val="both"/>
        <w:rPr>
          <w:rFonts w:eastAsia="Times New Roman"/>
          <w:sz w:val="16"/>
          <w:szCs w:val="16"/>
          <w:lang w:eastAsia="ru-RU"/>
        </w:rPr>
      </w:pPr>
    </w:p>
    <w:p w14:paraId="5FF470E7" w14:textId="77777777" w:rsidR="000E02D8" w:rsidRPr="009A476D" w:rsidRDefault="000E02D8" w:rsidP="000E02D8">
      <w:pPr>
        <w:widowControl w:val="0"/>
        <w:tabs>
          <w:tab w:val="left" w:pos="720"/>
        </w:tabs>
        <w:autoSpaceDE w:val="0"/>
        <w:autoSpaceDN w:val="0"/>
        <w:adjustRightInd w:val="0"/>
        <w:jc w:val="both"/>
        <w:rPr>
          <w:rFonts w:eastAsia="Times New Roman"/>
          <w:sz w:val="16"/>
          <w:szCs w:val="16"/>
          <w:lang w:eastAsia="ru-RU"/>
        </w:rPr>
      </w:pPr>
    </w:p>
    <w:p w14:paraId="3F9C3804" w14:textId="77777777" w:rsidR="000E02D8" w:rsidRPr="009A476D" w:rsidRDefault="000E02D8" w:rsidP="000E02D8">
      <w:pPr>
        <w:tabs>
          <w:tab w:val="left" w:pos="2758"/>
        </w:tabs>
        <w:ind w:firstLine="284"/>
        <w:jc w:val="both"/>
        <w:rPr>
          <w:sz w:val="16"/>
          <w:szCs w:val="16"/>
        </w:rPr>
      </w:pPr>
      <w:r w:rsidRPr="009A476D">
        <w:rPr>
          <w:sz w:val="16"/>
          <w:szCs w:val="16"/>
        </w:rPr>
        <w:t>Вопрос: Какими полномочиями обладает орган муниципального земельного контроля при выявлении факта самовольного захвата гражданами земельных участков.</w:t>
      </w:r>
    </w:p>
    <w:p w14:paraId="671DD315" w14:textId="77777777" w:rsidR="000E02D8" w:rsidRPr="009A476D" w:rsidRDefault="000E02D8" w:rsidP="000E02D8">
      <w:pPr>
        <w:tabs>
          <w:tab w:val="left" w:pos="2758"/>
        </w:tabs>
        <w:ind w:firstLine="284"/>
        <w:jc w:val="both"/>
        <w:rPr>
          <w:sz w:val="16"/>
          <w:szCs w:val="16"/>
        </w:rPr>
      </w:pPr>
      <w:r w:rsidRPr="009A476D">
        <w:rPr>
          <w:sz w:val="16"/>
          <w:szCs w:val="16"/>
        </w:rPr>
        <w:t xml:space="preserve">Ответ: Согласно п.3.1 Порядка осуществления муниципального земельного контроля на территории Новгородской области, утвержденного Постановлением Правительства Новгородской области от 15.12.2014 №615 (далее – Порядок), муниципальный земельный контроль в отношении граждан осуществляется посредством проведения плановых и внеплановых проверок соблюдения гражданами обязательных требований, установленных в отношении объектов земельных отношений. </w:t>
      </w:r>
    </w:p>
    <w:p w14:paraId="7E37C077" w14:textId="77777777" w:rsidR="000E02D8" w:rsidRPr="009A476D" w:rsidRDefault="000E02D8" w:rsidP="000E02D8">
      <w:pPr>
        <w:tabs>
          <w:tab w:val="left" w:pos="2758"/>
        </w:tabs>
        <w:ind w:firstLine="284"/>
        <w:jc w:val="both"/>
        <w:rPr>
          <w:sz w:val="16"/>
          <w:szCs w:val="16"/>
        </w:rPr>
      </w:pPr>
      <w:r w:rsidRPr="009A476D">
        <w:rPr>
          <w:sz w:val="16"/>
          <w:szCs w:val="16"/>
        </w:rPr>
        <w:t xml:space="preserve">Пунктом 5 ст.72 Земельного кодекса РФ установлено, что </w:t>
      </w:r>
      <w:bookmarkStart w:id="2" w:name="Par6"/>
      <w:bookmarkEnd w:id="2"/>
      <w:r w:rsidRPr="009A476D">
        <w:rPr>
          <w:sz w:val="16"/>
          <w:szCs w:val="16"/>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Аналогичные требования </w:t>
      </w:r>
      <w:proofErr w:type="gramStart"/>
      <w:r w:rsidRPr="009A476D">
        <w:rPr>
          <w:sz w:val="16"/>
          <w:szCs w:val="16"/>
        </w:rPr>
        <w:t>установлены  п.3.11</w:t>
      </w:r>
      <w:proofErr w:type="gramEnd"/>
      <w:r w:rsidRPr="009A476D">
        <w:rPr>
          <w:sz w:val="16"/>
          <w:szCs w:val="16"/>
        </w:rPr>
        <w:t xml:space="preserve"> Порядка.</w:t>
      </w:r>
    </w:p>
    <w:p w14:paraId="3BDF8E64" w14:textId="77777777" w:rsidR="000E02D8" w:rsidRPr="009A476D" w:rsidRDefault="000E02D8" w:rsidP="000E02D8">
      <w:pPr>
        <w:tabs>
          <w:tab w:val="left" w:pos="2758"/>
        </w:tabs>
        <w:ind w:firstLine="284"/>
        <w:jc w:val="both"/>
        <w:rPr>
          <w:sz w:val="16"/>
          <w:szCs w:val="16"/>
        </w:rPr>
      </w:pPr>
      <w:r w:rsidRPr="009A476D">
        <w:rPr>
          <w:sz w:val="16"/>
          <w:szCs w:val="16"/>
        </w:rPr>
        <w:t xml:space="preserve">В соответствии с п.6 ст.72 ЗК РФ, в срок не позднее чем пять рабочих дней со дня поступления от органа местного самоуправления копии акта проверки, указанного в </w:t>
      </w:r>
      <w:hyperlink r:id="rId8" w:anchor="Par6" w:history="1">
        <w:r w:rsidRPr="009A476D">
          <w:rPr>
            <w:rStyle w:val="af7"/>
            <w:color w:val="auto"/>
            <w:sz w:val="16"/>
            <w:szCs w:val="16"/>
          </w:rPr>
          <w:t>пункте 5</w:t>
        </w:r>
      </w:hyperlink>
      <w:r w:rsidRPr="009A476D">
        <w:rPr>
          <w:sz w:val="16"/>
          <w:szCs w:val="16"/>
        </w:rPr>
        <w:t xml:space="preserve"> данной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0A66613B" w14:textId="77777777" w:rsidR="000E02D8" w:rsidRPr="009A476D" w:rsidRDefault="000E02D8" w:rsidP="000E02D8">
      <w:pPr>
        <w:tabs>
          <w:tab w:val="left" w:pos="2758"/>
        </w:tabs>
        <w:ind w:firstLine="284"/>
        <w:jc w:val="both"/>
        <w:rPr>
          <w:sz w:val="16"/>
          <w:szCs w:val="16"/>
        </w:rPr>
      </w:pPr>
      <w:r w:rsidRPr="009A476D">
        <w:rPr>
          <w:sz w:val="16"/>
          <w:szCs w:val="16"/>
        </w:rPr>
        <w:t>В силу п.3.12 Порядка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Новгородской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14:paraId="14ACD22D" w14:textId="77777777" w:rsidR="000E02D8" w:rsidRPr="009A476D" w:rsidRDefault="000E02D8" w:rsidP="000E02D8">
      <w:pPr>
        <w:tabs>
          <w:tab w:val="left" w:pos="2758"/>
        </w:tabs>
        <w:ind w:firstLine="284"/>
        <w:jc w:val="both"/>
        <w:rPr>
          <w:sz w:val="16"/>
          <w:szCs w:val="16"/>
        </w:rPr>
      </w:pPr>
      <w:r w:rsidRPr="009A476D">
        <w:rPr>
          <w:sz w:val="16"/>
          <w:szCs w:val="16"/>
        </w:rPr>
        <w:t>Также пунктом 3.13 Порядка установлено, что в случае выявления при проведении проверки нарушений гражданином обязательных требований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14:paraId="4507D599" w14:textId="77777777" w:rsidR="000E02D8" w:rsidRPr="009A476D" w:rsidRDefault="000E02D8" w:rsidP="000E02D8">
      <w:pPr>
        <w:tabs>
          <w:tab w:val="left" w:pos="2758"/>
        </w:tabs>
        <w:ind w:firstLine="284"/>
        <w:jc w:val="both"/>
        <w:rPr>
          <w:sz w:val="16"/>
          <w:szCs w:val="16"/>
        </w:rPr>
      </w:pPr>
      <w:r w:rsidRPr="009A476D">
        <w:rPr>
          <w:sz w:val="16"/>
          <w:szCs w:val="16"/>
        </w:rPr>
        <w:t>выдать предписание гражданину об устранении выявленных нарушений с указанием сроков их устранения;</w:t>
      </w:r>
    </w:p>
    <w:p w14:paraId="589A32D6" w14:textId="77777777" w:rsidR="000E02D8" w:rsidRPr="009A476D" w:rsidRDefault="000E02D8" w:rsidP="000E02D8">
      <w:pPr>
        <w:tabs>
          <w:tab w:val="left" w:pos="2758"/>
        </w:tabs>
        <w:ind w:firstLine="284"/>
        <w:jc w:val="both"/>
        <w:rPr>
          <w:sz w:val="16"/>
          <w:szCs w:val="16"/>
        </w:rPr>
      </w:pPr>
      <w:r w:rsidRPr="009A476D">
        <w:rPr>
          <w:sz w:val="16"/>
          <w:szCs w:val="16"/>
        </w:rPr>
        <w:t>принять меры по контролю за устранением выявленных нарушений, их предупреждению.</w:t>
      </w:r>
    </w:p>
    <w:p w14:paraId="2E9D16EE" w14:textId="77777777" w:rsidR="000E02D8" w:rsidRPr="009A476D" w:rsidRDefault="000E02D8" w:rsidP="000E02D8">
      <w:pPr>
        <w:tabs>
          <w:tab w:val="left" w:pos="2758"/>
        </w:tabs>
        <w:jc w:val="both"/>
        <w:rPr>
          <w:sz w:val="16"/>
          <w:szCs w:val="16"/>
        </w:rPr>
      </w:pPr>
    </w:p>
    <w:p w14:paraId="5B858479" w14:textId="77777777" w:rsidR="000E02D8" w:rsidRPr="009A476D" w:rsidRDefault="000E02D8" w:rsidP="000E02D8">
      <w:pPr>
        <w:contextualSpacing/>
        <w:rPr>
          <w:sz w:val="16"/>
          <w:szCs w:val="16"/>
        </w:rPr>
      </w:pPr>
      <w:r w:rsidRPr="009A476D">
        <w:rPr>
          <w:sz w:val="16"/>
          <w:szCs w:val="16"/>
        </w:rPr>
        <w:t xml:space="preserve">Информацию подготовила </w:t>
      </w:r>
    </w:p>
    <w:p w14:paraId="2C37F1E5" w14:textId="77777777" w:rsidR="000E02D8" w:rsidRPr="009A476D" w:rsidRDefault="000E02D8" w:rsidP="000E02D8">
      <w:pPr>
        <w:contextualSpacing/>
        <w:rPr>
          <w:sz w:val="16"/>
          <w:szCs w:val="16"/>
          <w:lang w:eastAsia="ru-RU"/>
        </w:rPr>
      </w:pPr>
      <w:r w:rsidRPr="009A476D">
        <w:rPr>
          <w:sz w:val="16"/>
          <w:szCs w:val="16"/>
        </w:rPr>
        <w:t xml:space="preserve">старший помощник </w:t>
      </w:r>
      <w:proofErr w:type="gramStart"/>
      <w:r w:rsidRPr="009A476D">
        <w:rPr>
          <w:sz w:val="16"/>
          <w:szCs w:val="16"/>
        </w:rPr>
        <w:t>прокурора  Солецкого</w:t>
      </w:r>
      <w:proofErr w:type="gramEnd"/>
      <w:r w:rsidRPr="009A476D">
        <w:rPr>
          <w:sz w:val="16"/>
          <w:szCs w:val="16"/>
        </w:rPr>
        <w:t xml:space="preserve"> района  </w:t>
      </w:r>
      <w:r w:rsidRPr="009A476D">
        <w:rPr>
          <w:sz w:val="16"/>
          <w:szCs w:val="16"/>
          <w:lang w:eastAsia="ru-RU"/>
        </w:rPr>
        <w:t>М.В. Лебедева</w:t>
      </w:r>
    </w:p>
    <w:p w14:paraId="7947B328" w14:textId="77777777" w:rsidR="000E02D8" w:rsidRPr="009A476D" w:rsidRDefault="000E02D8" w:rsidP="000E02D8">
      <w:pPr>
        <w:rPr>
          <w:sz w:val="16"/>
          <w:szCs w:val="16"/>
        </w:rPr>
      </w:pPr>
    </w:p>
    <w:p w14:paraId="4EB104FC" w14:textId="77777777" w:rsidR="000E02D8" w:rsidRPr="009A476D" w:rsidRDefault="000E02D8" w:rsidP="000E02D8">
      <w:pPr>
        <w:tabs>
          <w:tab w:val="left" w:pos="2758"/>
        </w:tabs>
        <w:ind w:firstLine="284"/>
        <w:jc w:val="both"/>
        <w:rPr>
          <w:sz w:val="16"/>
          <w:szCs w:val="16"/>
        </w:rPr>
      </w:pPr>
      <w:r w:rsidRPr="009A476D">
        <w:rPr>
          <w:sz w:val="16"/>
          <w:szCs w:val="16"/>
        </w:rPr>
        <w:t xml:space="preserve">Вопрос: в лесу рядом с местом моего проживания находится множество поваленных в результате урагана деревьев. Могу ли я без разрешения компетентных органов произвести рубку указанных деревьев для отопления жилого дома.     </w:t>
      </w:r>
    </w:p>
    <w:p w14:paraId="78191055" w14:textId="77777777" w:rsidR="000E02D8" w:rsidRPr="009A476D" w:rsidRDefault="000E02D8" w:rsidP="000E02D8">
      <w:pPr>
        <w:ind w:firstLine="284"/>
        <w:jc w:val="both"/>
        <w:rPr>
          <w:rFonts w:eastAsia="Times New Roman"/>
          <w:sz w:val="16"/>
          <w:szCs w:val="16"/>
          <w:lang w:eastAsia="ru-RU"/>
        </w:rPr>
      </w:pPr>
      <w:proofErr w:type="gramStart"/>
      <w:r w:rsidRPr="009A476D">
        <w:rPr>
          <w:sz w:val="16"/>
          <w:szCs w:val="16"/>
        </w:rPr>
        <w:t xml:space="preserve">Ответ: </w:t>
      </w:r>
      <w:r w:rsidRPr="009A476D">
        <w:rPr>
          <w:rFonts w:eastAsia="Times New Roman"/>
          <w:sz w:val="16"/>
          <w:szCs w:val="16"/>
          <w:lang w:eastAsia="ru-RU"/>
        </w:rPr>
        <w:t xml:space="preserve">  </w:t>
      </w:r>
      <w:proofErr w:type="gramEnd"/>
      <w:r w:rsidRPr="009A476D">
        <w:rPr>
          <w:rFonts w:eastAsia="Times New Roman"/>
          <w:sz w:val="16"/>
          <w:szCs w:val="16"/>
          <w:lang w:eastAsia="ru-RU"/>
        </w:rPr>
        <w:t xml:space="preserve">Согласно ч.1 ст.11 Лесного кодекса РФ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w:t>
      </w:r>
      <w:proofErr w:type="spellStart"/>
      <w:r w:rsidRPr="009A476D">
        <w:rPr>
          <w:rFonts w:eastAsia="Times New Roman"/>
          <w:sz w:val="16"/>
          <w:szCs w:val="16"/>
          <w:lang w:eastAsia="ru-RU"/>
        </w:rPr>
        <w:t>недревесных</w:t>
      </w:r>
      <w:proofErr w:type="spellEnd"/>
      <w:r w:rsidRPr="009A476D">
        <w:rPr>
          <w:rFonts w:eastAsia="Times New Roman"/>
          <w:sz w:val="16"/>
          <w:szCs w:val="16"/>
          <w:lang w:eastAsia="ru-RU"/>
        </w:rPr>
        <w:t xml:space="preserve"> лесных ресурсов.</w:t>
      </w:r>
    </w:p>
    <w:p w14:paraId="74949672"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w:t>
      </w:r>
      <w:proofErr w:type="spellStart"/>
      <w:r w:rsidRPr="009A476D">
        <w:rPr>
          <w:rFonts w:eastAsia="Times New Roman"/>
          <w:sz w:val="16"/>
          <w:szCs w:val="16"/>
          <w:lang w:eastAsia="ru-RU"/>
        </w:rPr>
        <w:t>недревесных</w:t>
      </w:r>
      <w:proofErr w:type="spellEnd"/>
      <w:r w:rsidRPr="009A476D">
        <w:rPr>
          <w:rFonts w:eastAsia="Times New Roman"/>
          <w:sz w:val="16"/>
          <w:szCs w:val="16"/>
          <w:lang w:eastAsia="ru-RU"/>
        </w:rPr>
        <w:t xml:space="preserve">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r:id="rId9" w:history="1">
        <w:r w:rsidRPr="009A476D">
          <w:rPr>
            <w:rStyle w:val="af7"/>
            <w:color w:val="auto"/>
            <w:sz w:val="16"/>
            <w:szCs w:val="16"/>
            <w:lang w:eastAsia="ru-RU"/>
          </w:rPr>
          <w:t>Кодексом</w:t>
        </w:r>
      </w:hyperlink>
      <w:r w:rsidRPr="009A476D">
        <w:rPr>
          <w:rFonts w:eastAsia="Times New Roman"/>
          <w:sz w:val="16"/>
          <w:szCs w:val="16"/>
          <w:lang w:eastAsia="ru-RU"/>
        </w:rPr>
        <w:t xml:space="preserve"> (ч.8 ст.11 Лесного кодекса РФ).</w:t>
      </w:r>
    </w:p>
    <w:p w14:paraId="035C8024"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lastRenderedPageBreak/>
        <w:t xml:space="preserve">В силу ч.2 ст.32 Лесного кодекса РФ, к </w:t>
      </w:r>
      <w:proofErr w:type="spellStart"/>
      <w:r w:rsidRPr="009A476D">
        <w:rPr>
          <w:rFonts w:eastAsia="Times New Roman"/>
          <w:sz w:val="16"/>
          <w:szCs w:val="16"/>
          <w:lang w:eastAsia="ru-RU"/>
        </w:rPr>
        <w:t>недревесным</w:t>
      </w:r>
      <w:proofErr w:type="spellEnd"/>
      <w:r w:rsidRPr="009A476D">
        <w:rPr>
          <w:rFonts w:eastAsia="Times New Roman"/>
          <w:sz w:val="16"/>
          <w:szCs w:val="16"/>
          <w:lang w:eastAsia="ru-RU"/>
        </w:rPr>
        <w:t xml:space="preserve"> лесным ресурсам, заготовка и сбор которых осуществляются в соответствии с данным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14:paraId="0EAC87C6"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Частью 1 ст.33 Лесного кодекса РФ установлено, что заготовка и сбор гражданами </w:t>
      </w:r>
      <w:proofErr w:type="spellStart"/>
      <w:r w:rsidRPr="009A476D">
        <w:rPr>
          <w:rFonts w:eastAsia="Times New Roman"/>
          <w:sz w:val="16"/>
          <w:szCs w:val="16"/>
          <w:lang w:eastAsia="ru-RU"/>
        </w:rPr>
        <w:t>недревесных</w:t>
      </w:r>
      <w:proofErr w:type="spellEnd"/>
      <w:r w:rsidRPr="009A476D">
        <w:rPr>
          <w:rFonts w:eastAsia="Times New Roman"/>
          <w:sz w:val="16"/>
          <w:szCs w:val="16"/>
          <w:lang w:eastAsia="ru-RU"/>
        </w:rPr>
        <w:t xml:space="preserve">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r:id="rId10" w:history="1">
        <w:r w:rsidRPr="009A476D">
          <w:rPr>
            <w:rStyle w:val="af7"/>
            <w:color w:val="auto"/>
            <w:sz w:val="16"/>
            <w:szCs w:val="16"/>
            <w:lang w:eastAsia="ru-RU"/>
          </w:rPr>
          <w:t>статьей 11</w:t>
        </w:r>
      </w:hyperlink>
      <w:r w:rsidRPr="009A476D">
        <w:rPr>
          <w:rFonts w:eastAsia="Times New Roman"/>
          <w:sz w:val="16"/>
          <w:szCs w:val="16"/>
          <w:lang w:eastAsia="ru-RU"/>
        </w:rPr>
        <w:t xml:space="preserve"> данного Кодекса.</w:t>
      </w:r>
    </w:p>
    <w:p w14:paraId="0BE16E3B"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Частью 4 ст.33 Лесного кодекса РФ установлено, </w:t>
      </w:r>
      <w:proofErr w:type="gramStart"/>
      <w:r w:rsidRPr="009A476D">
        <w:rPr>
          <w:rFonts w:eastAsia="Times New Roman"/>
          <w:sz w:val="16"/>
          <w:szCs w:val="16"/>
          <w:lang w:eastAsia="ru-RU"/>
        </w:rPr>
        <w:t>что  порядок</w:t>
      </w:r>
      <w:proofErr w:type="gramEnd"/>
      <w:r w:rsidRPr="009A476D">
        <w:rPr>
          <w:rFonts w:eastAsia="Times New Roman"/>
          <w:sz w:val="16"/>
          <w:szCs w:val="16"/>
          <w:lang w:eastAsia="ru-RU"/>
        </w:rPr>
        <w:t xml:space="preserve"> заготовки и сбора гражданами </w:t>
      </w:r>
      <w:proofErr w:type="spellStart"/>
      <w:r w:rsidRPr="009A476D">
        <w:rPr>
          <w:rFonts w:eastAsia="Times New Roman"/>
          <w:sz w:val="16"/>
          <w:szCs w:val="16"/>
          <w:lang w:eastAsia="ru-RU"/>
        </w:rPr>
        <w:t>недревесных</w:t>
      </w:r>
      <w:proofErr w:type="spellEnd"/>
      <w:r w:rsidRPr="009A476D">
        <w:rPr>
          <w:rFonts w:eastAsia="Times New Roman"/>
          <w:sz w:val="16"/>
          <w:szCs w:val="16"/>
          <w:lang w:eastAsia="ru-RU"/>
        </w:rPr>
        <w:t xml:space="preserve"> лесных ресурсов для собственных нужд устанавливается законом субъекта Российской Федерации.</w:t>
      </w:r>
    </w:p>
    <w:p w14:paraId="624E82DB"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Согласно п.5 ст.3 Областного закона Новгородской области от 20.07.2007 №145-ОЗ "О порядке заготовки пищевых лесных ресурсов, сбора лекарственных растений, заготовки и сбора </w:t>
      </w:r>
      <w:proofErr w:type="spellStart"/>
      <w:r w:rsidRPr="009A476D">
        <w:rPr>
          <w:rFonts w:eastAsia="Times New Roman"/>
          <w:sz w:val="16"/>
          <w:szCs w:val="16"/>
          <w:lang w:eastAsia="ru-RU"/>
        </w:rPr>
        <w:t>недревесных</w:t>
      </w:r>
      <w:proofErr w:type="spellEnd"/>
      <w:r w:rsidRPr="009A476D">
        <w:rPr>
          <w:rFonts w:eastAsia="Times New Roman"/>
          <w:sz w:val="16"/>
          <w:szCs w:val="16"/>
          <w:lang w:eastAsia="ru-RU"/>
        </w:rPr>
        <w:t xml:space="preserve"> лесных ресурсов гражданами для собственных нужд" при заготовке валежника осуществляется сбор лежащих на поверхности земли остатков стволов деревьев, сучьев, не являющихся порубочными остатками в местах проведения лесосечных работ и (или) образовавшихся вследствие естественного отмирания деревьев, при их повреждении вредными организмами, буреломе, снеговале. Аналогичные требования установлены п.17 Правил заготовки и сбора </w:t>
      </w:r>
      <w:proofErr w:type="spellStart"/>
      <w:r w:rsidRPr="009A476D">
        <w:rPr>
          <w:rFonts w:eastAsia="Times New Roman"/>
          <w:sz w:val="16"/>
          <w:szCs w:val="16"/>
          <w:lang w:eastAsia="ru-RU"/>
        </w:rPr>
        <w:t>недревесных</w:t>
      </w:r>
      <w:proofErr w:type="spellEnd"/>
      <w:r w:rsidRPr="009A476D">
        <w:rPr>
          <w:rFonts w:eastAsia="Times New Roman"/>
          <w:sz w:val="16"/>
          <w:szCs w:val="16"/>
          <w:lang w:eastAsia="ru-RU"/>
        </w:rPr>
        <w:t xml:space="preserve"> лесных ресурсов, утвержденных приказом Минприроды России от 16.07.2018 №325.</w:t>
      </w:r>
    </w:p>
    <w:p w14:paraId="78FEF8F3"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Таким образом, гражданами для собственных нужд может осуществляться в том числе заготовка лежащих на поверхности земли остатков стволов деревьев, образовавшихся вследствие естественного отмирания деревьев, при их повреждении вредными организмами, буреломе, снеговале.</w:t>
      </w:r>
    </w:p>
    <w:p w14:paraId="68A189F8"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При этом в силу положений </w:t>
      </w:r>
      <w:hyperlink r:id="rId11" w:history="1">
        <w:r w:rsidRPr="009A476D">
          <w:rPr>
            <w:rStyle w:val="af7"/>
            <w:color w:val="auto"/>
            <w:sz w:val="16"/>
            <w:szCs w:val="16"/>
            <w:lang w:eastAsia="ru-RU"/>
          </w:rPr>
          <w:t>постановлени</w:t>
        </w:r>
      </w:hyperlink>
      <w:r w:rsidRPr="009A476D">
        <w:rPr>
          <w:rFonts w:eastAsia="Times New Roman"/>
          <w:sz w:val="16"/>
          <w:szCs w:val="16"/>
          <w:lang w:eastAsia="ru-RU"/>
        </w:rPr>
        <w:t>я Пленума Верховного Суда Российской Федерации от 18.10.2012 №21 "О применении судами законодательства об ответственности за нарушения в области охраны окружающей среды и природопользования" рубка ветровальных, буреломных, сухостойных деревья, а равно их уничтожение или повреждение при наличии к тому предусмотренных законом оснований могут быть квалифицированы как хищение либо уничтожение или повреждение имущества.</w:t>
      </w:r>
    </w:p>
    <w:p w14:paraId="1836ED80"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Таким образом, присвоение находящейся на землях лесного фонда древесины ветровальных, буреломных деревьев может рассматриваться как хищение.</w:t>
      </w:r>
    </w:p>
    <w:p w14:paraId="0E420B63"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С учетом данных обстоятельств, вопрос о возможности заготовки остатков стволов деревьев, поврежденных вредными организмами, буреломом, снеговалом и имеющих признаки естественного отмирания в каждом конкретном случае целесообразно согласовывать с должностными лицами участковых лесничеств.</w:t>
      </w:r>
    </w:p>
    <w:p w14:paraId="16BB9E2C" w14:textId="77777777" w:rsidR="000E02D8" w:rsidRPr="009A476D" w:rsidRDefault="000E02D8" w:rsidP="000E02D8">
      <w:pPr>
        <w:jc w:val="both"/>
        <w:rPr>
          <w:rFonts w:eastAsia="Times New Roman"/>
          <w:sz w:val="16"/>
          <w:szCs w:val="16"/>
          <w:lang w:eastAsia="ru-RU"/>
        </w:rPr>
      </w:pPr>
      <w:r w:rsidRPr="009A476D">
        <w:rPr>
          <w:rFonts w:eastAsia="Times New Roman"/>
          <w:sz w:val="16"/>
          <w:szCs w:val="16"/>
          <w:lang w:eastAsia="ru-RU"/>
        </w:rPr>
        <w:t xml:space="preserve">  </w:t>
      </w:r>
    </w:p>
    <w:p w14:paraId="36AFC338" w14:textId="77777777" w:rsidR="000E02D8" w:rsidRPr="009A476D" w:rsidRDefault="000E02D8" w:rsidP="000E02D8">
      <w:pPr>
        <w:contextualSpacing/>
        <w:rPr>
          <w:sz w:val="16"/>
          <w:szCs w:val="16"/>
        </w:rPr>
      </w:pPr>
      <w:r w:rsidRPr="009A476D">
        <w:rPr>
          <w:sz w:val="16"/>
          <w:szCs w:val="16"/>
        </w:rPr>
        <w:t xml:space="preserve">Информацию подготовила </w:t>
      </w:r>
    </w:p>
    <w:p w14:paraId="0FE10EE4" w14:textId="77777777" w:rsidR="000E02D8" w:rsidRPr="009A476D" w:rsidRDefault="000E02D8" w:rsidP="000E02D8">
      <w:pPr>
        <w:contextualSpacing/>
        <w:rPr>
          <w:sz w:val="16"/>
          <w:szCs w:val="16"/>
          <w:lang w:eastAsia="ru-RU"/>
        </w:rPr>
      </w:pPr>
      <w:r w:rsidRPr="009A476D">
        <w:rPr>
          <w:sz w:val="16"/>
          <w:szCs w:val="16"/>
        </w:rPr>
        <w:t xml:space="preserve">старший помощник </w:t>
      </w:r>
      <w:proofErr w:type="gramStart"/>
      <w:r w:rsidRPr="009A476D">
        <w:rPr>
          <w:sz w:val="16"/>
          <w:szCs w:val="16"/>
        </w:rPr>
        <w:t>прокурора  Солецкого</w:t>
      </w:r>
      <w:proofErr w:type="gramEnd"/>
      <w:r w:rsidRPr="009A476D">
        <w:rPr>
          <w:sz w:val="16"/>
          <w:szCs w:val="16"/>
        </w:rPr>
        <w:t xml:space="preserve"> района  </w:t>
      </w:r>
      <w:r w:rsidRPr="009A476D">
        <w:rPr>
          <w:sz w:val="16"/>
          <w:szCs w:val="16"/>
          <w:lang w:eastAsia="ru-RU"/>
        </w:rPr>
        <w:t>М.В. Лебедева</w:t>
      </w:r>
    </w:p>
    <w:p w14:paraId="4805089C" w14:textId="77777777" w:rsidR="000E02D8" w:rsidRPr="009A476D" w:rsidRDefault="000E02D8" w:rsidP="000E02D8">
      <w:pPr>
        <w:rPr>
          <w:sz w:val="16"/>
          <w:szCs w:val="16"/>
        </w:rPr>
      </w:pPr>
    </w:p>
    <w:p w14:paraId="042822F7" w14:textId="77777777" w:rsidR="000E02D8" w:rsidRPr="009A476D" w:rsidRDefault="000E02D8" w:rsidP="000E02D8">
      <w:pPr>
        <w:rPr>
          <w:sz w:val="16"/>
          <w:szCs w:val="16"/>
        </w:rPr>
      </w:pPr>
    </w:p>
    <w:p w14:paraId="12D20C7D" w14:textId="77777777" w:rsidR="000E02D8" w:rsidRPr="009A476D" w:rsidRDefault="000E02D8" w:rsidP="000E02D8">
      <w:pPr>
        <w:rPr>
          <w:sz w:val="16"/>
          <w:szCs w:val="16"/>
        </w:rPr>
      </w:pPr>
    </w:p>
    <w:p w14:paraId="1F35D813" w14:textId="77777777" w:rsidR="000E02D8" w:rsidRPr="009A476D" w:rsidRDefault="000E02D8" w:rsidP="000E02D8">
      <w:pPr>
        <w:tabs>
          <w:tab w:val="left" w:pos="2758"/>
        </w:tabs>
        <w:ind w:firstLine="284"/>
        <w:jc w:val="both"/>
        <w:rPr>
          <w:sz w:val="16"/>
          <w:szCs w:val="16"/>
        </w:rPr>
      </w:pPr>
      <w:r w:rsidRPr="009A476D">
        <w:rPr>
          <w:sz w:val="16"/>
          <w:szCs w:val="16"/>
        </w:rPr>
        <w:t xml:space="preserve">Вопрос: обязан ли работодатель </w:t>
      </w:r>
      <w:proofErr w:type="gramStart"/>
      <w:r w:rsidRPr="009A476D">
        <w:rPr>
          <w:sz w:val="16"/>
          <w:szCs w:val="16"/>
        </w:rPr>
        <w:t>предоставить  отпуск</w:t>
      </w:r>
      <w:proofErr w:type="gramEnd"/>
      <w:r w:rsidRPr="009A476D">
        <w:rPr>
          <w:sz w:val="16"/>
          <w:szCs w:val="16"/>
        </w:rPr>
        <w:t xml:space="preserve"> лицу, принятому на работу для исполнения уголовного наказания в виде исправительных работ.</w:t>
      </w:r>
    </w:p>
    <w:p w14:paraId="6FAF215F" w14:textId="77777777" w:rsidR="000E02D8" w:rsidRPr="009A476D" w:rsidRDefault="000E02D8" w:rsidP="000E02D8">
      <w:pPr>
        <w:tabs>
          <w:tab w:val="left" w:pos="2758"/>
        </w:tabs>
        <w:ind w:firstLine="284"/>
        <w:jc w:val="both"/>
        <w:rPr>
          <w:sz w:val="16"/>
          <w:szCs w:val="16"/>
        </w:rPr>
      </w:pPr>
      <w:proofErr w:type="gramStart"/>
      <w:r w:rsidRPr="009A476D">
        <w:rPr>
          <w:sz w:val="16"/>
          <w:szCs w:val="16"/>
        </w:rPr>
        <w:t>Ответ:  В</w:t>
      </w:r>
      <w:proofErr w:type="gramEnd"/>
      <w:r w:rsidRPr="009A476D">
        <w:rPr>
          <w:sz w:val="16"/>
          <w:szCs w:val="16"/>
        </w:rPr>
        <w:t xml:space="preserve"> силу ч. 6 ст. 40 УИК РФ в период отбывания исправительных работ ежегодный оплачиваемый отпуск продолжительностью 18 рабочих дней предоставляется администрацией организации, в которой работает осужденный, по согласованию с уголовно-исполнительной инспекцией. Другие виды отпусков, предусмотренные законодательством Российской Федерации о труде, предоставляются осужденным на общих основаниях. </w:t>
      </w:r>
    </w:p>
    <w:p w14:paraId="2CA03CDD" w14:textId="77777777" w:rsidR="000E02D8" w:rsidRPr="009A476D" w:rsidRDefault="000E02D8" w:rsidP="000E02D8">
      <w:pPr>
        <w:tabs>
          <w:tab w:val="left" w:pos="2758"/>
        </w:tabs>
        <w:jc w:val="both"/>
        <w:rPr>
          <w:rFonts w:eastAsia="Times New Roman"/>
          <w:sz w:val="16"/>
          <w:szCs w:val="16"/>
          <w:lang w:eastAsia="ru-RU"/>
        </w:rPr>
      </w:pPr>
    </w:p>
    <w:p w14:paraId="1A4BADCC" w14:textId="77777777" w:rsidR="000E02D8" w:rsidRPr="009A476D" w:rsidRDefault="000E02D8" w:rsidP="000E02D8">
      <w:pPr>
        <w:contextualSpacing/>
        <w:rPr>
          <w:sz w:val="16"/>
          <w:szCs w:val="16"/>
        </w:rPr>
      </w:pPr>
      <w:r w:rsidRPr="009A476D">
        <w:rPr>
          <w:sz w:val="16"/>
          <w:szCs w:val="16"/>
        </w:rPr>
        <w:t xml:space="preserve">Информацию подготовила </w:t>
      </w:r>
    </w:p>
    <w:p w14:paraId="645737D6" w14:textId="77777777" w:rsidR="000E02D8" w:rsidRPr="009A476D" w:rsidRDefault="000E02D8" w:rsidP="000E02D8">
      <w:pPr>
        <w:contextualSpacing/>
        <w:rPr>
          <w:sz w:val="16"/>
          <w:szCs w:val="16"/>
          <w:lang w:eastAsia="ru-RU"/>
        </w:rPr>
      </w:pPr>
      <w:r w:rsidRPr="009A476D">
        <w:rPr>
          <w:sz w:val="16"/>
          <w:szCs w:val="16"/>
        </w:rPr>
        <w:t xml:space="preserve">старший помощник </w:t>
      </w:r>
      <w:proofErr w:type="gramStart"/>
      <w:r w:rsidRPr="009A476D">
        <w:rPr>
          <w:sz w:val="16"/>
          <w:szCs w:val="16"/>
        </w:rPr>
        <w:t>прокурора  Солецкого</w:t>
      </w:r>
      <w:proofErr w:type="gramEnd"/>
      <w:r w:rsidRPr="009A476D">
        <w:rPr>
          <w:sz w:val="16"/>
          <w:szCs w:val="16"/>
        </w:rPr>
        <w:t xml:space="preserve"> района  </w:t>
      </w:r>
      <w:r w:rsidRPr="009A476D">
        <w:rPr>
          <w:sz w:val="16"/>
          <w:szCs w:val="16"/>
          <w:lang w:eastAsia="ru-RU"/>
        </w:rPr>
        <w:t>М.В. Лебедева</w:t>
      </w:r>
    </w:p>
    <w:p w14:paraId="0105E696" w14:textId="77777777" w:rsidR="000E02D8" w:rsidRPr="009A476D" w:rsidRDefault="000E02D8" w:rsidP="000E02D8">
      <w:pPr>
        <w:rPr>
          <w:sz w:val="16"/>
          <w:szCs w:val="16"/>
        </w:rPr>
      </w:pPr>
    </w:p>
    <w:p w14:paraId="70DD98DC" w14:textId="77777777" w:rsidR="000E02D8" w:rsidRPr="009A476D" w:rsidRDefault="000E02D8" w:rsidP="000E02D8">
      <w:pPr>
        <w:widowControl w:val="0"/>
        <w:tabs>
          <w:tab w:val="left" w:pos="720"/>
        </w:tabs>
        <w:autoSpaceDE w:val="0"/>
        <w:autoSpaceDN w:val="0"/>
        <w:adjustRightInd w:val="0"/>
        <w:jc w:val="both"/>
        <w:rPr>
          <w:rFonts w:eastAsia="Times New Roman"/>
          <w:sz w:val="16"/>
          <w:szCs w:val="16"/>
          <w:lang w:eastAsia="ru-RU"/>
        </w:rPr>
      </w:pPr>
    </w:p>
    <w:p w14:paraId="003E2FFB" w14:textId="77777777" w:rsidR="000E02D8" w:rsidRPr="009A476D" w:rsidRDefault="000E02D8" w:rsidP="000E02D8">
      <w:pPr>
        <w:tabs>
          <w:tab w:val="left" w:pos="2758"/>
        </w:tabs>
        <w:ind w:firstLine="284"/>
        <w:jc w:val="both"/>
        <w:rPr>
          <w:sz w:val="16"/>
          <w:szCs w:val="16"/>
        </w:rPr>
      </w:pPr>
      <w:r w:rsidRPr="009A476D">
        <w:rPr>
          <w:sz w:val="16"/>
          <w:szCs w:val="16"/>
        </w:rPr>
        <w:t>Вопрос: обязан ли работодатель предоставить ежегодный оплачиваемый отпуск лицу, принятому на работу для исполнения уголовного наказания в виде исправительных работ.</w:t>
      </w:r>
    </w:p>
    <w:p w14:paraId="6CC34DA1" w14:textId="77777777" w:rsidR="000E02D8" w:rsidRPr="009A476D" w:rsidRDefault="000E02D8" w:rsidP="000E02D8">
      <w:pPr>
        <w:tabs>
          <w:tab w:val="left" w:pos="2758"/>
        </w:tabs>
        <w:ind w:firstLine="284"/>
        <w:jc w:val="both"/>
        <w:rPr>
          <w:rFonts w:eastAsia="Times New Roman"/>
          <w:sz w:val="16"/>
          <w:szCs w:val="16"/>
          <w:lang w:eastAsia="ru-RU"/>
        </w:rPr>
      </w:pPr>
      <w:r w:rsidRPr="009A476D">
        <w:rPr>
          <w:sz w:val="16"/>
          <w:szCs w:val="16"/>
        </w:rPr>
        <w:t>Ответ: М</w:t>
      </w:r>
      <w:r w:rsidRPr="009A476D">
        <w:rPr>
          <w:rFonts w:eastAsia="Times New Roman"/>
          <w:sz w:val="16"/>
          <w:szCs w:val="16"/>
          <w:lang w:eastAsia="ru-RU"/>
        </w:rPr>
        <w:t>алоимущими гражданами в целях Жилищного Кодекса РФ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 (часть 2 статьи 49 Жилищного кодекса РФ).</w:t>
      </w:r>
    </w:p>
    <w:p w14:paraId="1B860218" w14:textId="77777777" w:rsidR="000E02D8" w:rsidRPr="009A476D" w:rsidRDefault="000E02D8" w:rsidP="000E02D8">
      <w:pPr>
        <w:ind w:firstLine="284"/>
        <w:contextualSpacing/>
        <w:jc w:val="both"/>
        <w:rPr>
          <w:rFonts w:eastAsia="Times New Roman"/>
          <w:sz w:val="16"/>
          <w:szCs w:val="16"/>
          <w:lang w:eastAsia="ru-RU"/>
        </w:rPr>
      </w:pPr>
      <w:r w:rsidRPr="009A476D">
        <w:rPr>
          <w:rFonts w:eastAsia="Times New Roman"/>
          <w:sz w:val="16"/>
          <w:szCs w:val="16"/>
          <w:lang w:eastAsia="ru-RU"/>
        </w:rPr>
        <w:t xml:space="preserve">В соответствии с частью 9 статьи 156 Жилищного </w:t>
      </w:r>
      <w:proofErr w:type="gramStart"/>
      <w:r w:rsidRPr="009A476D">
        <w:rPr>
          <w:rFonts w:eastAsia="Times New Roman"/>
          <w:sz w:val="16"/>
          <w:szCs w:val="16"/>
          <w:lang w:eastAsia="ru-RU"/>
        </w:rPr>
        <w:t>кодекса  РФ</w:t>
      </w:r>
      <w:proofErr w:type="gramEnd"/>
      <w:r w:rsidRPr="009A476D">
        <w:rPr>
          <w:rFonts w:eastAsia="Times New Roman"/>
          <w:sz w:val="16"/>
          <w:szCs w:val="16"/>
          <w:lang w:eastAsia="ru-RU"/>
        </w:rPr>
        <w:t xml:space="preserve">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14:paraId="7F0B0418" w14:textId="77777777" w:rsidR="000E02D8" w:rsidRPr="009A476D" w:rsidRDefault="000E02D8" w:rsidP="000E02D8">
      <w:pPr>
        <w:ind w:firstLine="284"/>
        <w:contextualSpacing/>
        <w:jc w:val="both"/>
        <w:rPr>
          <w:rFonts w:eastAsia="Times New Roman"/>
          <w:sz w:val="16"/>
          <w:szCs w:val="16"/>
          <w:lang w:eastAsia="ru-RU"/>
        </w:rPr>
      </w:pPr>
      <w:r w:rsidRPr="009A476D">
        <w:rPr>
          <w:rFonts w:eastAsia="Times New Roman"/>
          <w:sz w:val="16"/>
          <w:szCs w:val="16"/>
          <w:lang w:eastAsia="ru-RU"/>
        </w:rPr>
        <w:t>При этом пунктом 10 постановления Пленума Верховного Суда РФ от 27 июня 2017 года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также разъяснено, что от внесения платы за пользование жилым помещением (платы за наем) освобождаются граждане, признанные в установленном Жилищным кодексом Российской Федерации порядке малоимущими и занимающие жилые помещения по договорам социального найма.</w:t>
      </w:r>
    </w:p>
    <w:p w14:paraId="64A90175" w14:textId="77777777" w:rsidR="000E02D8" w:rsidRPr="009A476D" w:rsidRDefault="000E02D8" w:rsidP="000E02D8">
      <w:pPr>
        <w:ind w:firstLine="284"/>
        <w:contextualSpacing/>
        <w:jc w:val="both"/>
        <w:rPr>
          <w:rFonts w:eastAsia="Times New Roman"/>
          <w:sz w:val="16"/>
          <w:szCs w:val="16"/>
          <w:lang w:eastAsia="ru-RU"/>
        </w:rPr>
      </w:pPr>
      <w:r w:rsidRPr="009A476D">
        <w:rPr>
          <w:rFonts w:eastAsia="Times New Roman"/>
          <w:sz w:val="16"/>
          <w:szCs w:val="16"/>
          <w:lang w:eastAsia="ru-RU"/>
        </w:rPr>
        <w:t>В связи с этим, освобождение от внесения платы за пользование жилым помещением (платы за наем) граждан, признанных в установленном Жилищным кодексом Российской Федерации порядке малоимущими, занимающих жилые помещения по договорам социального найма, должно производиться в силу прямого указания закона (части 9 статьи 156 Жилищного кодекса Российской Федерации).</w:t>
      </w:r>
    </w:p>
    <w:p w14:paraId="42A9BF58" w14:textId="77777777" w:rsidR="000E02D8" w:rsidRPr="009A476D" w:rsidRDefault="000E02D8" w:rsidP="000E02D8">
      <w:pPr>
        <w:contextualSpacing/>
        <w:jc w:val="both"/>
        <w:rPr>
          <w:rFonts w:eastAsia="Times New Roman"/>
          <w:sz w:val="16"/>
          <w:szCs w:val="16"/>
          <w:lang w:eastAsia="ru-RU"/>
        </w:rPr>
      </w:pPr>
    </w:p>
    <w:p w14:paraId="051E64A5" w14:textId="77777777" w:rsidR="000E02D8" w:rsidRPr="009A476D" w:rsidRDefault="000E02D8" w:rsidP="000E02D8">
      <w:pPr>
        <w:contextualSpacing/>
        <w:rPr>
          <w:sz w:val="16"/>
          <w:szCs w:val="16"/>
        </w:rPr>
      </w:pPr>
      <w:r w:rsidRPr="009A476D">
        <w:rPr>
          <w:sz w:val="16"/>
          <w:szCs w:val="16"/>
        </w:rPr>
        <w:t xml:space="preserve">Информацию подготовила </w:t>
      </w:r>
    </w:p>
    <w:p w14:paraId="7A07C0F7" w14:textId="77777777" w:rsidR="000E02D8" w:rsidRPr="009A476D" w:rsidRDefault="000E02D8" w:rsidP="000E02D8">
      <w:pPr>
        <w:contextualSpacing/>
        <w:rPr>
          <w:sz w:val="16"/>
          <w:szCs w:val="16"/>
          <w:lang w:eastAsia="ru-RU"/>
        </w:rPr>
      </w:pPr>
      <w:r w:rsidRPr="009A476D">
        <w:rPr>
          <w:sz w:val="16"/>
          <w:szCs w:val="16"/>
        </w:rPr>
        <w:t xml:space="preserve">старший помощник </w:t>
      </w:r>
      <w:proofErr w:type="gramStart"/>
      <w:r w:rsidRPr="009A476D">
        <w:rPr>
          <w:sz w:val="16"/>
          <w:szCs w:val="16"/>
        </w:rPr>
        <w:t>прокурора  Солецкого</w:t>
      </w:r>
      <w:proofErr w:type="gramEnd"/>
      <w:r w:rsidRPr="009A476D">
        <w:rPr>
          <w:sz w:val="16"/>
          <w:szCs w:val="16"/>
        </w:rPr>
        <w:t xml:space="preserve"> района  </w:t>
      </w:r>
      <w:r w:rsidRPr="009A476D">
        <w:rPr>
          <w:sz w:val="16"/>
          <w:szCs w:val="16"/>
          <w:lang w:eastAsia="ru-RU"/>
        </w:rPr>
        <w:t>М.В. Лебедева</w:t>
      </w:r>
    </w:p>
    <w:p w14:paraId="1682B852" w14:textId="77777777" w:rsidR="000E02D8" w:rsidRPr="009A476D" w:rsidRDefault="000E02D8" w:rsidP="000E02D8">
      <w:pPr>
        <w:widowControl w:val="0"/>
        <w:tabs>
          <w:tab w:val="left" w:pos="720"/>
        </w:tabs>
        <w:autoSpaceDE w:val="0"/>
        <w:autoSpaceDN w:val="0"/>
        <w:adjustRightInd w:val="0"/>
        <w:jc w:val="both"/>
        <w:rPr>
          <w:rFonts w:eastAsia="Times New Roman"/>
          <w:sz w:val="16"/>
          <w:szCs w:val="16"/>
          <w:lang w:eastAsia="ru-RU"/>
        </w:rPr>
      </w:pPr>
    </w:p>
    <w:p w14:paraId="2FE5ED8B" w14:textId="77777777" w:rsidR="000E02D8" w:rsidRPr="009A476D" w:rsidRDefault="000E02D8" w:rsidP="000E02D8">
      <w:pPr>
        <w:widowControl w:val="0"/>
        <w:tabs>
          <w:tab w:val="left" w:pos="720"/>
        </w:tabs>
        <w:autoSpaceDE w:val="0"/>
        <w:autoSpaceDN w:val="0"/>
        <w:adjustRightInd w:val="0"/>
        <w:jc w:val="both"/>
        <w:rPr>
          <w:rFonts w:eastAsia="Times New Roman"/>
          <w:sz w:val="16"/>
          <w:szCs w:val="16"/>
          <w:lang w:eastAsia="ru-RU"/>
        </w:rPr>
      </w:pPr>
    </w:p>
    <w:p w14:paraId="22D6B97A" w14:textId="77777777" w:rsidR="000E02D8" w:rsidRPr="009A476D" w:rsidRDefault="000E02D8" w:rsidP="000E02D8">
      <w:pPr>
        <w:widowControl w:val="0"/>
        <w:tabs>
          <w:tab w:val="left" w:pos="720"/>
        </w:tabs>
        <w:autoSpaceDE w:val="0"/>
        <w:autoSpaceDN w:val="0"/>
        <w:adjustRightInd w:val="0"/>
        <w:jc w:val="both"/>
        <w:rPr>
          <w:rFonts w:eastAsia="Times New Roman"/>
          <w:sz w:val="16"/>
          <w:szCs w:val="16"/>
          <w:lang w:eastAsia="ru-RU"/>
        </w:rPr>
      </w:pPr>
    </w:p>
    <w:p w14:paraId="229637D7" w14:textId="77777777" w:rsidR="000E02D8" w:rsidRPr="009A476D" w:rsidRDefault="000E02D8" w:rsidP="000E02D8">
      <w:pPr>
        <w:ind w:firstLine="284"/>
        <w:contextualSpacing/>
        <w:jc w:val="both"/>
        <w:rPr>
          <w:sz w:val="16"/>
          <w:szCs w:val="16"/>
        </w:rPr>
      </w:pPr>
      <w:r w:rsidRPr="009A476D">
        <w:rPr>
          <w:sz w:val="16"/>
          <w:szCs w:val="16"/>
        </w:rPr>
        <w:t>Вопрос: Наша организация хочет заключить трудовой договор с 14-летним учащимся 10 класса средней школы. Нужно ли получать какие-либо разрешения при трудоустройстве данного лица.</w:t>
      </w:r>
    </w:p>
    <w:p w14:paraId="77E9079F" w14:textId="77777777" w:rsidR="000E02D8" w:rsidRPr="009A476D" w:rsidRDefault="000E02D8" w:rsidP="000E02D8">
      <w:pPr>
        <w:ind w:firstLine="284"/>
        <w:contextualSpacing/>
        <w:jc w:val="both"/>
        <w:rPr>
          <w:sz w:val="16"/>
          <w:szCs w:val="16"/>
        </w:rPr>
      </w:pPr>
      <w:r w:rsidRPr="009A476D">
        <w:rPr>
          <w:sz w:val="16"/>
          <w:szCs w:val="16"/>
        </w:rPr>
        <w:t xml:space="preserve">Ответ: </w:t>
      </w:r>
      <w:proofErr w:type="gramStart"/>
      <w:r w:rsidRPr="009A476D">
        <w:rPr>
          <w:sz w:val="16"/>
          <w:szCs w:val="16"/>
        </w:rPr>
        <w:t>В</w:t>
      </w:r>
      <w:proofErr w:type="gramEnd"/>
      <w:r w:rsidRPr="009A476D">
        <w:rPr>
          <w:sz w:val="16"/>
          <w:szCs w:val="16"/>
        </w:rPr>
        <w:t xml:space="preserve"> силу ст. 63 ТК РФ заключение трудового договора допускается с лицами, достигшими возраста шестнадцати лет, за исключением случаев, предусмотренных данным Кодексом, другими федеральными законами. </w:t>
      </w:r>
    </w:p>
    <w:p w14:paraId="41D65AC5" w14:textId="77777777" w:rsidR="000E02D8" w:rsidRPr="009A476D" w:rsidRDefault="000E02D8" w:rsidP="000E02D8">
      <w:pPr>
        <w:ind w:firstLine="284"/>
        <w:contextualSpacing/>
        <w:jc w:val="both"/>
        <w:rPr>
          <w:sz w:val="16"/>
          <w:szCs w:val="16"/>
        </w:rPr>
      </w:pPr>
      <w:r w:rsidRPr="009A476D">
        <w:rPr>
          <w:sz w:val="16"/>
          <w:szCs w:val="16"/>
        </w:rP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 </w:t>
      </w:r>
    </w:p>
    <w:p w14:paraId="576502B8" w14:textId="77777777" w:rsidR="000E02D8" w:rsidRPr="009A476D" w:rsidRDefault="000E02D8" w:rsidP="000E02D8">
      <w:pPr>
        <w:ind w:firstLine="284"/>
        <w:contextualSpacing/>
        <w:jc w:val="both"/>
        <w:rPr>
          <w:sz w:val="16"/>
          <w:szCs w:val="16"/>
        </w:rPr>
      </w:pPr>
      <w:r w:rsidRPr="009A476D">
        <w:rPr>
          <w:sz w:val="16"/>
          <w:szCs w:val="16"/>
        </w:rPr>
        <w:t xml:space="preserve">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p>
    <w:p w14:paraId="59262DCD" w14:textId="77777777" w:rsidR="000E02D8" w:rsidRPr="009A476D" w:rsidRDefault="000E02D8" w:rsidP="000E02D8">
      <w:pPr>
        <w:contextualSpacing/>
        <w:jc w:val="both"/>
        <w:rPr>
          <w:rFonts w:eastAsia="Times New Roman"/>
          <w:sz w:val="16"/>
          <w:szCs w:val="16"/>
          <w:lang w:eastAsia="ru-RU"/>
        </w:rPr>
      </w:pPr>
    </w:p>
    <w:p w14:paraId="28B7ECF6" w14:textId="77777777" w:rsidR="000E02D8" w:rsidRPr="009A476D" w:rsidRDefault="000E02D8" w:rsidP="000E02D8">
      <w:pPr>
        <w:contextualSpacing/>
        <w:rPr>
          <w:sz w:val="16"/>
          <w:szCs w:val="16"/>
        </w:rPr>
      </w:pPr>
      <w:r w:rsidRPr="009A476D">
        <w:rPr>
          <w:sz w:val="16"/>
          <w:szCs w:val="16"/>
        </w:rPr>
        <w:t>Информацию подготовила</w:t>
      </w:r>
    </w:p>
    <w:p w14:paraId="330A6AE4" w14:textId="77777777" w:rsidR="000E02D8" w:rsidRPr="009A476D" w:rsidRDefault="000E02D8" w:rsidP="000E02D8">
      <w:pPr>
        <w:contextualSpacing/>
        <w:rPr>
          <w:sz w:val="16"/>
          <w:szCs w:val="16"/>
          <w:lang w:eastAsia="ru-RU"/>
        </w:rPr>
      </w:pPr>
      <w:r w:rsidRPr="009A476D">
        <w:rPr>
          <w:sz w:val="16"/>
          <w:szCs w:val="16"/>
        </w:rPr>
        <w:t xml:space="preserve">старший помощник </w:t>
      </w:r>
      <w:proofErr w:type="gramStart"/>
      <w:r w:rsidRPr="009A476D">
        <w:rPr>
          <w:sz w:val="16"/>
          <w:szCs w:val="16"/>
        </w:rPr>
        <w:t>прокурора  Солецкого</w:t>
      </w:r>
      <w:proofErr w:type="gramEnd"/>
      <w:r w:rsidRPr="009A476D">
        <w:rPr>
          <w:sz w:val="16"/>
          <w:szCs w:val="16"/>
        </w:rPr>
        <w:t xml:space="preserve"> района  </w:t>
      </w:r>
      <w:r w:rsidRPr="009A476D">
        <w:rPr>
          <w:sz w:val="16"/>
          <w:szCs w:val="16"/>
          <w:lang w:eastAsia="ru-RU"/>
        </w:rPr>
        <w:t>М.В. Лебедева</w:t>
      </w:r>
    </w:p>
    <w:p w14:paraId="31B37848" w14:textId="77777777" w:rsidR="000E02D8" w:rsidRPr="009A476D" w:rsidRDefault="000E02D8" w:rsidP="000E02D8">
      <w:pPr>
        <w:rPr>
          <w:sz w:val="16"/>
          <w:szCs w:val="16"/>
        </w:rPr>
      </w:pPr>
    </w:p>
    <w:p w14:paraId="01FB1D22" w14:textId="77777777" w:rsidR="000E02D8" w:rsidRPr="009A476D" w:rsidRDefault="000E02D8" w:rsidP="000E02D8">
      <w:pPr>
        <w:widowControl w:val="0"/>
        <w:tabs>
          <w:tab w:val="left" w:pos="720"/>
        </w:tabs>
        <w:autoSpaceDE w:val="0"/>
        <w:autoSpaceDN w:val="0"/>
        <w:adjustRightInd w:val="0"/>
        <w:jc w:val="both"/>
        <w:rPr>
          <w:rFonts w:eastAsia="Times New Roman"/>
          <w:sz w:val="16"/>
          <w:szCs w:val="16"/>
          <w:lang w:eastAsia="ru-RU"/>
        </w:rPr>
      </w:pPr>
    </w:p>
    <w:p w14:paraId="19994E03" w14:textId="77777777" w:rsidR="000E02D8" w:rsidRPr="009A476D" w:rsidRDefault="000E02D8" w:rsidP="000E02D8">
      <w:pPr>
        <w:tabs>
          <w:tab w:val="left" w:pos="2758"/>
        </w:tabs>
        <w:ind w:firstLine="284"/>
        <w:jc w:val="both"/>
        <w:rPr>
          <w:sz w:val="16"/>
          <w:szCs w:val="16"/>
        </w:rPr>
      </w:pPr>
      <w:r w:rsidRPr="009A476D">
        <w:rPr>
          <w:sz w:val="16"/>
          <w:szCs w:val="16"/>
        </w:rPr>
        <w:t xml:space="preserve">Вопрос: я работаю в офисе без кондиционера. Существуют ли требования к температуре воздуха внутри помещения в летний период.     </w:t>
      </w:r>
    </w:p>
    <w:p w14:paraId="29528676" w14:textId="77777777" w:rsidR="000E02D8" w:rsidRPr="009A476D" w:rsidRDefault="000E02D8" w:rsidP="000E02D8">
      <w:pPr>
        <w:ind w:firstLine="284"/>
        <w:jc w:val="both"/>
        <w:rPr>
          <w:rFonts w:eastAsia="Times New Roman"/>
          <w:sz w:val="16"/>
          <w:szCs w:val="16"/>
          <w:lang w:eastAsia="ru-RU"/>
        </w:rPr>
      </w:pPr>
      <w:proofErr w:type="gramStart"/>
      <w:r w:rsidRPr="009A476D">
        <w:rPr>
          <w:sz w:val="16"/>
          <w:szCs w:val="16"/>
        </w:rPr>
        <w:t xml:space="preserve">Ответ: </w:t>
      </w:r>
      <w:r w:rsidRPr="009A476D">
        <w:rPr>
          <w:rFonts w:eastAsia="Times New Roman"/>
          <w:sz w:val="16"/>
          <w:szCs w:val="16"/>
          <w:lang w:eastAsia="ru-RU"/>
        </w:rPr>
        <w:t xml:space="preserve">  </w:t>
      </w:r>
      <w:proofErr w:type="gramEnd"/>
      <w:r w:rsidRPr="009A476D">
        <w:rPr>
          <w:rFonts w:eastAsia="Times New Roman"/>
          <w:sz w:val="16"/>
          <w:szCs w:val="16"/>
          <w:lang w:eastAsia="ru-RU"/>
        </w:rPr>
        <w:t xml:space="preserve">Предельно допустимые уровни физических факторов на рабочих местах установлены СанПиН 1.2.3685-21, утвержденными Постановлением Главного государственного санитарного врача РФ от 28.01.2021 N 2 (далее - СанПиН 1.2.3685-21). При </w:t>
      </w:r>
      <w:proofErr w:type="gramStart"/>
      <w:r w:rsidRPr="009A476D">
        <w:rPr>
          <w:rFonts w:eastAsia="Times New Roman"/>
          <w:sz w:val="16"/>
          <w:szCs w:val="16"/>
          <w:lang w:eastAsia="ru-RU"/>
        </w:rPr>
        <w:t>этом  СанПиН</w:t>
      </w:r>
      <w:proofErr w:type="gramEnd"/>
      <w:r w:rsidRPr="009A476D">
        <w:rPr>
          <w:rFonts w:eastAsia="Times New Roman"/>
          <w:sz w:val="16"/>
          <w:szCs w:val="16"/>
          <w:lang w:eastAsia="ru-RU"/>
        </w:rPr>
        <w:t xml:space="preserve"> 1.2.3685-21 регламентирует  диапазоны температур воздуха на рабочих местах, </w:t>
      </w:r>
      <w:r w:rsidRPr="009A476D">
        <w:rPr>
          <w:rFonts w:eastAsia="Times New Roman"/>
          <w:sz w:val="16"/>
          <w:szCs w:val="16"/>
          <w:lang w:eastAsia="ru-RU"/>
        </w:rPr>
        <w:lastRenderedPageBreak/>
        <w:t xml:space="preserve">соблюдение которых обязательно для работодателя с учетом категорий работ по уровню </w:t>
      </w:r>
      <w:proofErr w:type="spellStart"/>
      <w:r w:rsidRPr="009A476D">
        <w:rPr>
          <w:rFonts w:eastAsia="Times New Roman"/>
          <w:sz w:val="16"/>
          <w:szCs w:val="16"/>
          <w:lang w:eastAsia="ru-RU"/>
        </w:rPr>
        <w:t>энергозатрат</w:t>
      </w:r>
      <w:proofErr w:type="spellEnd"/>
      <w:r w:rsidRPr="009A476D">
        <w:rPr>
          <w:rFonts w:eastAsia="Times New Roman"/>
          <w:sz w:val="16"/>
          <w:szCs w:val="16"/>
          <w:lang w:eastAsia="ru-RU"/>
        </w:rPr>
        <w:t>.</w:t>
      </w:r>
    </w:p>
    <w:p w14:paraId="5DFD1E47"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Так, согласно п. 29 СанПиН 1.2.3685-21 и таблиц 5.1, 5.2 </w:t>
      </w:r>
      <w:proofErr w:type="gramStart"/>
      <w:r w:rsidRPr="009A476D">
        <w:rPr>
          <w:rFonts w:eastAsia="Times New Roman"/>
          <w:sz w:val="16"/>
          <w:szCs w:val="16"/>
          <w:lang w:eastAsia="ru-RU"/>
        </w:rPr>
        <w:t>к СанПиН</w:t>
      </w:r>
      <w:proofErr w:type="gramEnd"/>
      <w:r w:rsidRPr="009A476D">
        <w:rPr>
          <w:rFonts w:eastAsia="Times New Roman"/>
          <w:sz w:val="16"/>
          <w:szCs w:val="16"/>
          <w:lang w:eastAsia="ru-RU"/>
        </w:rPr>
        <w:t xml:space="preserve"> 1.2.3685-21) для категории работ </w:t>
      </w:r>
      <w:proofErr w:type="spellStart"/>
      <w:r w:rsidRPr="009A476D">
        <w:rPr>
          <w:rFonts w:eastAsia="Times New Roman"/>
          <w:sz w:val="16"/>
          <w:szCs w:val="16"/>
          <w:lang w:eastAsia="ru-RU"/>
        </w:rPr>
        <w:t>Iа</w:t>
      </w:r>
      <w:proofErr w:type="spellEnd"/>
      <w:r w:rsidRPr="009A476D">
        <w:rPr>
          <w:rFonts w:eastAsia="Times New Roman"/>
          <w:sz w:val="16"/>
          <w:szCs w:val="16"/>
          <w:lang w:eastAsia="ru-RU"/>
        </w:rPr>
        <w:t xml:space="preserve">, к которым можно отнести работу в офисе, диапазон температуры воздуха на рабочих местах должен составлять  </w:t>
      </w:r>
    </w:p>
    <w:p w14:paraId="527F7996"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 в холодный период года - от 20,0 град. C до 21,9 град. C (ниже оптимальных величин) и от 24,1 град. C до 25,0 град. C (выше оптимальных величин); </w:t>
      </w:r>
    </w:p>
    <w:p w14:paraId="7F6849A1"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 в теплый период - от 21,0 град. C до 22,9 град. C (ниже оптимальных величин) и от 25,1 град. C до 28,0 град. C (выше оптимальных величин). </w:t>
      </w:r>
    </w:p>
    <w:p w14:paraId="5EDD9308"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Поскольку в силу п. 3 ст. 39 Федерального закона от 30.03.1999 N 52-ФЗ "О санитарно-эпидемиологическом благополучии населения" соблюдение санитарных правил является обязательным для граждан, индивидуальных предпринимателей и юридических лиц, то работодатель обязан обеспечить на рабочих местах температуру воздуха в пределах допустимых значений. </w:t>
      </w:r>
    </w:p>
    <w:p w14:paraId="755E8952" w14:textId="77777777" w:rsidR="000E02D8" w:rsidRPr="009A476D" w:rsidRDefault="000E02D8" w:rsidP="000E02D8">
      <w:pPr>
        <w:jc w:val="both"/>
        <w:rPr>
          <w:rFonts w:eastAsia="Times New Roman"/>
          <w:sz w:val="16"/>
          <w:szCs w:val="16"/>
          <w:lang w:eastAsia="ru-RU"/>
        </w:rPr>
      </w:pPr>
      <w:r w:rsidRPr="009A476D">
        <w:rPr>
          <w:rFonts w:eastAsia="Times New Roman"/>
          <w:sz w:val="16"/>
          <w:szCs w:val="16"/>
          <w:lang w:eastAsia="ru-RU"/>
        </w:rPr>
        <w:t xml:space="preserve"> </w:t>
      </w:r>
    </w:p>
    <w:p w14:paraId="46C712D0" w14:textId="77777777" w:rsidR="000E02D8" w:rsidRPr="009A476D" w:rsidRDefault="000E02D8" w:rsidP="000E02D8">
      <w:pPr>
        <w:contextualSpacing/>
        <w:rPr>
          <w:sz w:val="16"/>
          <w:szCs w:val="16"/>
        </w:rPr>
      </w:pPr>
      <w:r w:rsidRPr="009A476D">
        <w:rPr>
          <w:sz w:val="16"/>
          <w:szCs w:val="16"/>
        </w:rPr>
        <w:t xml:space="preserve">Информацию подготовила </w:t>
      </w:r>
    </w:p>
    <w:p w14:paraId="5E29917F" w14:textId="77777777" w:rsidR="000E02D8" w:rsidRPr="009A476D" w:rsidRDefault="000E02D8" w:rsidP="000E02D8">
      <w:pPr>
        <w:contextualSpacing/>
        <w:rPr>
          <w:sz w:val="16"/>
          <w:szCs w:val="16"/>
          <w:lang w:eastAsia="ru-RU"/>
        </w:rPr>
      </w:pPr>
      <w:r w:rsidRPr="009A476D">
        <w:rPr>
          <w:sz w:val="16"/>
          <w:szCs w:val="16"/>
        </w:rPr>
        <w:t xml:space="preserve">старший помощник </w:t>
      </w:r>
      <w:proofErr w:type="gramStart"/>
      <w:r w:rsidRPr="009A476D">
        <w:rPr>
          <w:sz w:val="16"/>
          <w:szCs w:val="16"/>
        </w:rPr>
        <w:t>прокурора  Солецкого</w:t>
      </w:r>
      <w:proofErr w:type="gramEnd"/>
      <w:r w:rsidRPr="009A476D">
        <w:rPr>
          <w:sz w:val="16"/>
          <w:szCs w:val="16"/>
        </w:rPr>
        <w:t xml:space="preserve"> района  </w:t>
      </w:r>
      <w:r w:rsidRPr="009A476D">
        <w:rPr>
          <w:sz w:val="16"/>
          <w:szCs w:val="16"/>
          <w:lang w:eastAsia="ru-RU"/>
        </w:rPr>
        <w:t>М.В. Лебедева</w:t>
      </w:r>
    </w:p>
    <w:p w14:paraId="7BBFB077" w14:textId="77777777" w:rsidR="000E02D8" w:rsidRPr="009A476D" w:rsidRDefault="000E02D8" w:rsidP="000E02D8">
      <w:pPr>
        <w:contextualSpacing/>
        <w:rPr>
          <w:sz w:val="16"/>
          <w:szCs w:val="16"/>
          <w:lang w:eastAsia="ru-RU"/>
        </w:rPr>
      </w:pPr>
    </w:p>
    <w:p w14:paraId="03E1C4B0" w14:textId="77777777" w:rsidR="000E02D8" w:rsidRPr="009A476D" w:rsidRDefault="000E02D8" w:rsidP="000E02D8">
      <w:pPr>
        <w:contextualSpacing/>
        <w:rPr>
          <w:sz w:val="16"/>
          <w:szCs w:val="16"/>
          <w:lang w:eastAsia="ru-RU"/>
        </w:rPr>
      </w:pPr>
    </w:p>
    <w:p w14:paraId="0743465E" w14:textId="77777777" w:rsidR="000E02D8" w:rsidRPr="009A476D" w:rsidRDefault="000E02D8" w:rsidP="000E02D8">
      <w:pPr>
        <w:shd w:val="clear" w:color="auto" w:fill="FFFFFF"/>
        <w:contextualSpacing/>
        <w:jc w:val="center"/>
        <w:rPr>
          <w:rFonts w:eastAsia="Times New Roman"/>
          <w:b/>
          <w:sz w:val="16"/>
          <w:szCs w:val="16"/>
          <w:lang w:eastAsia="ru-RU"/>
        </w:rPr>
      </w:pPr>
    </w:p>
    <w:p w14:paraId="3AEF40FE" w14:textId="77777777" w:rsidR="000E02D8" w:rsidRPr="009A476D" w:rsidRDefault="000E02D8" w:rsidP="000E02D8">
      <w:pPr>
        <w:jc w:val="center"/>
        <w:rPr>
          <w:rFonts w:eastAsia="Times New Roman"/>
          <w:b/>
          <w:sz w:val="16"/>
          <w:szCs w:val="16"/>
          <w:lang w:eastAsia="ru-RU"/>
        </w:rPr>
      </w:pPr>
      <w:proofErr w:type="gramStart"/>
      <w:r w:rsidRPr="009A476D">
        <w:rPr>
          <w:rFonts w:eastAsia="Times New Roman"/>
          <w:b/>
          <w:sz w:val="16"/>
          <w:szCs w:val="16"/>
          <w:lang w:eastAsia="ru-RU"/>
        </w:rPr>
        <w:t>С  21.03.2022</w:t>
      </w:r>
      <w:proofErr w:type="gramEnd"/>
      <w:r w:rsidRPr="009A476D">
        <w:rPr>
          <w:rFonts w:eastAsia="Times New Roman"/>
          <w:b/>
          <w:sz w:val="16"/>
          <w:szCs w:val="16"/>
          <w:lang w:eastAsia="ru-RU"/>
        </w:rPr>
        <w:t xml:space="preserve"> работодатели могут получить компенсацию за трудоустройство отдельных категорий граждан</w:t>
      </w:r>
    </w:p>
    <w:p w14:paraId="079D16A3" w14:textId="77777777" w:rsidR="000E02D8" w:rsidRPr="009A476D" w:rsidRDefault="000E02D8" w:rsidP="000E02D8">
      <w:pPr>
        <w:jc w:val="center"/>
        <w:rPr>
          <w:rFonts w:eastAsia="Times New Roman"/>
          <w:sz w:val="16"/>
          <w:szCs w:val="16"/>
          <w:lang w:eastAsia="ru-RU"/>
        </w:rPr>
      </w:pPr>
    </w:p>
    <w:p w14:paraId="307A0DD5"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Постановлением Правительства РФ от 18.03.2022 № 398 внесены изменения в постановление Правительства Российской Федерации от 13 марта 2021 г. № 362 «О государственной поддержке в 2021 году юридических лиц и индивидуальных предпринимателей при трудоустройстве безработных граждан».  </w:t>
      </w:r>
    </w:p>
    <w:p w14:paraId="55717B12"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В соответствии с указанными изменениями компаниям и индивидуальным предпринимателям предоставляется: </w:t>
      </w:r>
    </w:p>
    <w:p w14:paraId="7D8B4172"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а) частичная компенсация затрат работодателя, подавшего заявление о подборе работников и трудоустроившего в 2021 году безработного гражданина; </w:t>
      </w:r>
    </w:p>
    <w:p w14:paraId="625A9F6F"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б) частичная компенсация затрат работодателя на выплату заработной платы работникам из числа трудоустроенных граждан, которые отвечают следующим критериям: </w:t>
      </w:r>
    </w:p>
    <w:p w14:paraId="49A34A41"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относятся к категории молодежи в возрасте до 30 лет, включая: </w:t>
      </w:r>
    </w:p>
    <w:p w14:paraId="18646CCB"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лиц с инвалидностью и ограниченными возможностями здоровья; </w:t>
      </w:r>
    </w:p>
    <w:p w14:paraId="5FAE5EAB"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лиц,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 </w:t>
      </w:r>
    </w:p>
    <w:p w14:paraId="3F72A56E"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лиц,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 </w:t>
      </w:r>
    </w:p>
    <w:p w14:paraId="2C41489A"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лиц, которые с даты выдачи им документа об образовании (квалификации) не являются занятыми в соответствии с законодательством о занятости населения в течение 4 месяцев и более; </w:t>
      </w:r>
    </w:p>
    <w:p w14:paraId="5F8AF50A"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лиц, освобожденных из учреждений, исполняющих наказание в виде лишения свободы; </w:t>
      </w:r>
    </w:p>
    <w:p w14:paraId="70E76A34"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детей-сирот, детей, оставшихся без попечения родителей, лиц из числа детей-сирот и детей, оставшихся без попечения родителей; </w:t>
      </w:r>
    </w:p>
    <w:p w14:paraId="78E24A78"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лиц, состоящих на учете в комиссии по делам несовершеннолетних; </w:t>
      </w:r>
    </w:p>
    <w:p w14:paraId="1C4FC7EB"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лиц, имеющих несовершеннолетних детей; </w:t>
      </w:r>
    </w:p>
    <w:p w14:paraId="3BB5529F"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относятся к категории лиц, с которыми в соответствии с Трудовым кодексом Российской Федерации возможно заключение трудового договора; </w:t>
      </w:r>
    </w:p>
    <w:p w14:paraId="362F65D8"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на дату направления органами службы занятости для трудоустройства к работодателю являлись безработными гражданами или гражданами, ищущими работу, зарегистрированными в органах службы занятости и не состоящими в трудовых отношениях; </w:t>
      </w:r>
    </w:p>
    <w:p w14:paraId="5362DF44"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на дату заключения трудового договора с работодателем не имели работы, не были зарегистрированы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применяли специальный налоговый режим "Налог на профессиональный доход".". </w:t>
      </w:r>
    </w:p>
    <w:p w14:paraId="131C1EB4"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Результатом предоставления субсидии является: </w:t>
      </w:r>
    </w:p>
    <w:p w14:paraId="38D2A18E"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для работодателей, указанных в подпункте "а" пункта 2 Правил, - сохранение работодателем занятости не менее 80 процентов от численности трудоустроенных безработных граждан в течение 6 месяцев с даты их трудоустройства. </w:t>
      </w:r>
    </w:p>
    <w:p w14:paraId="038C86FA"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для работодателей, указанных в подпункте "б" пункта 2 Правил, - обеспечение занятости 100 процентов трудоустроенных граждан по истечении 1-го, и (или) 3-го, и (или) 6-го месяцев работы от численности граждан, проработавших соответственно 1-й, и (или) 3-й, и (или) 6-й месяцы с даты трудоустройства. </w:t>
      </w:r>
    </w:p>
    <w:p w14:paraId="4122D5C0"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Указанные изменения вступили в силу с 21.03.2022.</w:t>
      </w:r>
    </w:p>
    <w:p w14:paraId="706EF1AD" w14:textId="77777777" w:rsidR="000E02D8" w:rsidRPr="009A476D" w:rsidRDefault="000E02D8" w:rsidP="000E02D8">
      <w:pPr>
        <w:contextualSpacing/>
        <w:rPr>
          <w:sz w:val="16"/>
          <w:szCs w:val="16"/>
        </w:rPr>
      </w:pPr>
    </w:p>
    <w:p w14:paraId="3B582E44" w14:textId="77777777" w:rsidR="000E02D8" w:rsidRPr="009A476D" w:rsidRDefault="000E02D8" w:rsidP="000E02D8">
      <w:pPr>
        <w:contextualSpacing/>
        <w:rPr>
          <w:sz w:val="16"/>
          <w:szCs w:val="16"/>
        </w:rPr>
      </w:pPr>
      <w:r w:rsidRPr="009A476D">
        <w:rPr>
          <w:sz w:val="16"/>
          <w:szCs w:val="16"/>
        </w:rPr>
        <w:t xml:space="preserve">Информацию подготовила </w:t>
      </w:r>
    </w:p>
    <w:p w14:paraId="40F3BE25" w14:textId="77777777" w:rsidR="000E02D8" w:rsidRPr="009A476D" w:rsidRDefault="000E02D8" w:rsidP="000E02D8">
      <w:pPr>
        <w:contextualSpacing/>
        <w:rPr>
          <w:sz w:val="16"/>
          <w:szCs w:val="16"/>
          <w:lang w:eastAsia="ru-RU"/>
        </w:rPr>
      </w:pPr>
      <w:r w:rsidRPr="009A476D">
        <w:rPr>
          <w:sz w:val="16"/>
          <w:szCs w:val="16"/>
        </w:rPr>
        <w:t xml:space="preserve">старший помощник </w:t>
      </w:r>
      <w:proofErr w:type="gramStart"/>
      <w:r w:rsidRPr="009A476D">
        <w:rPr>
          <w:sz w:val="16"/>
          <w:szCs w:val="16"/>
        </w:rPr>
        <w:t>прокурора  Солецкого</w:t>
      </w:r>
      <w:proofErr w:type="gramEnd"/>
      <w:r w:rsidRPr="009A476D">
        <w:rPr>
          <w:sz w:val="16"/>
          <w:szCs w:val="16"/>
        </w:rPr>
        <w:t xml:space="preserve"> района  </w:t>
      </w:r>
      <w:r w:rsidRPr="009A476D">
        <w:rPr>
          <w:sz w:val="16"/>
          <w:szCs w:val="16"/>
          <w:lang w:eastAsia="ru-RU"/>
        </w:rPr>
        <w:t>М.В. Лебедева</w:t>
      </w:r>
    </w:p>
    <w:p w14:paraId="61D26A4E" w14:textId="77777777" w:rsidR="000E02D8" w:rsidRPr="009A476D" w:rsidRDefault="000E02D8" w:rsidP="000E02D8">
      <w:pPr>
        <w:widowControl w:val="0"/>
        <w:tabs>
          <w:tab w:val="left" w:pos="720"/>
        </w:tabs>
        <w:autoSpaceDE w:val="0"/>
        <w:autoSpaceDN w:val="0"/>
        <w:adjustRightInd w:val="0"/>
        <w:jc w:val="both"/>
        <w:rPr>
          <w:rFonts w:eastAsia="Times New Roman"/>
          <w:sz w:val="16"/>
          <w:szCs w:val="16"/>
          <w:lang w:eastAsia="ru-RU"/>
        </w:rPr>
      </w:pPr>
    </w:p>
    <w:p w14:paraId="60451C82" w14:textId="77777777" w:rsidR="000E02D8" w:rsidRPr="009A476D" w:rsidRDefault="000E02D8" w:rsidP="000E02D8">
      <w:pPr>
        <w:widowControl w:val="0"/>
        <w:tabs>
          <w:tab w:val="left" w:pos="720"/>
        </w:tabs>
        <w:autoSpaceDE w:val="0"/>
        <w:autoSpaceDN w:val="0"/>
        <w:adjustRightInd w:val="0"/>
        <w:jc w:val="both"/>
        <w:rPr>
          <w:rFonts w:eastAsia="Times New Roman"/>
          <w:sz w:val="16"/>
          <w:szCs w:val="16"/>
          <w:lang w:eastAsia="ru-RU"/>
        </w:rPr>
      </w:pPr>
    </w:p>
    <w:p w14:paraId="56638FD3" w14:textId="77777777" w:rsidR="000E02D8" w:rsidRPr="009A476D" w:rsidRDefault="000E02D8" w:rsidP="000E02D8">
      <w:pPr>
        <w:tabs>
          <w:tab w:val="left" w:pos="2758"/>
        </w:tabs>
        <w:ind w:firstLine="284"/>
        <w:jc w:val="both"/>
        <w:rPr>
          <w:sz w:val="16"/>
          <w:szCs w:val="16"/>
        </w:rPr>
      </w:pPr>
      <w:r w:rsidRPr="009A476D">
        <w:rPr>
          <w:sz w:val="16"/>
          <w:szCs w:val="16"/>
        </w:rPr>
        <w:t xml:space="preserve">Вопрос: я постоянно пользуюсь общественным транспортом, в связи с чем вынужден находится на автобусных остановках, на которых нет освещения и урн для мусора. Существуют ли обязательные требования для оснащения автобусных остановок.   </w:t>
      </w:r>
    </w:p>
    <w:p w14:paraId="4491815F" w14:textId="77777777" w:rsidR="000E02D8" w:rsidRPr="009A476D" w:rsidRDefault="000E02D8" w:rsidP="000E02D8">
      <w:pPr>
        <w:ind w:firstLine="284"/>
        <w:jc w:val="both"/>
        <w:rPr>
          <w:rFonts w:eastAsia="Times New Roman"/>
          <w:sz w:val="16"/>
          <w:szCs w:val="16"/>
          <w:lang w:eastAsia="ru-RU"/>
        </w:rPr>
      </w:pPr>
      <w:r w:rsidRPr="009A476D">
        <w:rPr>
          <w:sz w:val="16"/>
          <w:szCs w:val="16"/>
        </w:rPr>
        <w:t xml:space="preserve">Ответ: </w:t>
      </w:r>
      <w:r w:rsidRPr="009A476D">
        <w:rPr>
          <w:rFonts w:eastAsia="Times New Roman"/>
          <w:sz w:val="16"/>
          <w:szCs w:val="16"/>
          <w:lang w:eastAsia="ru-RU"/>
        </w:rPr>
        <w:t xml:space="preserve">Приказом </w:t>
      </w:r>
      <w:proofErr w:type="spellStart"/>
      <w:r w:rsidRPr="009A476D">
        <w:rPr>
          <w:rFonts w:eastAsia="Times New Roman"/>
          <w:sz w:val="16"/>
          <w:szCs w:val="16"/>
          <w:lang w:eastAsia="ru-RU"/>
        </w:rPr>
        <w:t>Ростехрегулирования</w:t>
      </w:r>
      <w:proofErr w:type="spellEnd"/>
      <w:r w:rsidRPr="009A476D">
        <w:rPr>
          <w:rFonts w:eastAsia="Times New Roman"/>
          <w:sz w:val="16"/>
          <w:szCs w:val="16"/>
          <w:lang w:eastAsia="ru-RU"/>
        </w:rPr>
        <w:t xml:space="preserve"> от 23.10.2007 №270-ст утвержден и введен в действие ГОСТ Р 52766-2007. Дороги автомобильные общего пользования. Элементы обустройства. Общие требования" (далее - ГОСТ Р 52766-2007), устанавливающий основные параметры и технические требования к элементам обустройства автомобильных дорог. </w:t>
      </w:r>
    </w:p>
    <w:p w14:paraId="1D1CECAF"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В силу п.5.3.3.1 ГОСТа Р 52766-2007 остановочный пункт на автомобильных дорогах в пределах населенных пунктов и улиц должен состоять, в том числе, из автопавильона или навеса, скамьи, урны для мусора, а также иметь освещение (с питанием от распределительных сетей или автономных источников).</w:t>
      </w:r>
    </w:p>
    <w:p w14:paraId="79B0C0E0"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Обязанность по соответствию автобусных остановок установленным требованиям законодательства лежит на собственниках автомобильных дорог. </w:t>
      </w:r>
    </w:p>
    <w:p w14:paraId="0CE44046" w14:textId="77777777" w:rsidR="000E02D8" w:rsidRPr="009A476D" w:rsidRDefault="000E02D8" w:rsidP="000E02D8">
      <w:pPr>
        <w:jc w:val="both"/>
        <w:rPr>
          <w:rFonts w:eastAsia="Times New Roman"/>
          <w:sz w:val="16"/>
          <w:szCs w:val="16"/>
          <w:lang w:eastAsia="ru-RU"/>
        </w:rPr>
      </w:pPr>
      <w:r w:rsidRPr="009A476D">
        <w:rPr>
          <w:rFonts w:eastAsia="Times New Roman"/>
          <w:sz w:val="16"/>
          <w:szCs w:val="16"/>
          <w:lang w:eastAsia="ru-RU"/>
        </w:rPr>
        <w:t xml:space="preserve"> </w:t>
      </w:r>
    </w:p>
    <w:p w14:paraId="2B826A50" w14:textId="77777777" w:rsidR="000E02D8" w:rsidRPr="009A476D" w:rsidRDefault="000E02D8" w:rsidP="000E02D8">
      <w:pPr>
        <w:contextualSpacing/>
        <w:rPr>
          <w:sz w:val="16"/>
          <w:szCs w:val="16"/>
        </w:rPr>
      </w:pPr>
      <w:r w:rsidRPr="009A476D">
        <w:rPr>
          <w:sz w:val="16"/>
          <w:szCs w:val="16"/>
        </w:rPr>
        <w:t xml:space="preserve">Информацию подготовила </w:t>
      </w:r>
    </w:p>
    <w:p w14:paraId="45355155" w14:textId="77777777" w:rsidR="000E02D8" w:rsidRPr="009A476D" w:rsidRDefault="000E02D8" w:rsidP="000E02D8">
      <w:pPr>
        <w:contextualSpacing/>
        <w:rPr>
          <w:sz w:val="16"/>
          <w:szCs w:val="16"/>
          <w:lang w:eastAsia="ru-RU"/>
        </w:rPr>
      </w:pPr>
      <w:r w:rsidRPr="009A476D">
        <w:rPr>
          <w:sz w:val="16"/>
          <w:szCs w:val="16"/>
        </w:rPr>
        <w:t xml:space="preserve">старший помощник </w:t>
      </w:r>
      <w:proofErr w:type="gramStart"/>
      <w:r w:rsidRPr="009A476D">
        <w:rPr>
          <w:sz w:val="16"/>
          <w:szCs w:val="16"/>
        </w:rPr>
        <w:t>прокурора  Солецкого</w:t>
      </w:r>
      <w:proofErr w:type="gramEnd"/>
      <w:r w:rsidRPr="009A476D">
        <w:rPr>
          <w:sz w:val="16"/>
          <w:szCs w:val="16"/>
        </w:rPr>
        <w:t xml:space="preserve"> района  </w:t>
      </w:r>
      <w:r w:rsidRPr="009A476D">
        <w:rPr>
          <w:sz w:val="16"/>
          <w:szCs w:val="16"/>
          <w:lang w:eastAsia="ru-RU"/>
        </w:rPr>
        <w:t>М.В. Лебедева</w:t>
      </w:r>
    </w:p>
    <w:p w14:paraId="297E14A7" w14:textId="77777777" w:rsidR="000E02D8" w:rsidRPr="009A476D" w:rsidRDefault="000E02D8" w:rsidP="000E02D8">
      <w:pPr>
        <w:shd w:val="clear" w:color="auto" w:fill="FFFFFF"/>
        <w:contextualSpacing/>
        <w:jc w:val="center"/>
        <w:rPr>
          <w:rFonts w:eastAsia="Times New Roman"/>
          <w:b/>
          <w:sz w:val="16"/>
          <w:szCs w:val="16"/>
          <w:lang w:eastAsia="ru-RU"/>
        </w:rPr>
      </w:pPr>
    </w:p>
    <w:p w14:paraId="64EB1E49" w14:textId="77777777" w:rsidR="000E02D8" w:rsidRPr="009A476D" w:rsidRDefault="000E02D8" w:rsidP="000E02D8">
      <w:pPr>
        <w:shd w:val="clear" w:color="auto" w:fill="FFFFFF"/>
        <w:contextualSpacing/>
        <w:jc w:val="center"/>
        <w:rPr>
          <w:rFonts w:eastAsia="Times New Roman"/>
          <w:b/>
          <w:sz w:val="16"/>
          <w:szCs w:val="16"/>
          <w:lang w:eastAsia="ru-RU"/>
        </w:rPr>
      </w:pPr>
    </w:p>
    <w:p w14:paraId="2AF5CBA2" w14:textId="77777777" w:rsidR="000E02D8" w:rsidRPr="009A476D" w:rsidRDefault="000E02D8" w:rsidP="000E02D8">
      <w:pPr>
        <w:tabs>
          <w:tab w:val="left" w:pos="2758"/>
        </w:tabs>
        <w:ind w:firstLine="284"/>
        <w:jc w:val="both"/>
        <w:rPr>
          <w:sz w:val="16"/>
          <w:szCs w:val="16"/>
        </w:rPr>
      </w:pPr>
      <w:r w:rsidRPr="009A476D">
        <w:rPr>
          <w:sz w:val="16"/>
          <w:szCs w:val="16"/>
        </w:rPr>
        <w:t xml:space="preserve">Вопрос: Рядом с моим домом находится заброшенное здание бывшей котельной, находящееся в разрушенном состоянии и представляющее опасность при нахождении в нем. При этом в указанном здании играют дети, что представляет опасность для их жизни и здоровья. Кто несет ответственность за состояние такого здания.    </w:t>
      </w:r>
    </w:p>
    <w:p w14:paraId="3291DC05" w14:textId="77777777" w:rsidR="000E02D8" w:rsidRPr="009A476D" w:rsidRDefault="000E02D8" w:rsidP="000E02D8">
      <w:pPr>
        <w:ind w:firstLine="284"/>
        <w:jc w:val="both"/>
        <w:rPr>
          <w:rFonts w:eastAsia="Times New Roman"/>
          <w:sz w:val="16"/>
          <w:szCs w:val="16"/>
          <w:lang w:eastAsia="ru-RU"/>
        </w:rPr>
      </w:pPr>
      <w:r w:rsidRPr="009A476D">
        <w:rPr>
          <w:sz w:val="16"/>
          <w:szCs w:val="16"/>
        </w:rPr>
        <w:t xml:space="preserve">Ответ: </w:t>
      </w:r>
      <w:r w:rsidRPr="009A476D">
        <w:rPr>
          <w:rFonts w:eastAsia="Times New Roman"/>
          <w:sz w:val="16"/>
          <w:szCs w:val="16"/>
          <w:lang w:eastAsia="ru-RU"/>
        </w:rPr>
        <w:t>Согласно ч.1 ст. 209 Гражданского кодекса РФ (далее - ГК РФ) собственнику принадлежат права владения, пользования и распоряжения своим имуществом.</w:t>
      </w:r>
    </w:p>
    <w:p w14:paraId="20B28150"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В силу ст. 210 ГК собственник несет бремя </w:t>
      </w:r>
      <w:proofErr w:type="gramStart"/>
      <w:r w:rsidRPr="009A476D">
        <w:rPr>
          <w:rFonts w:eastAsia="Times New Roman"/>
          <w:sz w:val="16"/>
          <w:szCs w:val="16"/>
          <w:lang w:eastAsia="ru-RU"/>
        </w:rPr>
        <w:t>содержания</w:t>
      </w:r>
      <w:proofErr w:type="gramEnd"/>
      <w:r w:rsidRPr="009A476D">
        <w:rPr>
          <w:rFonts w:eastAsia="Times New Roman"/>
          <w:sz w:val="16"/>
          <w:szCs w:val="16"/>
          <w:lang w:eastAsia="ru-RU"/>
        </w:rPr>
        <w:t xml:space="preserve"> принадлежащего ему имущества, если иное не предусмотрено законом или договором.</w:t>
      </w:r>
    </w:p>
    <w:p w14:paraId="7B179733"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 Положениями  Федерального закона от 30.12.2009 № 384-ФЗ «Технический регламент о безопасности зданий и сооружений»  (далее –Закон)  установлены минимально необходимые требования к зданиям и сооружениям (в том числе к входящим в их состав сетям инженерно-технического обеспечения и системам инженерно-технического обеспечения), а также к связанным со зданиями и с сооружениями процессами проектирования (включая изыскания), строительства, монтажа, наладки, эксплуатации и утилизации (сноса), в том числе требования:</w:t>
      </w:r>
    </w:p>
    <w:p w14:paraId="5310881F"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1) механической безопасности;</w:t>
      </w:r>
    </w:p>
    <w:p w14:paraId="3C42EC32"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2) пожарной безопасности;</w:t>
      </w:r>
    </w:p>
    <w:p w14:paraId="6E6C1952"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3) безопасности при опасных природных процессах и явлениях и (или) техногенных воздействиях;</w:t>
      </w:r>
    </w:p>
    <w:p w14:paraId="441452DA"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4) безопасных для здоровья человека условий проживания и пребывания в зданиях и сооружениях;</w:t>
      </w:r>
    </w:p>
    <w:p w14:paraId="5ABB5CF8"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5) безопасности для пользователей зданиями и сооружениями;</w:t>
      </w:r>
    </w:p>
    <w:p w14:paraId="60EA85E3"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6) доступности зданий и сооружений для инвалидов и других групп населения с ограниченными возможностями передвижения;</w:t>
      </w:r>
    </w:p>
    <w:p w14:paraId="201F2F9B"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7) энергетической эффективности зданий и сооружений;</w:t>
      </w:r>
    </w:p>
    <w:p w14:paraId="6772147D"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8) безопасного уровня воздействия зданий и сооружений на окружающую среду. </w:t>
      </w:r>
    </w:p>
    <w:p w14:paraId="1E88EEAE"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В соответствии с ч. 1 ст. 35 Закона строительство, реконструкция, капитальный и текущий ремонт здания или сооружения, консервация </w:t>
      </w:r>
      <w:r w:rsidRPr="009A476D">
        <w:rPr>
          <w:rFonts w:eastAsia="Times New Roman"/>
          <w:sz w:val="16"/>
          <w:szCs w:val="16"/>
          <w:lang w:eastAsia="ru-RU"/>
        </w:rPr>
        <w:lastRenderedPageBreak/>
        <w:t>объекта, строительство которого не завершено, должны осуществляться таким образом, чтобы негативное воздействие на окружающую среду было минимальным и не возникала угроза для жизни и здоровья граждан, имущества физических или юридических лиц, государственного или муниципального имущества, жизни и здоровья животных и растений.</w:t>
      </w:r>
    </w:p>
    <w:p w14:paraId="063958F0"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В силу ч. 1 ст. 37 Закона при прекращении эксплуатации здания или сооружения собственник здания или сооружения должен принять меры, предупреждающие причинение вреда населению и окружающей среде, в том числе меры, препятствующие несанкционированному доступу людей в здание или сооружение, а также осуществить мероприятия по утилизации строительного мусора.</w:t>
      </w:r>
    </w:p>
    <w:p w14:paraId="6115ACDA"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В соответствии с ч. 9 ст. 52 Градостроительного кодекса РФ,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14:paraId="179513D8"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В соответствии с ч. 9 Правил проведения консервации объекта капитального строительства», утвержденных постановлением Правительства РФ от 30.09.2011 № 802 «Об утверждении в состав работ по консервации объекта входят в том числе:</w:t>
      </w:r>
    </w:p>
    <w:p w14:paraId="4D27077B"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а) выполнение конструкций, принимающих проектные нагрузки (в том числе временных);</w:t>
      </w:r>
    </w:p>
    <w:p w14:paraId="6D56D47F"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б) монтаж оборудования, дополнительно закрепляющего неустойчивые конструкции и элементы, или демонтаж таких конструкций и элементов;</w:t>
      </w:r>
    </w:p>
    <w:p w14:paraId="3722EBAC"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в) освобождение емкостей и трубопроводов от опасных и горючих жидкостей, закрытие или сварка люков и крупных отверстий;</w:t>
      </w:r>
    </w:p>
    <w:p w14:paraId="51B7EFBD"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г) приведение технологического оборудования в безопасное состояние;</w:t>
      </w:r>
    </w:p>
    <w:p w14:paraId="1874FFBA"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д) отключение инженерных коммуникаций, в том числе временных (за исключением тех, которые необходимы для обеспечения сохранности объекта);</w:t>
      </w:r>
    </w:p>
    <w:p w14:paraId="5B8342C8"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е) принятие необходимых мер, препятствующих несанкционированному доступу внутрь объекта и на территорию строительной площадки.</w:t>
      </w:r>
    </w:p>
    <w:p w14:paraId="55A5E60B"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Таким образом, собственник указанного здания должен принять меры по недопущению доступа внутрь объекта посторонних лиц.</w:t>
      </w:r>
    </w:p>
    <w:p w14:paraId="587729B5" w14:textId="77777777" w:rsidR="000E02D8" w:rsidRPr="009A476D" w:rsidRDefault="000E02D8" w:rsidP="000E02D8">
      <w:pPr>
        <w:jc w:val="both"/>
        <w:rPr>
          <w:rFonts w:eastAsia="Times New Roman"/>
          <w:sz w:val="16"/>
          <w:szCs w:val="16"/>
          <w:lang w:eastAsia="ru-RU"/>
        </w:rPr>
      </w:pPr>
      <w:r w:rsidRPr="009A476D">
        <w:rPr>
          <w:rFonts w:eastAsia="Times New Roman"/>
          <w:sz w:val="16"/>
          <w:szCs w:val="16"/>
          <w:lang w:eastAsia="ru-RU"/>
        </w:rPr>
        <w:t xml:space="preserve"> </w:t>
      </w:r>
    </w:p>
    <w:p w14:paraId="6E87EC4D" w14:textId="77777777" w:rsidR="000E02D8" w:rsidRPr="009A476D" w:rsidRDefault="000E02D8" w:rsidP="000E02D8">
      <w:pPr>
        <w:contextualSpacing/>
        <w:rPr>
          <w:sz w:val="16"/>
          <w:szCs w:val="16"/>
        </w:rPr>
      </w:pPr>
      <w:r w:rsidRPr="009A476D">
        <w:rPr>
          <w:sz w:val="16"/>
          <w:szCs w:val="16"/>
        </w:rPr>
        <w:t>Информацию подготовила</w:t>
      </w:r>
    </w:p>
    <w:p w14:paraId="6F814739" w14:textId="77777777" w:rsidR="000E02D8" w:rsidRPr="009A476D" w:rsidRDefault="000E02D8" w:rsidP="000E02D8">
      <w:pPr>
        <w:contextualSpacing/>
        <w:rPr>
          <w:sz w:val="16"/>
          <w:szCs w:val="16"/>
          <w:lang w:eastAsia="ru-RU"/>
        </w:rPr>
      </w:pPr>
      <w:r w:rsidRPr="009A476D">
        <w:rPr>
          <w:sz w:val="16"/>
          <w:szCs w:val="16"/>
        </w:rPr>
        <w:t xml:space="preserve">старший помощник </w:t>
      </w:r>
      <w:proofErr w:type="gramStart"/>
      <w:r w:rsidRPr="009A476D">
        <w:rPr>
          <w:sz w:val="16"/>
          <w:szCs w:val="16"/>
        </w:rPr>
        <w:t>прокурора  Солецкого</w:t>
      </w:r>
      <w:proofErr w:type="gramEnd"/>
      <w:r w:rsidRPr="009A476D">
        <w:rPr>
          <w:sz w:val="16"/>
          <w:szCs w:val="16"/>
        </w:rPr>
        <w:t xml:space="preserve"> района  </w:t>
      </w:r>
      <w:r w:rsidRPr="009A476D">
        <w:rPr>
          <w:sz w:val="16"/>
          <w:szCs w:val="16"/>
          <w:lang w:eastAsia="ru-RU"/>
        </w:rPr>
        <w:t>М.В. Лебедева</w:t>
      </w:r>
    </w:p>
    <w:p w14:paraId="0E9935B3" w14:textId="77777777" w:rsidR="000E02D8" w:rsidRPr="009A476D" w:rsidRDefault="000E02D8" w:rsidP="000E02D8">
      <w:pPr>
        <w:rPr>
          <w:sz w:val="16"/>
          <w:szCs w:val="16"/>
        </w:rPr>
      </w:pPr>
    </w:p>
    <w:p w14:paraId="26ADC8EE" w14:textId="77777777" w:rsidR="000E02D8" w:rsidRPr="009A476D" w:rsidRDefault="000E02D8" w:rsidP="000E02D8">
      <w:pPr>
        <w:rPr>
          <w:sz w:val="16"/>
          <w:szCs w:val="16"/>
        </w:rPr>
      </w:pPr>
    </w:p>
    <w:p w14:paraId="74020F13" w14:textId="77777777" w:rsidR="000E02D8" w:rsidRPr="009A476D" w:rsidRDefault="000E02D8" w:rsidP="000E02D8">
      <w:pPr>
        <w:tabs>
          <w:tab w:val="left" w:pos="2758"/>
        </w:tabs>
        <w:ind w:firstLine="284"/>
        <w:jc w:val="both"/>
        <w:rPr>
          <w:sz w:val="16"/>
          <w:szCs w:val="16"/>
        </w:rPr>
      </w:pPr>
      <w:r w:rsidRPr="009A476D">
        <w:rPr>
          <w:sz w:val="16"/>
          <w:szCs w:val="16"/>
        </w:rPr>
        <w:t xml:space="preserve">Вопрос: органом местного самоуправления моей многодетной семье бесплатно предоставлен в собственность земельный участок, к которому отсутствует проезд, в связи с чем пользоваться им невозможно. Существуют ли требования для обеспечения инфраструктурой земельных участок, предоставляемых многодетным семьям.  </w:t>
      </w:r>
    </w:p>
    <w:p w14:paraId="0E094A16" w14:textId="77777777" w:rsidR="000E02D8" w:rsidRPr="009A476D" w:rsidRDefault="000E02D8" w:rsidP="000E02D8">
      <w:pPr>
        <w:ind w:firstLine="284"/>
        <w:jc w:val="both"/>
        <w:rPr>
          <w:rFonts w:eastAsia="Times New Roman"/>
          <w:sz w:val="16"/>
          <w:szCs w:val="16"/>
          <w:lang w:eastAsia="ru-RU"/>
        </w:rPr>
      </w:pPr>
      <w:r w:rsidRPr="009A476D">
        <w:rPr>
          <w:sz w:val="16"/>
          <w:szCs w:val="16"/>
        </w:rPr>
        <w:t xml:space="preserve">Ответ: </w:t>
      </w:r>
      <w:r w:rsidRPr="009A476D">
        <w:rPr>
          <w:rFonts w:eastAsia="Times New Roman"/>
          <w:sz w:val="16"/>
          <w:szCs w:val="16"/>
          <w:lang w:eastAsia="ru-RU"/>
        </w:rPr>
        <w:t xml:space="preserve">Пунктом 6 статьи 39.5 Земельного кодекса Российской Федерации предусмотрено бесплатное предоставление гражданам, имеющие трех и более детей, земельных участков, в том числе для индивидуального жилищного строительства, в случаях и в порядке, которые установлены законами субъектов Российской Федерации. </w:t>
      </w:r>
    </w:p>
    <w:p w14:paraId="156BDCFA"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В силу п. 10 ст. 6 Областного закона Новгородской области от 27.04.2015           № 763-ОЗ «О предоставлении земельных участков на территории Новгородской области»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случаях предоставления для индивидуального жилищного строительства - гражданам, имеющим трех и более детей, не достигших возраста восемнадцати лет, состоящим на учете в качестве нуждающихся в жилых помещениях или при наличии у них оснований для постановки на данный учет, не имевшим и не имеющим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 индивидуального жилищного и дачного строительства, личного подсобного хозяйства в границах населенных пунктов поселения либо городского округа Новгородской области без </w:t>
      </w:r>
      <w:r w:rsidRPr="009A476D">
        <w:rPr>
          <w:rFonts w:eastAsia="Times New Roman"/>
          <w:sz w:val="16"/>
          <w:szCs w:val="16"/>
          <w:lang w:eastAsia="ru-RU"/>
        </w:rPr>
        <w:t xml:space="preserve">проведения торгов, при условии проживания на территории муниципального образования, в границах которого испрашивается земельный участок. </w:t>
      </w:r>
    </w:p>
    <w:p w14:paraId="66091206"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В соответствии с пунктами 4, 5, 6 части 1 статьи 16 Федерального закона                 № 131-ФЗ от 06 октября 2003 года «Об общих принципах организации местного самоуправления в Российской Федерации» (далее - Закон № 131-ФЗ) муниципальное образование осуществляет полномочия в области использования автомобильных дорог и дорожной деятельности; организацию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14:paraId="05055AA8"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Указанные полномочия муниципального образования закреплены также в федеральных законах в области водоснабжения, газоснабжения, дорожной деятельности (в данном случае - статья 7 Федерального закона от 31 марта 1999 года № 69-ФЗ «О газоснабжении в Российской Федерации», статья 6 Федерального закона от 7 декабря 2011 года № 416-ФЗ «О водоснабжении и водоотведении», статья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14:paraId="397396C7"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Пунктом 3 статьи 15 Закона № 257-ФЗ также предусмотрено, что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p>
    <w:p w14:paraId="226C2F87"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Согласно правовой позиции Конституционного Суда Российской Федерации, содержащейся в определении от 09 ноября 2017 года № 2516-О «По жалобе администрации города Барнаула на нарушение конституционных прав и свобод пунктами 4 и 5 части 1 статьи 16 Федерального закона «Об общих принципах организации местного самоуправления в Российской Федерации», если предоставление земельного участка в собственность гражданам бесплатно выступает именно в качестве меры социальной поддержки, направленной на удовлетворение потребностей граждан в жилище, тем более в отношении многодетных семей как находящихся потенциально в наиболее уязвимом социальном положении и нуждающихся в особой заботе со стороны государства и общества, в силу конституционных принципов равенства и справедливости предполагается недопустимость возложения на самих таких граждан бремени несения дополнительных финансовых затрат, связанных с инфраструктурным оснащением предоставленных земельных участков, - иное вследствие значительной тяжести такого рода вынужденных расходов могло бы обесценить данную меру социальной поддержки и поставить под сомнение доверие граждан к действиям государства. Именно на органах публичной власти лежит обязанность по благоустройству соответствующих территорий, с тем чтобы земельные участки, предназначенные для оказания государственной поддержки семьи, были, по возможности, уже на момент их предоставления гражданам (или в течение определенного разумного срока после такого предоставления) снабжены необходимой коммунальной, транспортной и иной инфраструктурой, от наличия которой во многом зависит реальная возможность проведения самого индивидуального жилищного строительства, а также последующего пользования вновь возведенным жилым объектом. </w:t>
      </w:r>
    </w:p>
    <w:p w14:paraId="2B6822B7" w14:textId="77777777" w:rsidR="000E02D8" w:rsidRPr="009A476D" w:rsidRDefault="000E02D8" w:rsidP="000E02D8">
      <w:pPr>
        <w:ind w:firstLine="284"/>
        <w:jc w:val="both"/>
        <w:rPr>
          <w:rFonts w:eastAsia="Times New Roman"/>
          <w:sz w:val="16"/>
          <w:szCs w:val="16"/>
          <w:lang w:eastAsia="ru-RU"/>
        </w:rPr>
      </w:pPr>
      <w:r w:rsidRPr="009A476D">
        <w:rPr>
          <w:rFonts w:eastAsia="Times New Roman"/>
          <w:sz w:val="16"/>
          <w:szCs w:val="16"/>
          <w:lang w:eastAsia="ru-RU"/>
        </w:rPr>
        <w:t xml:space="preserve">Таким образом, предоставляемый многодетной семье земельный участок должен быть снабжен необходимой коммунальной, транспортной и иной инфраструктурой   </w:t>
      </w:r>
    </w:p>
    <w:p w14:paraId="550883B2" w14:textId="77777777" w:rsidR="000E02D8" w:rsidRPr="009A476D" w:rsidRDefault="000E02D8" w:rsidP="000E02D8">
      <w:pPr>
        <w:jc w:val="both"/>
        <w:rPr>
          <w:rFonts w:eastAsia="Times New Roman"/>
          <w:sz w:val="16"/>
          <w:szCs w:val="16"/>
          <w:lang w:eastAsia="ru-RU"/>
        </w:rPr>
      </w:pPr>
    </w:p>
    <w:p w14:paraId="42B12CDD" w14:textId="77777777" w:rsidR="000E02D8" w:rsidRPr="009A476D" w:rsidRDefault="000E02D8" w:rsidP="000E02D8">
      <w:pPr>
        <w:contextualSpacing/>
        <w:rPr>
          <w:sz w:val="16"/>
          <w:szCs w:val="16"/>
        </w:rPr>
      </w:pPr>
      <w:r w:rsidRPr="009A476D">
        <w:rPr>
          <w:sz w:val="16"/>
          <w:szCs w:val="16"/>
        </w:rPr>
        <w:t xml:space="preserve">Информацию подготовила </w:t>
      </w:r>
    </w:p>
    <w:p w14:paraId="2212F507" w14:textId="77777777" w:rsidR="000E02D8" w:rsidRPr="009A476D" w:rsidRDefault="000E02D8" w:rsidP="000E02D8">
      <w:pPr>
        <w:contextualSpacing/>
        <w:rPr>
          <w:sz w:val="16"/>
          <w:szCs w:val="16"/>
          <w:lang w:eastAsia="ru-RU"/>
        </w:rPr>
      </w:pPr>
      <w:r w:rsidRPr="009A476D">
        <w:rPr>
          <w:sz w:val="16"/>
          <w:szCs w:val="16"/>
        </w:rPr>
        <w:t xml:space="preserve">старший помощник </w:t>
      </w:r>
      <w:proofErr w:type="gramStart"/>
      <w:r w:rsidRPr="009A476D">
        <w:rPr>
          <w:sz w:val="16"/>
          <w:szCs w:val="16"/>
        </w:rPr>
        <w:t>прокурора  Солецкого</w:t>
      </w:r>
      <w:proofErr w:type="gramEnd"/>
      <w:r w:rsidRPr="009A476D">
        <w:rPr>
          <w:sz w:val="16"/>
          <w:szCs w:val="16"/>
        </w:rPr>
        <w:t xml:space="preserve"> района  </w:t>
      </w:r>
      <w:r w:rsidRPr="009A476D">
        <w:rPr>
          <w:sz w:val="16"/>
          <w:szCs w:val="16"/>
          <w:lang w:eastAsia="ru-RU"/>
        </w:rPr>
        <w:t>М.В. Лебедева</w:t>
      </w:r>
    </w:p>
    <w:p w14:paraId="4C4EBFBF" w14:textId="77777777" w:rsidR="000E02D8" w:rsidRPr="009A476D" w:rsidRDefault="000E02D8" w:rsidP="000E02D8">
      <w:pPr>
        <w:contextualSpacing/>
        <w:jc w:val="both"/>
        <w:rPr>
          <w:sz w:val="16"/>
          <w:szCs w:val="16"/>
        </w:rPr>
      </w:pPr>
      <w:r w:rsidRPr="009A476D">
        <w:rPr>
          <w:rFonts w:eastAsia="Times New Roman"/>
          <w:sz w:val="16"/>
          <w:szCs w:val="16"/>
          <w:lang w:eastAsia="ru-RU"/>
        </w:rPr>
        <w:t xml:space="preserve">  </w:t>
      </w:r>
    </w:p>
    <w:p w14:paraId="041ED0B1" w14:textId="77777777" w:rsidR="000E02D8" w:rsidRPr="009A476D" w:rsidRDefault="000E02D8" w:rsidP="000E02D8">
      <w:pPr>
        <w:rPr>
          <w:sz w:val="16"/>
          <w:szCs w:val="16"/>
        </w:rPr>
      </w:pPr>
    </w:p>
    <w:p w14:paraId="2D38C2A9" w14:textId="77777777" w:rsidR="000E02D8" w:rsidRPr="009A476D" w:rsidRDefault="000E02D8" w:rsidP="000E02D8">
      <w:pPr>
        <w:shd w:val="clear" w:color="auto" w:fill="FFFFFF"/>
        <w:contextualSpacing/>
        <w:jc w:val="center"/>
        <w:rPr>
          <w:rFonts w:eastAsia="Times New Roman"/>
          <w:b/>
          <w:sz w:val="16"/>
          <w:szCs w:val="16"/>
          <w:lang w:eastAsia="ru-RU"/>
        </w:rPr>
      </w:pPr>
    </w:p>
    <w:p w14:paraId="6A93B8B6" w14:textId="77777777" w:rsidR="000E02D8" w:rsidRPr="004B7877" w:rsidRDefault="000E02D8" w:rsidP="000E02D8">
      <w:pPr>
        <w:contextualSpacing/>
        <w:rPr>
          <w:sz w:val="16"/>
          <w:szCs w:val="16"/>
        </w:rPr>
      </w:pPr>
    </w:p>
    <w:p w14:paraId="2F725722" w14:textId="77777777" w:rsidR="000E02D8" w:rsidRPr="004B7877" w:rsidRDefault="000E02D8" w:rsidP="000E02D8">
      <w:pPr>
        <w:widowControl w:val="0"/>
        <w:tabs>
          <w:tab w:val="left" w:pos="720"/>
        </w:tabs>
        <w:autoSpaceDE w:val="0"/>
        <w:autoSpaceDN w:val="0"/>
        <w:adjustRightInd w:val="0"/>
        <w:jc w:val="both"/>
        <w:rPr>
          <w:sz w:val="16"/>
          <w:szCs w:val="16"/>
          <w:lang w:eastAsia="ru-RU"/>
        </w:rPr>
      </w:pPr>
    </w:p>
    <w:p w14:paraId="066B7953" w14:textId="293304B5" w:rsidR="008D6103" w:rsidRPr="000E02D8" w:rsidRDefault="000E02D8" w:rsidP="000E02D8">
      <w:pPr>
        <w:widowControl w:val="0"/>
        <w:tabs>
          <w:tab w:val="left" w:pos="720"/>
        </w:tabs>
        <w:autoSpaceDE w:val="0"/>
        <w:autoSpaceDN w:val="0"/>
        <w:adjustRightInd w:val="0"/>
        <w:jc w:val="both"/>
      </w:pPr>
      <w:r w:rsidRPr="004B7877">
        <w:rPr>
          <w:sz w:val="16"/>
          <w:szCs w:val="16"/>
          <w:lang w:eastAsia="ru-RU"/>
        </w:rPr>
        <w:t xml:space="preserve"> </w:t>
      </w:r>
    </w:p>
    <w:sectPr w:rsidR="008D6103" w:rsidRPr="000E02D8" w:rsidSect="00882B9F">
      <w:headerReference w:type="even" r:id="rId12"/>
      <w:headerReference w:type="default" r:id="rId13"/>
      <w:type w:val="continuous"/>
      <w:pgSz w:w="11906" w:h="16838"/>
      <w:pgMar w:top="567" w:right="707" w:bottom="567" w:left="709"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271C1" w14:textId="77777777" w:rsidR="002F555E" w:rsidRDefault="002F555E" w:rsidP="005310A9">
      <w:r>
        <w:separator/>
      </w:r>
    </w:p>
  </w:endnote>
  <w:endnote w:type="continuationSeparator" w:id="0">
    <w:p w14:paraId="5B242A97" w14:textId="77777777" w:rsidR="002F555E" w:rsidRDefault="002F555E"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CC"/>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29D6A" w14:textId="77777777" w:rsidR="002F555E" w:rsidRDefault="002F555E" w:rsidP="005310A9">
      <w:r>
        <w:separator/>
      </w:r>
    </w:p>
  </w:footnote>
  <w:footnote w:type="continuationSeparator" w:id="0">
    <w:p w14:paraId="3FB36B3D" w14:textId="77777777" w:rsidR="002F555E" w:rsidRDefault="002F555E" w:rsidP="0053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7887" w14:textId="77777777" w:rsidR="001A66AE" w:rsidRDefault="001A66AE">
    <w:pPr>
      <w:pStyle w:val="af3"/>
    </w:pPr>
    <w:r>
      <w:rPr>
        <w:noProof/>
        <w:lang w:eastAsia="ru-RU"/>
      </w:rPr>
      <w:drawing>
        <wp:inline distT="0" distB="0" distL="0" distR="0" wp14:anchorId="62925A76" wp14:editId="23A53C35">
          <wp:extent cx="6115685" cy="1365885"/>
          <wp:effectExtent l="0" t="0" r="0" b="5715"/>
          <wp:docPr id="6" name="Рисунок 6"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4058" w14:textId="7F753136" w:rsidR="001A66AE" w:rsidRDefault="000E02D8">
    <w:pPr>
      <w:pStyle w:val="af3"/>
    </w:pPr>
    <w:r w:rsidRPr="000E02D8">
      <w:rPr>
        <w:noProof/>
        <w:lang w:eastAsia="ru-RU"/>
      </w:rPr>
      <w:drawing>
        <wp:inline distT="0" distB="0" distL="0" distR="0" wp14:anchorId="7E3D9493" wp14:editId="7D715274">
          <wp:extent cx="6661150" cy="1487948"/>
          <wp:effectExtent l="0" t="0" r="6350" b="0"/>
          <wp:docPr id="1" name="Рисунок 1"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7948"/>
                  </a:xfrm>
                  <a:prstGeom prst="rect">
                    <a:avLst/>
                  </a:prstGeom>
                  <a:noFill/>
                  <a:ln>
                    <a:noFill/>
                  </a:ln>
                </pic:spPr>
              </pic:pic>
            </a:graphicData>
          </a:graphic>
        </wp:inline>
      </w:drawing>
    </w:r>
    <w:r w:rsidR="006061AB" w:rsidRPr="006061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15:restartNumberingAfterBreak="0">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9" w15:restartNumberingAfterBreak="0">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3" w15:restartNumberingAfterBreak="0">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15:restartNumberingAfterBreak="0">
    <w:nsid w:val="072B382F"/>
    <w:multiLevelType w:val="multilevel"/>
    <w:tmpl w:val="C4662B4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F4F7C9D"/>
    <w:multiLevelType w:val="hybridMultilevel"/>
    <w:tmpl w:val="5066B8B0"/>
    <w:lvl w:ilvl="0" w:tplc="CE669CC8">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7"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8D02867"/>
    <w:multiLevelType w:val="multilevel"/>
    <w:tmpl w:val="6A76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90D3013"/>
    <w:multiLevelType w:val="hybridMultilevel"/>
    <w:tmpl w:val="FD74F40C"/>
    <w:lvl w:ilvl="0" w:tplc="17C4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9910540"/>
    <w:multiLevelType w:val="hybridMultilevel"/>
    <w:tmpl w:val="1B1092C0"/>
    <w:lvl w:ilvl="0" w:tplc="541ACF0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4" w15:restartNumberingAfterBreak="0">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5" w15:restartNumberingAfterBreak="0">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3" w15:restartNumberingAfterBreak="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5" w15:restartNumberingAfterBreak="0">
    <w:nsid w:val="38832A75"/>
    <w:multiLevelType w:val="multilevel"/>
    <w:tmpl w:val="ACD6FAFC"/>
    <w:lvl w:ilvl="0">
      <w:start w:val="1"/>
      <w:numFmt w:val="decimal"/>
      <w:lvlText w:val="%1."/>
      <w:lvlJc w:val="left"/>
      <w:pPr>
        <w:ind w:left="720" w:hanging="360"/>
      </w:pPr>
      <w:rPr>
        <w:rFonts w:hint="default"/>
      </w:rPr>
    </w:lvl>
    <w:lvl w:ilvl="1">
      <w:start w:val="1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48"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1F476C2"/>
    <w:multiLevelType w:val="multilevel"/>
    <w:tmpl w:val="841EE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604505C"/>
    <w:multiLevelType w:val="hybridMultilevel"/>
    <w:tmpl w:val="E5101934"/>
    <w:lvl w:ilvl="0" w:tplc="65389722">
      <w:start w:val="1"/>
      <w:numFmt w:val="decimal"/>
      <w:lvlText w:val="%1."/>
      <w:lvlJc w:val="left"/>
      <w:pPr>
        <w:ind w:left="927" w:hanging="360"/>
      </w:pPr>
      <w:rPr>
        <w:rFonts w:hint="default"/>
        <w:sz w:val="1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46602432"/>
    <w:multiLevelType w:val="multilevel"/>
    <w:tmpl w:val="92D8E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4" w15:restartNumberingAfterBreak="0">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5" w15:restartNumberingAfterBreak="0">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7"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8"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0" w15:restartNumberingAfterBreak="0">
    <w:nsid w:val="6E0C0069"/>
    <w:multiLevelType w:val="hybridMultilevel"/>
    <w:tmpl w:val="17C41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1AA6375"/>
    <w:multiLevelType w:val="hybridMultilevel"/>
    <w:tmpl w:val="32AA300A"/>
    <w:lvl w:ilvl="0" w:tplc="E30E0E26">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3" w15:restartNumberingAfterBreak="0">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5726C12"/>
    <w:multiLevelType w:val="multilevel"/>
    <w:tmpl w:val="78DA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6" w15:restartNumberingAfterBreak="0">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7FEA7AD9"/>
    <w:multiLevelType w:val="multilevel"/>
    <w:tmpl w:val="6CAC8EF4"/>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27"/>
  </w:num>
  <w:num w:numId="2">
    <w:abstractNumId w:val="1"/>
  </w:num>
  <w:num w:numId="3">
    <w:abstractNumId w:val="35"/>
  </w:num>
  <w:num w:numId="4">
    <w:abstractNumId w:val="39"/>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num>
  <w:num w:numId="7">
    <w:abstractNumId w:val="44"/>
  </w:num>
  <w:num w:numId="8">
    <w:abstractNumId w:val="50"/>
  </w:num>
  <w:num w:numId="9">
    <w:abstractNumId w:val="61"/>
  </w:num>
  <w:num w:numId="10">
    <w:abstractNumId w:val="23"/>
  </w:num>
  <w:num w:numId="11">
    <w:abstractNumId w:val="53"/>
  </w:num>
  <w:num w:numId="12">
    <w:abstractNumId w:val="43"/>
  </w:num>
  <w:num w:numId="13">
    <w:abstractNumId w:val="56"/>
  </w:num>
  <w:num w:numId="14">
    <w:abstractNumId w:val="65"/>
  </w:num>
  <w:num w:numId="15">
    <w:abstractNumId w:val="38"/>
  </w:num>
  <w:num w:numId="16">
    <w:abstractNumId w:val="0"/>
  </w:num>
  <w:num w:numId="17">
    <w:abstractNumId w:val="55"/>
  </w:num>
  <w:num w:numId="18">
    <w:abstractNumId w:val="63"/>
  </w:num>
  <w:num w:numId="19">
    <w:abstractNumId w:val="41"/>
  </w:num>
  <w:num w:numId="20">
    <w:abstractNumId w:val="37"/>
  </w:num>
  <w:num w:numId="21">
    <w:abstractNumId w:val="48"/>
  </w:num>
  <w:num w:numId="22">
    <w:abstractNumId w:val="57"/>
  </w:num>
  <w:num w:numId="23">
    <w:abstractNumId w:val="32"/>
  </w:num>
  <w:num w:numId="24">
    <w:abstractNumId w:val="40"/>
  </w:num>
  <w:num w:numId="25">
    <w:abstractNumId w:val="51"/>
  </w:num>
  <w:num w:numId="26">
    <w:abstractNumId w:val="62"/>
  </w:num>
  <w:num w:numId="27">
    <w:abstractNumId w:val="2"/>
  </w:num>
  <w:num w:numId="28">
    <w:abstractNumId w:val="4"/>
  </w:num>
  <w:num w:numId="29">
    <w:abstractNumId w:val="30"/>
  </w:num>
  <w:num w:numId="30">
    <w:abstractNumId w:val="45"/>
  </w:num>
  <w:num w:numId="31">
    <w:abstractNumId w:val="31"/>
  </w:num>
  <w:num w:numId="32">
    <w:abstractNumId w:val="24"/>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num>
  <w:num w:numId="36">
    <w:abstractNumId w:val="36"/>
  </w:num>
  <w:num w:numId="37">
    <w:abstractNumId w:val="46"/>
  </w:num>
  <w:num w:numId="38">
    <w:abstractNumId w:val="47"/>
  </w:num>
  <w:num w:numId="39">
    <w:abstractNumId w:val="34"/>
  </w:num>
  <w:num w:numId="40">
    <w:abstractNumId w:val="60"/>
  </w:num>
  <w:num w:numId="41">
    <w:abstractNumId w:val="26"/>
  </w:num>
  <w:num w:numId="42">
    <w:abstractNumId w:val="64"/>
  </w:num>
  <w:num w:numId="43">
    <w:abstractNumId w:val="49"/>
  </w:num>
  <w:num w:numId="44">
    <w:abstractNumId w:val="28"/>
  </w:num>
  <w:num w:numId="45">
    <w:abstractNumId w:val="8"/>
    <w:lvlOverride w:ilvl="0">
      <w:startOverride w:val="1"/>
    </w:lvlOverride>
  </w:num>
  <w:num w:numId="46">
    <w:abstractNumId w:val="8"/>
    <w:lvlOverride w:ilvl="0">
      <w:startOverride w:val="1"/>
    </w:lvlOverride>
  </w:num>
  <w:num w:numId="47">
    <w:abstractNumId w:val="8"/>
    <w:lvlOverride w:ilvl="0">
      <w:startOverride w:val="1"/>
    </w:lvlOverride>
  </w:num>
  <w:num w:numId="48">
    <w:abstractNumId w:val="5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63"/>
    <w:rsid w:val="000005D1"/>
    <w:rsid w:val="00000BCE"/>
    <w:rsid w:val="00000D12"/>
    <w:rsid w:val="00002861"/>
    <w:rsid w:val="000031CA"/>
    <w:rsid w:val="0000343A"/>
    <w:rsid w:val="00003562"/>
    <w:rsid w:val="00003BD8"/>
    <w:rsid w:val="000040E6"/>
    <w:rsid w:val="00004687"/>
    <w:rsid w:val="00004DE3"/>
    <w:rsid w:val="00005A14"/>
    <w:rsid w:val="00005BA0"/>
    <w:rsid w:val="00005E25"/>
    <w:rsid w:val="00006A40"/>
    <w:rsid w:val="00007E3B"/>
    <w:rsid w:val="0001012E"/>
    <w:rsid w:val="0001083D"/>
    <w:rsid w:val="00010905"/>
    <w:rsid w:val="000109C2"/>
    <w:rsid w:val="00011006"/>
    <w:rsid w:val="00011DFD"/>
    <w:rsid w:val="0001226D"/>
    <w:rsid w:val="0001241D"/>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36EB"/>
    <w:rsid w:val="00034493"/>
    <w:rsid w:val="000362E4"/>
    <w:rsid w:val="00036606"/>
    <w:rsid w:val="00037013"/>
    <w:rsid w:val="0004013A"/>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9B7"/>
    <w:rsid w:val="00055B62"/>
    <w:rsid w:val="00055E13"/>
    <w:rsid w:val="00056118"/>
    <w:rsid w:val="000566CF"/>
    <w:rsid w:val="00056A62"/>
    <w:rsid w:val="00060140"/>
    <w:rsid w:val="00060959"/>
    <w:rsid w:val="00061175"/>
    <w:rsid w:val="00061204"/>
    <w:rsid w:val="000618F0"/>
    <w:rsid w:val="000624B3"/>
    <w:rsid w:val="00062778"/>
    <w:rsid w:val="00062A19"/>
    <w:rsid w:val="000637B1"/>
    <w:rsid w:val="00063ECE"/>
    <w:rsid w:val="00064335"/>
    <w:rsid w:val="00064592"/>
    <w:rsid w:val="000647B6"/>
    <w:rsid w:val="00064866"/>
    <w:rsid w:val="00064983"/>
    <w:rsid w:val="00064A37"/>
    <w:rsid w:val="00064B6C"/>
    <w:rsid w:val="00065237"/>
    <w:rsid w:val="00065465"/>
    <w:rsid w:val="00065564"/>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3BE7"/>
    <w:rsid w:val="00074424"/>
    <w:rsid w:val="0007443F"/>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32A0"/>
    <w:rsid w:val="00083B14"/>
    <w:rsid w:val="00083E22"/>
    <w:rsid w:val="00084A7C"/>
    <w:rsid w:val="000857EB"/>
    <w:rsid w:val="00085C92"/>
    <w:rsid w:val="00086693"/>
    <w:rsid w:val="0008675D"/>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9AA"/>
    <w:rsid w:val="000B6A09"/>
    <w:rsid w:val="000B6AC6"/>
    <w:rsid w:val="000B6D29"/>
    <w:rsid w:val="000B72DA"/>
    <w:rsid w:val="000B73EB"/>
    <w:rsid w:val="000B7923"/>
    <w:rsid w:val="000B7F30"/>
    <w:rsid w:val="000C0049"/>
    <w:rsid w:val="000C10D7"/>
    <w:rsid w:val="000C16C6"/>
    <w:rsid w:val="000C189F"/>
    <w:rsid w:val="000C1A2E"/>
    <w:rsid w:val="000C1B81"/>
    <w:rsid w:val="000C2BE3"/>
    <w:rsid w:val="000C2C38"/>
    <w:rsid w:val="000C2FAE"/>
    <w:rsid w:val="000C3432"/>
    <w:rsid w:val="000C37A3"/>
    <w:rsid w:val="000C3A5D"/>
    <w:rsid w:val="000C4109"/>
    <w:rsid w:val="000C418F"/>
    <w:rsid w:val="000C4338"/>
    <w:rsid w:val="000C4615"/>
    <w:rsid w:val="000C4C9E"/>
    <w:rsid w:val="000C51A3"/>
    <w:rsid w:val="000C665C"/>
    <w:rsid w:val="000C7949"/>
    <w:rsid w:val="000D0096"/>
    <w:rsid w:val="000D06F1"/>
    <w:rsid w:val="000D1C8B"/>
    <w:rsid w:val="000D25DB"/>
    <w:rsid w:val="000D2F31"/>
    <w:rsid w:val="000D3347"/>
    <w:rsid w:val="000D390C"/>
    <w:rsid w:val="000D3C1B"/>
    <w:rsid w:val="000D431F"/>
    <w:rsid w:val="000D4867"/>
    <w:rsid w:val="000D67A5"/>
    <w:rsid w:val="000D6F90"/>
    <w:rsid w:val="000D7C7A"/>
    <w:rsid w:val="000D7D61"/>
    <w:rsid w:val="000E023F"/>
    <w:rsid w:val="000E02D8"/>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3B1"/>
    <w:rsid w:val="00145E7C"/>
    <w:rsid w:val="001463C5"/>
    <w:rsid w:val="00146447"/>
    <w:rsid w:val="001469CB"/>
    <w:rsid w:val="00147982"/>
    <w:rsid w:val="0015002D"/>
    <w:rsid w:val="00150461"/>
    <w:rsid w:val="0015078B"/>
    <w:rsid w:val="00150C8F"/>
    <w:rsid w:val="00151CBA"/>
    <w:rsid w:val="00152EC5"/>
    <w:rsid w:val="00152FAC"/>
    <w:rsid w:val="0015319A"/>
    <w:rsid w:val="0015327B"/>
    <w:rsid w:val="00153459"/>
    <w:rsid w:val="00153E9F"/>
    <w:rsid w:val="0015412F"/>
    <w:rsid w:val="00154599"/>
    <w:rsid w:val="0015474C"/>
    <w:rsid w:val="00154D45"/>
    <w:rsid w:val="00154EF8"/>
    <w:rsid w:val="00155219"/>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9F3"/>
    <w:rsid w:val="00166A5A"/>
    <w:rsid w:val="00166CA4"/>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5F6F"/>
    <w:rsid w:val="001867CC"/>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B2B"/>
    <w:rsid w:val="001A42C2"/>
    <w:rsid w:val="001A45CB"/>
    <w:rsid w:val="001A4939"/>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6294"/>
    <w:rsid w:val="001D6E13"/>
    <w:rsid w:val="001D75E2"/>
    <w:rsid w:val="001D7A5E"/>
    <w:rsid w:val="001E0462"/>
    <w:rsid w:val="001E051B"/>
    <w:rsid w:val="001E0CA6"/>
    <w:rsid w:val="001E126E"/>
    <w:rsid w:val="001E2213"/>
    <w:rsid w:val="001E243D"/>
    <w:rsid w:val="001E2D3F"/>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950"/>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579"/>
    <w:rsid w:val="00224DD9"/>
    <w:rsid w:val="002257EF"/>
    <w:rsid w:val="00227391"/>
    <w:rsid w:val="002279B9"/>
    <w:rsid w:val="00227A07"/>
    <w:rsid w:val="00227FAC"/>
    <w:rsid w:val="00230255"/>
    <w:rsid w:val="00230271"/>
    <w:rsid w:val="00230794"/>
    <w:rsid w:val="00230ACC"/>
    <w:rsid w:val="00231988"/>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2C0"/>
    <w:rsid w:val="00237899"/>
    <w:rsid w:val="00237B09"/>
    <w:rsid w:val="00241A27"/>
    <w:rsid w:val="00241DA9"/>
    <w:rsid w:val="00242209"/>
    <w:rsid w:val="00242A52"/>
    <w:rsid w:val="0024352F"/>
    <w:rsid w:val="00243A24"/>
    <w:rsid w:val="00243A99"/>
    <w:rsid w:val="00244B73"/>
    <w:rsid w:val="00244D42"/>
    <w:rsid w:val="00244D7A"/>
    <w:rsid w:val="002455B5"/>
    <w:rsid w:val="0024583C"/>
    <w:rsid w:val="0024584B"/>
    <w:rsid w:val="002466C0"/>
    <w:rsid w:val="00246873"/>
    <w:rsid w:val="002470CA"/>
    <w:rsid w:val="00247714"/>
    <w:rsid w:val="00247C2F"/>
    <w:rsid w:val="00247CD3"/>
    <w:rsid w:val="00247DD9"/>
    <w:rsid w:val="00250BE9"/>
    <w:rsid w:val="00251070"/>
    <w:rsid w:val="00251650"/>
    <w:rsid w:val="00251B23"/>
    <w:rsid w:val="00251B7E"/>
    <w:rsid w:val="00251BA8"/>
    <w:rsid w:val="00252222"/>
    <w:rsid w:val="00252BFA"/>
    <w:rsid w:val="00252C3A"/>
    <w:rsid w:val="00252C76"/>
    <w:rsid w:val="0025311A"/>
    <w:rsid w:val="00253880"/>
    <w:rsid w:val="00254083"/>
    <w:rsid w:val="002541DC"/>
    <w:rsid w:val="002543AF"/>
    <w:rsid w:val="00254524"/>
    <w:rsid w:val="00254E0F"/>
    <w:rsid w:val="00255FEF"/>
    <w:rsid w:val="002561CE"/>
    <w:rsid w:val="002563D2"/>
    <w:rsid w:val="00256647"/>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69E"/>
    <w:rsid w:val="002828DC"/>
    <w:rsid w:val="002832AA"/>
    <w:rsid w:val="002837F2"/>
    <w:rsid w:val="00283936"/>
    <w:rsid w:val="0028435F"/>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5DF"/>
    <w:rsid w:val="002947D3"/>
    <w:rsid w:val="00294C33"/>
    <w:rsid w:val="00294E43"/>
    <w:rsid w:val="00295EC5"/>
    <w:rsid w:val="00295EF5"/>
    <w:rsid w:val="002965FA"/>
    <w:rsid w:val="0029678A"/>
    <w:rsid w:val="00296C72"/>
    <w:rsid w:val="00296D35"/>
    <w:rsid w:val="00297307"/>
    <w:rsid w:val="00297DCF"/>
    <w:rsid w:val="002A07C4"/>
    <w:rsid w:val="002A09EA"/>
    <w:rsid w:val="002A0AC5"/>
    <w:rsid w:val="002A1395"/>
    <w:rsid w:val="002A1B75"/>
    <w:rsid w:val="002A33A4"/>
    <w:rsid w:val="002A34A8"/>
    <w:rsid w:val="002A3F3A"/>
    <w:rsid w:val="002A43C9"/>
    <w:rsid w:val="002A4904"/>
    <w:rsid w:val="002A4B89"/>
    <w:rsid w:val="002A74DF"/>
    <w:rsid w:val="002A756F"/>
    <w:rsid w:val="002B09AE"/>
    <w:rsid w:val="002B0D09"/>
    <w:rsid w:val="002B1547"/>
    <w:rsid w:val="002B4323"/>
    <w:rsid w:val="002B46A2"/>
    <w:rsid w:val="002B50B1"/>
    <w:rsid w:val="002B5C1E"/>
    <w:rsid w:val="002B62F5"/>
    <w:rsid w:val="002B6FD6"/>
    <w:rsid w:val="002B7001"/>
    <w:rsid w:val="002B71DF"/>
    <w:rsid w:val="002B77C6"/>
    <w:rsid w:val="002B794D"/>
    <w:rsid w:val="002B7ED6"/>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04"/>
    <w:rsid w:val="002E058C"/>
    <w:rsid w:val="002E1030"/>
    <w:rsid w:val="002E1A83"/>
    <w:rsid w:val="002E1F7F"/>
    <w:rsid w:val="002E2119"/>
    <w:rsid w:val="002E2DDF"/>
    <w:rsid w:val="002E315B"/>
    <w:rsid w:val="002E3CBE"/>
    <w:rsid w:val="002E3E8E"/>
    <w:rsid w:val="002E3EA5"/>
    <w:rsid w:val="002E4381"/>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4F55"/>
    <w:rsid w:val="002F5015"/>
    <w:rsid w:val="002F5375"/>
    <w:rsid w:val="002F555E"/>
    <w:rsid w:val="002F5A68"/>
    <w:rsid w:val="002F5ACA"/>
    <w:rsid w:val="002F6346"/>
    <w:rsid w:val="002F6C8F"/>
    <w:rsid w:val="002F6FA2"/>
    <w:rsid w:val="002F713F"/>
    <w:rsid w:val="002F7715"/>
    <w:rsid w:val="002F7B0F"/>
    <w:rsid w:val="0030015D"/>
    <w:rsid w:val="003001A8"/>
    <w:rsid w:val="00300231"/>
    <w:rsid w:val="0030024D"/>
    <w:rsid w:val="0030069B"/>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7D14"/>
    <w:rsid w:val="003200CD"/>
    <w:rsid w:val="00320167"/>
    <w:rsid w:val="00320253"/>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803"/>
    <w:rsid w:val="00331CED"/>
    <w:rsid w:val="00331F6F"/>
    <w:rsid w:val="0033214B"/>
    <w:rsid w:val="00332377"/>
    <w:rsid w:val="003325AA"/>
    <w:rsid w:val="00332F74"/>
    <w:rsid w:val="00333120"/>
    <w:rsid w:val="003334DF"/>
    <w:rsid w:val="00333800"/>
    <w:rsid w:val="003339FA"/>
    <w:rsid w:val="00334013"/>
    <w:rsid w:val="003347EA"/>
    <w:rsid w:val="003358DC"/>
    <w:rsid w:val="0033590D"/>
    <w:rsid w:val="00335D7F"/>
    <w:rsid w:val="003361B0"/>
    <w:rsid w:val="0033626F"/>
    <w:rsid w:val="003365AE"/>
    <w:rsid w:val="00336625"/>
    <w:rsid w:val="00336653"/>
    <w:rsid w:val="00336669"/>
    <w:rsid w:val="003366E4"/>
    <w:rsid w:val="00336FBF"/>
    <w:rsid w:val="00336FD6"/>
    <w:rsid w:val="003370A3"/>
    <w:rsid w:val="00337273"/>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AD"/>
    <w:rsid w:val="00342EC9"/>
    <w:rsid w:val="00342EEF"/>
    <w:rsid w:val="00343559"/>
    <w:rsid w:val="00343676"/>
    <w:rsid w:val="003439C0"/>
    <w:rsid w:val="00343A62"/>
    <w:rsid w:val="00343E3A"/>
    <w:rsid w:val="00344B6C"/>
    <w:rsid w:val="003451C0"/>
    <w:rsid w:val="003454EF"/>
    <w:rsid w:val="00345CA5"/>
    <w:rsid w:val="00346EEB"/>
    <w:rsid w:val="00346FC9"/>
    <w:rsid w:val="003472FD"/>
    <w:rsid w:val="00347698"/>
    <w:rsid w:val="00347D95"/>
    <w:rsid w:val="003505A7"/>
    <w:rsid w:val="00350A33"/>
    <w:rsid w:val="00351857"/>
    <w:rsid w:val="003522BD"/>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0F1"/>
    <w:rsid w:val="00357331"/>
    <w:rsid w:val="0035769F"/>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87D"/>
    <w:rsid w:val="00387A24"/>
    <w:rsid w:val="00387AC4"/>
    <w:rsid w:val="0039006B"/>
    <w:rsid w:val="00390547"/>
    <w:rsid w:val="00390881"/>
    <w:rsid w:val="00390AF3"/>
    <w:rsid w:val="00390E5E"/>
    <w:rsid w:val="003910EA"/>
    <w:rsid w:val="003916AD"/>
    <w:rsid w:val="003923F9"/>
    <w:rsid w:val="0039295E"/>
    <w:rsid w:val="00392E85"/>
    <w:rsid w:val="0039332C"/>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3D5"/>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166"/>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308"/>
    <w:rsid w:val="0040752A"/>
    <w:rsid w:val="00407575"/>
    <w:rsid w:val="00407C6C"/>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22F5"/>
    <w:rsid w:val="004225A9"/>
    <w:rsid w:val="004237E1"/>
    <w:rsid w:val="00423E4B"/>
    <w:rsid w:val="004243C0"/>
    <w:rsid w:val="0042554E"/>
    <w:rsid w:val="00425986"/>
    <w:rsid w:val="00425DD4"/>
    <w:rsid w:val="00425FF5"/>
    <w:rsid w:val="00426871"/>
    <w:rsid w:val="00427416"/>
    <w:rsid w:val="0042746A"/>
    <w:rsid w:val="00427C7B"/>
    <w:rsid w:val="00427CF4"/>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D20"/>
    <w:rsid w:val="0043414C"/>
    <w:rsid w:val="00434196"/>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714"/>
    <w:rsid w:val="00446B1A"/>
    <w:rsid w:val="00447185"/>
    <w:rsid w:val="004477FF"/>
    <w:rsid w:val="0045016B"/>
    <w:rsid w:val="004506E8"/>
    <w:rsid w:val="00450BAB"/>
    <w:rsid w:val="00450D97"/>
    <w:rsid w:val="004510FC"/>
    <w:rsid w:val="0045119B"/>
    <w:rsid w:val="00451E2D"/>
    <w:rsid w:val="0045211C"/>
    <w:rsid w:val="004526E6"/>
    <w:rsid w:val="00452BFB"/>
    <w:rsid w:val="00452C02"/>
    <w:rsid w:val="00452D58"/>
    <w:rsid w:val="004539FA"/>
    <w:rsid w:val="004544E3"/>
    <w:rsid w:val="0045564A"/>
    <w:rsid w:val="00455918"/>
    <w:rsid w:val="00456017"/>
    <w:rsid w:val="004563B4"/>
    <w:rsid w:val="0046068A"/>
    <w:rsid w:val="00461944"/>
    <w:rsid w:val="00461C80"/>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5B"/>
    <w:rsid w:val="00490475"/>
    <w:rsid w:val="004906EC"/>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C9E"/>
    <w:rsid w:val="004B6ED6"/>
    <w:rsid w:val="004B7590"/>
    <w:rsid w:val="004C03A3"/>
    <w:rsid w:val="004C126A"/>
    <w:rsid w:val="004C19F0"/>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101"/>
    <w:rsid w:val="00531AC0"/>
    <w:rsid w:val="00531F00"/>
    <w:rsid w:val="00531F03"/>
    <w:rsid w:val="00531F12"/>
    <w:rsid w:val="005325FA"/>
    <w:rsid w:val="00532A3C"/>
    <w:rsid w:val="00532C6A"/>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F38"/>
    <w:rsid w:val="0055144E"/>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4FC"/>
    <w:rsid w:val="00555945"/>
    <w:rsid w:val="00555C99"/>
    <w:rsid w:val="005564C9"/>
    <w:rsid w:val="005566A0"/>
    <w:rsid w:val="00556CEB"/>
    <w:rsid w:val="005575D7"/>
    <w:rsid w:val="005579DD"/>
    <w:rsid w:val="00557B0A"/>
    <w:rsid w:val="0056006A"/>
    <w:rsid w:val="0056007B"/>
    <w:rsid w:val="00560B0D"/>
    <w:rsid w:val="00560D5C"/>
    <w:rsid w:val="00560F06"/>
    <w:rsid w:val="00561960"/>
    <w:rsid w:val="00561AC9"/>
    <w:rsid w:val="00561CDF"/>
    <w:rsid w:val="00561F8A"/>
    <w:rsid w:val="00561F92"/>
    <w:rsid w:val="00561FB5"/>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FF3"/>
    <w:rsid w:val="005901E2"/>
    <w:rsid w:val="00590F1C"/>
    <w:rsid w:val="005911D5"/>
    <w:rsid w:val="005914A9"/>
    <w:rsid w:val="00591F5B"/>
    <w:rsid w:val="0059209F"/>
    <w:rsid w:val="0059210D"/>
    <w:rsid w:val="0059250B"/>
    <w:rsid w:val="0059271D"/>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4F6C"/>
    <w:rsid w:val="005A5421"/>
    <w:rsid w:val="005A5BC4"/>
    <w:rsid w:val="005A67FC"/>
    <w:rsid w:val="005A6F8C"/>
    <w:rsid w:val="005A7E82"/>
    <w:rsid w:val="005B06AC"/>
    <w:rsid w:val="005B09E9"/>
    <w:rsid w:val="005B0A50"/>
    <w:rsid w:val="005B14BC"/>
    <w:rsid w:val="005B1738"/>
    <w:rsid w:val="005B18C9"/>
    <w:rsid w:val="005B1A8D"/>
    <w:rsid w:val="005B1EEE"/>
    <w:rsid w:val="005B245C"/>
    <w:rsid w:val="005B26F6"/>
    <w:rsid w:val="005B2E65"/>
    <w:rsid w:val="005B2F42"/>
    <w:rsid w:val="005B3317"/>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A5E"/>
    <w:rsid w:val="005C7599"/>
    <w:rsid w:val="005D03E1"/>
    <w:rsid w:val="005D0685"/>
    <w:rsid w:val="005D0E5F"/>
    <w:rsid w:val="005D11B3"/>
    <w:rsid w:val="005D16BA"/>
    <w:rsid w:val="005D1A11"/>
    <w:rsid w:val="005D1F68"/>
    <w:rsid w:val="005D20E8"/>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21CF"/>
    <w:rsid w:val="005E258E"/>
    <w:rsid w:val="005E259C"/>
    <w:rsid w:val="005E2A60"/>
    <w:rsid w:val="005E32D4"/>
    <w:rsid w:val="005E35E4"/>
    <w:rsid w:val="005E37C5"/>
    <w:rsid w:val="005E38DA"/>
    <w:rsid w:val="005E44B3"/>
    <w:rsid w:val="005E4668"/>
    <w:rsid w:val="005E4B7D"/>
    <w:rsid w:val="005E50D5"/>
    <w:rsid w:val="005E5CDA"/>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D2B"/>
    <w:rsid w:val="005F6DAB"/>
    <w:rsid w:val="005F7897"/>
    <w:rsid w:val="005F7EE2"/>
    <w:rsid w:val="00600494"/>
    <w:rsid w:val="00600593"/>
    <w:rsid w:val="0060084B"/>
    <w:rsid w:val="0060087B"/>
    <w:rsid w:val="00600965"/>
    <w:rsid w:val="006018FB"/>
    <w:rsid w:val="006029CC"/>
    <w:rsid w:val="00602D35"/>
    <w:rsid w:val="00602E3E"/>
    <w:rsid w:val="00603198"/>
    <w:rsid w:val="00603342"/>
    <w:rsid w:val="0060449A"/>
    <w:rsid w:val="006044A4"/>
    <w:rsid w:val="00604866"/>
    <w:rsid w:val="00604E94"/>
    <w:rsid w:val="00605153"/>
    <w:rsid w:val="00605568"/>
    <w:rsid w:val="006056EA"/>
    <w:rsid w:val="00605F8C"/>
    <w:rsid w:val="006061AB"/>
    <w:rsid w:val="006065ED"/>
    <w:rsid w:val="00607EEB"/>
    <w:rsid w:val="0061073E"/>
    <w:rsid w:val="00610A78"/>
    <w:rsid w:val="00611D63"/>
    <w:rsid w:val="00611DC5"/>
    <w:rsid w:val="00611ECC"/>
    <w:rsid w:val="006127CC"/>
    <w:rsid w:val="00612A9C"/>
    <w:rsid w:val="00612F32"/>
    <w:rsid w:val="006135DF"/>
    <w:rsid w:val="00613750"/>
    <w:rsid w:val="006142EA"/>
    <w:rsid w:val="00614531"/>
    <w:rsid w:val="00614D3E"/>
    <w:rsid w:val="006153F8"/>
    <w:rsid w:val="00615613"/>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8F3"/>
    <w:rsid w:val="00641BC9"/>
    <w:rsid w:val="00641E8C"/>
    <w:rsid w:val="0064221E"/>
    <w:rsid w:val="00642D94"/>
    <w:rsid w:val="00642FD0"/>
    <w:rsid w:val="0064322F"/>
    <w:rsid w:val="006432F3"/>
    <w:rsid w:val="0064472A"/>
    <w:rsid w:val="006449B7"/>
    <w:rsid w:val="00644C60"/>
    <w:rsid w:val="006451B4"/>
    <w:rsid w:val="006451DA"/>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96E"/>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779"/>
    <w:rsid w:val="00687D38"/>
    <w:rsid w:val="0069060A"/>
    <w:rsid w:val="00690C83"/>
    <w:rsid w:val="00690E42"/>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662"/>
    <w:rsid w:val="006A0885"/>
    <w:rsid w:val="006A0D0F"/>
    <w:rsid w:val="006A1068"/>
    <w:rsid w:val="006A1676"/>
    <w:rsid w:val="006A1C86"/>
    <w:rsid w:val="006A20D8"/>
    <w:rsid w:val="006A29F7"/>
    <w:rsid w:val="006A30B1"/>
    <w:rsid w:val="006A3822"/>
    <w:rsid w:val="006A4054"/>
    <w:rsid w:val="006A4194"/>
    <w:rsid w:val="006A591D"/>
    <w:rsid w:val="006A5BBD"/>
    <w:rsid w:val="006A7270"/>
    <w:rsid w:val="006A7338"/>
    <w:rsid w:val="006A73C9"/>
    <w:rsid w:val="006A7678"/>
    <w:rsid w:val="006B06CA"/>
    <w:rsid w:val="006B071C"/>
    <w:rsid w:val="006B0804"/>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5B1"/>
    <w:rsid w:val="006B668E"/>
    <w:rsid w:val="006B67E2"/>
    <w:rsid w:val="006C07F8"/>
    <w:rsid w:val="006C0DED"/>
    <w:rsid w:val="006C11EF"/>
    <w:rsid w:val="006C122B"/>
    <w:rsid w:val="006C24B8"/>
    <w:rsid w:val="006C26B5"/>
    <w:rsid w:val="006C29EC"/>
    <w:rsid w:val="006C2BF8"/>
    <w:rsid w:val="006C2D7C"/>
    <w:rsid w:val="006C33B8"/>
    <w:rsid w:val="006C3CE5"/>
    <w:rsid w:val="006C422F"/>
    <w:rsid w:val="006C4B2E"/>
    <w:rsid w:val="006C5350"/>
    <w:rsid w:val="006C5E47"/>
    <w:rsid w:val="006C6434"/>
    <w:rsid w:val="006C645F"/>
    <w:rsid w:val="006C681A"/>
    <w:rsid w:val="006C69D4"/>
    <w:rsid w:val="006C6CE2"/>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4443"/>
    <w:rsid w:val="006F45B3"/>
    <w:rsid w:val="006F49B0"/>
    <w:rsid w:val="006F5534"/>
    <w:rsid w:val="006F5B7D"/>
    <w:rsid w:val="006F6AF1"/>
    <w:rsid w:val="006F70B9"/>
    <w:rsid w:val="006F7A8C"/>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8C3"/>
    <w:rsid w:val="007049DF"/>
    <w:rsid w:val="00704CE8"/>
    <w:rsid w:val="00705425"/>
    <w:rsid w:val="00705ADB"/>
    <w:rsid w:val="00705EBF"/>
    <w:rsid w:val="00705EE0"/>
    <w:rsid w:val="00707107"/>
    <w:rsid w:val="007073A8"/>
    <w:rsid w:val="00707622"/>
    <w:rsid w:val="00707EDF"/>
    <w:rsid w:val="00710723"/>
    <w:rsid w:val="00710782"/>
    <w:rsid w:val="00711485"/>
    <w:rsid w:val="00711B51"/>
    <w:rsid w:val="00711D45"/>
    <w:rsid w:val="0071215D"/>
    <w:rsid w:val="007125E7"/>
    <w:rsid w:val="00712B74"/>
    <w:rsid w:val="0071339A"/>
    <w:rsid w:val="007134DA"/>
    <w:rsid w:val="00713ACD"/>
    <w:rsid w:val="00713DE7"/>
    <w:rsid w:val="0071408E"/>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CE1"/>
    <w:rsid w:val="00765D52"/>
    <w:rsid w:val="007660DB"/>
    <w:rsid w:val="0076692B"/>
    <w:rsid w:val="00766963"/>
    <w:rsid w:val="00766EA7"/>
    <w:rsid w:val="007672ED"/>
    <w:rsid w:val="007673F6"/>
    <w:rsid w:val="0077062B"/>
    <w:rsid w:val="00770A14"/>
    <w:rsid w:val="00770DDD"/>
    <w:rsid w:val="007710FC"/>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5C82"/>
    <w:rsid w:val="00775D76"/>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64D"/>
    <w:rsid w:val="007927B8"/>
    <w:rsid w:val="00792D9D"/>
    <w:rsid w:val="00793187"/>
    <w:rsid w:val="00793389"/>
    <w:rsid w:val="0079379A"/>
    <w:rsid w:val="00794589"/>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70"/>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0B1C"/>
    <w:rsid w:val="007C1374"/>
    <w:rsid w:val="007C16D1"/>
    <w:rsid w:val="007C20D4"/>
    <w:rsid w:val="007C21A2"/>
    <w:rsid w:val="007C21F2"/>
    <w:rsid w:val="007C2266"/>
    <w:rsid w:val="007C226F"/>
    <w:rsid w:val="007C23D5"/>
    <w:rsid w:val="007C269C"/>
    <w:rsid w:val="007C2B63"/>
    <w:rsid w:val="007C3DAD"/>
    <w:rsid w:val="007C49AE"/>
    <w:rsid w:val="007C53A7"/>
    <w:rsid w:val="007C5890"/>
    <w:rsid w:val="007C590B"/>
    <w:rsid w:val="007C5BE6"/>
    <w:rsid w:val="007C5EF3"/>
    <w:rsid w:val="007C6002"/>
    <w:rsid w:val="007C64C4"/>
    <w:rsid w:val="007C7059"/>
    <w:rsid w:val="007C7267"/>
    <w:rsid w:val="007C74C9"/>
    <w:rsid w:val="007D0035"/>
    <w:rsid w:val="007D0C28"/>
    <w:rsid w:val="007D0E73"/>
    <w:rsid w:val="007D160C"/>
    <w:rsid w:val="007D3478"/>
    <w:rsid w:val="007D3D9A"/>
    <w:rsid w:val="007D4043"/>
    <w:rsid w:val="007D40EA"/>
    <w:rsid w:val="007D41DD"/>
    <w:rsid w:val="007D4362"/>
    <w:rsid w:val="007D444D"/>
    <w:rsid w:val="007D4C83"/>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6E1"/>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FFF"/>
    <w:rsid w:val="008355EF"/>
    <w:rsid w:val="00835BED"/>
    <w:rsid w:val="0083640E"/>
    <w:rsid w:val="008364CA"/>
    <w:rsid w:val="00836B72"/>
    <w:rsid w:val="00836BAF"/>
    <w:rsid w:val="00836F05"/>
    <w:rsid w:val="008371B2"/>
    <w:rsid w:val="008375DA"/>
    <w:rsid w:val="00837CA5"/>
    <w:rsid w:val="00837FBC"/>
    <w:rsid w:val="0084095A"/>
    <w:rsid w:val="00840B63"/>
    <w:rsid w:val="00840DAB"/>
    <w:rsid w:val="00840E0A"/>
    <w:rsid w:val="008412DB"/>
    <w:rsid w:val="00841773"/>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1F8"/>
    <w:rsid w:val="008474D2"/>
    <w:rsid w:val="0084774D"/>
    <w:rsid w:val="00847C98"/>
    <w:rsid w:val="008503FB"/>
    <w:rsid w:val="00850A82"/>
    <w:rsid w:val="00850AB8"/>
    <w:rsid w:val="00850D4F"/>
    <w:rsid w:val="00851883"/>
    <w:rsid w:val="00851AB3"/>
    <w:rsid w:val="00851BD6"/>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A2"/>
    <w:rsid w:val="00855C33"/>
    <w:rsid w:val="008561C3"/>
    <w:rsid w:val="00856768"/>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5D4"/>
    <w:rsid w:val="00864A39"/>
    <w:rsid w:val="008654F8"/>
    <w:rsid w:val="00865E28"/>
    <w:rsid w:val="00865E81"/>
    <w:rsid w:val="008670BA"/>
    <w:rsid w:val="0086742C"/>
    <w:rsid w:val="008702DA"/>
    <w:rsid w:val="008702F7"/>
    <w:rsid w:val="00870639"/>
    <w:rsid w:val="00870934"/>
    <w:rsid w:val="008712D0"/>
    <w:rsid w:val="008714DD"/>
    <w:rsid w:val="008714FE"/>
    <w:rsid w:val="0087154D"/>
    <w:rsid w:val="00871EA6"/>
    <w:rsid w:val="00872459"/>
    <w:rsid w:val="00872713"/>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992"/>
    <w:rsid w:val="00882B9F"/>
    <w:rsid w:val="00882E9B"/>
    <w:rsid w:val="00883C3E"/>
    <w:rsid w:val="00883CA2"/>
    <w:rsid w:val="008844C2"/>
    <w:rsid w:val="00884DB7"/>
    <w:rsid w:val="008854BF"/>
    <w:rsid w:val="00885560"/>
    <w:rsid w:val="00885CCE"/>
    <w:rsid w:val="00885CFE"/>
    <w:rsid w:val="0088606D"/>
    <w:rsid w:val="0088672B"/>
    <w:rsid w:val="00886A61"/>
    <w:rsid w:val="0089010C"/>
    <w:rsid w:val="0089029D"/>
    <w:rsid w:val="00890D78"/>
    <w:rsid w:val="00890DD8"/>
    <w:rsid w:val="00890E37"/>
    <w:rsid w:val="008912DC"/>
    <w:rsid w:val="00891597"/>
    <w:rsid w:val="0089277A"/>
    <w:rsid w:val="00892968"/>
    <w:rsid w:val="00893731"/>
    <w:rsid w:val="008939D7"/>
    <w:rsid w:val="00893A3E"/>
    <w:rsid w:val="00893B72"/>
    <w:rsid w:val="0089456F"/>
    <w:rsid w:val="00894CB0"/>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DDC"/>
    <w:rsid w:val="008B501C"/>
    <w:rsid w:val="008B5AC8"/>
    <w:rsid w:val="008B5F65"/>
    <w:rsid w:val="008B606D"/>
    <w:rsid w:val="008B73E6"/>
    <w:rsid w:val="008B7B2A"/>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DF2"/>
    <w:rsid w:val="008C6E44"/>
    <w:rsid w:val="008C6F4D"/>
    <w:rsid w:val="008C7ACE"/>
    <w:rsid w:val="008C7FA1"/>
    <w:rsid w:val="008D061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489"/>
    <w:rsid w:val="008D4C33"/>
    <w:rsid w:val="008D4DB2"/>
    <w:rsid w:val="008D542E"/>
    <w:rsid w:val="008D5B9C"/>
    <w:rsid w:val="008D6103"/>
    <w:rsid w:val="008D63B2"/>
    <w:rsid w:val="008D63EF"/>
    <w:rsid w:val="008D6AC7"/>
    <w:rsid w:val="008D77CE"/>
    <w:rsid w:val="008D7A92"/>
    <w:rsid w:val="008E0012"/>
    <w:rsid w:val="008E0777"/>
    <w:rsid w:val="008E0881"/>
    <w:rsid w:val="008E183B"/>
    <w:rsid w:val="008E1D5F"/>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2089"/>
    <w:rsid w:val="008F3AED"/>
    <w:rsid w:val="008F5135"/>
    <w:rsid w:val="008F587F"/>
    <w:rsid w:val="008F5AC3"/>
    <w:rsid w:val="008F5B11"/>
    <w:rsid w:val="008F67CA"/>
    <w:rsid w:val="008F6B47"/>
    <w:rsid w:val="008F704F"/>
    <w:rsid w:val="008F70B6"/>
    <w:rsid w:val="008F7303"/>
    <w:rsid w:val="008F7F9E"/>
    <w:rsid w:val="009002A9"/>
    <w:rsid w:val="00900540"/>
    <w:rsid w:val="00900C10"/>
    <w:rsid w:val="00900D86"/>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D39"/>
    <w:rsid w:val="00914FFD"/>
    <w:rsid w:val="009152F3"/>
    <w:rsid w:val="009154DD"/>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BE9"/>
    <w:rsid w:val="009320AC"/>
    <w:rsid w:val="00932DBA"/>
    <w:rsid w:val="0093312F"/>
    <w:rsid w:val="009332C4"/>
    <w:rsid w:val="009333D1"/>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D42"/>
    <w:rsid w:val="00936EBD"/>
    <w:rsid w:val="00936F05"/>
    <w:rsid w:val="00937202"/>
    <w:rsid w:val="009375D9"/>
    <w:rsid w:val="00937708"/>
    <w:rsid w:val="0094013B"/>
    <w:rsid w:val="00941694"/>
    <w:rsid w:val="00942B9A"/>
    <w:rsid w:val="00942DD8"/>
    <w:rsid w:val="00942E82"/>
    <w:rsid w:val="009430D9"/>
    <w:rsid w:val="009431B5"/>
    <w:rsid w:val="00943418"/>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514"/>
    <w:rsid w:val="00A15616"/>
    <w:rsid w:val="00A15BDB"/>
    <w:rsid w:val="00A15E35"/>
    <w:rsid w:val="00A16D3F"/>
    <w:rsid w:val="00A16DF5"/>
    <w:rsid w:val="00A1771E"/>
    <w:rsid w:val="00A20413"/>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13"/>
    <w:rsid w:val="00A30C40"/>
    <w:rsid w:val="00A31A51"/>
    <w:rsid w:val="00A31E63"/>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08"/>
    <w:rsid w:val="00A54E93"/>
    <w:rsid w:val="00A54EC4"/>
    <w:rsid w:val="00A55598"/>
    <w:rsid w:val="00A55D6B"/>
    <w:rsid w:val="00A55DC5"/>
    <w:rsid w:val="00A564BF"/>
    <w:rsid w:val="00A57197"/>
    <w:rsid w:val="00A57534"/>
    <w:rsid w:val="00A5780B"/>
    <w:rsid w:val="00A57CBD"/>
    <w:rsid w:val="00A57E68"/>
    <w:rsid w:val="00A60141"/>
    <w:rsid w:val="00A60A97"/>
    <w:rsid w:val="00A60DC6"/>
    <w:rsid w:val="00A60EC8"/>
    <w:rsid w:val="00A611DE"/>
    <w:rsid w:val="00A61613"/>
    <w:rsid w:val="00A6197D"/>
    <w:rsid w:val="00A61EEE"/>
    <w:rsid w:val="00A62962"/>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DBF"/>
    <w:rsid w:val="00A76391"/>
    <w:rsid w:val="00A76856"/>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3F45"/>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C03A1"/>
    <w:rsid w:val="00AC0A5E"/>
    <w:rsid w:val="00AC0E39"/>
    <w:rsid w:val="00AC0E91"/>
    <w:rsid w:val="00AC1000"/>
    <w:rsid w:val="00AC1286"/>
    <w:rsid w:val="00AC1325"/>
    <w:rsid w:val="00AC155C"/>
    <w:rsid w:val="00AC1D0A"/>
    <w:rsid w:val="00AC2499"/>
    <w:rsid w:val="00AC3269"/>
    <w:rsid w:val="00AC3C1E"/>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DB8"/>
    <w:rsid w:val="00AE065A"/>
    <w:rsid w:val="00AE06CD"/>
    <w:rsid w:val="00AE0A8D"/>
    <w:rsid w:val="00AE1321"/>
    <w:rsid w:val="00AE13E3"/>
    <w:rsid w:val="00AE1D68"/>
    <w:rsid w:val="00AE2170"/>
    <w:rsid w:val="00AE3F17"/>
    <w:rsid w:val="00AE405E"/>
    <w:rsid w:val="00AE40A2"/>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8B9"/>
    <w:rsid w:val="00AF2A65"/>
    <w:rsid w:val="00AF2E4F"/>
    <w:rsid w:val="00AF3B14"/>
    <w:rsid w:val="00AF4139"/>
    <w:rsid w:val="00AF422A"/>
    <w:rsid w:val="00AF46BC"/>
    <w:rsid w:val="00AF4720"/>
    <w:rsid w:val="00AF491A"/>
    <w:rsid w:val="00AF4ABE"/>
    <w:rsid w:val="00AF4E80"/>
    <w:rsid w:val="00AF4F44"/>
    <w:rsid w:val="00AF510C"/>
    <w:rsid w:val="00AF710F"/>
    <w:rsid w:val="00AF73F6"/>
    <w:rsid w:val="00AF7685"/>
    <w:rsid w:val="00AF76FB"/>
    <w:rsid w:val="00AF7920"/>
    <w:rsid w:val="00AF7DE8"/>
    <w:rsid w:val="00B005F4"/>
    <w:rsid w:val="00B00971"/>
    <w:rsid w:val="00B013AB"/>
    <w:rsid w:val="00B0144A"/>
    <w:rsid w:val="00B01B42"/>
    <w:rsid w:val="00B026D4"/>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536"/>
    <w:rsid w:val="00B1261A"/>
    <w:rsid w:val="00B12D2B"/>
    <w:rsid w:val="00B13E64"/>
    <w:rsid w:val="00B1500F"/>
    <w:rsid w:val="00B15219"/>
    <w:rsid w:val="00B161BE"/>
    <w:rsid w:val="00B1634B"/>
    <w:rsid w:val="00B16B23"/>
    <w:rsid w:val="00B173F2"/>
    <w:rsid w:val="00B1761E"/>
    <w:rsid w:val="00B177BD"/>
    <w:rsid w:val="00B179B9"/>
    <w:rsid w:val="00B200B6"/>
    <w:rsid w:val="00B207B0"/>
    <w:rsid w:val="00B20813"/>
    <w:rsid w:val="00B20899"/>
    <w:rsid w:val="00B20CB9"/>
    <w:rsid w:val="00B210DC"/>
    <w:rsid w:val="00B21765"/>
    <w:rsid w:val="00B2194F"/>
    <w:rsid w:val="00B2268C"/>
    <w:rsid w:val="00B22763"/>
    <w:rsid w:val="00B2288B"/>
    <w:rsid w:val="00B22969"/>
    <w:rsid w:val="00B22C04"/>
    <w:rsid w:val="00B22E84"/>
    <w:rsid w:val="00B23231"/>
    <w:rsid w:val="00B2332E"/>
    <w:rsid w:val="00B238ED"/>
    <w:rsid w:val="00B23C38"/>
    <w:rsid w:val="00B23EC8"/>
    <w:rsid w:val="00B23F05"/>
    <w:rsid w:val="00B2414F"/>
    <w:rsid w:val="00B24277"/>
    <w:rsid w:val="00B246D3"/>
    <w:rsid w:val="00B252F2"/>
    <w:rsid w:val="00B2551D"/>
    <w:rsid w:val="00B25FE2"/>
    <w:rsid w:val="00B26358"/>
    <w:rsid w:val="00B26379"/>
    <w:rsid w:val="00B26E1D"/>
    <w:rsid w:val="00B279FD"/>
    <w:rsid w:val="00B27C07"/>
    <w:rsid w:val="00B3008B"/>
    <w:rsid w:val="00B3024C"/>
    <w:rsid w:val="00B303C1"/>
    <w:rsid w:val="00B30911"/>
    <w:rsid w:val="00B30CA9"/>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448"/>
    <w:rsid w:val="00B467ED"/>
    <w:rsid w:val="00B47A72"/>
    <w:rsid w:val="00B47F13"/>
    <w:rsid w:val="00B47F9E"/>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58"/>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1968"/>
    <w:rsid w:val="00BF28B7"/>
    <w:rsid w:val="00BF3EED"/>
    <w:rsid w:val="00BF440D"/>
    <w:rsid w:val="00BF442C"/>
    <w:rsid w:val="00BF58F6"/>
    <w:rsid w:val="00BF5E5D"/>
    <w:rsid w:val="00BF5F0C"/>
    <w:rsid w:val="00BF5FD4"/>
    <w:rsid w:val="00BF6A29"/>
    <w:rsid w:val="00BF6CFE"/>
    <w:rsid w:val="00BF724E"/>
    <w:rsid w:val="00BF74E3"/>
    <w:rsid w:val="00BF7593"/>
    <w:rsid w:val="00BF76A0"/>
    <w:rsid w:val="00BF775E"/>
    <w:rsid w:val="00BF7A83"/>
    <w:rsid w:val="00BF7B4D"/>
    <w:rsid w:val="00BF7DEA"/>
    <w:rsid w:val="00BF7E75"/>
    <w:rsid w:val="00C01BB7"/>
    <w:rsid w:val="00C02253"/>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9D8"/>
    <w:rsid w:val="00C1606E"/>
    <w:rsid w:val="00C17A7A"/>
    <w:rsid w:val="00C17DB6"/>
    <w:rsid w:val="00C206FA"/>
    <w:rsid w:val="00C21FB0"/>
    <w:rsid w:val="00C22379"/>
    <w:rsid w:val="00C22D01"/>
    <w:rsid w:val="00C23399"/>
    <w:rsid w:val="00C23523"/>
    <w:rsid w:val="00C23EBF"/>
    <w:rsid w:val="00C24523"/>
    <w:rsid w:val="00C24E02"/>
    <w:rsid w:val="00C25377"/>
    <w:rsid w:val="00C25F54"/>
    <w:rsid w:val="00C261A3"/>
    <w:rsid w:val="00C26D5C"/>
    <w:rsid w:val="00C2757D"/>
    <w:rsid w:val="00C302B8"/>
    <w:rsid w:val="00C3037D"/>
    <w:rsid w:val="00C31504"/>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ED0"/>
    <w:rsid w:val="00C56AE4"/>
    <w:rsid w:val="00C57682"/>
    <w:rsid w:val="00C57C30"/>
    <w:rsid w:val="00C57CB9"/>
    <w:rsid w:val="00C61151"/>
    <w:rsid w:val="00C61196"/>
    <w:rsid w:val="00C6138A"/>
    <w:rsid w:val="00C6154F"/>
    <w:rsid w:val="00C6155C"/>
    <w:rsid w:val="00C618F2"/>
    <w:rsid w:val="00C61B1F"/>
    <w:rsid w:val="00C61F30"/>
    <w:rsid w:val="00C623E3"/>
    <w:rsid w:val="00C62795"/>
    <w:rsid w:val="00C627F0"/>
    <w:rsid w:val="00C62A64"/>
    <w:rsid w:val="00C62C0C"/>
    <w:rsid w:val="00C62F71"/>
    <w:rsid w:val="00C62FA2"/>
    <w:rsid w:val="00C630BA"/>
    <w:rsid w:val="00C631F5"/>
    <w:rsid w:val="00C652A3"/>
    <w:rsid w:val="00C65CBB"/>
    <w:rsid w:val="00C65EDD"/>
    <w:rsid w:val="00C6620B"/>
    <w:rsid w:val="00C666C4"/>
    <w:rsid w:val="00C668E5"/>
    <w:rsid w:val="00C67042"/>
    <w:rsid w:val="00C675CD"/>
    <w:rsid w:val="00C67C9A"/>
    <w:rsid w:val="00C7072E"/>
    <w:rsid w:val="00C70A34"/>
    <w:rsid w:val="00C7130F"/>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9A7"/>
    <w:rsid w:val="00C95BC0"/>
    <w:rsid w:val="00C95C8E"/>
    <w:rsid w:val="00C95D0A"/>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5D9"/>
    <w:rsid w:val="00CB42FB"/>
    <w:rsid w:val="00CB45D2"/>
    <w:rsid w:val="00CB49E6"/>
    <w:rsid w:val="00CB513C"/>
    <w:rsid w:val="00CB5496"/>
    <w:rsid w:val="00CB5B7D"/>
    <w:rsid w:val="00CB5EF4"/>
    <w:rsid w:val="00CB5F0D"/>
    <w:rsid w:val="00CB6453"/>
    <w:rsid w:val="00CB6597"/>
    <w:rsid w:val="00CB65E0"/>
    <w:rsid w:val="00CB7383"/>
    <w:rsid w:val="00CC02B6"/>
    <w:rsid w:val="00CC15F0"/>
    <w:rsid w:val="00CC1F4B"/>
    <w:rsid w:val="00CC233D"/>
    <w:rsid w:val="00CC2EA8"/>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91"/>
    <w:rsid w:val="00CE37F3"/>
    <w:rsid w:val="00CE3804"/>
    <w:rsid w:val="00CE3851"/>
    <w:rsid w:val="00CE3D71"/>
    <w:rsid w:val="00CE4BC6"/>
    <w:rsid w:val="00CE508B"/>
    <w:rsid w:val="00CE61F5"/>
    <w:rsid w:val="00CE664D"/>
    <w:rsid w:val="00CE68BD"/>
    <w:rsid w:val="00CE76BE"/>
    <w:rsid w:val="00CF015F"/>
    <w:rsid w:val="00CF0397"/>
    <w:rsid w:val="00CF0770"/>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60B3"/>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B11"/>
    <w:rsid w:val="00D70D43"/>
    <w:rsid w:val="00D725EB"/>
    <w:rsid w:val="00D725F6"/>
    <w:rsid w:val="00D7278C"/>
    <w:rsid w:val="00D729E4"/>
    <w:rsid w:val="00D72C34"/>
    <w:rsid w:val="00D74ED1"/>
    <w:rsid w:val="00D75FEC"/>
    <w:rsid w:val="00D772FB"/>
    <w:rsid w:val="00D77664"/>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B7D"/>
    <w:rsid w:val="00D8715D"/>
    <w:rsid w:val="00D87C37"/>
    <w:rsid w:val="00D90153"/>
    <w:rsid w:val="00D90361"/>
    <w:rsid w:val="00D90C89"/>
    <w:rsid w:val="00D90EA8"/>
    <w:rsid w:val="00D90FE7"/>
    <w:rsid w:val="00D91743"/>
    <w:rsid w:val="00D922A5"/>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45A"/>
    <w:rsid w:val="00DA46D7"/>
    <w:rsid w:val="00DA5215"/>
    <w:rsid w:val="00DA5FFB"/>
    <w:rsid w:val="00DA637E"/>
    <w:rsid w:val="00DA6BCF"/>
    <w:rsid w:val="00DA6EAC"/>
    <w:rsid w:val="00DA7273"/>
    <w:rsid w:val="00DA7344"/>
    <w:rsid w:val="00DA77FD"/>
    <w:rsid w:val="00DA7A59"/>
    <w:rsid w:val="00DA7EF8"/>
    <w:rsid w:val="00DB04E1"/>
    <w:rsid w:val="00DB07C4"/>
    <w:rsid w:val="00DB0B41"/>
    <w:rsid w:val="00DB152B"/>
    <w:rsid w:val="00DB1567"/>
    <w:rsid w:val="00DB1FEB"/>
    <w:rsid w:val="00DB3282"/>
    <w:rsid w:val="00DB3763"/>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4371"/>
    <w:rsid w:val="00E2612C"/>
    <w:rsid w:val="00E26180"/>
    <w:rsid w:val="00E261ED"/>
    <w:rsid w:val="00E26401"/>
    <w:rsid w:val="00E26BF4"/>
    <w:rsid w:val="00E26DFA"/>
    <w:rsid w:val="00E26FE5"/>
    <w:rsid w:val="00E271A3"/>
    <w:rsid w:val="00E30044"/>
    <w:rsid w:val="00E30CBE"/>
    <w:rsid w:val="00E31284"/>
    <w:rsid w:val="00E31E45"/>
    <w:rsid w:val="00E32F4F"/>
    <w:rsid w:val="00E33901"/>
    <w:rsid w:val="00E33C40"/>
    <w:rsid w:val="00E34165"/>
    <w:rsid w:val="00E34D10"/>
    <w:rsid w:val="00E3502F"/>
    <w:rsid w:val="00E3587D"/>
    <w:rsid w:val="00E3596B"/>
    <w:rsid w:val="00E35F45"/>
    <w:rsid w:val="00E35FA1"/>
    <w:rsid w:val="00E35FF1"/>
    <w:rsid w:val="00E37554"/>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AC3"/>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71C"/>
    <w:rsid w:val="00E71FB0"/>
    <w:rsid w:val="00E729C2"/>
    <w:rsid w:val="00E72D4D"/>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3029"/>
    <w:rsid w:val="00E93551"/>
    <w:rsid w:val="00E93856"/>
    <w:rsid w:val="00E9468E"/>
    <w:rsid w:val="00E947A6"/>
    <w:rsid w:val="00E94875"/>
    <w:rsid w:val="00E95CB2"/>
    <w:rsid w:val="00E96007"/>
    <w:rsid w:val="00E96835"/>
    <w:rsid w:val="00E9695F"/>
    <w:rsid w:val="00E96987"/>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5203"/>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56D"/>
    <w:rsid w:val="00EB68A8"/>
    <w:rsid w:val="00EB6F74"/>
    <w:rsid w:val="00EB73C0"/>
    <w:rsid w:val="00EB75EB"/>
    <w:rsid w:val="00EC00E5"/>
    <w:rsid w:val="00EC03AC"/>
    <w:rsid w:val="00EC0637"/>
    <w:rsid w:val="00EC10AE"/>
    <w:rsid w:val="00EC198A"/>
    <w:rsid w:val="00EC19DF"/>
    <w:rsid w:val="00EC2B1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65E"/>
    <w:rsid w:val="00ED283F"/>
    <w:rsid w:val="00ED2C73"/>
    <w:rsid w:val="00ED3F7E"/>
    <w:rsid w:val="00ED569F"/>
    <w:rsid w:val="00ED5CE9"/>
    <w:rsid w:val="00ED5DAD"/>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CE1"/>
    <w:rsid w:val="00EE4D8B"/>
    <w:rsid w:val="00EE50AC"/>
    <w:rsid w:val="00EE52FC"/>
    <w:rsid w:val="00EE545F"/>
    <w:rsid w:val="00EE583E"/>
    <w:rsid w:val="00EE65BE"/>
    <w:rsid w:val="00EE691B"/>
    <w:rsid w:val="00EE6A42"/>
    <w:rsid w:val="00EE6BE2"/>
    <w:rsid w:val="00EE6C6C"/>
    <w:rsid w:val="00EE6D02"/>
    <w:rsid w:val="00EE74FA"/>
    <w:rsid w:val="00EE7782"/>
    <w:rsid w:val="00EE7BC4"/>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163"/>
    <w:rsid w:val="00F00D33"/>
    <w:rsid w:val="00F01071"/>
    <w:rsid w:val="00F01418"/>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A7"/>
    <w:rsid w:val="00F27103"/>
    <w:rsid w:val="00F2740D"/>
    <w:rsid w:val="00F274E1"/>
    <w:rsid w:val="00F27873"/>
    <w:rsid w:val="00F279B5"/>
    <w:rsid w:val="00F27A37"/>
    <w:rsid w:val="00F3044A"/>
    <w:rsid w:val="00F3075C"/>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52D"/>
    <w:rsid w:val="00F758C7"/>
    <w:rsid w:val="00F75C73"/>
    <w:rsid w:val="00F76BA9"/>
    <w:rsid w:val="00F76C94"/>
    <w:rsid w:val="00F76D1F"/>
    <w:rsid w:val="00F770EE"/>
    <w:rsid w:val="00F77103"/>
    <w:rsid w:val="00F773F5"/>
    <w:rsid w:val="00F7752A"/>
    <w:rsid w:val="00F77825"/>
    <w:rsid w:val="00F77F78"/>
    <w:rsid w:val="00F802A4"/>
    <w:rsid w:val="00F80A1F"/>
    <w:rsid w:val="00F81103"/>
    <w:rsid w:val="00F8146A"/>
    <w:rsid w:val="00F81C8E"/>
    <w:rsid w:val="00F82004"/>
    <w:rsid w:val="00F83253"/>
    <w:rsid w:val="00F84667"/>
    <w:rsid w:val="00F84709"/>
    <w:rsid w:val="00F85585"/>
    <w:rsid w:val="00F85B96"/>
    <w:rsid w:val="00F85E75"/>
    <w:rsid w:val="00F8633B"/>
    <w:rsid w:val="00F86410"/>
    <w:rsid w:val="00F8653D"/>
    <w:rsid w:val="00F8682B"/>
    <w:rsid w:val="00F86AF0"/>
    <w:rsid w:val="00F86B35"/>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3EB"/>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4CE4"/>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63A9"/>
    <w:rsid w:val="00FE6E13"/>
    <w:rsid w:val="00FE6E73"/>
    <w:rsid w:val="00FE6FAB"/>
    <w:rsid w:val="00FE7342"/>
    <w:rsid w:val="00FE76BF"/>
    <w:rsid w:val="00FE774C"/>
    <w:rsid w:val="00FE776B"/>
    <w:rsid w:val="00FF0DB5"/>
    <w:rsid w:val="00FF0DFD"/>
    <w:rsid w:val="00FF0FC7"/>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4C7D"/>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8E2D8"/>
  <w15:docId w15:val="{683740A7-A2FB-4637-B9F4-AAB45B2A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c"/>
    <w:link w:val="af2"/>
    <w:unhideWhenUsed/>
    <w:rsid w:val="00913412"/>
    <w:rPr>
      <w:rFonts w:ascii="Tahoma" w:hAnsi="Tahoma"/>
      <w:sz w:val="16"/>
      <w:szCs w:val="16"/>
    </w:rPr>
  </w:style>
  <w:style w:type="character" w:customStyle="1" w:styleId="af2">
    <w:name w:val="Текст выноски Знак"/>
    <w:link w:val="af1"/>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nhideWhenUsed/>
    <w:rsid w:val="005310A9"/>
    <w:pPr>
      <w:tabs>
        <w:tab w:val="center" w:pos="4677"/>
        <w:tab w:val="right" w:pos="9355"/>
      </w:tabs>
    </w:pPr>
  </w:style>
  <w:style w:type="character" w:customStyle="1" w:styleId="af6">
    <w:name w:val="Нижний колонтитул Знак"/>
    <w:link w:val="af5"/>
    <w:rsid w:val="005310A9"/>
    <w:rPr>
      <w:rFonts w:ascii="Times New Roman" w:hAnsi="Times New Roman"/>
      <w:sz w:val="22"/>
      <w:szCs w:val="22"/>
      <w:lang w:eastAsia="en-US"/>
    </w:rPr>
  </w:style>
  <w:style w:type="character" w:styleId="af7">
    <w:name w:val="Hyperlink"/>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aff1"/>
    <w:qFormat/>
    <w:rsid w:val="00A71BC1"/>
    <w:pPr>
      <w:ind w:firstLine="284"/>
      <w:jc w:val="center"/>
    </w:pPr>
    <w:rPr>
      <w:rFonts w:eastAsia="Times New Roman"/>
      <w:b/>
      <w:sz w:val="28"/>
      <w:szCs w:val="20"/>
    </w:rPr>
  </w:style>
  <w:style w:type="character" w:customStyle="1" w:styleId="aff1">
    <w:name w:val="Заголовок Знак"/>
    <w:link w:val="aff0"/>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5"/>
    <w:uiPriority w:val="99"/>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uiPriority w:val="99"/>
    <w:rsid w:val="00A71BC1"/>
    <w:rPr>
      <w:rFonts w:ascii="Times New Roman" w:eastAsia="Times New Roman" w:hAnsi="Times New Roman"/>
      <w:b/>
      <w:sz w:val="40"/>
    </w:rPr>
  </w:style>
  <w:style w:type="paragraph" w:styleId="aff2">
    <w:name w:val="Document Map"/>
    <w:basedOn w:val="ac"/>
    <w:link w:val="aff3"/>
    <w:uiPriority w:val="99"/>
    <w:rsid w:val="00A71BC1"/>
    <w:pPr>
      <w:shd w:val="clear" w:color="auto" w:fill="000080"/>
    </w:pPr>
    <w:rPr>
      <w:rFonts w:ascii="Tahoma" w:eastAsia="Times New Roman" w:hAnsi="Tahoma"/>
      <w:sz w:val="20"/>
      <w:szCs w:val="20"/>
    </w:rPr>
  </w:style>
  <w:style w:type="character" w:customStyle="1" w:styleId="aff3">
    <w:name w:val="Схема документа Знак"/>
    <w:link w:val="aff2"/>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4">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5"/>
    <w:uiPriority w:val="99"/>
    <w:qFormat/>
    <w:rsid w:val="00A71BC1"/>
    <w:pPr>
      <w:spacing w:before="100" w:beforeAutospacing="1" w:after="100" w:afterAutospacing="1"/>
    </w:pPr>
    <w:rPr>
      <w:rFonts w:eastAsia="Times New Roman"/>
      <w:sz w:val="24"/>
      <w:szCs w:val="24"/>
    </w:rPr>
  </w:style>
  <w:style w:type="paragraph" w:customStyle="1" w:styleId="aff6">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7">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8">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9">
    <w:name w:val="page number"/>
    <w:uiPriority w:val="99"/>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a">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b">
    <w:name w:val="List"/>
    <w:basedOn w:val="af8"/>
    <w:link w:val="affc"/>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d">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e">
    <w:name w:val="Заголовок таблицы"/>
    <w:basedOn w:val="affd"/>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f">
    <w:name w:val="Символ нумерации"/>
    <w:rsid w:val="00A71BC1"/>
  </w:style>
  <w:style w:type="character" w:customStyle="1" w:styleId="26">
    <w:name w:val="Основной шрифт абзаца2"/>
    <w:rsid w:val="00A71BC1"/>
  </w:style>
  <w:style w:type="paragraph" w:customStyle="1" w:styleId="afff0">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1">
    <w:name w:val="Основной текст_"/>
    <w:link w:val="1f0"/>
    <w:uiPriority w:val="99"/>
    <w:locked/>
    <w:rsid w:val="00FA19DD"/>
    <w:rPr>
      <w:sz w:val="25"/>
      <w:szCs w:val="25"/>
      <w:shd w:val="clear" w:color="auto" w:fill="FFFFFF"/>
    </w:rPr>
  </w:style>
  <w:style w:type="paragraph" w:customStyle="1" w:styleId="1f0">
    <w:name w:val="Основной текст1"/>
    <w:basedOn w:val="ac"/>
    <w:link w:val="afff1"/>
    <w:rsid w:val="00FA19DD"/>
    <w:pPr>
      <w:shd w:val="clear" w:color="auto" w:fill="FFFFFF"/>
      <w:spacing w:after="420" w:line="0" w:lineRule="atLeast"/>
    </w:pPr>
    <w:rPr>
      <w:rFonts w:ascii="Calibri" w:hAnsi="Calibri"/>
      <w:sz w:val="25"/>
      <w:szCs w:val="25"/>
    </w:rPr>
  </w:style>
  <w:style w:type="paragraph" w:styleId="afff2">
    <w:name w:val="No Spacing"/>
    <w:aliases w:val="Табл"/>
    <w:basedOn w:val="ac"/>
    <w:link w:val="afff3"/>
    <w:uiPriority w:val="1"/>
    <w:qFormat/>
    <w:rsid w:val="00FA19DD"/>
    <w:rPr>
      <w:rFonts w:ascii="Calibri" w:eastAsia="Times New Roman" w:hAnsi="Calibri"/>
    </w:rPr>
  </w:style>
  <w:style w:type="character" w:customStyle="1" w:styleId="afff3">
    <w:name w:val="Без интервала Знак"/>
    <w:aliases w:val="Табл Знак"/>
    <w:link w:val="afff2"/>
    <w:uiPriority w:val="1"/>
    <w:rsid w:val="00FA19DD"/>
    <w:rPr>
      <w:rFonts w:eastAsia="Times New Roman" w:cs="Calibri"/>
      <w:sz w:val="22"/>
      <w:szCs w:val="22"/>
      <w:lang w:eastAsia="en-US"/>
    </w:rPr>
  </w:style>
  <w:style w:type="character" w:customStyle="1" w:styleId="aff5">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4"/>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4">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5">
    <w:name w:val="FollowedHyperlink"/>
    <w:uiPriority w:val="99"/>
    <w:rsid w:val="00FA19DD"/>
    <w:rPr>
      <w:color w:val="800080"/>
      <w:u w:val="single"/>
    </w:rPr>
  </w:style>
  <w:style w:type="character" w:customStyle="1" w:styleId="afff6">
    <w:name w:val="Центр Знак"/>
    <w:rsid w:val="00FA19DD"/>
    <w:rPr>
      <w:sz w:val="28"/>
      <w:lang w:val="ru-RU" w:bidi="ar-SA"/>
    </w:rPr>
  </w:style>
  <w:style w:type="character" w:customStyle="1" w:styleId="afff7">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8">
    <w:name w:val="Strong"/>
    <w:uiPriority w:val="22"/>
    <w:qFormat/>
    <w:rsid w:val="00FA19DD"/>
    <w:rPr>
      <w:b/>
      <w:bCs/>
    </w:rPr>
  </w:style>
  <w:style w:type="paragraph" w:styleId="afff9">
    <w:name w:val="caption"/>
    <w:aliases w:val="Таблица - Название объекта,!! Object Novogor !!,Caption Char,Caption Char1 Char1 Char Char,Caption Char Char2 Char1 Char Char,Caption Char Char Char1 Char Char Char,Знак13,+Название объекта"/>
    <w:basedOn w:val="ac"/>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a">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b">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c">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d">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e">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1">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c"/>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2">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3">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4"/>
    <w:uiPriority w:val="99"/>
    <w:rsid w:val="00AE6079"/>
    <w:rPr>
      <w:rFonts w:eastAsia="Times New Roman"/>
      <w:sz w:val="20"/>
      <w:szCs w:val="20"/>
    </w:rPr>
  </w:style>
  <w:style w:type="character" w:customStyle="1" w:styleId="affff4">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3"/>
    <w:uiPriority w:val="99"/>
    <w:rsid w:val="00AE6079"/>
    <w:rPr>
      <w:rFonts w:ascii="Times New Roman" w:eastAsia="Times New Roman" w:hAnsi="Times New Roman"/>
    </w:rPr>
  </w:style>
  <w:style w:type="character" w:styleId="affff5">
    <w:name w:val="footnote reference"/>
    <w:aliases w:val="Знак сноски 1,Знак сноски-FN,Ciae niinee-FN"/>
    <w:link w:val="1fa"/>
    <w:uiPriority w:val="99"/>
    <w:rsid w:val="00AE6079"/>
    <w:rPr>
      <w:vertAlign w:val="superscript"/>
    </w:rPr>
  </w:style>
  <w:style w:type="paragraph" w:customStyle="1" w:styleId="affff6">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7">
    <w:name w:val="Гипертекстовая ссылка"/>
    <w:uiPriority w:val="99"/>
    <w:rsid w:val="00AE6079"/>
    <w:rPr>
      <w:color w:val="008000"/>
    </w:rPr>
  </w:style>
  <w:style w:type="paragraph" w:styleId="affff8">
    <w:name w:val="Subtitle"/>
    <w:basedOn w:val="ac"/>
    <w:link w:val="affff9"/>
    <w:uiPriority w:val="99"/>
    <w:qFormat/>
    <w:rsid w:val="00AE6079"/>
    <w:pPr>
      <w:spacing w:after="60"/>
      <w:jc w:val="center"/>
      <w:outlineLvl w:val="1"/>
    </w:pPr>
    <w:rPr>
      <w:rFonts w:ascii="Arial" w:eastAsia="Times New Roman" w:hAnsi="Arial"/>
      <w:sz w:val="24"/>
      <w:szCs w:val="24"/>
    </w:rPr>
  </w:style>
  <w:style w:type="character" w:customStyle="1" w:styleId="affff9">
    <w:name w:val="Подзаголовок Знак"/>
    <w:link w:val="affff8"/>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a"/>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b">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3">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c">
    <w:name w:val="отчет"/>
    <w:basedOn w:val="ac"/>
    <w:link w:val="affffd"/>
    <w:qFormat/>
    <w:rsid w:val="00AE6079"/>
    <w:pPr>
      <w:spacing w:line="276" w:lineRule="auto"/>
      <w:ind w:firstLine="709"/>
      <w:jc w:val="both"/>
    </w:pPr>
    <w:rPr>
      <w:rFonts w:eastAsia="Times New Roman"/>
      <w:sz w:val="28"/>
    </w:rPr>
  </w:style>
  <w:style w:type="character" w:customStyle="1" w:styleId="affffd">
    <w:name w:val="отчет Знак"/>
    <w:link w:val="affffc"/>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e">
    <w:name w:val="Табличный"/>
    <w:basedOn w:val="ac"/>
    <w:link w:val="afffff"/>
    <w:uiPriority w:val="99"/>
    <w:rsid w:val="00AE6079"/>
    <w:pPr>
      <w:jc w:val="center"/>
    </w:pPr>
    <w:rPr>
      <w:rFonts w:eastAsia="Times New Roman"/>
      <w:sz w:val="24"/>
      <w:szCs w:val="24"/>
    </w:rPr>
  </w:style>
  <w:style w:type="character" w:customStyle="1" w:styleId="afffff">
    <w:name w:val="Табличный Знак"/>
    <w:link w:val="affffe"/>
    <w:rsid w:val="00AE6079"/>
    <w:rPr>
      <w:rFonts w:ascii="Times New Roman" w:eastAsia="Times New Roman" w:hAnsi="Times New Roman"/>
      <w:sz w:val="24"/>
      <w:szCs w:val="24"/>
    </w:rPr>
  </w:style>
  <w:style w:type="paragraph" w:customStyle="1" w:styleId="2f4">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0">
    <w:name w:val="Таблица"/>
    <w:basedOn w:val="ac"/>
    <w:link w:val="afffff1"/>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2">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3">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4">
    <w:name w:val="endnote text"/>
    <w:basedOn w:val="ac"/>
    <w:link w:val="afffff5"/>
    <w:uiPriority w:val="99"/>
    <w:rsid w:val="00393592"/>
    <w:rPr>
      <w:rFonts w:eastAsia="Times New Roman"/>
      <w:sz w:val="20"/>
      <w:szCs w:val="20"/>
    </w:rPr>
  </w:style>
  <w:style w:type="character" w:customStyle="1" w:styleId="afffff5">
    <w:name w:val="Текст концевой сноски Знак"/>
    <w:link w:val="afffff4"/>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6">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7">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8">
    <w:name w:val="Plain Text"/>
    <w:basedOn w:val="ac"/>
    <w:link w:val="afffff9"/>
    <w:uiPriority w:val="99"/>
    <w:rsid w:val="00794F1D"/>
    <w:rPr>
      <w:rFonts w:ascii="Courier New" w:eastAsia="Times New Roman" w:hAnsi="Courier New"/>
      <w:sz w:val="20"/>
      <w:szCs w:val="20"/>
    </w:rPr>
  </w:style>
  <w:style w:type="character" w:customStyle="1" w:styleId="afffff9">
    <w:name w:val="Текст Знак"/>
    <w:link w:val="afffff8"/>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a">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b">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c">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d">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e">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f">
    <w:name w:val="endnote reference"/>
    <w:uiPriority w:val="99"/>
    <w:rsid w:val="00794F1D"/>
    <w:rPr>
      <w:vertAlign w:val="superscript"/>
    </w:rPr>
  </w:style>
  <w:style w:type="character" w:styleId="affffff0">
    <w:name w:val="annotation reference"/>
    <w:uiPriority w:val="99"/>
    <w:rsid w:val="00794F1D"/>
    <w:rPr>
      <w:sz w:val="16"/>
      <w:szCs w:val="16"/>
    </w:rPr>
  </w:style>
  <w:style w:type="paragraph" w:styleId="affffff1">
    <w:name w:val="annotation text"/>
    <w:basedOn w:val="ac"/>
    <w:link w:val="affffff2"/>
    <w:uiPriority w:val="99"/>
    <w:rsid w:val="00794F1D"/>
    <w:rPr>
      <w:rFonts w:eastAsia="Times New Roman"/>
      <w:sz w:val="20"/>
      <w:szCs w:val="20"/>
    </w:rPr>
  </w:style>
  <w:style w:type="character" w:customStyle="1" w:styleId="affffff2">
    <w:name w:val="Текст примечания Знак"/>
    <w:link w:val="affffff1"/>
    <w:uiPriority w:val="99"/>
    <w:rsid w:val="00794F1D"/>
    <w:rPr>
      <w:rFonts w:ascii="Times New Roman" w:eastAsia="Times New Roman" w:hAnsi="Times New Roman"/>
    </w:rPr>
  </w:style>
  <w:style w:type="paragraph" w:styleId="affffff3">
    <w:name w:val="annotation subject"/>
    <w:basedOn w:val="affffff1"/>
    <w:next w:val="affffff1"/>
    <w:link w:val="affffff4"/>
    <w:uiPriority w:val="99"/>
    <w:rsid w:val="00794F1D"/>
    <w:rPr>
      <w:b/>
      <w:bCs/>
    </w:rPr>
  </w:style>
  <w:style w:type="character" w:customStyle="1" w:styleId="affffff4">
    <w:name w:val="Тема примечания Знак"/>
    <w:link w:val="affffff3"/>
    <w:uiPriority w:val="99"/>
    <w:rsid w:val="00794F1D"/>
    <w:rPr>
      <w:rFonts w:ascii="Times New Roman" w:eastAsia="Times New Roman" w:hAnsi="Times New Roman"/>
      <w:b/>
      <w:bCs/>
    </w:rPr>
  </w:style>
  <w:style w:type="paragraph" w:customStyle="1" w:styleId="affffff5">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c"/>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6">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c"/>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7">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8">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9">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a">
    <w:name w:val="Колонтитул_"/>
    <w:link w:val="1ff9"/>
    <w:locked/>
    <w:rsid w:val="00475A49"/>
    <w:rPr>
      <w:sz w:val="22"/>
      <w:szCs w:val="22"/>
      <w:shd w:val="clear" w:color="auto" w:fill="FFFFFF"/>
    </w:rPr>
  </w:style>
  <w:style w:type="character" w:customStyle="1" w:styleId="affffffb">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c">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a"/>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semiHidden/>
    <w:unhideWhenUsed/>
    <w:rsid w:val="00475A49"/>
  </w:style>
  <w:style w:type="paragraph" w:styleId="affffffd">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c"/>
    <w:rsid w:val="00B013AB"/>
    <w:pPr>
      <w:spacing w:after="120" w:line="480" w:lineRule="auto"/>
    </w:pPr>
    <w:rPr>
      <w:rFonts w:eastAsia="Times New Roman"/>
      <w:sz w:val="24"/>
      <w:szCs w:val="24"/>
      <w:lang w:eastAsia="ru-RU"/>
    </w:rPr>
  </w:style>
  <w:style w:type="paragraph" w:styleId="affffffe">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f">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0">
    <w:name w:val="Для внутренних документов ПНР"/>
    <w:basedOn w:val="14"/>
    <w:link w:val="afffffff1"/>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1">
    <w:name w:val="Для внутренних документов ПНР Знак"/>
    <w:link w:val="afffffff0"/>
    <w:rsid w:val="00D039A5"/>
    <w:rPr>
      <w:rFonts w:ascii="Arial Black" w:eastAsia="Times New Roman" w:hAnsi="Arial Black"/>
      <w:b/>
      <w:bCs/>
      <w:color w:val="365F91"/>
      <w:kern w:val="28"/>
      <w:sz w:val="52"/>
      <w:szCs w:val="24"/>
    </w:rPr>
  </w:style>
  <w:style w:type="paragraph" w:customStyle="1" w:styleId="1ffc">
    <w:name w:val="Номер1"/>
    <w:basedOn w:val="affb"/>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2">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3">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e"/>
    <w:next w:val="af0"/>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e"/>
    <w:next w:val="af0"/>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f"/>
    <w:semiHidden/>
    <w:unhideWhenUsed/>
    <w:rsid w:val="00D039A5"/>
  </w:style>
  <w:style w:type="table" w:customStyle="1" w:styleId="47">
    <w:name w:val="Сетка таблицы4"/>
    <w:basedOn w:val="ae"/>
    <w:next w:val="af0"/>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5">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6">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f"/>
    <w:uiPriority w:val="99"/>
    <w:semiHidden/>
    <w:unhideWhenUsed/>
    <w:rsid w:val="00D039A5"/>
  </w:style>
  <w:style w:type="paragraph" w:customStyle="1" w:styleId="afffffff7">
    <w:name w:val="Обычный (паспорт)"/>
    <w:basedOn w:val="ac"/>
    <w:rsid w:val="00D039A5"/>
    <w:pPr>
      <w:spacing w:before="120"/>
      <w:jc w:val="both"/>
    </w:pPr>
    <w:rPr>
      <w:rFonts w:eastAsia="Times New Roman"/>
      <w:sz w:val="28"/>
      <w:szCs w:val="28"/>
      <w:lang w:eastAsia="ru-RU"/>
    </w:rPr>
  </w:style>
  <w:style w:type="paragraph" w:customStyle="1" w:styleId="afffffff8">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9">
    <w:name w:val="Оглавление_"/>
    <w:link w:val="afffffffa"/>
    <w:rsid w:val="00796097"/>
    <w:rPr>
      <w:sz w:val="28"/>
      <w:szCs w:val="28"/>
      <w:shd w:val="clear" w:color="auto" w:fill="FFFFFF"/>
    </w:rPr>
  </w:style>
  <w:style w:type="paragraph" w:customStyle="1" w:styleId="afffffffa">
    <w:name w:val="Оглавление"/>
    <w:basedOn w:val="ac"/>
    <w:link w:val="afffffff9"/>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b">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c">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d">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e"/>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f"/>
    <w:qFormat/>
    <w:rsid w:val="00B173F2"/>
    <w:pPr>
      <w:numPr>
        <w:numId w:val="10"/>
      </w:numPr>
      <w:spacing w:line="360" w:lineRule="auto"/>
      <w:jc w:val="both"/>
    </w:pPr>
    <w:rPr>
      <w:rFonts w:eastAsia="Times New Roman"/>
      <w:sz w:val="24"/>
      <w:szCs w:val="20"/>
    </w:rPr>
  </w:style>
  <w:style w:type="character" w:customStyle="1" w:styleId="afffffffe">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f">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0">
    <w:name w:val="Текст статьи"/>
    <w:basedOn w:val="ac"/>
    <w:link w:val="affffffff1"/>
    <w:qFormat/>
    <w:rsid w:val="00B173F2"/>
    <w:pPr>
      <w:spacing w:line="360" w:lineRule="auto"/>
      <w:ind w:firstLine="567"/>
      <w:jc w:val="both"/>
    </w:pPr>
    <w:rPr>
      <w:rFonts w:eastAsia="Times New Roman"/>
      <w:sz w:val="24"/>
      <w:szCs w:val="20"/>
    </w:rPr>
  </w:style>
  <w:style w:type="character" w:customStyle="1" w:styleId="affffffff1">
    <w:name w:val="Текст статьи Знак"/>
    <w:link w:val="affffffff0"/>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1"/>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2">
    <w:name w:val="Подпись к картинке_"/>
    <w:link w:val="affffffff3"/>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3">
    <w:name w:val="Подпись к картинке"/>
    <w:basedOn w:val="ac"/>
    <w:link w:val="affffffff2"/>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c"/>
    <w:next w:val="ac"/>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d"/>
    <w:link w:val="2ff7"/>
    <w:uiPriority w:val="99"/>
    <w:rsid w:val="004722ED"/>
    <w:rPr>
      <w:rFonts w:eastAsia="Times New Roman"/>
      <w:i/>
      <w:iCs/>
      <w:sz w:val="22"/>
      <w:szCs w:val="22"/>
      <w:lang w:eastAsia="en-US"/>
    </w:rPr>
  </w:style>
  <w:style w:type="paragraph" w:styleId="affffffff4">
    <w:name w:val="Intense Quote"/>
    <w:basedOn w:val="ac"/>
    <w:next w:val="ac"/>
    <w:link w:val="affffffff5"/>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5">
    <w:name w:val="Выделенная цитата Знак"/>
    <w:basedOn w:val="ad"/>
    <w:link w:val="affffffff4"/>
    <w:uiPriority w:val="99"/>
    <w:rsid w:val="004722ED"/>
    <w:rPr>
      <w:rFonts w:eastAsia="Times New Roman"/>
      <w:i/>
      <w:iCs/>
      <w:sz w:val="22"/>
      <w:szCs w:val="22"/>
      <w:lang w:eastAsia="en-US"/>
    </w:rPr>
  </w:style>
  <w:style w:type="character" w:styleId="affffffff6">
    <w:name w:val="Subtle Emphasis"/>
    <w:uiPriority w:val="99"/>
    <w:qFormat/>
    <w:rsid w:val="004722ED"/>
    <w:rPr>
      <w:i/>
      <w:iCs/>
    </w:rPr>
  </w:style>
  <w:style w:type="character" w:styleId="affffffff7">
    <w:name w:val="Intense Emphasis"/>
    <w:uiPriority w:val="99"/>
    <w:qFormat/>
    <w:rsid w:val="004722ED"/>
    <w:rPr>
      <w:b/>
      <w:bCs/>
      <w:i/>
      <w:iCs/>
    </w:rPr>
  </w:style>
  <w:style w:type="character" w:styleId="affffffff8">
    <w:name w:val="Subtle Reference"/>
    <w:uiPriority w:val="99"/>
    <w:qFormat/>
    <w:rsid w:val="004722ED"/>
    <w:rPr>
      <w:smallCaps/>
    </w:rPr>
  </w:style>
  <w:style w:type="character" w:styleId="affffffff9">
    <w:name w:val="Intense Reference"/>
    <w:uiPriority w:val="99"/>
    <w:qFormat/>
    <w:rsid w:val="004722ED"/>
    <w:rPr>
      <w:b/>
      <w:bCs/>
      <w:smallCaps/>
    </w:rPr>
  </w:style>
  <w:style w:type="character" w:styleId="affffffffa">
    <w:name w:val="Book Title"/>
    <w:uiPriority w:val="33"/>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b">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c">
    <w:name w:val="Таблица_Текст слева"/>
    <w:basedOn w:val="ac"/>
    <w:link w:val="affffffffd"/>
    <w:rsid w:val="00773008"/>
    <w:rPr>
      <w:rFonts w:eastAsia="Times New Roman"/>
      <w:lang w:eastAsia="zh-CN"/>
    </w:rPr>
  </w:style>
  <w:style w:type="character" w:customStyle="1" w:styleId="affffffffd">
    <w:name w:val="Таблица_Текст слева Знак"/>
    <w:link w:val="affffffffc"/>
    <w:rsid w:val="00773008"/>
    <w:rPr>
      <w:rFonts w:ascii="Times New Roman" w:eastAsia="Times New Roman" w:hAnsi="Times New Roman"/>
      <w:sz w:val="22"/>
      <w:szCs w:val="22"/>
      <w:lang w:eastAsia="zh-CN"/>
    </w:rPr>
  </w:style>
  <w:style w:type="paragraph" w:customStyle="1" w:styleId="affffffffe">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f">
    <w:name w:val="Таблица_Текст слева + полужирный"/>
    <w:basedOn w:val="affffffffc"/>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0">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1">
    <w:name w:val="СТАТЬЯ"/>
    <w:basedOn w:val="ac"/>
    <w:link w:val="afffffffff2"/>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3">
    <w:name w:val="ТЕКСТ"/>
    <w:basedOn w:val="ac"/>
    <w:link w:val="afffffffff4"/>
    <w:uiPriority w:val="99"/>
    <w:qFormat/>
    <w:rsid w:val="0015412F"/>
    <w:pPr>
      <w:autoSpaceDE w:val="0"/>
      <w:autoSpaceDN w:val="0"/>
      <w:ind w:firstLine="709"/>
      <w:jc w:val="both"/>
    </w:pPr>
    <w:rPr>
      <w:rFonts w:eastAsia="Times New Roman"/>
      <w:sz w:val="24"/>
      <w:szCs w:val="24"/>
      <w:lang w:eastAsia="ru-RU"/>
    </w:rPr>
  </w:style>
  <w:style w:type="character" w:customStyle="1" w:styleId="afffffffff2">
    <w:name w:val="СТАТЬЯ Знак"/>
    <w:link w:val="afffffffff1"/>
    <w:uiPriority w:val="99"/>
    <w:rsid w:val="0015412F"/>
    <w:rPr>
      <w:rFonts w:ascii="Times New Roman" w:eastAsia="Times New Roman" w:hAnsi="Times New Roman"/>
      <w:b/>
      <w:sz w:val="24"/>
      <w:szCs w:val="24"/>
    </w:rPr>
  </w:style>
  <w:style w:type="character" w:customStyle="1" w:styleId="afffffffff4">
    <w:name w:val="ТЕКСТ Знак"/>
    <w:link w:val="afffffffff3"/>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5">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6">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7">
    <w:name w:val="А_табл"/>
    <w:link w:val="afffffffff8"/>
    <w:autoRedefine/>
    <w:rsid w:val="009F00C4"/>
    <w:rPr>
      <w:rFonts w:ascii="Times New Roman" w:eastAsia="Times New Roman" w:hAnsi="Times New Roman"/>
      <w:sz w:val="24"/>
      <w:szCs w:val="24"/>
    </w:rPr>
  </w:style>
  <w:style w:type="character" w:customStyle="1" w:styleId="afffffffff8">
    <w:name w:val="А_табл Знак"/>
    <w:link w:val="afffffffff7"/>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a">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9">
    <w:name w:val="+таб"/>
    <w:basedOn w:val="ac"/>
    <w:link w:val="afffffffffa"/>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a">
    <w:name w:val="+таб Знак"/>
    <w:link w:val="afffffffff9"/>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99"/>
    <w:locked/>
    <w:rsid w:val="00142AE3"/>
    <w:rPr>
      <w:rFonts w:ascii="Times New Roman" w:eastAsia="Times New Roman" w:hAnsi="Times New Roman"/>
      <w:sz w:val="24"/>
      <w:szCs w:val="24"/>
    </w:rPr>
  </w:style>
  <w:style w:type="paragraph" w:customStyle="1" w:styleId="afffffffffb">
    <w:name w:val="Текст таблиц"/>
    <w:basedOn w:val="afffffffff9"/>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c">
    <w:name w:val="Table Professional"/>
    <w:basedOn w:val="ae"/>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d">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e">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f">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0">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c">
    <w:name w:val="Body Text First Indent 2"/>
    <w:basedOn w:val="afb"/>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c"/>
    <w:link w:val="2ffc"/>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1">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2">
    <w:name w:val="Table Contemporary"/>
    <w:basedOn w:val="ae"/>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3">
    <w:name w:val="Table Elegant"/>
    <w:basedOn w:val="ae"/>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e"/>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4">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5">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6">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7">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8">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9">
    <w:name w:val="НумСписок"/>
    <w:basedOn w:val="ac"/>
    <w:uiPriority w:val="99"/>
    <w:rsid w:val="00F2057D"/>
    <w:pPr>
      <w:suppressAutoHyphens/>
      <w:ind w:firstLine="720"/>
    </w:pPr>
    <w:rPr>
      <w:rFonts w:eastAsia="Times New Roman"/>
      <w:szCs w:val="20"/>
      <w:lang w:eastAsia="ar-SA"/>
    </w:rPr>
  </w:style>
  <w:style w:type="paragraph" w:customStyle="1" w:styleId="affffffffffa">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b">
    <w:name w:val="Стиль Черный"/>
    <w:uiPriority w:val="99"/>
    <w:rsid w:val="00F2057D"/>
    <w:rPr>
      <w:rFonts w:ascii="Times New Roman" w:hAnsi="Times New Roman" w:cs="Times New Roman"/>
      <w:color w:val="000000"/>
      <w:sz w:val="24"/>
    </w:rPr>
  </w:style>
  <w:style w:type="character" w:customStyle="1" w:styleId="affffffffffc">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d">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e">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f">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0">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1">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2">
    <w:name w:val="Body Text First Indent"/>
    <w:basedOn w:val="af8"/>
    <w:link w:val="afffffffffff3"/>
    <w:uiPriority w:val="99"/>
    <w:rsid w:val="00F2057D"/>
    <w:pPr>
      <w:tabs>
        <w:tab w:val="clear" w:pos="3060"/>
      </w:tabs>
      <w:ind w:firstLine="360"/>
      <w:jc w:val="left"/>
    </w:pPr>
    <w:rPr>
      <w:sz w:val="24"/>
      <w:szCs w:val="24"/>
      <w:lang w:eastAsia="ru-RU"/>
    </w:rPr>
  </w:style>
  <w:style w:type="character" w:customStyle="1" w:styleId="afffffffffff3">
    <w:name w:val="Красная строка Знак"/>
    <w:basedOn w:val="af9"/>
    <w:link w:val="afffffffffff2"/>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4">
    <w:name w:val="_ТЕКСТ"/>
    <w:basedOn w:val="ac"/>
    <w:link w:val="afffffffffff5"/>
    <w:uiPriority w:val="99"/>
    <w:rsid w:val="00F2057D"/>
    <w:pPr>
      <w:spacing w:line="360" w:lineRule="auto"/>
      <w:ind w:firstLine="709"/>
      <w:jc w:val="both"/>
    </w:pPr>
    <w:rPr>
      <w:rFonts w:ascii="Arial" w:hAnsi="Arial"/>
      <w:sz w:val="24"/>
      <w:szCs w:val="20"/>
    </w:rPr>
  </w:style>
  <w:style w:type="character" w:customStyle="1" w:styleId="afffffffffff5">
    <w:name w:val="_ТЕКСТ Знак"/>
    <w:link w:val="afffffffffff4"/>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6">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2">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styleId="afffffffffff7">
    <w:name w:val="Light List"/>
    <w:basedOn w:val="ae"/>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3">
    <w:name w:val="Обычный (веб)2"/>
    <w:basedOn w:val="ac"/>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c"/>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d"/>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c"/>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d"/>
    <w:link w:val="ab"/>
    <w:rsid w:val="00066DA9"/>
    <w:rPr>
      <w:rFonts w:ascii="Bookman Old Style" w:eastAsia="Times New Roman" w:hAnsi="Bookman Old Style"/>
      <w:sz w:val="24"/>
    </w:rPr>
  </w:style>
  <w:style w:type="paragraph" w:customStyle="1" w:styleId="affffffffffff">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4">
    <w:name w:val="Оглавление (2)_"/>
    <w:basedOn w:val="ad"/>
    <w:link w:val="2fff5"/>
    <w:rsid w:val="00066DA9"/>
    <w:rPr>
      <w:rFonts w:ascii="Times New Roman" w:eastAsia="Times New Roman" w:hAnsi="Times New Roman"/>
      <w:shd w:val="clear" w:color="auto" w:fill="FFFFFF"/>
    </w:rPr>
  </w:style>
  <w:style w:type="paragraph" w:customStyle="1" w:styleId="2fff5">
    <w:name w:val="Оглавление (2)"/>
    <w:basedOn w:val="ac"/>
    <w:link w:val="2fff4"/>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1">
    <w:name w:val="+Таб"/>
    <w:basedOn w:val="ac"/>
    <w:link w:val="affffffffffff2"/>
    <w:qFormat/>
    <w:rsid w:val="00873507"/>
    <w:pPr>
      <w:jc w:val="center"/>
    </w:pPr>
    <w:rPr>
      <w:rFonts w:ascii="Bookman Old Style" w:hAnsi="Bookman Old Style"/>
      <w:sz w:val="20"/>
      <w:szCs w:val="20"/>
    </w:rPr>
  </w:style>
  <w:style w:type="character" w:customStyle="1" w:styleId="affffffffffff2">
    <w:name w:val="+Таб Знак"/>
    <w:basedOn w:val="ad"/>
    <w:link w:val="affffffffffff1"/>
    <w:rsid w:val="00873507"/>
    <w:rPr>
      <w:rFonts w:ascii="Bookman Old Style" w:hAnsi="Bookman Old Style"/>
      <w:lang w:eastAsia="en-US"/>
    </w:rPr>
  </w:style>
  <w:style w:type="paragraph" w:customStyle="1" w:styleId="affffffffffff3">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4">
    <w:name w:val="Таблицы"/>
    <w:basedOn w:val="af0"/>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c"/>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c">
    <w:name w:val="Список Знак"/>
    <w:link w:val="affb"/>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6">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e">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7">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e"/>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fffff0">
    <w:name w:val="Сетка таблицы светлая1"/>
    <w:basedOn w:val="ae"/>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f1">
    <w:name w:val="Таблица простая 11"/>
    <w:basedOn w:val="ae"/>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1">
    <w:name w:val="Таблица Знак"/>
    <w:basedOn w:val="ad"/>
    <w:link w:val="afffff0"/>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3"/>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8">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e">
    <w:name w:val="Название Знак"/>
    <w:aliases w:val="Знак4 Знак"/>
    <w:link w:val="7a"/>
    <w:uiPriority w:val="99"/>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e"/>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1">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1fffff2">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3">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f">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f0">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1fa">
    <w:name w:val="Знак сноски1"/>
    <w:basedOn w:val="ac"/>
    <w:link w:val="affff5"/>
    <w:uiPriority w:val="99"/>
    <w:rsid w:val="00884DB7"/>
    <w:pPr>
      <w:spacing w:after="200" w:line="276" w:lineRule="auto"/>
    </w:pPr>
    <w:rPr>
      <w:rFonts w:ascii="Calibri" w:hAnsi="Calibri"/>
      <w:sz w:val="20"/>
      <w:szCs w:val="20"/>
      <w:vertAlign w:val="superscript"/>
      <w:lang w:eastAsia="ru-RU"/>
    </w:rPr>
  </w:style>
  <w:style w:type="character" w:customStyle="1" w:styleId="afffffffffffff1">
    <w:name w:val="Подпись к таблице_"/>
    <w:link w:val="1fffff4"/>
    <w:rsid w:val="006810A6"/>
    <w:rPr>
      <w:sz w:val="25"/>
      <w:szCs w:val="25"/>
      <w:shd w:val="clear" w:color="auto" w:fill="FFFFFF"/>
    </w:rPr>
  </w:style>
  <w:style w:type="paragraph" w:customStyle="1" w:styleId="1fffff4">
    <w:name w:val="Подпись к таблице1"/>
    <w:basedOn w:val="ac"/>
    <w:link w:val="afffffffffffff1"/>
    <w:rsid w:val="006810A6"/>
    <w:pPr>
      <w:widowControl w:val="0"/>
      <w:shd w:val="clear" w:color="auto" w:fill="FFFFFF"/>
      <w:spacing w:line="240" w:lineRule="atLeast"/>
    </w:pPr>
    <w:rPr>
      <w:rFonts w:ascii="Calibri" w:hAnsi="Calibri"/>
      <w:sz w:val="25"/>
      <w:szCs w:val="25"/>
      <w:lang w:eastAsia="ru-RU"/>
    </w:rPr>
  </w:style>
  <w:style w:type="character" w:customStyle="1" w:styleId="2fff9">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lang w:val="x-none" w:eastAsia="x-none"/>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lang w:val="x-none" w:eastAsia="x-none"/>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a">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b">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val="ru"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2">
    <w:basedOn w:val="ac"/>
    <w:next w:val="aff0"/>
    <w:uiPriority w:val="99"/>
    <w:qFormat/>
    <w:rsid w:val="00443CF4"/>
    <w:pPr>
      <w:jc w:val="center"/>
    </w:pPr>
    <w:rPr>
      <w:rFonts w:eastAsia="Times New Roman"/>
      <w:b/>
      <w:bCs/>
      <w:sz w:val="24"/>
      <w:szCs w:val="24"/>
      <w:lang w:eastAsia="ru-RU"/>
    </w:rPr>
  </w:style>
  <w:style w:type="paragraph" w:customStyle="1" w:styleId="afffffffffffff3">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1072;&#1076;&#1084;&#1080;&#1085;&#1080;&#1089;&#1090;&#1088;&#1072;&#1094;&#1080;&#1103;%20&#1088;&#1072;&#1081;&#1086;&#1085;&#1072;%20-%20&#1079;&#1077;&#1084;&#1077;&#1083;&#1100;&#1085;&#1099;&#1081;%20&#1082;&#1086;&#1085;&#1090;&#1088;&#1086;&#1083;&#1100;3.do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8219AFDCA5C9EC2C8126B9354DD17927AAF2623596BF85D66F0ACD7C653DB57D1DFCEA73BD6BB16B515FEC9AA13606FF58E104627F00AFK2f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36D6AD68BCB8F468578D2EF2D21677B1B6471D00D7C6199F134C703A1F0E156E500EB28F4648223911BA8C66D9E686CC94176B00E4D6E6Fa1NCR" TargetMode="External"/><Relationship Id="rId4" Type="http://schemas.openxmlformats.org/officeDocument/2006/relationships/settings" Target="settings.xml"/><Relationship Id="rId9" Type="http://schemas.openxmlformats.org/officeDocument/2006/relationships/hyperlink" Target="consultantplus://offline/ref=22FC3C8A78DAC453D874ED9C1580113918CC5911991DB10047C2F5E81F1DC5937CDDDE0B6B0E27D72036EE29815F4473226A2C31C42B757Dl8C0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DBF0-1CD6-4EE3-AA87-844738AD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9565</Words>
  <Characters>54523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Лёха</dc:creator>
  <cp:keywords/>
  <dc:description/>
  <cp:lastModifiedBy>Olga</cp:lastModifiedBy>
  <cp:revision>9</cp:revision>
  <cp:lastPrinted>2022-07-08T07:15:00Z</cp:lastPrinted>
  <dcterms:created xsi:type="dcterms:W3CDTF">2022-06-27T08:27:00Z</dcterms:created>
  <dcterms:modified xsi:type="dcterms:W3CDTF">2022-07-08T07:20:00Z</dcterms:modified>
</cp:coreProperties>
</file>