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B0" w:rsidRPr="001C4EDF" w:rsidRDefault="00986DB0" w:rsidP="00986DB0">
      <w:pPr>
        <w:jc w:val="center"/>
        <w:rPr>
          <w:b/>
          <w:sz w:val="14"/>
          <w:szCs w:val="14"/>
        </w:rPr>
      </w:pPr>
      <w:r w:rsidRPr="001C4EDF">
        <w:rPr>
          <w:b/>
          <w:sz w:val="14"/>
          <w:szCs w:val="14"/>
        </w:rPr>
        <w:t>ПОСТАНОВЛЕНИЕ</w:t>
      </w:r>
      <w:r w:rsidR="001C4EDF" w:rsidRPr="001C4EDF">
        <w:rPr>
          <w:rFonts w:eastAsia="Times New Roman"/>
          <w:snapToGrid w:val="0"/>
          <w:w w:val="0"/>
          <w:sz w:val="0"/>
          <w:szCs w:val="0"/>
          <w:u w:color="000000"/>
          <w:bdr w:val="none" w:sz="0" w:space="0" w:color="000000"/>
          <w:shd w:val="clear" w:color="000000" w:fill="000000"/>
          <w:lang w:val="x-none" w:eastAsia="x-none" w:bidi="x-none"/>
        </w:rPr>
        <w:t xml:space="preserve"> </w:t>
      </w:r>
    </w:p>
    <w:p w:rsidR="00986DB0" w:rsidRPr="001C4EDF" w:rsidRDefault="00986DB0" w:rsidP="00986DB0">
      <w:pPr>
        <w:jc w:val="center"/>
        <w:rPr>
          <w:sz w:val="14"/>
          <w:szCs w:val="14"/>
        </w:rPr>
      </w:pPr>
      <w:r w:rsidRPr="001C4EDF">
        <w:rPr>
          <w:sz w:val="14"/>
          <w:szCs w:val="14"/>
        </w:rPr>
        <w:t>Администрации Солецкого муниципального округа</w:t>
      </w:r>
    </w:p>
    <w:p w:rsidR="00986DB0" w:rsidRPr="001C4EDF" w:rsidRDefault="00986DB0" w:rsidP="00986DB0">
      <w:pPr>
        <w:jc w:val="center"/>
        <w:rPr>
          <w:sz w:val="14"/>
          <w:szCs w:val="14"/>
        </w:rPr>
      </w:pPr>
    </w:p>
    <w:p w:rsidR="00986DB0" w:rsidRPr="001C4EDF" w:rsidRDefault="00295CA4" w:rsidP="00986DB0">
      <w:pPr>
        <w:jc w:val="center"/>
        <w:rPr>
          <w:sz w:val="14"/>
          <w:szCs w:val="14"/>
        </w:rPr>
      </w:pPr>
      <w:r w:rsidRPr="001C4EDF">
        <w:rPr>
          <w:sz w:val="14"/>
          <w:szCs w:val="14"/>
        </w:rPr>
        <w:t>от 16</w:t>
      </w:r>
      <w:r w:rsidR="00986DB0" w:rsidRPr="001C4EDF">
        <w:rPr>
          <w:sz w:val="14"/>
          <w:szCs w:val="14"/>
        </w:rPr>
        <w:t>.09.2022 № 15</w:t>
      </w:r>
      <w:r w:rsidRPr="001C4EDF">
        <w:rPr>
          <w:sz w:val="14"/>
          <w:szCs w:val="14"/>
        </w:rPr>
        <w:t>98</w:t>
      </w:r>
    </w:p>
    <w:p w:rsidR="00986DB0" w:rsidRPr="001C4EDF" w:rsidRDefault="00986DB0" w:rsidP="00986DB0">
      <w:pPr>
        <w:jc w:val="center"/>
        <w:rPr>
          <w:sz w:val="14"/>
          <w:szCs w:val="14"/>
        </w:rPr>
      </w:pPr>
      <w:r w:rsidRPr="001C4EDF">
        <w:rPr>
          <w:sz w:val="14"/>
          <w:szCs w:val="14"/>
        </w:rPr>
        <w:t>г. Сольцы</w:t>
      </w:r>
    </w:p>
    <w:p w:rsidR="00986DB0" w:rsidRPr="001C4EDF" w:rsidRDefault="00986DB0" w:rsidP="00986DB0">
      <w:pPr>
        <w:suppressAutoHyphens/>
        <w:rPr>
          <w:sz w:val="14"/>
          <w:szCs w:val="14"/>
          <w:lang w:eastAsia="zh-CN"/>
        </w:rPr>
      </w:pPr>
    </w:p>
    <w:p w:rsidR="00295CA4" w:rsidRPr="001C4EDF" w:rsidRDefault="00295CA4" w:rsidP="00295CA4">
      <w:pPr>
        <w:jc w:val="center"/>
        <w:rPr>
          <w:rFonts w:eastAsia="Times New Roman"/>
          <w:b/>
          <w:sz w:val="14"/>
          <w:szCs w:val="14"/>
          <w:lang w:eastAsia="ar-SA"/>
        </w:rPr>
      </w:pPr>
      <w:r w:rsidRPr="001C4EDF">
        <w:rPr>
          <w:rFonts w:eastAsia="Times New Roman"/>
          <w:b/>
          <w:sz w:val="14"/>
          <w:szCs w:val="14"/>
          <w:lang w:eastAsia="ar-SA"/>
        </w:rPr>
        <w:t>О  назначении публичных слушаний</w:t>
      </w:r>
    </w:p>
    <w:p w:rsidR="00295CA4" w:rsidRPr="001C4EDF" w:rsidRDefault="00295CA4" w:rsidP="00295CA4">
      <w:pPr>
        <w:jc w:val="both"/>
        <w:rPr>
          <w:rFonts w:eastAsia="Times New Roman"/>
          <w:sz w:val="14"/>
          <w:szCs w:val="14"/>
          <w:lang w:eastAsia="ar-SA"/>
        </w:rPr>
      </w:pPr>
      <w:r w:rsidRPr="001C4EDF">
        <w:rPr>
          <w:rFonts w:eastAsia="Times New Roman"/>
          <w:sz w:val="14"/>
          <w:szCs w:val="14"/>
          <w:lang w:eastAsia="ar-SA"/>
        </w:rPr>
        <w:t xml:space="preserve">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от 27.03.2020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Администрация Солецкого  муниципального   округа   </w:t>
      </w:r>
      <w:r w:rsidRPr="002A7C19">
        <w:rPr>
          <w:rFonts w:eastAsia="Times New Roman"/>
          <w:b/>
          <w:sz w:val="14"/>
          <w:szCs w:val="14"/>
          <w:lang w:eastAsia="ar-SA"/>
        </w:rPr>
        <w:t>ПОСТАНОВЛЯЕТ:</w:t>
      </w:r>
      <w:r w:rsidRPr="002A7C19">
        <w:rPr>
          <w:rFonts w:eastAsia="Times New Roman"/>
          <w:sz w:val="14"/>
          <w:szCs w:val="14"/>
          <w:lang w:eastAsia="ar-SA"/>
        </w:rPr>
        <w:t xml:space="preserve">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1. Назначить  публичные слушания на 27.09.2022 года на 17-30 по адресу: Новгородская область, Солецкий  муниципальный округ  </w:t>
      </w:r>
      <w:proofErr w:type="spellStart"/>
      <w:r w:rsidRPr="002A7C19">
        <w:rPr>
          <w:rFonts w:eastAsia="Times New Roman"/>
          <w:sz w:val="14"/>
          <w:szCs w:val="14"/>
          <w:lang w:eastAsia="ar-SA"/>
        </w:rPr>
        <w:t>д.Жильско</w:t>
      </w:r>
      <w:proofErr w:type="spellEnd"/>
      <w:r w:rsidRPr="002A7C19">
        <w:rPr>
          <w:rFonts w:eastAsia="Times New Roman"/>
          <w:sz w:val="14"/>
          <w:szCs w:val="14"/>
          <w:lang w:eastAsia="ar-SA"/>
        </w:rPr>
        <w:t xml:space="preserve">, </w:t>
      </w:r>
      <w:proofErr w:type="spellStart"/>
      <w:r w:rsidRPr="002A7C19">
        <w:rPr>
          <w:rFonts w:eastAsia="Times New Roman"/>
          <w:sz w:val="14"/>
          <w:szCs w:val="14"/>
          <w:lang w:eastAsia="ar-SA"/>
        </w:rPr>
        <w:t>ул.Центральная</w:t>
      </w:r>
      <w:proofErr w:type="spellEnd"/>
      <w:r w:rsidRPr="002A7C19">
        <w:rPr>
          <w:rFonts w:eastAsia="Times New Roman"/>
          <w:sz w:val="14"/>
          <w:szCs w:val="14"/>
          <w:lang w:eastAsia="ar-SA"/>
        </w:rPr>
        <w:t xml:space="preserve">, д.60 (ДК </w:t>
      </w:r>
      <w:proofErr w:type="spellStart"/>
      <w:r w:rsidRPr="002A7C19">
        <w:rPr>
          <w:rFonts w:eastAsia="Times New Roman"/>
          <w:sz w:val="14"/>
          <w:szCs w:val="14"/>
          <w:lang w:eastAsia="ar-SA"/>
        </w:rPr>
        <w:t>д.Жильско</w:t>
      </w:r>
      <w:proofErr w:type="spellEnd"/>
      <w:r w:rsidRPr="002A7C19">
        <w:rPr>
          <w:rFonts w:eastAsia="Times New Roman"/>
          <w:sz w:val="14"/>
          <w:szCs w:val="14"/>
          <w:lang w:eastAsia="ar-SA"/>
        </w:rPr>
        <w:t>) по  вопросу предоставления разрешения на условно разрешенный вид использования земельного участка- «</w:t>
      </w:r>
      <w:proofErr w:type="spellStart"/>
      <w:r w:rsidRPr="002A7C19">
        <w:rPr>
          <w:rFonts w:eastAsia="Times New Roman"/>
          <w:sz w:val="14"/>
          <w:szCs w:val="14"/>
          <w:lang w:eastAsia="ar-SA"/>
        </w:rPr>
        <w:t>Здравоохранение»,общей</w:t>
      </w:r>
      <w:proofErr w:type="spellEnd"/>
      <w:r w:rsidRPr="002A7C19">
        <w:rPr>
          <w:rFonts w:eastAsia="Times New Roman"/>
          <w:sz w:val="14"/>
          <w:szCs w:val="14"/>
          <w:lang w:eastAsia="ar-SA"/>
        </w:rPr>
        <w:t xml:space="preserve"> площадью 300 </w:t>
      </w:r>
      <w:proofErr w:type="spellStart"/>
      <w:r w:rsidRPr="002A7C19">
        <w:rPr>
          <w:rFonts w:eastAsia="Times New Roman"/>
          <w:sz w:val="14"/>
          <w:szCs w:val="14"/>
          <w:lang w:eastAsia="ar-SA"/>
        </w:rPr>
        <w:t>кв.м</w:t>
      </w:r>
      <w:proofErr w:type="spellEnd"/>
      <w:r w:rsidRPr="002A7C19">
        <w:rPr>
          <w:rFonts w:eastAsia="Times New Roman"/>
          <w:sz w:val="14"/>
          <w:szCs w:val="14"/>
          <w:lang w:eastAsia="ar-SA"/>
        </w:rPr>
        <w:t xml:space="preserve">., расположенного по адресу: Новгородская область, Солецкий муниципальный округ, </w:t>
      </w:r>
      <w:proofErr w:type="spellStart"/>
      <w:r w:rsidRPr="002A7C19">
        <w:rPr>
          <w:rFonts w:eastAsia="Times New Roman"/>
          <w:sz w:val="14"/>
          <w:szCs w:val="14"/>
          <w:lang w:eastAsia="ar-SA"/>
        </w:rPr>
        <w:t>д.Жильско</w:t>
      </w:r>
      <w:proofErr w:type="spellEnd"/>
      <w:r w:rsidRPr="002A7C19">
        <w:rPr>
          <w:rFonts w:eastAsia="Times New Roman"/>
          <w:sz w:val="14"/>
          <w:szCs w:val="14"/>
          <w:lang w:eastAsia="ar-SA"/>
        </w:rPr>
        <w:t xml:space="preserve">, </w:t>
      </w:r>
      <w:proofErr w:type="spellStart"/>
      <w:r w:rsidRPr="002A7C19">
        <w:rPr>
          <w:rFonts w:eastAsia="Times New Roman"/>
          <w:sz w:val="14"/>
          <w:szCs w:val="14"/>
          <w:lang w:eastAsia="ar-SA"/>
        </w:rPr>
        <w:t>ул.Центральная</w:t>
      </w:r>
      <w:proofErr w:type="spellEnd"/>
      <w:r w:rsidRPr="002A7C19">
        <w:rPr>
          <w:rFonts w:eastAsia="Times New Roman"/>
          <w:sz w:val="14"/>
          <w:szCs w:val="14"/>
          <w:lang w:eastAsia="ar-SA"/>
        </w:rPr>
        <w:t xml:space="preserve">, за земельным участком с кадастровым номером 53:16:0101603:55,ранее  вид разрешенного использования- застройка малоэтажными жилыми домами.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2. Назначить ответственной за проведение публичных слушаний Устинскую С.М., Главу Дубровского территориального отдела </w:t>
      </w:r>
      <w:proofErr w:type="spellStart"/>
      <w:r w:rsidRPr="002A7C19">
        <w:rPr>
          <w:rFonts w:eastAsia="Times New Roman"/>
          <w:sz w:val="14"/>
          <w:szCs w:val="14"/>
          <w:lang w:eastAsia="ar-SA"/>
        </w:rPr>
        <w:t>Админситрации</w:t>
      </w:r>
      <w:proofErr w:type="spellEnd"/>
      <w:r w:rsidRPr="002A7C19">
        <w:rPr>
          <w:rFonts w:eastAsia="Times New Roman"/>
          <w:sz w:val="14"/>
          <w:szCs w:val="14"/>
          <w:lang w:eastAsia="ar-SA"/>
        </w:rPr>
        <w:t xml:space="preserve"> муниципального округа.</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3. Специалистам Администрации  муниципального округа  обеспечить прием предложений по вопросам  предоставления разрешения на условно  разрешенный вид использования земельного участка до  17.30 27  сентября 2022 года по адресам:</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 Новгородская область, г.Сольцы, </w:t>
      </w:r>
      <w:proofErr w:type="spellStart"/>
      <w:r w:rsidRPr="002A7C19">
        <w:rPr>
          <w:rFonts w:eastAsia="Times New Roman"/>
          <w:sz w:val="14"/>
          <w:szCs w:val="14"/>
          <w:lang w:eastAsia="ar-SA"/>
        </w:rPr>
        <w:t>пл.Победы</w:t>
      </w:r>
      <w:proofErr w:type="spellEnd"/>
      <w:r w:rsidRPr="002A7C19">
        <w:rPr>
          <w:rFonts w:eastAsia="Times New Roman"/>
          <w:sz w:val="14"/>
          <w:szCs w:val="14"/>
          <w:lang w:eastAsia="ar-SA"/>
        </w:rPr>
        <w:t xml:space="preserve">, д.3 кабинет №19 с понедельника по пятницу с 8.30 до 17.30, перерыв с 13.00 до 14.00(телефон 881655)31-748, адрес электронной почты: </w:t>
      </w:r>
      <w:r w:rsidRPr="002A7C19">
        <w:rPr>
          <w:rFonts w:eastAsia="Times New Roman"/>
          <w:sz w:val="14"/>
          <w:szCs w:val="14"/>
          <w:lang w:val="en-US" w:eastAsia="ar-SA"/>
        </w:rPr>
        <w:t>soleco</w:t>
      </w:r>
      <w:r w:rsidRPr="002A7C19">
        <w:rPr>
          <w:rFonts w:eastAsia="Times New Roman"/>
          <w:sz w:val="14"/>
          <w:szCs w:val="14"/>
          <w:lang w:eastAsia="ar-SA"/>
        </w:rPr>
        <w:t>@</w:t>
      </w:r>
      <w:r w:rsidRPr="002A7C19">
        <w:rPr>
          <w:rFonts w:eastAsia="Times New Roman"/>
          <w:sz w:val="14"/>
          <w:szCs w:val="14"/>
          <w:lang w:val="en-US" w:eastAsia="ar-SA"/>
        </w:rPr>
        <w:t>adminsoltcy</w:t>
      </w:r>
      <w:r w:rsidRPr="002A7C19">
        <w:rPr>
          <w:rFonts w:eastAsia="Times New Roman"/>
          <w:sz w:val="14"/>
          <w:szCs w:val="14"/>
          <w:lang w:eastAsia="ar-SA"/>
        </w:rPr>
        <w:t>.</w:t>
      </w:r>
      <w:r w:rsidRPr="002A7C19">
        <w:rPr>
          <w:rFonts w:eastAsia="Times New Roman"/>
          <w:sz w:val="14"/>
          <w:szCs w:val="14"/>
          <w:lang w:val="en-US" w:eastAsia="ar-SA"/>
        </w:rPr>
        <w:t>ru</w:t>
      </w:r>
      <w:r w:rsidRPr="002A7C19">
        <w:rPr>
          <w:rFonts w:eastAsia="Times New Roman"/>
          <w:sz w:val="14"/>
          <w:szCs w:val="14"/>
          <w:lang w:eastAsia="ar-SA"/>
        </w:rPr>
        <w:t xml:space="preserve">;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 Новгородская область, Солецкий муниципальный округ, </w:t>
      </w:r>
      <w:proofErr w:type="spellStart"/>
      <w:r w:rsidRPr="002A7C19">
        <w:rPr>
          <w:rFonts w:eastAsia="Times New Roman"/>
          <w:sz w:val="14"/>
          <w:szCs w:val="14"/>
          <w:lang w:eastAsia="ar-SA"/>
        </w:rPr>
        <w:t>д</w:t>
      </w:r>
      <w:proofErr w:type="gramStart"/>
      <w:r w:rsidRPr="002A7C19">
        <w:rPr>
          <w:rFonts w:eastAsia="Times New Roman"/>
          <w:sz w:val="14"/>
          <w:szCs w:val="14"/>
          <w:lang w:eastAsia="ar-SA"/>
        </w:rPr>
        <w:t>.Д</w:t>
      </w:r>
      <w:proofErr w:type="gramEnd"/>
      <w:r w:rsidRPr="002A7C19">
        <w:rPr>
          <w:rFonts w:eastAsia="Times New Roman"/>
          <w:sz w:val="14"/>
          <w:szCs w:val="14"/>
          <w:lang w:eastAsia="ar-SA"/>
        </w:rPr>
        <w:t>уброво</w:t>
      </w:r>
      <w:proofErr w:type="spellEnd"/>
      <w:r w:rsidRPr="002A7C19">
        <w:rPr>
          <w:rFonts w:eastAsia="Times New Roman"/>
          <w:sz w:val="14"/>
          <w:szCs w:val="14"/>
          <w:lang w:eastAsia="ar-SA"/>
        </w:rPr>
        <w:t xml:space="preserve">, </w:t>
      </w:r>
      <w:proofErr w:type="spellStart"/>
      <w:r w:rsidRPr="002A7C19">
        <w:rPr>
          <w:rFonts w:eastAsia="Times New Roman"/>
          <w:sz w:val="14"/>
          <w:szCs w:val="14"/>
          <w:lang w:eastAsia="ar-SA"/>
        </w:rPr>
        <w:t>ул.Ветеранов</w:t>
      </w:r>
      <w:proofErr w:type="spellEnd"/>
      <w:r w:rsidRPr="002A7C19">
        <w:rPr>
          <w:rFonts w:eastAsia="Times New Roman"/>
          <w:sz w:val="14"/>
          <w:szCs w:val="14"/>
          <w:lang w:eastAsia="ar-SA"/>
        </w:rPr>
        <w:t xml:space="preserve">, д.10 с понедельника по пятницу с 8.30 до 16.30, перерыв с 13.00 до 14.00(телефон 881655)24-522,адрес электронной почты: </w:t>
      </w:r>
      <w:proofErr w:type="spellStart"/>
      <w:r w:rsidRPr="002A7C19">
        <w:rPr>
          <w:rFonts w:eastAsia="Times New Roman"/>
          <w:sz w:val="14"/>
          <w:szCs w:val="14"/>
          <w:lang w:val="en-US" w:eastAsia="ar-SA"/>
        </w:rPr>
        <w:t>dubrovo</w:t>
      </w:r>
      <w:proofErr w:type="spellEnd"/>
      <w:r w:rsidRPr="002A7C19">
        <w:rPr>
          <w:rFonts w:eastAsia="Times New Roman"/>
          <w:sz w:val="14"/>
          <w:szCs w:val="14"/>
          <w:lang w:eastAsia="ar-SA"/>
        </w:rPr>
        <w:t xml:space="preserve"> 10@ </w:t>
      </w:r>
      <w:proofErr w:type="spellStart"/>
      <w:r w:rsidRPr="002A7C19">
        <w:rPr>
          <w:rFonts w:eastAsia="Times New Roman"/>
          <w:sz w:val="14"/>
          <w:szCs w:val="14"/>
          <w:lang w:val="en-US" w:eastAsia="ar-SA"/>
        </w:rPr>
        <w:t>yandex</w:t>
      </w:r>
      <w:proofErr w:type="spellEnd"/>
      <w:r w:rsidRPr="002A7C19">
        <w:rPr>
          <w:rFonts w:eastAsia="Times New Roman"/>
          <w:sz w:val="14"/>
          <w:szCs w:val="14"/>
          <w:lang w:eastAsia="ar-SA"/>
        </w:rPr>
        <w:t>.</w:t>
      </w:r>
      <w:r w:rsidRPr="002A7C19">
        <w:rPr>
          <w:rFonts w:eastAsia="Times New Roman"/>
          <w:sz w:val="14"/>
          <w:szCs w:val="14"/>
          <w:lang w:val="en-US" w:eastAsia="ar-SA"/>
        </w:rPr>
        <w:t>ru</w:t>
      </w:r>
      <w:r w:rsidRPr="002A7C19">
        <w:rPr>
          <w:rFonts w:eastAsia="Times New Roman"/>
          <w:sz w:val="14"/>
          <w:szCs w:val="14"/>
          <w:lang w:eastAsia="ar-SA"/>
        </w:rPr>
        <w:t xml:space="preserve">.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4. Прием заявлений на участие в публичных слушаниях осуществляют специалисты Администрации  муниципального округа  до  27 сентября 2022 года   по адресам: </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 Новгородская область, г.Сольцы, </w:t>
      </w:r>
      <w:proofErr w:type="spellStart"/>
      <w:r w:rsidRPr="002A7C19">
        <w:rPr>
          <w:rFonts w:eastAsia="Times New Roman"/>
          <w:sz w:val="14"/>
          <w:szCs w:val="14"/>
          <w:lang w:eastAsia="ar-SA"/>
        </w:rPr>
        <w:t>пл.Победы</w:t>
      </w:r>
      <w:proofErr w:type="spellEnd"/>
      <w:r w:rsidRPr="002A7C19">
        <w:rPr>
          <w:rFonts w:eastAsia="Times New Roman"/>
          <w:sz w:val="14"/>
          <w:szCs w:val="14"/>
          <w:lang w:eastAsia="ar-SA"/>
        </w:rPr>
        <w:t>, д.3 кабинет №19 с понедельника по пятницу с 8.30 до 17.30, перерыв с 13.00 до 14.00;</w:t>
      </w:r>
    </w:p>
    <w:p w:rsidR="002A7C19" w:rsidRPr="002A7C19"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 Новгородская область, Солецкий муниципальный округ, </w:t>
      </w:r>
      <w:proofErr w:type="spellStart"/>
      <w:r w:rsidRPr="002A7C19">
        <w:rPr>
          <w:rFonts w:eastAsia="Times New Roman"/>
          <w:sz w:val="14"/>
          <w:szCs w:val="14"/>
          <w:lang w:eastAsia="ar-SA"/>
        </w:rPr>
        <w:t>д.Дуброво</w:t>
      </w:r>
      <w:proofErr w:type="spellEnd"/>
      <w:r w:rsidRPr="002A7C19">
        <w:rPr>
          <w:rFonts w:eastAsia="Times New Roman"/>
          <w:sz w:val="14"/>
          <w:szCs w:val="14"/>
          <w:lang w:eastAsia="ar-SA"/>
        </w:rPr>
        <w:t xml:space="preserve">, </w:t>
      </w:r>
      <w:proofErr w:type="spellStart"/>
      <w:r w:rsidRPr="002A7C19">
        <w:rPr>
          <w:rFonts w:eastAsia="Times New Roman"/>
          <w:sz w:val="14"/>
          <w:szCs w:val="14"/>
          <w:lang w:eastAsia="ar-SA"/>
        </w:rPr>
        <w:t>ул.Ветеранов</w:t>
      </w:r>
      <w:proofErr w:type="spellEnd"/>
      <w:r w:rsidRPr="002A7C19">
        <w:rPr>
          <w:rFonts w:eastAsia="Times New Roman"/>
          <w:sz w:val="14"/>
          <w:szCs w:val="14"/>
          <w:lang w:eastAsia="ar-SA"/>
        </w:rPr>
        <w:t>, д.10 с понедельника по пятницу с 8.30 до 16.30, перерыв с 13.00 до 14.00.</w:t>
      </w:r>
    </w:p>
    <w:p w:rsidR="00295CA4" w:rsidRDefault="002A7C19" w:rsidP="002A7C19">
      <w:pPr>
        <w:tabs>
          <w:tab w:val="left" w:pos="3060"/>
        </w:tabs>
        <w:suppressAutoHyphens/>
        <w:ind w:firstLine="284"/>
        <w:jc w:val="both"/>
        <w:rPr>
          <w:rFonts w:eastAsia="Times New Roman"/>
          <w:sz w:val="14"/>
          <w:szCs w:val="14"/>
          <w:lang w:eastAsia="ar-SA"/>
        </w:rPr>
      </w:pPr>
      <w:r w:rsidRPr="002A7C19">
        <w:rPr>
          <w:rFonts w:eastAsia="Times New Roman"/>
          <w:sz w:val="14"/>
          <w:szCs w:val="14"/>
          <w:lang w:eastAsia="ar-SA"/>
        </w:rPr>
        <w:t xml:space="preserve">5.Опубликовать  настоящее постановление  периодическом печатном </w:t>
      </w:r>
      <w:proofErr w:type="gramStart"/>
      <w:r w:rsidRPr="002A7C19">
        <w:rPr>
          <w:rFonts w:eastAsia="Times New Roman"/>
          <w:sz w:val="14"/>
          <w:szCs w:val="14"/>
          <w:lang w:eastAsia="ar-SA"/>
        </w:rPr>
        <w:t>издании</w:t>
      </w:r>
      <w:proofErr w:type="gramEnd"/>
      <w:r w:rsidRPr="002A7C19">
        <w:rPr>
          <w:rFonts w:eastAsia="Times New Roman"/>
          <w:sz w:val="14"/>
          <w:szCs w:val="14"/>
          <w:lang w:eastAsia="ar-SA"/>
        </w:rPr>
        <w:t xml:space="preserve">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A7C19" w:rsidRDefault="002A7C19" w:rsidP="002A7C19">
      <w:pPr>
        <w:tabs>
          <w:tab w:val="left" w:pos="3060"/>
        </w:tabs>
        <w:suppressAutoHyphens/>
        <w:jc w:val="both"/>
        <w:rPr>
          <w:rFonts w:eastAsia="Times New Roman"/>
          <w:b/>
          <w:sz w:val="14"/>
          <w:szCs w:val="14"/>
          <w:lang w:eastAsia="ru-RU"/>
        </w:rPr>
      </w:pPr>
    </w:p>
    <w:p w:rsidR="002A7C19" w:rsidRPr="001C4EDF" w:rsidRDefault="002A7C19" w:rsidP="002A7C19">
      <w:pPr>
        <w:tabs>
          <w:tab w:val="left" w:pos="3060"/>
        </w:tabs>
        <w:suppressAutoHyphens/>
        <w:jc w:val="both"/>
        <w:rPr>
          <w:rFonts w:eastAsia="Times New Roman"/>
          <w:b/>
          <w:sz w:val="14"/>
          <w:szCs w:val="14"/>
          <w:lang w:eastAsia="ru-RU"/>
        </w:rPr>
      </w:pPr>
    </w:p>
    <w:p w:rsidR="00295CA4" w:rsidRPr="001C4EDF" w:rsidRDefault="00295CA4" w:rsidP="00295CA4">
      <w:pPr>
        <w:tabs>
          <w:tab w:val="left" w:pos="3060"/>
        </w:tabs>
        <w:suppressAutoHyphens/>
        <w:jc w:val="both"/>
        <w:rPr>
          <w:rFonts w:eastAsia="Times New Roman"/>
          <w:b/>
          <w:sz w:val="14"/>
          <w:szCs w:val="14"/>
          <w:lang w:eastAsia="ru-RU"/>
        </w:rPr>
      </w:pPr>
      <w:proofErr w:type="spellStart"/>
      <w:r w:rsidRPr="001C4EDF">
        <w:rPr>
          <w:rFonts w:eastAsia="Times New Roman"/>
          <w:b/>
          <w:sz w:val="14"/>
          <w:szCs w:val="14"/>
          <w:lang w:eastAsia="ru-RU"/>
        </w:rPr>
        <w:t>И.о</w:t>
      </w:r>
      <w:proofErr w:type="spellEnd"/>
      <w:r w:rsidRPr="001C4EDF">
        <w:rPr>
          <w:rFonts w:eastAsia="Times New Roman"/>
          <w:b/>
          <w:sz w:val="14"/>
          <w:szCs w:val="14"/>
          <w:lang w:eastAsia="ru-RU"/>
        </w:rPr>
        <w:t xml:space="preserve">. Главы муниципального округа    М.В. Тимофеев  </w:t>
      </w:r>
    </w:p>
    <w:p w:rsidR="00295CA4" w:rsidRDefault="00295CA4" w:rsidP="00295CA4">
      <w:pPr>
        <w:jc w:val="center"/>
        <w:rPr>
          <w:rFonts w:eastAsia="Times New Roman"/>
          <w:b/>
          <w:sz w:val="16"/>
          <w:szCs w:val="16"/>
          <w:lang w:eastAsia="ar-SA"/>
        </w:rPr>
      </w:pPr>
    </w:p>
    <w:p w:rsidR="008D42AB" w:rsidRPr="001C4EDF" w:rsidRDefault="008D42AB" w:rsidP="00295CA4">
      <w:pPr>
        <w:jc w:val="center"/>
        <w:rPr>
          <w:rFonts w:eastAsia="Times New Roman"/>
          <w:b/>
          <w:sz w:val="16"/>
          <w:szCs w:val="16"/>
          <w:lang w:eastAsia="ar-SA"/>
        </w:rPr>
      </w:pPr>
    </w:p>
    <w:p w:rsidR="008D42AB" w:rsidRDefault="008D42AB" w:rsidP="00295CA4">
      <w:pPr>
        <w:jc w:val="center"/>
        <w:rPr>
          <w:rFonts w:eastAsia="Times New Roman"/>
          <w:b/>
          <w:sz w:val="14"/>
          <w:szCs w:val="14"/>
          <w:lang w:eastAsia="ar-SA"/>
        </w:rPr>
      </w:pPr>
    </w:p>
    <w:p w:rsidR="008D42AB" w:rsidRDefault="008D42AB" w:rsidP="00295CA4">
      <w:pPr>
        <w:jc w:val="center"/>
        <w:rPr>
          <w:rFonts w:eastAsia="Times New Roman"/>
          <w:b/>
          <w:sz w:val="14"/>
          <w:szCs w:val="14"/>
          <w:lang w:eastAsia="ar-SA"/>
        </w:rPr>
      </w:pPr>
    </w:p>
    <w:p w:rsidR="008D42AB" w:rsidRDefault="008D42AB" w:rsidP="00295CA4">
      <w:pPr>
        <w:jc w:val="center"/>
        <w:rPr>
          <w:rFonts w:eastAsia="Times New Roman"/>
          <w:b/>
          <w:sz w:val="14"/>
          <w:szCs w:val="14"/>
          <w:lang w:eastAsia="ar-SA"/>
        </w:rPr>
      </w:pPr>
    </w:p>
    <w:p w:rsidR="008D42AB" w:rsidRDefault="008D42AB" w:rsidP="00295CA4">
      <w:pPr>
        <w:jc w:val="center"/>
        <w:rPr>
          <w:rFonts w:eastAsia="Times New Roman"/>
          <w:b/>
          <w:sz w:val="14"/>
          <w:szCs w:val="14"/>
          <w:lang w:eastAsia="ar-SA"/>
        </w:rPr>
      </w:pPr>
    </w:p>
    <w:p w:rsidR="00295CA4" w:rsidRPr="008D42AB" w:rsidRDefault="00295CA4" w:rsidP="00295CA4">
      <w:pPr>
        <w:jc w:val="center"/>
        <w:rPr>
          <w:rFonts w:eastAsia="Times New Roman"/>
          <w:b/>
          <w:sz w:val="14"/>
          <w:szCs w:val="14"/>
          <w:lang w:eastAsia="ar-SA"/>
        </w:rPr>
      </w:pPr>
      <w:r w:rsidRPr="008D42AB">
        <w:rPr>
          <w:rFonts w:eastAsia="Times New Roman"/>
          <w:b/>
          <w:sz w:val="14"/>
          <w:szCs w:val="14"/>
          <w:lang w:eastAsia="ar-SA"/>
        </w:rPr>
        <w:t>СООБЩЕНИЕ</w:t>
      </w:r>
    </w:p>
    <w:p w:rsidR="00295CA4" w:rsidRPr="008D42AB" w:rsidRDefault="00295CA4" w:rsidP="00295CA4">
      <w:pPr>
        <w:jc w:val="both"/>
        <w:rPr>
          <w:rFonts w:eastAsia="Times New Roman"/>
          <w:b/>
          <w:sz w:val="14"/>
          <w:szCs w:val="14"/>
          <w:lang w:eastAsia="ar-SA"/>
        </w:rPr>
      </w:pPr>
    </w:p>
    <w:p w:rsidR="00295CA4" w:rsidRPr="008D42AB" w:rsidRDefault="00295CA4" w:rsidP="008D42AB">
      <w:pPr>
        <w:jc w:val="both"/>
        <w:rPr>
          <w:rFonts w:eastAsia="Times New Roman"/>
          <w:sz w:val="14"/>
          <w:szCs w:val="14"/>
          <w:lang w:eastAsia="ar-SA"/>
        </w:rPr>
      </w:pPr>
      <w:r w:rsidRPr="008D42AB">
        <w:rPr>
          <w:rFonts w:eastAsia="Times New Roman"/>
          <w:sz w:val="14"/>
          <w:szCs w:val="14"/>
          <w:lang w:eastAsia="ar-SA"/>
        </w:rPr>
        <w:t xml:space="preserve">        27 сентября 2022 года  в 17.30 по адресу:  Новгородская область, Солецкий  муниципальный округ  </w:t>
      </w:r>
      <w:proofErr w:type="spellStart"/>
      <w:r w:rsidRPr="008D42AB">
        <w:rPr>
          <w:rFonts w:eastAsia="Times New Roman"/>
          <w:sz w:val="14"/>
          <w:szCs w:val="14"/>
          <w:lang w:eastAsia="ar-SA"/>
        </w:rPr>
        <w:t>д</w:t>
      </w:r>
      <w:proofErr w:type="gramStart"/>
      <w:r w:rsidRPr="008D42AB">
        <w:rPr>
          <w:rFonts w:eastAsia="Times New Roman"/>
          <w:sz w:val="14"/>
          <w:szCs w:val="14"/>
          <w:lang w:eastAsia="ar-SA"/>
        </w:rPr>
        <w:t>.Ж</w:t>
      </w:r>
      <w:proofErr w:type="gramEnd"/>
      <w:r w:rsidRPr="008D42AB">
        <w:rPr>
          <w:rFonts w:eastAsia="Times New Roman"/>
          <w:sz w:val="14"/>
          <w:szCs w:val="14"/>
          <w:lang w:eastAsia="ar-SA"/>
        </w:rPr>
        <w:t>ильско</w:t>
      </w:r>
      <w:proofErr w:type="spellEnd"/>
      <w:r w:rsidRPr="008D42AB">
        <w:rPr>
          <w:rFonts w:eastAsia="Times New Roman"/>
          <w:sz w:val="14"/>
          <w:szCs w:val="14"/>
          <w:lang w:eastAsia="ar-SA"/>
        </w:rPr>
        <w:t xml:space="preserve">, </w:t>
      </w:r>
      <w:proofErr w:type="spellStart"/>
      <w:r w:rsidRPr="008D42AB">
        <w:rPr>
          <w:rFonts w:eastAsia="Times New Roman"/>
          <w:sz w:val="14"/>
          <w:szCs w:val="14"/>
          <w:lang w:eastAsia="ar-SA"/>
        </w:rPr>
        <w:t>ул.Центральная</w:t>
      </w:r>
      <w:proofErr w:type="spellEnd"/>
      <w:r w:rsidRPr="008D42AB">
        <w:rPr>
          <w:rFonts w:eastAsia="Times New Roman"/>
          <w:sz w:val="14"/>
          <w:szCs w:val="14"/>
          <w:lang w:eastAsia="ar-SA"/>
        </w:rPr>
        <w:t xml:space="preserve">, д.60 (ДК </w:t>
      </w:r>
      <w:proofErr w:type="spellStart"/>
      <w:r w:rsidRPr="008D42AB">
        <w:rPr>
          <w:rFonts w:eastAsia="Times New Roman"/>
          <w:sz w:val="14"/>
          <w:szCs w:val="14"/>
          <w:lang w:eastAsia="ar-SA"/>
        </w:rPr>
        <w:t>д.Жильско</w:t>
      </w:r>
      <w:proofErr w:type="spellEnd"/>
      <w:r w:rsidRPr="008D42AB">
        <w:rPr>
          <w:rFonts w:eastAsia="Times New Roman"/>
          <w:sz w:val="14"/>
          <w:szCs w:val="14"/>
          <w:lang w:eastAsia="ar-SA"/>
        </w:rPr>
        <w:t xml:space="preserve">)  состоятся публичные слушания по вопросу предоставления разрешения на условно разрешенный вид использования земельного участка- </w:t>
      </w:r>
      <w:r w:rsidR="002A7C19" w:rsidRPr="008D42AB">
        <w:rPr>
          <w:rFonts w:eastAsia="Times New Roman"/>
          <w:sz w:val="14"/>
          <w:szCs w:val="14"/>
          <w:lang w:eastAsia="ar-SA"/>
        </w:rPr>
        <w:t>з</w:t>
      </w:r>
      <w:r w:rsidRPr="008D42AB">
        <w:rPr>
          <w:rFonts w:eastAsia="Times New Roman"/>
          <w:sz w:val="14"/>
          <w:szCs w:val="14"/>
          <w:lang w:eastAsia="ar-SA"/>
        </w:rPr>
        <w:t>дравоохранение,</w:t>
      </w:r>
      <w:r w:rsidR="002A7C19" w:rsidRPr="008D42AB">
        <w:rPr>
          <w:rFonts w:eastAsia="Times New Roman"/>
          <w:sz w:val="14"/>
          <w:szCs w:val="14"/>
          <w:lang w:eastAsia="ar-SA"/>
        </w:rPr>
        <w:t xml:space="preserve"> </w:t>
      </w:r>
      <w:r w:rsidRPr="008D42AB">
        <w:rPr>
          <w:rFonts w:eastAsia="Times New Roman"/>
          <w:sz w:val="14"/>
          <w:szCs w:val="14"/>
          <w:lang w:eastAsia="ar-SA"/>
        </w:rPr>
        <w:t xml:space="preserve">общей площадью 300 </w:t>
      </w:r>
      <w:proofErr w:type="spellStart"/>
      <w:r w:rsidRPr="008D42AB">
        <w:rPr>
          <w:rFonts w:eastAsia="Times New Roman"/>
          <w:sz w:val="14"/>
          <w:szCs w:val="14"/>
          <w:lang w:eastAsia="ar-SA"/>
        </w:rPr>
        <w:t>кв.м</w:t>
      </w:r>
      <w:proofErr w:type="spellEnd"/>
      <w:r w:rsidRPr="008D42AB">
        <w:rPr>
          <w:rFonts w:eastAsia="Times New Roman"/>
          <w:sz w:val="14"/>
          <w:szCs w:val="14"/>
          <w:lang w:eastAsia="ar-SA"/>
        </w:rPr>
        <w:t xml:space="preserve">., расположенного по адресу: Новгородская область, Солецкий муниципальный округ, </w:t>
      </w:r>
      <w:proofErr w:type="spellStart"/>
      <w:r w:rsidRPr="008D42AB">
        <w:rPr>
          <w:rFonts w:eastAsia="Times New Roman"/>
          <w:sz w:val="14"/>
          <w:szCs w:val="14"/>
          <w:lang w:eastAsia="ar-SA"/>
        </w:rPr>
        <w:t>д</w:t>
      </w:r>
      <w:proofErr w:type="gramStart"/>
      <w:r w:rsidRPr="008D42AB">
        <w:rPr>
          <w:rFonts w:eastAsia="Times New Roman"/>
          <w:sz w:val="14"/>
          <w:szCs w:val="14"/>
          <w:lang w:eastAsia="ar-SA"/>
        </w:rPr>
        <w:t>.Ж</w:t>
      </w:r>
      <w:proofErr w:type="gramEnd"/>
      <w:r w:rsidRPr="008D42AB">
        <w:rPr>
          <w:rFonts w:eastAsia="Times New Roman"/>
          <w:sz w:val="14"/>
          <w:szCs w:val="14"/>
          <w:lang w:eastAsia="ar-SA"/>
        </w:rPr>
        <w:t>ильско</w:t>
      </w:r>
      <w:proofErr w:type="spellEnd"/>
      <w:r w:rsidRPr="008D42AB">
        <w:rPr>
          <w:rFonts w:eastAsia="Times New Roman"/>
          <w:sz w:val="14"/>
          <w:szCs w:val="14"/>
          <w:lang w:eastAsia="ar-SA"/>
        </w:rPr>
        <w:t xml:space="preserve">, </w:t>
      </w:r>
      <w:proofErr w:type="spellStart"/>
      <w:r w:rsidRPr="008D42AB">
        <w:rPr>
          <w:rFonts w:eastAsia="Times New Roman"/>
          <w:sz w:val="14"/>
          <w:szCs w:val="14"/>
          <w:lang w:eastAsia="ar-SA"/>
        </w:rPr>
        <w:t>ул.Центральная</w:t>
      </w:r>
      <w:proofErr w:type="spellEnd"/>
      <w:r w:rsidRPr="008D42AB">
        <w:rPr>
          <w:rFonts w:eastAsia="Times New Roman"/>
          <w:sz w:val="14"/>
          <w:szCs w:val="14"/>
          <w:lang w:eastAsia="ar-SA"/>
        </w:rPr>
        <w:t xml:space="preserve">, за земельным участком с кадастровым номером 53:16:0101603:55, ранее  вид разрешенного использования- застройка малоэтажными жилыми домами. </w:t>
      </w:r>
    </w:p>
    <w:p w:rsidR="00295CA4" w:rsidRPr="008D42AB" w:rsidRDefault="002A7C19" w:rsidP="00295CA4">
      <w:pPr>
        <w:ind w:firstLine="284"/>
        <w:jc w:val="both"/>
        <w:rPr>
          <w:rFonts w:eastAsia="Times New Roman"/>
          <w:sz w:val="14"/>
          <w:szCs w:val="14"/>
          <w:lang w:eastAsia="ar-SA"/>
        </w:rPr>
      </w:pPr>
      <w:r w:rsidRPr="008D42AB">
        <w:rPr>
          <w:rFonts w:eastAsia="Times New Roman"/>
          <w:sz w:val="14"/>
          <w:szCs w:val="14"/>
          <w:lang w:eastAsia="ar-SA"/>
        </w:rPr>
        <w:t>П</w:t>
      </w:r>
      <w:r w:rsidR="00295CA4" w:rsidRPr="008D42AB">
        <w:rPr>
          <w:rFonts w:eastAsia="Times New Roman"/>
          <w:sz w:val="14"/>
          <w:szCs w:val="14"/>
          <w:lang w:eastAsia="ar-SA"/>
        </w:rPr>
        <w:t>рием предложений по вопросу  предоставления разрешени</w:t>
      </w:r>
      <w:r w:rsidRPr="008D42AB">
        <w:rPr>
          <w:rFonts w:eastAsia="Times New Roman"/>
          <w:sz w:val="14"/>
          <w:szCs w:val="14"/>
          <w:lang w:eastAsia="ar-SA"/>
        </w:rPr>
        <w:t>я</w:t>
      </w:r>
      <w:r w:rsidR="00295CA4" w:rsidRPr="008D42AB">
        <w:rPr>
          <w:rFonts w:eastAsia="Times New Roman"/>
          <w:sz w:val="14"/>
          <w:szCs w:val="14"/>
          <w:lang w:eastAsia="ar-SA"/>
        </w:rPr>
        <w:t xml:space="preserve"> на условно  разрешенный вид использования земельного участка</w:t>
      </w:r>
      <w:r w:rsidRPr="008D42AB">
        <w:rPr>
          <w:rFonts w:eastAsia="Times New Roman"/>
          <w:sz w:val="14"/>
          <w:szCs w:val="14"/>
          <w:lang w:eastAsia="ar-SA"/>
        </w:rPr>
        <w:t>,</w:t>
      </w:r>
      <w:r w:rsidR="00295CA4" w:rsidRPr="008D42AB">
        <w:rPr>
          <w:rFonts w:eastAsia="Times New Roman"/>
          <w:sz w:val="14"/>
          <w:szCs w:val="14"/>
          <w:lang w:eastAsia="ar-SA"/>
        </w:rPr>
        <w:t xml:space="preserve"> заявления на участие в публичных слушаниях  по вопросам предоставления разрешения на условно разрешенный вид использования земельного участка  осуществляют специалисты Администрации  муниципального округа до  27  сентября 2022 года по адресам:</w:t>
      </w:r>
    </w:p>
    <w:p w:rsidR="00295CA4" w:rsidRPr="008D42AB" w:rsidRDefault="00295CA4" w:rsidP="00295CA4">
      <w:pPr>
        <w:ind w:firstLine="284"/>
        <w:jc w:val="both"/>
        <w:rPr>
          <w:rFonts w:eastAsia="Times New Roman"/>
          <w:sz w:val="14"/>
          <w:szCs w:val="14"/>
          <w:lang w:eastAsia="ar-SA"/>
        </w:rPr>
      </w:pPr>
      <w:r w:rsidRPr="008D42AB">
        <w:rPr>
          <w:rFonts w:eastAsia="Times New Roman"/>
          <w:sz w:val="14"/>
          <w:szCs w:val="14"/>
          <w:lang w:eastAsia="ar-SA"/>
        </w:rPr>
        <w:t>- Новгородская область, г</w:t>
      </w:r>
      <w:proofErr w:type="gramStart"/>
      <w:r w:rsidRPr="008D42AB">
        <w:rPr>
          <w:rFonts w:eastAsia="Times New Roman"/>
          <w:sz w:val="14"/>
          <w:szCs w:val="14"/>
          <w:lang w:eastAsia="ar-SA"/>
        </w:rPr>
        <w:t>.С</w:t>
      </w:r>
      <w:proofErr w:type="gramEnd"/>
      <w:r w:rsidRPr="008D42AB">
        <w:rPr>
          <w:rFonts w:eastAsia="Times New Roman"/>
          <w:sz w:val="14"/>
          <w:szCs w:val="14"/>
          <w:lang w:eastAsia="ar-SA"/>
        </w:rPr>
        <w:t xml:space="preserve">ольцы, </w:t>
      </w:r>
      <w:proofErr w:type="spellStart"/>
      <w:r w:rsidRPr="008D42AB">
        <w:rPr>
          <w:rFonts w:eastAsia="Times New Roman"/>
          <w:sz w:val="14"/>
          <w:szCs w:val="14"/>
          <w:lang w:eastAsia="ar-SA"/>
        </w:rPr>
        <w:t>пл.Победы</w:t>
      </w:r>
      <w:proofErr w:type="spellEnd"/>
      <w:r w:rsidRPr="008D42AB">
        <w:rPr>
          <w:rFonts w:eastAsia="Times New Roman"/>
          <w:sz w:val="14"/>
          <w:szCs w:val="14"/>
          <w:lang w:eastAsia="ar-SA"/>
        </w:rPr>
        <w:t xml:space="preserve">, д.3 кабинет №19 с понедельника по пятницу с 8.30 до 17.30, перерыв с 13.00 до 14.00(телефон 881655)31-748, адрес электронной почты: </w:t>
      </w:r>
      <w:r w:rsidRPr="008D42AB">
        <w:rPr>
          <w:rFonts w:eastAsia="Times New Roman"/>
          <w:sz w:val="14"/>
          <w:szCs w:val="14"/>
          <w:lang w:val="en-US" w:eastAsia="ar-SA"/>
        </w:rPr>
        <w:t>soleco</w:t>
      </w:r>
      <w:r w:rsidRPr="008D42AB">
        <w:rPr>
          <w:rFonts w:eastAsia="Times New Roman"/>
          <w:sz w:val="14"/>
          <w:szCs w:val="14"/>
          <w:lang w:eastAsia="ar-SA"/>
        </w:rPr>
        <w:t>@</w:t>
      </w:r>
      <w:r w:rsidRPr="008D42AB">
        <w:rPr>
          <w:rFonts w:eastAsia="Times New Roman"/>
          <w:sz w:val="14"/>
          <w:szCs w:val="14"/>
          <w:lang w:val="en-US" w:eastAsia="ar-SA"/>
        </w:rPr>
        <w:t>adminsoltcy</w:t>
      </w:r>
      <w:r w:rsidRPr="008D42AB">
        <w:rPr>
          <w:rFonts w:eastAsia="Times New Roman"/>
          <w:sz w:val="14"/>
          <w:szCs w:val="14"/>
          <w:lang w:eastAsia="ar-SA"/>
        </w:rPr>
        <w:t>.</w:t>
      </w:r>
      <w:r w:rsidRPr="008D42AB">
        <w:rPr>
          <w:rFonts w:eastAsia="Times New Roman"/>
          <w:sz w:val="14"/>
          <w:szCs w:val="14"/>
          <w:lang w:val="en-US" w:eastAsia="ar-SA"/>
        </w:rPr>
        <w:t>ru</w:t>
      </w:r>
      <w:r w:rsidRPr="008D42AB">
        <w:rPr>
          <w:rFonts w:eastAsia="Times New Roman"/>
          <w:sz w:val="14"/>
          <w:szCs w:val="14"/>
          <w:lang w:eastAsia="ar-SA"/>
        </w:rPr>
        <w:t xml:space="preserve">. </w:t>
      </w:r>
    </w:p>
    <w:p w:rsidR="00295CA4" w:rsidRPr="008D42AB" w:rsidRDefault="00295CA4" w:rsidP="00295CA4">
      <w:pPr>
        <w:ind w:firstLine="284"/>
        <w:jc w:val="both"/>
        <w:rPr>
          <w:rFonts w:eastAsia="Times New Roman"/>
          <w:sz w:val="14"/>
          <w:szCs w:val="14"/>
          <w:lang w:eastAsia="ar-SA"/>
        </w:rPr>
      </w:pPr>
      <w:r w:rsidRPr="008D42AB">
        <w:rPr>
          <w:rFonts w:eastAsia="Times New Roman"/>
          <w:sz w:val="14"/>
          <w:szCs w:val="14"/>
          <w:lang w:eastAsia="ar-SA"/>
        </w:rPr>
        <w:t xml:space="preserve">- Новгородская область, Солецкий муниципальный округ, </w:t>
      </w:r>
      <w:proofErr w:type="spellStart"/>
      <w:r w:rsidRPr="008D42AB">
        <w:rPr>
          <w:rFonts w:eastAsia="Times New Roman"/>
          <w:sz w:val="14"/>
          <w:szCs w:val="14"/>
          <w:lang w:eastAsia="ar-SA"/>
        </w:rPr>
        <w:t>д</w:t>
      </w:r>
      <w:proofErr w:type="gramStart"/>
      <w:r w:rsidRPr="008D42AB">
        <w:rPr>
          <w:rFonts w:eastAsia="Times New Roman"/>
          <w:sz w:val="14"/>
          <w:szCs w:val="14"/>
          <w:lang w:eastAsia="ar-SA"/>
        </w:rPr>
        <w:t>.Д</w:t>
      </w:r>
      <w:proofErr w:type="gramEnd"/>
      <w:r w:rsidRPr="008D42AB">
        <w:rPr>
          <w:rFonts w:eastAsia="Times New Roman"/>
          <w:sz w:val="14"/>
          <w:szCs w:val="14"/>
          <w:lang w:eastAsia="ar-SA"/>
        </w:rPr>
        <w:t>уброво</w:t>
      </w:r>
      <w:proofErr w:type="spellEnd"/>
      <w:r w:rsidRPr="008D42AB">
        <w:rPr>
          <w:rFonts w:eastAsia="Times New Roman"/>
          <w:sz w:val="14"/>
          <w:szCs w:val="14"/>
          <w:lang w:eastAsia="ar-SA"/>
        </w:rPr>
        <w:t xml:space="preserve">, </w:t>
      </w:r>
      <w:proofErr w:type="spellStart"/>
      <w:r w:rsidRPr="008D42AB">
        <w:rPr>
          <w:rFonts w:eastAsia="Times New Roman"/>
          <w:sz w:val="14"/>
          <w:szCs w:val="14"/>
          <w:lang w:eastAsia="ar-SA"/>
        </w:rPr>
        <w:t>ул.Ветеранов</w:t>
      </w:r>
      <w:proofErr w:type="spellEnd"/>
      <w:r w:rsidRPr="008D42AB">
        <w:rPr>
          <w:rFonts w:eastAsia="Times New Roman"/>
          <w:sz w:val="14"/>
          <w:szCs w:val="14"/>
          <w:lang w:eastAsia="ar-SA"/>
        </w:rPr>
        <w:t xml:space="preserve">, д.10 с понедельника по пятницу с 8.30 до 16.30, перерыв с 13.00 до 14.00(телефон 881655)24-522,адрес электронной почты:  </w:t>
      </w:r>
      <w:proofErr w:type="spellStart"/>
      <w:r w:rsidRPr="008D42AB">
        <w:rPr>
          <w:rFonts w:eastAsia="Times New Roman"/>
          <w:sz w:val="14"/>
          <w:szCs w:val="14"/>
          <w:lang w:val="en-US" w:eastAsia="ar-SA"/>
        </w:rPr>
        <w:t>dubrovo</w:t>
      </w:r>
      <w:proofErr w:type="spellEnd"/>
      <w:r w:rsidRPr="008D42AB">
        <w:rPr>
          <w:rFonts w:eastAsia="Times New Roman"/>
          <w:sz w:val="14"/>
          <w:szCs w:val="14"/>
          <w:lang w:eastAsia="ar-SA"/>
        </w:rPr>
        <w:t xml:space="preserve"> 10@ </w:t>
      </w:r>
      <w:proofErr w:type="spellStart"/>
      <w:r w:rsidRPr="008D42AB">
        <w:rPr>
          <w:rFonts w:eastAsia="Times New Roman"/>
          <w:sz w:val="14"/>
          <w:szCs w:val="14"/>
          <w:lang w:val="en-US" w:eastAsia="ar-SA"/>
        </w:rPr>
        <w:t>yandex</w:t>
      </w:r>
      <w:proofErr w:type="spellEnd"/>
      <w:r w:rsidRPr="008D42AB">
        <w:rPr>
          <w:rFonts w:eastAsia="Times New Roman"/>
          <w:sz w:val="14"/>
          <w:szCs w:val="14"/>
          <w:lang w:eastAsia="ar-SA"/>
        </w:rPr>
        <w:t>.</w:t>
      </w:r>
      <w:r w:rsidRPr="008D42AB">
        <w:rPr>
          <w:rFonts w:eastAsia="Times New Roman"/>
          <w:sz w:val="14"/>
          <w:szCs w:val="14"/>
          <w:lang w:val="en-US" w:eastAsia="ar-SA"/>
        </w:rPr>
        <w:t>ru</w:t>
      </w:r>
      <w:r w:rsidRPr="008D42AB">
        <w:rPr>
          <w:rFonts w:eastAsia="Times New Roman"/>
          <w:sz w:val="14"/>
          <w:szCs w:val="14"/>
          <w:lang w:eastAsia="ar-SA"/>
        </w:rPr>
        <w:t xml:space="preserve">. </w:t>
      </w:r>
    </w:p>
    <w:p w:rsidR="001C4EDF" w:rsidRPr="008D42AB" w:rsidRDefault="001C4EDF" w:rsidP="00295CA4">
      <w:pPr>
        <w:spacing w:line="240" w:lineRule="exact"/>
        <w:rPr>
          <w:rFonts w:eastAsia="Times New Roman"/>
          <w:sz w:val="14"/>
          <w:szCs w:val="14"/>
          <w:lang w:eastAsia="ar-SA"/>
        </w:rPr>
      </w:pPr>
    </w:p>
    <w:p w:rsidR="008D42AB" w:rsidRDefault="008D42AB" w:rsidP="001C4EDF">
      <w:pPr>
        <w:shd w:val="clear" w:color="auto" w:fill="FFFFFF"/>
        <w:contextualSpacing/>
        <w:jc w:val="center"/>
        <w:rPr>
          <w:rFonts w:eastAsia="Times New Roman"/>
          <w:b/>
          <w:bCs/>
          <w:sz w:val="14"/>
          <w:szCs w:val="14"/>
          <w:lang w:eastAsia="ru-RU"/>
        </w:rPr>
      </w:pPr>
    </w:p>
    <w:p w:rsidR="001C4EDF" w:rsidRPr="008D42AB" w:rsidRDefault="001C4EDF" w:rsidP="001C4EDF">
      <w:pPr>
        <w:shd w:val="clear" w:color="auto" w:fill="FFFFFF"/>
        <w:contextualSpacing/>
        <w:jc w:val="center"/>
        <w:rPr>
          <w:rFonts w:eastAsia="Times New Roman"/>
          <w:b/>
          <w:bCs/>
          <w:sz w:val="14"/>
          <w:szCs w:val="14"/>
          <w:lang w:eastAsia="ru-RU"/>
        </w:rPr>
      </w:pPr>
      <w:r w:rsidRPr="008D42AB">
        <w:rPr>
          <w:rFonts w:eastAsia="Times New Roman"/>
          <w:b/>
          <w:bCs/>
          <w:sz w:val="14"/>
          <w:szCs w:val="14"/>
          <w:lang w:eastAsia="ru-RU"/>
        </w:rPr>
        <w:lastRenderedPageBreak/>
        <w:t xml:space="preserve"> </w:t>
      </w:r>
      <w:r w:rsidR="002A7C19" w:rsidRPr="008D42AB">
        <w:rPr>
          <w:rFonts w:eastAsia="Times New Roman"/>
          <w:b/>
          <w:bCs/>
          <w:sz w:val="14"/>
          <w:szCs w:val="14"/>
          <w:lang w:eastAsia="ru-RU"/>
        </w:rPr>
        <w:t>ОБЪЯВЛЕНИЕ</w:t>
      </w:r>
    </w:p>
    <w:p w:rsidR="001C4EDF" w:rsidRPr="008D42AB" w:rsidRDefault="001C4EDF" w:rsidP="001C4EDF">
      <w:pPr>
        <w:shd w:val="clear" w:color="auto" w:fill="FFFFFF"/>
        <w:contextualSpacing/>
        <w:jc w:val="center"/>
        <w:rPr>
          <w:rFonts w:eastAsia="Times New Roman"/>
          <w:b/>
          <w:bCs/>
          <w:sz w:val="14"/>
          <w:szCs w:val="14"/>
          <w:lang w:eastAsia="ru-RU"/>
        </w:rPr>
      </w:pPr>
      <w:r w:rsidRPr="008D42AB">
        <w:rPr>
          <w:rFonts w:eastAsia="Times New Roman"/>
          <w:b/>
          <w:bCs/>
          <w:sz w:val="14"/>
          <w:szCs w:val="14"/>
          <w:lang w:eastAsia="ru-RU"/>
        </w:rPr>
        <w:t xml:space="preserve"> о проведении конкурса по отбору кандидатур на должность Главы Солецкого муниципального округа</w:t>
      </w:r>
    </w:p>
    <w:p w:rsidR="001C4EDF" w:rsidRPr="008D42AB" w:rsidRDefault="001C4EDF" w:rsidP="001C4EDF">
      <w:pPr>
        <w:shd w:val="clear" w:color="auto" w:fill="FFFFFF"/>
        <w:contextualSpacing/>
        <w:jc w:val="both"/>
        <w:rPr>
          <w:rFonts w:eastAsia="Times New Roman"/>
          <w:sz w:val="14"/>
          <w:szCs w:val="14"/>
          <w:lang w:eastAsia="ru-RU"/>
        </w:rPr>
      </w:pPr>
    </w:p>
    <w:p w:rsidR="001C4EDF" w:rsidRPr="008D42AB" w:rsidRDefault="001C4EDF" w:rsidP="002A7C19">
      <w:pPr>
        <w:shd w:val="clear" w:color="auto" w:fill="FFFFFF"/>
        <w:ind w:firstLine="284"/>
        <w:contextualSpacing/>
        <w:jc w:val="both"/>
        <w:rPr>
          <w:rFonts w:eastAsia="Times New Roman"/>
          <w:bCs/>
          <w:sz w:val="14"/>
          <w:szCs w:val="14"/>
          <w:lang w:eastAsia="ru-RU"/>
        </w:rPr>
      </w:pPr>
      <w:r w:rsidRPr="008D42AB">
        <w:rPr>
          <w:rFonts w:eastAsia="Times New Roman"/>
          <w:bCs/>
          <w:sz w:val="14"/>
          <w:szCs w:val="14"/>
          <w:lang w:eastAsia="ru-RU"/>
        </w:rPr>
        <w:t>25 октября 2022 года в</w:t>
      </w:r>
      <w:r w:rsidRPr="008D42AB">
        <w:rPr>
          <w:rFonts w:eastAsia="Times New Roman"/>
          <w:b/>
          <w:bCs/>
          <w:sz w:val="14"/>
          <w:szCs w:val="14"/>
          <w:lang w:eastAsia="ru-RU"/>
        </w:rPr>
        <w:t xml:space="preserve"> </w:t>
      </w:r>
      <w:r w:rsidRPr="008D42AB">
        <w:rPr>
          <w:rFonts w:eastAsia="Times New Roman"/>
          <w:bCs/>
          <w:sz w:val="14"/>
          <w:szCs w:val="14"/>
          <w:lang w:eastAsia="ru-RU"/>
        </w:rPr>
        <w:t>11</w:t>
      </w:r>
      <w:r w:rsidRPr="008D42AB">
        <w:rPr>
          <w:rFonts w:eastAsia="Times New Roman"/>
          <w:b/>
          <w:bCs/>
          <w:sz w:val="14"/>
          <w:szCs w:val="14"/>
          <w:lang w:eastAsia="ru-RU"/>
        </w:rPr>
        <w:t xml:space="preserve"> </w:t>
      </w:r>
      <w:r w:rsidRPr="008D42AB">
        <w:rPr>
          <w:rFonts w:eastAsia="Times New Roman"/>
          <w:bCs/>
          <w:sz w:val="14"/>
          <w:szCs w:val="14"/>
          <w:lang w:eastAsia="ru-RU"/>
        </w:rPr>
        <w:t>час</w:t>
      </w:r>
      <w:proofErr w:type="gramStart"/>
      <w:r w:rsidRPr="008D42AB">
        <w:rPr>
          <w:rFonts w:eastAsia="Times New Roman"/>
          <w:bCs/>
          <w:sz w:val="14"/>
          <w:szCs w:val="14"/>
          <w:lang w:eastAsia="ru-RU"/>
        </w:rPr>
        <w:t>.</w:t>
      </w:r>
      <w:proofErr w:type="gramEnd"/>
      <w:r w:rsidRPr="008D42AB">
        <w:rPr>
          <w:rFonts w:eastAsia="Times New Roman"/>
          <w:b/>
          <w:bCs/>
          <w:sz w:val="14"/>
          <w:szCs w:val="14"/>
          <w:lang w:eastAsia="ru-RU"/>
        </w:rPr>
        <w:t xml:space="preserve"> </w:t>
      </w:r>
      <w:r w:rsidRPr="008D42AB">
        <w:rPr>
          <w:rFonts w:eastAsia="Times New Roman"/>
          <w:sz w:val="14"/>
          <w:szCs w:val="14"/>
          <w:lang w:eastAsia="ru-RU"/>
        </w:rPr>
        <w:t> </w:t>
      </w:r>
      <w:proofErr w:type="gramStart"/>
      <w:r w:rsidRPr="008D42AB">
        <w:rPr>
          <w:rFonts w:eastAsia="Times New Roman"/>
          <w:sz w:val="14"/>
          <w:szCs w:val="14"/>
          <w:lang w:eastAsia="ru-RU"/>
        </w:rPr>
        <w:t>в</w:t>
      </w:r>
      <w:proofErr w:type="gramEnd"/>
      <w:r w:rsidRPr="008D42AB">
        <w:rPr>
          <w:rFonts w:eastAsia="Times New Roman"/>
          <w:sz w:val="14"/>
          <w:szCs w:val="14"/>
          <w:lang w:eastAsia="ru-RU"/>
        </w:rPr>
        <w:t xml:space="preserve">  зале заседаний Администрации Солецкого муниципального округа,  по адресу: Новгородская область, г. Сольцы, пл. Победы, д. 3, </w:t>
      </w:r>
      <w:proofErr w:type="spellStart"/>
      <w:r w:rsidRPr="008D42AB">
        <w:rPr>
          <w:rFonts w:eastAsia="Times New Roman"/>
          <w:sz w:val="14"/>
          <w:szCs w:val="14"/>
          <w:lang w:eastAsia="ru-RU"/>
        </w:rPr>
        <w:t>каб</w:t>
      </w:r>
      <w:proofErr w:type="spellEnd"/>
      <w:r w:rsidRPr="008D42AB">
        <w:rPr>
          <w:rFonts w:eastAsia="Times New Roman"/>
          <w:sz w:val="14"/>
          <w:szCs w:val="14"/>
          <w:lang w:eastAsia="ru-RU"/>
        </w:rPr>
        <w:t xml:space="preserve">. 45 состоится конкурс по отбору кандидатур на должность Главы </w:t>
      </w:r>
      <w:r w:rsidRPr="008D42AB">
        <w:rPr>
          <w:rFonts w:eastAsia="Times New Roman"/>
          <w:bCs/>
          <w:sz w:val="14"/>
          <w:szCs w:val="14"/>
          <w:lang w:eastAsia="ru-RU"/>
        </w:rPr>
        <w:t>Солецкого муниципального округа.</w:t>
      </w:r>
    </w:p>
    <w:p w:rsidR="001C4EDF" w:rsidRPr="008D42AB" w:rsidRDefault="001C4EDF" w:rsidP="002A7C19">
      <w:pPr>
        <w:pStyle w:val="22"/>
        <w:suppressLineNumbers/>
        <w:spacing w:after="0" w:line="240" w:lineRule="auto"/>
        <w:ind w:firstLine="284"/>
        <w:jc w:val="both"/>
        <w:rPr>
          <w:sz w:val="14"/>
          <w:szCs w:val="14"/>
        </w:rPr>
      </w:pPr>
      <w:r w:rsidRPr="008D42AB">
        <w:rPr>
          <w:sz w:val="14"/>
          <w:szCs w:val="14"/>
          <w:lang w:eastAsia="ru-RU"/>
        </w:rPr>
        <w:t>Порядок и условия проведения конкурса определены</w:t>
      </w:r>
      <w:r w:rsidRPr="008D42AB">
        <w:rPr>
          <w:sz w:val="14"/>
          <w:szCs w:val="14"/>
        </w:rPr>
        <w:t xml:space="preserve"> решением Думы Солецкого муниципального округа от 21.09.2020 № 10 (в ред. 30</w:t>
      </w:r>
      <w:r w:rsidR="002A7C19" w:rsidRPr="008D42AB">
        <w:rPr>
          <w:sz w:val="14"/>
          <w:szCs w:val="14"/>
        </w:rPr>
        <w:t>.04.</w:t>
      </w:r>
      <w:r w:rsidRPr="008D42AB">
        <w:rPr>
          <w:sz w:val="14"/>
          <w:szCs w:val="14"/>
        </w:rPr>
        <w:t>2021  № 137, 28</w:t>
      </w:r>
      <w:r w:rsidR="002A7C19" w:rsidRPr="008D42AB">
        <w:rPr>
          <w:sz w:val="14"/>
          <w:szCs w:val="14"/>
        </w:rPr>
        <w:t>.09.</w:t>
      </w:r>
      <w:r w:rsidRPr="008D42AB">
        <w:rPr>
          <w:sz w:val="14"/>
          <w:szCs w:val="14"/>
        </w:rPr>
        <w:t>2021 № 186, 22</w:t>
      </w:r>
      <w:r w:rsidR="002A7C19" w:rsidRPr="008D42AB">
        <w:rPr>
          <w:sz w:val="14"/>
          <w:szCs w:val="14"/>
        </w:rPr>
        <w:t>.06.</w:t>
      </w:r>
      <w:r w:rsidRPr="008D42AB">
        <w:rPr>
          <w:sz w:val="14"/>
          <w:szCs w:val="14"/>
        </w:rPr>
        <w:t xml:space="preserve">2022 № 289, </w:t>
      </w:r>
      <w:r w:rsidR="002A7C19" w:rsidRPr="008D42AB">
        <w:rPr>
          <w:sz w:val="14"/>
          <w:szCs w:val="14"/>
        </w:rPr>
        <w:t>от 15.09.2022 № 324</w:t>
      </w:r>
      <w:r w:rsidRPr="008D42AB">
        <w:rPr>
          <w:sz w:val="14"/>
          <w:szCs w:val="14"/>
        </w:rPr>
        <w:t>) (далее – Порядок).</w:t>
      </w:r>
    </w:p>
    <w:p w:rsidR="001C4EDF" w:rsidRPr="008D42AB" w:rsidRDefault="001C4EDF" w:rsidP="002A7C19">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Ознакомиться с Порядком можно на официальном сайте Администрации муниципального округа  по адресу: https://adminsoltcy.ru/, в разделе «Конкурс по отбору кандидатур на должность Главы Солецкого муниципального округа».</w:t>
      </w:r>
    </w:p>
    <w:p w:rsidR="001C4EDF" w:rsidRPr="008D42AB" w:rsidRDefault="001C4EDF" w:rsidP="001C4EDF">
      <w:pPr>
        <w:shd w:val="clear" w:color="auto" w:fill="FFFFFF"/>
        <w:ind w:firstLine="284"/>
        <w:jc w:val="both"/>
        <w:rPr>
          <w:rFonts w:eastAsia="Times New Roman"/>
          <w:b/>
          <w:bCs/>
          <w:sz w:val="14"/>
          <w:szCs w:val="14"/>
          <w:lang w:eastAsia="ru-RU"/>
        </w:rPr>
      </w:pPr>
    </w:p>
    <w:p w:rsidR="001C4EDF" w:rsidRPr="008D42AB" w:rsidRDefault="001C4EDF" w:rsidP="001C4EDF">
      <w:pPr>
        <w:shd w:val="clear" w:color="auto" w:fill="FFFFFF"/>
        <w:ind w:firstLine="284"/>
        <w:jc w:val="both"/>
        <w:rPr>
          <w:rFonts w:eastAsia="Times New Roman"/>
          <w:sz w:val="14"/>
          <w:szCs w:val="14"/>
          <w:u w:val="single"/>
          <w:lang w:eastAsia="ru-RU"/>
        </w:rPr>
      </w:pPr>
      <w:r w:rsidRPr="008D42AB">
        <w:rPr>
          <w:rFonts w:eastAsia="Times New Roman"/>
          <w:b/>
          <w:bCs/>
          <w:sz w:val="14"/>
          <w:szCs w:val="14"/>
          <w:u w:val="single"/>
          <w:lang w:eastAsia="ru-RU"/>
        </w:rPr>
        <w:t>Условия проведения конкурса:</w:t>
      </w:r>
    </w:p>
    <w:p w:rsidR="001C4EDF" w:rsidRPr="008D42AB" w:rsidRDefault="001C4EDF" w:rsidP="001C4EDF">
      <w:pPr>
        <w:pStyle w:val="afff1"/>
        <w:ind w:firstLine="284"/>
        <w:contextualSpacing/>
        <w:jc w:val="both"/>
        <w:rPr>
          <w:rFonts w:ascii="Times New Roman" w:hAnsi="Times New Roman"/>
          <w:sz w:val="14"/>
          <w:szCs w:val="14"/>
          <w:lang w:eastAsia="ru-RU"/>
        </w:rPr>
      </w:pPr>
      <w:r w:rsidRPr="008D42AB">
        <w:rPr>
          <w:rFonts w:ascii="Times New Roman" w:hAnsi="Times New Roman"/>
          <w:sz w:val="14"/>
          <w:szCs w:val="14"/>
          <w:lang w:eastAsia="ru-RU"/>
        </w:rPr>
        <w:t>Право на участие в конкурсе имеют граждане Российской Федерации, достигшие 21 года</w:t>
      </w:r>
      <w:r w:rsidRPr="008D42AB">
        <w:rPr>
          <w:rFonts w:ascii="Times New Roman" w:hAnsi="Times New Roman"/>
          <w:b/>
          <w:sz w:val="14"/>
          <w:szCs w:val="14"/>
          <w:lang w:eastAsia="ru-RU"/>
        </w:rPr>
        <w:t>.</w:t>
      </w:r>
    </w:p>
    <w:p w:rsidR="001C4EDF" w:rsidRPr="008D42AB" w:rsidRDefault="001C4EDF" w:rsidP="001C4EDF">
      <w:pPr>
        <w:pStyle w:val="afff1"/>
        <w:ind w:firstLine="284"/>
        <w:jc w:val="both"/>
        <w:rPr>
          <w:rFonts w:ascii="Times New Roman" w:hAnsi="Times New Roman"/>
          <w:sz w:val="14"/>
          <w:szCs w:val="14"/>
        </w:rPr>
      </w:pPr>
      <w:proofErr w:type="gramStart"/>
      <w:r w:rsidRPr="008D42AB">
        <w:rPr>
          <w:rFonts w:ascii="Times New Roman" w:hAnsi="Times New Roman"/>
          <w:sz w:val="14"/>
          <w:szCs w:val="14"/>
        </w:rPr>
        <w:t>Кандидатом на должность</w:t>
      </w:r>
      <w:r w:rsidRPr="008D42AB">
        <w:rPr>
          <w:rFonts w:ascii="Times New Roman" w:hAnsi="Times New Roman"/>
          <w:bCs/>
          <w:sz w:val="14"/>
          <w:szCs w:val="14"/>
          <w:lang w:eastAsia="ru-RU"/>
        </w:rPr>
        <w:t xml:space="preserve"> Главы Солецкого муниципального округа (далее - кандидат)</w:t>
      </w:r>
      <w:r w:rsidRPr="008D42AB">
        <w:rPr>
          <w:rFonts w:ascii="Times New Roman" w:hAnsi="Times New Roman"/>
          <w:sz w:val="14"/>
          <w:szCs w:val="14"/>
          <w:lang w:eastAsia="ru-RU"/>
        </w:rPr>
        <w:t xml:space="preserve"> </w:t>
      </w:r>
      <w:r w:rsidRPr="008D42AB">
        <w:rPr>
          <w:rFonts w:ascii="Times New Roman" w:hAnsi="Times New Roman"/>
          <w:sz w:val="14"/>
          <w:szCs w:val="14"/>
        </w:rPr>
        <w:t xml:space="preserve">может быть зарегистрирован гражданин, который на день проведения конкурса не имеет в соответствии с </w:t>
      </w:r>
      <w:hyperlink r:id="rId9" w:history="1">
        <w:r w:rsidRPr="008D42AB">
          <w:rPr>
            <w:rStyle w:val="affff6"/>
            <w:rFonts w:ascii="Times New Roman" w:hAnsi="Times New Roman"/>
            <w:color w:val="auto"/>
            <w:sz w:val="14"/>
            <w:szCs w:val="14"/>
          </w:rPr>
          <w:t>Федеральным законом</w:t>
        </w:r>
      </w:hyperlink>
      <w:r w:rsidRPr="008D42AB">
        <w:rPr>
          <w:rFonts w:ascii="Times New Roman" w:hAnsi="Times New Roman"/>
          <w:sz w:val="14"/>
          <w:szCs w:val="1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C4EDF" w:rsidRPr="008D42AB" w:rsidRDefault="001C4EDF" w:rsidP="001C4EDF">
      <w:pPr>
        <w:pStyle w:val="afff1"/>
        <w:ind w:firstLine="284"/>
        <w:jc w:val="both"/>
        <w:rPr>
          <w:rFonts w:ascii="Times New Roman" w:hAnsi="Times New Roman"/>
          <w:sz w:val="14"/>
          <w:szCs w:val="14"/>
        </w:rPr>
      </w:pPr>
      <w:r w:rsidRPr="008D42AB">
        <w:rPr>
          <w:rFonts w:ascii="Times New Roman" w:hAnsi="Times New Roman"/>
          <w:sz w:val="14"/>
          <w:szCs w:val="14"/>
        </w:rPr>
        <w:t>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Конкурс проводится в два этапа:</w:t>
      </w:r>
    </w:p>
    <w:p w:rsidR="001C4EDF" w:rsidRPr="008D42AB" w:rsidRDefault="001C4EDF" w:rsidP="001C4EDF">
      <w:pPr>
        <w:pStyle w:val="afff1"/>
        <w:ind w:firstLine="284"/>
        <w:jc w:val="both"/>
        <w:rPr>
          <w:rFonts w:ascii="Times New Roman" w:hAnsi="Times New Roman"/>
          <w:sz w:val="14"/>
          <w:szCs w:val="14"/>
        </w:rPr>
      </w:pPr>
      <w:bookmarkStart w:id="0" w:name="sub_811"/>
      <w:r w:rsidRPr="008D42AB">
        <w:rPr>
          <w:rFonts w:ascii="Times New Roman" w:hAnsi="Times New Roman"/>
          <w:sz w:val="14"/>
          <w:szCs w:val="14"/>
        </w:rPr>
        <w:t xml:space="preserve">1) предоставление кандидатами заявления и документов, </w:t>
      </w:r>
      <w:bookmarkStart w:id="1" w:name="sub_812"/>
      <w:bookmarkEnd w:id="0"/>
      <w:r w:rsidRPr="008D42AB">
        <w:rPr>
          <w:rFonts w:ascii="Times New Roman" w:hAnsi="Times New Roman"/>
          <w:sz w:val="14"/>
          <w:szCs w:val="14"/>
        </w:rPr>
        <w:t xml:space="preserve">рассмотрение конкурсной комиссией представленных кандидатами документов и принятие решения </w:t>
      </w:r>
      <w:bookmarkEnd w:id="1"/>
      <w:r w:rsidRPr="008D42AB">
        <w:rPr>
          <w:rFonts w:ascii="Times New Roman" w:hAnsi="Times New Roman"/>
          <w:sz w:val="14"/>
          <w:szCs w:val="14"/>
          <w:lang w:eastAsia="ru-RU"/>
        </w:rPr>
        <w:t>о допуске кандидатов к участию в конкурсе либо об отказе в допуске;</w:t>
      </w:r>
      <w:r w:rsidRPr="008D42AB">
        <w:rPr>
          <w:rFonts w:ascii="Times New Roman" w:hAnsi="Times New Roman"/>
          <w:sz w:val="14"/>
          <w:szCs w:val="14"/>
        </w:rPr>
        <w:t xml:space="preserve"> </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sz w:val="14"/>
          <w:szCs w:val="14"/>
        </w:rPr>
        <w:t>2) собеседование с зарегистрированными кандидатами</w:t>
      </w:r>
      <w:r w:rsidRPr="008D42AB">
        <w:rPr>
          <w:rFonts w:eastAsia="Times New Roman"/>
          <w:sz w:val="14"/>
          <w:szCs w:val="14"/>
          <w:lang w:eastAsia="ru-RU"/>
        </w:rPr>
        <w:t xml:space="preserve"> </w:t>
      </w:r>
    </w:p>
    <w:p w:rsidR="001C4EDF" w:rsidRPr="008D42AB" w:rsidRDefault="001C4EDF" w:rsidP="001C4EDF">
      <w:pPr>
        <w:shd w:val="clear" w:color="auto" w:fill="FFFFFF"/>
        <w:ind w:firstLine="284"/>
        <w:contextualSpacing/>
        <w:jc w:val="both"/>
        <w:rPr>
          <w:rFonts w:eastAsia="Times New Roman"/>
          <w:sz w:val="14"/>
          <w:szCs w:val="14"/>
          <w:lang w:eastAsia="ru-RU"/>
        </w:rPr>
      </w:pPr>
    </w:p>
    <w:p w:rsidR="001C4EDF" w:rsidRPr="008D42AB" w:rsidRDefault="001C4EDF" w:rsidP="001C4EDF">
      <w:pPr>
        <w:shd w:val="clear" w:color="auto" w:fill="FFFFFF"/>
        <w:ind w:firstLine="284"/>
        <w:jc w:val="both"/>
        <w:rPr>
          <w:rFonts w:eastAsia="Times New Roman"/>
          <w:b/>
          <w:bCs/>
          <w:sz w:val="14"/>
          <w:szCs w:val="14"/>
          <w:u w:val="single"/>
          <w:lang w:eastAsia="ru-RU"/>
        </w:rPr>
      </w:pPr>
      <w:r w:rsidRPr="008D42AB">
        <w:rPr>
          <w:rFonts w:eastAsia="Times New Roman"/>
          <w:b/>
          <w:bCs/>
          <w:sz w:val="14"/>
          <w:szCs w:val="14"/>
          <w:u w:val="single"/>
          <w:lang w:eastAsia="ru-RU"/>
        </w:rPr>
        <w:t>Перечень документов, необходимых для участия в конкурсе, требования к их оформлению, срок предоставления:</w:t>
      </w:r>
    </w:p>
    <w:p w:rsidR="001C4EDF" w:rsidRPr="008D42AB" w:rsidRDefault="001C4EDF" w:rsidP="001C4EDF">
      <w:pPr>
        <w:ind w:firstLine="284"/>
        <w:contextualSpacing/>
        <w:jc w:val="both"/>
        <w:rPr>
          <w:sz w:val="14"/>
          <w:szCs w:val="14"/>
        </w:rPr>
      </w:pPr>
      <w:r w:rsidRPr="008D42AB">
        <w:rPr>
          <w:sz w:val="14"/>
          <w:szCs w:val="14"/>
        </w:rPr>
        <w:t>Гражданин, изъявивший желание участвовать в конкурсе, лично представляет в конкурсную комиссию:</w:t>
      </w:r>
    </w:p>
    <w:p w:rsidR="001C4EDF" w:rsidRPr="008D42AB" w:rsidRDefault="001C4EDF" w:rsidP="001C4EDF">
      <w:pPr>
        <w:ind w:firstLine="284"/>
        <w:contextualSpacing/>
        <w:jc w:val="both"/>
        <w:rPr>
          <w:sz w:val="14"/>
          <w:szCs w:val="14"/>
        </w:rPr>
      </w:pPr>
      <w:r w:rsidRPr="008D42AB">
        <w:rPr>
          <w:sz w:val="14"/>
          <w:szCs w:val="14"/>
        </w:rPr>
        <w:t xml:space="preserve">- </w:t>
      </w:r>
      <w:r w:rsidRPr="008D42AB">
        <w:rPr>
          <w:rFonts w:eastAsia="Times New Roman"/>
          <w:sz w:val="14"/>
          <w:szCs w:val="14"/>
          <w:lang w:eastAsia="ru-RU"/>
        </w:rPr>
        <w:t>не позднее 7 дней со дня опубликования объявления о проведении конкурса,</w:t>
      </w:r>
      <w:r w:rsidRPr="008D42AB">
        <w:rPr>
          <w:sz w:val="14"/>
          <w:szCs w:val="14"/>
        </w:rPr>
        <w:t xml:space="preserve"> </w:t>
      </w:r>
      <w:r w:rsidRPr="008D42AB">
        <w:rPr>
          <w:b/>
          <w:sz w:val="14"/>
          <w:szCs w:val="14"/>
        </w:rPr>
        <w:t>с 19</w:t>
      </w:r>
      <w:r w:rsidR="002A7C19" w:rsidRPr="008D42AB">
        <w:rPr>
          <w:b/>
          <w:sz w:val="14"/>
          <w:szCs w:val="14"/>
        </w:rPr>
        <w:t xml:space="preserve"> по </w:t>
      </w:r>
      <w:r w:rsidRPr="008D42AB">
        <w:rPr>
          <w:b/>
          <w:sz w:val="14"/>
          <w:szCs w:val="14"/>
        </w:rPr>
        <w:t>26 сентября 2022 года (включительно)</w:t>
      </w:r>
      <w:r w:rsidRPr="008D42AB">
        <w:rPr>
          <w:sz w:val="14"/>
          <w:szCs w:val="14"/>
        </w:rPr>
        <w:t>:</w:t>
      </w:r>
    </w:p>
    <w:p w:rsidR="001C4EDF" w:rsidRPr="008D42AB" w:rsidRDefault="001C4EDF" w:rsidP="001C4EDF">
      <w:pPr>
        <w:ind w:firstLine="284"/>
        <w:contextualSpacing/>
        <w:jc w:val="both"/>
        <w:rPr>
          <w:sz w:val="14"/>
          <w:szCs w:val="14"/>
        </w:rPr>
      </w:pPr>
      <w:r w:rsidRPr="008D42AB">
        <w:rPr>
          <w:sz w:val="14"/>
          <w:szCs w:val="14"/>
        </w:rPr>
        <w:t>1) личное заявление о допуске к участию в конкурсе по форме согласно приложению № 1 к Порядку;</w:t>
      </w:r>
    </w:p>
    <w:p w:rsidR="001C4EDF" w:rsidRPr="008D42AB" w:rsidRDefault="001C4EDF" w:rsidP="001C4EDF">
      <w:pPr>
        <w:ind w:firstLine="284"/>
        <w:contextualSpacing/>
        <w:jc w:val="both"/>
        <w:rPr>
          <w:sz w:val="14"/>
          <w:szCs w:val="14"/>
        </w:rPr>
      </w:pPr>
      <w:r w:rsidRPr="008D42AB">
        <w:rPr>
          <w:sz w:val="14"/>
          <w:szCs w:val="14"/>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8D42AB">
        <w:rPr>
          <w:sz w:val="14"/>
          <w:szCs w:val="14"/>
        </w:rPr>
        <w:t>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w:t>
      </w:r>
      <w:proofErr w:type="gramEnd"/>
      <w:r w:rsidRPr="008D42AB">
        <w:rPr>
          <w:sz w:val="14"/>
          <w:szCs w:val="14"/>
        </w:rPr>
        <w:t xml:space="preserve"> политической партии, иного общественного объединения;</w:t>
      </w:r>
    </w:p>
    <w:p w:rsidR="001C4EDF" w:rsidRPr="008D42AB" w:rsidRDefault="001C4EDF" w:rsidP="001C4EDF">
      <w:pPr>
        <w:ind w:firstLine="284"/>
        <w:contextualSpacing/>
        <w:jc w:val="both"/>
        <w:rPr>
          <w:sz w:val="14"/>
          <w:szCs w:val="14"/>
        </w:rPr>
      </w:pPr>
      <w:proofErr w:type="gramStart"/>
      <w:r w:rsidRPr="008D42AB">
        <w:rPr>
          <w:sz w:val="14"/>
          <w:szCs w:val="14"/>
        </w:rPr>
        <w:t>2) собственноручно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1C4EDF" w:rsidRPr="008D42AB" w:rsidRDefault="001C4EDF" w:rsidP="001C4EDF">
      <w:pPr>
        <w:ind w:firstLine="284"/>
        <w:contextualSpacing/>
        <w:jc w:val="both"/>
        <w:rPr>
          <w:sz w:val="14"/>
          <w:szCs w:val="14"/>
        </w:rPr>
      </w:pPr>
      <w:r w:rsidRPr="008D42AB">
        <w:rPr>
          <w:sz w:val="14"/>
          <w:szCs w:val="14"/>
        </w:rPr>
        <w:t>3) копию паспорта или заменяющего его документа (соответствующий документ предъявляется лично в день проведения конкурса);</w:t>
      </w:r>
    </w:p>
    <w:p w:rsidR="001C4EDF" w:rsidRPr="008D42AB" w:rsidRDefault="001C4EDF" w:rsidP="001C4EDF">
      <w:pPr>
        <w:ind w:firstLine="284"/>
        <w:contextualSpacing/>
        <w:jc w:val="both"/>
        <w:rPr>
          <w:sz w:val="14"/>
          <w:szCs w:val="14"/>
        </w:rPr>
      </w:pPr>
      <w:r w:rsidRPr="008D42AB">
        <w:rPr>
          <w:sz w:val="14"/>
          <w:szCs w:val="14"/>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1C4EDF" w:rsidRPr="008D42AB" w:rsidRDefault="001C4EDF" w:rsidP="001C4EDF">
      <w:pPr>
        <w:ind w:firstLine="284"/>
        <w:contextualSpacing/>
        <w:jc w:val="both"/>
        <w:rPr>
          <w:sz w:val="14"/>
          <w:szCs w:val="14"/>
        </w:rPr>
      </w:pPr>
      <w:r w:rsidRPr="008D42AB">
        <w:rPr>
          <w:sz w:val="14"/>
          <w:szCs w:val="14"/>
        </w:rPr>
        <w:t>5) заверенные копии документов об образовании и о квалификации нотариально или кадровой службой по месту работы (службы);</w:t>
      </w:r>
    </w:p>
    <w:p w:rsidR="001C4EDF" w:rsidRPr="008D42AB" w:rsidRDefault="001C4EDF" w:rsidP="001C4EDF">
      <w:pPr>
        <w:ind w:firstLine="284"/>
        <w:contextualSpacing/>
        <w:jc w:val="both"/>
        <w:rPr>
          <w:sz w:val="14"/>
          <w:szCs w:val="14"/>
        </w:rPr>
      </w:pPr>
      <w:r w:rsidRPr="008D42AB">
        <w:rPr>
          <w:sz w:val="14"/>
          <w:szCs w:val="14"/>
        </w:rPr>
        <w:t>6) копии документов воинского учета - для граждан, пребывающих в запасе, и лиц, подлежащих призыву на военную службу;</w:t>
      </w:r>
    </w:p>
    <w:p w:rsidR="001C4EDF" w:rsidRPr="008D42AB" w:rsidRDefault="001C4EDF" w:rsidP="001C4EDF">
      <w:pPr>
        <w:ind w:firstLine="284"/>
        <w:contextualSpacing/>
        <w:jc w:val="both"/>
        <w:rPr>
          <w:sz w:val="14"/>
          <w:szCs w:val="14"/>
        </w:rPr>
      </w:pPr>
      <w:r w:rsidRPr="008D42AB">
        <w:rPr>
          <w:sz w:val="14"/>
          <w:szCs w:val="14"/>
        </w:rPr>
        <w:t>7) согласие на  обработку персональных данных приложению № 2 к Порядку;</w:t>
      </w:r>
    </w:p>
    <w:p w:rsidR="001C4EDF" w:rsidRPr="008D42AB" w:rsidRDefault="001C4EDF" w:rsidP="001C4EDF">
      <w:pPr>
        <w:ind w:firstLine="284"/>
        <w:contextualSpacing/>
        <w:jc w:val="both"/>
        <w:rPr>
          <w:sz w:val="14"/>
          <w:szCs w:val="14"/>
        </w:rPr>
      </w:pPr>
      <w:r w:rsidRPr="008D42AB">
        <w:rPr>
          <w:sz w:val="14"/>
          <w:szCs w:val="14"/>
        </w:rPr>
        <w:t>8) согласие на прохождение процедуры оформления допуска к сведениям, составляющим государственную тайну, по форме согласно приложению № 3 к Порядку;</w:t>
      </w:r>
    </w:p>
    <w:p w:rsidR="001C4EDF" w:rsidRPr="008D42AB" w:rsidRDefault="001C4EDF" w:rsidP="001C4EDF">
      <w:pPr>
        <w:ind w:firstLine="284"/>
        <w:contextualSpacing/>
        <w:jc w:val="both"/>
        <w:rPr>
          <w:sz w:val="14"/>
          <w:szCs w:val="14"/>
        </w:rPr>
      </w:pPr>
      <w:r w:rsidRPr="008D42AB">
        <w:rPr>
          <w:sz w:val="14"/>
          <w:szCs w:val="14"/>
        </w:rPr>
        <w:t>9)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1C4EDF" w:rsidRPr="008D42AB" w:rsidRDefault="001C4EDF" w:rsidP="001C4EDF">
      <w:pPr>
        <w:ind w:firstLine="284"/>
        <w:contextualSpacing/>
        <w:jc w:val="both"/>
        <w:rPr>
          <w:sz w:val="14"/>
          <w:szCs w:val="14"/>
        </w:rPr>
      </w:pPr>
      <w:r w:rsidRPr="008D42AB">
        <w:rPr>
          <w:sz w:val="14"/>
          <w:szCs w:val="14"/>
        </w:rPr>
        <w:t xml:space="preserve">- в течение 30 дней со дня опубликования объявления о проведении конкурса, </w:t>
      </w:r>
      <w:r w:rsidRPr="008D42AB">
        <w:rPr>
          <w:b/>
          <w:sz w:val="14"/>
          <w:szCs w:val="14"/>
        </w:rPr>
        <w:t>с 19 сентября по 19 октября 2022 года (включительно)</w:t>
      </w:r>
      <w:r w:rsidRPr="008D42AB">
        <w:rPr>
          <w:sz w:val="14"/>
          <w:szCs w:val="14"/>
        </w:rPr>
        <w:t>:</w:t>
      </w:r>
    </w:p>
    <w:p w:rsidR="001C4EDF" w:rsidRPr="008D42AB" w:rsidRDefault="001C4EDF" w:rsidP="001C4EDF">
      <w:pPr>
        <w:ind w:firstLine="284"/>
        <w:contextualSpacing/>
        <w:jc w:val="both"/>
        <w:rPr>
          <w:sz w:val="14"/>
          <w:szCs w:val="14"/>
        </w:rPr>
      </w:pPr>
      <w:r w:rsidRPr="008D42AB">
        <w:rPr>
          <w:sz w:val="14"/>
          <w:szCs w:val="14"/>
        </w:rPr>
        <w:t xml:space="preserve">1) заключение медицинского учреждения об отсутствии у гражданина заболевания, препятствующего поступлению на государственную гражданскую службу или её прохождению по форме № 001-ГС/у, утвержденной приказом </w:t>
      </w:r>
      <w:r w:rsidRPr="008D42AB">
        <w:rPr>
          <w:sz w:val="14"/>
          <w:szCs w:val="14"/>
        </w:rPr>
        <w:lastRenderedPageBreak/>
        <w:t>Министерства здравоохранения и социального развития Российской Федерации от 14.12.2009 № 984н, полученное не ранее чем за шесть месяцев до даты проведения первого этапа конкурса;</w:t>
      </w:r>
    </w:p>
    <w:p w:rsidR="001C4EDF" w:rsidRPr="008D42AB" w:rsidRDefault="001C4EDF" w:rsidP="001C4EDF">
      <w:pPr>
        <w:ind w:firstLine="284"/>
        <w:contextualSpacing/>
        <w:jc w:val="both"/>
        <w:rPr>
          <w:sz w:val="14"/>
          <w:szCs w:val="14"/>
        </w:rPr>
      </w:pPr>
      <w:proofErr w:type="gramStart"/>
      <w:r w:rsidRPr="008D42AB">
        <w:rPr>
          <w:sz w:val="14"/>
          <w:szCs w:val="14"/>
        </w:rPr>
        <w:t>2)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roofErr w:type="gramEnd"/>
    </w:p>
    <w:p w:rsidR="001C4EDF" w:rsidRPr="008D42AB" w:rsidRDefault="001C4EDF" w:rsidP="001C4EDF">
      <w:pPr>
        <w:ind w:firstLine="284"/>
        <w:contextualSpacing/>
        <w:jc w:val="both"/>
        <w:rPr>
          <w:sz w:val="14"/>
          <w:szCs w:val="14"/>
        </w:rPr>
      </w:pPr>
      <w:r w:rsidRPr="008D42AB">
        <w:rPr>
          <w:sz w:val="14"/>
          <w:szCs w:val="14"/>
        </w:rPr>
        <w:t>3) 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C4EDF" w:rsidRPr="008D42AB" w:rsidRDefault="001C4EDF" w:rsidP="001C4EDF">
      <w:pPr>
        <w:ind w:firstLine="284"/>
        <w:contextualSpacing/>
        <w:jc w:val="both"/>
        <w:rPr>
          <w:sz w:val="14"/>
          <w:szCs w:val="14"/>
        </w:rPr>
      </w:pPr>
      <w:r w:rsidRPr="008D42AB">
        <w:rPr>
          <w:sz w:val="14"/>
          <w:szCs w:val="14"/>
        </w:rPr>
        <w:t>4) программу предстоящей деятельности на должности Главы района в текстовом варианте (формат - *.</w:t>
      </w:r>
      <w:proofErr w:type="spellStart"/>
      <w:r w:rsidRPr="008D42AB">
        <w:rPr>
          <w:sz w:val="14"/>
          <w:szCs w:val="14"/>
        </w:rPr>
        <w:t>doc</w:t>
      </w:r>
      <w:proofErr w:type="spellEnd"/>
      <w:r w:rsidRPr="008D42AB">
        <w:rPr>
          <w:sz w:val="14"/>
          <w:szCs w:val="14"/>
        </w:rPr>
        <w:t xml:space="preserve"> или *.</w:t>
      </w:r>
      <w:proofErr w:type="spellStart"/>
      <w:r w:rsidRPr="008D42AB">
        <w:rPr>
          <w:sz w:val="14"/>
          <w:szCs w:val="14"/>
        </w:rPr>
        <w:t>docx</w:t>
      </w:r>
      <w:proofErr w:type="spellEnd"/>
      <w:r w:rsidRPr="008D42AB">
        <w:rPr>
          <w:sz w:val="14"/>
          <w:szCs w:val="14"/>
        </w:rPr>
        <w:t xml:space="preserve">, шрифт 14 </w:t>
      </w:r>
      <w:proofErr w:type="spellStart"/>
      <w:r w:rsidRPr="008D42AB">
        <w:rPr>
          <w:sz w:val="14"/>
          <w:szCs w:val="14"/>
        </w:rPr>
        <w:t>TimesNewRoman</w:t>
      </w:r>
      <w:proofErr w:type="spellEnd"/>
      <w:r w:rsidRPr="008D42AB">
        <w:rPr>
          <w:sz w:val="14"/>
          <w:szCs w:val="14"/>
        </w:rPr>
        <w:t xml:space="preserve">, полуторный интервал, поля: </w:t>
      </w:r>
      <w:proofErr w:type="gramStart"/>
      <w:r w:rsidRPr="008D42AB">
        <w:rPr>
          <w:sz w:val="14"/>
          <w:szCs w:val="14"/>
        </w:rPr>
        <w:t>левое</w:t>
      </w:r>
      <w:proofErr w:type="gramEnd"/>
      <w:r w:rsidRPr="008D42AB">
        <w:rPr>
          <w:sz w:val="14"/>
          <w:szCs w:val="14"/>
        </w:rPr>
        <w:t xml:space="preserve"> -3 см, остальные по 1,5 см);</w:t>
      </w:r>
    </w:p>
    <w:p w:rsidR="001C4EDF" w:rsidRPr="008D42AB" w:rsidRDefault="001C4EDF" w:rsidP="001C4EDF">
      <w:pPr>
        <w:ind w:firstLine="284"/>
        <w:contextualSpacing/>
        <w:jc w:val="both"/>
        <w:rPr>
          <w:sz w:val="14"/>
          <w:szCs w:val="14"/>
        </w:rPr>
      </w:pPr>
      <w:r w:rsidRPr="008D42AB">
        <w:rPr>
          <w:sz w:val="14"/>
          <w:szCs w:val="14"/>
        </w:rPr>
        <w:t>5) презентацию программы предстоящей деятельности на должности Главы района (формат - *.</w:t>
      </w:r>
      <w:proofErr w:type="spellStart"/>
      <w:r w:rsidRPr="008D42AB">
        <w:rPr>
          <w:sz w:val="14"/>
          <w:szCs w:val="14"/>
        </w:rPr>
        <w:t>ppt</w:t>
      </w:r>
      <w:proofErr w:type="spellEnd"/>
      <w:r w:rsidRPr="008D42AB">
        <w:rPr>
          <w:sz w:val="14"/>
          <w:szCs w:val="14"/>
        </w:rPr>
        <w:t xml:space="preserve"> или *.</w:t>
      </w:r>
      <w:proofErr w:type="spellStart"/>
      <w:r w:rsidRPr="008D42AB">
        <w:rPr>
          <w:sz w:val="14"/>
          <w:szCs w:val="14"/>
        </w:rPr>
        <w:t>pptx</w:t>
      </w:r>
      <w:proofErr w:type="spellEnd"/>
      <w:r w:rsidRPr="008D42AB">
        <w:rPr>
          <w:sz w:val="14"/>
          <w:szCs w:val="14"/>
        </w:rPr>
        <w:t>) в печатном виде и на электронном носителе;</w:t>
      </w:r>
    </w:p>
    <w:p w:rsidR="001C4EDF" w:rsidRPr="008D42AB" w:rsidRDefault="001C4EDF" w:rsidP="001C4EDF">
      <w:pPr>
        <w:ind w:firstLine="284"/>
        <w:contextualSpacing/>
        <w:jc w:val="both"/>
        <w:rPr>
          <w:sz w:val="14"/>
          <w:szCs w:val="14"/>
        </w:rPr>
      </w:pPr>
      <w:r w:rsidRPr="008D42AB">
        <w:rPr>
          <w:sz w:val="14"/>
          <w:szCs w:val="14"/>
        </w:rPr>
        <w:t xml:space="preserve">6) информацию </w:t>
      </w:r>
      <w:proofErr w:type="gramStart"/>
      <w:r w:rsidRPr="008D42AB">
        <w:rPr>
          <w:sz w:val="14"/>
          <w:szCs w:val="14"/>
        </w:rPr>
        <w:t>об</w:t>
      </w:r>
      <w:proofErr w:type="gramEnd"/>
      <w:r w:rsidRPr="008D42AB">
        <w:rPr>
          <w:sz w:val="14"/>
          <w:szCs w:val="14"/>
        </w:rPr>
        <w:t xml:space="preserve"> наличии /отсутствии сведений о признании судом недееспособным;</w:t>
      </w:r>
    </w:p>
    <w:p w:rsidR="001C4EDF" w:rsidRPr="008D42AB" w:rsidRDefault="001C4EDF" w:rsidP="001C4EDF">
      <w:pPr>
        <w:ind w:firstLine="284"/>
        <w:contextualSpacing/>
        <w:jc w:val="both"/>
        <w:rPr>
          <w:sz w:val="14"/>
          <w:szCs w:val="14"/>
        </w:rPr>
      </w:pPr>
      <w:r w:rsidRPr="008D42AB">
        <w:rPr>
          <w:sz w:val="14"/>
          <w:szCs w:val="14"/>
        </w:rPr>
        <w:t>7) сведения о наличии или отсутствии гражданства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p w:rsidR="001C4EDF" w:rsidRPr="008D42AB" w:rsidRDefault="001C4EDF" w:rsidP="001C4EDF">
      <w:pPr>
        <w:ind w:firstLine="284"/>
        <w:contextualSpacing/>
        <w:jc w:val="both"/>
        <w:rPr>
          <w:sz w:val="14"/>
          <w:szCs w:val="14"/>
        </w:rPr>
      </w:pPr>
      <w:proofErr w:type="gramStart"/>
      <w:r w:rsidRPr="008D42AB">
        <w:rPr>
          <w:sz w:val="14"/>
          <w:szCs w:val="14"/>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w:t>
      </w:r>
      <w:proofErr w:type="gramEnd"/>
      <w:r w:rsidRPr="008D42AB">
        <w:rPr>
          <w:sz w:val="14"/>
          <w:szCs w:val="14"/>
        </w:rPr>
        <w:t xml:space="preserve"> указанные должности,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имущественного характера, проверки достоверности и полноты указанных сведений»;</w:t>
      </w:r>
    </w:p>
    <w:p w:rsidR="001C4EDF" w:rsidRPr="008D42AB" w:rsidRDefault="001C4EDF" w:rsidP="001C4EDF">
      <w:pPr>
        <w:ind w:firstLine="284"/>
        <w:contextualSpacing/>
        <w:jc w:val="both"/>
        <w:rPr>
          <w:sz w:val="14"/>
          <w:szCs w:val="14"/>
        </w:rPr>
      </w:pPr>
      <w:r w:rsidRPr="008D42AB">
        <w:rPr>
          <w:sz w:val="14"/>
          <w:szCs w:val="14"/>
        </w:rPr>
        <w:t>9) медицинскую справку об отсутствии у кандидата противопоказаний для выполнения работ, связанных с использованием информации, составляющей государственную тайну.</w:t>
      </w:r>
    </w:p>
    <w:p w:rsidR="001C4EDF" w:rsidRPr="008D42AB" w:rsidRDefault="001C4EDF" w:rsidP="001C4EDF">
      <w:pPr>
        <w:widowControl w:val="0"/>
        <w:ind w:firstLine="284"/>
        <w:contextualSpacing/>
        <w:jc w:val="both"/>
        <w:rPr>
          <w:bCs/>
          <w:sz w:val="14"/>
          <w:szCs w:val="14"/>
        </w:rPr>
      </w:pPr>
      <w:r w:rsidRPr="008D42AB">
        <w:rPr>
          <w:sz w:val="14"/>
          <w:szCs w:val="14"/>
        </w:rPr>
        <w:t>10) Информацию о том, что кандидат не имеет счетов (вкладов), не осуществляет хранение наличных денежных средств и ценностей в иностранных банках, расположенных за пределами территории Российской Федерации, подтверждаемую скриншотом с «Личного кабинета налогоплательщика» ФНС России с отображением раздела «Счета за рубежом» или документом ФНС России.</w:t>
      </w:r>
    </w:p>
    <w:p w:rsidR="001C4EDF" w:rsidRPr="008D42AB" w:rsidRDefault="001C4EDF" w:rsidP="001C4EDF">
      <w:pPr>
        <w:widowControl w:val="0"/>
        <w:autoSpaceDE w:val="0"/>
        <w:autoSpaceDN w:val="0"/>
        <w:adjustRightInd w:val="0"/>
        <w:ind w:firstLine="284"/>
        <w:contextualSpacing/>
        <w:jc w:val="both"/>
        <w:rPr>
          <w:sz w:val="14"/>
          <w:szCs w:val="14"/>
        </w:rPr>
      </w:pPr>
      <w:r w:rsidRPr="008D42AB">
        <w:rPr>
          <w:sz w:val="14"/>
          <w:szCs w:val="14"/>
        </w:rPr>
        <w:t>Гражданин, изъявивший желание участвовать в конкурсе, также вправе представить в конкурсную комиссию следующие документы:</w:t>
      </w:r>
    </w:p>
    <w:p w:rsidR="001C4EDF" w:rsidRPr="008D42AB" w:rsidRDefault="001C4EDF" w:rsidP="001C4EDF">
      <w:pPr>
        <w:shd w:val="clear" w:color="auto" w:fill="FFFFFF"/>
        <w:ind w:firstLine="284"/>
        <w:contextualSpacing/>
        <w:jc w:val="both"/>
        <w:rPr>
          <w:sz w:val="14"/>
          <w:szCs w:val="14"/>
        </w:rPr>
      </w:pPr>
      <w:r w:rsidRPr="008D42AB">
        <w:rPr>
          <w:sz w:val="14"/>
          <w:szCs w:val="14"/>
        </w:rPr>
        <w:t>-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C4EDF" w:rsidRPr="008D42AB" w:rsidRDefault="001C4EDF" w:rsidP="001C4EDF">
      <w:pPr>
        <w:shd w:val="clear" w:color="auto" w:fill="FFFFFF"/>
        <w:ind w:firstLine="284"/>
        <w:contextualSpacing/>
        <w:jc w:val="both"/>
        <w:rPr>
          <w:sz w:val="14"/>
          <w:szCs w:val="14"/>
        </w:rPr>
      </w:pPr>
      <w:r w:rsidRPr="008D42AB">
        <w:rPr>
          <w:sz w:val="14"/>
          <w:szCs w:val="14"/>
        </w:rPr>
        <w:t>- документы, характеризующие профессиональную подготовку и личные качества кандидата;</w:t>
      </w:r>
    </w:p>
    <w:p w:rsidR="001C4EDF" w:rsidRPr="008D42AB" w:rsidRDefault="001C4EDF" w:rsidP="001C4EDF">
      <w:pPr>
        <w:shd w:val="clear" w:color="auto" w:fill="FFFFFF"/>
        <w:ind w:firstLine="284"/>
        <w:contextualSpacing/>
        <w:jc w:val="both"/>
        <w:rPr>
          <w:sz w:val="14"/>
          <w:szCs w:val="14"/>
        </w:rPr>
      </w:pPr>
      <w:r w:rsidRPr="008D42AB">
        <w:rPr>
          <w:sz w:val="14"/>
          <w:szCs w:val="14"/>
        </w:rPr>
        <w:t>- иные документы.</w:t>
      </w:r>
    </w:p>
    <w:p w:rsidR="001C4EDF" w:rsidRPr="008D42AB" w:rsidRDefault="001C4EDF" w:rsidP="001C4EDF">
      <w:pPr>
        <w:shd w:val="clear" w:color="auto" w:fill="FFFFFF"/>
        <w:ind w:firstLine="284"/>
        <w:contextualSpacing/>
        <w:jc w:val="both"/>
        <w:rPr>
          <w:rFonts w:eastAsia="Times New Roman"/>
          <w:b/>
          <w:bCs/>
          <w:sz w:val="14"/>
          <w:szCs w:val="14"/>
          <w:lang w:eastAsia="ru-RU"/>
        </w:rPr>
      </w:pPr>
    </w:p>
    <w:p w:rsidR="001C4EDF" w:rsidRPr="008D42AB" w:rsidRDefault="001C4EDF" w:rsidP="001C4EDF">
      <w:pPr>
        <w:shd w:val="clear" w:color="auto" w:fill="FFFFFF"/>
        <w:ind w:firstLine="284"/>
        <w:jc w:val="both"/>
        <w:rPr>
          <w:rFonts w:eastAsia="Times New Roman"/>
          <w:sz w:val="14"/>
          <w:szCs w:val="14"/>
          <w:lang w:eastAsia="ru-RU"/>
        </w:rPr>
      </w:pPr>
      <w:r w:rsidRPr="008D42AB">
        <w:rPr>
          <w:rFonts w:eastAsia="Times New Roman"/>
          <w:b/>
          <w:bCs/>
          <w:sz w:val="14"/>
          <w:szCs w:val="14"/>
          <w:lang w:eastAsia="ru-RU"/>
        </w:rPr>
        <w:t>Место и время приема документов:</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b/>
          <w:bCs/>
          <w:sz w:val="14"/>
          <w:szCs w:val="14"/>
          <w:lang w:eastAsia="ru-RU"/>
        </w:rPr>
        <w:t>Место приема:</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 xml:space="preserve">Администрация Солецкого муниципального округа, </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Новгородская область, г. Сольцы, пл. Победы, д. 3, кабинет № 32,</w:t>
      </w:r>
    </w:p>
    <w:p w:rsidR="001C4EDF" w:rsidRPr="008D42AB" w:rsidRDefault="001C4EDF" w:rsidP="001C4EDF">
      <w:pPr>
        <w:shd w:val="clear" w:color="auto" w:fill="FFFFFF"/>
        <w:ind w:firstLine="284"/>
        <w:jc w:val="both"/>
        <w:rPr>
          <w:rFonts w:eastAsia="Times New Roman"/>
          <w:b/>
          <w:bCs/>
          <w:sz w:val="14"/>
          <w:szCs w:val="14"/>
          <w:lang w:eastAsia="ru-RU"/>
        </w:rPr>
      </w:pPr>
    </w:p>
    <w:p w:rsidR="001C4EDF" w:rsidRPr="008D42AB" w:rsidRDefault="001C4EDF" w:rsidP="001C4EDF">
      <w:pPr>
        <w:shd w:val="clear" w:color="auto" w:fill="FFFFFF"/>
        <w:ind w:firstLine="284"/>
        <w:jc w:val="both"/>
        <w:rPr>
          <w:rFonts w:eastAsia="Times New Roman"/>
          <w:sz w:val="14"/>
          <w:szCs w:val="14"/>
          <w:lang w:eastAsia="ru-RU"/>
        </w:rPr>
      </w:pPr>
      <w:r w:rsidRPr="008D42AB">
        <w:rPr>
          <w:rFonts w:eastAsia="Times New Roman"/>
          <w:b/>
          <w:bCs/>
          <w:sz w:val="14"/>
          <w:szCs w:val="14"/>
          <w:lang w:eastAsia="ru-RU"/>
        </w:rPr>
        <w:t>Время приёма:</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С понедельника по пятницу с 08 час. 30 мин. до 17 час. 30 мин., перерыв на обед с 13</w:t>
      </w:r>
      <w:r w:rsidR="002A7C19" w:rsidRPr="008D42AB">
        <w:rPr>
          <w:rFonts w:eastAsia="Times New Roman"/>
          <w:sz w:val="14"/>
          <w:szCs w:val="14"/>
          <w:lang w:eastAsia="ru-RU"/>
        </w:rPr>
        <w:t xml:space="preserve"> по </w:t>
      </w:r>
      <w:r w:rsidRPr="008D42AB">
        <w:rPr>
          <w:rFonts w:eastAsia="Times New Roman"/>
          <w:sz w:val="14"/>
          <w:szCs w:val="14"/>
          <w:lang w:eastAsia="ru-RU"/>
        </w:rPr>
        <w:t>14 час</w:t>
      </w:r>
      <w:r w:rsidR="002A7C19" w:rsidRPr="008D42AB">
        <w:rPr>
          <w:rFonts w:eastAsia="Times New Roman"/>
          <w:sz w:val="14"/>
          <w:szCs w:val="14"/>
          <w:lang w:eastAsia="ru-RU"/>
        </w:rPr>
        <w:t>.</w:t>
      </w:r>
    </w:p>
    <w:p w:rsidR="001C4EDF" w:rsidRPr="008D42AB" w:rsidRDefault="001C4EDF" w:rsidP="001C4EDF">
      <w:pPr>
        <w:shd w:val="clear" w:color="auto" w:fill="FFFFFF"/>
        <w:ind w:firstLine="284"/>
        <w:contextualSpacing/>
        <w:jc w:val="both"/>
        <w:rPr>
          <w:rFonts w:eastAsia="Times New Roman"/>
          <w:sz w:val="14"/>
          <w:szCs w:val="14"/>
          <w:lang w:eastAsia="ru-RU"/>
        </w:rPr>
      </w:pPr>
      <w:r w:rsidRPr="008D42AB">
        <w:rPr>
          <w:rFonts w:eastAsia="Times New Roman"/>
          <w:sz w:val="14"/>
          <w:szCs w:val="14"/>
          <w:lang w:eastAsia="ru-RU"/>
        </w:rPr>
        <w:t>Суббота, воскресенье с 10</w:t>
      </w:r>
      <w:r w:rsidR="002A7C19" w:rsidRPr="008D42AB">
        <w:rPr>
          <w:rFonts w:eastAsia="Times New Roman"/>
          <w:sz w:val="14"/>
          <w:szCs w:val="14"/>
          <w:lang w:eastAsia="ru-RU"/>
        </w:rPr>
        <w:t xml:space="preserve"> по </w:t>
      </w:r>
      <w:r w:rsidRPr="008D42AB">
        <w:rPr>
          <w:rFonts w:eastAsia="Times New Roman"/>
          <w:sz w:val="14"/>
          <w:szCs w:val="14"/>
          <w:lang w:eastAsia="ru-RU"/>
        </w:rPr>
        <w:t>14 час</w:t>
      </w:r>
      <w:r w:rsidR="002A7C19" w:rsidRPr="008D42AB">
        <w:rPr>
          <w:rFonts w:eastAsia="Times New Roman"/>
          <w:sz w:val="14"/>
          <w:szCs w:val="14"/>
          <w:lang w:eastAsia="ru-RU"/>
        </w:rPr>
        <w:t>.</w:t>
      </w:r>
    </w:p>
    <w:p w:rsidR="001C4EDF" w:rsidRPr="008D42AB" w:rsidRDefault="001C4EDF" w:rsidP="001C4EDF">
      <w:pPr>
        <w:shd w:val="clear" w:color="auto" w:fill="FFFFFF"/>
        <w:ind w:firstLine="284"/>
        <w:contextualSpacing/>
        <w:jc w:val="both"/>
        <w:rPr>
          <w:rFonts w:eastAsia="Times New Roman"/>
          <w:sz w:val="14"/>
          <w:szCs w:val="14"/>
          <w:lang w:eastAsia="ru-RU"/>
        </w:rPr>
      </w:pPr>
    </w:p>
    <w:p w:rsidR="001C4EDF" w:rsidRPr="008D42AB" w:rsidRDefault="001C4EDF" w:rsidP="001C4EDF">
      <w:pPr>
        <w:shd w:val="clear" w:color="auto" w:fill="FFFFFF"/>
        <w:ind w:firstLine="284"/>
        <w:jc w:val="both"/>
        <w:rPr>
          <w:rFonts w:eastAsia="Times New Roman"/>
          <w:sz w:val="14"/>
          <w:szCs w:val="14"/>
          <w:lang w:eastAsia="ru-RU"/>
        </w:rPr>
      </w:pPr>
      <w:r w:rsidRPr="008D42AB">
        <w:rPr>
          <w:rFonts w:eastAsia="Times New Roman"/>
          <w:sz w:val="14"/>
          <w:szCs w:val="14"/>
          <w:lang w:eastAsia="ru-RU"/>
        </w:rPr>
        <w:t>Контактное лицо Кривенко Елена Александровна</w:t>
      </w:r>
      <w:proofErr w:type="gramStart"/>
      <w:r w:rsidRPr="008D42AB">
        <w:rPr>
          <w:rFonts w:eastAsia="Times New Roman"/>
          <w:sz w:val="14"/>
          <w:szCs w:val="14"/>
          <w:lang w:eastAsia="ru-RU"/>
        </w:rPr>
        <w:t xml:space="preserve"> ,</w:t>
      </w:r>
      <w:proofErr w:type="gramEnd"/>
      <w:r w:rsidRPr="008D42AB">
        <w:rPr>
          <w:rFonts w:eastAsia="Times New Roman"/>
          <w:sz w:val="14"/>
          <w:szCs w:val="14"/>
          <w:lang w:eastAsia="ru-RU"/>
        </w:rPr>
        <w:t xml:space="preserve">телефон: (8816 55) 31-163. </w:t>
      </w:r>
    </w:p>
    <w:p w:rsidR="001C4EDF" w:rsidRPr="001C4EDF" w:rsidRDefault="001C4EDF" w:rsidP="001C4EDF">
      <w:pPr>
        <w:rPr>
          <w:sz w:val="16"/>
          <w:szCs w:val="16"/>
        </w:rPr>
      </w:pPr>
    </w:p>
    <w:p w:rsidR="001C4EDF" w:rsidRDefault="001C4EDF"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Default="008D42AB" w:rsidP="00295CA4">
      <w:pPr>
        <w:spacing w:line="240" w:lineRule="exact"/>
        <w:rPr>
          <w:rFonts w:eastAsia="Times New Roman"/>
          <w:sz w:val="24"/>
          <w:szCs w:val="28"/>
          <w:lang w:eastAsia="ar-SA"/>
        </w:rPr>
      </w:pPr>
    </w:p>
    <w:p w:rsidR="008D42AB" w:rsidRPr="008D42AB" w:rsidRDefault="008D42AB" w:rsidP="008D42AB">
      <w:pPr>
        <w:jc w:val="center"/>
        <w:rPr>
          <w:rFonts w:eastAsia="Times New Roman"/>
          <w:b/>
          <w:sz w:val="14"/>
          <w:szCs w:val="14"/>
          <w:lang w:eastAsia="ar-SA"/>
        </w:rPr>
      </w:pPr>
      <w:r w:rsidRPr="008D42AB">
        <w:rPr>
          <w:rFonts w:eastAsia="Times New Roman"/>
          <w:b/>
          <w:sz w:val="14"/>
          <w:szCs w:val="14"/>
          <w:lang w:eastAsia="ar-SA"/>
        </w:rPr>
        <w:lastRenderedPageBreak/>
        <w:t>РЕШЕНИЕ</w:t>
      </w:r>
    </w:p>
    <w:p w:rsidR="008D42AB" w:rsidRPr="008D42AB" w:rsidRDefault="008D42AB" w:rsidP="008D42AB">
      <w:pPr>
        <w:jc w:val="center"/>
        <w:rPr>
          <w:rFonts w:eastAsia="Times New Roman"/>
          <w:sz w:val="14"/>
          <w:szCs w:val="14"/>
          <w:lang w:eastAsia="ar-SA"/>
        </w:rPr>
      </w:pPr>
      <w:r w:rsidRPr="008D42AB">
        <w:rPr>
          <w:rFonts w:eastAsia="Times New Roman"/>
          <w:sz w:val="14"/>
          <w:szCs w:val="14"/>
          <w:lang w:eastAsia="ar-SA"/>
        </w:rPr>
        <w:t>Думы Солецкого муниципального округа</w:t>
      </w:r>
    </w:p>
    <w:p w:rsidR="008D42AB" w:rsidRPr="008D42AB" w:rsidRDefault="008D42AB" w:rsidP="008D42AB">
      <w:pPr>
        <w:jc w:val="center"/>
        <w:rPr>
          <w:rFonts w:eastAsia="Times New Roman"/>
          <w:sz w:val="14"/>
          <w:szCs w:val="14"/>
          <w:lang w:eastAsia="ar-SA"/>
        </w:rPr>
      </w:pPr>
    </w:p>
    <w:p w:rsidR="008D42AB" w:rsidRPr="008D42AB" w:rsidRDefault="008D42AB" w:rsidP="008D42AB">
      <w:pPr>
        <w:jc w:val="center"/>
        <w:rPr>
          <w:rFonts w:eastAsia="Times New Roman"/>
          <w:sz w:val="14"/>
          <w:szCs w:val="14"/>
          <w:lang w:eastAsia="ar-SA"/>
        </w:rPr>
      </w:pPr>
      <w:r w:rsidRPr="008D42AB">
        <w:rPr>
          <w:rFonts w:eastAsia="Times New Roman"/>
          <w:sz w:val="14"/>
          <w:szCs w:val="14"/>
          <w:lang w:eastAsia="ar-SA"/>
        </w:rPr>
        <w:t>от 22.08.2022 № 316</w:t>
      </w:r>
    </w:p>
    <w:p w:rsidR="008D42AB" w:rsidRDefault="008D42AB" w:rsidP="008D42AB">
      <w:pPr>
        <w:jc w:val="center"/>
        <w:rPr>
          <w:rFonts w:eastAsia="Times New Roman"/>
          <w:sz w:val="14"/>
          <w:szCs w:val="14"/>
          <w:lang w:eastAsia="ar-SA"/>
        </w:rPr>
      </w:pPr>
      <w:r w:rsidRPr="008D42AB">
        <w:rPr>
          <w:rFonts w:eastAsia="Times New Roman"/>
          <w:sz w:val="14"/>
          <w:szCs w:val="14"/>
          <w:lang w:eastAsia="ar-SA"/>
        </w:rPr>
        <w:t>г. Сольцы</w:t>
      </w:r>
    </w:p>
    <w:p w:rsidR="008D42AB" w:rsidRDefault="008D42AB" w:rsidP="008D42AB">
      <w:pPr>
        <w:jc w:val="center"/>
        <w:rPr>
          <w:rFonts w:eastAsia="Times New Roman"/>
          <w:sz w:val="14"/>
          <w:szCs w:val="14"/>
          <w:lang w:eastAsia="ar-SA"/>
        </w:rPr>
      </w:pPr>
    </w:p>
    <w:p w:rsidR="008D42AB" w:rsidRPr="008D42AB" w:rsidRDefault="008D42AB" w:rsidP="008D42AB">
      <w:pPr>
        <w:jc w:val="center"/>
        <w:rPr>
          <w:rFonts w:eastAsia="Times New Roman"/>
          <w:b/>
          <w:sz w:val="14"/>
          <w:szCs w:val="14"/>
          <w:lang w:eastAsia="ar-SA"/>
        </w:rPr>
      </w:pPr>
      <w:r w:rsidRPr="008D42AB">
        <w:rPr>
          <w:rFonts w:eastAsia="Times New Roman"/>
          <w:b/>
          <w:sz w:val="14"/>
          <w:szCs w:val="14"/>
          <w:lang w:eastAsia="ar-SA"/>
        </w:rPr>
        <w:t>О внесении изменения и дополнения в Устав</w:t>
      </w:r>
    </w:p>
    <w:p w:rsidR="008D42AB" w:rsidRPr="008D42AB" w:rsidRDefault="008D42AB" w:rsidP="008D42AB">
      <w:pPr>
        <w:jc w:val="center"/>
        <w:rPr>
          <w:rFonts w:eastAsia="Times New Roman"/>
          <w:b/>
          <w:sz w:val="14"/>
          <w:szCs w:val="14"/>
          <w:lang w:eastAsia="ar-SA"/>
        </w:rPr>
      </w:pPr>
      <w:r w:rsidRPr="008D42AB">
        <w:rPr>
          <w:rFonts w:eastAsia="Times New Roman"/>
          <w:b/>
          <w:sz w:val="14"/>
          <w:szCs w:val="14"/>
          <w:lang w:eastAsia="ar-SA"/>
        </w:rPr>
        <w:t>Солецкого муниципального округа Новгородской области</w:t>
      </w:r>
    </w:p>
    <w:p w:rsidR="008D42AB" w:rsidRPr="008D42AB" w:rsidRDefault="008D42AB" w:rsidP="008D42AB">
      <w:pPr>
        <w:jc w:val="center"/>
        <w:rPr>
          <w:rFonts w:eastAsia="Times New Roman"/>
          <w:sz w:val="14"/>
          <w:szCs w:val="14"/>
          <w:lang w:eastAsia="ar-SA"/>
        </w:rPr>
      </w:pPr>
    </w:p>
    <w:p w:rsidR="008D42AB" w:rsidRPr="008D42AB" w:rsidRDefault="008D42AB" w:rsidP="008D42AB">
      <w:pPr>
        <w:jc w:val="center"/>
        <w:rPr>
          <w:rFonts w:eastAsia="Times New Roman"/>
          <w:sz w:val="14"/>
          <w:szCs w:val="14"/>
          <w:lang w:eastAsia="ar-SA"/>
        </w:rPr>
      </w:pPr>
    </w:p>
    <w:p w:rsidR="008D42AB" w:rsidRPr="008D42AB" w:rsidRDefault="008D42AB" w:rsidP="008D42AB">
      <w:pPr>
        <w:ind w:firstLine="284"/>
        <w:jc w:val="both"/>
        <w:rPr>
          <w:rFonts w:eastAsia="Times New Roman"/>
          <w:b/>
          <w:sz w:val="14"/>
          <w:szCs w:val="14"/>
          <w:lang w:eastAsia="ar-SA"/>
        </w:rPr>
      </w:pPr>
      <w:proofErr w:type="gramStart"/>
      <w:r w:rsidRPr="008D42AB">
        <w:rPr>
          <w:rFonts w:eastAsia="Times New Roman"/>
          <w:sz w:val="14"/>
          <w:szCs w:val="14"/>
          <w:lang w:eastAsia="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от 7 </w:t>
      </w:r>
      <w:r w:rsidRPr="008D42AB">
        <w:rPr>
          <w:rFonts w:eastAsia="Times New Roman"/>
          <w:bCs/>
          <w:sz w:val="14"/>
          <w:szCs w:val="14"/>
          <w:lang w:eastAsia="ar-SA"/>
        </w:rPr>
        <w:t>февраля 2011 года № 6-ФЗ «Об общих принципах организации и деятельности контрольно – счетных органов субъектов Российской Федерации и муниципальных образований», на основании правотворческой инициативы прокурора Солецкого района</w:t>
      </w:r>
      <w:proofErr w:type="gramEnd"/>
      <w:r w:rsidRPr="008D42AB">
        <w:rPr>
          <w:rFonts w:eastAsia="Times New Roman"/>
          <w:bCs/>
          <w:sz w:val="14"/>
          <w:szCs w:val="14"/>
          <w:lang w:eastAsia="ar-SA"/>
        </w:rPr>
        <w:t xml:space="preserve"> от 27.06.2022 № 22-05-2022/56-22-20490016, </w:t>
      </w:r>
      <w:r w:rsidRPr="008D42AB">
        <w:rPr>
          <w:rFonts w:eastAsia="Times New Roman"/>
          <w:sz w:val="14"/>
          <w:szCs w:val="14"/>
          <w:lang w:eastAsia="ar-SA"/>
        </w:rPr>
        <w:t xml:space="preserve">Дума Солецкого муниципального округа </w:t>
      </w:r>
      <w:r w:rsidRPr="008D42AB">
        <w:rPr>
          <w:rFonts w:eastAsia="Times New Roman"/>
          <w:b/>
          <w:sz w:val="14"/>
          <w:szCs w:val="14"/>
          <w:lang w:eastAsia="ar-SA"/>
        </w:rPr>
        <w:t xml:space="preserve">РЕШИЛА: </w:t>
      </w:r>
    </w:p>
    <w:p w:rsidR="008D42AB" w:rsidRPr="008D42AB" w:rsidRDefault="008D42AB" w:rsidP="008D42AB">
      <w:pPr>
        <w:numPr>
          <w:ilvl w:val="0"/>
          <w:numId w:val="25"/>
        </w:numPr>
        <w:ind w:left="0" w:firstLine="284"/>
        <w:jc w:val="both"/>
        <w:rPr>
          <w:rFonts w:eastAsia="Times New Roman"/>
          <w:sz w:val="14"/>
          <w:szCs w:val="14"/>
          <w:lang w:val="x-none" w:eastAsia="ar-SA"/>
        </w:rPr>
      </w:pPr>
      <w:r w:rsidRPr="008D42AB">
        <w:rPr>
          <w:rFonts w:eastAsia="Times New Roman"/>
          <w:sz w:val="14"/>
          <w:szCs w:val="14"/>
          <w:lang w:val="x-none" w:eastAsia="ar-SA"/>
        </w:rPr>
        <w:t>Внести  изменени</w:t>
      </w:r>
      <w:r w:rsidRPr="008D42AB">
        <w:rPr>
          <w:rFonts w:eastAsia="Times New Roman"/>
          <w:sz w:val="14"/>
          <w:szCs w:val="14"/>
          <w:lang w:eastAsia="ar-SA"/>
        </w:rPr>
        <w:t xml:space="preserve">е и дополнение </w:t>
      </w:r>
      <w:r w:rsidRPr="008D42AB">
        <w:rPr>
          <w:rFonts w:eastAsia="Times New Roman"/>
          <w:sz w:val="14"/>
          <w:szCs w:val="14"/>
          <w:lang w:val="x-none" w:eastAsia="ar-SA"/>
        </w:rPr>
        <w:t xml:space="preserve">в Устав Солецкого муниципального </w:t>
      </w:r>
      <w:r w:rsidRPr="008D42AB">
        <w:rPr>
          <w:rFonts w:eastAsia="Times New Roman"/>
          <w:sz w:val="14"/>
          <w:szCs w:val="14"/>
          <w:lang w:eastAsia="ar-SA"/>
        </w:rPr>
        <w:t>округа Новгородской области, утвержденный решением Думы Солецкого муниципального округа от 19.01.2021 № 98 (в редакции решений от 24.06.2021 № 165, от 23.12.2021 № 218 и от 27.04.2022 № 272):</w:t>
      </w:r>
    </w:p>
    <w:p w:rsidR="008D42AB" w:rsidRPr="008D42AB" w:rsidRDefault="008D42AB" w:rsidP="008D42AB">
      <w:pPr>
        <w:numPr>
          <w:ilvl w:val="3"/>
          <w:numId w:val="25"/>
        </w:numPr>
        <w:ind w:left="0" w:firstLine="284"/>
        <w:jc w:val="both"/>
        <w:rPr>
          <w:rFonts w:eastAsia="Times New Roman"/>
          <w:b/>
          <w:sz w:val="14"/>
          <w:szCs w:val="14"/>
          <w:lang w:eastAsia="ar-SA"/>
        </w:rPr>
      </w:pPr>
      <w:r w:rsidRPr="008D42AB">
        <w:rPr>
          <w:rFonts w:eastAsia="Times New Roman"/>
          <w:b/>
          <w:bCs/>
          <w:sz w:val="14"/>
          <w:szCs w:val="14"/>
          <w:lang w:eastAsia="ar-SA"/>
        </w:rPr>
        <w:t>Изложить</w:t>
      </w:r>
      <w:r w:rsidRPr="008D42AB">
        <w:rPr>
          <w:rFonts w:eastAsia="Times New Roman"/>
          <w:b/>
          <w:sz w:val="14"/>
          <w:szCs w:val="14"/>
          <w:lang w:eastAsia="ar-SA"/>
        </w:rPr>
        <w:t xml:space="preserve">  статью 4 </w:t>
      </w:r>
      <w:r w:rsidRPr="008D42AB">
        <w:rPr>
          <w:rFonts w:eastAsia="Times New Roman"/>
          <w:b/>
          <w:bCs/>
          <w:sz w:val="14"/>
          <w:szCs w:val="14"/>
          <w:lang w:eastAsia="ar-SA"/>
        </w:rPr>
        <w:t>в редакции:</w:t>
      </w:r>
    </w:p>
    <w:p w:rsidR="008D42AB" w:rsidRPr="008D42AB" w:rsidRDefault="008D42AB" w:rsidP="008D42AB">
      <w:pPr>
        <w:ind w:firstLine="284"/>
        <w:jc w:val="both"/>
        <w:rPr>
          <w:rFonts w:eastAsia="Times New Roman"/>
          <w:b/>
          <w:bCs/>
          <w:sz w:val="14"/>
          <w:szCs w:val="14"/>
          <w:lang w:eastAsia="ar-SA"/>
        </w:rPr>
      </w:pPr>
      <w:r w:rsidRPr="008D42AB">
        <w:rPr>
          <w:rFonts w:eastAsia="Times New Roman"/>
          <w:b/>
          <w:bCs/>
          <w:sz w:val="14"/>
          <w:szCs w:val="14"/>
          <w:lang w:eastAsia="ar-SA"/>
        </w:rPr>
        <w:t>«Статья 4. Официальные символы Солецкого муниципального округа и порядок их использования</w:t>
      </w:r>
    </w:p>
    <w:p w:rsidR="008D42AB" w:rsidRPr="008D42AB" w:rsidRDefault="008D42AB" w:rsidP="008D42AB">
      <w:pPr>
        <w:ind w:firstLine="284"/>
        <w:jc w:val="both"/>
        <w:rPr>
          <w:rFonts w:eastAsia="Times New Roman"/>
          <w:bCs/>
          <w:sz w:val="14"/>
          <w:szCs w:val="14"/>
          <w:lang w:eastAsia="ar-SA"/>
        </w:rPr>
      </w:pPr>
      <w:r w:rsidRPr="008D42AB">
        <w:rPr>
          <w:rFonts w:eastAsia="Times New Roman"/>
          <w:bCs/>
          <w:sz w:val="14"/>
          <w:szCs w:val="14"/>
          <w:lang w:eastAsia="ar-SA"/>
        </w:rPr>
        <w:tab/>
      </w:r>
      <w:proofErr w:type="gramStart"/>
      <w:r w:rsidRPr="008D42AB">
        <w:rPr>
          <w:rFonts w:eastAsia="Times New Roman"/>
          <w:bCs/>
          <w:sz w:val="14"/>
          <w:szCs w:val="14"/>
          <w:lang w:eastAsia="ar-SA"/>
        </w:rPr>
        <w:t>1.Солецкий муниципальный округ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реестр Российской Федерации.</w:t>
      </w:r>
      <w:proofErr w:type="gramEnd"/>
    </w:p>
    <w:p w:rsidR="008D42AB" w:rsidRPr="008D42AB" w:rsidRDefault="008D42AB" w:rsidP="008D42AB">
      <w:pPr>
        <w:ind w:firstLine="284"/>
        <w:jc w:val="both"/>
        <w:rPr>
          <w:rFonts w:eastAsia="Times New Roman"/>
          <w:bCs/>
          <w:sz w:val="14"/>
          <w:szCs w:val="14"/>
          <w:lang w:eastAsia="ar-SA"/>
        </w:rPr>
      </w:pPr>
      <w:r w:rsidRPr="008D42AB">
        <w:rPr>
          <w:rFonts w:eastAsia="Times New Roman"/>
          <w:bCs/>
          <w:sz w:val="14"/>
          <w:szCs w:val="14"/>
          <w:lang w:eastAsia="ar-SA"/>
        </w:rPr>
        <w:tab/>
        <w:t xml:space="preserve">Описание и порядок использования символики Солецкого муниципального округа устанавливаются решениями Думы Солецкого муниципального округа. </w:t>
      </w:r>
    </w:p>
    <w:p w:rsidR="008D42AB" w:rsidRPr="008D42AB" w:rsidRDefault="008D42AB" w:rsidP="008D42AB">
      <w:pPr>
        <w:ind w:firstLine="284"/>
        <w:jc w:val="both"/>
        <w:rPr>
          <w:rFonts w:eastAsia="Times New Roman"/>
          <w:bCs/>
          <w:sz w:val="14"/>
          <w:szCs w:val="14"/>
          <w:lang w:eastAsia="ar-SA"/>
        </w:rPr>
      </w:pPr>
      <w:r w:rsidRPr="008D42AB">
        <w:rPr>
          <w:rFonts w:eastAsia="Times New Roman"/>
          <w:bCs/>
          <w:sz w:val="14"/>
          <w:szCs w:val="14"/>
          <w:lang w:eastAsia="ar-SA"/>
        </w:rPr>
        <w:tab/>
        <w:t>Символы Солецкого муниципального округа отражают исторические, культурные, социально – экономические и иные местные традиции</w:t>
      </w:r>
      <w:proofErr w:type="gramStart"/>
      <w:r w:rsidRPr="008D42AB">
        <w:rPr>
          <w:rFonts w:eastAsia="Times New Roman"/>
          <w:bCs/>
          <w:sz w:val="14"/>
          <w:szCs w:val="14"/>
          <w:lang w:eastAsia="ar-SA"/>
        </w:rPr>
        <w:t>.».</w:t>
      </w:r>
      <w:proofErr w:type="gramEnd"/>
    </w:p>
    <w:p w:rsidR="008D42AB" w:rsidRPr="008D42AB" w:rsidRDefault="008D42AB" w:rsidP="008D42AB">
      <w:pPr>
        <w:numPr>
          <w:ilvl w:val="3"/>
          <w:numId w:val="25"/>
        </w:numPr>
        <w:ind w:left="0" w:firstLine="284"/>
        <w:jc w:val="both"/>
        <w:rPr>
          <w:rFonts w:eastAsia="Times New Roman"/>
          <w:b/>
          <w:bCs/>
          <w:sz w:val="14"/>
          <w:szCs w:val="14"/>
          <w:lang w:eastAsia="ar-SA"/>
        </w:rPr>
      </w:pPr>
      <w:r w:rsidRPr="008D42AB">
        <w:rPr>
          <w:rFonts w:eastAsia="Times New Roman"/>
          <w:b/>
          <w:bCs/>
          <w:sz w:val="14"/>
          <w:szCs w:val="14"/>
          <w:lang w:eastAsia="ar-SA"/>
        </w:rPr>
        <w:t>Дополнить статью 38 частью 10 в редакции:</w:t>
      </w:r>
    </w:p>
    <w:p w:rsidR="008D42AB" w:rsidRPr="008D42AB" w:rsidRDefault="008D42AB" w:rsidP="008D42AB">
      <w:pPr>
        <w:ind w:firstLine="284"/>
        <w:jc w:val="both"/>
        <w:rPr>
          <w:rFonts w:eastAsia="Times New Roman"/>
          <w:bCs/>
          <w:sz w:val="14"/>
          <w:szCs w:val="14"/>
          <w:lang w:eastAsia="ar-SA"/>
        </w:rPr>
      </w:pPr>
      <w:r w:rsidRPr="008D42AB">
        <w:rPr>
          <w:rFonts w:eastAsia="Times New Roman"/>
          <w:bCs/>
          <w:sz w:val="14"/>
          <w:szCs w:val="14"/>
          <w:lang w:eastAsia="ar-SA"/>
        </w:rPr>
        <w:t>«10. Лицам, замещавшим муниципальную должность в</w:t>
      </w:r>
      <w:proofErr w:type="gramStart"/>
      <w:r w:rsidRPr="008D42AB">
        <w:rPr>
          <w:rFonts w:eastAsia="Times New Roman"/>
          <w:bCs/>
          <w:sz w:val="14"/>
          <w:szCs w:val="14"/>
          <w:lang w:eastAsia="ar-SA"/>
        </w:rPr>
        <w:t xml:space="preserve"> К</w:t>
      </w:r>
      <w:proofErr w:type="gramEnd"/>
      <w:r w:rsidRPr="008D42AB">
        <w:rPr>
          <w:rFonts w:eastAsia="Times New Roman"/>
          <w:bCs/>
          <w:sz w:val="14"/>
          <w:szCs w:val="14"/>
          <w:lang w:eastAsia="ar-SA"/>
        </w:rPr>
        <w:t>онтрольно - счетной палате Солецкого муниципального округа, устанавливается дополнительное пенсионное обеспечение за счет средств бюджета Солецкого муниципального округа.</w:t>
      </w:r>
    </w:p>
    <w:p w:rsidR="008D42AB" w:rsidRPr="008D42AB" w:rsidRDefault="008D42AB" w:rsidP="008D42AB">
      <w:pPr>
        <w:ind w:firstLine="284"/>
        <w:jc w:val="both"/>
        <w:rPr>
          <w:rFonts w:eastAsia="Times New Roman"/>
          <w:bCs/>
          <w:sz w:val="14"/>
          <w:szCs w:val="14"/>
          <w:lang w:eastAsia="ar-SA"/>
        </w:rPr>
      </w:pPr>
      <w:proofErr w:type="gramStart"/>
      <w:r w:rsidRPr="008D42AB">
        <w:rPr>
          <w:rFonts w:eastAsia="Times New Roman"/>
          <w:bCs/>
          <w:sz w:val="14"/>
          <w:szCs w:val="14"/>
          <w:lang w:eastAsia="ar-SA"/>
        </w:rPr>
        <w:t>Дополнительное пенсионное обеспечение устанавливается только в отношении лиц, достигших пенсионного возраста или потерявших трудоспособность в период осуществления полномочий, и не применяется в случае прекращения полномочий указанных лиц по основаниям, предусмотренным пунктами 1, 5 и 8 части 5 статьи 8 Федерального закона от 7 февраля 2011 года № 6-ФЗ «Об общих принципах организации и деятельности контрольно – счетных органов субъектов Российской Федерации и</w:t>
      </w:r>
      <w:proofErr w:type="gramEnd"/>
      <w:r w:rsidRPr="008D42AB">
        <w:rPr>
          <w:rFonts w:eastAsia="Times New Roman"/>
          <w:bCs/>
          <w:sz w:val="14"/>
          <w:szCs w:val="14"/>
          <w:lang w:eastAsia="ar-SA"/>
        </w:rPr>
        <w:t xml:space="preserve"> муниципальных образований».  </w:t>
      </w:r>
    </w:p>
    <w:p w:rsidR="008D42AB" w:rsidRPr="008D42AB" w:rsidRDefault="008D42AB" w:rsidP="008D42AB">
      <w:pPr>
        <w:numPr>
          <w:ilvl w:val="0"/>
          <w:numId w:val="25"/>
        </w:numPr>
        <w:ind w:left="0" w:firstLine="284"/>
        <w:jc w:val="both"/>
        <w:rPr>
          <w:rFonts w:eastAsia="Times New Roman"/>
          <w:sz w:val="14"/>
          <w:szCs w:val="14"/>
          <w:lang w:val="x-none" w:eastAsia="ar-SA"/>
        </w:rPr>
      </w:pPr>
      <w:r w:rsidRPr="008D42AB">
        <w:rPr>
          <w:rFonts w:eastAsia="Times New Roman"/>
          <w:sz w:val="14"/>
          <w:szCs w:val="14"/>
          <w:lang w:val="x-none" w:eastAsia="ar-SA"/>
        </w:rPr>
        <w:t>Направить изменени</w:t>
      </w:r>
      <w:r w:rsidRPr="008D42AB">
        <w:rPr>
          <w:rFonts w:eastAsia="Times New Roman"/>
          <w:sz w:val="14"/>
          <w:szCs w:val="14"/>
          <w:lang w:eastAsia="ar-SA"/>
        </w:rPr>
        <w:t xml:space="preserve">е </w:t>
      </w:r>
      <w:r w:rsidRPr="008D42AB">
        <w:rPr>
          <w:rFonts w:eastAsia="Times New Roman"/>
          <w:sz w:val="14"/>
          <w:szCs w:val="14"/>
          <w:lang w:val="x-none" w:eastAsia="ar-SA"/>
        </w:rPr>
        <w:t xml:space="preserve">в Устав  Солецкого муниципального </w:t>
      </w:r>
      <w:r w:rsidRPr="008D42AB">
        <w:rPr>
          <w:rFonts w:eastAsia="Times New Roman"/>
          <w:sz w:val="14"/>
          <w:szCs w:val="14"/>
          <w:lang w:eastAsia="ar-SA"/>
        </w:rPr>
        <w:t>округа Новгородской области</w:t>
      </w:r>
      <w:r w:rsidRPr="008D42AB">
        <w:rPr>
          <w:rFonts w:eastAsia="Times New Roman"/>
          <w:sz w:val="14"/>
          <w:szCs w:val="14"/>
          <w:lang w:val="x-none" w:eastAsia="ar-SA"/>
        </w:rPr>
        <w:t xml:space="preserve"> на государственную регистрацию в  Управление Министерства юстиции Российской Федерации по Новгородской области.</w:t>
      </w:r>
    </w:p>
    <w:p w:rsidR="008D42AB" w:rsidRPr="008D42AB" w:rsidRDefault="008D42AB" w:rsidP="008D42AB">
      <w:pPr>
        <w:ind w:firstLine="284"/>
        <w:jc w:val="both"/>
        <w:rPr>
          <w:rFonts w:eastAsia="Times New Roman"/>
          <w:sz w:val="14"/>
          <w:szCs w:val="14"/>
          <w:lang w:eastAsia="ar-SA"/>
        </w:rPr>
      </w:pPr>
      <w:r w:rsidRPr="008D42AB">
        <w:rPr>
          <w:rFonts w:eastAsia="Times New Roman"/>
          <w:sz w:val="14"/>
          <w:szCs w:val="14"/>
          <w:lang w:val="en-US" w:eastAsia="ar-SA"/>
        </w:rPr>
        <w:t>III</w:t>
      </w:r>
      <w:r w:rsidRPr="008D42AB">
        <w:rPr>
          <w:rFonts w:eastAsia="Times New Roman"/>
          <w:sz w:val="14"/>
          <w:szCs w:val="14"/>
          <w:lang w:eastAsia="ar-SA"/>
        </w:rPr>
        <w:t xml:space="preserve">. Изменение в Устав Солецкого муниципального округа Новгородской области вступает в силу после его государственной регистрации и официального опубликования (обнародования) в периодическом печатном издании «Бюллетень Солецкого муниципального округа». </w:t>
      </w:r>
    </w:p>
    <w:p w:rsidR="008D42AB" w:rsidRPr="008D42AB" w:rsidRDefault="008D42AB" w:rsidP="008D42AB">
      <w:pPr>
        <w:ind w:firstLine="284"/>
        <w:jc w:val="both"/>
        <w:rPr>
          <w:rFonts w:eastAsia="Times New Roman"/>
          <w:sz w:val="14"/>
          <w:szCs w:val="14"/>
          <w:lang w:eastAsia="ar-SA"/>
        </w:rPr>
      </w:pPr>
      <w:r w:rsidRPr="008D42AB">
        <w:rPr>
          <w:rFonts w:eastAsia="Times New Roman"/>
          <w:sz w:val="14"/>
          <w:szCs w:val="14"/>
          <w:lang w:val="en-US" w:eastAsia="ar-SA"/>
        </w:rPr>
        <w:t>IV</w:t>
      </w:r>
      <w:r w:rsidRPr="008D42AB">
        <w:rPr>
          <w:rFonts w:eastAsia="Times New Roman"/>
          <w:sz w:val="14"/>
          <w:szCs w:val="14"/>
          <w:lang w:val="x-none" w:eastAsia="ar-SA"/>
        </w:rPr>
        <w:t xml:space="preserve">. Опубликовать настоящее решение в периодическом печатном </w:t>
      </w:r>
      <w:proofErr w:type="gramStart"/>
      <w:r w:rsidRPr="008D42AB">
        <w:rPr>
          <w:rFonts w:eastAsia="Times New Roman"/>
          <w:sz w:val="14"/>
          <w:szCs w:val="14"/>
          <w:lang w:val="x-none" w:eastAsia="ar-SA"/>
        </w:rPr>
        <w:t>издании  «</w:t>
      </w:r>
      <w:proofErr w:type="gramEnd"/>
      <w:r w:rsidRPr="008D42AB">
        <w:rPr>
          <w:rFonts w:eastAsia="Times New Roman"/>
          <w:sz w:val="14"/>
          <w:szCs w:val="14"/>
          <w:lang w:val="x-none" w:eastAsia="ar-SA"/>
        </w:rPr>
        <w:t xml:space="preserve">Бюллетень Солецкого муниципального округа» и разместить на официальном сайте Администрации Солецкого муниципального </w:t>
      </w:r>
      <w:r w:rsidRPr="008D42AB">
        <w:rPr>
          <w:rFonts w:eastAsia="Times New Roman"/>
          <w:sz w:val="14"/>
          <w:szCs w:val="14"/>
          <w:lang w:eastAsia="ar-SA"/>
        </w:rPr>
        <w:t>округа</w:t>
      </w:r>
      <w:r w:rsidRPr="008D42AB">
        <w:rPr>
          <w:rFonts w:eastAsia="Times New Roman"/>
          <w:sz w:val="14"/>
          <w:szCs w:val="14"/>
          <w:lang w:val="x-none" w:eastAsia="ar-SA"/>
        </w:rPr>
        <w:t xml:space="preserve"> в информационно– телекоммуникационной сети «Интернет».  </w:t>
      </w:r>
    </w:p>
    <w:p w:rsidR="008D42AB" w:rsidRPr="008D42AB" w:rsidRDefault="008D42AB" w:rsidP="008D42AB">
      <w:pPr>
        <w:jc w:val="center"/>
        <w:rPr>
          <w:rFonts w:eastAsia="Times New Roman"/>
          <w:sz w:val="14"/>
          <w:szCs w:val="14"/>
          <w:lang w:eastAsia="ar-SA"/>
        </w:rPr>
      </w:pPr>
    </w:p>
    <w:p w:rsidR="008D42AB" w:rsidRPr="008D42AB" w:rsidRDefault="008D42AB" w:rsidP="008D42AB">
      <w:pPr>
        <w:jc w:val="center"/>
        <w:rPr>
          <w:rFonts w:eastAsia="Times New Roman"/>
          <w:sz w:val="14"/>
          <w:szCs w:val="14"/>
          <w:lang w:eastAsia="ar-SA"/>
        </w:rPr>
      </w:pPr>
    </w:p>
    <w:p w:rsidR="00986DB0" w:rsidRPr="001C4EDF" w:rsidRDefault="00986DB0" w:rsidP="00986DB0">
      <w:pPr>
        <w:widowControl w:val="0"/>
        <w:autoSpaceDE w:val="0"/>
        <w:autoSpaceDN w:val="0"/>
        <w:adjustRightInd w:val="0"/>
        <w:jc w:val="center"/>
        <w:rPr>
          <w:rFonts w:eastAsia="Times New Roman"/>
          <w:b/>
          <w:bCs/>
          <w:sz w:val="14"/>
          <w:szCs w:val="14"/>
          <w:lang w:eastAsia="ru-RU"/>
        </w:rPr>
      </w:pPr>
    </w:p>
    <w:tbl>
      <w:tblPr>
        <w:tblW w:w="5000" w:type="pct"/>
        <w:tblCellMar>
          <w:left w:w="60" w:type="dxa"/>
          <w:right w:w="60" w:type="dxa"/>
        </w:tblCellMar>
        <w:tblLook w:val="04A0" w:firstRow="1" w:lastRow="0" w:firstColumn="1" w:lastColumn="0" w:noHBand="0" w:noVBand="1"/>
      </w:tblPr>
      <w:tblGrid>
        <w:gridCol w:w="2790"/>
        <w:gridCol w:w="2461"/>
      </w:tblGrid>
      <w:tr w:rsidR="008D42AB" w:rsidRPr="008D42AB" w:rsidTr="008D42AB">
        <w:trPr>
          <w:trHeight w:val="940"/>
        </w:trPr>
        <w:tc>
          <w:tcPr>
            <w:tcW w:w="2657" w:type="pct"/>
            <w:hideMark/>
          </w:tcPr>
          <w:p w:rsidR="008D42AB" w:rsidRPr="008D42AB" w:rsidRDefault="008D42AB" w:rsidP="008D42AB">
            <w:pPr>
              <w:autoSpaceDE w:val="0"/>
              <w:autoSpaceDN w:val="0"/>
              <w:adjustRightInd w:val="0"/>
              <w:contextualSpacing/>
              <w:jc w:val="both"/>
              <w:rPr>
                <w:b/>
                <w:iCs/>
                <w:sz w:val="14"/>
                <w:szCs w:val="14"/>
              </w:rPr>
            </w:pPr>
            <w:proofErr w:type="gramStart"/>
            <w:r w:rsidRPr="008D42AB">
              <w:rPr>
                <w:b/>
                <w:iCs/>
                <w:sz w:val="14"/>
                <w:szCs w:val="14"/>
              </w:rPr>
              <w:t>Исполняющий</w:t>
            </w:r>
            <w:proofErr w:type="gramEnd"/>
            <w:r w:rsidRPr="008D42AB">
              <w:rPr>
                <w:b/>
                <w:iCs/>
                <w:sz w:val="14"/>
                <w:szCs w:val="14"/>
              </w:rPr>
              <w:t xml:space="preserve"> обязанности Главы Солецкого муниципального округа</w:t>
            </w:r>
          </w:p>
          <w:p w:rsidR="008D42AB" w:rsidRPr="008D42AB" w:rsidRDefault="008D42AB" w:rsidP="008D42AB">
            <w:pPr>
              <w:autoSpaceDE w:val="0"/>
              <w:autoSpaceDN w:val="0"/>
              <w:adjustRightInd w:val="0"/>
              <w:contextualSpacing/>
              <w:jc w:val="both"/>
              <w:rPr>
                <w:b/>
                <w:iCs/>
                <w:sz w:val="14"/>
                <w:szCs w:val="14"/>
              </w:rPr>
            </w:pPr>
          </w:p>
          <w:p w:rsidR="008D42AB" w:rsidRPr="008D42AB" w:rsidRDefault="008D42AB" w:rsidP="008D42AB">
            <w:pPr>
              <w:autoSpaceDE w:val="0"/>
              <w:autoSpaceDN w:val="0"/>
              <w:adjustRightInd w:val="0"/>
              <w:contextualSpacing/>
              <w:jc w:val="both"/>
              <w:rPr>
                <w:b/>
                <w:iCs/>
                <w:sz w:val="14"/>
                <w:szCs w:val="14"/>
              </w:rPr>
            </w:pPr>
          </w:p>
          <w:p w:rsidR="008D42AB" w:rsidRPr="008D42AB" w:rsidRDefault="008D42AB" w:rsidP="008D42AB">
            <w:pPr>
              <w:autoSpaceDE w:val="0"/>
              <w:autoSpaceDN w:val="0"/>
              <w:adjustRightInd w:val="0"/>
              <w:contextualSpacing/>
              <w:jc w:val="right"/>
              <w:rPr>
                <w:b/>
                <w:iCs/>
                <w:sz w:val="14"/>
                <w:szCs w:val="14"/>
              </w:rPr>
            </w:pPr>
            <w:r w:rsidRPr="008D42AB">
              <w:rPr>
                <w:b/>
                <w:iCs/>
                <w:sz w:val="14"/>
                <w:szCs w:val="14"/>
              </w:rPr>
              <w:t xml:space="preserve">М.В. Тимофеев  </w:t>
            </w:r>
          </w:p>
        </w:tc>
        <w:tc>
          <w:tcPr>
            <w:tcW w:w="2343" w:type="pct"/>
          </w:tcPr>
          <w:p w:rsidR="008D42AB" w:rsidRPr="008D42AB" w:rsidRDefault="008D42AB" w:rsidP="008D42AB">
            <w:pPr>
              <w:autoSpaceDE w:val="0"/>
              <w:autoSpaceDN w:val="0"/>
              <w:adjustRightInd w:val="0"/>
              <w:contextualSpacing/>
              <w:jc w:val="both"/>
              <w:rPr>
                <w:b/>
                <w:iCs/>
                <w:sz w:val="14"/>
                <w:szCs w:val="14"/>
              </w:rPr>
            </w:pPr>
            <w:proofErr w:type="spellStart"/>
            <w:r w:rsidRPr="008D42AB">
              <w:rPr>
                <w:b/>
                <w:iCs/>
                <w:sz w:val="14"/>
                <w:szCs w:val="14"/>
              </w:rPr>
              <w:t>И.о</w:t>
            </w:r>
            <w:proofErr w:type="spellEnd"/>
            <w:r w:rsidRPr="008D42AB">
              <w:rPr>
                <w:b/>
                <w:iCs/>
                <w:sz w:val="14"/>
                <w:szCs w:val="14"/>
              </w:rPr>
              <w:t>. председателя Думы Солецкого муниципального округа, заместитель председателя Думы Солецкого муниципального округа</w:t>
            </w:r>
          </w:p>
          <w:p w:rsidR="008D42AB" w:rsidRPr="008D42AB" w:rsidRDefault="008D42AB" w:rsidP="008D42AB">
            <w:pPr>
              <w:autoSpaceDE w:val="0"/>
              <w:autoSpaceDN w:val="0"/>
              <w:adjustRightInd w:val="0"/>
              <w:contextualSpacing/>
              <w:jc w:val="right"/>
              <w:rPr>
                <w:b/>
                <w:iCs/>
                <w:sz w:val="14"/>
                <w:szCs w:val="14"/>
              </w:rPr>
            </w:pPr>
            <w:r w:rsidRPr="008D42AB">
              <w:rPr>
                <w:b/>
                <w:iCs/>
                <w:sz w:val="14"/>
                <w:szCs w:val="14"/>
              </w:rPr>
              <w:t>В.Г. Бахар</w:t>
            </w:r>
          </w:p>
          <w:p w:rsidR="008D42AB" w:rsidRPr="008D42AB" w:rsidRDefault="008D42AB" w:rsidP="008D42AB">
            <w:pPr>
              <w:autoSpaceDE w:val="0"/>
              <w:autoSpaceDN w:val="0"/>
              <w:adjustRightInd w:val="0"/>
              <w:contextualSpacing/>
              <w:jc w:val="both"/>
              <w:rPr>
                <w:b/>
                <w:iCs/>
                <w:sz w:val="14"/>
                <w:szCs w:val="14"/>
              </w:rPr>
            </w:pPr>
          </w:p>
        </w:tc>
      </w:tr>
    </w:tbl>
    <w:p w:rsidR="00986DB0" w:rsidRPr="001C4EDF" w:rsidRDefault="00986DB0" w:rsidP="008D42AB">
      <w:pPr>
        <w:autoSpaceDE w:val="0"/>
        <w:autoSpaceDN w:val="0"/>
        <w:adjustRightInd w:val="0"/>
        <w:ind w:firstLine="284"/>
        <w:contextualSpacing/>
        <w:jc w:val="both"/>
        <w:rPr>
          <w:iCs/>
          <w:sz w:val="14"/>
          <w:szCs w:val="14"/>
        </w:rPr>
      </w:pPr>
      <w:bookmarkStart w:id="2" w:name="_GoBack"/>
      <w:bookmarkEnd w:id="2"/>
    </w:p>
    <w:sectPr w:rsidR="00986DB0" w:rsidRPr="001C4EDF" w:rsidSect="00882B9F">
      <w:headerReference w:type="even" r:id="rId10"/>
      <w:headerReference w:type="default" r:id="rId11"/>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E2" w:rsidRDefault="005B2AE2" w:rsidP="005310A9">
      <w:r>
        <w:separator/>
      </w:r>
    </w:p>
  </w:endnote>
  <w:endnote w:type="continuationSeparator" w:id="0">
    <w:p w:rsidR="005B2AE2" w:rsidRDefault="005B2AE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E2" w:rsidRDefault="005B2AE2" w:rsidP="005310A9">
      <w:r>
        <w:separator/>
      </w:r>
    </w:p>
  </w:footnote>
  <w:footnote w:type="continuationSeparator" w:id="0">
    <w:p w:rsidR="005B2AE2" w:rsidRDefault="005B2AE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F" w:rsidRDefault="0094368F">
    <w:pPr>
      <w:pStyle w:val="af3"/>
    </w:pPr>
    <w:r>
      <w:rPr>
        <w:noProof/>
        <w:lang w:eastAsia="ru-RU"/>
      </w:rPr>
      <w:drawing>
        <wp:inline distT="0" distB="0" distL="0" distR="0" wp14:anchorId="3ACA148A" wp14:editId="7582BDCF">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F" w:rsidRDefault="001C4EDF">
    <w:pPr>
      <w:pStyle w:val="af3"/>
    </w:pPr>
    <w:r w:rsidRPr="001C4EDF">
      <w:rPr>
        <w:noProof/>
        <w:lang w:eastAsia="ru-RU"/>
      </w:rPr>
      <w:drawing>
        <wp:inline distT="0" distB="0" distL="0" distR="0">
          <wp:extent cx="6679096" cy="1558290"/>
          <wp:effectExtent l="0" t="0" r="7620" b="3810"/>
          <wp:docPr id="4" name="Рисунок 4" descr="\\server1\Маша приемная\Ольга\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Маша приемная\Ольга\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3067" cy="15592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0EC2D89"/>
    <w:multiLevelType w:val="hybridMultilevel"/>
    <w:tmpl w:val="60AAEC90"/>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B00A2668">
      <w:start w:val="1"/>
      <w:numFmt w:val="decimal"/>
      <w:lvlText w:val="%4."/>
      <w:lvlJc w:val="left"/>
      <w:pPr>
        <w:ind w:left="1211" w:hanging="360"/>
      </w:pPr>
      <w:rPr>
        <w:b/>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EDF"/>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6AA8"/>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6D9"/>
    <w:rsid w:val="00604866"/>
    <w:rsid w:val="00604E94"/>
    <w:rsid w:val="00605153"/>
    <w:rsid w:val="00605568"/>
    <w:rsid w:val="006056EA"/>
    <w:rsid w:val="00605F8C"/>
    <w:rsid w:val="006061AB"/>
    <w:rsid w:val="006065ED"/>
    <w:rsid w:val="00607EEB"/>
    <w:rsid w:val="0061073E"/>
    <w:rsid w:val="00610A78"/>
    <w:rsid w:val="00610B8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0A1B"/>
    <w:rsid w:val="006413E1"/>
    <w:rsid w:val="006418F3"/>
    <w:rsid w:val="00641BC9"/>
    <w:rsid w:val="00641E8C"/>
    <w:rsid w:val="0064221E"/>
    <w:rsid w:val="00642D94"/>
    <w:rsid w:val="00642FD0"/>
    <w:rsid w:val="0064322F"/>
    <w:rsid w:val="006432F3"/>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6B3"/>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067"/>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4EBF"/>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731"/>
    <w:rsid w:val="008939D7"/>
    <w:rsid w:val="00893A3E"/>
    <w:rsid w:val="00893B72"/>
    <w:rsid w:val="0089456F"/>
    <w:rsid w:val="00894CB0"/>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4CE4"/>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vo.garant.ru/document/redirect/1845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6E2E-3CB2-48CE-B70D-C316EBE9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7</cp:revision>
  <cp:lastPrinted>2022-09-16T07:26:00Z</cp:lastPrinted>
  <dcterms:created xsi:type="dcterms:W3CDTF">2022-09-16T07:30:00Z</dcterms:created>
  <dcterms:modified xsi:type="dcterms:W3CDTF">2022-09-20T06:33:00Z</dcterms:modified>
</cp:coreProperties>
</file>