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8C21D0" w:rsidRPr="00C96898" w:rsidTr="00057094">
        <w:trPr>
          <w:trHeight w:val="410"/>
        </w:trPr>
        <w:tc>
          <w:tcPr>
            <w:tcW w:w="5353" w:type="dxa"/>
            <w:tcBorders>
              <w:top w:val="single" w:sz="4" w:space="0" w:color="auto"/>
              <w:left w:val="single" w:sz="4" w:space="0" w:color="auto"/>
              <w:bottom w:val="single" w:sz="4" w:space="0" w:color="auto"/>
              <w:right w:val="single" w:sz="4" w:space="0" w:color="auto"/>
            </w:tcBorders>
          </w:tcPr>
          <w:p w:rsidR="008C21D0" w:rsidRPr="00C96898" w:rsidRDefault="008C21D0" w:rsidP="00057094">
            <w:pPr>
              <w:ind w:firstLine="284"/>
              <w:jc w:val="both"/>
              <w:rPr>
                <w:b/>
                <w:sz w:val="14"/>
                <w:szCs w:val="14"/>
              </w:rPr>
            </w:pPr>
            <w:r w:rsidRPr="00C96898">
              <w:rPr>
                <w:b/>
                <w:sz w:val="14"/>
                <w:szCs w:val="14"/>
              </w:rPr>
              <w:t>Учредитель:</w:t>
            </w:r>
          </w:p>
          <w:p w:rsidR="008C21D0" w:rsidRPr="00C96898" w:rsidRDefault="008C21D0" w:rsidP="00057094">
            <w:pPr>
              <w:ind w:firstLine="284"/>
              <w:jc w:val="both"/>
              <w:rPr>
                <w:sz w:val="14"/>
                <w:szCs w:val="14"/>
              </w:rPr>
            </w:pPr>
            <w:r w:rsidRPr="00C96898">
              <w:rPr>
                <w:sz w:val="14"/>
                <w:szCs w:val="14"/>
              </w:rPr>
              <w:t>Дума Солецкого муниципального округа</w:t>
            </w:r>
          </w:p>
          <w:p w:rsidR="008C21D0" w:rsidRPr="00C96898" w:rsidRDefault="008C21D0" w:rsidP="00057094">
            <w:pPr>
              <w:ind w:firstLine="284"/>
              <w:jc w:val="both"/>
              <w:rPr>
                <w:sz w:val="14"/>
                <w:szCs w:val="14"/>
              </w:rPr>
            </w:pPr>
          </w:p>
          <w:p w:rsidR="008C21D0" w:rsidRPr="00C96898" w:rsidRDefault="008C21D0" w:rsidP="00057094">
            <w:pPr>
              <w:ind w:firstLine="284"/>
              <w:jc w:val="both"/>
              <w:rPr>
                <w:b/>
                <w:sz w:val="14"/>
                <w:szCs w:val="14"/>
              </w:rPr>
            </w:pPr>
            <w:r w:rsidRPr="00C96898">
              <w:rPr>
                <w:b/>
                <w:sz w:val="14"/>
                <w:szCs w:val="14"/>
              </w:rPr>
              <w:t>Издатель:</w:t>
            </w:r>
          </w:p>
          <w:p w:rsidR="008C21D0" w:rsidRPr="00C96898" w:rsidRDefault="008C21D0" w:rsidP="00057094">
            <w:pPr>
              <w:ind w:firstLine="284"/>
              <w:jc w:val="both"/>
              <w:rPr>
                <w:sz w:val="14"/>
                <w:szCs w:val="14"/>
              </w:rPr>
            </w:pPr>
            <w:r w:rsidRPr="00C96898">
              <w:rPr>
                <w:sz w:val="14"/>
                <w:szCs w:val="14"/>
              </w:rPr>
              <w:t>Администрация Солецкого муниципального округа</w:t>
            </w:r>
          </w:p>
          <w:p w:rsidR="008C21D0" w:rsidRPr="00C96898" w:rsidRDefault="008C21D0" w:rsidP="00057094">
            <w:pPr>
              <w:ind w:firstLine="284"/>
              <w:jc w:val="both"/>
              <w:rPr>
                <w:sz w:val="14"/>
                <w:szCs w:val="14"/>
              </w:rPr>
            </w:pPr>
          </w:p>
          <w:p w:rsidR="008C21D0" w:rsidRPr="00C96898" w:rsidRDefault="008C21D0" w:rsidP="00057094">
            <w:pPr>
              <w:ind w:firstLine="284"/>
              <w:jc w:val="both"/>
              <w:rPr>
                <w:b/>
                <w:sz w:val="14"/>
                <w:szCs w:val="14"/>
              </w:rPr>
            </w:pPr>
            <w:r w:rsidRPr="00C96898">
              <w:rPr>
                <w:b/>
                <w:sz w:val="14"/>
                <w:szCs w:val="14"/>
              </w:rPr>
              <w:t xml:space="preserve">Адрес издателя: </w:t>
            </w:r>
          </w:p>
          <w:p w:rsidR="008C21D0" w:rsidRPr="00C96898" w:rsidRDefault="008C21D0" w:rsidP="00057094">
            <w:pPr>
              <w:ind w:firstLine="284"/>
              <w:jc w:val="both"/>
              <w:rPr>
                <w:sz w:val="14"/>
                <w:szCs w:val="14"/>
              </w:rPr>
            </w:pPr>
            <w:r w:rsidRPr="00C96898">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8C21D0" w:rsidRPr="00C96898" w:rsidRDefault="008C21D0" w:rsidP="00057094">
            <w:pPr>
              <w:ind w:firstLine="284"/>
              <w:jc w:val="both"/>
              <w:rPr>
                <w:b/>
                <w:sz w:val="14"/>
                <w:szCs w:val="14"/>
              </w:rPr>
            </w:pPr>
            <w:r w:rsidRPr="00C96898">
              <w:rPr>
                <w:b/>
                <w:sz w:val="14"/>
                <w:szCs w:val="14"/>
              </w:rPr>
              <w:t>Главный редактор: Тимофеев М.В.</w:t>
            </w:r>
          </w:p>
          <w:p w:rsidR="008C21D0" w:rsidRPr="00C96898" w:rsidRDefault="008C21D0" w:rsidP="00057094">
            <w:pPr>
              <w:ind w:firstLine="284"/>
              <w:jc w:val="both"/>
              <w:rPr>
                <w:sz w:val="14"/>
                <w:szCs w:val="14"/>
              </w:rPr>
            </w:pPr>
            <w:r w:rsidRPr="00C96898">
              <w:rPr>
                <w:b/>
                <w:sz w:val="14"/>
                <w:szCs w:val="14"/>
              </w:rPr>
              <w:t>Адрес редакции:</w:t>
            </w:r>
            <w:r w:rsidRPr="00C96898">
              <w:rPr>
                <w:sz w:val="14"/>
                <w:szCs w:val="14"/>
              </w:rPr>
              <w:t xml:space="preserve"> 175040, г. Сольцы,  пл. Победы, д.3</w:t>
            </w:r>
          </w:p>
          <w:p w:rsidR="008C21D0" w:rsidRPr="00C96898" w:rsidRDefault="008C21D0" w:rsidP="00057094">
            <w:pPr>
              <w:ind w:firstLine="284"/>
              <w:jc w:val="both"/>
              <w:rPr>
                <w:sz w:val="14"/>
                <w:szCs w:val="14"/>
              </w:rPr>
            </w:pPr>
            <w:r w:rsidRPr="00C96898">
              <w:rPr>
                <w:b/>
                <w:sz w:val="14"/>
                <w:szCs w:val="14"/>
              </w:rPr>
              <w:t>Тел\Факс:</w:t>
            </w:r>
            <w:r w:rsidRPr="00C96898">
              <w:rPr>
                <w:sz w:val="14"/>
                <w:szCs w:val="14"/>
              </w:rPr>
              <w:t>8(81655) 31748</w:t>
            </w:r>
          </w:p>
          <w:p w:rsidR="008C21D0" w:rsidRPr="00C96898" w:rsidRDefault="008C21D0" w:rsidP="00057094">
            <w:pPr>
              <w:ind w:firstLine="284"/>
              <w:jc w:val="both"/>
              <w:rPr>
                <w:sz w:val="14"/>
                <w:szCs w:val="14"/>
              </w:rPr>
            </w:pPr>
            <w:r w:rsidRPr="00C96898">
              <w:rPr>
                <w:b/>
                <w:sz w:val="14"/>
                <w:szCs w:val="14"/>
                <w:lang w:val="en-US"/>
              </w:rPr>
              <w:t>E</w:t>
            </w:r>
            <w:r w:rsidRPr="00C96898">
              <w:rPr>
                <w:b/>
                <w:sz w:val="14"/>
                <w:szCs w:val="14"/>
              </w:rPr>
              <w:t>-</w:t>
            </w:r>
            <w:r w:rsidRPr="00C96898">
              <w:rPr>
                <w:b/>
                <w:sz w:val="14"/>
                <w:szCs w:val="14"/>
                <w:lang w:val="en-US"/>
              </w:rPr>
              <w:t>mail</w:t>
            </w:r>
            <w:r w:rsidRPr="00C96898">
              <w:rPr>
                <w:b/>
                <w:sz w:val="14"/>
                <w:szCs w:val="14"/>
              </w:rPr>
              <w:t xml:space="preserve">: </w:t>
            </w:r>
            <w:r w:rsidRPr="00C96898">
              <w:rPr>
                <w:sz w:val="14"/>
                <w:szCs w:val="14"/>
                <w:lang w:val="en-US"/>
              </w:rPr>
              <w:t>soleco</w:t>
            </w:r>
            <w:r w:rsidRPr="00C96898">
              <w:rPr>
                <w:sz w:val="14"/>
                <w:szCs w:val="14"/>
              </w:rPr>
              <w:t>@</w:t>
            </w:r>
            <w:r w:rsidRPr="00C96898">
              <w:rPr>
                <w:sz w:val="14"/>
                <w:szCs w:val="14"/>
                <w:lang w:val="en-US"/>
              </w:rPr>
              <w:t>adminsoltcy</w:t>
            </w:r>
            <w:r w:rsidRPr="00C96898">
              <w:rPr>
                <w:sz w:val="14"/>
                <w:szCs w:val="14"/>
              </w:rPr>
              <w:t>.</w:t>
            </w:r>
            <w:r w:rsidRPr="00C96898">
              <w:rPr>
                <w:sz w:val="14"/>
                <w:szCs w:val="14"/>
                <w:lang w:val="en-US"/>
              </w:rPr>
              <w:t>ru</w:t>
            </w:r>
          </w:p>
          <w:p w:rsidR="008C21D0" w:rsidRPr="00C96898" w:rsidRDefault="008C21D0" w:rsidP="00057094">
            <w:pPr>
              <w:ind w:firstLine="284"/>
              <w:jc w:val="both"/>
              <w:rPr>
                <w:sz w:val="14"/>
                <w:szCs w:val="14"/>
              </w:rPr>
            </w:pPr>
            <w:r w:rsidRPr="00C96898">
              <w:rPr>
                <w:b/>
                <w:sz w:val="14"/>
                <w:szCs w:val="14"/>
              </w:rPr>
              <w:t xml:space="preserve">Тираж: </w:t>
            </w:r>
            <w:r w:rsidRPr="00C96898">
              <w:rPr>
                <w:sz w:val="14"/>
                <w:szCs w:val="14"/>
              </w:rPr>
              <w:t>18 экз</w:t>
            </w:r>
            <w:r w:rsidRPr="00C96898">
              <w:rPr>
                <w:b/>
                <w:sz w:val="14"/>
                <w:szCs w:val="14"/>
              </w:rPr>
              <w:t>.</w:t>
            </w:r>
          </w:p>
        </w:tc>
      </w:tr>
    </w:tbl>
    <w:p w:rsidR="009679FE" w:rsidRDefault="008C21D0" w:rsidP="008C21D0">
      <w:pPr>
        <w:jc w:val="center"/>
        <w:rPr>
          <w:b/>
          <w:sz w:val="14"/>
          <w:szCs w:val="14"/>
        </w:rPr>
      </w:pPr>
      <w:r w:rsidRPr="00C96898">
        <w:rPr>
          <w:b/>
          <w:sz w:val="14"/>
          <w:szCs w:val="14"/>
        </w:rPr>
        <w:lastRenderedPageBreak/>
        <w:t>ПОСТАНОВЛЕНИЕ</w:t>
      </w:r>
    </w:p>
    <w:p w:rsidR="008C21D0" w:rsidRPr="008C21D0" w:rsidRDefault="008C21D0" w:rsidP="008C21D0">
      <w:pPr>
        <w:jc w:val="center"/>
        <w:rPr>
          <w:sz w:val="14"/>
          <w:szCs w:val="14"/>
        </w:rPr>
      </w:pPr>
      <w:r w:rsidRPr="008C21D0">
        <w:rPr>
          <w:sz w:val="14"/>
          <w:szCs w:val="14"/>
        </w:rPr>
        <w:t xml:space="preserve">Администрации муниципального округа </w:t>
      </w:r>
    </w:p>
    <w:p w:rsidR="008C21D0" w:rsidRPr="008C21D0" w:rsidRDefault="008C21D0" w:rsidP="008C21D0">
      <w:pPr>
        <w:jc w:val="center"/>
        <w:rPr>
          <w:sz w:val="14"/>
          <w:szCs w:val="14"/>
        </w:rPr>
      </w:pPr>
    </w:p>
    <w:p w:rsidR="008C21D0" w:rsidRPr="008C21D0" w:rsidRDefault="008C21D0" w:rsidP="008C21D0">
      <w:pPr>
        <w:jc w:val="center"/>
        <w:rPr>
          <w:sz w:val="14"/>
          <w:szCs w:val="14"/>
        </w:rPr>
      </w:pPr>
      <w:r>
        <w:rPr>
          <w:sz w:val="14"/>
          <w:szCs w:val="14"/>
        </w:rPr>
        <w:t>о</w:t>
      </w:r>
      <w:r w:rsidR="00DA465C">
        <w:rPr>
          <w:sz w:val="14"/>
          <w:szCs w:val="14"/>
        </w:rPr>
        <w:t>т 05</w:t>
      </w:r>
      <w:r w:rsidRPr="008C21D0">
        <w:rPr>
          <w:sz w:val="14"/>
          <w:szCs w:val="14"/>
        </w:rPr>
        <w:t>.0</w:t>
      </w:r>
      <w:r w:rsidR="00DA465C">
        <w:rPr>
          <w:sz w:val="14"/>
          <w:szCs w:val="14"/>
        </w:rPr>
        <w:t>6</w:t>
      </w:r>
      <w:r w:rsidRPr="008C21D0">
        <w:rPr>
          <w:sz w:val="14"/>
          <w:szCs w:val="14"/>
        </w:rPr>
        <w:t xml:space="preserve">.2024 № </w:t>
      </w:r>
      <w:r w:rsidR="00DA465C">
        <w:rPr>
          <w:sz w:val="14"/>
          <w:szCs w:val="14"/>
        </w:rPr>
        <w:t>958</w:t>
      </w:r>
    </w:p>
    <w:p w:rsidR="008C21D0" w:rsidRDefault="008C21D0" w:rsidP="008C21D0">
      <w:pPr>
        <w:jc w:val="center"/>
        <w:rPr>
          <w:sz w:val="14"/>
          <w:szCs w:val="14"/>
        </w:rPr>
      </w:pPr>
      <w:r>
        <w:rPr>
          <w:sz w:val="14"/>
          <w:szCs w:val="14"/>
        </w:rPr>
        <w:t>г</w:t>
      </w:r>
      <w:r w:rsidRPr="008C21D0">
        <w:rPr>
          <w:sz w:val="14"/>
          <w:szCs w:val="14"/>
        </w:rPr>
        <w:t>. Сольцы</w:t>
      </w:r>
    </w:p>
    <w:p w:rsidR="008C21D0" w:rsidRDefault="008C21D0" w:rsidP="008C21D0">
      <w:pPr>
        <w:jc w:val="center"/>
        <w:rPr>
          <w:sz w:val="14"/>
          <w:szCs w:val="14"/>
        </w:rPr>
      </w:pPr>
    </w:p>
    <w:p w:rsidR="00640333" w:rsidRDefault="00640333" w:rsidP="008C21D0">
      <w:pPr>
        <w:jc w:val="center"/>
        <w:rPr>
          <w:sz w:val="14"/>
          <w:szCs w:val="14"/>
        </w:rPr>
      </w:pPr>
    </w:p>
    <w:p w:rsidR="00DA465C" w:rsidRPr="00DA465C" w:rsidRDefault="00DA465C" w:rsidP="00DA465C">
      <w:pPr>
        <w:jc w:val="center"/>
        <w:rPr>
          <w:rFonts w:eastAsia="Times New Roman"/>
          <w:b/>
          <w:sz w:val="14"/>
          <w:szCs w:val="14"/>
          <w:lang w:eastAsia="ru-RU"/>
        </w:rPr>
      </w:pPr>
      <w:r w:rsidRPr="00DA465C">
        <w:rPr>
          <w:rFonts w:eastAsia="Times New Roman"/>
          <w:b/>
          <w:sz w:val="14"/>
          <w:szCs w:val="14"/>
          <w:lang w:eastAsia="ru-RU"/>
        </w:rPr>
        <w:t>О внесении изменений в Порядок уведомления руководителем муниципального учреждения, предприятия, подведомственного Администрации муниципального округа,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DA465C" w:rsidRDefault="00DA465C" w:rsidP="00DA465C">
      <w:pPr>
        <w:suppressAutoHyphens/>
        <w:jc w:val="center"/>
        <w:rPr>
          <w:rFonts w:eastAsia="Times New Roman"/>
          <w:b/>
          <w:sz w:val="14"/>
          <w:szCs w:val="14"/>
          <w:lang w:eastAsia="ru-RU"/>
        </w:rPr>
      </w:pPr>
    </w:p>
    <w:p w:rsidR="00640333" w:rsidRPr="00DA465C" w:rsidRDefault="00640333" w:rsidP="00DA465C">
      <w:pPr>
        <w:suppressAutoHyphens/>
        <w:jc w:val="center"/>
        <w:rPr>
          <w:rFonts w:eastAsia="Times New Roman"/>
          <w:b/>
          <w:sz w:val="14"/>
          <w:szCs w:val="14"/>
          <w:lang w:eastAsia="ru-RU"/>
        </w:rPr>
      </w:pPr>
    </w:p>
    <w:p w:rsidR="00DA465C" w:rsidRPr="00DA465C" w:rsidRDefault="00DA465C" w:rsidP="00DA465C">
      <w:pPr>
        <w:ind w:firstLine="284"/>
        <w:jc w:val="both"/>
        <w:rPr>
          <w:rFonts w:eastAsia="Times New Roman"/>
          <w:sz w:val="14"/>
          <w:szCs w:val="14"/>
          <w:lang w:eastAsia="ru-RU"/>
        </w:rPr>
      </w:pPr>
      <w:proofErr w:type="gramStart"/>
      <w:r w:rsidRPr="00DA465C">
        <w:rPr>
          <w:rFonts w:eastAsia="Times New Roman"/>
          <w:sz w:val="14"/>
          <w:szCs w:val="14"/>
          <w:lang w:eastAsia="ru-RU"/>
        </w:rPr>
        <w:t>Рассмотрев требование прокурора Солецкого района от 30.05.2024 № 7-07-2024/293-24-20490016 об изменении нормативного правового акта с целью исключения выявленного коррупционного фактора Администрация Солецкого муниципального</w:t>
      </w:r>
      <w:proofErr w:type="gramEnd"/>
      <w:r w:rsidRPr="00DA465C">
        <w:rPr>
          <w:rFonts w:eastAsia="Times New Roman"/>
          <w:sz w:val="14"/>
          <w:szCs w:val="14"/>
          <w:lang w:eastAsia="ru-RU"/>
        </w:rPr>
        <w:t xml:space="preserve"> округа </w:t>
      </w:r>
      <w:r w:rsidRPr="00DA465C">
        <w:rPr>
          <w:rFonts w:eastAsia="Times New Roman"/>
          <w:b/>
          <w:caps/>
          <w:sz w:val="14"/>
          <w:szCs w:val="14"/>
          <w:lang w:eastAsia="ru-RU"/>
        </w:rPr>
        <w:t>постановляет</w:t>
      </w:r>
      <w:r w:rsidRPr="00DA465C">
        <w:rPr>
          <w:rFonts w:eastAsia="Times New Roman"/>
          <w:sz w:val="14"/>
          <w:szCs w:val="14"/>
          <w:lang w:eastAsia="ru-RU"/>
        </w:rPr>
        <w:t>:</w:t>
      </w:r>
    </w:p>
    <w:p w:rsidR="00DA465C" w:rsidRPr="00DA465C" w:rsidRDefault="00DA465C" w:rsidP="00DA465C">
      <w:pPr>
        <w:ind w:firstLine="284"/>
        <w:jc w:val="both"/>
        <w:rPr>
          <w:rFonts w:eastAsia="Times New Roman"/>
          <w:bCs/>
          <w:sz w:val="14"/>
          <w:szCs w:val="14"/>
          <w:lang w:eastAsia="ru-RU"/>
        </w:rPr>
      </w:pPr>
      <w:r w:rsidRPr="00DA465C">
        <w:rPr>
          <w:rFonts w:eastAsia="Times New Roman"/>
          <w:sz w:val="14"/>
          <w:szCs w:val="14"/>
          <w:lang w:eastAsia="ru-RU"/>
        </w:rPr>
        <w:t xml:space="preserve">1. </w:t>
      </w:r>
      <w:r w:rsidRPr="00DA465C">
        <w:rPr>
          <w:rFonts w:eastAsia="Times New Roman"/>
          <w:bCs/>
          <w:sz w:val="14"/>
          <w:szCs w:val="14"/>
          <w:lang w:eastAsia="ru-RU"/>
        </w:rPr>
        <w:t>Требование прокурора Солецкого района удовлетворить полностью.</w:t>
      </w:r>
    </w:p>
    <w:p w:rsidR="00DA465C" w:rsidRPr="00DA465C" w:rsidRDefault="00DA465C" w:rsidP="00DA465C">
      <w:pPr>
        <w:ind w:firstLine="284"/>
        <w:jc w:val="both"/>
        <w:rPr>
          <w:rFonts w:eastAsia="Times New Roman"/>
          <w:color w:val="000000"/>
          <w:sz w:val="14"/>
          <w:szCs w:val="14"/>
          <w:shd w:val="clear" w:color="auto" w:fill="FFFFFF"/>
          <w:lang w:eastAsia="ru-RU"/>
        </w:rPr>
      </w:pPr>
      <w:r w:rsidRPr="00DA465C">
        <w:rPr>
          <w:rFonts w:eastAsia="Times New Roman"/>
          <w:sz w:val="14"/>
          <w:szCs w:val="14"/>
          <w:lang w:eastAsia="ru-RU"/>
        </w:rPr>
        <w:t xml:space="preserve">2. </w:t>
      </w:r>
      <w:r w:rsidRPr="00DA465C">
        <w:rPr>
          <w:rFonts w:eastAsia="Times New Roman"/>
          <w:color w:val="000000"/>
          <w:sz w:val="14"/>
          <w:szCs w:val="14"/>
          <w:shd w:val="clear" w:color="auto" w:fill="FFFFFF"/>
          <w:lang w:eastAsia="ru-RU"/>
        </w:rPr>
        <w:t>Внести изменения в </w:t>
      </w:r>
      <w:r w:rsidRPr="00DA465C">
        <w:rPr>
          <w:rFonts w:eastAsia="Times New Roman"/>
          <w:sz w:val="14"/>
          <w:szCs w:val="14"/>
          <w:lang w:eastAsia="ru-RU"/>
        </w:rPr>
        <w:t>Порядок уведомления руководителем муниципального учреждения, предприятия, подведомственного Администрации муниципального округа,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r w:rsidRPr="00DA465C">
        <w:rPr>
          <w:rFonts w:eastAsia="Times New Roman"/>
          <w:color w:val="000000"/>
          <w:sz w:val="14"/>
          <w:szCs w:val="14"/>
          <w:shd w:val="clear" w:color="auto" w:fill="FFFFFF"/>
          <w:lang w:eastAsia="ru-RU"/>
        </w:rPr>
        <w:t xml:space="preserve">, утвержденный постановлением Администрации муниципального округа от 14.02.2022 № 285: </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2.1. изложить пункт 11 в редакции:</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«11. Уведомление по решению Главы муниципального округа не позднее 3 рабочих дней передается для рассмотрения в комиссию по соблюдению требований к служебному поведению руководителей муниципальных учреждений, предприятий, подведомственных Администрации муниципального округа, и урегулированию конфликта интересов (далее комиссия).».</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 xml:space="preserve">2.2. дополнить пунктами 12-14 следующего содержания: </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 xml:space="preserve">«12. Порядок рассмотрения уведомления комиссией осуществляется в соответствии с Положением работы комиссии по соблюдению требований к служебному поведению руководителей муниципальных учреждений, предприятий, подведомственных Администрации муниципального округа, и урегулированию конфликта интересов, утвержденным постановлением Администрации муниципального округа от 24.10.2022 № 1845. </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13. Глава муниципального округа по результатам рассмотрения поступившего протокола комиссии в течени</w:t>
      </w:r>
      <w:proofErr w:type="gramStart"/>
      <w:r w:rsidRPr="00DA465C">
        <w:rPr>
          <w:rFonts w:eastAsia="Times New Roman"/>
          <w:sz w:val="14"/>
          <w:szCs w:val="14"/>
          <w:lang w:eastAsia="ru-RU"/>
        </w:rPr>
        <w:t>и</w:t>
      </w:r>
      <w:proofErr w:type="gramEnd"/>
      <w:r w:rsidRPr="00DA465C">
        <w:rPr>
          <w:rFonts w:eastAsia="Times New Roman"/>
          <w:sz w:val="14"/>
          <w:szCs w:val="14"/>
          <w:lang w:eastAsia="ru-RU"/>
        </w:rPr>
        <w:t xml:space="preserve"> 3 рабочих дней принимает одно из следующих решений:</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13.1. Признать, что при исполнении должностных обязанностей руководителем учреждения (предприятия), направившим уведомление, конфликт интересов отсутствует;</w:t>
      </w:r>
    </w:p>
    <w:p w:rsidR="00DA465C" w:rsidRPr="00DA465C" w:rsidRDefault="00DA465C" w:rsidP="00DA465C">
      <w:pPr>
        <w:ind w:firstLine="284"/>
        <w:jc w:val="both"/>
        <w:rPr>
          <w:rFonts w:eastAsia="Times New Roman"/>
          <w:sz w:val="14"/>
          <w:szCs w:val="14"/>
          <w:lang w:eastAsia="ru-RU"/>
        </w:rPr>
      </w:pPr>
      <w:bookmarkStart w:id="0" w:name="Par18"/>
      <w:bookmarkEnd w:id="0"/>
      <w:r w:rsidRPr="00DA465C">
        <w:rPr>
          <w:rFonts w:eastAsia="Times New Roman"/>
          <w:sz w:val="14"/>
          <w:szCs w:val="14"/>
          <w:lang w:eastAsia="ru-RU"/>
        </w:rPr>
        <w:t>13.2. Признать, что при исполнении должностных обязанностей руководителем учреждения (предприятия), направившим уведомление, личная заинтересованность приводит или может привести к конфликту интересов;</w:t>
      </w:r>
    </w:p>
    <w:p w:rsidR="00DA465C" w:rsidRPr="00DA465C" w:rsidRDefault="00DA465C" w:rsidP="00DA465C">
      <w:pPr>
        <w:ind w:firstLine="284"/>
        <w:jc w:val="both"/>
        <w:rPr>
          <w:rFonts w:eastAsia="Times New Roman"/>
          <w:sz w:val="14"/>
          <w:szCs w:val="14"/>
          <w:lang w:eastAsia="ru-RU"/>
        </w:rPr>
      </w:pPr>
      <w:bookmarkStart w:id="1" w:name="Par19"/>
      <w:bookmarkEnd w:id="1"/>
      <w:r w:rsidRPr="00DA465C">
        <w:rPr>
          <w:rFonts w:eastAsia="Times New Roman"/>
          <w:sz w:val="14"/>
          <w:szCs w:val="14"/>
          <w:lang w:eastAsia="ru-RU"/>
        </w:rPr>
        <w:t>13.3. Признать, что руководителем учреждения (предприятия), направившим уведомление, не соблюдались требования об урегулировании конфликта интересов.</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 xml:space="preserve">14. В случае принятия решения, предусмотренного </w:t>
      </w:r>
      <w:hyperlink w:anchor="Par18" w:history="1">
        <w:r w:rsidRPr="00DA465C">
          <w:rPr>
            <w:rFonts w:eastAsia="Times New Roman"/>
            <w:sz w:val="14"/>
            <w:szCs w:val="14"/>
            <w:lang w:eastAsia="ru-RU"/>
          </w:rPr>
          <w:t xml:space="preserve">подпунктом </w:t>
        </w:r>
      </w:hyperlink>
      <w:r w:rsidRPr="00DA465C">
        <w:rPr>
          <w:rFonts w:eastAsia="Times New Roman"/>
          <w:sz w:val="14"/>
          <w:szCs w:val="14"/>
          <w:lang w:eastAsia="ru-RU"/>
        </w:rPr>
        <w:t>13.2 пункта 13 настоящего Порядка, Глава муниципального округа принимает меры по урегулированию конфликта интересов или по недопущению его возникновения и (или) рекомендует руководителю учреждения (предприятия) принять такие меры.</w:t>
      </w:r>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 xml:space="preserve">В случае принятия решения, предусмотренного </w:t>
      </w:r>
      <w:hyperlink w:anchor="Par18" w:history="1">
        <w:r w:rsidRPr="00DA465C">
          <w:rPr>
            <w:rFonts w:eastAsia="Times New Roman"/>
            <w:sz w:val="14"/>
            <w:szCs w:val="14"/>
            <w:lang w:eastAsia="ru-RU"/>
          </w:rPr>
          <w:t xml:space="preserve">подпунктом </w:t>
        </w:r>
      </w:hyperlink>
      <w:r w:rsidRPr="00DA465C">
        <w:rPr>
          <w:rFonts w:eastAsia="Times New Roman"/>
          <w:sz w:val="14"/>
          <w:szCs w:val="14"/>
          <w:lang w:eastAsia="ru-RU"/>
        </w:rPr>
        <w:t>13.3 пункта 13 настоящего Порядка, Глава муниципального округа привлекает руководителя учреждения (предприятия) к дисциплинарной ответственности</w:t>
      </w:r>
      <w:proofErr w:type="gramStart"/>
      <w:r w:rsidRPr="00DA465C">
        <w:rPr>
          <w:rFonts w:eastAsia="Times New Roman"/>
          <w:sz w:val="14"/>
          <w:szCs w:val="14"/>
          <w:lang w:eastAsia="ru-RU"/>
        </w:rPr>
        <w:t xml:space="preserve">.». </w:t>
      </w:r>
      <w:proofErr w:type="gramEnd"/>
    </w:p>
    <w:p w:rsidR="00DA465C" w:rsidRPr="00DA465C" w:rsidRDefault="00DA465C" w:rsidP="00DA465C">
      <w:pPr>
        <w:ind w:firstLine="284"/>
        <w:jc w:val="both"/>
        <w:rPr>
          <w:rFonts w:eastAsia="Times New Roman"/>
          <w:sz w:val="14"/>
          <w:szCs w:val="14"/>
          <w:lang w:eastAsia="ru-RU"/>
        </w:rPr>
      </w:pPr>
      <w:r w:rsidRPr="00DA465C">
        <w:rPr>
          <w:rFonts w:eastAsia="Times New Roman"/>
          <w:sz w:val="14"/>
          <w:szCs w:val="14"/>
          <w:lang w:eastAsia="ru-RU"/>
        </w:rPr>
        <w:t xml:space="preserve">3. </w:t>
      </w:r>
      <w:bookmarkStart w:id="2" w:name="_Toc341963764"/>
      <w:r w:rsidRPr="00DA465C">
        <w:rPr>
          <w:rFonts w:eastAsia="Times New Roman"/>
          <w:sz w:val="14"/>
          <w:szCs w:val="14"/>
          <w:lang w:eastAsia="ru-RU"/>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2"/>
    </w:p>
    <w:p w:rsidR="00DA465C" w:rsidRPr="00DA465C" w:rsidRDefault="00DA465C" w:rsidP="00DA465C">
      <w:pPr>
        <w:suppressAutoHyphens/>
        <w:jc w:val="both"/>
        <w:rPr>
          <w:rFonts w:eastAsia="Times New Roman"/>
          <w:sz w:val="14"/>
          <w:szCs w:val="14"/>
          <w:lang w:eastAsia="ru-RU"/>
        </w:rPr>
      </w:pPr>
    </w:p>
    <w:p w:rsidR="00DA465C" w:rsidRDefault="00DA465C" w:rsidP="00DA465C">
      <w:pPr>
        <w:autoSpaceDE w:val="0"/>
        <w:jc w:val="both"/>
        <w:rPr>
          <w:rFonts w:eastAsia="Times New Roman"/>
          <w:b/>
          <w:sz w:val="14"/>
          <w:szCs w:val="14"/>
          <w:lang w:eastAsia="ru-RU"/>
        </w:rPr>
      </w:pPr>
    </w:p>
    <w:p w:rsidR="00640333" w:rsidRPr="00DA465C" w:rsidRDefault="00640333" w:rsidP="00DA465C">
      <w:pPr>
        <w:autoSpaceDE w:val="0"/>
        <w:jc w:val="both"/>
        <w:rPr>
          <w:rFonts w:eastAsia="Times New Roman"/>
          <w:b/>
          <w:sz w:val="14"/>
          <w:szCs w:val="14"/>
          <w:lang w:eastAsia="ru-RU"/>
        </w:rPr>
      </w:pPr>
    </w:p>
    <w:p w:rsidR="00057094" w:rsidRPr="00DA465C" w:rsidRDefault="00DA465C" w:rsidP="00DA465C">
      <w:pPr>
        <w:autoSpaceDE w:val="0"/>
        <w:jc w:val="both"/>
        <w:rPr>
          <w:sz w:val="14"/>
          <w:szCs w:val="14"/>
        </w:rPr>
      </w:pPr>
      <w:r w:rsidRPr="00DA465C">
        <w:rPr>
          <w:rFonts w:eastAsia="Times New Roman"/>
          <w:b/>
          <w:sz w:val="14"/>
          <w:szCs w:val="14"/>
          <w:lang w:eastAsia="ru-RU"/>
        </w:rPr>
        <w:t xml:space="preserve">Глава муниципального округа  М.В. Тимофеев </w:t>
      </w:r>
    </w:p>
    <w:p w:rsidR="00057094" w:rsidRDefault="00057094" w:rsidP="008C21D0">
      <w:pPr>
        <w:jc w:val="center"/>
        <w:rPr>
          <w:sz w:val="14"/>
        </w:rPr>
      </w:pPr>
    </w:p>
    <w:p w:rsidR="00640333" w:rsidRDefault="00640333" w:rsidP="008C21D0">
      <w:pPr>
        <w:jc w:val="center"/>
        <w:rPr>
          <w:sz w:val="14"/>
        </w:rPr>
      </w:pPr>
    </w:p>
    <w:p w:rsidR="00640333" w:rsidRDefault="00640333" w:rsidP="008C21D0">
      <w:pPr>
        <w:jc w:val="center"/>
        <w:rPr>
          <w:sz w:val="14"/>
        </w:rPr>
      </w:pPr>
    </w:p>
    <w:p w:rsidR="00640333" w:rsidRDefault="00640333" w:rsidP="008C21D0">
      <w:pPr>
        <w:jc w:val="center"/>
        <w:rPr>
          <w:sz w:val="14"/>
        </w:rPr>
      </w:pPr>
    </w:p>
    <w:p w:rsidR="00640333" w:rsidRDefault="00640333" w:rsidP="008C21D0">
      <w:pPr>
        <w:jc w:val="center"/>
        <w:rPr>
          <w:sz w:val="14"/>
        </w:rPr>
      </w:pPr>
    </w:p>
    <w:p w:rsidR="00640333" w:rsidRDefault="00640333" w:rsidP="008C21D0">
      <w:pPr>
        <w:jc w:val="center"/>
        <w:rPr>
          <w:sz w:val="14"/>
        </w:rPr>
      </w:pPr>
    </w:p>
    <w:p w:rsidR="00640333" w:rsidRDefault="00640333" w:rsidP="008C21D0">
      <w:pPr>
        <w:jc w:val="center"/>
        <w:rPr>
          <w:sz w:val="14"/>
        </w:rPr>
      </w:pPr>
    </w:p>
    <w:p w:rsidR="00640333" w:rsidRDefault="00640333" w:rsidP="008C21D0">
      <w:pPr>
        <w:jc w:val="center"/>
        <w:rPr>
          <w:sz w:val="14"/>
        </w:rPr>
      </w:pPr>
    </w:p>
    <w:p w:rsidR="006C01F4" w:rsidRDefault="006C01F4" w:rsidP="008C21D0">
      <w:pPr>
        <w:jc w:val="center"/>
        <w:rPr>
          <w:sz w:val="14"/>
        </w:rPr>
      </w:pPr>
    </w:p>
    <w:p w:rsidR="006C01F4" w:rsidRDefault="006C01F4" w:rsidP="006C01F4">
      <w:pPr>
        <w:jc w:val="center"/>
        <w:rPr>
          <w:b/>
          <w:sz w:val="14"/>
          <w:szCs w:val="14"/>
        </w:rPr>
      </w:pPr>
      <w:r w:rsidRPr="00C96898">
        <w:rPr>
          <w:b/>
          <w:sz w:val="14"/>
          <w:szCs w:val="14"/>
        </w:rPr>
        <w:lastRenderedPageBreak/>
        <w:t>ПОСТАНОВЛЕНИЕ</w:t>
      </w:r>
    </w:p>
    <w:p w:rsidR="006C01F4" w:rsidRPr="008C21D0" w:rsidRDefault="006C01F4" w:rsidP="006C01F4">
      <w:pPr>
        <w:jc w:val="center"/>
        <w:rPr>
          <w:sz w:val="14"/>
          <w:szCs w:val="14"/>
        </w:rPr>
      </w:pPr>
      <w:r w:rsidRPr="008C21D0">
        <w:rPr>
          <w:sz w:val="14"/>
          <w:szCs w:val="14"/>
        </w:rPr>
        <w:t xml:space="preserve">Администрации муниципального округа </w:t>
      </w:r>
    </w:p>
    <w:p w:rsidR="006C01F4" w:rsidRPr="008C21D0" w:rsidRDefault="006C01F4" w:rsidP="006C01F4">
      <w:pPr>
        <w:jc w:val="center"/>
        <w:rPr>
          <w:sz w:val="14"/>
          <w:szCs w:val="14"/>
        </w:rPr>
      </w:pPr>
    </w:p>
    <w:p w:rsidR="006C01F4" w:rsidRPr="008C21D0" w:rsidRDefault="006C01F4" w:rsidP="006C01F4">
      <w:pPr>
        <w:jc w:val="center"/>
        <w:rPr>
          <w:sz w:val="14"/>
          <w:szCs w:val="14"/>
        </w:rPr>
      </w:pPr>
      <w:r>
        <w:rPr>
          <w:sz w:val="14"/>
          <w:szCs w:val="14"/>
        </w:rPr>
        <w:t xml:space="preserve">от </w:t>
      </w:r>
      <w:r w:rsidR="00640333">
        <w:rPr>
          <w:sz w:val="14"/>
          <w:szCs w:val="14"/>
        </w:rPr>
        <w:t>07</w:t>
      </w:r>
      <w:r w:rsidRPr="008C21D0">
        <w:rPr>
          <w:sz w:val="14"/>
          <w:szCs w:val="14"/>
        </w:rPr>
        <w:t>.0</w:t>
      </w:r>
      <w:r>
        <w:rPr>
          <w:sz w:val="14"/>
          <w:szCs w:val="14"/>
        </w:rPr>
        <w:t>6</w:t>
      </w:r>
      <w:r w:rsidRPr="008C21D0">
        <w:rPr>
          <w:sz w:val="14"/>
          <w:szCs w:val="14"/>
        </w:rPr>
        <w:t xml:space="preserve">.2024 № </w:t>
      </w:r>
      <w:r>
        <w:rPr>
          <w:sz w:val="14"/>
          <w:szCs w:val="14"/>
        </w:rPr>
        <w:t>9</w:t>
      </w:r>
      <w:r w:rsidR="00640333">
        <w:rPr>
          <w:sz w:val="14"/>
          <w:szCs w:val="14"/>
        </w:rPr>
        <w:t>79</w:t>
      </w:r>
    </w:p>
    <w:p w:rsidR="006C01F4" w:rsidRDefault="006C01F4" w:rsidP="006C01F4">
      <w:pPr>
        <w:jc w:val="center"/>
        <w:rPr>
          <w:sz w:val="14"/>
          <w:szCs w:val="14"/>
        </w:rPr>
      </w:pPr>
      <w:r>
        <w:rPr>
          <w:sz w:val="14"/>
          <w:szCs w:val="14"/>
        </w:rPr>
        <w:t>г</w:t>
      </w:r>
      <w:r w:rsidRPr="008C21D0">
        <w:rPr>
          <w:sz w:val="14"/>
          <w:szCs w:val="14"/>
        </w:rPr>
        <w:t>. Сольцы</w:t>
      </w:r>
    </w:p>
    <w:p w:rsidR="00640333" w:rsidRDefault="00640333" w:rsidP="006C01F4">
      <w:pPr>
        <w:jc w:val="center"/>
        <w:rPr>
          <w:sz w:val="14"/>
          <w:szCs w:val="14"/>
        </w:rPr>
      </w:pPr>
    </w:p>
    <w:p w:rsidR="006C01F4" w:rsidRDefault="006C01F4" w:rsidP="008C21D0">
      <w:pPr>
        <w:jc w:val="center"/>
        <w:rPr>
          <w:sz w:val="14"/>
        </w:rPr>
      </w:pPr>
    </w:p>
    <w:p w:rsidR="00640333" w:rsidRPr="00640333" w:rsidRDefault="00640333" w:rsidP="00640333">
      <w:pPr>
        <w:jc w:val="center"/>
        <w:rPr>
          <w:b/>
          <w:sz w:val="14"/>
        </w:rPr>
      </w:pPr>
      <w:r w:rsidRPr="00640333">
        <w:rPr>
          <w:b/>
          <w:sz w:val="14"/>
        </w:rPr>
        <w:t xml:space="preserve">О внесении изменений в Порядок принятия решений о подготовке и реализации бюджетных инвестиций в объекты муниципальной собственности Солецкого муниципального округа и о предоставлении субсидии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w:t>
      </w:r>
    </w:p>
    <w:p w:rsidR="00640333" w:rsidRDefault="00640333" w:rsidP="00640333">
      <w:pPr>
        <w:jc w:val="center"/>
        <w:rPr>
          <w:sz w:val="14"/>
        </w:rPr>
      </w:pPr>
    </w:p>
    <w:p w:rsidR="00640333" w:rsidRPr="00640333" w:rsidRDefault="00640333" w:rsidP="00640333">
      <w:pPr>
        <w:jc w:val="center"/>
        <w:rPr>
          <w:sz w:val="14"/>
        </w:rPr>
      </w:pPr>
    </w:p>
    <w:p w:rsidR="00640333" w:rsidRPr="00640333" w:rsidRDefault="00640333" w:rsidP="00640333">
      <w:pPr>
        <w:ind w:firstLine="284"/>
        <w:jc w:val="both"/>
        <w:rPr>
          <w:sz w:val="14"/>
        </w:rPr>
      </w:pPr>
      <w:r w:rsidRPr="00640333">
        <w:rPr>
          <w:sz w:val="14"/>
        </w:rPr>
        <w:t xml:space="preserve">В соответствии с Бюджетным  кодексом Российской Федерации, </w:t>
      </w:r>
      <w:proofErr w:type="gramStart"/>
      <w:r w:rsidRPr="00640333">
        <w:rPr>
          <w:sz w:val="14"/>
        </w:rPr>
        <w:t>рассмотрев протест прокурора района от 30.05.2024 № 07-02-2024Прдп98-24-20490016  Администрация Солецкого муниципального</w:t>
      </w:r>
      <w:proofErr w:type="gramEnd"/>
      <w:r w:rsidRPr="00640333">
        <w:rPr>
          <w:sz w:val="14"/>
        </w:rPr>
        <w:t xml:space="preserve"> округа </w:t>
      </w:r>
      <w:r w:rsidRPr="00640333">
        <w:rPr>
          <w:b/>
          <w:sz w:val="14"/>
        </w:rPr>
        <w:t>ПОСТАНОВЛЯЕТ:</w:t>
      </w:r>
    </w:p>
    <w:p w:rsidR="00640333" w:rsidRPr="00640333" w:rsidRDefault="00640333" w:rsidP="00640333">
      <w:pPr>
        <w:ind w:firstLine="284"/>
        <w:jc w:val="both"/>
        <w:rPr>
          <w:sz w:val="14"/>
        </w:rPr>
      </w:pPr>
      <w:r w:rsidRPr="00640333">
        <w:rPr>
          <w:sz w:val="14"/>
        </w:rPr>
        <w:t>1. Протест прокурора района от 30.05.2024 № 07-02-2024Прдп98-24-20490016 удовлетворить.</w:t>
      </w:r>
    </w:p>
    <w:p w:rsidR="00640333" w:rsidRPr="00640333" w:rsidRDefault="00640333" w:rsidP="00640333">
      <w:pPr>
        <w:ind w:firstLine="284"/>
        <w:jc w:val="both"/>
        <w:rPr>
          <w:sz w:val="14"/>
        </w:rPr>
      </w:pPr>
      <w:r w:rsidRPr="00640333">
        <w:rPr>
          <w:sz w:val="14"/>
        </w:rPr>
        <w:t xml:space="preserve">2. </w:t>
      </w:r>
      <w:proofErr w:type="gramStart"/>
      <w:r w:rsidRPr="00640333">
        <w:rPr>
          <w:sz w:val="14"/>
        </w:rPr>
        <w:t>Внести изменения в Порядок принятия решений о подготовке и реализации бюджетных инвестиций в объекты муниципальной собственности Солецкого муниципального округа и о предоставлении субсидии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утвержденный постановлением Администрации муниципального округа от 22.06.2021 № 902 (в редакции постановления от</w:t>
      </w:r>
      <w:proofErr w:type="gramEnd"/>
      <w:r w:rsidRPr="00640333">
        <w:rPr>
          <w:sz w:val="14"/>
        </w:rPr>
        <w:t xml:space="preserve"> </w:t>
      </w:r>
      <w:proofErr w:type="gramStart"/>
      <w:r w:rsidRPr="00640333">
        <w:rPr>
          <w:sz w:val="14"/>
        </w:rPr>
        <w:t>16.11.2023 № 2128) (далее - Порядок):</w:t>
      </w:r>
      <w:proofErr w:type="gramEnd"/>
    </w:p>
    <w:p w:rsidR="00640333" w:rsidRPr="00640333" w:rsidRDefault="00640333" w:rsidP="00640333">
      <w:pPr>
        <w:ind w:firstLine="284"/>
        <w:jc w:val="both"/>
        <w:rPr>
          <w:sz w:val="14"/>
        </w:rPr>
      </w:pPr>
      <w:r w:rsidRPr="00640333">
        <w:rPr>
          <w:sz w:val="14"/>
        </w:rPr>
        <w:t>2.1. Изложив:</w:t>
      </w:r>
    </w:p>
    <w:p w:rsidR="00640333" w:rsidRPr="00640333" w:rsidRDefault="00640333" w:rsidP="00640333">
      <w:pPr>
        <w:ind w:firstLine="284"/>
        <w:jc w:val="both"/>
        <w:rPr>
          <w:sz w:val="14"/>
        </w:rPr>
      </w:pPr>
      <w:r w:rsidRPr="00640333">
        <w:rPr>
          <w:sz w:val="14"/>
        </w:rPr>
        <w:t>2.1.1. подпункт 3.3.3. пункта 3.3. раздела 3 в редакции:</w:t>
      </w:r>
    </w:p>
    <w:p w:rsidR="00640333" w:rsidRPr="00640333" w:rsidRDefault="00640333" w:rsidP="00640333">
      <w:pPr>
        <w:ind w:firstLine="284"/>
        <w:jc w:val="both"/>
        <w:rPr>
          <w:sz w:val="14"/>
        </w:rPr>
      </w:pPr>
      <w:r w:rsidRPr="00640333">
        <w:rPr>
          <w:sz w:val="14"/>
        </w:rPr>
        <w:t xml:space="preserve">«3.3.3. условие о соблюдении автономным учреждением,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640333" w:rsidRPr="00640333" w:rsidRDefault="00640333" w:rsidP="00640333">
      <w:pPr>
        <w:ind w:firstLine="284"/>
        <w:jc w:val="both"/>
        <w:rPr>
          <w:sz w:val="14"/>
        </w:rPr>
      </w:pPr>
      <w:r w:rsidRPr="00640333">
        <w:rPr>
          <w:sz w:val="14"/>
        </w:rPr>
        <w:t>2.1.2. подпункт 3.3.4. пункта 3.3. раздела 3 в редакции:</w:t>
      </w:r>
    </w:p>
    <w:p w:rsidR="00640333" w:rsidRPr="00640333" w:rsidRDefault="00640333" w:rsidP="00640333">
      <w:pPr>
        <w:ind w:firstLine="284"/>
        <w:jc w:val="both"/>
        <w:rPr>
          <w:sz w:val="14"/>
        </w:rPr>
      </w:pPr>
      <w:proofErr w:type="gramStart"/>
      <w:r w:rsidRPr="00640333">
        <w:rPr>
          <w:sz w:val="14"/>
        </w:rPr>
        <w:t>«3.3.4. положения, устанавливающие обязанность муниципального автономного учреждения, муниципального унитарного предприятия  Солецкого муниципального округа по открытию соответствующего лицевого счета в органе Федерального казначейства».</w:t>
      </w:r>
      <w:proofErr w:type="gramEnd"/>
    </w:p>
    <w:p w:rsidR="00640333" w:rsidRPr="00640333" w:rsidRDefault="00640333" w:rsidP="00640333">
      <w:pPr>
        <w:ind w:firstLine="284"/>
        <w:jc w:val="both"/>
        <w:rPr>
          <w:sz w:val="14"/>
        </w:rPr>
      </w:pPr>
      <w:r w:rsidRPr="00640333">
        <w:rPr>
          <w:sz w:val="14"/>
        </w:rPr>
        <w:t>2.2. Дополнив:</w:t>
      </w:r>
    </w:p>
    <w:p w:rsidR="00640333" w:rsidRPr="00640333" w:rsidRDefault="00640333" w:rsidP="00640333">
      <w:pPr>
        <w:ind w:firstLine="284"/>
        <w:jc w:val="both"/>
        <w:rPr>
          <w:sz w:val="14"/>
        </w:rPr>
      </w:pPr>
      <w:r w:rsidRPr="00640333">
        <w:rPr>
          <w:sz w:val="14"/>
        </w:rPr>
        <w:t>2.2.1. пункт 3.3 раздела 3 подпунктом 3.3.14. в редакции:</w:t>
      </w:r>
    </w:p>
    <w:p w:rsidR="00640333" w:rsidRPr="00640333" w:rsidRDefault="00640333" w:rsidP="00640333">
      <w:pPr>
        <w:ind w:firstLine="284"/>
        <w:jc w:val="both"/>
        <w:rPr>
          <w:sz w:val="14"/>
        </w:rPr>
      </w:pPr>
      <w:r w:rsidRPr="00640333">
        <w:rPr>
          <w:sz w:val="14"/>
        </w:rPr>
        <w:t>«3.3.14. порядок возврата организацией  средств в объеме остатка не использованной на начало очередного финансового года ранее перечисленной этой организации субсидии в случае отсутствия принятого в порядке, утвержденном Администрацией муниципального округа, решения о наличии потребности направления этих средств на цели предоставления субсидии»;</w:t>
      </w:r>
    </w:p>
    <w:p w:rsidR="00640333" w:rsidRPr="00640333" w:rsidRDefault="00640333" w:rsidP="00640333">
      <w:pPr>
        <w:ind w:firstLine="284"/>
        <w:jc w:val="both"/>
        <w:rPr>
          <w:sz w:val="14"/>
        </w:rPr>
      </w:pPr>
      <w:r w:rsidRPr="00640333">
        <w:rPr>
          <w:sz w:val="14"/>
        </w:rPr>
        <w:t>2.2.2. раздел 3 пунктом 3.9. в редакции:</w:t>
      </w:r>
    </w:p>
    <w:p w:rsidR="00640333" w:rsidRPr="00640333" w:rsidRDefault="00640333" w:rsidP="00640333">
      <w:pPr>
        <w:ind w:firstLine="284"/>
        <w:jc w:val="both"/>
        <w:rPr>
          <w:sz w:val="14"/>
        </w:rPr>
      </w:pPr>
      <w:r w:rsidRPr="00640333">
        <w:rPr>
          <w:sz w:val="14"/>
        </w:rPr>
        <w:t xml:space="preserve"> «3.9. </w:t>
      </w:r>
      <w:proofErr w:type="gramStart"/>
      <w:r w:rsidRPr="00640333">
        <w:rPr>
          <w:sz w:val="14"/>
        </w:rPr>
        <w:t>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настоящим Порядком  субсидии, организациями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w:t>
      </w:r>
      <w:proofErr w:type="gramEnd"/>
      <w:r w:rsidRPr="00640333">
        <w:rPr>
          <w:sz w:val="14"/>
        </w:rPr>
        <w:t xml:space="preserve"> Федерации получателю бюджетных средств ранее доведенных в установленном порядке лимитов бюджетных обязательств на предоставление субсидии.</w:t>
      </w:r>
    </w:p>
    <w:p w:rsidR="00640333" w:rsidRPr="00640333" w:rsidRDefault="00640333" w:rsidP="00640333">
      <w:pPr>
        <w:ind w:firstLine="284"/>
        <w:jc w:val="both"/>
        <w:rPr>
          <w:sz w:val="14"/>
        </w:rPr>
      </w:pPr>
      <w:r w:rsidRPr="00640333">
        <w:rPr>
          <w:sz w:val="14"/>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640333" w:rsidRPr="00640333" w:rsidRDefault="00640333" w:rsidP="00640333">
      <w:pPr>
        <w:ind w:firstLine="284"/>
        <w:jc w:val="both"/>
        <w:rPr>
          <w:sz w:val="14"/>
        </w:rPr>
      </w:pPr>
      <w:proofErr w:type="gramStart"/>
      <w:r w:rsidRPr="00640333">
        <w:rPr>
          <w:sz w:val="14"/>
        </w:rPr>
        <w:t>В случае признания в соответствии с Бюджетным Кодексом Российской Федерации утратившими силу решения о бюджете Солецкого муниципального округа на текущий финансовый год и плановый период в части, относящейся к плановому периоду, организации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w:t>
      </w:r>
      <w:proofErr w:type="gramEnd"/>
      <w:r w:rsidRPr="00640333">
        <w:rPr>
          <w:sz w:val="14"/>
        </w:rPr>
        <w:t xml:space="preserve"> плановом </w:t>
      </w:r>
      <w:proofErr w:type="gramStart"/>
      <w:r w:rsidRPr="00640333">
        <w:rPr>
          <w:sz w:val="14"/>
        </w:rPr>
        <w:t>периоде</w:t>
      </w:r>
      <w:proofErr w:type="gramEnd"/>
      <w:r w:rsidRPr="00640333">
        <w:rPr>
          <w:sz w:val="14"/>
        </w:rPr>
        <w:t>.».</w:t>
      </w:r>
    </w:p>
    <w:p w:rsidR="00640333" w:rsidRDefault="00640333" w:rsidP="00640333">
      <w:pPr>
        <w:ind w:firstLine="284"/>
        <w:jc w:val="both"/>
        <w:rPr>
          <w:sz w:val="14"/>
        </w:rPr>
      </w:pPr>
    </w:p>
    <w:p w:rsidR="00640333" w:rsidRDefault="00640333" w:rsidP="00640333">
      <w:pPr>
        <w:ind w:firstLine="284"/>
        <w:jc w:val="both"/>
        <w:rPr>
          <w:sz w:val="14"/>
        </w:rPr>
      </w:pPr>
    </w:p>
    <w:p w:rsidR="00640333" w:rsidRDefault="00640333" w:rsidP="00640333">
      <w:pPr>
        <w:ind w:firstLine="284"/>
        <w:jc w:val="both"/>
        <w:rPr>
          <w:sz w:val="14"/>
        </w:rPr>
      </w:pPr>
    </w:p>
    <w:p w:rsidR="00640333" w:rsidRPr="00640333" w:rsidRDefault="00640333" w:rsidP="00640333">
      <w:pPr>
        <w:ind w:firstLine="284"/>
        <w:jc w:val="both"/>
        <w:rPr>
          <w:sz w:val="14"/>
        </w:rPr>
      </w:pPr>
      <w:r w:rsidRPr="00640333">
        <w:rPr>
          <w:sz w:val="14"/>
        </w:rPr>
        <w:lastRenderedPageBreak/>
        <w:t xml:space="preserve">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640333" w:rsidRPr="00640333" w:rsidRDefault="00640333" w:rsidP="00640333">
      <w:pPr>
        <w:jc w:val="center"/>
        <w:rPr>
          <w:sz w:val="14"/>
        </w:rPr>
      </w:pPr>
    </w:p>
    <w:p w:rsidR="00640333" w:rsidRPr="00640333" w:rsidRDefault="00640333" w:rsidP="00640333">
      <w:pPr>
        <w:jc w:val="center"/>
        <w:rPr>
          <w:sz w:val="14"/>
        </w:rPr>
      </w:pPr>
    </w:p>
    <w:p w:rsidR="00640333" w:rsidRDefault="00640333" w:rsidP="00640333">
      <w:pPr>
        <w:rPr>
          <w:b/>
          <w:sz w:val="14"/>
        </w:rPr>
      </w:pPr>
      <w:r w:rsidRPr="00640333">
        <w:rPr>
          <w:b/>
          <w:sz w:val="14"/>
        </w:rPr>
        <w:t>Заместитель Главы администрации   П.Л. Нилов</w:t>
      </w:r>
    </w:p>
    <w:p w:rsidR="00640333" w:rsidRDefault="00640333" w:rsidP="00640333">
      <w:pPr>
        <w:rPr>
          <w:b/>
          <w:sz w:val="14"/>
        </w:rPr>
      </w:pPr>
    </w:p>
    <w:p w:rsidR="00640333" w:rsidRDefault="00640333" w:rsidP="00640333">
      <w:pPr>
        <w:rPr>
          <w:b/>
          <w:sz w:val="14"/>
        </w:rPr>
      </w:pPr>
    </w:p>
    <w:p w:rsidR="00640333" w:rsidRDefault="00640333" w:rsidP="00640333">
      <w:pPr>
        <w:rPr>
          <w:b/>
          <w:sz w:val="14"/>
        </w:rPr>
      </w:pPr>
    </w:p>
    <w:p w:rsidR="00640333" w:rsidRDefault="00640333" w:rsidP="00640333">
      <w:pPr>
        <w:jc w:val="center"/>
        <w:rPr>
          <w:b/>
          <w:sz w:val="14"/>
          <w:szCs w:val="14"/>
        </w:rPr>
      </w:pPr>
      <w:r w:rsidRPr="00C96898">
        <w:rPr>
          <w:b/>
          <w:sz w:val="14"/>
          <w:szCs w:val="14"/>
        </w:rPr>
        <w:t>ПОСТАНОВЛЕНИЕ</w:t>
      </w:r>
    </w:p>
    <w:p w:rsidR="00640333" w:rsidRPr="008C21D0" w:rsidRDefault="00640333" w:rsidP="00640333">
      <w:pPr>
        <w:jc w:val="center"/>
        <w:rPr>
          <w:sz w:val="14"/>
          <w:szCs w:val="14"/>
        </w:rPr>
      </w:pPr>
      <w:r w:rsidRPr="008C21D0">
        <w:rPr>
          <w:sz w:val="14"/>
          <w:szCs w:val="14"/>
        </w:rPr>
        <w:t xml:space="preserve">Администрации муниципального округа </w:t>
      </w:r>
    </w:p>
    <w:p w:rsidR="00640333" w:rsidRPr="008C21D0" w:rsidRDefault="00640333" w:rsidP="00640333">
      <w:pPr>
        <w:jc w:val="center"/>
        <w:rPr>
          <w:sz w:val="14"/>
          <w:szCs w:val="14"/>
        </w:rPr>
      </w:pPr>
    </w:p>
    <w:p w:rsidR="00640333" w:rsidRPr="008C21D0" w:rsidRDefault="00EE4175" w:rsidP="00640333">
      <w:pPr>
        <w:jc w:val="center"/>
        <w:rPr>
          <w:sz w:val="14"/>
          <w:szCs w:val="14"/>
        </w:rPr>
      </w:pPr>
      <w:r>
        <w:rPr>
          <w:sz w:val="14"/>
          <w:szCs w:val="14"/>
        </w:rPr>
        <w:t>от 10</w:t>
      </w:r>
      <w:r w:rsidR="00640333" w:rsidRPr="008C21D0">
        <w:rPr>
          <w:sz w:val="14"/>
          <w:szCs w:val="14"/>
        </w:rPr>
        <w:t>.0</w:t>
      </w:r>
      <w:r w:rsidR="00640333">
        <w:rPr>
          <w:sz w:val="14"/>
          <w:szCs w:val="14"/>
        </w:rPr>
        <w:t>6</w:t>
      </w:r>
      <w:r w:rsidR="00640333" w:rsidRPr="008C21D0">
        <w:rPr>
          <w:sz w:val="14"/>
          <w:szCs w:val="14"/>
        </w:rPr>
        <w:t xml:space="preserve">.2024 № </w:t>
      </w:r>
      <w:r w:rsidR="00640333">
        <w:rPr>
          <w:sz w:val="14"/>
          <w:szCs w:val="14"/>
        </w:rPr>
        <w:t>9</w:t>
      </w:r>
      <w:r>
        <w:rPr>
          <w:sz w:val="14"/>
          <w:szCs w:val="14"/>
        </w:rPr>
        <w:t>83</w:t>
      </w:r>
    </w:p>
    <w:p w:rsidR="00640333" w:rsidRDefault="00640333" w:rsidP="00640333">
      <w:pPr>
        <w:jc w:val="center"/>
        <w:rPr>
          <w:sz w:val="14"/>
          <w:szCs w:val="14"/>
        </w:rPr>
      </w:pPr>
      <w:r>
        <w:rPr>
          <w:sz w:val="14"/>
          <w:szCs w:val="14"/>
        </w:rPr>
        <w:t>г</w:t>
      </w:r>
      <w:r w:rsidRPr="008C21D0">
        <w:rPr>
          <w:sz w:val="14"/>
          <w:szCs w:val="14"/>
        </w:rPr>
        <w:t>. Сольцы</w:t>
      </w:r>
    </w:p>
    <w:p w:rsidR="00EE4175" w:rsidRDefault="00EE4175" w:rsidP="00640333">
      <w:pPr>
        <w:jc w:val="center"/>
        <w:rPr>
          <w:sz w:val="14"/>
          <w:szCs w:val="14"/>
        </w:rPr>
      </w:pPr>
    </w:p>
    <w:p w:rsidR="00EE4175" w:rsidRDefault="00EE4175" w:rsidP="00EE4175">
      <w:pPr>
        <w:jc w:val="center"/>
        <w:rPr>
          <w:b/>
          <w:sz w:val="14"/>
          <w:szCs w:val="14"/>
        </w:rPr>
      </w:pPr>
      <w:bookmarkStart w:id="3" w:name="_Hlk96594686"/>
      <w:r w:rsidRPr="00EE4175">
        <w:rPr>
          <w:b/>
          <w:sz w:val="14"/>
          <w:szCs w:val="14"/>
        </w:rPr>
        <w:t xml:space="preserve">О внесении изменений в постановление Администрации </w:t>
      </w:r>
    </w:p>
    <w:p w:rsidR="00EE4175" w:rsidRPr="00EE4175" w:rsidRDefault="00EE4175" w:rsidP="00EE4175">
      <w:pPr>
        <w:jc w:val="center"/>
        <w:rPr>
          <w:sz w:val="14"/>
          <w:szCs w:val="14"/>
        </w:rPr>
      </w:pPr>
      <w:r w:rsidRPr="00EE4175">
        <w:rPr>
          <w:b/>
          <w:sz w:val="14"/>
          <w:szCs w:val="14"/>
        </w:rPr>
        <w:t>муниципального округа от 11.08.2023 № 1409</w:t>
      </w:r>
    </w:p>
    <w:bookmarkEnd w:id="3"/>
    <w:p w:rsidR="00EE4175" w:rsidRPr="00EE4175" w:rsidRDefault="00EE4175" w:rsidP="00EE4175">
      <w:pPr>
        <w:jc w:val="center"/>
        <w:rPr>
          <w:sz w:val="14"/>
          <w:szCs w:val="14"/>
        </w:rPr>
      </w:pPr>
    </w:p>
    <w:p w:rsidR="00EE4175" w:rsidRPr="00EE4175" w:rsidRDefault="00EE4175" w:rsidP="00EE4175">
      <w:pPr>
        <w:jc w:val="center"/>
        <w:rPr>
          <w:sz w:val="14"/>
          <w:szCs w:val="14"/>
        </w:rPr>
      </w:pPr>
      <w:r w:rsidRPr="00EE4175">
        <w:rPr>
          <w:sz w:val="14"/>
          <w:szCs w:val="14"/>
        </w:rPr>
        <w:t xml:space="preserve"> </w:t>
      </w:r>
    </w:p>
    <w:p w:rsidR="00EE4175" w:rsidRPr="00EE4175" w:rsidRDefault="00EE4175" w:rsidP="00EE4175">
      <w:pPr>
        <w:ind w:firstLine="284"/>
        <w:jc w:val="both"/>
        <w:rPr>
          <w:sz w:val="14"/>
          <w:szCs w:val="14"/>
        </w:rPr>
      </w:pPr>
      <w:r w:rsidRPr="00EE4175">
        <w:rPr>
          <w:sz w:val="14"/>
          <w:szCs w:val="14"/>
        </w:rPr>
        <w:t>Администрация  Солецкого  муниципального округа</w:t>
      </w:r>
    </w:p>
    <w:p w:rsidR="00EE4175" w:rsidRPr="00EE4175" w:rsidRDefault="00EE4175" w:rsidP="00EE4175">
      <w:pPr>
        <w:ind w:firstLine="284"/>
        <w:jc w:val="both"/>
        <w:rPr>
          <w:sz w:val="14"/>
          <w:szCs w:val="14"/>
        </w:rPr>
      </w:pPr>
      <w:r w:rsidRPr="00EE4175">
        <w:rPr>
          <w:b/>
          <w:sz w:val="14"/>
          <w:szCs w:val="14"/>
        </w:rPr>
        <w:t>ПОСТАНОВЛЯЕТ</w:t>
      </w:r>
      <w:r w:rsidRPr="00EE4175">
        <w:rPr>
          <w:sz w:val="14"/>
          <w:szCs w:val="14"/>
        </w:rPr>
        <w:t xml:space="preserve">: </w:t>
      </w:r>
    </w:p>
    <w:p w:rsidR="00EE4175" w:rsidRPr="00EE4175" w:rsidRDefault="00EE4175" w:rsidP="00EE4175">
      <w:pPr>
        <w:ind w:firstLine="284"/>
        <w:jc w:val="both"/>
        <w:rPr>
          <w:sz w:val="14"/>
          <w:szCs w:val="14"/>
        </w:rPr>
      </w:pPr>
      <w:r w:rsidRPr="00EE4175">
        <w:rPr>
          <w:sz w:val="14"/>
          <w:szCs w:val="14"/>
        </w:rPr>
        <w:t xml:space="preserve">1. </w:t>
      </w:r>
      <w:proofErr w:type="gramStart"/>
      <w:r w:rsidRPr="00EE4175">
        <w:rPr>
          <w:sz w:val="14"/>
          <w:szCs w:val="14"/>
        </w:rPr>
        <w:t>Внести изменения в постановление Администрации Солецкого муниципального округа от 11.08.2023 № 1409 «О создании межведомственной комиссии по обеспечению организации отдыха, оздоровления и занятости детей и подростков в каникулярное время, включая мероприятия по обеспечению безопасности их жизни и здоровья, Солецкого муниципального округа»,  включив в состав комиссии в качестве членов комиссии главного служащего – ответственного секретаря районной комиссии по делам несовершеннолетних и защите их</w:t>
      </w:r>
      <w:proofErr w:type="gramEnd"/>
      <w:r w:rsidRPr="00EE4175">
        <w:rPr>
          <w:sz w:val="14"/>
          <w:szCs w:val="14"/>
        </w:rPr>
        <w:t xml:space="preserve"> прав Администрации муниципального округа Кудрявцеву А.А., начальника отдела молодежи Администрации муниципального округа    Матвееву Е.С., исключив Балабину О.В., Иванову А.Д.</w:t>
      </w:r>
    </w:p>
    <w:p w:rsidR="00EE4175" w:rsidRPr="00EE4175" w:rsidRDefault="00EE4175" w:rsidP="00EE4175">
      <w:pPr>
        <w:ind w:firstLine="284"/>
        <w:jc w:val="both"/>
        <w:rPr>
          <w:sz w:val="14"/>
          <w:szCs w:val="14"/>
        </w:rPr>
      </w:pPr>
      <w:r w:rsidRPr="00EE4175">
        <w:rPr>
          <w:sz w:val="14"/>
          <w:szCs w:val="14"/>
        </w:rPr>
        <w:t>2. Настоящее постановление вступает в силу после его официального опубликования.</w:t>
      </w:r>
    </w:p>
    <w:p w:rsidR="00EE4175" w:rsidRPr="00EE4175" w:rsidRDefault="00EE4175" w:rsidP="00EE4175">
      <w:pPr>
        <w:ind w:firstLine="284"/>
        <w:jc w:val="both"/>
        <w:rPr>
          <w:sz w:val="14"/>
          <w:szCs w:val="14"/>
        </w:rPr>
      </w:pPr>
      <w:r w:rsidRPr="00EE4175">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EE4175" w:rsidRPr="00EE4175" w:rsidRDefault="00EE4175" w:rsidP="00EE4175">
      <w:pPr>
        <w:jc w:val="center"/>
        <w:rPr>
          <w:sz w:val="14"/>
          <w:szCs w:val="14"/>
        </w:rPr>
      </w:pPr>
    </w:p>
    <w:p w:rsidR="00EE4175" w:rsidRPr="00EE4175" w:rsidRDefault="00EE4175" w:rsidP="00EE4175">
      <w:pPr>
        <w:jc w:val="center"/>
        <w:rPr>
          <w:b/>
          <w:sz w:val="14"/>
          <w:szCs w:val="14"/>
        </w:rPr>
      </w:pPr>
    </w:p>
    <w:p w:rsidR="00EE4175" w:rsidRPr="00EE4175" w:rsidRDefault="00EE4175" w:rsidP="00EE4175">
      <w:pPr>
        <w:rPr>
          <w:b/>
          <w:sz w:val="14"/>
          <w:szCs w:val="14"/>
        </w:rPr>
      </w:pPr>
      <w:r w:rsidRPr="00EE4175">
        <w:rPr>
          <w:b/>
          <w:sz w:val="14"/>
          <w:szCs w:val="14"/>
        </w:rPr>
        <w:t>Заместитель Главы администрации   П.Л. Нилов</w:t>
      </w:r>
    </w:p>
    <w:p w:rsidR="00EE4175" w:rsidRDefault="00EE4175" w:rsidP="00640333">
      <w:pPr>
        <w:jc w:val="center"/>
        <w:rPr>
          <w:sz w:val="14"/>
          <w:szCs w:val="14"/>
        </w:rPr>
      </w:pPr>
    </w:p>
    <w:p w:rsidR="00640333" w:rsidRDefault="00640333" w:rsidP="00640333">
      <w:pPr>
        <w:rPr>
          <w:b/>
          <w:sz w:val="14"/>
        </w:rPr>
      </w:pPr>
    </w:p>
    <w:p w:rsidR="00EE4175" w:rsidRDefault="00EE4175" w:rsidP="00640333">
      <w:pPr>
        <w:rPr>
          <w:b/>
          <w:sz w:val="14"/>
        </w:rPr>
      </w:pPr>
    </w:p>
    <w:p w:rsidR="00EE4175" w:rsidRDefault="00EE4175" w:rsidP="00640333">
      <w:pPr>
        <w:rPr>
          <w:b/>
          <w:sz w:val="14"/>
        </w:rPr>
      </w:pPr>
    </w:p>
    <w:p w:rsidR="00EE4175" w:rsidRDefault="00EE4175" w:rsidP="00EE4175">
      <w:pPr>
        <w:jc w:val="center"/>
        <w:rPr>
          <w:b/>
          <w:sz w:val="14"/>
          <w:szCs w:val="14"/>
        </w:rPr>
      </w:pPr>
      <w:r w:rsidRPr="00C96898">
        <w:rPr>
          <w:b/>
          <w:sz w:val="14"/>
          <w:szCs w:val="14"/>
        </w:rPr>
        <w:t>ПОСТАНОВЛЕНИЕ</w:t>
      </w:r>
    </w:p>
    <w:p w:rsidR="00EE4175" w:rsidRPr="008C21D0" w:rsidRDefault="00EE4175" w:rsidP="00EE4175">
      <w:pPr>
        <w:jc w:val="center"/>
        <w:rPr>
          <w:sz w:val="14"/>
          <w:szCs w:val="14"/>
        </w:rPr>
      </w:pPr>
      <w:r w:rsidRPr="008C21D0">
        <w:rPr>
          <w:sz w:val="14"/>
          <w:szCs w:val="14"/>
        </w:rPr>
        <w:t xml:space="preserve">Администрации муниципального округа </w:t>
      </w:r>
    </w:p>
    <w:p w:rsidR="00EE4175" w:rsidRPr="008C21D0" w:rsidRDefault="00EE4175" w:rsidP="00EE4175">
      <w:pPr>
        <w:jc w:val="center"/>
        <w:rPr>
          <w:sz w:val="14"/>
          <w:szCs w:val="14"/>
        </w:rPr>
      </w:pPr>
    </w:p>
    <w:p w:rsidR="00EE4175" w:rsidRPr="008C21D0" w:rsidRDefault="00EE4175" w:rsidP="00EE4175">
      <w:pPr>
        <w:jc w:val="center"/>
        <w:rPr>
          <w:sz w:val="14"/>
          <w:szCs w:val="14"/>
        </w:rPr>
      </w:pPr>
      <w:r>
        <w:rPr>
          <w:sz w:val="14"/>
          <w:szCs w:val="14"/>
        </w:rPr>
        <w:t>от 10</w:t>
      </w:r>
      <w:r w:rsidRPr="008C21D0">
        <w:rPr>
          <w:sz w:val="14"/>
          <w:szCs w:val="14"/>
        </w:rPr>
        <w:t>.0</w:t>
      </w:r>
      <w:r>
        <w:rPr>
          <w:sz w:val="14"/>
          <w:szCs w:val="14"/>
        </w:rPr>
        <w:t>6</w:t>
      </w:r>
      <w:r w:rsidRPr="008C21D0">
        <w:rPr>
          <w:sz w:val="14"/>
          <w:szCs w:val="14"/>
        </w:rPr>
        <w:t xml:space="preserve">.2024 № </w:t>
      </w:r>
      <w:r>
        <w:rPr>
          <w:sz w:val="14"/>
          <w:szCs w:val="14"/>
        </w:rPr>
        <w:t>984</w:t>
      </w:r>
    </w:p>
    <w:p w:rsidR="00EE4175" w:rsidRDefault="00EE4175" w:rsidP="00EE4175">
      <w:pPr>
        <w:jc w:val="center"/>
        <w:rPr>
          <w:sz w:val="14"/>
          <w:szCs w:val="14"/>
        </w:rPr>
      </w:pPr>
      <w:r>
        <w:rPr>
          <w:sz w:val="14"/>
          <w:szCs w:val="14"/>
        </w:rPr>
        <w:t>г</w:t>
      </w:r>
      <w:r w:rsidRPr="008C21D0">
        <w:rPr>
          <w:sz w:val="14"/>
          <w:szCs w:val="14"/>
        </w:rPr>
        <w:t>. Сольцы</w:t>
      </w:r>
    </w:p>
    <w:p w:rsidR="00EE4175" w:rsidRDefault="00EE4175" w:rsidP="00EE4175">
      <w:pPr>
        <w:jc w:val="center"/>
        <w:rPr>
          <w:sz w:val="14"/>
          <w:szCs w:val="14"/>
        </w:rPr>
      </w:pPr>
    </w:p>
    <w:p w:rsidR="00EE4175" w:rsidRPr="00EE4175" w:rsidRDefault="00EE4175" w:rsidP="00EE4175">
      <w:pPr>
        <w:jc w:val="center"/>
        <w:rPr>
          <w:b/>
          <w:sz w:val="14"/>
          <w:szCs w:val="14"/>
        </w:rPr>
      </w:pPr>
      <w:r w:rsidRPr="00EE4175">
        <w:rPr>
          <w:b/>
          <w:sz w:val="14"/>
          <w:szCs w:val="14"/>
        </w:rPr>
        <w:t>О внесении изменения в Состав комиссии по проведению оценки последствий передачи в аренду, безвозмездное пользование объектов недвижимости, находящихся в муниципальной собственности и закрепленных на праве оперативного управления за образовательными организациями Солецкого муниципального округа при Администрации муниципального округа</w:t>
      </w:r>
    </w:p>
    <w:p w:rsidR="00EE4175" w:rsidRPr="00EE4175" w:rsidRDefault="00EE4175" w:rsidP="00EE4175">
      <w:pPr>
        <w:jc w:val="center"/>
        <w:rPr>
          <w:b/>
          <w:sz w:val="14"/>
          <w:szCs w:val="14"/>
        </w:rPr>
      </w:pPr>
    </w:p>
    <w:p w:rsidR="00EE4175" w:rsidRPr="00EE4175" w:rsidRDefault="00EE4175" w:rsidP="00EE4175">
      <w:pPr>
        <w:jc w:val="center"/>
        <w:rPr>
          <w:sz w:val="14"/>
          <w:szCs w:val="14"/>
        </w:rPr>
      </w:pPr>
    </w:p>
    <w:p w:rsidR="00EE4175" w:rsidRPr="00EE4175" w:rsidRDefault="00EE4175" w:rsidP="00EE4175">
      <w:pPr>
        <w:ind w:firstLine="284"/>
        <w:jc w:val="both"/>
        <w:rPr>
          <w:sz w:val="14"/>
          <w:szCs w:val="14"/>
        </w:rPr>
      </w:pPr>
      <w:r w:rsidRPr="00EE4175">
        <w:rPr>
          <w:sz w:val="14"/>
          <w:szCs w:val="14"/>
        </w:rPr>
        <w:t>Администрация  Солецкого  муниципального округа</w:t>
      </w:r>
    </w:p>
    <w:p w:rsidR="00EE4175" w:rsidRPr="00EE4175" w:rsidRDefault="00EE4175" w:rsidP="00EE4175">
      <w:pPr>
        <w:ind w:firstLine="284"/>
        <w:jc w:val="both"/>
        <w:rPr>
          <w:sz w:val="14"/>
          <w:szCs w:val="14"/>
        </w:rPr>
      </w:pPr>
      <w:r w:rsidRPr="00EE4175">
        <w:rPr>
          <w:b/>
          <w:sz w:val="14"/>
          <w:szCs w:val="14"/>
        </w:rPr>
        <w:t>ПОСТАНОВЛЯЕТ</w:t>
      </w:r>
      <w:r w:rsidRPr="00EE4175">
        <w:rPr>
          <w:sz w:val="14"/>
          <w:szCs w:val="14"/>
        </w:rPr>
        <w:t xml:space="preserve">: </w:t>
      </w:r>
    </w:p>
    <w:p w:rsidR="00EE4175" w:rsidRPr="00EE4175" w:rsidRDefault="00EE4175" w:rsidP="00EE4175">
      <w:pPr>
        <w:ind w:firstLine="284"/>
        <w:jc w:val="both"/>
        <w:rPr>
          <w:sz w:val="14"/>
          <w:szCs w:val="14"/>
        </w:rPr>
      </w:pPr>
      <w:r w:rsidRPr="00EE4175">
        <w:rPr>
          <w:sz w:val="14"/>
          <w:szCs w:val="14"/>
        </w:rPr>
        <w:t xml:space="preserve">1. </w:t>
      </w:r>
      <w:proofErr w:type="gramStart"/>
      <w:r w:rsidRPr="00EE4175">
        <w:rPr>
          <w:sz w:val="14"/>
          <w:szCs w:val="14"/>
        </w:rPr>
        <w:t>Внести изменение в состав комиссии по проведению оценки последствий передачи в аренду, безвозмездное пользование объектов недвижимости, находящихся в муниципальной собственности и закрепленных на праве оперативного управления за образовательными организациями Солецкого муниципального округа при Администрации муниципального округа, утвержденный постановлением  Администрации муниципального округа от 11.06.2021 № 865 (в редакции постановления от 11.01.2022 № 15), включив в состав комиссии в качестве члена комиссии заместителя начальника</w:t>
      </w:r>
      <w:proofErr w:type="gramEnd"/>
      <w:r w:rsidRPr="00EE4175">
        <w:rPr>
          <w:sz w:val="14"/>
          <w:szCs w:val="14"/>
        </w:rPr>
        <w:t xml:space="preserve"> административно – правового управления  Администрации муниципального округа Михайлова М.В., исключив Кривенко Е.А.</w:t>
      </w:r>
    </w:p>
    <w:p w:rsidR="00EE4175" w:rsidRPr="00EE4175" w:rsidRDefault="00EE4175" w:rsidP="00EE4175">
      <w:pPr>
        <w:ind w:firstLine="284"/>
        <w:jc w:val="both"/>
        <w:rPr>
          <w:sz w:val="14"/>
          <w:szCs w:val="14"/>
        </w:rPr>
      </w:pPr>
      <w:r w:rsidRPr="00EE4175">
        <w:rPr>
          <w:sz w:val="14"/>
          <w:szCs w:val="14"/>
        </w:rPr>
        <w:t>2. Настоящее постановление вступает в силу после его официального опубликования.</w:t>
      </w:r>
    </w:p>
    <w:p w:rsidR="00EE4175" w:rsidRPr="00EE4175" w:rsidRDefault="00EE4175" w:rsidP="00EE4175">
      <w:pPr>
        <w:ind w:firstLine="284"/>
        <w:jc w:val="both"/>
        <w:rPr>
          <w:sz w:val="14"/>
          <w:szCs w:val="14"/>
        </w:rPr>
      </w:pPr>
      <w:r w:rsidRPr="00EE4175">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EE4175" w:rsidRPr="00EE4175" w:rsidRDefault="00EE4175" w:rsidP="00EE4175">
      <w:pPr>
        <w:jc w:val="center"/>
        <w:rPr>
          <w:b/>
          <w:sz w:val="14"/>
          <w:szCs w:val="14"/>
        </w:rPr>
      </w:pPr>
    </w:p>
    <w:p w:rsidR="00EE4175" w:rsidRPr="00EE4175" w:rsidRDefault="00EE4175" w:rsidP="00EE4175">
      <w:pPr>
        <w:jc w:val="center"/>
        <w:rPr>
          <w:sz w:val="14"/>
          <w:szCs w:val="14"/>
        </w:rPr>
      </w:pPr>
    </w:p>
    <w:p w:rsidR="00EE4175" w:rsidRPr="00EE4175" w:rsidRDefault="00EE4175" w:rsidP="00EE4175">
      <w:pPr>
        <w:jc w:val="center"/>
        <w:rPr>
          <w:b/>
          <w:sz w:val="14"/>
          <w:szCs w:val="14"/>
        </w:rPr>
      </w:pPr>
    </w:p>
    <w:p w:rsidR="00EE4175" w:rsidRPr="00EE4175" w:rsidRDefault="00EE4175" w:rsidP="00EE4175">
      <w:pPr>
        <w:rPr>
          <w:b/>
          <w:sz w:val="14"/>
          <w:szCs w:val="14"/>
        </w:rPr>
      </w:pPr>
      <w:r w:rsidRPr="00EE4175">
        <w:rPr>
          <w:b/>
          <w:sz w:val="14"/>
          <w:szCs w:val="14"/>
        </w:rPr>
        <w:t>Заместитель Главы администрации   П.Л. Нилов</w:t>
      </w:r>
    </w:p>
    <w:p w:rsidR="00EE4175" w:rsidRDefault="00EE4175" w:rsidP="00EE4175">
      <w:pPr>
        <w:jc w:val="center"/>
        <w:rPr>
          <w:sz w:val="14"/>
          <w:szCs w:val="14"/>
        </w:rPr>
      </w:pPr>
    </w:p>
    <w:p w:rsidR="00EE4175" w:rsidRDefault="00EE4175" w:rsidP="00EE4175">
      <w:pPr>
        <w:jc w:val="center"/>
        <w:rPr>
          <w:sz w:val="14"/>
          <w:szCs w:val="14"/>
        </w:rPr>
      </w:pPr>
    </w:p>
    <w:p w:rsidR="00EE4175" w:rsidRDefault="00EE4175" w:rsidP="00EE4175">
      <w:pPr>
        <w:jc w:val="center"/>
        <w:rPr>
          <w:b/>
          <w:sz w:val="14"/>
          <w:szCs w:val="14"/>
        </w:rPr>
      </w:pPr>
      <w:r w:rsidRPr="00C96898">
        <w:rPr>
          <w:b/>
          <w:sz w:val="14"/>
          <w:szCs w:val="14"/>
        </w:rPr>
        <w:lastRenderedPageBreak/>
        <w:t>ПОСТАНОВЛЕНИЕ</w:t>
      </w:r>
    </w:p>
    <w:p w:rsidR="00EE4175" w:rsidRPr="008C21D0" w:rsidRDefault="00EE4175" w:rsidP="00EE4175">
      <w:pPr>
        <w:jc w:val="center"/>
        <w:rPr>
          <w:sz w:val="14"/>
          <w:szCs w:val="14"/>
        </w:rPr>
      </w:pPr>
      <w:r w:rsidRPr="008C21D0">
        <w:rPr>
          <w:sz w:val="14"/>
          <w:szCs w:val="14"/>
        </w:rPr>
        <w:t xml:space="preserve">Администрации муниципального округа </w:t>
      </w:r>
    </w:p>
    <w:p w:rsidR="00EE4175" w:rsidRPr="008C21D0" w:rsidRDefault="00EE4175" w:rsidP="00EE4175">
      <w:pPr>
        <w:jc w:val="center"/>
        <w:rPr>
          <w:sz w:val="14"/>
          <w:szCs w:val="14"/>
        </w:rPr>
      </w:pPr>
    </w:p>
    <w:p w:rsidR="00EE4175" w:rsidRPr="008C21D0" w:rsidRDefault="00EE4175" w:rsidP="00EE4175">
      <w:pPr>
        <w:jc w:val="center"/>
        <w:rPr>
          <w:sz w:val="14"/>
          <w:szCs w:val="14"/>
        </w:rPr>
      </w:pPr>
      <w:r>
        <w:rPr>
          <w:sz w:val="14"/>
          <w:szCs w:val="14"/>
        </w:rPr>
        <w:t>от 1</w:t>
      </w:r>
      <w:r w:rsidR="00F12AF3">
        <w:rPr>
          <w:sz w:val="14"/>
          <w:szCs w:val="14"/>
        </w:rPr>
        <w:t>3</w:t>
      </w:r>
      <w:r w:rsidRPr="008C21D0">
        <w:rPr>
          <w:sz w:val="14"/>
          <w:szCs w:val="14"/>
        </w:rPr>
        <w:t>.0</w:t>
      </w:r>
      <w:r>
        <w:rPr>
          <w:sz w:val="14"/>
          <w:szCs w:val="14"/>
        </w:rPr>
        <w:t>6</w:t>
      </w:r>
      <w:r w:rsidRPr="008C21D0">
        <w:rPr>
          <w:sz w:val="14"/>
          <w:szCs w:val="14"/>
        </w:rPr>
        <w:t xml:space="preserve">.2024 № </w:t>
      </w:r>
      <w:r w:rsidR="00F12AF3">
        <w:rPr>
          <w:sz w:val="14"/>
          <w:szCs w:val="14"/>
        </w:rPr>
        <w:t>993</w:t>
      </w:r>
    </w:p>
    <w:p w:rsidR="00EE4175" w:rsidRDefault="00EE4175" w:rsidP="00EE4175">
      <w:pPr>
        <w:jc w:val="center"/>
        <w:rPr>
          <w:sz w:val="14"/>
          <w:szCs w:val="14"/>
        </w:rPr>
      </w:pPr>
      <w:r>
        <w:rPr>
          <w:sz w:val="14"/>
          <w:szCs w:val="14"/>
        </w:rPr>
        <w:t>г</w:t>
      </w:r>
      <w:r w:rsidRPr="008C21D0">
        <w:rPr>
          <w:sz w:val="14"/>
          <w:szCs w:val="14"/>
        </w:rPr>
        <w:t>. Сольцы</w:t>
      </w:r>
    </w:p>
    <w:p w:rsidR="00F12AF3" w:rsidRDefault="00F12AF3" w:rsidP="00EE4175">
      <w:pPr>
        <w:jc w:val="center"/>
        <w:rPr>
          <w:sz w:val="14"/>
          <w:szCs w:val="14"/>
        </w:rPr>
      </w:pPr>
    </w:p>
    <w:p w:rsidR="00F12AF3" w:rsidRPr="007F1735" w:rsidRDefault="00F12AF3" w:rsidP="00F12AF3">
      <w:pPr>
        <w:suppressAutoHyphens/>
        <w:jc w:val="center"/>
        <w:rPr>
          <w:b/>
          <w:sz w:val="14"/>
          <w:szCs w:val="14"/>
        </w:rPr>
      </w:pPr>
      <w:r w:rsidRPr="007F1735">
        <w:rPr>
          <w:b/>
          <w:sz w:val="14"/>
          <w:szCs w:val="14"/>
        </w:rPr>
        <w:t xml:space="preserve">О внесении изменения в состав Совет </w:t>
      </w:r>
    </w:p>
    <w:p w:rsidR="00F12AF3" w:rsidRPr="007F1735" w:rsidRDefault="00F12AF3" w:rsidP="00F12AF3">
      <w:pPr>
        <w:suppressAutoHyphens/>
        <w:jc w:val="center"/>
        <w:rPr>
          <w:b/>
          <w:sz w:val="14"/>
          <w:szCs w:val="14"/>
        </w:rPr>
      </w:pPr>
      <w:r w:rsidRPr="007F1735">
        <w:rPr>
          <w:b/>
          <w:sz w:val="14"/>
          <w:szCs w:val="14"/>
        </w:rPr>
        <w:t>по гармонизации межнациональных отношений</w:t>
      </w:r>
    </w:p>
    <w:p w:rsidR="00F12AF3" w:rsidRPr="007F1735" w:rsidRDefault="00F12AF3" w:rsidP="00F12AF3">
      <w:pPr>
        <w:suppressAutoHyphens/>
        <w:jc w:val="center"/>
        <w:rPr>
          <w:b/>
          <w:sz w:val="14"/>
          <w:szCs w:val="14"/>
          <w:lang w:eastAsia="zh-CN"/>
        </w:rPr>
      </w:pPr>
      <w:r w:rsidRPr="007F1735">
        <w:rPr>
          <w:b/>
          <w:sz w:val="14"/>
          <w:szCs w:val="14"/>
        </w:rPr>
        <w:t>при Главе Солецкого муниципального округа</w:t>
      </w:r>
    </w:p>
    <w:p w:rsidR="00F12AF3" w:rsidRPr="007F1735" w:rsidRDefault="00F12AF3" w:rsidP="00F12AF3">
      <w:pPr>
        <w:suppressAutoHyphens/>
        <w:rPr>
          <w:sz w:val="14"/>
          <w:szCs w:val="14"/>
          <w:lang w:eastAsia="zh-CN"/>
        </w:rPr>
      </w:pPr>
    </w:p>
    <w:p w:rsidR="00F12AF3" w:rsidRPr="007F1735" w:rsidRDefault="00F12AF3" w:rsidP="00F12AF3">
      <w:pPr>
        <w:suppressAutoHyphens/>
        <w:ind w:firstLine="284"/>
        <w:jc w:val="both"/>
        <w:rPr>
          <w:sz w:val="14"/>
          <w:szCs w:val="14"/>
          <w:lang w:eastAsia="zh-CN"/>
        </w:rPr>
      </w:pPr>
      <w:r w:rsidRPr="007F1735">
        <w:rPr>
          <w:sz w:val="14"/>
          <w:szCs w:val="14"/>
          <w:lang w:eastAsia="zh-CN"/>
        </w:rPr>
        <w:t xml:space="preserve">Администрация Солецкого муниципального округа </w:t>
      </w:r>
      <w:r w:rsidRPr="007F1735">
        <w:rPr>
          <w:b/>
          <w:bCs/>
          <w:sz w:val="14"/>
          <w:szCs w:val="14"/>
          <w:lang w:eastAsia="zh-CN"/>
        </w:rPr>
        <w:t>ПОСТАНОВЛЯЕТ:</w:t>
      </w:r>
    </w:p>
    <w:p w:rsidR="00F12AF3" w:rsidRPr="007F1735" w:rsidRDefault="00F12AF3" w:rsidP="00F12AF3">
      <w:pPr>
        <w:suppressAutoHyphens/>
        <w:ind w:firstLine="284"/>
        <w:jc w:val="both"/>
        <w:rPr>
          <w:sz w:val="14"/>
          <w:szCs w:val="14"/>
          <w:lang w:eastAsia="zh-CN"/>
        </w:rPr>
      </w:pPr>
      <w:r w:rsidRPr="007F1735">
        <w:rPr>
          <w:sz w:val="14"/>
          <w:szCs w:val="14"/>
          <w:lang w:eastAsia="zh-CN"/>
        </w:rPr>
        <w:t>1. Внести изменение в состав Совета по гармонизации межнациональных отношений при Главе Солецкого муниципального округа, утвержденный постановлением Администрации муниципального округа от 29.12.2021 № 1971, изложив его в прилагаемой редакции.</w:t>
      </w:r>
    </w:p>
    <w:p w:rsidR="00F12AF3" w:rsidRPr="007F1735" w:rsidRDefault="00F12AF3" w:rsidP="00F12AF3">
      <w:pPr>
        <w:suppressAutoHyphens/>
        <w:ind w:firstLine="284"/>
        <w:jc w:val="both"/>
        <w:rPr>
          <w:sz w:val="14"/>
          <w:szCs w:val="14"/>
          <w:lang w:eastAsia="zh-CN"/>
        </w:rPr>
      </w:pPr>
      <w:r w:rsidRPr="007F1735">
        <w:rPr>
          <w:sz w:val="14"/>
          <w:szCs w:val="14"/>
          <w:lang w:eastAsia="zh-CN"/>
        </w:rPr>
        <w:t>2. Признать утратившим силу постановление Администрации муниципального округа от 07.02.2022 № 244 «О внесении изменения в состав Совета по гармонизации межнациональных отношений при Главе Солецкого муниципального округа».</w:t>
      </w:r>
    </w:p>
    <w:p w:rsidR="00F12AF3" w:rsidRPr="007F1735" w:rsidRDefault="00F12AF3" w:rsidP="00F12AF3">
      <w:pPr>
        <w:suppressAutoHyphens/>
        <w:ind w:firstLine="284"/>
        <w:jc w:val="both"/>
        <w:rPr>
          <w:sz w:val="14"/>
          <w:szCs w:val="14"/>
          <w:lang w:eastAsia="zh-CN"/>
        </w:rPr>
      </w:pPr>
      <w:r w:rsidRPr="007F1735">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F12AF3" w:rsidRPr="007F1735" w:rsidRDefault="00F12AF3" w:rsidP="00F12AF3">
      <w:pPr>
        <w:suppressAutoHyphens/>
        <w:rPr>
          <w:sz w:val="14"/>
          <w:szCs w:val="14"/>
          <w:lang w:eastAsia="zh-CN"/>
        </w:rPr>
      </w:pPr>
    </w:p>
    <w:p w:rsidR="00F12AF3" w:rsidRPr="007F1735" w:rsidRDefault="00F12AF3" w:rsidP="00F12AF3">
      <w:pPr>
        <w:suppressAutoHyphens/>
        <w:rPr>
          <w:sz w:val="14"/>
          <w:szCs w:val="14"/>
          <w:lang w:eastAsia="zh-CN"/>
        </w:rPr>
      </w:pPr>
    </w:p>
    <w:p w:rsidR="00F12AF3" w:rsidRPr="007F1735" w:rsidRDefault="00F12AF3" w:rsidP="00F12AF3">
      <w:pPr>
        <w:autoSpaceDE w:val="0"/>
        <w:rPr>
          <w:b/>
          <w:sz w:val="14"/>
          <w:szCs w:val="14"/>
        </w:rPr>
      </w:pPr>
      <w:r w:rsidRPr="007F1735">
        <w:rPr>
          <w:b/>
          <w:sz w:val="14"/>
          <w:szCs w:val="14"/>
        </w:rPr>
        <w:t xml:space="preserve">Глава муниципального округа   М.В. Тимофеев </w:t>
      </w:r>
    </w:p>
    <w:p w:rsidR="00F12AF3" w:rsidRPr="007F1735" w:rsidRDefault="00F12AF3" w:rsidP="00F12AF3">
      <w:pPr>
        <w:autoSpaceDE w:val="0"/>
        <w:rPr>
          <w:b/>
          <w:sz w:val="14"/>
          <w:szCs w:val="14"/>
        </w:rPr>
      </w:pPr>
    </w:p>
    <w:p w:rsidR="00F12AF3" w:rsidRPr="007F1735" w:rsidRDefault="00F12AF3" w:rsidP="00F12AF3">
      <w:pPr>
        <w:jc w:val="right"/>
        <w:rPr>
          <w:color w:val="000000"/>
          <w:sz w:val="14"/>
          <w:szCs w:val="14"/>
        </w:rPr>
      </w:pPr>
      <w:r w:rsidRPr="007F1735">
        <w:rPr>
          <w:color w:val="000000"/>
          <w:sz w:val="14"/>
          <w:szCs w:val="14"/>
        </w:rPr>
        <w:t xml:space="preserve">Утвержден </w:t>
      </w:r>
    </w:p>
    <w:p w:rsidR="00F12AF3" w:rsidRPr="007F1735" w:rsidRDefault="00F12AF3" w:rsidP="00F12AF3">
      <w:pPr>
        <w:jc w:val="right"/>
        <w:rPr>
          <w:color w:val="000000"/>
          <w:sz w:val="14"/>
          <w:szCs w:val="14"/>
        </w:rPr>
      </w:pPr>
      <w:r w:rsidRPr="007F1735">
        <w:rPr>
          <w:color w:val="000000"/>
          <w:sz w:val="14"/>
          <w:szCs w:val="14"/>
        </w:rPr>
        <w:t xml:space="preserve">постановлением Администрации </w:t>
      </w:r>
    </w:p>
    <w:p w:rsidR="00F12AF3" w:rsidRPr="007F1735" w:rsidRDefault="00F12AF3" w:rsidP="00F12AF3">
      <w:pPr>
        <w:jc w:val="right"/>
        <w:rPr>
          <w:color w:val="000000"/>
          <w:sz w:val="14"/>
          <w:szCs w:val="14"/>
        </w:rPr>
      </w:pPr>
      <w:r w:rsidRPr="007F1735">
        <w:rPr>
          <w:color w:val="000000"/>
          <w:sz w:val="14"/>
          <w:szCs w:val="14"/>
        </w:rPr>
        <w:t xml:space="preserve">муниципального округа </w:t>
      </w:r>
    </w:p>
    <w:p w:rsidR="00F12AF3" w:rsidRPr="007F1735" w:rsidRDefault="00F12AF3" w:rsidP="00F12AF3">
      <w:pPr>
        <w:jc w:val="right"/>
        <w:rPr>
          <w:color w:val="000000"/>
          <w:sz w:val="14"/>
          <w:szCs w:val="14"/>
        </w:rPr>
      </w:pPr>
      <w:r w:rsidRPr="007F1735">
        <w:rPr>
          <w:color w:val="000000"/>
          <w:sz w:val="14"/>
          <w:szCs w:val="14"/>
        </w:rPr>
        <w:t>от 13.06.2024 № 993</w:t>
      </w:r>
    </w:p>
    <w:p w:rsidR="00F12AF3" w:rsidRPr="007F1735" w:rsidRDefault="00F12AF3" w:rsidP="00F12AF3">
      <w:pPr>
        <w:jc w:val="right"/>
        <w:rPr>
          <w:color w:val="000000"/>
          <w:sz w:val="14"/>
          <w:szCs w:val="14"/>
        </w:rPr>
      </w:pPr>
    </w:p>
    <w:p w:rsidR="00F12AF3" w:rsidRPr="007F1735" w:rsidRDefault="00F12AF3" w:rsidP="00F12AF3">
      <w:pPr>
        <w:jc w:val="center"/>
        <w:rPr>
          <w:sz w:val="14"/>
          <w:szCs w:val="14"/>
        </w:rPr>
      </w:pPr>
    </w:p>
    <w:p w:rsidR="00F12AF3" w:rsidRPr="007F1735" w:rsidRDefault="00F12AF3" w:rsidP="00F12AF3">
      <w:pPr>
        <w:jc w:val="center"/>
        <w:rPr>
          <w:sz w:val="14"/>
          <w:szCs w:val="14"/>
        </w:rPr>
      </w:pPr>
      <w:r w:rsidRPr="007F1735">
        <w:rPr>
          <w:b/>
          <w:bCs/>
          <w:color w:val="000000"/>
          <w:sz w:val="14"/>
          <w:szCs w:val="14"/>
        </w:rPr>
        <w:t>Состав Совета по гармонизации межнациональных отношений при Главе Солецкого муниципального округа (далее - Совет)</w:t>
      </w:r>
    </w:p>
    <w:p w:rsidR="00F12AF3" w:rsidRPr="007F1735" w:rsidRDefault="00F12AF3" w:rsidP="00F12AF3">
      <w:pPr>
        <w:rPr>
          <w:color w:val="000000"/>
          <w:sz w:val="14"/>
          <w:szCs w:val="14"/>
        </w:rPr>
      </w:pPr>
    </w:p>
    <w:p w:rsidR="00F12AF3" w:rsidRPr="007F1735" w:rsidRDefault="00F12AF3" w:rsidP="00F12AF3">
      <w:pPr>
        <w:rPr>
          <w:color w:val="000000"/>
          <w:sz w:val="14"/>
          <w:szCs w:val="14"/>
        </w:rPr>
      </w:pPr>
    </w:p>
    <w:p w:rsidR="00F12AF3" w:rsidRPr="007F1735" w:rsidRDefault="00F12AF3" w:rsidP="00F12AF3">
      <w:pPr>
        <w:ind w:left="993" w:hanging="993"/>
        <w:jc w:val="both"/>
        <w:rPr>
          <w:sz w:val="14"/>
          <w:szCs w:val="14"/>
        </w:rPr>
      </w:pPr>
      <w:r w:rsidRPr="007F1735">
        <w:rPr>
          <w:color w:val="000000"/>
          <w:sz w:val="14"/>
          <w:szCs w:val="14"/>
        </w:rPr>
        <w:t>Тимофеев М.В. - Глава Солецкого муниципального округа, председатель Совета</w:t>
      </w:r>
    </w:p>
    <w:p w:rsidR="00F12AF3" w:rsidRPr="007F1735" w:rsidRDefault="00F12AF3" w:rsidP="00F12AF3">
      <w:pPr>
        <w:ind w:left="993" w:hanging="993"/>
        <w:jc w:val="both"/>
        <w:rPr>
          <w:sz w:val="14"/>
          <w:szCs w:val="14"/>
        </w:rPr>
      </w:pPr>
      <w:r w:rsidRPr="007F1735">
        <w:rPr>
          <w:color w:val="000000"/>
          <w:sz w:val="14"/>
          <w:szCs w:val="14"/>
        </w:rPr>
        <w:t>Миронычева Т.А. - управляющий делами Администрации муниципального округа, заместитель председателя Совета</w:t>
      </w:r>
    </w:p>
    <w:p w:rsidR="00F12AF3" w:rsidRPr="007F1735" w:rsidRDefault="00F12AF3" w:rsidP="00F12AF3">
      <w:pPr>
        <w:ind w:left="993" w:hanging="993"/>
        <w:jc w:val="both"/>
        <w:rPr>
          <w:sz w:val="14"/>
          <w:szCs w:val="14"/>
        </w:rPr>
      </w:pPr>
      <w:r w:rsidRPr="007F1735">
        <w:rPr>
          <w:color w:val="000000"/>
          <w:sz w:val="14"/>
          <w:szCs w:val="14"/>
        </w:rPr>
        <w:t>Матвеева Е.С. - начальник отдела молодежи Администрации муниципального округа, секретарь Совета</w:t>
      </w:r>
    </w:p>
    <w:p w:rsidR="00F12AF3" w:rsidRPr="007F1735" w:rsidRDefault="00F12AF3" w:rsidP="00F12AF3">
      <w:pPr>
        <w:ind w:left="993" w:hanging="993"/>
        <w:jc w:val="both"/>
        <w:rPr>
          <w:sz w:val="14"/>
          <w:szCs w:val="14"/>
        </w:rPr>
      </w:pPr>
      <w:r w:rsidRPr="007F1735">
        <w:rPr>
          <w:b/>
          <w:bCs/>
          <w:color w:val="000000"/>
          <w:sz w:val="14"/>
          <w:szCs w:val="14"/>
        </w:rPr>
        <w:t>Члены Совета:</w:t>
      </w:r>
    </w:p>
    <w:p w:rsidR="00F12AF3" w:rsidRPr="007F1735" w:rsidRDefault="00F12AF3" w:rsidP="00F12AF3">
      <w:pPr>
        <w:ind w:left="993" w:hanging="993"/>
        <w:jc w:val="both"/>
        <w:rPr>
          <w:sz w:val="14"/>
          <w:szCs w:val="14"/>
        </w:rPr>
      </w:pPr>
      <w:proofErr w:type="spellStart"/>
      <w:r w:rsidRPr="007F1735">
        <w:rPr>
          <w:color w:val="000000"/>
          <w:sz w:val="14"/>
          <w:szCs w:val="14"/>
        </w:rPr>
        <w:t>Абдулаев</w:t>
      </w:r>
      <w:proofErr w:type="spellEnd"/>
      <w:r w:rsidRPr="007F1735">
        <w:rPr>
          <w:color w:val="000000"/>
          <w:sz w:val="14"/>
          <w:szCs w:val="14"/>
        </w:rPr>
        <w:t xml:space="preserve"> А.К.О. - индивидуальный предприниматель (по согласованию);</w:t>
      </w:r>
    </w:p>
    <w:p w:rsidR="00F12AF3" w:rsidRPr="007F1735" w:rsidRDefault="00F12AF3" w:rsidP="00F12AF3">
      <w:pPr>
        <w:ind w:left="993" w:hanging="993"/>
        <w:jc w:val="both"/>
        <w:rPr>
          <w:sz w:val="14"/>
          <w:szCs w:val="14"/>
        </w:rPr>
      </w:pPr>
      <w:r w:rsidRPr="007F1735">
        <w:rPr>
          <w:color w:val="000000"/>
          <w:sz w:val="14"/>
          <w:szCs w:val="14"/>
        </w:rPr>
        <w:t>Алексеева А.С. - депутат Думы Солецкого муниципального округа (по согласованию);</w:t>
      </w:r>
    </w:p>
    <w:p w:rsidR="00F12AF3" w:rsidRPr="007F1735" w:rsidRDefault="00F12AF3" w:rsidP="00F12AF3">
      <w:pPr>
        <w:ind w:left="993" w:hanging="993"/>
        <w:jc w:val="both"/>
        <w:rPr>
          <w:sz w:val="14"/>
          <w:szCs w:val="14"/>
        </w:rPr>
      </w:pPr>
      <w:r w:rsidRPr="007F1735">
        <w:rPr>
          <w:color w:val="000000"/>
          <w:sz w:val="14"/>
          <w:szCs w:val="14"/>
        </w:rPr>
        <w:t>Бахар В.Г. - заместитель председателя Думы муниципального округа (по согласованию);</w:t>
      </w:r>
    </w:p>
    <w:p w:rsidR="00F12AF3" w:rsidRPr="007F1735" w:rsidRDefault="00F12AF3" w:rsidP="00F12AF3">
      <w:pPr>
        <w:ind w:left="993" w:hanging="993"/>
        <w:jc w:val="both"/>
        <w:rPr>
          <w:sz w:val="14"/>
          <w:szCs w:val="14"/>
        </w:rPr>
      </w:pPr>
      <w:r w:rsidRPr="007F1735">
        <w:rPr>
          <w:color w:val="000000"/>
          <w:sz w:val="14"/>
          <w:szCs w:val="14"/>
        </w:rPr>
        <w:t>Бирюков М.В. - настоятель Ильинского собора (по согласованию);</w:t>
      </w:r>
    </w:p>
    <w:p w:rsidR="00F12AF3" w:rsidRPr="007F1735" w:rsidRDefault="00F12AF3" w:rsidP="00F12AF3">
      <w:pPr>
        <w:ind w:left="993" w:hanging="993"/>
        <w:jc w:val="both"/>
        <w:rPr>
          <w:sz w:val="14"/>
          <w:szCs w:val="14"/>
        </w:rPr>
      </w:pPr>
      <w:r w:rsidRPr="007F1735">
        <w:rPr>
          <w:color w:val="000000"/>
          <w:sz w:val="14"/>
          <w:szCs w:val="14"/>
        </w:rPr>
        <w:t>Гасанов Л.М.О. - индивидуальный предприниматель (по согласованию);</w:t>
      </w:r>
    </w:p>
    <w:p w:rsidR="00F12AF3" w:rsidRPr="007F1735" w:rsidRDefault="00F12AF3" w:rsidP="00F12AF3">
      <w:pPr>
        <w:ind w:left="993" w:hanging="993"/>
        <w:jc w:val="both"/>
        <w:rPr>
          <w:sz w:val="14"/>
          <w:szCs w:val="14"/>
        </w:rPr>
      </w:pPr>
      <w:r w:rsidRPr="007F1735">
        <w:rPr>
          <w:color w:val="000000"/>
          <w:sz w:val="14"/>
          <w:szCs w:val="14"/>
        </w:rPr>
        <w:t>Клименко Т.М. - директор муниципального бюджетного учреждения культуры «Центр культуры и досуга»;</w:t>
      </w:r>
    </w:p>
    <w:p w:rsidR="00F12AF3" w:rsidRPr="007F1735" w:rsidRDefault="00F12AF3" w:rsidP="00F12AF3">
      <w:pPr>
        <w:ind w:left="993" w:hanging="993"/>
        <w:jc w:val="both"/>
        <w:rPr>
          <w:sz w:val="14"/>
          <w:szCs w:val="14"/>
        </w:rPr>
      </w:pPr>
      <w:r w:rsidRPr="007F1735">
        <w:rPr>
          <w:color w:val="000000"/>
          <w:sz w:val="14"/>
          <w:szCs w:val="14"/>
        </w:rPr>
        <w:t>Ковалев Д.Н.</w:t>
      </w:r>
      <w:r w:rsidRPr="007F1735">
        <w:rPr>
          <w:color w:val="000000"/>
          <w:sz w:val="14"/>
          <w:szCs w:val="14"/>
        </w:rPr>
        <w:tab/>
        <w:t>- начальник отделения уголовного розыска отдела МВД</w:t>
      </w:r>
      <w:r w:rsidRPr="007F1735">
        <w:rPr>
          <w:sz w:val="14"/>
          <w:szCs w:val="14"/>
        </w:rPr>
        <w:t xml:space="preserve"> </w:t>
      </w:r>
      <w:r w:rsidRPr="007F1735">
        <w:rPr>
          <w:color w:val="000000"/>
          <w:sz w:val="14"/>
          <w:szCs w:val="14"/>
        </w:rPr>
        <w:t>России по Солецкому району (по согласованию);</w:t>
      </w:r>
    </w:p>
    <w:p w:rsidR="00F12AF3" w:rsidRPr="007F1735" w:rsidRDefault="00F12AF3" w:rsidP="00F12AF3">
      <w:pPr>
        <w:ind w:left="993" w:hanging="993"/>
        <w:jc w:val="both"/>
        <w:rPr>
          <w:sz w:val="14"/>
          <w:szCs w:val="14"/>
        </w:rPr>
      </w:pPr>
      <w:r w:rsidRPr="007F1735">
        <w:rPr>
          <w:color w:val="000000"/>
          <w:sz w:val="14"/>
          <w:szCs w:val="14"/>
        </w:rPr>
        <w:t>Левашова Н.В. - начальник отдела культуры Администрации муниципального округа;</w:t>
      </w:r>
    </w:p>
    <w:p w:rsidR="00F12AF3" w:rsidRPr="007F1735" w:rsidRDefault="00F12AF3" w:rsidP="00F12AF3">
      <w:pPr>
        <w:ind w:left="993" w:hanging="993"/>
        <w:jc w:val="both"/>
        <w:rPr>
          <w:sz w:val="14"/>
          <w:szCs w:val="14"/>
        </w:rPr>
      </w:pPr>
      <w:r w:rsidRPr="007F1735">
        <w:rPr>
          <w:color w:val="000000"/>
          <w:sz w:val="14"/>
          <w:szCs w:val="14"/>
        </w:rPr>
        <w:t>Михайлова Ю.В. - заместитель Главы администрации муниципального округа;</w:t>
      </w:r>
    </w:p>
    <w:p w:rsidR="00F12AF3" w:rsidRPr="007F1735" w:rsidRDefault="00F12AF3" w:rsidP="00F12AF3">
      <w:pPr>
        <w:autoSpaceDE w:val="0"/>
        <w:ind w:left="993" w:hanging="993"/>
        <w:jc w:val="both"/>
        <w:rPr>
          <w:b/>
          <w:sz w:val="14"/>
          <w:szCs w:val="14"/>
        </w:rPr>
      </w:pPr>
      <w:proofErr w:type="spellStart"/>
      <w:r w:rsidRPr="007F1735">
        <w:rPr>
          <w:color w:val="000000"/>
          <w:sz w:val="14"/>
          <w:szCs w:val="14"/>
        </w:rPr>
        <w:t>Туркевич</w:t>
      </w:r>
      <w:proofErr w:type="spellEnd"/>
      <w:r w:rsidRPr="007F1735">
        <w:rPr>
          <w:color w:val="000000"/>
          <w:sz w:val="14"/>
          <w:szCs w:val="14"/>
        </w:rPr>
        <w:t xml:space="preserve"> Е.А. - ведущий специалист административно-правового управления Администрации муниципального округа.</w:t>
      </w:r>
    </w:p>
    <w:p w:rsidR="00F12AF3" w:rsidRPr="007F1735" w:rsidRDefault="00F12AF3" w:rsidP="00F12AF3">
      <w:pPr>
        <w:autoSpaceDE w:val="0"/>
        <w:ind w:left="993" w:hanging="993"/>
        <w:jc w:val="both"/>
        <w:rPr>
          <w:b/>
          <w:sz w:val="14"/>
          <w:szCs w:val="14"/>
        </w:rPr>
      </w:pPr>
    </w:p>
    <w:p w:rsidR="00F12AF3" w:rsidRDefault="00F12AF3" w:rsidP="00EE4175">
      <w:pPr>
        <w:jc w:val="center"/>
        <w:rPr>
          <w:sz w:val="14"/>
          <w:szCs w:val="14"/>
        </w:rPr>
      </w:pPr>
    </w:p>
    <w:p w:rsidR="00F12AF3" w:rsidRDefault="00F12AF3" w:rsidP="00EE4175">
      <w:pPr>
        <w:jc w:val="center"/>
        <w:rPr>
          <w:sz w:val="14"/>
          <w:szCs w:val="14"/>
        </w:rPr>
      </w:pPr>
    </w:p>
    <w:p w:rsidR="00F12AF3" w:rsidRDefault="00F12AF3" w:rsidP="00EE4175">
      <w:pPr>
        <w:jc w:val="center"/>
        <w:rPr>
          <w:sz w:val="14"/>
          <w:szCs w:val="14"/>
        </w:rPr>
      </w:pPr>
    </w:p>
    <w:p w:rsidR="009C4D62" w:rsidRDefault="009C4D62" w:rsidP="00640333">
      <w:pPr>
        <w:rPr>
          <w:b/>
          <w:sz w:val="14"/>
        </w:rPr>
      </w:pPr>
    </w:p>
    <w:p w:rsidR="000673DB" w:rsidRDefault="000673DB" w:rsidP="00640333">
      <w:pPr>
        <w:rPr>
          <w:b/>
          <w:sz w:val="14"/>
        </w:rPr>
      </w:pPr>
    </w:p>
    <w:p w:rsidR="000673DB" w:rsidRDefault="000673DB" w:rsidP="00640333">
      <w:pPr>
        <w:rPr>
          <w:b/>
          <w:sz w:val="14"/>
        </w:rPr>
      </w:pPr>
    </w:p>
    <w:p w:rsidR="000673DB" w:rsidRDefault="000673DB" w:rsidP="00640333">
      <w:pPr>
        <w:rPr>
          <w:b/>
          <w:sz w:val="14"/>
        </w:rPr>
      </w:pPr>
    </w:p>
    <w:p w:rsidR="000673DB" w:rsidRDefault="000673DB" w:rsidP="00640333">
      <w:pPr>
        <w:rPr>
          <w:b/>
          <w:sz w:val="14"/>
        </w:rPr>
      </w:pPr>
    </w:p>
    <w:p w:rsidR="000673DB" w:rsidRDefault="000673DB" w:rsidP="00640333">
      <w:pPr>
        <w:rPr>
          <w:b/>
          <w:sz w:val="14"/>
        </w:rPr>
      </w:pPr>
    </w:p>
    <w:p w:rsidR="000673DB" w:rsidRDefault="000673DB"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Default="009C4D62" w:rsidP="00640333">
      <w:pPr>
        <w:rPr>
          <w:b/>
          <w:sz w:val="14"/>
        </w:rPr>
      </w:pPr>
    </w:p>
    <w:p w:rsidR="009C4D62" w:rsidRPr="00405E50" w:rsidRDefault="009C4D62" w:rsidP="009C4D62">
      <w:pPr>
        <w:jc w:val="center"/>
        <w:rPr>
          <w:b/>
          <w:sz w:val="14"/>
          <w:szCs w:val="14"/>
        </w:rPr>
      </w:pPr>
      <w:r w:rsidRPr="00405E50">
        <w:rPr>
          <w:b/>
          <w:sz w:val="14"/>
          <w:szCs w:val="14"/>
        </w:rPr>
        <w:lastRenderedPageBreak/>
        <w:t xml:space="preserve">СООБЩЕНИЕ </w:t>
      </w:r>
    </w:p>
    <w:p w:rsidR="009C4D62" w:rsidRPr="00405E50" w:rsidRDefault="009C4D62" w:rsidP="009C4D62">
      <w:pPr>
        <w:jc w:val="center"/>
        <w:rPr>
          <w:b/>
          <w:sz w:val="14"/>
          <w:szCs w:val="14"/>
        </w:rPr>
      </w:pPr>
      <w:r w:rsidRPr="00405E50">
        <w:rPr>
          <w:b/>
          <w:sz w:val="14"/>
          <w:szCs w:val="14"/>
        </w:rPr>
        <w:t>о возможном установлении публичного сервитута</w:t>
      </w:r>
    </w:p>
    <w:p w:rsidR="009C4D62" w:rsidRPr="00405E50" w:rsidRDefault="009C4D62" w:rsidP="009C4D62">
      <w:pPr>
        <w:jc w:val="both"/>
        <w:rPr>
          <w:sz w:val="14"/>
          <w:szCs w:val="14"/>
        </w:rPr>
      </w:pPr>
    </w:p>
    <w:p w:rsidR="009C4D62" w:rsidRPr="00405E50" w:rsidRDefault="009C4D62" w:rsidP="009C4D62">
      <w:pPr>
        <w:ind w:firstLine="284"/>
        <w:jc w:val="both"/>
        <w:rPr>
          <w:sz w:val="14"/>
          <w:szCs w:val="14"/>
        </w:rPr>
      </w:pPr>
      <w:r w:rsidRPr="00405E50">
        <w:rPr>
          <w:sz w:val="14"/>
          <w:szCs w:val="14"/>
        </w:rPr>
        <w:t>Администрацией Солецкого муниципального округа рассматривается ходатайство муниципального унитарного предприятия «Жилищно-коммунальное хозяйство Солецкого района» об установлении публичного сервитута в целях строительства и эксплуатации объекта:</w:t>
      </w:r>
    </w:p>
    <w:p w:rsidR="009C4D62" w:rsidRPr="00405E50" w:rsidRDefault="009C4D62" w:rsidP="009C4D62">
      <w:pPr>
        <w:ind w:firstLine="284"/>
        <w:jc w:val="both"/>
        <w:rPr>
          <w:sz w:val="14"/>
          <w:szCs w:val="14"/>
        </w:rPr>
      </w:pPr>
      <w:r w:rsidRPr="00405E50">
        <w:rPr>
          <w:sz w:val="14"/>
          <w:szCs w:val="14"/>
        </w:rPr>
        <w:t xml:space="preserve">«Строительство водопроводной сети от водоочистной станции г. Сольцы до д. Сосновка Солецкого района» </w:t>
      </w:r>
    </w:p>
    <w:p w:rsidR="009C4D62" w:rsidRPr="00405E50" w:rsidRDefault="009C4D62" w:rsidP="009C4D62">
      <w:pPr>
        <w:widowControl w:val="0"/>
        <w:tabs>
          <w:tab w:val="left" w:pos="0"/>
        </w:tabs>
        <w:autoSpaceDE w:val="0"/>
        <w:ind w:firstLine="284"/>
        <w:jc w:val="both"/>
        <w:rPr>
          <w:bCs/>
          <w:sz w:val="14"/>
          <w:szCs w:val="14"/>
        </w:rPr>
      </w:pPr>
      <w:r w:rsidRPr="00405E50">
        <w:rPr>
          <w:bCs/>
          <w:sz w:val="14"/>
          <w:szCs w:val="14"/>
        </w:rPr>
        <w:t>1) Публичный сервитут устанавливается в отношении земельных участков, расположенных в границах кадастровых кварталов:</w:t>
      </w:r>
    </w:p>
    <w:p w:rsidR="009C4D62" w:rsidRPr="00405E50" w:rsidRDefault="009C4D62" w:rsidP="009C4D62">
      <w:pPr>
        <w:ind w:firstLine="284"/>
        <w:jc w:val="both"/>
        <w:rPr>
          <w:b/>
          <w:sz w:val="14"/>
          <w:szCs w:val="14"/>
        </w:rPr>
      </w:pPr>
      <w:r w:rsidRPr="00405E50">
        <w:rPr>
          <w:sz w:val="14"/>
          <w:szCs w:val="14"/>
        </w:rPr>
        <w:t xml:space="preserve">Земли кадастровых кварталов </w:t>
      </w:r>
      <w:r w:rsidRPr="00405E50">
        <w:rPr>
          <w:b/>
          <w:sz w:val="14"/>
          <w:szCs w:val="14"/>
        </w:rPr>
        <w:t xml:space="preserve">53:16:0112201, 53:16:0113701, 53:16:0117701, 53:16:0118001  </w:t>
      </w:r>
    </w:p>
    <w:p w:rsidR="009C4D62" w:rsidRPr="00405E50" w:rsidRDefault="009C4D62" w:rsidP="009C4D62">
      <w:pPr>
        <w:ind w:firstLine="284"/>
        <w:jc w:val="both"/>
        <w:rPr>
          <w:sz w:val="14"/>
          <w:szCs w:val="14"/>
        </w:rPr>
      </w:pPr>
      <w:r w:rsidRPr="00405E50">
        <w:rPr>
          <w:bCs/>
          <w:sz w:val="14"/>
          <w:szCs w:val="14"/>
        </w:rPr>
        <w:t xml:space="preserve">2) Публичный сервитут устанавливается в отношении  </w:t>
      </w:r>
      <w:r w:rsidRPr="00405E50">
        <w:rPr>
          <w:sz w:val="14"/>
          <w:szCs w:val="14"/>
        </w:rPr>
        <w:t>земельных участков: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518"/>
      </w:tblGrid>
      <w:tr w:rsidR="009C4D62" w:rsidRPr="00405E50" w:rsidTr="005C0E5A">
        <w:trPr>
          <w:trHeight w:val="20"/>
        </w:trPr>
        <w:tc>
          <w:tcPr>
            <w:tcW w:w="0" w:type="auto"/>
            <w:shd w:val="clear" w:color="auto" w:fill="auto"/>
            <w:noWrap/>
            <w:vAlign w:val="center"/>
            <w:hideMark/>
          </w:tcPr>
          <w:p w:rsidR="009C4D62" w:rsidRPr="00405E50" w:rsidRDefault="009C4D62" w:rsidP="00EB3BDA">
            <w:pPr>
              <w:jc w:val="center"/>
              <w:rPr>
                <w:rFonts w:eastAsia="Times New Roman"/>
                <w:b/>
                <w:bCs/>
                <w:sz w:val="14"/>
                <w:szCs w:val="14"/>
              </w:rPr>
            </w:pPr>
            <w:r w:rsidRPr="00405E50">
              <w:rPr>
                <w:rFonts w:eastAsia="Times New Roman"/>
                <w:b/>
                <w:bCs/>
                <w:sz w:val="14"/>
                <w:szCs w:val="14"/>
              </w:rPr>
              <w:t>Кадастровый номер ЗУ</w:t>
            </w:r>
          </w:p>
        </w:tc>
        <w:tc>
          <w:tcPr>
            <w:tcW w:w="0" w:type="auto"/>
            <w:shd w:val="clear" w:color="auto" w:fill="auto"/>
            <w:noWrap/>
            <w:vAlign w:val="center"/>
            <w:hideMark/>
          </w:tcPr>
          <w:p w:rsidR="009C4D62" w:rsidRPr="00405E50" w:rsidRDefault="009C4D62" w:rsidP="00EB3BDA">
            <w:pPr>
              <w:jc w:val="center"/>
              <w:rPr>
                <w:rFonts w:eastAsia="Times New Roman"/>
                <w:b/>
                <w:bCs/>
                <w:sz w:val="14"/>
                <w:szCs w:val="14"/>
              </w:rPr>
            </w:pPr>
            <w:r w:rsidRPr="00405E50">
              <w:rPr>
                <w:rFonts w:eastAsia="Times New Roman"/>
                <w:b/>
                <w:bCs/>
                <w:sz w:val="14"/>
                <w:szCs w:val="14"/>
              </w:rPr>
              <w:t>Адрес ЗУ / описание местоположения</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53:16:0112201:138</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Солецкий район, д. Сосновка, ул. Цветочная</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53:16:0112201:159</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Солецкий район, д. Сосновка, ул. Цветочная</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53:16:0112201:1488</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Солецкий район, д. Сосновка, ул. Цветочная, земельный участок 3</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53:16:0000000:3113</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Солецкий район, д. Сосновка, ул. Цветочная, земельный участок 3ТД</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53.16:0117701:241</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г. Сольцы, пер. Базовый, земельный участок 2с</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53:16:0117701:240</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г. Сольцы, пер. Базовый, земельный участок 1с</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53:16:0117701:243</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г. Сольцы, пер. Базовый, земельный участок 1а</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53:16:0117701:244</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г. Сольцы, пер. Базовый, земельный участок 1б</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53:16:0000000:3148</w:t>
            </w:r>
          </w:p>
        </w:tc>
        <w:tc>
          <w:tcPr>
            <w:tcW w:w="0" w:type="auto"/>
            <w:shd w:val="clear" w:color="auto" w:fill="auto"/>
            <w:vAlign w:val="center"/>
          </w:tcPr>
          <w:p w:rsidR="009C4D62" w:rsidRPr="00405E50" w:rsidRDefault="009C4D62" w:rsidP="00EB3BDA">
            <w:pPr>
              <w:rPr>
                <w:rFonts w:eastAsia="Times New Roman"/>
                <w:color w:val="FF0000"/>
                <w:sz w:val="14"/>
                <w:szCs w:val="14"/>
              </w:rPr>
            </w:pPr>
            <w:r w:rsidRPr="00405E50">
              <w:rPr>
                <w:rFonts w:eastAsia="Times New Roman"/>
                <w:sz w:val="14"/>
                <w:szCs w:val="14"/>
              </w:rPr>
              <w:t>г. Сольцы, земельный участок 1д</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53:16:0000000:3121</w:t>
            </w:r>
          </w:p>
        </w:tc>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Солецкий район, Дубровское с/</w:t>
            </w:r>
            <w:proofErr w:type="gramStart"/>
            <w:r w:rsidRPr="00405E50">
              <w:rPr>
                <w:rFonts w:eastAsia="Times New Roman"/>
                <w:sz w:val="14"/>
                <w:szCs w:val="14"/>
              </w:rPr>
              <w:t>п</w:t>
            </w:r>
            <w:proofErr w:type="gramEnd"/>
            <w:r w:rsidRPr="00405E50">
              <w:rPr>
                <w:rFonts w:eastAsia="Times New Roman"/>
                <w:sz w:val="14"/>
                <w:szCs w:val="14"/>
              </w:rPr>
              <w:t>, земельный участок 1ТФД</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53:16:0118001:141</w:t>
            </w:r>
          </w:p>
        </w:tc>
        <w:tc>
          <w:tcPr>
            <w:tcW w:w="0" w:type="auto"/>
            <w:shd w:val="clear" w:color="auto" w:fill="auto"/>
            <w:vAlign w:val="center"/>
          </w:tcPr>
          <w:p w:rsidR="009C4D62" w:rsidRPr="00405E50" w:rsidRDefault="009C4D62" w:rsidP="00EB3BDA">
            <w:pPr>
              <w:rPr>
                <w:rFonts w:eastAsia="Times New Roman"/>
                <w:color w:val="FF0000"/>
                <w:sz w:val="14"/>
                <w:szCs w:val="14"/>
              </w:rPr>
            </w:pPr>
            <w:r w:rsidRPr="00405E50">
              <w:rPr>
                <w:rFonts w:eastAsia="Times New Roman"/>
                <w:sz w:val="14"/>
                <w:szCs w:val="14"/>
              </w:rPr>
              <w:t>Солецкий район, д. Сосновка, ул. Цветочная, земельный участок 2Т</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53:16:0118001:15</w:t>
            </w:r>
          </w:p>
        </w:tc>
        <w:tc>
          <w:tcPr>
            <w:tcW w:w="0" w:type="auto"/>
            <w:shd w:val="clear" w:color="auto" w:fill="auto"/>
            <w:vAlign w:val="center"/>
          </w:tcPr>
          <w:p w:rsidR="009C4D62" w:rsidRPr="00405E50" w:rsidRDefault="009C4D62" w:rsidP="00EB3BDA">
            <w:pPr>
              <w:rPr>
                <w:rFonts w:eastAsia="Times New Roman"/>
                <w:color w:val="FF0000"/>
                <w:sz w:val="14"/>
                <w:szCs w:val="14"/>
              </w:rPr>
            </w:pPr>
            <w:r w:rsidRPr="00405E50">
              <w:rPr>
                <w:rFonts w:eastAsia="Times New Roman"/>
                <w:sz w:val="14"/>
                <w:szCs w:val="14"/>
              </w:rPr>
              <w:t>Солецкий район, д. Сосновка, ул. Цветочная, д. 7А</w:t>
            </w:r>
          </w:p>
        </w:tc>
      </w:tr>
      <w:tr w:rsidR="009C4D62" w:rsidRPr="00405E50" w:rsidTr="005C0E5A">
        <w:trPr>
          <w:trHeight w:val="20"/>
        </w:trPr>
        <w:tc>
          <w:tcPr>
            <w:tcW w:w="0" w:type="auto"/>
            <w:shd w:val="clear" w:color="auto" w:fill="auto"/>
            <w:vAlign w:val="center"/>
          </w:tcPr>
          <w:p w:rsidR="009C4D62" w:rsidRPr="00405E50" w:rsidRDefault="009C4D62" w:rsidP="00EB3BDA">
            <w:pPr>
              <w:rPr>
                <w:rFonts w:eastAsia="Times New Roman"/>
                <w:sz w:val="14"/>
                <w:szCs w:val="14"/>
              </w:rPr>
            </w:pPr>
            <w:r w:rsidRPr="00405E50">
              <w:rPr>
                <w:rFonts w:eastAsia="Times New Roman"/>
                <w:sz w:val="14"/>
                <w:szCs w:val="14"/>
              </w:rPr>
              <w:t>53:16:0118001:154</w:t>
            </w:r>
          </w:p>
        </w:tc>
        <w:tc>
          <w:tcPr>
            <w:tcW w:w="0" w:type="auto"/>
            <w:shd w:val="clear" w:color="auto" w:fill="auto"/>
            <w:vAlign w:val="center"/>
          </w:tcPr>
          <w:p w:rsidR="009C4D62" w:rsidRPr="00405E50" w:rsidRDefault="009C4D62" w:rsidP="00EB3BDA">
            <w:pPr>
              <w:rPr>
                <w:rFonts w:eastAsia="Times New Roman"/>
                <w:color w:val="FF0000"/>
                <w:sz w:val="14"/>
                <w:szCs w:val="14"/>
              </w:rPr>
            </w:pPr>
            <w:r w:rsidRPr="00405E50">
              <w:rPr>
                <w:rFonts w:eastAsia="Times New Roman"/>
                <w:sz w:val="14"/>
                <w:szCs w:val="14"/>
              </w:rPr>
              <w:t>Солецкий район, д. Сосновка, ул. Цветочная</w:t>
            </w:r>
          </w:p>
        </w:tc>
      </w:tr>
    </w:tbl>
    <w:p w:rsidR="009C4D62" w:rsidRPr="00405E50" w:rsidRDefault="009C4D62" w:rsidP="009C4D62">
      <w:pPr>
        <w:ind w:firstLine="284"/>
        <w:jc w:val="both"/>
        <w:rPr>
          <w:bCs/>
          <w:sz w:val="14"/>
          <w:szCs w:val="14"/>
        </w:rPr>
      </w:pPr>
      <w:proofErr w:type="gramStart"/>
      <w:r w:rsidRPr="00405E50">
        <w:rPr>
          <w:bCs/>
          <w:sz w:val="14"/>
          <w:szCs w:val="14"/>
        </w:rPr>
        <w:t xml:space="preserve">Правообладатели земельных участков, в отношении которых испрашивается публичный сервитут, если </w:t>
      </w:r>
      <w:r w:rsidRPr="00405E50">
        <w:rPr>
          <w:sz w:val="14"/>
          <w:szCs w:val="14"/>
        </w:rPr>
        <w:t xml:space="preserve"> их права не зарегистрированы в Едином государственном реестре недвижимости, </w:t>
      </w:r>
      <w:r w:rsidRPr="00405E50">
        <w:rPr>
          <w:b/>
          <w:sz w:val="14"/>
          <w:szCs w:val="14"/>
        </w:rPr>
        <w:t>в течение пятнадцати дней</w:t>
      </w:r>
      <w:r w:rsidRPr="00405E50">
        <w:rPr>
          <w:sz w:val="14"/>
          <w:szCs w:val="1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405E50">
        <w:rPr>
          <w:sz w:val="14"/>
          <w:szCs w:val="1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C4D62" w:rsidRPr="00405E50" w:rsidRDefault="009C4D62" w:rsidP="009C4D62">
      <w:pPr>
        <w:ind w:firstLine="284"/>
        <w:jc w:val="both"/>
        <w:rPr>
          <w:b/>
          <w:bCs/>
          <w:sz w:val="14"/>
          <w:szCs w:val="14"/>
        </w:rPr>
      </w:pPr>
      <w:r w:rsidRPr="00405E50">
        <w:rPr>
          <w:bCs/>
          <w:sz w:val="14"/>
          <w:szCs w:val="14"/>
        </w:rPr>
        <w:t xml:space="preserve">Заявления можно подавать следующими способами: непосредственно от заявителя в Администрацию </w:t>
      </w:r>
      <w:r w:rsidRPr="00405E50">
        <w:rPr>
          <w:sz w:val="14"/>
          <w:szCs w:val="14"/>
        </w:rPr>
        <w:t xml:space="preserve">Солецкого муниципального </w:t>
      </w:r>
      <w:r w:rsidRPr="00405E50">
        <w:rPr>
          <w:bCs/>
          <w:sz w:val="14"/>
          <w:szCs w:val="14"/>
        </w:rPr>
        <w:t xml:space="preserve">округа, по почте, в электронном виде (электронная почта: </w:t>
      </w:r>
      <w:hyperlink r:id="rId9" w:history="1">
        <w:r w:rsidRPr="00405E50">
          <w:rPr>
            <w:rStyle w:val="af7"/>
            <w:bCs/>
            <w:sz w:val="14"/>
            <w:szCs w:val="14"/>
            <w:lang w:val="en-US"/>
          </w:rPr>
          <w:t>s</w:t>
        </w:r>
        <w:r w:rsidRPr="00405E50">
          <w:rPr>
            <w:rStyle w:val="af7"/>
            <w:bCs/>
            <w:sz w:val="14"/>
            <w:szCs w:val="14"/>
          </w:rPr>
          <w:t>.</w:t>
        </w:r>
        <w:r w:rsidRPr="00405E50">
          <w:rPr>
            <w:rStyle w:val="af7"/>
            <w:bCs/>
            <w:sz w:val="14"/>
            <w:szCs w:val="14"/>
            <w:lang w:val="en-US"/>
          </w:rPr>
          <w:t>v</w:t>
        </w:r>
        <w:r w:rsidRPr="00405E50">
          <w:rPr>
            <w:rStyle w:val="af7"/>
            <w:bCs/>
            <w:sz w:val="14"/>
            <w:szCs w:val="14"/>
          </w:rPr>
          <w:t>.</w:t>
        </w:r>
        <w:r w:rsidRPr="00405E50">
          <w:rPr>
            <w:rStyle w:val="af7"/>
            <w:bCs/>
            <w:sz w:val="14"/>
            <w:szCs w:val="14"/>
            <w:lang w:val="en-US"/>
          </w:rPr>
          <w:t>vasilyeva</w:t>
        </w:r>
        <w:r w:rsidRPr="00405E50">
          <w:rPr>
            <w:rStyle w:val="af7"/>
            <w:bCs/>
            <w:sz w:val="14"/>
            <w:szCs w:val="14"/>
          </w:rPr>
          <w:t>.</w:t>
        </w:r>
        <w:r w:rsidRPr="00405E50">
          <w:rPr>
            <w:rStyle w:val="af7"/>
            <w:bCs/>
            <w:sz w:val="14"/>
            <w:szCs w:val="14"/>
            <w:lang w:val="en-US"/>
          </w:rPr>
          <w:t>zem</w:t>
        </w:r>
        <w:r w:rsidRPr="00405E50">
          <w:rPr>
            <w:rStyle w:val="af7"/>
            <w:bCs/>
            <w:sz w:val="14"/>
            <w:szCs w:val="14"/>
          </w:rPr>
          <w:t>@</w:t>
        </w:r>
        <w:r w:rsidRPr="00405E50">
          <w:rPr>
            <w:rStyle w:val="af7"/>
            <w:bCs/>
            <w:sz w:val="14"/>
            <w:szCs w:val="14"/>
            <w:lang w:val="en-US"/>
          </w:rPr>
          <w:t>yandex</w:t>
        </w:r>
        <w:r w:rsidRPr="00405E50">
          <w:rPr>
            <w:rStyle w:val="af7"/>
            <w:bCs/>
            <w:sz w:val="14"/>
            <w:szCs w:val="14"/>
          </w:rPr>
          <w:t>.</w:t>
        </w:r>
        <w:r w:rsidRPr="00405E50">
          <w:rPr>
            <w:rStyle w:val="af7"/>
            <w:bCs/>
            <w:sz w:val="14"/>
            <w:szCs w:val="14"/>
            <w:lang w:val="en-US"/>
          </w:rPr>
          <w:t>ru</w:t>
        </w:r>
      </w:hyperlink>
      <w:r w:rsidRPr="00405E50">
        <w:rPr>
          <w:bCs/>
          <w:sz w:val="14"/>
          <w:szCs w:val="14"/>
        </w:rPr>
        <w:t>).</w:t>
      </w:r>
    </w:p>
    <w:p w:rsidR="009C4D62" w:rsidRPr="00405E50" w:rsidRDefault="009C4D62" w:rsidP="009C4D62">
      <w:pPr>
        <w:ind w:firstLine="284"/>
        <w:jc w:val="both"/>
        <w:rPr>
          <w:bCs/>
          <w:sz w:val="14"/>
          <w:szCs w:val="14"/>
        </w:rPr>
      </w:pPr>
      <w:r w:rsidRPr="00405E50">
        <w:rPr>
          <w:bCs/>
          <w:sz w:val="14"/>
          <w:szCs w:val="1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405E50">
        <w:rPr>
          <w:sz w:val="14"/>
          <w:szCs w:val="14"/>
        </w:rPr>
        <w:t xml:space="preserve">Солецкого муниципального </w:t>
      </w:r>
      <w:r w:rsidRPr="00405E50">
        <w:rPr>
          <w:bCs/>
          <w:sz w:val="14"/>
          <w:szCs w:val="14"/>
        </w:rPr>
        <w:t xml:space="preserve">округа по адресу: </w:t>
      </w:r>
      <w:proofErr w:type="gramStart"/>
      <w:r w:rsidRPr="00405E50">
        <w:rPr>
          <w:bCs/>
          <w:sz w:val="14"/>
          <w:szCs w:val="14"/>
        </w:rPr>
        <w:t>Новгородская</w:t>
      </w:r>
      <w:proofErr w:type="gramEnd"/>
      <w:r w:rsidRPr="00405E50">
        <w:rPr>
          <w:bCs/>
          <w:sz w:val="14"/>
          <w:szCs w:val="14"/>
        </w:rPr>
        <w:t xml:space="preserve"> обл., г. Сольцы пл. Победы, д. 3. Прием осуществляется по предварительной записи по телефону 8 (81655) 30727. </w:t>
      </w:r>
    </w:p>
    <w:p w:rsidR="009C4D62" w:rsidRPr="00405E50" w:rsidRDefault="009C4D62" w:rsidP="009C4D62">
      <w:pPr>
        <w:ind w:firstLine="284"/>
        <w:jc w:val="both"/>
        <w:rPr>
          <w:bCs/>
          <w:sz w:val="14"/>
          <w:szCs w:val="14"/>
        </w:rPr>
      </w:pPr>
      <w:r w:rsidRPr="00405E50">
        <w:rPr>
          <w:b/>
          <w:bCs/>
          <w:sz w:val="14"/>
          <w:szCs w:val="14"/>
        </w:rPr>
        <w:t>Срок подачи заявлений – до 29 июня 2024 года включительно</w:t>
      </w:r>
      <w:r w:rsidRPr="00405E50">
        <w:rPr>
          <w:bCs/>
          <w:sz w:val="14"/>
          <w:szCs w:val="14"/>
        </w:rPr>
        <w:t>.</w:t>
      </w:r>
    </w:p>
    <w:p w:rsidR="009C4D62" w:rsidRPr="00405E50" w:rsidRDefault="009C4D62" w:rsidP="009C4D62">
      <w:pPr>
        <w:widowControl w:val="0"/>
        <w:tabs>
          <w:tab w:val="left" w:pos="0"/>
        </w:tabs>
        <w:autoSpaceDE w:val="0"/>
        <w:ind w:firstLine="284"/>
        <w:jc w:val="both"/>
        <w:rPr>
          <w:b/>
          <w:bCs/>
          <w:sz w:val="14"/>
          <w:szCs w:val="14"/>
        </w:rPr>
      </w:pPr>
      <w:r w:rsidRPr="00405E50">
        <w:rPr>
          <w:bCs/>
          <w:sz w:val="14"/>
          <w:szCs w:val="14"/>
        </w:rPr>
        <w:t xml:space="preserve">Ознакомиться с описанием местоположения границ публичного сервитута можно по адресу: </w:t>
      </w:r>
      <w:proofErr w:type="gramStart"/>
      <w:r w:rsidRPr="00405E50">
        <w:rPr>
          <w:bCs/>
          <w:sz w:val="14"/>
          <w:szCs w:val="14"/>
        </w:rPr>
        <w:t>Новгородская</w:t>
      </w:r>
      <w:proofErr w:type="gramEnd"/>
      <w:r w:rsidRPr="00405E50">
        <w:rPr>
          <w:bCs/>
          <w:sz w:val="14"/>
          <w:szCs w:val="1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9C4D62" w:rsidRDefault="009C4D62" w:rsidP="009C4D62">
      <w:pPr>
        <w:ind w:firstLine="284"/>
        <w:jc w:val="both"/>
        <w:rPr>
          <w:rStyle w:val="af7"/>
          <w:sz w:val="14"/>
          <w:szCs w:val="14"/>
        </w:rPr>
      </w:pPr>
      <w:r w:rsidRPr="00405E50">
        <w:rPr>
          <w:sz w:val="14"/>
          <w:szCs w:val="1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10" w:history="1">
        <w:r w:rsidRPr="00405E50">
          <w:rPr>
            <w:rStyle w:val="af7"/>
            <w:sz w:val="14"/>
            <w:szCs w:val="14"/>
          </w:rPr>
          <w:t>https://adminsoltcy.gosuslugi.ru/deyatelnost/napravleniya-deyatelnosti/imuschestvennye-i-zemelnye-otnosheniya/publichnye-servituty-zo/</w:t>
        </w:r>
      </w:hyperlink>
    </w:p>
    <w:p w:rsidR="009C4D62" w:rsidRDefault="009C4D62" w:rsidP="009C4D62">
      <w:pPr>
        <w:ind w:firstLine="284"/>
        <w:jc w:val="both"/>
        <w:rPr>
          <w:rStyle w:val="af7"/>
          <w:sz w:val="14"/>
          <w:szCs w:val="14"/>
        </w:rPr>
      </w:pPr>
    </w:p>
    <w:p w:rsidR="009C4D62" w:rsidRDefault="009C4D62" w:rsidP="009C4D62">
      <w:pPr>
        <w:ind w:firstLine="284"/>
        <w:jc w:val="both"/>
        <w:rPr>
          <w:b/>
          <w:sz w:val="14"/>
        </w:rPr>
      </w:pPr>
    </w:p>
    <w:p w:rsidR="009C4D62" w:rsidRPr="00896D4B" w:rsidRDefault="009C4D62" w:rsidP="009C4D62">
      <w:pPr>
        <w:jc w:val="center"/>
        <w:rPr>
          <w:b/>
          <w:sz w:val="14"/>
          <w:szCs w:val="14"/>
          <w:shd w:val="clear" w:color="auto" w:fill="FFFFFF"/>
        </w:rPr>
      </w:pPr>
      <w:r w:rsidRPr="00896D4B">
        <w:rPr>
          <w:b/>
          <w:sz w:val="14"/>
          <w:szCs w:val="14"/>
          <w:shd w:val="clear" w:color="auto" w:fill="FFFFFF"/>
        </w:rPr>
        <w:t>Извещение о возможности предоставления земельных участков</w:t>
      </w:r>
    </w:p>
    <w:p w:rsidR="009C4D62" w:rsidRPr="00896D4B" w:rsidRDefault="009C4D62" w:rsidP="009C4D62">
      <w:pPr>
        <w:jc w:val="center"/>
        <w:rPr>
          <w:b/>
          <w:sz w:val="14"/>
          <w:szCs w:val="14"/>
          <w:shd w:val="clear" w:color="auto" w:fill="FFFFFF"/>
        </w:rPr>
      </w:pPr>
    </w:p>
    <w:p w:rsidR="009C4D62" w:rsidRPr="00896D4B" w:rsidRDefault="009C4D62" w:rsidP="009C4D62">
      <w:pPr>
        <w:ind w:firstLine="284"/>
        <w:jc w:val="both"/>
        <w:rPr>
          <w:b/>
          <w:sz w:val="14"/>
          <w:szCs w:val="14"/>
          <w:u w:val="single"/>
          <w:shd w:val="clear" w:color="auto" w:fill="FFFFFF"/>
        </w:rPr>
      </w:pPr>
      <w:r w:rsidRPr="00896D4B">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896D4B">
        <w:rPr>
          <w:b/>
          <w:sz w:val="14"/>
          <w:szCs w:val="14"/>
          <w:u w:val="single"/>
          <w:shd w:val="clear" w:color="auto" w:fill="FFFFFF"/>
        </w:rPr>
        <w:t>собственность:</w:t>
      </w:r>
    </w:p>
    <w:p w:rsidR="009C4D62" w:rsidRPr="00896D4B" w:rsidRDefault="009C4D62" w:rsidP="009C4D62">
      <w:pPr>
        <w:ind w:firstLine="284"/>
        <w:jc w:val="both"/>
        <w:rPr>
          <w:b/>
          <w:i/>
          <w:sz w:val="14"/>
          <w:szCs w:val="14"/>
          <w:u w:val="single"/>
          <w:shd w:val="clear" w:color="auto" w:fill="FFFFFF"/>
        </w:rPr>
      </w:pPr>
      <w:r w:rsidRPr="00896D4B">
        <w:rPr>
          <w:sz w:val="14"/>
          <w:szCs w:val="14"/>
          <w:shd w:val="clear" w:color="auto" w:fill="FFFFFF"/>
        </w:rPr>
        <w:t xml:space="preserve">кадастровый квартал 53:16:0010418, площадью 228 кв. м, расположенный по адресу: Новгородская область, Солецкий муниципальный округ, г. Сольцы, пер. Дружбы, за земельным участком д. 6а, </w:t>
      </w:r>
      <w:r w:rsidRPr="00896D4B">
        <w:rPr>
          <w:b/>
          <w:i/>
          <w:sz w:val="14"/>
          <w:szCs w:val="14"/>
          <w:u w:val="single"/>
          <w:shd w:val="clear" w:color="auto" w:fill="FFFFFF"/>
        </w:rPr>
        <w:t>для ведения личного подсобного хозяйства (приусадебного земельного участка);</w:t>
      </w:r>
    </w:p>
    <w:p w:rsidR="009C4D62" w:rsidRPr="00896D4B" w:rsidRDefault="009C4D62" w:rsidP="009C4D62">
      <w:pPr>
        <w:ind w:firstLine="284"/>
        <w:jc w:val="both"/>
        <w:rPr>
          <w:b/>
          <w:i/>
          <w:sz w:val="14"/>
          <w:szCs w:val="14"/>
          <w:u w:val="single"/>
          <w:shd w:val="clear" w:color="auto" w:fill="FFFFFF"/>
        </w:rPr>
      </w:pPr>
      <w:r w:rsidRPr="00896D4B">
        <w:rPr>
          <w:sz w:val="14"/>
          <w:szCs w:val="14"/>
          <w:shd w:val="clear" w:color="auto" w:fill="FFFFFF"/>
        </w:rPr>
        <w:t xml:space="preserve">кадастровый квартал 53:16:0103102, площадью 1038 кв. м, расположенный по адресу: Новгородская область, Солецкий муниципальный округ, д. Витебско, ул. Шелонская, </w:t>
      </w:r>
      <w:r w:rsidRPr="00896D4B">
        <w:rPr>
          <w:b/>
          <w:i/>
          <w:sz w:val="14"/>
          <w:szCs w:val="14"/>
          <w:u w:val="single"/>
          <w:shd w:val="clear" w:color="auto" w:fill="FFFFFF"/>
        </w:rPr>
        <w:t>для ведения личного подсобного хозяйства (приусадебного земельного участка);</w:t>
      </w:r>
    </w:p>
    <w:p w:rsidR="009C4D62" w:rsidRPr="00896D4B" w:rsidRDefault="009C4D62" w:rsidP="009C4D62">
      <w:pPr>
        <w:ind w:firstLine="284"/>
        <w:jc w:val="both"/>
        <w:rPr>
          <w:b/>
          <w:i/>
          <w:sz w:val="14"/>
          <w:szCs w:val="14"/>
          <w:u w:val="single"/>
          <w:shd w:val="clear" w:color="auto" w:fill="FFFFFF"/>
        </w:rPr>
      </w:pPr>
      <w:r w:rsidRPr="00896D4B">
        <w:rPr>
          <w:sz w:val="14"/>
          <w:szCs w:val="14"/>
          <w:shd w:val="clear" w:color="auto" w:fill="FFFFFF"/>
        </w:rPr>
        <w:t xml:space="preserve">кадастровый квартал 53:16:0010725, площадью 79 кв. м (состоит из двух контуров), расположенный по адресу: Новгородская область, Солецкий </w:t>
      </w:r>
      <w:r w:rsidRPr="00896D4B">
        <w:rPr>
          <w:sz w:val="14"/>
          <w:szCs w:val="14"/>
          <w:shd w:val="clear" w:color="auto" w:fill="FFFFFF"/>
        </w:rPr>
        <w:lastRenderedPageBreak/>
        <w:t xml:space="preserve">муниципальный округ, г. Сольцы, пер. 5 Советский, у дома № 4, </w:t>
      </w:r>
      <w:r w:rsidRPr="00896D4B">
        <w:rPr>
          <w:b/>
          <w:i/>
          <w:sz w:val="14"/>
          <w:szCs w:val="14"/>
          <w:u w:val="single"/>
          <w:shd w:val="clear" w:color="auto" w:fill="FFFFFF"/>
        </w:rPr>
        <w:t>для ведения личного подсобного хозяйства (приусадебного земельного участка);</w:t>
      </w:r>
    </w:p>
    <w:p w:rsidR="009C4D62" w:rsidRPr="00896D4B" w:rsidRDefault="009C4D62" w:rsidP="009C4D62">
      <w:pPr>
        <w:ind w:firstLine="284"/>
        <w:jc w:val="both"/>
        <w:rPr>
          <w:sz w:val="14"/>
          <w:szCs w:val="14"/>
          <w:shd w:val="clear" w:color="auto" w:fill="FFFFFF"/>
        </w:rPr>
      </w:pPr>
      <w:r w:rsidRPr="00896D4B">
        <w:rPr>
          <w:sz w:val="14"/>
          <w:szCs w:val="14"/>
          <w:shd w:val="clear" w:color="auto" w:fill="FFFFFF"/>
        </w:rPr>
        <w:t xml:space="preserve">кадастровый квартал 53:16:0073703, площадью 1500 кв. м, расположенный по адресу: Новгородская область, Солецкий муниципальный округ, д. Песочки, ул. Речная, </w:t>
      </w:r>
      <w:r w:rsidRPr="00896D4B">
        <w:rPr>
          <w:b/>
          <w:i/>
          <w:sz w:val="14"/>
          <w:szCs w:val="14"/>
          <w:u w:val="single"/>
          <w:shd w:val="clear" w:color="auto" w:fill="FFFFFF"/>
        </w:rPr>
        <w:t>для индивидуального жилищного строительства</w:t>
      </w:r>
    </w:p>
    <w:p w:rsidR="009C4D62" w:rsidRPr="00896D4B" w:rsidRDefault="009C4D62" w:rsidP="009C4D62">
      <w:pPr>
        <w:ind w:firstLine="284"/>
        <w:jc w:val="both"/>
        <w:rPr>
          <w:sz w:val="14"/>
          <w:szCs w:val="14"/>
          <w:shd w:val="clear" w:color="auto" w:fill="FFFFFF"/>
        </w:rPr>
      </w:pPr>
      <w:r w:rsidRPr="00896D4B">
        <w:rPr>
          <w:sz w:val="14"/>
          <w:szCs w:val="14"/>
          <w:shd w:val="clear" w:color="auto" w:fill="FFFFFF"/>
        </w:rPr>
        <w:t>Граждане, заинтересованные в предоставлении указан</w:t>
      </w:r>
      <w:r w:rsidR="005C0E5A">
        <w:rPr>
          <w:sz w:val="14"/>
          <w:szCs w:val="14"/>
          <w:shd w:val="clear" w:color="auto" w:fill="FFFFFF"/>
        </w:rPr>
        <w:t xml:space="preserve">ных </w:t>
      </w:r>
      <w:bookmarkStart w:id="4" w:name="_GoBack"/>
      <w:bookmarkEnd w:id="4"/>
      <w:r w:rsidRPr="00896D4B">
        <w:rPr>
          <w:sz w:val="14"/>
          <w:szCs w:val="14"/>
          <w:shd w:val="clear" w:color="auto" w:fill="FFFFFF"/>
        </w:rPr>
        <w:t xml:space="preserve"> земельных участков, вправе подавать заявления о намерении участвовать в аукционе по продаже земельных участков (далее – заявление).</w:t>
      </w:r>
    </w:p>
    <w:p w:rsidR="009C4D62" w:rsidRPr="00896D4B" w:rsidRDefault="009C4D62" w:rsidP="009C4D62">
      <w:pPr>
        <w:ind w:firstLine="284"/>
        <w:jc w:val="both"/>
        <w:rPr>
          <w:sz w:val="14"/>
          <w:szCs w:val="14"/>
          <w:shd w:val="clear" w:color="auto" w:fill="FFFFFF"/>
        </w:rPr>
      </w:pPr>
      <w:r w:rsidRPr="00896D4B">
        <w:rPr>
          <w:sz w:val="14"/>
          <w:szCs w:val="14"/>
          <w:shd w:val="clear" w:color="auto" w:fill="FFFFFF"/>
        </w:rPr>
        <w:t>Ознакомиться со схемами расположения земельных участков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9C4D62" w:rsidRPr="00896D4B" w:rsidRDefault="009C4D62" w:rsidP="009C4D62">
      <w:pPr>
        <w:ind w:firstLine="284"/>
        <w:jc w:val="both"/>
        <w:rPr>
          <w:rStyle w:val="apple-converted-space"/>
          <w:sz w:val="14"/>
          <w:szCs w:val="14"/>
        </w:rPr>
      </w:pPr>
      <w:r w:rsidRPr="00896D4B">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896D4B">
        <w:rPr>
          <w:rStyle w:val="apple-converted-space"/>
          <w:sz w:val="14"/>
          <w:szCs w:val="14"/>
          <w:shd w:val="clear" w:color="auto" w:fill="FFFFFF"/>
        </w:rPr>
        <w:t> </w:t>
      </w:r>
    </w:p>
    <w:p w:rsidR="009C4D62" w:rsidRPr="00896D4B" w:rsidRDefault="009C4D62" w:rsidP="009C4D62">
      <w:pPr>
        <w:ind w:firstLine="284"/>
        <w:jc w:val="both"/>
        <w:rPr>
          <w:rStyle w:val="apple-converted-space"/>
          <w:sz w:val="14"/>
          <w:szCs w:val="14"/>
          <w:shd w:val="clear" w:color="auto" w:fill="FFFFFF"/>
        </w:rPr>
      </w:pPr>
      <w:r w:rsidRPr="00896D4B">
        <w:rPr>
          <w:rStyle w:val="apple-converted-space"/>
          <w:sz w:val="14"/>
          <w:szCs w:val="14"/>
          <w:shd w:val="clear" w:color="auto" w:fill="FFFFFF"/>
        </w:rPr>
        <w:t xml:space="preserve">Прием заявлений о намерении участвовать в аукционе заканчивается по истечении </w:t>
      </w:r>
      <w:r w:rsidRPr="00896D4B">
        <w:rPr>
          <w:rStyle w:val="apple-converted-space"/>
          <w:b/>
          <w:sz w:val="14"/>
          <w:szCs w:val="14"/>
          <w:u w:val="single"/>
          <w:shd w:val="clear" w:color="auto" w:fill="FFFFFF"/>
        </w:rPr>
        <w:t>30 календарных дней</w:t>
      </w:r>
      <w:r w:rsidRPr="00896D4B">
        <w:rPr>
          <w:rStyle w:val="apple-converted-space"/>
          <w:sz w:val="14"/>
          <w:szCs w:val="14"/>
          <w:shd w:val="clear" w:color="auto" w:fill="FFFFFF"/>
        </w:rPr>
        <w:t xml:space="preserve"> со дня опубликования данного извещения. </w:t>
      </w:r>
    </w:p>
    <w:p w:rsidR="009C4D62" w:rsidRPr="00896D4B" w:rsidRDefault="009C4D62" w:rsidP="009C4D62">
      <w:pPr>
        <w:ind w:firstLine="284"/>
        <w:jc w:val="both"/>
        <w:rPr>
          <w:rStyle w:val="apple-converted-space"/>
          <w:sz w:val="14"/>
          <w:szCs w:val="14"/>
          <w:shd w:val="clear" w:color="auto" w:fill="FFFFFF"/>
        </w:rPr>
      </w:pPr>
      <w:r w:rsidRPr="00896D4B">
        <w:rPr>
          <w:rStyle w:val="apple-converted-space"/>
          <w:sz w:val="14"/>
          <w:szCs w:val="14"/>
          <w:shd w:val="clear" w:color="auto" w:fill="FFFFFF"/>
        </w:rPr>
        <w:t xml:space="preserve">Дата окончания приема заявлений – </w:t>
      </w:r>
      <w:r w:rsidRPr="00896D4B">
        <w:rPr>
          <w:rStyle w:val="apple-converted-space"/>
          <w:b/>
          <w:sz w:val="14"/>
          <w:szCs w:val="14"/>
          <w:u w:val="single"/>
          <w:shd w:val="clear" w:color="auto" w:fill="FFFFFF"/>
        </w:rPr>
        <w:t>15 июля 2024 года</w:t>
      </w:r>
      <w:r w:rsidRPr="00896D4B">
        <w:rPr>
          <w:rStyle w:val="apple-converted-space"/>
          <w:sz w:val="14"/>
          <w:szCs w:val="14"/>
          <w:shd w:val="clear" w:color="auto" w:fill="FFFFFF"/>
        </w:rPr>
        <w:t>.</w:t>
      </w:r>
    </w:p>
    <w:p w:rsidR="009C4D62" w:rsidRDefault="009C4D62" w:rsidP="009C4D62">
      <w:pPr>
        <w:ind w:firstLine="284"/>
        <w:jc w:val="both"/>
        <w:rPr>
          <w:b/>
          <w:sz w:val="14"/>
        </w:rPr>
      </w:pPr>
    </w:p>
    <w:p w:rsidR="000673DB" w:rsidRDefault="000673DB" w:rsidP="009C4D62">
      <w:pPr>
        <w:ind w:firstLine="284"/>
        <w:jc w:val="both"/>
        <w:rPr>
          <w:b/>
          <w:sz w:val="14"/>
        </w:rPr>
      </w:pPr>
    </w:p>
    <w:p w:rsidR="000673DB" w:rsidRDefault="000673DB" w:rsidP="009C4D62">
      <w:pPr>
        <w:ind w:firstLine="284"/>
        <w:jc w:val="both"/>
        <w:rPr>
          <w:b/>
          <w:sz w:val="14"/>
        </w:rPr>
      </w:pPr>
    </w:p>
    <w:p w:rsidR="000673DB" w:rsidRPr="000673DB" w:rsidRDefault="000673DB" w:rsidP="000673DB">
      <w:pPr>
        <w:jc w:val="center"/>
        <w:rPr>
          <w:rFonts w:eastAsia="Times New Roman"/>
          <w:b/>
          <w:color w:val="000000"/>
          <w:sz w:val="14"/>
          <w:szCs w:val="14"/>
          <w:highlight w:val="white"/>
          <w:lang w:eastAsia="ru-RU"/>
        </w:rPr>
      </w:pPr>
      <w:r w:rsidRPr="000673DB">
        <w:rPr>
          <w:rFonts w:eastAsia="Times New Roman"/>
          <w:b/>
          <w:color w:val="000000"/>
          <w:sz w:val="14"/>
          <w:szCs w:val="14"/>
          <w:highlight w:val="white"/>
          <w:lang w:eastAsia="ru-RU"/>
        </w:rPr>
        <w:t>Извещение о возможности предоставления земельных участков</w:t>
      </w:r>
    </w:p>
    <w:p w:rsidR="000673DB" w:rsidRDefault="000673DB" w:rsidP="000673DB">
      <w:pPr>
        <w:jc w:val="center"/>
        <w:rPr>
          <w:rFonts w:eastAsia="Times New Roman"/>
          <w:b/>
          <w:color w:val="000000"/>
          <w:sz w:val="14"/>
          <w:szCs w:val="14"/>
          <w:highlight w:val="white"/>
          <w:lang w:eastAsia="ru-RU"/>
        </w:rPr>
      </w:pPr>
    </w:p>
    <w:p w:rsidR="000673DB" w:rsidRPr="000673DB" w:rsidRDefault="000673DB" w:rsidP="000673DB">
      <w:pPr>
        <w:jc w:val="center"/>
        <w:rPr>
          <w:rFonts w:eastAsia="Times New Roman"/>
          <w:b/>
          <w:color w:val="000000"/>
          <w:sz w:val="14"/>
          <w:szCs w:val="14"/>
          <w:highlight w:val="white"/>
          <w:lang w:eastAsia="ru-RU"/>
        </w:rPr>
      </w:pP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 xml:space="preserve">Администрация Солецкого муниципального округа сообщает о возможности предоставления земельных участков в </w:t>
      </w:r>
      <w:r w:rsidRPr="000673DB">
        <w:rPr>
          <w:rFonts w:eastAsia="Times New Roman"/>
          <w:b/>
          <w:color w:val="000000"/>
          <w:sz w:val="14"/>
          <w:szCs w:val="14"/>
          <w:highlight w:val="white"/>
          <w:u w:val="single"/>
          <w:lang w:eastAsia="ru-RU"/>
        </w:rPr>
        <w:t>аренду:</w:t>
      </w:r>
    </w:p>
    <w:p w:rsidR="000673DB" w:rsidRPr="000673DB" w:rsidRDefault="000673DB" w:rsidP="000673DB">
      <w:pPr>
        <w:ind w:firstLine="284"/>
        <w:contextualSpacing/>
        <w:jc w:val="both"/>
        <w:rPr>
          <w:rFonts w:eastAsia="Times New Roman"/>
          <w:b/>
          <w:color w:val="000000"/>
          <w:sz w:val="14"/>
          <w:szCs w:val="14"/>
          <w:highlight w:val="white"/>
          <w:u w:val="single"/>
          <w:lang w:eastAsia="ru-RU"/>
        </w:rPr>
      </w:pPr>
      <w:r w:rsidRPr="000673DB">
        <w:rPr>
          <w:rFonts w:eastAsia="Times New Roman"/>
          <w:b/>
          <w:color w:val="000000"/>
          <w:sz w:val="14"/>
          <w:szCs w:val="14"/>
          <w:highlight w:val="white"/>
          <w:u w:val="single"/>
          <w:lang w:eastAsia="ru-RU"/>
        </w:rPr>
        <w:t>для ведения личного подсобного хозяйства</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 xml:space="preserve">в кадастровом квартале: 53:16:0086001, площадью 4886 кв. м., местоположение: Новгородская область, Солецкий муниципальный округ, д. Ретно, ул. В. Козлова; </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в кадастровом квартале: 53:16:0086001, площадью 3985 кв. м., местоположение: Новгородская область, Солецкий муниципальный округ, д. Ретно, ул. В. Козлова;</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с кадастровым номером: 53:16:0044801:109, площадью 1634 кв. м., местоположение: Новгородская область, Солецкий муниципальный округ, д. Дорогостицы, ул. Центральная;</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с кадастровым номером: 53:16:0117701:243, площадью 5000 кв. м., местоположение: Новгородская область, Солецкий муниципальный округ, г. Сольцы, пер. Базовый, земельный участок 1а;</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с кадастровым номером: 53:16:0117701:244, площадью 4683 кв. м., местоположение: Новгородская область, Солецкий муниципальный округ, г. Сольцы, пер. Базовый, земельный участок 1б.</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 xml:space="preserve">Заявление подается </w:t>
      </w:r>
      <w:r w:rsidRPr="000673DB">
        <w:rPr>
          <w:rFonts w:eastAsia="Times New Roman"/>
          <w:color w:val="000000"/>
          <w:sz w:val="14"/>
          <w:szCs w:val="14"/>
          <w:highlight w:val="white"/>
          <w:u w:val="single"/>
          <w:lang w:eastAsia="ru-RU"/>
        </w:rPr>
        <w:t>в письменном виде на бумажном носителе лично гражданином или его законным представителем</w:t>
      </w:r>
      <w:r w:rsidRPr="000673DB">
        <w:rPr>
          <w:rFonts w:eastAsia="Times New Roman"/>
          <w:color w:val="000000"/>
          <w:sz w:val="14"/>
          <w:szCs w:val="14"/>
          <w:highlight w:val="white"/>
          <w:lang w:eastAsia="ru-RU"/>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 xml:space="preserve">Прием заявлений о намерении участвовать в аукционе заканчивается по истечении </w:t>
      </w:r>
      <w:r w:rsidRPr="000673DB">
        <w:rPr>
          <w:rFonts w:eastAsia="Times New Roman"/>
          <w:b/>
          <w:color w:val="000000"/>
          <w:sz w:val="14"/>
          <w:szCs w:val="14"/>
          <w:highlight w:val="white"/>
          <w:lang w:eastAsia="ru-RU"/>
        </w:rPr>
        <w:t>30</w:t>
      </w:r>
      <w:r w:rsidRPr="000673DB">
        <w:rPr>
          <w:rFonts w:eastAsia="Times New Roman"/>
          <w:b/>
          <w:color w:val="FF0000"/>
          <w:sz w:val="14"/>
          <w:szCs w:val="14"/>
          <w:highlight w:val="white"/>
          <w:lang w:eastAsia="ru-RU"/>
        </w:rPr>
        <w:t xml:space="preserve"> </w:t>
      </w:r>
      <w:r w:rsidRPr="000673DB">
        <w:rPr>
          <w:rFonts w:eastAsia="Times New Roman"/>
          <w:b/>
          <w:color w:val="000000"/>
          <w:sz w:val="14"/>
          <w:szCs w:val="14"/>
          <w:highlight w:val="white"/>
          <w:lang w:eastAsia="ru-RU"/>
        </w:rPr>
        <w:t>календарных дней</w:t>
      </w:r>
      <w:r w:rsidRPr="000673DB">
        <w:rPr>
          <w:rFonts w:eastAsia="Times New Roman"/>
          <w:color w:val="000000"/>
          <w:sz w:val="14"/>
          <w:szCs w:val="14"/>
          <w:highlight w:val="white"/>
          <w:lang w:eastAsia="ru-RU"/>
        </w:rPr>
        <w:t xml:space="preserve"> со дня опубликования данного извещения </w:t>
      </w:r>
    </w:p>
    <w:p w:rsidR="000673DB" w:rsidRPr="000673DB" w:rsidRDefault="000673DB" w:rsidP="000673DB">
      <w:pPr>
        <w:ind w:firstLine="284"/>
        <w:contextualSpacing/>
        <w:jc w:val="both"/>
        <w:rPr>
          <w:rFonts w:eastAsia="Times New Roman"/>
          <w:color w:val="000000"/>
          <w:sz w:val="14"/>
          <w:szCs w:val="14"/>
          <w:highlight w:val="white"/>
          <w:lang w:eastAsia="ru-RU"/>
        </w:rPr>
      </w:pPr>
      <w:r w:rsidRPr="000673DB">
        <w:rPr>
          <w:rFonts w:eastAsia="Times New Roman"/>
          <w:color w:val="000000"/>
          <w:sz w:val="14"/>
          <w:szCs w:val="14"/>
          <w:highlight w:val="white"/>
          <w:lang w:eastAsia="ru-RU"/>
        </w:rPr>
        <w:t xml:space="preserve">Дата окончания приема заявлений – </w:t>
      </w:r>
      <w:r w:rsidRPr="000673DB">
        <w:rPr>
          <w:rFonts w:eastAsia="Times New Roman"/>
          <w:b/>
          <w:sz w:val="14"/>
          <w:szCs w:val="14"/>
          <w:highlight w:val="white"/>
          <w:u w:val="single"/>
          <w:lang w:eastAsia="ru-RU"/>
        </w:rPr>
        <w:t>15 июля 2024 года.</w:t>
      </w:r>
      <w:r w:rsidRPr="000673DB">
        <w:rPr>
          <w:rFonts w:eastAsia="Times New Roman"/>
          <w:sz w:val="14"/>
          <w:szCs w:val="14"/>
          <w:highlight w:val="white"/>
          <w:lang w:eastAsia="ru-RU"/>
        </w:rPr>
        <w:t xml:space="preserve"> </w:t>
      </w:r>
    </w:p>
    <w:p w:rsidR="000673DB" w:rsidRPr="00640333" w:rsidRDefault="000673DB" w:rsidP="009C4D62">
      <w:pPr>
        <w:ind w:firstLine="284"/>
        <w:jc w:val="both"/>
        <w:rPr>
          <w:b/>
          <w:sz w:val="14"/>
        </w:rPr>
      </w:pPr>
    </w:p>
    <w:sectPr w:rsidR="000673DB" w:rsidRPr="00640333" w:rsidSect="005E4D61">
      <w:headerReference w:type="even" r:id="rId11"/>
      <w:headerReference w:type="default" r:id="rId12"/>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12" w:rsidRDefault="00F33E12" w:rsidP="005310A9">
      <w:r>
        <w:separator/>
      </w:r>
    </w:p>
  </w:endnote>
  <w:endnote w:type="continuationSeparator" w:id="0">
    <w:p w:rsidR="00F33E12" w:rsidRDefault="00F33E12"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12" w:rsidRDefault="00F33E12" w:rsidP="005310A9">
      <w:r>
        <w:separator/>
      </w:r>
    </w:p>
  </w:footnote>
  <w:footnote w:type="continuationSeparator" w:id="0">
    <w:p w:rsidR="00F33E12" w:rsidRDefault="00F33E12"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94" w:rsidRDefault="00057094">
    <w:pPr>
      <w:pStyle w:val="af3"/>
    </w:pPr>
    <w:r>
      <w:rPr>
        <w:noProof/>
        <w:lang w:eastAsia="ru-RU"/>
      </w:rPr>
      <w:drawing>
        <wp:inline distT="0" distB="0" distL="0" distR="0" wp14:anchorId="208923E1" wp14:editId="483237F1">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94" w:rsidRDefault="004D0E07">
    <w:pPr>
      <w:pStyle w:val="af3"/>
    </w:pPr>
    <w:r>
      <w:rPr>
        <w:noProof/>
        <w:lang w:eastAsia="ru-RU"/>
      </w:rPr>
      <w:drawing>
        <wp:inline distT="0" distB="0" distL="0" distR="0" wp14:anchorId="49990426" wp14:editId="0E40F95A">
          <wp:extent cx="6661150" cy="1485318"/>
          <wp:effectExtent l="0" t="0" r="6350" b="635"/>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3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00000001"/>
    <w:lvl w:ilvl="0">
      <w:start w:val="1"/>
      <w:numFmt w:val="none"/>
      <w:suff w:val="nothing"/>
      <w:lvlText w:val=""/>
      <w:lvlJc w:val="left"/>
      <w:pPr>
        <w:tabs>
          <w:tab w:val="num" w:pos="-513"/>
        </w:tabs>
        <w:ind w:left="-513" w:firstLine="0"/>
      </w:pPr>
    </w:lvl>
    <w:lvl w:ilvl="1">
      <w:start w:val="1"/>
      <w:numFmt w:val="none"/>
      <w:suff w:val="nothing"/>
      <w:lvlText w:val=""/>
      <w:lvlJc w:val="left"/>
      <w:pPr>
        <w:tabs>
          <w:tab w:val="num" w:pos="-513"/>
        </w:tabs>
        <w:ind w:left="-513" w:firstLine="0"/>
      </w:pPr>
    </w:lvl>
    <w:lvl w:ilvl="2">
      <w:start w:val="1"/>
      <w:numFmt w:val="none"/>
      <w:suff w:val="nothing"/>
      <w:lvlText w:val=""/>
      <w:lvlJc w:val="left"/>
      <w:pPr>
        <w:tabs>
          <w:tab w:val="num" w:pos="-513"/>
        </w:tabs>
        <w:ind w:left="-513" w:firstLine="0"/>
      </w:pPr>
    </w:lvl>
    <w:lvl w:ilvl="3">
      <w:start w:val="1"/>
      <w:numFmt w:val="none"/>
      <w:suff w:val="nothing"/>
      <w:lvlText w:val=""/>
      <w:lvlJc w:val="left"/>
      <w:pPr>
        <w:tabs>
          <w:tab w:val="num" w:pos="-513"/>
        </w:tabs>
        <w:ind w:left="-513" w:firstLine="0"/>
      </w:pPr>
    </w:lvl>
    <w:lvl w:ilvl="4">
      <w:start w:val="1"/>
      <w:numFmt w:val="none"/>
      <w:suff w:val="nothing"/>
      <w:lvlText w:val=""/>
      <w:lvlJc w:val="left"/>
      <w:pPr>
        <w:tabs>
          <w:tab w:val="num" w:pos="-513"/>
        </w:tabs>
        <w:ind w:left="-513" w:firstLine="0"/>
      </w:pPr>
    </w:lvl>
    <w:lvl w:ilvl="5">
      <w:start w:val="1"/>
      <w:numFmt w:val="none"/>
      <w:suff w:val="nothing"/>
      <w:lvlText w:val=""/>
      <w:lvlJc w:val="left"/>
      <w:pPr>
        <w:tabs>
          <w:tab w:val="num" w:pos="-513"/>
        </w:tabs>
        <w:ind w:left="-513" w:firstLine="0"/>
      </w:pPr>
    </w:lvl>
    <w:lvl w:ilvl="6">
      <w:start w:val="1"/>
      <w:numFmt w:val="none"/>
      <w:suff w:val="nothing"/>
      <w:lvlText w:val=""/>
      <w:lvlJc w:val="left"/>
      <w:pPr>
        <w:tabs>
          <w:tab w:val="num" w:pos="-513"/>
        </w:tabs>
        <w:ind w:left="-513" w:firstLine="0"/>
      </w:pPr>
    </w:lvl>
    <w:lvl w:ilvl="7">
      <w:start w:val="1"/>
      <w:numFmt w:val="none"/>
      <w:suff w:val="nothing"/>
      <w:lvlText w:val=""/>
      <w:lvlJc w:val="left"/>
      <w:pPr>
        <w:tabs>
          <w:tab w:val="num" w:pos="-513"/>
        </w:tabs>
        <w:ind w:left="-513" w:firstLine="0"/>
      </w:pPr>
    </w:lvl>
    <w:lvl w:ilvl="8">
      <w:start w:val="1"/>
      <w:numFmt w:val="none"/>
      <w:suff w:val="nothing"/>
      <w:lvlText w:val=""/>
      <w:lvlJc w:val="left"/>
      <w:pPr>
        <w:tabs>
          <w:tab w:val="num" w:pos="-513"/>
        </w:tabs>
        <w:ind w:left="-513" w:firstLine="0"/>
      </w:p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004A80"/>
    <w:multiLevelType w:val="hybridMultilevel"/>
    <w:tmpl w:val="68FE2F8A"/>
    <w:lvl w:ilvl="0" w:tplc="1F86A91E">
      <w:start w:val="2"/>
      <w:numFmt w:val="decimal"/>
      <w:lvlText w:val="%1)"/>
      <w:lvlJc w:val="left"/>
    </w:lvl>
    <w:lvl w:ilvl="1" w:tplc="73608D98">
      <w:numFmt w:val="decimal"/>
      <w:lvlText w:val=""/>
      <w:lvlJc w:val="left"/>
    </w:lvl>
    <w:lvl w:ilvl="2" w:tplc="88CEB062">
      <w:numFmt w:val="decimal"/>
      <w:lvlText w:val=""/>
      <w:lvlJc w:val="left"/>
    </w:lvl>
    <w:lvl w:ilvl="3" w:tplc="241A7620">
      <w:numFmt w:val="decimal"/>
      <w:lvlText w:val=""/>
      <w:lvlJc w:val="left"/>
    </w:lvl>
    <w:lvl w:ilvl="4" w:tplc="2F4A9440">
      <w:numFmt w:val="decimal"/>
      <w:lvlText w:val=""/>
      <w:lvlJc w:val="left"/>
    </w:lvl>
    <w:lvl w:ilvl="5" w:tplc="E00A7090">
      <w:numFmt w:val="decimal"/>
      <w:lvlText w:val=""/>
      <w:lvlJc w:val="left"/>
    </w:lvl>
    <w:lvl w:ilvl="6" w:tplc="D7FC6802">
      <w:numFmt w:val="decimal"/>
      <w:lvlText w:val=""/>
      <w:lvlJc w:val="left"/>
    </w:lvl>
    <w:lvl w:ilvl="7" w:tplc="96E8AAC8">
      <w:numFmt w:val="decimal"/>
      <w:lvlText w:val=""/>
      <w:lvlJc w:val="left"/>
    </w:lvl>
    <w:lvl w:ilvl="8" w:tplc="2946C44E">
      <w:numFmt w:val="decimal"/>
      <w:lvlText w:val=""/>
      <w:lvlJc w:val="left"/>
    </w:lvl>
  </w:abstractNum>
  <w:abstractNum w:abstractNumId="24">
    <w:nsid w:val="0000692C"/>
    <w:multiLevelType w:val="hybridMultilevel"/>
    <w:tmpl w:val="E95E3DE6"/>
    <w:lvl w:ilvl="0" w:tplc="2D767788">
      <w:start w:val="1"/>
      <w:numFmt w:val="decimal"/>
      <w:lvlText w:val="%1)"/>
      <w:lvlJc w:val="left"/>
    </w:lvl>
    <w:lvl w:ilvl="1" w:tplc="22CC2F80">
      <w:numFmt w:val="decimal"/>
      <w:lvlText w:val=""/>
      <w:lvlJc w:val="left"/>
    </w:lvl>
    <w:lvl w:ilvl="2" w:tplc="9522D1AE">
      <w:numFmt w:val="decimal"/>
      <w:lvlText w:val=""/>
      <w:lvlJc w:val="left"/>
    </w:lvl>
    <w:lvl w:ilvl="3" w:tplc="843EBB40">
      <w:numFmt w:val="decimal"/>
      <w:lvlText w:val=""/>
      <w:lvlJc w:val="left"/>
    </w:lvl>
    <w:lvl w:ilvl="4" w:tplc="FD3A625E">
      <w:numFmt w:val="decimal"/>
      <w:lvlText w:val=""/>
      <w:lvlJc w:val="left"/>
    </w:lvl>
    <w:lvl w:ilvl="5" w:tplc="359293DA">
      <w:numFmt w:val="decimal"/>
      <w:lvlText w:val=""/>
      <w:lvlJc w:val="left"/>
    </w:lvl>
    <w:lvl w:ilvl="6" w:tplc="A75AC2DA">
      <w:numFmt w:val="decimal"/>
      <w:lvlText w:val=""/>
      <w:lvlJc w:val="left"/>
    </w:lvl>
    <w:lvl w:ilvl="7" w:tplc="A0B0EA00">
      <w:numFmt w:val="decimal"/>
      <w:lvlText w:val=""/>
      <w:lvlJc w:val="left"/>
    </w:lvl>
    <w:lvl w:ilvl="8" w:tplc="B6F2FAF0">
      <w:numFmt w:val="decimal"/>
      <w:lvlText w:val=""/>
      <w:lvlJc w:val="left"/>
    </w:lvl>
  </w:abstractNum>
  <w:abstractNum w:abstractNumId="25">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03D812AF"/>
    <w:multiLevelType w:val="hybridMultilevel"/>
    <w:tmpl w:val="FD0A1996"/>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0138A1"/>
    <w:multiLevelType w:val="multilevel"/>
    <w:tmpl w:val="63983E82"/>
    <w:lvl w:ilvl="0">
      <w:start w:val="1"/>
      <w:numFmt w:val="decimal"/>
      <w:lvlText w:val="%1."/>
      <w:lvlJc w:val="left"/>
      <w:pPr>
        <w:ind w:left="1759" w:hanging="1050"/>
      </w:pPr>
      <w:rPr>
        <w:rFonts w:hint="default"/>
      </w:rPr>
    </w:lvl>
    <w:lvl w:ilvl="1">
      <w:start w:val="2"/>
      <w:numFmt w:val="decimal"/>
      <w:isLgl/>
      <w:lvlText w:val="%1.%2."/>
      <w:lvlJc w:val="left"/>
      <w:pPr>
        <w:ind w:left="2269" w:hanging="1560"/>
      </w:pPr>
      <w:rPr>
        <w:rFonts w:hint="default"/>
      </w:rPr>
    </w:lvl>
    <w:lvl w:ilvl="2">
      <w:start w:val="1"/>
      <w:numFmt w:val="decimal"/>
      <w:isLgl/>
      <w:lvlText w:val="%1.%2.%3."/>
      <w:lvlJc w:val="left"/>
      <w:pPr>
        <w:ind w:left="2269" w:hanging="1560"/>
      </w:pPr>
      <w:rPr>
        <w:rFonts w:hint="default"/>
      </w:rPr>
    </w:lvl>
    <w:lvl w:ilvl="3">
      <w:start w:val="1"/>
      <w:numFmt w:val="decimal"/>
      <w:isLgl/>
      <w:lvlText w:val="%1.%2.%3.%4."/>
      <w:lvlJc w:val="left"/>
      <w:pPr>
        <w:ind w:left="2269" w:hanging="1560"/>
      </w:pPr>
      <w:rPr>
        <w:rFonts w:hint="default"/>
      </w:rPr>
    </w:lvl>
    <w:lvl w:ilvl="4">
      <w:start w:val="1"/>
      <w:numFmt w:val="decimal"/>
      <w:isLgl/>
      <w:lvlText w:val="%1.%2.%3.%4.%5."/>
      <w:lvlJc w:val="left"/>
      <w:pPr>
        <w:ind w:left="2269" w:hanging="1560"/>
      </w:pPr>
      <w:rPr>
        <w:rFonts w:hint="default"/>
      </w:rPr>
    </w:lvl>
    <w:lvl w:ilvl="5">
      <w:start w:val="1"/>
      <w:numFmt w:val="decimal"/>
      <w:isLgl/>
      <w:lvlText w:val="%1.%2.%3.%4.%5.%6."/>
      <w:lvlJc w:val="left"/>
      <w:pPr>
        <w:ind w:left="2269" w:hanging="1560"/>
      </w:pPr>
      <w:rPr>
        <w:rFonts w:hint="default"/>
      </w:rPr>
    </w:lvl>
    <w:lvl w:ilvl="6">
      <w:start w:val="1"/>
      <w:numFmt w:val="decimal"/>
      <w:isLgl/>
      <w:lvlText w:val="%1.%2.%3.%4.%5.%6.%7."/>
      <w:lvlJc w:val="left"/>
      <w:pPr>
        <w:ind w:left="2269" w:hanging="1560"/>
      </w:pPr>
      <w:rPr>
        <w:rFonts w:hint="default"/>
      </w:rPr>
    </w:lvl>
    <w:lvl w:ilvl="7">
      <w:start w:val="1"/>
      <w:numFmt w:val="decimal"/>
      <w:isLgl/>
      <w:lvlText w:val="%1.%2.%3.%4.%5.%6.%7.%8."/>
      <w:lvlJc w:val="left"/>
      <w:pPr>
        <w:ind w:left="2269" w:hanging="1560"/>
      </w:pPr>
      <w:rPr>
        <w:rFonts w:hint="default"/>
      </w:rPr>
    </w:lvl>
    <w:lvl w:ilvl="8">
      <w:start w:val="1"/>
      <w:numFmt w:val="decimal"/>
      <w:isLgl/>
      <w:lvlText w:val="%1.%2.%3.%4.%5.%6.%7.%8.%9."/>
      <w:lvlJc w:val="left"/>
      <w:pPr>
        <w:ind w:left="2509" w:hanging="1800"/>
      </w:pPr>
      <w:rPr>
        <w:rFonts w:hint="default"/>
      </w:rPr>
    </w:lvl>
  </w:abstractNum>
  <w:abstractNum w:abstractNumId="28">
    <w:nsid w:val="06132EA6"/>
    <w:multiLevelType w:val="hybridMultilevel"/>
    <w:tmpl w:val="AC0A699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7224A3E"/>
    <w:multiLevelType w:val="hybridMultilevel"/>
    <w:tmpl w:val="3F866B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91A4886"/>
    <w:multiLevelType w:val="hybridMultilevel"/>
    <w:tmpl w:val="68282D26"/>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97B6871"/>
    <w:multiLevelType w:val="hybridMultilevel"/>
    <w:tmpl w:val="CB982884"/>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6">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7">
    <w:nsid w:val="1D5332A1"/>
    <w:multiLevelType w:val="hybridMultilevel"/>
    <w:tmpl w:val="C6B6BB40"/>
    <w:lvl w:ilvl="0" w:tplc="EFECE6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F1B0771"/>
    <w:multiLevelType w:val="hybridMultilevel"/>
    <w:tmpl w:val="50CE6A82"/>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22F715AF"/>
    <w:multiLevelType w:val="hybridMultilevel"/>
    <w:tmpl w:val="22B4DDF4"/>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27E82522"/>
    <w:multiLevelType w:val="hybridMultilevel"/>
    <w:tmpl w:val="D8B8AB9A"/>
    <w:lvl w:ilvl="0" w:tplc="A4F852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2A071BAE"/>
    <w:multiLevelType w:val="hybridMultilevel"/>
    <w:tmpl w:val="33ACB2C8"/>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AFD638F"/>
    <w:multiLevelType w:val="hybridMultilevel"/>
    <w:tmpl w:val="5BD2FD40"/>
    <w:lvl w:ilvl="0" w:tplc="62EA41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51">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3">
    <w:nsid w:val="3BD77096"/>
    <w:multiLevelType w:val="hybridMultilevel"/>
    <w:tmpl w:val="DA1AA626"/>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5">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452840F5"/>
    <w:multiLevelType w:val="hybridMultilevel"/>
    <w:tmpl w:val="6ADC07D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9">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0">
    <w:nsid w:val="4FBB0C90"/>
    <w:multiLevelType w:val="hybridMultilevel"/>
    <w:tmpl w:val="31201E0A"/>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62">
    <w:nsid w:val="55B959B5"/>
    <w:multiLevelType w:val="hybridMultilevel"/>
    <w:tmpl w:val="65AAA94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5B397661"/>
    <w:multiLevelType w:val="hybridMultilevel"/>
    <w:tmpl w:val="53F8B3CE"/>
    <w:lvl w:ilvl="0" w:tplc="0952D29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5B905D07"/>
    <w:multiLevelType w:val="hybridMultilevel"/>
    <w:tmpl w:val="4BF0C45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64B95FF9"/>
    <w:multiLevelType w:val="hybridMultilevel"/>
    <w:tmpl w:val="41BAF3F4"/>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536154A"/>
    <w:multiLevelType w:val="hybridMultilevel"/>
    <w:tmpl w:val="D614801E"/>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2">
    <w:nsid w:val="6DA05B54"/>
    <w:multiLevelType w:val="multilevel"/>
    <w:tmpl w:val="7C543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49B3ABE"/>
    <w:multiLevelType w:val="hybridMultilevel"/>
    <w:tmpl w:val="9C9A66B0"/>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4B51171"/>
    <w:multiLevelType w:val="hybridMultilevel"/>
    <w:tmpl w:val="BAB67CB0"/>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5BE4F27"/>
    <w:multiLevelType w:val="hybridMultilevel"/>
    <w:tmpl w:val="0C8E189A"/>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9864DFE"/>
    <w:multiLevelType w:val="hybridMultilevel"/>
    <w:tmpl w:val="AE70B232"/>
    <w:lvl w:ilvl="0" w:tplc="B0DEC35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1">
    <w:nsid w:val="7B151990"/>
    <w:multiLevelType w:val="hybridMultilevel"/>
    <w:tmpl w:val="633EB7BE"/>
    <w:lvl w:ilvl="0" w:tplc="DEB2F13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3"/>
  </w:num>
  <w:num w:numId="2">
    <w:abstractNumId w:val="1"/>
  </w:num>
  <w:num w:numId="3">
    <w:abstractNumId w:val="39"/>
  </w:num>
  <w:num w:numId="4">
    <w:abstractNumId w:val="43"/>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52"/>
  </w:num>
  <w:num w:numId="8">
    <w:abstractNumId w:val="56"/>
  </w:num>
  <w:num w:numId="9">
    <w:abstractNumId w:val="74"/>
  </w:num>
  <w:num w:numId="10">
    <w:abstractNumId w:val="25"/>
  </w:num>
  <w:num w:numId="11">
    <w:abstractNumId w:val="58"/>
  </w:num>
  <w:num w:numId="12">
    <w:abstractNumId w:val="51"/>
  </w:num>
  <w:num w:numId="13">
    <w:abstractNumId w:val="66"/>
  </w:num>
  <w:num w:numId="14">
    <w:abstractNumId w:val="80"/>
  </w:num>
  <w:num w:numId="15">
    <w:abstractNumId w:val="42"/>
  </w:num>
  <w:num w:numId="16">
    <w:abstractNumId w:val="0"/>
  </w:num>
  <w:num w:numId="17">
    <w:abstractNumId w:val="63"/>
  </w:num>
  <w:num w:numId="18">
    <w:abstractNumId w:val="75"/>
  </w:num>
  <w:num w:numId="19">
    <w:abstractNumId w:val="48"/>
  </w:num>
  <w:num w:numId="20">
    <w:abstractNumId w:val="41"/>
  </w:num>
  <w:num w:numId="21">
    <w:abstractNumId w:val="55"/>
  </w:num>
  <w:num w:numId="22">
    <w:abstractNumId w:val="67"/>
  </w:num>
  <w:num w:numId="23">
    <w:abstractNumId w:val="35"/>
  </w:num>
  <w:num w:numId="24">
    <w:abstractNumId w:val="45"/>
  </w:num>
  <w:num w:numId="25">
    <w:abstractNumId w:val="72"/>
  </w:num>
  <w:num w:numId="26">
    <w:abstractNumId w:val="81"/>
  </w:num>
  <w:num w:numId="27">
    <w:abstractNumId w:val="69"/>
  </w:num>
  <w:num w:numId="28">
    <w:abstractNumId w:val="76"/>
  </w:num>
  <w:num w:numId="29">
    <w:abstractNumId w:val="57"/>
  </w:num>
  <w:num w:numId="30">
    <w:abstractNumId w:val="78"/>
  </w:num>
  <w:num w:numId="31">
    <w:abstractNumId w:val="31"/>
  </w:num>
  <w:num w:numId="32">
    <w:abstractNumId w:val="2"/>
  </w:num>
  <w:num w:numId="33">
    <w:abstractNumId w:val="53"/>
  </w:num>
  <w:num w:numId="34">
    <w:abstractNumId w:val="32"/>
  </w:num>
  <w:num w:numId="35">
    <w:abstractNumId w:val="26"/>
  </w:num>
  <w:num w:numId="36">
    <w:abstractNumId w:val="70"/>
  </w:num>
  <w:num w:numId="37">
    <w:abstractNumId w:val="28"/>
  </w:num>
  <w:num w:numId="38">
    <w:abstractNumId w:val="62"/>
  </w:num>
  <w:num w:numId="39">
    <w:abstractNumId w:val="79"/>
  </w:num>
  <w:num w:numId="40">
    <w:abstractNumId w:val="46"/>
  </w:num>
  <w:num w:numId="41">
    <w:abstractNumId w:val="65"/>
  </w:num>
  <w:num w:numId="42">
    <w:abstractNumId w:val="77"/>
  </w:num>
  <w:num w:numId="43">
    <w:abstractNumId w:val="40"/>
  </w:num>
  <w:num w:numId="44">
    <w:abstractNumId w:val="38"/>
  </w:num>
  <w:num w:numId="45">
    <w:abstractNumId w:val="60"/>
  </w:num>
  <w:num w:numId="46">
    <w:abstractNumId w:val="73"/>
  </w:num>
  <w:num w:numId="47">
    <w:abstractNumId w:val="83"/>
  </w:num>
  <w:num w:numId="48">
    <w:abstractNumId w:val="59"/>
  </w:num>
  <w:num w:numId="49">
    <w:abstractNumId w:val="54"/>
  </w:num>
  <w:num w:numId="50">
    <w:abstractNumId w:val="82"/>
  </w:num>
  <w:num w:numId="51">
    <w:abstractNumId w:val="49"/>
  </w:num>
  <w:num w:numId="52">
    <w:abstractNumId w:val="29"/>
  </w:num>
  <w:num w:numId="53">
    <w:abstractNumId w:val="64"/>
  </w:num>
  <w:num w:numId="54">
    <w:abstractNumId w:val="44"/>
  </w:num>
  <w:num w:numId="55">
    <w:abstractNumId w:val="37"/>
  </w:num>
  <w:num w:numId="56">
    <w:abstractNumId w:val="47"/>
  </w:num>
  <w:num w:numId="57">
    <w:abstractNumId w:val="27"/>
  </w:num>
  <w:num w:numId="58">
    <w:abstractNumId w:val="24"/>
  </w:num>
  <w:num w:numId="59">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1C12"/>
    <w:rsid w:val="00002861"/>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982"/>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4632"/>
    <w:rsid w:val="00184816"/>
    <w:rsid w:val="00184DB0"/>
    <w:rsid w:val="00184E0E"/>
    <w:rsid w:val="00185E7D"/>
    <w:rsid w:val="00185EA5"/>
    <w:rsid w:val="00185F6F"/>
    <w:rsid w:val="001867CC"/>
    <w:rsid w:val="00186897"/>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B6"/>
    <w:rsid w:val="0027371A"/>
    <w:rsid w:val="00273766"/>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395"/>
    <w:rsid w:val="002A1B75"/>
    <w:rsid w:val="002A1EB7"/>
    <w:rsid w:val="002A305A"/>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4F2"/>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48E"/>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031"/>
    <w:rsid w:val="003211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3D28"/>
    <w:rsid w:val="00373E8A"/>
    <w:rsid w:val="00373EBD"/>
    <w:rsid w:val="00373EF3"/>
    <w:rsid w:val="0037407C"/>
    <w:rsid w:val="003744CB"/>
    <w:rsid w:val="0037583D"/>
    <w:rsid w:val="00375C1F"/>
    <w:rsid w:val="0037630D"/>
    <w:rsid w:val="00376C8A"/>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CDD"/>
    <w:rsid w:val="00394EEC"/>
    <w:rsid w:val="003959F6"/>
    <w:rsid w:val="00396EB0"/>
    <w:rsid w:val="0039711B"/>
    <w:rsid w:val="0039720A"/>
    <w:rsid w:val="003975B8"/>
    <w:rsid w:val="003A00DF"/>
    <w:rsid w:val="003A0217"/>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AFE"/>
    <w:rsid w:val="00412006"/>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7445"/>
    <w:rsid w:val="00417F00"/>
    <w:rsid w:val="00420748"/>
    <w:rsid w:val="00420843"/>
    <w:rsid w:val="004208E5"/>
    <w:rsid w:val="004210F6"/>
    <w:rsid w:val="004216A1"/>
    <w:rsid w:val="00421C15"/>
    <w:rsid w:val="00421F84"/>
    <w:rsid w:val="004220C5"/>
    <w:rsid w:val="004222F5"/>
    <w:rsid w:val="004225A9"/>
    <w:rsid w:val="004237E1"/>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17FD"/>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7FF"/>
    <w:rsid w:val="0045016B"/>
    <w:rsid w:val="00450238"/>
    <w:rsid w:val="00450379"/>
    <w:rsid w:val="004506E8"/>
    <w:rsid w:val="00450BAB"/>
    <w:rsid w:val="00450D97"/>
    <w:rsid w:val="004510FC"/>
    <w:rsid w:val="0045119B"/>
    <w:rsid w:val="00451ACD"/>
    <w:rsid w:val="00451E2D"/>
    <w:rsid w:val="0045211C"/>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B95"/>
    <w:rsid w:val="0046068A"/>
    <w:rsid w:val="00461944"/>
    <w:rsid w:val="00461C80"/>
    <w:rsid w:val="0046219D"/>
    <w:rsid w:val="00462264"/>
    <w:rsid w:val="00462861"/>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8FB"/>
    <w:rsid w:val="004A69D5"/>
    <w:rsid w:val="004A6F4C"/>
    <w:rsid w:val="004A748B"/>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FEE"/>
    <w:rsid w:val="004D1465"/>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C3A"/>
    <w:rsid w:val="005A4F6C"/>
    <w:rsid w:val="005A5421"/>
    <w:rsid w:val="005A5BC4"/>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3C86"/>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FCF"/>
    <w:rsid w:val="00647298"/>
    <w:rsid w:val="006474F1"/>
    <w:rsid w:val="006477C9"/>
    <w:rsid w:val="0064787D"/>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B51"/>
    <w:rsid w:val="00711D45"/>
    <w:rsid w:val="0071215D"/>
    <w:rsid w:val="007125E7"/>
    <w:rsid w:val="00712957"/>
    <w:rsid w:val="00712B74"/>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957"/>
    <w:rsid w:val="0076197A"/>
    <w:rsid w:val="00761E22"/>
    <w:rsid w:val="00762767"/>
    <w:rsid w:val="0076288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157"/>
    <w:rsid w:val="00775430"/>
    <w:rsid w:val="0077585D"/>
    <w:rsid w:val="00775C82"/>
    <w:rsid w:val="00775D76"/>
    <w:rsid w:val="007762CB"/>
    <w:rsid w:val="00776A4A"/>
    <w:rsid w:val="00776BBF"/>
    <w:rsid w:val="00777532"/>
    <w:rsid w:val="00780541"/>
    <w:rsid w:val="00780B6E"/>
    <w:rsid w:val="0078108D"/>
    <w:rsid w:val="00781AE4"/>
    <w:rsid w:val="007825A3"/>
    <w:rsid w:val="00782778"/>
    <w:rsid w:val="00783521"/>
    <w:rsid w:val="007836AF"/>
    <w:rsid w:val="0078382A"/>
    <w:rsid w:val="007838F7"/>
    <w:rsid w:val="00783BFF"/>
    <w:rsid w:val="007840CF"/>
    <w:rsid w:val="00784252"/>
    <w:rsid w:val="007842BD"/>
    <w:rsid w:val="007844EB"/>
    <w:rsid w:val="0078494D"/>
    <w:rsid w:val="007849BD"/>
    <w:rsid w:val="00784CAC"/>
    <w:rsid w:val="00784E7F"/>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944"/>
    <w:rsid w:val="007B2CF3"/>
    <w:rsid w:val="007B2F68"/>
    <w:rsid w:val="007B3105"/>
    <w:rsid w:val="007B34F3"/>
    <w:rsid w:val="007B369D"/>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7D5"/>
    <w:rsid w:val="008427EC"/>
    <w:rsid w:val="00842A1B"/>
    <w:rsid w:val="00842B11"/>
    <w:rsid w:val="008435BA"/>
    <w:rsid w:val="008443AF"/>
    <w:rsid w:val="0084458E"/>
    <w:rsid w:val="00844866"/>
    <w:rsid w:val="00844FC5"/>
    <w:rsid w:val="008451A2"/>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1D0"/>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EBE"/>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B52"/>
    <w:rsid w:val="009C2BFB"/>
    <w:rsid w:val="009C3CCF"/>
    <w:rsid w:val="009C4256"/>
    <w:rsid w:val="009C4387"/>
    <w:rsid w:val="009C4809"/>
    <w:rsid w:val="009C4D62"/>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64B"/>
    <w:rsid w:val="009D797A"/>
    <w:rsid w:val="009D7F2D"/>
    <w:rsid w:val="009E0E4A"/>
    <w:rsid w:val="009E165A"/>
    <w:rsid w:val="009E1CF6"/>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115"/>
    <w:rsid w:val="00A23310"/>
    <w:rsid w:val="00A235B2"/>
    <w:rsid w:val="00A2437E"/>
    <w:rsid w:val="00A2471F"/>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1A8"/>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A4"/>
    <w:rsid w:val="00A97D9D"/>
    <w:rsid w:val="00AA02A3"/>
    <w:rsid w:val="00AA0FE4"/>
    <w:rsid w:val="00AA12D8"/>
    <w:rsid w:val="00AA13AB"/>
    <w:rsid w:val="00AA169D"/>
    <w:rsid w:val="00AA193F"/>
    <w:rsid w:val="00AA1E5A"/>
    <w:rsid w:val="00AA1EA5"/>
    <w:rsid w:val="00AA2584"/>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1C"/>
    <w:rsid w:val="00AE6759"/>
    <w:rsid w:val="00AE6982"/>
    <w:rsid w:val="00AE6E4A"/>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9AE"/>
    <w:rsid w:val="00B06D0D"/>
    <w:rsid w:val="00B06FD0"/>
    <w:rsid w:val="00B07111"/>
    <w:rsid w:val="00B0752F"/>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6A"/>
    <w:rsid w:val="00BA297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B0365"/>
    <w:rsid w:val="00BB0458"/>
    <w:rsid w:val="00BB04E6"/>
    <w:rsid w:val="00BB1057"/>
    <w:rsid w:val="00BB13B7"/>
    <w:rsid w:val="00BB1811"/>
    <w:rsid w:val="00BB1A83"/>
    <w:rsid w:val="00BB1E64"/>
    <w:rsid w:val="00BB2A07"/>
    <w:rsid w:val="00BB3399"/>
    <w:rsid w:val="00BB4031"/>
    <w:rsid w:val="00BB495E"/>
    <w:rsid w:val="00BB4AD2"/>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D01"/>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519"/>
    <w:rsid w:val="00C4381C"/>
    <w:rsid w:val="00C458EF"/>
    <w:rsid w:val="00C46DD4"/>
    <w:rsid w:val="00C47246"/>
    <w:rsid w:val="00C4742B"/>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A31"/>
    <w:rsid w:val="00CA4C11"/>
    <w:rsid w:val="00CA5A04"/>
    <w:rsid w:val="00CA5DD2"/>
    <w:rsid w:val="00CA5E32"/>
    <w:rsid w:val="00CA5EC3"/>
    <w:rsid w:val="00CA61DC"/>
    <w:rsid w:val="00CA6DE7"/>
    <w:rsid w:val="00CA6DF0"/>
    <w:rsid w:val="00CA6E0E"/>
    <w:rsid w:val="00CA6E4E"/>
    <w:rsid w:val="00CA730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3475"/>
    <w:rsid w:val="00D74ED1"/>
    <w:rsid w:val="00D75937"/>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115"/>
    <w:rsid w:val="00DB04E1"/>
    <w:rsid w:val="00DB04F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AB"/>
    <w:rsid w:val="00DD69D5"/>
    <w:rsid w:val="00DD74B3"/>
    <w:rsid w:val="00DD7B7D"/>
    <w:rsid w:val="00DE0226"/>
    <w:rsid w:val="00DE066B"/>
    <w:rsid w:val="00DE0774"/>
    <w:rsid w:val="00DE0FE4"/>
    <w:rsid w:val="00DE18B9"/>
    <w:rsid w:val="00DE1F66"/>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8"/>
    <w:rsid w:val="00DF0B9A"/>
    <w:rsid w:val="00DF0C4E"/>
    <w:rsid w:val="00DF13C6"/>
    <w:rsid w:val="00DF22B2"/>
    <w:rsid w:val="00DF26D7"/>
    <w:rsid w:val="00DF2721"/>
    <w:rsid w:val="00DF2C20"/>
    <w:rsid w:val="00DF2C41"/>
    <w:rsid w:val="00DF2E03"/>
    <w:rsid w:val="00DF2F82"/>
    <w:rsid w:val="00DF3578"/>
    <w:rsid w:val="00DF39D5"/>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B56"/>
    <w:rsid w:val="00E01B87"/>
    <w:rsid w:val="00E01C47"/>
    <w:rsid w:val="00E02753"/>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546"/>
    <w:rsid w:val="00E13863"/>
    <w:rsid w:val="00E13A15"/>
    <w:rsid w:val="00E14821"/>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4F"/>
    <w:rsid w:val="00E33901"/>
    <w:rsid w:val="00E33C22"/>
    <w:rsid w:val="00E33C40"/>
    <w:rsid w:val="00E33FEB"/>
    <w:rsid w:val="00E34165"/>
    <w:rsid w:val="00E34D10"/>
    <w:rsid w:val="00E3502F"/>
    <w:rsid w:val="00E35241"/>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F01"/>
    <w:rsid w:val="00EC504F"/>
    <w:rsid w:val="00EC51E0"/>
    <w:rsid w:val="00EC5238"/>
    <w:rsid w:val="00EC5AE8"/>
    <w:rsid w:val="00EC5B24"/>
    <w:rsid w:val="00EC648E"/>
    <w:rsid w:val="00EC6A99"/>
    <w:rsid w:val="00EC6C3B"/>
    <w:rsid w:val="00EC74F2"/>
    <w:rsid w:val="00EC7C33"/>
    <w:rsid w:val="00ED01C2"/>
    <w:rsid w:val="00ED0266"/>
    <w:rsid w:val="00ED0A4A"/>
    <w:rsid w:val="00ED0C01"/>
    <w:rsid w:val="00ED0D57"/>
    <w:rsid w:val="00ED1AE1"/>
    <w:rsid w:val="00ED2553"/>
    <w:rsid w:val="00ED265E"/>
    <w:rsid w:val="00ED283F"/>
    <w:rsid w:val="00ED2C73"/>
    <w:rsid w:val="00ED379A"/>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63AE"/>
    <w:rsid w:val="00F56773"/>
    <w:rsid w:val="00F5693E"/>
    <w:rsid w:val="00F5695B"/>
    <w:rsid w:val="00F56D63"/>
    <w:rsid w:val="00F56FA8"/>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1103"/>
    <w:rsid w:val="00F8146A"/>
    <w:rsid w:val="00F81C8E"/>
    <w:rsid w:val="00F82004"/>
    <w:rsid w:val="00F82850"/>
    <w:rsid w:val="00F83253"/>
    <w:rsid w:val="00F84667"/>
    <w:rsid w:val="00F84709"/>
    <w:rsid w:val="00F84F6C"/>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B0E"/>
    <w:rsid w:val="00FA7CDB"/>
    <w:rsid w:val="00FA7DBE"/>
    <w:rsid w:val="00FA7EBC"/>
    <w:rsid w:val="00FB01FB"/>
    <w:rsid w:val="00FB0335"/>
    <w:rsid w:val="00FB0D0A"/>
    <w:rsid w:val="00FB0DC5"/>
    <w:rsid w:val="00FB0E96"/>
    <w:rsid w:val="00FB0F91"/>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A47"/>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header" w:qFormat="1"/>
    <w:lsdException w:name="caption" w:uiPriority="0" w:qFormat="1"/>
    <w:lsdException w:name="footnote reference" w:uiPriority="0"/>
    <w:lsdException w:name="line number" w:uiPriority="0"/>
    <w:lsdException w:name="page number" w:uiPriority="0"/>
    <w:lsdException w:name="endnote text"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3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uiPriority w:val="99"/>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9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9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9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header" w:qFormat="1"/>
    <w:lsdException w:name="caption" w:uiPriority="0" w:qFormat="1"/>
    <w:lsdException w:name="footnote reference" w:uiPriority="0"/>
    <w:lsdException w:name="line number" w:uiPriority="0"/>
    <w:lsdException w:name="page number" w:uiPriority="0"/>
    <w:lsdException w:name="endnote text"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3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nhideWhenUsed/>
    <w:rsid w:val="00913412"/>
    <w:rPr>
      <w:rFonts w:ascii="Tahoma" w:hAnsi="Tahoma"/>
      <w:sz w:val="16"/>
      <w:szCs w:val="16"/>
    </w:rPr>
  </w:style>
  <w:style w:type="character" w:customStyle="1" w:styleId="af2">
    <w:name w:val="Текст выноски Знак"/>
    <w:link w:val="af1"/>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uiPriority w:val="99"/>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rsid w:val="00393592"/>
    <w:rPr>
      <w:rFonts w:eastAsia="Times New Roman"/>
      <w:sz w:val="20"/>
      <w:szCs w:val="20"/>
    </w:rPr>
  </w:style>
  <w:style w:type="character" w:customStyle="1" w:styleId="afffff4">
    <w:name w:val="Текст концевой сноски Знак"/>
    <w:link w:val="afffff3"/>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9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9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9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dminsoltcy.gosuslugi.ru/deyatelnost/napravleniya-deyatelnosti/imuschestvennye-i-zemelnye-otnosheniya/publichnye-servituty-zo/" TargetMode="External"/><Relationship Id="rId4" Type="http://schemas.microsoft.com/office/2007/relationships/stylesWithEffects" Target="stylesWithEffects.xml"/><Relationship Id="rId9" Type="http://schemas.openxmlformats.org/officeDocument/2006/relationships/hyperlink" Target="mailto:s.v.vasilyeva.zem@yandex.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8A7AD-6671-4801-BB6E-3EBD57CA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3193</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11</cp:revision>
  <cp:lastPrinted>2024-06-14T12:02:00Z</cp:lastPrinted>
  <dcterms:created xsi:type="dcterms:W3CDTF">2024-06-05T08:56:00Z</dcterms:created>
  <dcterms:modified xsi:type="dcterms:W3CDTF">2024-06-14T12:03:00Z</dcterms:modified>
</cp:coreProperties>
</file>