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C4344E" w:rsidRPr="00C4762D" w:rsidTr="006E0311">
        <w:trPr>
          <w:trHeight w:val="410"/>
        </w:trPr>
        <w:tc>
          <w:tcPr>
            <w:tcW w:w="5353" w:type="dxa"/>
            <w:tcBorders>
              <w:top w:val="single" w:sz="4" w:space="0" w:color="auto"/>
              <w:left w:val="single" w:sz="4" w:space="0" w:color="auto"/>
              <w:bottom w:val="single" w:sz="4" w:space="0" w:color="auto"/>
              <w:right w:val="single" w:sz="4" w:space="0" w:color="auto"/>
            </w:tcBorders>
          </w:tcPr>
          <w:p w:rsidR="00C4344E" w:rsidRPr="00C4762D" w:rsidRDefault="00C4344E" w:rsidP="006E0311">
            <w:pPr>
              <w:ind w:firstLine="284"/>
              <w:jc w:val="both"/>
              <w:rPr>
                <w:b/>
                <w:sz w:val="14"/>
                <w:szCs w:val="14"/>
              </w:rPr>
            </w:pPr>
            <w:r w:rsidRPr="00C4762D">
              <w:rPr>
                <w:b/>
                <w:sz w:val="14"/>
                <w:szCs w:val="14"/>
              </w:rPr>
              <w:t>Учредитель:</w:t>
            </w:r>
          </w:p>
          <w:p w:rsidR="00C4344E" w:rsidRPr="00C4762D" w:rsidRDefault="00C4344E" w:rsidP="006E0311">
            <w:pPr>
              <w:ind w:firstLine="284"/>
              <w:jc w:val="both"/>
              <w:rPr>
                <w:sz w:val="14"/>
                <w:szCs w:val="14"/>
              </w:rPr>
            </w:pPr>
            <w:r w:rsidRPr="00C4762D">
              <w:rPr>
                <w:sz w:val="14"/>
                <w:szCs w:val="14"/>
              </w:rPr>
              <w:t>Дума Солецкого муниципального округа</w:t>
            </w:r>
          </w:p>
          <w:p w:rsidR="00C4344E" w:rsidRPr="00C4762D" w:rsidRDefault="00C4344E" w:rsidP="006E0311">
            <w:pPr>
              <w:ind w:firstLine="284"/>
              <w:jc w:val="both"/>
              <w:rPr>
                <w:sz w:val="14"/>
                <w:szCs w:val="14"/>
              </w:rPr>
            </w:pPr>
          </w:p>
          <w:p w:rsidR="00C4344E" w:rsidRPr="00C4762D" w:rsidRDefault="00C4344E" w:rsidP="006E0311">
            <w:pPr>
              <w:ind w:firstLine="284"/>
              <w:jc w:val="both"/>
              <w:rPr>
                <w:b/>
                <w:sz w:val="14"/>
                <w:szCs w:val="14"/>
              </w:rPr>
            </w:pPr>
            <w:r w:rsidRPr="00C4762D">
              <w:rPr>
                <w:b/>
                <w:sz w:val="14"/>
                <w:szCs w:val="14"/>
              </w:rPr>
              <w:t>Издатель:</w:t>
            </w:r>
          </w:p>
          <w:p w:rsidR="00C4344E" w:rsidRPr="00C4762D" w:rsidRDefault="00C4344E" w:rsidP="006E0311">
            <w:pPr>
              <w:ind w:firstLine="284"/>
              <w:jc w:val="both"/>
              <w:rPr>
                <w:sz w:val="14"/>
                <w:szCs w:val="14"/>
              </w:rPr>
            </w:pPr>
            <w:r w:rsidRPr="00C4762D">
              <w:rPr>
                <w:sz w:val="14"/>
                <w:szCs w:val="14"/>
              </w:rPr>
              <w:t>Администрация Солецкого муниципального округа</w:t>
            </w:r>
          </w:p>
          <w:p w:rsidR="00C4344E" w:rsidRPr="00C4762D" w:rsidRDefault="00C4344E" w:rsidP="006E0311">
            <w:pPr>
              <w:ind w:firstLine="284"/>
              <w:jc w:val="both"/>
              <w:rPr>
                <w:sz w:val="14"/>
                <w:szCs w:val="14"/>
              </w:rPr>
            </w:pPr>
          </w:p>
          <w:p w:rsidR="00C4344E" w:rsidRPr="00C4762D" w:rsidRDefault="00C4344E" w:rsidP="006E0311">
            <w:pPr>
              <w:ind w:firstLine="284"/>
              <w:jc w:val="both"/>
              <w:rPr>
                <w:b/>
                <w:sz w:val="14"/>
                <w:szCs w:val="14"/>
              </w:rPr>
            </w:pPr>
            <w:r w:rsidRPr="00C4762D">
              <w:rPr>
                <w:b/>
                <w:sz w:val="14"/>
                <w:szCs w:val="14"/>
              </w:rPr>
              <w:t xml:space="preserve">Адрес издателя: </w:t>
            </w:r>
          </w:p>
          <w:p w:rsidR="00C4344E" w:rsidRPr="00C4762D" w:rsidRDefault="00C4344E" w:rsidP="006E0311">
            <w:pPr>
              <w:ind w:firstLine="284"/>
              <w:jc w:val="both"/>
              <w:rPr>
                <w:sz w:val="14"/>
                <w:szCs w:val="14"/>
              </w:rPr>
            </w:pPr>
            <w:r w:rsidRPr="00C4762D">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C4344E" w:rsidRPr="00C4762D" w:rsidRDefault="00C4344E" w:rsidP="006E0311">
            <w:pPr>
              <w:ind w:firstLine="284"/>
              <w:jc w:val="both"/>
              <w:rPr>
                <w:b/>
                <w:sz w:val="14"/>
                <w:szCs w:val="14"/>
              </w:rPr>
            </w:pPr>
            <w:r w:rsidRPr="00C4762D">
              <w:rPr>
                <w:b/>
                <w:sz w:val="14"/>
                <w:szCs w:val="14"/>
              </w:rPr>
              <w:t>Главный редактор: Тимофеев М.В.</w:t>
            </w:r>
          </w:p>
          <w:p w:rsidR="00C4344E" w:rsidRPr="00C4762D" w:rsidRDefault="00C4344E" w:rsidP="006E0311">
            <w:pPr>
              <w:ind w:firstLine="284"/>
              <w:jc w:val="both"/>
              <w:rPr>
                <w:sz w:val="14"/>
                <w:szCs w:val="14"/>
              </w:rPr>
            </w:pPr>
            <w:r w:rsidRPr="00C4762D">
              <w:rPr>
                <w:b/>
                <w:sz w:val="14"/>
                <w:szCs w:val="14"/>
              </w:rPr>
              <w:t>Адрес редакции:</w:t>
            </w:r>
            <w:r w:rsidRPr="00C4762D">
              <w:rPr>
                <w:sz w:val="14"/>
                <w:szCs w:val="14"/>
              </w:rPr>
              <w:t xml:space="preserve"> 175040, г. Сольцы,  пл. Победы, д.3</w:t>
            </w:r>
          </w:p>
          <w:p w:rsidR="00C4344E" w:rsidRPr="00C4762D" w:rsidRDefault="00C4344E" w:rsidP="006E0311">
            <w:pPr>
              <w:ind w:firstLine="284"/>
              <w:jc w:val="both"/>
              <w:rPr>
                <w:sz w:val="14"/>
                <w:szCs w:val="14"/>
              </w:rPr>
            </w:pPr>
            <w:r w:rsidRPr="00C4762D">
              <w:rPr>
                <w:b/>
                <w:sz w:val="14"/>
                <w:szCs w:val="14"/>
              </w:rPr>
              <w:t>Тел\Факс:</w:t>
            </w:r>
            <w:r w:rsidRPr="00C4762D">
              <w:rPr>
                <w:sz w:val="14"/>
                <w:szCs w:val="14"/>
              </w:rPr>
              <w:t>8(81655) 31748</w:t>
            </w:r>
          </w:p>
          <w:p w:rsidR="00C4344E" w:rsidRPr="00C4762D" w:rsidRDefault="00C4344E" w:rsidP="006E0311">
            <w:pPr>
              <w:ind w:firstLine="284"/>
              <w:jc w:val="both"/>
              <w:rPr>
                <w:sz w:val="14"/>
                <w:szCs w:val="14"/>
              </w:rPr>
            </w:pPr>
            <w:r w:rsidRPr="00C4762D">
              <w:rPr>
                <w:b/>
                <w:sz w:val="14"/>
                <w:szCs w:val="14"/>
                <w:lang w:val="en-US"/>
              </w:rPr>
              <w:t>E</w:t>
            </w:r>
            <w:r w:rsidRPr="00C4762D">
              <w:rPr>
                <w:b/>
                <w:sz w:val="14"/>
                <w:szCs w:val="14"/>
              </w:rPr>
              <w:t>-</w:t>
            </w:r>
            <w:r w:rsidRPr="00C4762D">
              <w:rPr>
                <w:b/>
                <w:sz w:val="14"/>
                <w:szCs w:val="14"/>
                <w:lang w:val="en-US"/>
              </w:rPr>
              <w:t>mail</w:t>
            </w:r>
            <w:r w:rsidRPr="00C4762D">
              <w:rPr>
                <w:b/>
                <w:sz w:val="14"/>
                <w:szCs w:val="14"/>
              </w:rPr>
              <w:t xml:space="preserve">: </w:t>
            </w:r>
            <w:r w:rsidRPr="00C4762D">
              <w:rPr>
                <w:sz w:val="14"/>
                <w:szCs w:val="14"/>
                <w:lang w:val="en-US"/>
              </w:rPr>
              <w:t>soleco</w:t>
            </w:r>
            <w:r w:rsidRPr="00C4762D">
              <w:rPr>
                <w:sz w:val="14"/>
                <w:szCs w:val="14"/>
              </w:rPr>
              <w:t>@</w:t>
            </w:r>
            <w:r w:rsidRPr="00C4762D">
              <w:rPr>
                <w:sz w:val="14"/>
                <w:szCs w:val="14"/>
                <w:lang w:val="en-US"/>
              </w:rPr>
              <w:t>adminsoltcy</w:t>
            </w:r>
            <w:r w:rsidRPr="00C4762D">
              <w:rPr>
                <w:sz w:val="14"/>
                <w:szCs w:val="14"/>
              </w:rPr>
              <w:t>.</w:t>
            </w:r>
            <w:r w:rsidRPr="00C4762D">
              <w:rPr>
                <w:sz w:val="14"/>
                <w:szCs w:val="14"/>
                <w:lang w:val="en-US"/>
              </w:rPr>
              <w:t>ru</w:t>
            </w:r>
          </w:p>
          <w:p w:rsidR="00C4344E" w:rsidRPr="00C4762D" w:rsidRDefault="00C4344E" w:rsidP="006E0311">
            <w:pPr>
              <w:ind w:firstLine="284"/>
              <w:jc w:val="both"/>
              <w:rPr>
                <w:sz w:val="14"/>
                <w:szCs w:val="14"/>
              </w:rPr>
            </w:pPr>
            <w:r w:rsidRPr="00C4762D">
              <w:rPr>
                <w:b/>
                <w:sz w:val="14"/>
                <w:szCs w:val="14"/>
              </w:rPr>
              <w:t xml:space="preserve">Тираж: </w:t>
            </w:r>
            <w:r w:rsidRPr="00C4762D">
              <w:rPr>
                <w:sz w:val="14"/>
                <w:szCs w:val="14"/>
              </w:rPr>
              <w:t>18 экз</w:t>
            </w:r>
            <w:r w:rsidRPr="00C4762D">
              <w:rPr>
                <w:b/>
                <w:sz w:val="14"/>
                <w:szCs w:val="14"/>
              </w:rPr>
              <w:t>.</w:t>
            </w:r>
          </w:p>
        </w:tc>
      </w:tr>
    </w:tbl>
    <w:p w:rsidR="00C4344E" w:rsidRPr="00C4762D" w:rsidRDefault="00C4344E" w:rsidP="00C4344E">
      <w:pPr>
        <w:jc w:val="center"/>
        <w:rPr>
          <w:sz w:val="14"/>
          <w:szCs w:val="14"/>
        </w:rPr>
      </w:pPr>
      <w:r w:rsidRPr="00C4762D">
        <w:rPr>
          <w:b/>
          <w:sz w:val="14"/>
          <w:szCs w:val="14"/>
        </w:rPr>
        <w:lastRenderedPageBreak/>
        <w:t>ПОСТАНОВЛЕНИЕ</w:t>
      </w:r>
    </w:p>
    <w:p w:rsidR="00C4344E" w:rsidRPr="00C4762D" w:rsidRDefault="00C4344E" w:rsidP="00C4344E">
      <w:pPr>
        <w:jc w:val="center"/>
        <w:rPr>
          <w:sz w:val="14"/>
          <w:szCs w:val="14"/>
        </w:rPr>
      </w:pPr>
      <w:r w:rsidRPr="00C4762D">
        <w:rPr>
          <w:sz w:val="14"/>
          <w:szCs w:val="14"/>
        </w:rPr>
        <w:t>Администрации муниципального округа</w:t>
      </w:r>
    </w:p>
    <w:p w:rsidR="00C4344E" w:rsidRPr="00C4762D" w:rsidRDefault="00C4344E" w:rsidP="00C4344E">
      <w:pPr>
        <w:jc w:val="center"/>
        <w:rPr>
          <w:sz w:val="14"/>
          <w:szCs w:val="14"/>
        </w:rPr>
      </w:pPr>
    </w:p>
    <w:p w:rsidR="00C4344E" w:rsidRPr="00C4762D" w:rsidRDefault="00C4344E" w:rsidP="00C4344E">
      <w:pPr>
        <w:jc w:val="center"/>
        <w:rPr>
          <w:sz w:val="14"/>
          <w:szCs w:val="14"/>
        </w:rPr>
      </w:pPr>
      <w:r>
        <w:rPr>
          <w:sz w:val="14"/>
          <w:szCs w:val="14"/>
        </w:rPr>
        <w:t>от 15</w:t>
      </w:r>
      <w:r w:rsidRPr="00C4762D">
        <w:rPr>
          <w:sz w:val="14"/>
          <w:szCs w:val="14"/>
        </w:rPr>
        <w:t>.0</w:t>
      </w:r>
      <w:r>
        <w:rPr>
          <w:sz w:val="14"/>
          <w:szCs w:val="14"/>
        </w:rPr>
        <w:t>8.2024 № 1339</w:t>
      </w:r>
    </w:p>
    <w:p w:rsidR="00C4344E" w:rsidRDefault="00C4344E" w:rsidP="00C4344E">
      <w:pPr>
        <w:jc w:val="center"/>
        <w:rPr>
          <w:sz w:val="14"/>
          <w:szCs w:val="14"/>
        </w:rPr>
      </w:pPr>
      <w:r w:rsidRPr="00C4762D">
        <w:rPr>
          <w:sz w:val="14"/>
          <w:szCs w:val="14"/>
        </w:rPr>
        <w:t>г. Сольцы</w:t>
      </w:r>
    </w:p>
    <w:p w:rsidR="00C4344E" w:rsidRDefault="00C4344E" w:rsidP="00C4344E">
      <w:pPr>
        <w:jc w:val="center"/>
        <w:rPr>
          <w:sz w:val="14"/>
          <w:szCs w:val="14"/>
        </w:rPr>
      </w:pPr>
    </w:p>
    <w:p w:rsidR="00C4344E" w:rsidRPr="00C4344E" w:rsidRDefault="00C4344E" w:rsidP="00C4344E">
      <w:pPr>
        <w:jc w:val="center"/>
        <w:rPr>
          <w:b/>
          <w:sz w:val="14"/>
          <w:szCs w:val="14"/>
        </w:rPr>
      </w:pPr>
      <w:r w:rsidRPr="00C4344E">
        <w:rPr>
          <w:b/>
          <w:sz w:val="14"/>
          <w:szCs w:val="14"/>
        </w:rPr>
        <w:t xml:space="preserve">О внесении изменений в муниципальную программу </w:t>
      </w:r>
    </w:p>
    <w:p w:rsidR="00C4344E" w:rsidRPr="00C4344E" w:rsidRDefault="00C4344E" w:rsidP="00C4344E">
      <w:pPr>
        <w:jc w:val="center"/>
        <w:rPr>
          <w:b/>
          <w:sz w:val="14"/>
          <w:szCs w:val="14"/>
        </w:rPr>
      </w:pPr>
      <w:r w:rsidRPr="00C4344E">
        <w:rPr>
          <w:b/>
          <w:sz w:val="14"/>
          <w:szCs w:val="14"/>
        </w:rPr>
        <w:t>Солецкого муниципального округа «Реализация молодежной политики в Солецком муниципальном округе»</w:t>
      </w:r>
    </w:p>
    <w:p w:rsidR="00C4344E" w:rsidRPr="00C4344E" w:rsidRDefault="00C4344E" w:rsidP="00C4344E">
      <w:pPr>
        <w:jc w:val="center"/>
        <w:rPr>
          <w:sz w:val="14"/>
          <w:szCs w:val="14"/>
        </w:rPr>
      </w:pPr>
    </w:p>
    <w:p w:rsidR="00C4344E" w:rsidRPr="00C4344E" w:rsidRDefault="00C4344E" w:rsidP="00C4344E">
      <w:pPr>
        <w:ind w:firstLine="284"/>
        <w:jc w:val="both"/>
        <w:rPr>
          <w:b/>
          <w:sz w:val="14"/>
          <w:szCs w:val="14"/>
        </w:rPr>
      </w:pPr>
      <w:proofErr w:type="gramStart"/>
      <w:r w:rsidRPr="00C4344E">
        <w:rPr>
          <w:sz w:val="14"/>
          <w:szCs w:val="14"/>
        </w:rPr>
        <w:t>В соответствии с решением Думы Солецкого муниципального округа от  25.12.2023 № 446 «</w:t>
      </w:r>
      <w:r w:rsidRPr="00C4344E">
        <w:rPr>
          <w:bCs/>
          <w:sz w:val="14"/>
          <w:szCs w:val="14"/>
        </w:rPr>
        <w:t xml:space="preserve">О бюджете Солецкого муниципального округа на 2024 год и на плановый период 2025 и 2026 годов» (в редакции решений от 30.01.2024  № 463, от 27.03.2024 № 474, от 22.05.2024 № 485, от 26.06.2024 № 496, от 26.07.2024 № 504), </w:t>
      </w:r>
      <w:r w:rsidRPr="00C4344E">
        <w:rPr>
          <w:sz w:val="14"/>
          <w:szCs w:val="14"/>
        </w:rPr>
        <w:t>пунктом 4.3 Порядка принятия решений о разработке муниципальных программ Солецкого муниципального округа, их формирования и</w:t>
      </w:r>
      <w:proofErr w:type="gramEnd"/>
      <w:r w:rsidRPr="00C4344E">
        <w:rPr>
          <w:sz w:val="14"/>
          <w:szCs w:val="14"/>
        </w:rPr>
        <w:t xml:space="preserve"> реализации, утвержденного постановлением Администрации муниципального округа от 29.01.2021 № 142 (в редакции постановления от 11.05.2022 № 838), Администрация Солецкого муниципального округа </w:t>
      </w:r>
      <w:r w:rsidRPr="00C4344E">
        <w:rPr>
          <w:b/>
          <w:sz w:val="14"/>
          <w:szCs w:val="14"/>
        </w:rPr>
        <w:t>ПОСТАНОВЛЯЕТ:</w:t>
      </w:r>
    </w:p>
    <w:p w:rsidR="00C4344E" w:rsidRPr="00C4344E" w:rsidRDefault="00C4344E" w:rsidP="00C4344E">
      <w:pPr>
        <w:ind w:firstLine="284"/>
        <w:jc w:val="both"/>
        <w:rPr>
          <w:sz w:val="14"/>
          <w:szCs w:val="14"/>
        </w:rPr>
      </w:pPr>
      <w:r w:rsidRPr="00C4344E">
        <w:rPr>
          <w:sz w:val="14"/>
          <w:szCs w:val="14"/>
        </w:rPr>
        <w:t xml:space="preserve">1. </w:t>
      </w:r>
      <w:proofErr w:type="gramStart"/>
      <w:r w:rsidRPr="00C4344E">
        <w:rPr>
          <w:sz w:val="14"/>
          <w:szCs w:val="14"/>
        </w:rPr>
        <w:t>Внести изменения в муниципальную программу Солецкого муниципального округа «Реализация молодежной политики в Солецком муниципальном округе» (далее – муниципальная программа), утвержденную постановлением Администрации муниципального округа от 31.03.2021 № 445 (в редакции постановлений от 04.10.2021 № 1436, от 24.12.2021 № 1932, от 28.01.2022 № 154, от 18.02.2022 № 319, от 22.04.2022 № 746, от 20.06.2022 № 1066, от 29.07.2022 № 1288, от 08.11.2022 № 1935, от 05.12.2022 № 2140, от 23.12.2022 № 2320, от</w:t>
      </w:r>
      <w:proofErr w:type="gramEnd"/>
      <w:r w:rsidRPr="00C4344E">
        <w:rPr>
          <w:sz w:val="14"/>
          <w:szCs w:val="14"/>
        </w:rPr>
        <w:t xml:space="preserve"> </w:t>
      </w:r>
      <w:proofErr w:type="gramStart"/>
      <w:r w:rsidRPr="00C4344E">
        <w:rPr>
          <w:sz w:val="14"/>
          <w:szCs w:val="14"/>
        </w:rPr>
        <w:t>03.03.2023 № 304, от 02.06.2023 № 929, от 11.09.2023 № 1701, от 20.10.2023 № 1997, от 07.12.2023 № 2276, от 25.12.2023 № 2407, от 22.01.2024 № 99, от 05.02.2024 № 201, от 27.02.2024 № 388, от 16.04.2024 № 660, от 24.06.2024 № 1061, от 22.07.2024 № 1201), заменив:</w:t>
      </w:r>
      <w:proofErr w:type="gramEnd"/>
    </w:p>
    <w:p w:rsidR="00C4344E" w:rsidRPr="00C4344E" w:rsidRDefault="00C4344E" w:rsidP="00C4344E">
      <w:pPr>
        <w:ind w:firstLine="284"/>
        <w:jc w:val="both"/>
        <w:rPr>
          <w:sz w:val="14"/>
          <w:szCs w:val="14"/>
        </w:rPr>
      </w:pPr>
      <w:r w:rsidRPr="00C4344E">
        <w:rPr>
          <w:sz w:val="14"/>
          <w:szCs w:val="14"/>
        </w:rPr>
        <w:t>1.1. В разделе 6 паспорта муниципальной программы:</w:t>
      </w:r>
    </w:p>
    <w:p w:rsidR="00C4344E" w:rsidRPr="00C4344E" w:rsidRDefault="00C4344E" w:rsidP="00C4344E">
      <w:pPr>
        <w:ind w:firstLine="284"/>
        <w:jc w:val="both"/>
        <w:rPr>
          <w:sz w:val="14"/>
          <w:szCs w:val="14"/>
        </w:rPr>
      </w:pPr>
      <w:r w:rsidRPr="00C4344E">
        <w:rPr>
          <w:sz w:val="14"/>
          <w:szCs w:val="14"/>
        </w:rPr>
        <w:t>1.1.1. В строке «2024»:</w:t>
      </w:r>
    </w:p>
    <w:p w:rsidR="00C4344E" w:rsidRPr="00C4344E" w:rsidRDefault="00C4344E" w:rsidP="00C4344E">
      <w:pPr>
        <w:ind w:firstLine="284"/>
        <w:jc w:val="both"/>
        <w:rPr>
          <w:sz w:val="14"/>
          <w:szCs w:val="14"/>
        </w:rPr>
      </w:pPr>
      <w:r w:rsidRPr="00C4344E">
        <w:rPr>
          <w:sz w:val="14"/>
          <w:szCs w:val="14"/>
        </w:rPr>
        <w:t>- в графе 4 цифру «6673,21317» на «6661,21317»;</w:t>
      </w:r>
    </w:p>
    <w:p w:rsidR="00C4344E" w:rsidRPr="00C4344E" w:rsidRDefault="00C4344E" w:rsidP="00C4344E">
      <w:pPr>
        <w:ind w:firstLine="284"/>
        <w:jc w:val="both"/>
        <w:rPr>
          <w:sz w:val="14"/>
          <w:szCs w:val="14"/>
        </w:rPr>
      </w:pPr>
      <w:r w:rsidRPr="00C4344E">
        <w:rPr>
          <w:sz w:val="14"/>
          <w:szCs w:val="14"/>
        </w:rPr>
        <w:t xml:space="preserve">- в графе 6 цифру «7240,61317» на «7228,61317»; </w:t>
      </w:r>
    </w:p>
    <w:p w:rsidR="00C4344E" w:rsidRPr="00C4344E" w:rsidRDefault="00C4344E" w:rsidP="00C4344E">
      <w:pPr>
        <w:ind w:firstLine="284"/>
        <w:jc w:val="both"/>
        <w:rPr>
          <w:sz w:val="14"/>
          <w:szCs w:val="14"/>
        </w:rPr>
      </w:pPr>
      <w:r w:rsidRPr="00C4344E">
        <w:rPr>
          <w:sz w:val="14"/>
          <w:szCs w:val="14"/>
        </w:rPr>
        <w:t>1.1.2. В строке «ВСЕГО»:</w:t>
      </w:r>
    </w:p>
    <w:p w:rsidR="00C4344E" w:rsidRPr="00C4344E" w:rsidRDefault="00C4344E" w:rsidP="00C4344E">
      <w:pPr>
        <w:ind w:firstLine="284"/>
        <w:jc w:val="both"/>
        <w:rPr>
          <w:sz w:val="14"/>
          <w:szCs w:val="14"/>
        </w:rPr>
      </w:pPr>
      <w:r w:rsidRPr="00C4344E">
        <w:rPr>
          <w:sz w:val="14"/>
          <w:szCs w:val="14"/>
        </w:rPr>
        <w:t>- в графе 4 строки цифру «33515,77477» на «33503,77477»;</w:t>
      </w:r>
    </w:p>
    <w:p w:rsidR="00C4344E" w:rsidRPr="00C4344E" w:rsidRDefault="00C4344E" w:rsidP="00C4344E">
      <w:pPr>
        <w:ind w:firstLine="284"/>
        <w:jc w:val="both"/>
        <w:rPr>
          <w:sz w:val="14"/>
          <w:szCs w:val="14"/>
        </w:rPr>
      </w:pPr>
      <w:r w:rsidRPr="00C4344E">
        <w:rPr>
          <w:sz w:val="14"/>
          <w:szCs w:val="14"/>
        </w:rPr>
        <w:t>- в графе 6 цифру «51409,10367» на «51397,10367»;</w:t>
      </w:r>
    </w:p>
    <w:p w:rsidR="00C4344E" w:rsidRPr="00C4344E" w:rsidRDefault="00C4344E" w:rsidP="00C4344E">
      <w:pPr>
        <w:ind w:firstLine="284"/>
        <w:jc w:val="both"/>
        <w:rPr>
          <w:sz w:val="14"/>
          <w:szCs w:val="14"/>
        </w:rPr>
      </w:pPr>
      <w:r w:rsidRPr="00C4344E">
        <w:rPr>
          <w:sz w:val="14"/>
          <w:szCs w:val="14"/>
        </w:rPr>
        <w:t>1.2. В графе 10 мероприятий муниципальной программы:</w:t>
      </w:r>
    </w:p>
    <w:p w:rsidR="00C4344E" w:rsidRPr="00C4344E" w:rsidRDefault="00C4344E" w:rsidP="00C4344E">
      <w:pPr>
        <w:ind w:firstLine="284"/>
        <w:jc w:val="both"/>
        <w:rPr>
          <w:sz w:val="14"/>
          <w:szCs w:val="14"/>
        </w:rPr>
      </w:pPr>
      <w:r w:rsidRPr="00C4344E">
        <w:rPr>
          <w:sz w:val="14"/>
          <w:szCs w:val="14"/>
        </w:rPr>
        <w:t xml:space="preserve">1.2.1. В части бюджета муниципального округа строки 1.1.1 цифру      «6078,24589» на «6066,24589»; </w:t>
      </w:r>
    </w:p>
    <w:p w:rsidR="00C4344E" w:rsidRPr="00C4344E" w:rsidRDefault="00C4344E" w:rsidP="00C4344E">
      <w:pPr>
        <w:ind w:firstLine="284"/>
        <w:jc w:val="both"/>
        <w:rPr>
          <w:sz w:val="14"/>
          <w:szCs w:val="14"/>
        </w:rPr>
      </w:pPr>
      <w:r w:rsidRPr="00C4344E">
        <w:rPr>
          <w:sz w:val="14"/>
          <w:szCs w:val="14"/>
        </w:rPr>
        <w:t>1.2.2. В строке «Итого» цифру «7240,61317»  на «7228,61317».</w:t>
      </w:r>
    </w:p>
    <w:p w:rsidR="00C4344E" w:rsidRPr="00C4344E" w:rsidRDefault="00C4344E" w:rsidP="00C4344E">
      <w:pPr>
        <w:ind w:firstLine="284"/>
        <w:jc w:val="both"/>
        <w:rPr>
          <w:sz w:val="14"/>
          <w:szCs w:val="14"/>
        </w:rPr>
      </w:pPr>
      <w:r w:rsidRPr="00C4344E">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4344E" w:rsidRPr="00C4344E" w:rsidRDefault="00C4344E" w:rsidP="00C4344E">
      <w:pPr>
        <w:jc w:val="center"/>
        <w:rPr>
          <w:sz w:val="14"/>
          <w:szCs w:val="14"/>
        </w:rPr>
      </w:pPr>
    </w:p>
    <w:p w:rsidR="00C4344E" w:rsidRPr="00C4344E" w:rsidRDefault="00C4344E" w:rsidP="00C4344E">
      <w:pPr>
        <w:rPr>
          <w:b/>
          <w:sz w:val="14"/>
          <w:szCs w:val="14"/>
        </w:rPr>
      </w:pPr>
      <w:r w:rsidRPr="00C4344E">
        <w:rPr>
          <w:b/>
          <w:sz w:val="14"/>
          <w:szCs w:val="14"/>
        </w:rPr>
        <w:t xml:space="preserve"> Глава муниципального округа   М.В. Тимофеев</w:t>
      </w:r>
    </w:p>
    <w:p w:rsidR="00C4344E" w:rsidRPr="00C4762D" w:rsidRDefault="00C4344E" w:rsidP="00C4344E">
      <w:pPr>
        <w:jc w:val="center"/>
        <w:rPr>
          <w:sz w:val="14"/>
          <w:szCs w:val="14"/>
        </w:rPr>
      </w:pPr>
    </w:p>
    <w:p w:rsidR="00C4344E" w:rsidRPr="00C4762D" w:rsidRDefault="00C4344E" w:rsidP="00C4344E">
      <w:pPr>
        <w:jc w:val="center"/>
        <w:rPr>
          <w:sz w:val="14"/>
          <w:szCs w:val="14"/>
        </w:rPr>
      </w:pPr>
    </w:p>
    <w:p w:rsidR="00C4344E" w:rsidRPr="00C4762D" w:rsidRDefault="00C4344E" w:rsidP="00C4344E">
      <w:pPr>
        <w:jc w:val="center"/>
        <w:rPr>
          <w:sz w:val="14"/>
          <w:szCs w:val="14"/>
        </w:rPr>
      </w:pPr>
      <w:r w:rsidRPr="00C4762D">
        <w:rPr>
          <w:b/>
          <w:sz w:val="14"/>
          <w:szCs w:val="14"/>
        </w:rPr>
        <w:t>ПОСТАНОВЛЕНИЕ</w:t>
      </w:r>
    </w:p>
    <w:p w:rsidR="00C4344E" w:rsidRPr="00C4762D" w:rsidRDefault="00C4344E" w:rsidP="00C4344E">
      <w:pPr>
        <w:jc w:val="center"/>
        <w:rPr>
          <w:sz w:val="14"/>
          <w:szCs w:val="14"/>
        </w:rPr>
      </w:pPr>
      <w:r w:rsidRPr="00C4762D">
        <w:rPr>
          <w:sz w:val="14"/>
          <w:szCs w:val="14"/>
        </w:rPr>
        <w:t>Администрации муниципального округа</w:t>
      </w:r>
    </w:p>
    <w:p w:rsidR="00C4344E" w:rsidRPr="00C4762D" w:rsidRDefault="00C4344E" w:rsidP="00C4344E">
      <w:pPr>
        <w:jc w:val="center"/>
        <w:rPr>
          <w:sz w:val="14"/>
          <w:szCs w:val="14"/>
        </w:rPr>
      </w:pPr>
    </w:p>
    <w:p w:rsidR="00C4344E" w:rsidRPr="00C4762D" w:rsidRDefault="00C4344E" w:rsidP="00C4344E">
      <w:pPr>
        <w:jc w:val="center"/>
        <w:rPr>
          <w:sz w:val="14"/>
          <w:szCs w:val="14"/>
        </w:rPr>
      </w:pPr>
      <w:r>
        <w:rPr>
          <w:sz w:val="14"/>
          <w:szCs w:val="14"/>
        </w:rPr>
        <w:t>от 1</w:t>
      </w:r>
      <w:r w:rsidR="00320C7E">
        <w:rPr>
          <w:sz w:val="14"/>
          <w:szCs w:val="14"/>
        </w:rPr>
        <w:t>6</w:t>
      </w:r>
      <w:r w:rsidRPr="00C4762D">
        <w:rPr>
          <w:sz w:val="14"/>
          <w:szCs w:val="14"/>
        </w:rPr>
        <w:t>.0</w:t>
      </w:r>
      <w:r>
        <w:rPr>
          <w:sz w:val="14"/>
          <w:szCs w:val="14"/>
        </w:rPr>
        <w:t>8.2024 № 13</w:t>
      </w:r>
      <w:r w:rsidR="00320C7E">
        <w:rPr>
          <w:sz w:val="14"/>
          <w:szCs w:val="14"/>
        </w:rPr>
        <w:t>56</w:t>
      </w:r>
    </w:p>
    <w:p w:rsidR="00C4344E" w:rsidRDefault="00C4344E" w:rsidP="00C4344E">
      <w:pPr>
        <w:jc w:val="center"/>
        <w:rPr>
          <w:sz w:val="14"/>
          <w:szCs w:val="14"/>
        </w:rPr>
      </w:pPr>
      <w:r w:rsidRPr="00C4762D">
        <w:rPr>
          <w:sz w:val="14"/>
          <w:szCs w:val="14"/>
        </w:rPr>
        <w:t>г. Сольцы</w:t>
      </w:r>
    </w:p>
    <w:p w:rsidR="00C4344E" w:rsidRDefault="00C4344E" w:rsidP="00C4344E">
      <w:pPr>
        <w:tabs>
          <w:tab w:val="left" w:pos="4536"/>
        </w:tabs>
        <w:jc w:val="center"/>
        <w:rPr>
          <w:sz w:val="14"/>
          <w:szCs w:val="14"/>
        </w:rPr>
      </w:pPr>
    </w:p>
    <w:p w:rsidR="00320C7E" w:rsidRPr="00320C7E" w:rsidRDefault="00320C7E" w:rsidP="00320C7E">
      <w:pPr>
        <w:tabs>
          <w:tab w:val="left" w:pos="4536"/>
        </w:tabs>
        <w:jc w:val="center"/>
        <w:rPr>
          <w:b/>
          <w:bCs/>
          <w:sz w:val="14"/>
          <w:szCs w:val="14"/>
        </w:rPr>
      </w:pPr>
      <w:r w:rsidRPr="00320C7E">
        <w:rPr>
          <w:b/>
          <w:bCs/>
          <w:sz w:val="14"/>
          <w:szCs w:val="14"/>
        </w:rPr>
        <w:t xml:space="preserve">О внесении изменений в состав </w:t>
      </w:r>
    </w:p>
    <w:p w:rsidR="00320C7E" w:rsidRPr="00320C7E" w:rsidRDefault="00320C7E" w:rsidP="00320C7E">
      <w:pPr>
        <w:tabs>
          <w:tab w:val="left" w:pos="4536"/>
        </w:tabs>
        <w:jc w:val="center"/>
        <w:rPr>
          <w:b/>
          <w:bCs/>
          <w:sz w:val="14"/>
          <w:szCs w:val="14"/>
        </w:rPr>
      </w:pPr>
      <w:r w:rsidRPr="00320C7E">
        <w:rPr>
          <w:b/>
          <w:bCs/>
          <w:sz w:val="14"/>
          <w:szCs w:val="14"/>
        </w:rPr>
        <w:t xml:space="preserve">конкурсной комиссии по проведению ежегодного конкурса </w:t>
      </w:r>
    </w:p>
    <w:p w:rsidR="00320C7E" w:rsidRPr="00320C7E" w:rsidRDefault="00320C7E" w:rsidP="00320C7E">
      <w:pPr>
        <w:tabs>
          <w:tab w:val="left" w:pos="4536"/>
        </w:tabs>
        <w:jc w:val="center"/>
        <w:rPr>
          <w:b/>
          <w:bCs/>
          <w:sz w:val="14"/>
          <w:szCs w:val="14"/>
        </w:rPr>
      </w:pPr>
      <w:r w:rsidRPr="00320C7E">
        <w:rPr>
          <w:b/>
          <w:bCs/>
          <w:sz w:val="14"/>
          <w:szCs w:val="14"/>
        </w:rPr>
        <w:t xml:space="preserve">«Лучшее территориальное общественное самоуправление </w:t>
      </w:r>
    </w:p>
    <w:p w:rsidR="00320C7E" w:rsidRPr="00320C7E" w:rsidRDefault="00320C7E" w:rsidP="00320C7E">
      <w:pPr>
        <w:tabs>
          <w:tab w:val="left" w:pos="4536"/>
        </w:tabs>
        <w:jc w:val="center"/>
        <w:rPr>
          <w:b/>
          <w:bCs/>
          <w:sz w:val="14"/>
          <w:szCs w:val="14"/>
        </w:rPr>
      </w:pPr>
      <w:r w:rsidRPr="00320C7E">
        <w:rPr>
          <w:b/>
          <w:bCs/>
          <w:sz w:val="14"/>
          <w:szCs w:val="14"/>
        </w:rPr>
        <w:t>Солецкого муниципального округа»</w:t>
      </w:r>
    </w:p>
    <w:p w:rsidR="00320C7E" w:rsidRPr="00320C7E" w:rsidRDefault="00320C7E" w:rsidP="00320C7E">
      <w:pPr>
        <w:tabs>
          <w:tab w:val="left" w:pos="4536"/>
        </w:tabs>
        <w:jc w:val="center"/>
        <w:rPr>
          <w:b/>
          <w:bCs/>
          <w:sz w:val="14"/>
          <w:szCs w:val="14"/>
        </w:rPr>
      </w:pPr>
    </w:p>
    <w:p w:rsidR="00320C7E" w:rsidRPr="00320C7E" w:rsidRDefault="00320C7E" w:rsidP="00320C7E">
      <w:pPr>
        <w:tabs>
          <w:tab w:val="left" w:pos="4536"/>
        </w:tabs>
        <w:ind w:firstLine="284"/>
        <w:jc w:val="both"/>
        <w:rPr>
          <w:sz w:val="14"/>
          <w:szCs w:val="14"/>
        </w:rPr>
      </w:pPr>
      <w:r w:rsidRPr="00320C7E">
        <w:rPr>
          <w:sz w:val="14"/>
          <w:szCs w:val="14"/>
        </w:rPr>
        <w:t xml:space="preserve"> Администрация Солецкого муниципального округа</w:t>
      </w:r>
      <w:r w:rsidRPr="00320C7E">
        <w:rPr>
          <w:b/>
          <w:sz w:val="14"/>
          <w:szCs w:val="14"/>
        </w:rPr>
        <w:t xml:space="preserve">  </w:t>
      </w:r>
      <w:r w:rsidRPr="00320C7E">
        <w:rPr>
          <w:sz w:val="14"/>
          <w:szCs w:val="14"/>
        </w:rPr>
        <w:t xml:space="preserve">  </w:t>
      </w:r>
      <w:r w:rsidRPr="00320C7E">
        <w:rPr>
          <w:b/>
          <w:sz w:val="14"/>
          <w:szCs w:val="14"/>
        </w:rPr>
        <w:t>ПОСТАНОВЛЯЕТ:</w:t>
      </w:r>
    </w:p>
    <w:p w:rsidR="00320C7E" w:rsidRPr="00320C7E" w:rsidRDefault="00320C7E" w:rsidP="00320C7E">
      <w:pPr>
        <w:tabs>
          <w:tab w:val="left" w:pos="4536"/>
        </w:tabs>
        <w:ind w:firstLine="284"/>
        <w:jc w:val="both"/>
        <w:rPr>
          <w:bCs/>
          <w:sz w:val="14"/>
          <w:szCs w:val="14"/>
        </w:rPr>
      </w:pPr>
      <w:r w:rsidRPr="00320C7E">
        <w:rPr>
          <w:bCs/>
          <w:sz w:val="14"/>
          <w:szCs w:val="14"/>
        </w:rPr>
        <w:t>1. Внести изменения в состав конкурсной комиссии по проведению ежегодного конкурса «Лучшее территориальное общественное самоуправление Солецкого муниципального округа», утвержденный постановлением Администрации муниципального округа от 06.10.2021 № 1440 (в редакции постановлений от 29.09.2022 № 1680, 22.08.2023 № 1548, 31.10.2023 № 2031):</w:t>
      </w:r>
    </w:p>
    <w:p w:rsidR="00320C7E" w:rsidRPr="00320C7E" w:rsidRDefault="00320C7E" w:rsidP="00320C7E">
      <w:pPr>
        <w:tabs>
          <w:tab w:val="left" w:pos="4536"/>
        </w:tabs>
        <w:ind w:firstLine="284"/>
        <w:jc w:val="both"/>
        <w:rPr>
          <w:bCs/>
          <w:sz w:val="14"/>
          <w:szCs w:val="14"/>
        </w:rPr>
      </w:pPr>
      <w:r w:rsidRPr="00320C7E">
        <w:rPr>
          <w:bCs/>
          <w:sz w:val="14"/>
          <w:szCs w:val="14"/>
        </w:rPr>
        <w:t xml:space="preserve">1.1. включить в состав конкурсной комиссии в качестве </w:t>
      </w:r>
      <w:proofErr w:type="gramStart"/>
      <w:r w:rsidRPr="00320C7E">
        <w:rPr>
          <w:bCs/>
          <w:sz w:val="14"/>
          <w:szCs w:val="14"/>
        </w:rPr>
        <w:t xml:space="preserve">заместителя председателя  </w:t>
      </w:r>
      <w:r w:rsidRPr="00320C7E">
        <w:rPr>
          <w:bCs/>
          <w:iCs/>
          <w:sz w:val="14"/>
          <w:szCs w:val="14"/>
        </w:rPr>
        <w:t>заместителя Главы администрации муниципального округа</w:t>
      </w:r>
      <w:r w:rsidRPr="00320C7E">
        <w:rPr>
          <w:bCs/>
          <w:sz w:val="14"/>
          <w:szCs w:val="14"/>
        </w:rPr>
        <w:t xml:space="preserve"> Нилова</w:t>
      </w:r>
      <w:proofErr w:type="gramEnd"/>
      <w:r w:rsidRPr="00320C7E">
        <w:rPr>
          <w:bCs/>
          <w:sz w:val="14"/>
          <w:szCs w:val="14"/>
        </w:rPr>
        <w:t xml:space="preserve"> П.Л., в качестве членов: Главу Выбитского территориального отдела Администрации муниципального округа Боброву Р.И., исполняющую обязанности директора МБУ «Солецкое городское хозяйство» Челнокову А.Г.,  исключив Гринченко Д.Ю., Игнатьева Ю.А., Петрунову З.В.;</w:t>
      </w:r>
    </w:p>
    <w:p w:rsidR="00320C7E" w:rsidRPr="00320C7E" w:rsidRDefault="00320C7E" w:rsidP="00320C7E">
      <w:pPr>
        <w:tabs>
          <w:tab w:val="left" w:pos="4536"/>
        </w:tabs>
        <w:ind w:firstLine="284"/>
        <w:jc w:val="both"/>
        <w:rPr>
          <w:sz w:val="14"/>
          <w:szCs w:val="14"/>
        </w:rPr>
      </w:pPr>
      <w:r w:rsidRPr="00320C7E">
        <w:rPr>
          <w:sz w:val="14"/>
          <w:szCs w:val="14"/>
        </w:rPr>
        <w:t>1.2. считать Кривенко Е.А. секретарем конкурсной комиссии.</w:t>
      </w:r>
    </w:p>
    <w:p w:rsidR="00320C7E" w:rsidRPr="00320C7E" w:rsidRDefault="00320C7E" w:rsidP="00320C7E">
      <w:pPr>
        <w:tabs>
          <w:tab w:val="left" w:pos="4536"/>
        </w:tabs>
        <w:ind w:firstLine="284"/>
        <w:jc w:val="both"/>
        <w:rPr>
          <w:sz w:val="14"/>
          <w:szCs w:val="14"/>
        </w:rPr>
      </w:pPr>
      <w:r w:rsidRPr="00320C7E">
        <w:rPr>
          <w:sz w:val="14"/>
          <w:szCs w:val="14"/>
        </w:rPr>
        <w:lastRenderedPageBreak/>
        <w:t xml:space="preserve">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320C7E" w:rsidRPr="00320C7E" w:rsidRDefault="00320C7E" w:rsidP="00320C7E">
      <w:pPr>
        <w:tabs>
          <w:tab w:val="left" w:pos="4536"/>
        </w:tabs>
        <w:jc w:val="center"/>
        <w:rPr>
          <w:sz w:val="14"/>
          <w:szCs w:val="14"/>
        </w:rPr>
      </w:pPr>
    </w:p>
    <w:p w:rsidR="00320C7E" w:rsidRPr="00320C7E" w:rsidRDefault="00320C7E" w:rsidP="00320C7E">
      <w:pPr>
        <w:tabs>
          <w:tab w:val="left" w:pos="4536"/>
        </w:tabs>
        <w:rPr>
          <w:b/>
          <w:sz w:val="14"/>
          <w:szCs w:val="14"/>
        </w:rPr>
      </w:pPr>
      <w:r w:rsidRPr="00320C7E">
        <w:rPr>
          <w:b/>
          <w:sz w:val="14"/>
          <w:szCs w:val="14"/>
        </w:rPr>
        <w:t>Глава муниципального округа   М.В. Тимофеев</w:t>
      </w:r>
    </w:p>
    <w:p w:rsidR="00320C7E" w:rsidRDefault="00320C7E" w:rsidP="00320C7E">
      <w:pPr>
        <w:tabs>
          <w:tab w:val="left" w:pos="4536"/>
        </w:tabs>
        <w:jc w:val="center"/>
        <w:rPr>
          <w:b/>
          <w:sz w:val="14"/>
          <w:szCs w:val="14"/>
        </w:rPr>
      </w:pPr>
    </w:p>
    <w:p w:rsidR="00320C7E" w:rsidRPr="00C4762D" w:rsidRDefault="00320C7E" w:rsidP="00320C7E">
      <w:pPr>
        <w:jc w:val="center"/>
        <w:rPr>
          <w:sz w:val="14"/>
          <w:szCs w:val="14"/>
        </w:rPr>
      </w:pPr>
      <w:r w:rsidRPr="00C4762D">
        <w:rPr>
          <w:b/>
          <w:sz w:val="14"/>
          <w:szCs w:val="14"/>
        </w:rPr>
        <w:t>ПОСТАНОВЛЕНИЕ</w:t>
      </w:r>
    </w:p>
    <w:p w:rsidR="00320C7E" w:rsidRPr="00C4762D" w:rsidRDefault="00320C7E" w:rsidP="00320C7E">
      <w:pPr>
        <w:jc w:val="center"/>
        <w:rPr>
          <w:sz w:val="14"/>
          <w:szCs w:val="14"/>
        </w:rPr>
      </w:pPr>
      <w:r w:rsidRPr="00C4762D">
        <w:rPr>
          <w:sz w:val="14"/>
          <w:szCs w:val="14"/>
        </w:rPr>
        <w:t>Администрации муниципального округа</w:t>
      </w:r>
    </w:p>
    <w:p w:rsidR="00320C7E" w:rsidRPr="00C4762D" w:rsidRDefault="00320C7E" w:rsidP="00320C7E">
      <w:pPr>
        <w:jc w:val="center"/>
        <w:rPr>
          <w:sz w:val="14"/>
          <w:szCs w:val="14"/>
        </w:rPr>
      </w:pPr>
    </w:p>
    <w:p w:rsidR="00320C7E" w:rsidRPr="00C4762D" w:rsidRDefault="00320C7E" w:rsidP="00320C7E">
      <w:pPr>
        <w:jc w:val="center"/>
        <w:rPr>
          <w:sz w:val="14"/>
          <w:szCs w:val="14"/>
        </w:rPr>
      </w:pPr>
      <w:r>
        <w:rPr>
          <w:sz w:val="14"/>
          <w:szCs w:val="14"/>
        </w:rPr>
        <w:t>от 1</w:t>
      </w:r>
      <w:r w:rsidR="00002C9F">
        <w:rPr>
          <w:sz w:val="14"/>
          <w:szCs w:val="14"/>
        </w:rPr>
        <w:t>9</w:t>
      </w:r>
      <w:r w:rsidRPr="00C4762D">
        <w:rPr>
          <w:sz w:val="14"/>
          <w:szCs w:val="14"/>
        </w:rPr>
        <w:t>.0</w:t>
      </w:r>
      <w:r>
        <w:rPr>
          <w:sz w:val="14"/>
          <w:szCs w:val="14"/>
        </w:rPr>
        <w:t>8.2024 № 135</w:t>
      </w:r>
      <w:r w:rsidR="00002C9F">
        <w:rPr>
          <w:sz w:val="14"/>
          <w:szCs w:val="14"/>
        </w:rPr>
        <w:t>7</w:t>
      </w:r>
    </w:p>
    <w:p w:rsidR="00320C7E" w:rsidRDefault="00320C7E" w:rsidP="00320C7E">
      <w:pPr>
        <w:jc w:val="center"/>
        <w:rPr>
          <w:sz w:val="14"/>
          <w:szCs w:val="14"/>
        </w:rPr>
      </w:pPr>
      <w:r w:rsidRPr="00C4762D">
        <w:rPr>
          <w:sz w:val="14"/>
          <w:szCs w:val="14"/>
        </w:rPr>
        <w:t>г. Сольцы</w:t>
      </w:r>
    </w:p>
    <w:p w:rsidR="00002C9F" w:rsidRDefault="00002C9F" w:rsidP="00320C7E">
      <w:pPr>
        <w:jc w:val="center"/>
        <w:rPr>
          <w:sz w:val="14"/>
          <w:szCs w:val="14"/>
        </w:rPr>
      </w:pPr>
    </w:p>
    <w:p w:rsidR="00002C9F" w:rsidRPr="00002C9F" w:rsidRDefault="00002C9F" w:rsidP="00002C9F">
      <w:pPr>
        <w:jc w:val="center"/>
        <w:rPr>
          <w:b/>
          <w:sz w:val="14"/>
          <w:szCs w:val="14"/>
        </w:rPr>
      </w:pPr>
      <w:r w:rsidRPr="00002C9F">
        <w:rPr>
          <w:b/>
          <w:sz w:val="14"/>
          <w:szCs w:val="14"/>
        </w:rPr>
        <w:t>О внесении изменения в Порядок определения объема и условий предоставления субсидий бюджетным и автономным учреждениям, финансируемым из бюджета Солецкого муниципального округа, на иные цели</w:t>
      </w:r>
    </w:p>
    <w:p w:rsidR="00002C9F" w:rsidRPr="00002C9F" w:rsidRDefault="00002C9F" w:rsidP="00002C9F">
      <w:pPr>
        <w:jc w:val="center"/>
        <w:rPr>
          <w:b/>
          <w:sz w:val="14"/>
          <w:szCs w:val="14"/>
        </w:rPr>
      </w:pPr>
      <w:r w:rsidRPr="00002C9F">
        <w:rPr>
          <w:b/>
          <w:sz w:val="14"/>
          <w:szCs w:val="14"/>
        </w:rPr>
        <w:t xml:space="preserve">      </w:t>
      </w:r>
    </w:p>
    <w:p w:rsidR="00002C9F" w:rsidRPr="00002C9F" w:rsidRDefault="00002C9F" w:rsidP="00002C9F">
      <w:pPr>
        <w:ind w:firstLine="284"/>
        <w:jc w:val="both"/>
        <w:rPr>
          <w:sz w:val="14"/>
          <w:szCs w:val="14"/>
        </w:rPr>
      </w:pPr>
      <w:proofErr w:type="gramStart"/>
      <w:r w:rsidRPr="00002C9F">
        <w:rPr>
          <w:sz w:val="14"/>
          <w:szCs w:val="14"/>
        </w:rPr>
        <w:t xml:space="preserve">В соответствии с Постановлением Правительства Российской Федерации от 22 февраля 2020 года N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рассмотрев представление прокурора Солецкого района от 25.07.2024 № 7-03-2024/Прдп169-24-20490016 «Об устранении нарушений федерального законодательства»   Администрация Солецкого муниципального округа  </w:t>
      </w:r>
      <w:r w:rsidRPr="00002C9F">
        <w:rPr>
          <w:b/>
          <w:sz w:val="14"/>
          <w:szCs w:val="14"/>
        </w:rPr>
        <w:t>ПОСТАНОВЛЯЕТ:</w:t>
      </w:r>
      <w:proofErr w:type="gramEnd"/>
    </w:p>
    <w:p w:rsidR="00002C9F" w:rsidRPr="00002C9F" w:rsidRDefault="00002C9F" w:rsidP="00002C9F">
      <w:pPr>
        <w:ind w:firstLine="284"/>
        <w:jc w:val="both"/>
        <w:rPr>
          <w:sz w:val="14"/>
          <w:szCs w:val="14"/>
        </w:rPr>
      </w:pPr>
      <w:r w:rsidRPr="00002C9F">
        <w:rPr>
          <w:sz w:val="14"/>
          <w:szCs w:val="14"/>
        </w:rPr>
        <w:t>1.</w:t>
      </w:r>
      <w:r w:rsidRPr="00002C9F">
        <w:rPr>
          <w:sz w:val="14"/>
          <w:szCs w:val="14"/>
        </w:rPr>
        <w:tab/>
        <w:t>Внести изменения в  Порядок определения объема и условий предоставления субсидий бюджетным и автономным учреждениям, финансируемым из бюджета Солецкого муниципального округа, на иные цели (далее - Порядок), утвержденный постановлением Администрации муниципального округа от 22.03.2021 № 402 (в редакции постановлений от 14.04.2022 № 674, от 27.12.2022 № 2356) изложив:</w:t>
      </w:r>
    </w:p>
    <w:p w:rsidR="00002C9F" w:rsidRPr="00002C9F" w:rsidRDefault="00002C9F" w:rsidP="00002C9F">
      <w:pPr>
        <w:ind w:firstLine="284"/>
        <w:jc w:val="both"/>
        <w:rPr>
          <w:sz w:val="14"/>
          <w:szCs w:val="14"/>
        </w:rPr>
      </w:pPr>
      <w:r w:rsidRPr="00002C9F">
        <w:rPr>
          <w:sz w:val="14"/>
          <w:szCs w:val="14"/>
        </w:rPr>
        <w:t>1.1.</w:t>
      </w:r>
      <w:r w:rsidRPr="00002C9F">
        <w:rPr>
          <w:sz w:val="14"/>
          <w:szCs w:val="14"/>
        </w:rPr>
        <w:tab/>
        <w:t>абзац 8 подпункта 1.2.7. пункта 1.2. раздела 1 в редакции:</w:t>
      </w:r>
    </w:p>
    <w:p w:rsidR="00002C9F" w:rsidRPr="00002C9F" w:rsidRDefault="00002C9F" w:rsidP="00002C9F">
      <w:pPr>
        <w:ind w:firstLine="284"/>
        <w:jc w:val="both"/>
        <w:rPr>
          <w:sz w:val="14"/>
          <w:szCs w:val="14"/>
        </w:rPr>
      </w:pPr>
      <w:r w:rsidRPr="00002C9F">
        <w:rPr>
          <w:sz w:val="14"/>
          <w:szCs w:val="14"/>
        </w:rPr>
        <w:t>«субсидия на покрытие убытков организации (учреждению), оказывающей банные услуги населению по тарифам не обеспечивающим возмещение затрат (фиксированным тарифам), при условии установления (утверждения) размера экономически обоснованного тарифа;»</w:t>
      </w:r>
    </w:p>
    <w:p w:rsidR="00002C9F" w:rsidRPr="00002C9F" w:rsidRDefault="00002C9F" w:rsidP="00002C9F">
      <w:pPr>
        <w:ind w:firstLine="284"/>
        <w:jc w:val="both"/>
        <w:rPr>
          <w:sz w:val="14"/>
          <w:szCs w:val="14"/>
        </w:rPr>
      </w:pPr>
      <w:r w:rsidRPr="00002C9F">
        <w:rPr>
          <w:sz w:val="14"/>
          <w:szCs w:val="14"/>
        </w:rPr>
        <w:t xml:space="preserve">1.2. подпункт «б» пункта 2.1. раздела 2 Порядка в редакции: </w:t>
      </w:r>
    </w:p>
    <w:p w:rsidR="00002C9F" w:rsidRPr="00002C9F" w:rsidRDefault="00002C9F" w:rsidP="00002C9F">
      <w:pPr>
        <w:ind w:firstLine="284"/>
        <w:jc w:val="both"/>
        <w:rPr>
          <w:sz w:val="14"/>
          <w:szCs w:val="14"/>
        </w:rPr>
      </w:pPr>
      <w:proofErr w:type="gramStart"/>
      <w:r w:rsidRPr="00002C9F">
        <w:rPr>
          <w:sz w:val="14"/>
          <w:szCs w:val="14"/>
        </w:rPr>
        <w:t>«б) пояснительную записку, содержащую обоснование необходимости осуществления учреждением расходов на цели, установленные пунктом 1.2 настоящего Порядка, включая расчет-обоснование суммы субсидии, необходимой для осуществления указанных расходов, в том числе: предварительную смету на выполнение (оказание) соответствующих работ, проведение мероприятий, приобретение имущества (за исключением недвижимого имущества) с приложением предложений поставщиков (подрядчиков), расчет выпадающих доходов при оказании банных услуг населению, статистических данных и (или</w:t>
      </w:r>
      <w:proofErr w:type="gramEnd"/>
      <w:r w:rsidRPr="00002C9F">
        <w:rPr>
          <w:sz w:val="14"/>
          <w:szCs w:val="14"/>
        </w:rPr>
        <w:t>) иной информация исходя из целей предоставления субсидии</w:t>
      </w:r>
      <w:proofErr w:type="gramStart"/>
      <w:r w:rsidRPr="00002C9F">
        <w:rPr>
          <w:sz w:val="14"/>
          <w:szCs w:val="14"/>
        </w:rPr>
        <w:t>;»</w:t>
      </w:r>
      <w:proofErr w:type="gramEnd"/>
      <w:r w:rsidRPr="00002C9F">
        <w:rPr>
          <w:sz w:val="14"/>
          <w:szCs w:val="14"/>
        </w:rPr>
        <w:t>.</w:t>
      </w:r>
    </w:p>
    <w:p w:rsidR="00002C9F" w:rsidRPr="00002C9F" w:rsidRDefault="00002C9F" w:rsidP="00002C9F">
      <w:pPr>
        <w:ind w:firstLine="284"/>
        <w:jc w:val="both"/>
        <w:rPr>
          <w:sz w:val="14"/>
          <w:szCs w:val="14"/>
        </w:rPr>
      </w:pPr>
      <w:r w:rsidRPr="00002C9F">
        <w:rPr>
          <w:sz w:val="14"/>
          <w:szCs w:val="14"/>
        </w:rPr>
        <w:t xml:space="preserve">2. Настоящее постановление вступает в силу после его официального опубликования. </w:t>
      </w:r>
    </w:p>
    <w:p w:rsidR="00002C9F" w:rsidRPr="00002C9F" w:rsidRDefault="00002C9F" w:rsidP="00002C9F">
      <w:pPr>
        <w:ind w:firstLine="284"/>
        <w:jc w:val="both"/>
        <w:rPr>
          <w:sz w:val="14"/>
          <w:szCs w:val="14"/>
        </w:rPr>
      </w:pPr>
      <w:r w:rsidRPr="00002C9F">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002C9F" w:rsidRPr="00002C9F" w:rsidRDefault="00002C9F" w:rsidP="00002C9F">
      <w:pPr>
        <w:jc w:val="center"/>
        <w:rPr>
          <w:sz w:val="14"/>
          <w:szCs w:val="14"/>
        </w:rPr>
      </w:pPr>
    </w:p>
    <w:p w:rsidR="00002C9F" w:rsidRPr="00002C9F" w:rsidRDefault="00002C9F" w:rsidP="00002C9F">
      <w:pPr>
        <w:rPr>
          <w:b/>
          <w:sz w:val="14"/>
          <w:szCs w:val="14"/>
        </w:rPr>
      </w:pPr>
      <w:r w:rsidRPr="00002C9F">
        <w:rPr>
          <w:b/>
          <w:sz w:val="14"/>
          <w:szCs w:val="14"/>
        </w:rPr>
        <w:t xml:space="preserve"> Глава муниципального округа    М.В. Тимофеев</w:t>
      </w:r>
    </w:p>
    <w:p w:rsidR="00002C9F" w:rsidRPr="00002C9F" w:rsidRDefault="00002C9F" w:rsidP="00002C9F">
      <w:pPr>
        <w:jc w:val="center"/>
        <w:rPr>
          <w:b/>
          <w:sz w:val="14"/>
          <w:szCs w:val="14"/>
        </w:rPr>
      </w:pPr>
    </w:p>
    <w:p w:rsidR="00002C9F" w:rsidRPr="00C4762D" w:rsidRDefault="00002C9F" w:rsidP="00002C9F">
      <w:pPr>
        <w:jc w:val="center"/>
        <w:rPr>
          <w:sz w:val="14"/>
          <w:szCs w:val="14"/>
        </w:rPr>
      </w:pPr>
      <w:r w:rsidRPr="00C4762D">
        <w:rPr>
          <w:b/>
          <w:sz w:val="14"/>
          <w:szCs w:val="14"/>
        </w:rPr>
        <w:t>ПОСТАНОВЛЕНИЕ</w:t>
      </w:r>
    </w:p>
    <w:p w:rsidR="00002C9F" w:rsidRPr="00C4762D" w:rsidRDefault="00002C9F" w:rsidP="00002C9F">
      <w:pPr>
        <w:jc w:val="center"/>
        <w:rPr>
          <w:sz w:val="14"/>
          <w:szCs w:val="14"/>
        </w:rPr>
      </w:pPr>
      <w:r w:rsidRPr="00C4762D">
        <w:rPr>
          <w:sz w:val="14"/>
          <w:szCs w:val="14"/>
        </w:rPr>
        <w:t>Администрации муниципального округа</w:t>
      </w:r>
    </w:p>
    <w:p w:rsidR="00002C9F" w:rsidRPr="00C4762D" w:rsidRDefault="00002C9F" w:rsidP="00002C9F">
      <w:pPr>
        <w:jc w:val="center"/>
        <w:rPr>
          <w:sz w:val="14"/>
          <w:szCs w:val="14"/>
        </w:rPr>
      </w:pPr>
    </w:p>
    <w:p w:rsidR="00002C9F" w:rsidRPr="00C4762D" w:rsidRDefault="00CE175A" w:rsidP="00002C9F">
      <w:pPr>
        <w:jc w:val="center"/>
        <w:rPr>
          <w:sz w:val="14"/>
          <w:szCs w:val="14"/>
        </w:rPr>
      </w:pPr>
      <w:r>
        <w:rPr>
          <w:sz w:val="14"/>
          <w:szCs w:val="14"/>
        </w:rPr>
        <w:t>от 23</w:t>
      </w:r>
      <w:r w:rsidR="00002C9F" w:rsidRPr="00C4762D">
        <w:rPr>
          <w:sz w:val="14"/>
          <w:szCs w:val="14"/>
        </w:rPr>
        <w:t>.0</w:t>
      </w:r>
      <w:r w:rsidR="00002C9F">
        <w:rPr>
          <w:sz w:val="14"/>
          <w:szCs w:val="14"/>
        </w:rPr>
        <w:t>8.2024 № 13</w:t>
      </w:r>
      <w:r>
        <w:rPr>
          <w:sz w:val="14"/>
          <w:szCs w:val="14"/>
        </w:rPr>
        <w:t>81</w:t>
      </w:r>
    </w:p>
    <w:p w:rsidR="00002C9F" w:rsidRDefault="00002C9F" w:rsidP="00002C9F">
      <w:pPr>
        <w:jc w:val="center"/>
        <w:rPr>
          <w:sz w:val="14"/>
          <w:szCs w:val="14"/>
        </w:rPr>
      </w:pPr>
      <w:r w:rsidRPr="00C4762D">
        <w:rPr>
          <w:sz w:val="14"/>
          <w:szCs w:val="14"/>
        </w:rPr>
        <w:t>г. Сольцы</w:t>
      </w:r>
    </w:p>
    <w:p w:rsidR="00CE175A" w:rsidRDefault="00CE175A" w:rsidP="00002C9F">
      <w:pPr>
        <w:jc w:val="center"/>
        <w:rPr>
          <w:sz w:val="14"/>
          <w:szCs w:val="14"/>
        </w:rPr>
      </w:pPr>
    </w:p>
    <w:p w:rsidR="00CE175A" w:rsidRPr="00CE175A" w:rsidRDefault="00CE175A" w:rsidP="00CE175A">
      <w:pPr>
        <w:jc w:val="center"/>
        <w:rPr>
          <w:b/>
          <w:sz w:val="14"/>
          <w:szCs w:val="14"/>
        </w:rPr>
      </w:pPr>
      <w:r w:rsidRPr="00CE175A">
        <w:rPr>
          <w:b/>
          <w:sz w:val="14"/>
          <w:szCs w:val="14"/>
        </w:rPr>
        <w:t>О внесении изменений в состав общественной комиссии по жилищным вопросам при Администрации муниципального округа</w:t>
      </w:r>
    </w:p>
    <w:p w:rsidR="00CE175A" w:rsidRPr="00CE175A" w:rsidRDefault="00CE175A" w:rsidP="00CE175A">
      <w:pPr>
        <w:jc w:val="center"/>
        <w:rPr>
          <w:sz w:val="14"/>
          <w:szCs w:val="14"/>
        </w:rPr>
      </w:pPr>
    </w:p>
    <w:p w:rsidR="00CE175A" w:rsidRPr="00CE175A" w:rsidRDefault="00CE175A" w:rsidP="00CE175A">
      <w:pPr>
        <w:ind w:firstLine="284"/>
        <w:jc w:val="both"/>
        <w:rPr>
          <w:b/>
          <w:sz w:val="14"/>
          <w:szCs w:val="14"/>
        </w:rPr>
      </w:pPr>
      <w:proofErr w:type="gramStart"/>
      <w:r w:rsidRPr="00CE175A">
        <w:rPr>
          <w:sz w:val="14"/>
          <w:szCs w:val="14"/>
        </w:rPr>
        <w:t>В соответствии с Жилищным кодексом Российской Федерации, статьей 16 Федерального закона от 06 октября 2003 года №131-ФЗ «Об общих принципах организации местного самоуправления в Российской Федерации», областным законом от 06.06.2005 N 490-ОЗ «О порядке ведения органом местного самоуправления учета граждан в качестве нуждающихся в жилых помещениях, предоставляемых по договору социального найма, и о периоде, предшествующем предоставлению такого жилого помещения гражданину</w:t>
      </w:r>
      <w:proofErr w:type="gramEnd"/>
      <w:r w:rsidRPr="00CE175A">
        <w:rPr>
          <w:sz w:val="14"/>
          <w:szCs w:val="14"/>
        </w:rPr>
        <w:t xml:space="preserve">, в </w:t>
      </w:r>
      <w:proofErr w:type="gramStart"/>
      <w:r w:rsidRPr="00CE175A">
        <w:rPr>
          <w:sz w:val="14"/>
          <w:szCs w:val="14"/>
        </w:rPr>
        <w:t>течение</w:t>
      </w:r>
      <w:proofErr w:type="gramEnd"/>
      <w:r w:rsidRPr="00CE175A">
        <w:rPr>
          <w:sz w:val="14"/>
          <w:szCs w:val="14"/>
        </w:rPr>
        <w:t xml:space="preserve"> которого учитываются действия и гражданско-правовые сделки с жилыми помещениями», постановлением Администрации  Новгородской области от 09.04.2013 № 167 «Об </w:t>
      </w:r>
      <w:r w:rsidRPr="00CE175A">
        <w:rPr>
          <w:sz w:val="14"/>
          <w:szCs w:val="14"/>
        </w:rPr>
        <w:lastRenderedPageBreak/>
        <w:t xml:space="preserve">утверждении положения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Администрация Солецкого муниципального округа </w:t>
      </w:r>
      <w:r w:rsidRPr="00CE175A">
        <w:rPr>
          <w:b/>
          <w:sz w:val="14"/>
          <w:szCs w:val="14"/>
        </w:rPr>
        <w:t>ПОСТАНОВЛЯЕТ:</w:t>
      </w:r>
    </w:p>
    <w:p w:rsidR="00CE175A" w:rsidRPr="00CE175A" w:rsidRDefault="00CE175A" w:rsidP="00CE175A">
      <w:pPr>
        <w:ind w:firstLine="284"/>
        <w:jc w:val="both"/>
        <w:rPr>
          <w:sz w:val="14"/>
          <w:szCs w:val="14"/>
        </w:rPr>
      </w:pPr>
      <w:r w:rsidRPr="00CE175A">
        <w:rPr>
          <w:sz w:val="14"/>
          <w:szCs w:val="14"/>
        </w:rPr>
        <w:t xml:space="preserve">1. </w:t>
      </w:r>
      <w:proofErr w:type="gramStart"/>
      <w:r w:rsidRPr="00CE175A">
        <w:rPr>
          <w:sz w:val="14"/>
          <w:szCs w:val="14"/>
        </w:rPr>
        <w:t>Внести изменение в состав общественной комиссии по жилищным вопросам при Администрации муниципального округа, утвержденный постановлением Администрации муниципального округа от 11.02.2021 № 212 (в редакции постановлений от 24.07.2023 № 1269; от 18.10.2023 № 1976, от 07.03.2024 № 466), включив в качестве члена комиссии заместителя начальника административно-правового управления Администрации муниципального округа  Михайлова М.В., исключив Быстрову К.Н.</w:t>
      </w:r>
      <w:proofErr w:type="gramEnd"/>
    </w:p>
    <w:p w:rsidR="00CE175A" w:rsidRPr="00CE175A" w:rsidRDefault="00CE175A" w:rsidP="00CE175A">
      <w:pPr>
        <w:ind w:firstLine="284"/>
        <w:jc w:val="both"/>
        <w:rPr>
          <w:sz w:val="14"/>
          <w:szCs w:val="14"/>
        </w:rPr>
      </w:pPr>
      <w:r w:rsidRPr="00CE175A">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E175A" w:rsidRPr="00CE175A" w:rsidRDefault="00CE175A" w:rsidP="00CE175A">
      <w:pPr>
        <w:jc w:val="center"/>
        <w:rPr>
          <w:sz w:val="14"/>
          <w:szCs w:val="14"/>
        </w:rPr>
      </w:pPr>
    </w:p>
    <w:p w:rsidR="00CE175A" w:rsidRPr="00CE175A" w:rsidRDefault="00CE175A" w:rsidP="00CE175A">
      <w:pPr>
        <w:rPr>
          <w:b/>
          <w:sz w:val="14"/>
          <w:szCs w:val="14"/>
        </w:rPr>
      </w:pPr>
      <w:r w:rsidRPr="00CE175A">
        <w:rPr>
          <w:b/>
          <w:sz w:val="14"/>
          <w:szCs w:val="14"/>
        </w:rPr>
        <w:t>Заместитель Главы администрации    П.Л. Нилов</w:t>
      </w:r>
    </w:p>
    <w:p w:rsidR="00CE175A" w:rsidRDefault="00CE175A" w:rsidP="00002C9F">
      <w:pPr>
        <w:jc w:val="center"/>
        <w:rPr>
          <w:sz w:val="14"/>
          <w:szCs w:val="14"/>
        </w:rPr>
      </w:pPr>
    </w:p>
    <w:p w:rsidR="00CE175A" w:rsidRDefault="00CE175A" w:rsidP="00CE175A">
      <w:pPr>
        <w:jc w:val="center"/>
        <w:rPr>
          <w:sz w:val="14"/>
          <w:szCs w:val="14"/>
        </w:rPr>
      </w:pPr>
    </w:p>
    <w:p w:rsidR="00CE175A" w:rsidRPr="00C4762D" w:rsidRDefault="00CE175A" w:rsidP="00CE175A">
      <w:pPr>
        <w:jc w:val="center"/>
        <w:rPr>
          <w:sz w:val="14"/>
          <w:szCs w:val="14"/>
        </w:rPr>
      </w:pPr>
      <w:r w:rsidRPr="00C4762D">
        <w:rPr>
          <w:b/>
          <w:sz w:val="14"/>
          <w:szCs w:val="14"/>
        </w:rPr>
        <w:t>ПОСТАНОВЛЕНИЕ</w:t>
      </w:r>
    </w:p>
    <w:p w:rsidR="00CE175A" w:rsidRPr="00C4762D" w:rsidRDefault="00CE175A" w:rsidP="00CE175A">
      <w:pPr>
        <w:jc w:val="center"/>
        <w:rPr>
          <w:sz w:val="14"/>
          <w:szCs w:val="14"/>
        </w:rPr>
      </w:pPr>
      <w:r w:rsidRPr="00C4762D">
        <w:rPr>
          <w:sz w:val="14"/>
          <w:szCs w:val="14"/>
        </w:rPr>
        <w:t>Администрации муниципального округа</w:t>
      </w:r>
    </w:p>
    <w:p w:rsidR="00CE175A" w:rsidRPr="00C4762D" w:rsidRDefault="00CE175A" w:rsidP="00CE175A">
      <w:pPr>
        <w:jc w:val="center"/>
        <w:rPr>
          <w:sz w:val="14"/>
          <w:szCs w:val="14"/>
        </w:rPr>
      </w:pPr>
    </w:p>
    <w:p w:rsidR="00CE175A" w:rsidRPr="00C4762D" w:rsidRDefault="00CE175A" w:rsidP="00CE175A">
      <w:pPr>
        <w:jc w:val="center"/>
        <w:rPr>
          <w:sz w:val="14"/>
          <w:szCs w:val="14"/>
        </w:rPr>
      </w:pPr>
      <w:r>
        <w:rPr>
          <w:sz w:val="14"/>
          <w:szCs w:val="14"/>
        </w:rPr>
        <w:t>от 2</w:t>
      </w:r>
      <w:r w:rsidR="00ED16E5">
        <w:rPr>
          <w:sz w:val="14"/>
          <w:szCs w:val="14"/>
        </w:rPr>
        <w:t>6</w:t>
      </w:r>
      <w:r w:rsidRPr="00C4762D">
        <w:rPr>
          <w:sz w:val="14"/>
          <w:szCs w:val="14"/>
        </w:rPr>
        <w:t>.0</w:t>
      </w:r>
      <w:r>
        <w:rPr>
          <w:sz w:val="14"/>
          <w:szCs w:val="14"/>
        </w:rPr>
        <w:t>8.2024 № 1</w:t>
      </w:r>
      <w:r w:rsidR="00ED16E5">
        <w:rPr>
          <w:sz w:val="14"/>
          <w:szCs w:val="14"/>
        </w:rPr>
        <w:t>405</w:t>
      </w:r>
    </w:p>
    <w:p w:rsidR="00CE175A" w:rsidRDefault="00CE175A" w:rsidP="00CE175A">
      <w:pPr>
        <w:jc w:val="center"/>
        <w:rPr>
          <w:sz w:val="14"/>
          <w:szCs w:val="14"/>
        </w:rPr>
      </w:pPr>
      <w:r w:rsidRPr="00C4762D">
        <w:rPr>
          <w:sz w:val="14"/>
          <w:szCs w:val="14"/>
        </w:rPr>
        <w:t>г. Сольцы</w:t>
      </w:r>
    </w:p>
    <w:p w:rsidR="00CE175A" w:rsidRDefault="00CE175A" w:rsidP="00C4344E">
      <w:pPr>
        <w:tabs>
          <w:tab w:val="left" w:pos="4536"/>
        </w:tabs>
        <w:jc w:val="center"/>
        <w:rPr>
          <w:sz w:val="14"/>
          <w:szCs w:val="14"/>
        </w:rPr>
      </w:pPr>
    </w:p>
    <w:p w:rsidR="00ED16E5" w:rsidRPr="00ED16E5" w:rsidRDefault="00ED16E5" w:rsidP="00ED16E5">
      <w:pPr>
        <w:tabs>
          <w:tab w:val="left" w:pos="4536"/>
        </w:tabs>
        <w:jc w:val="center"/>
        <w:rPr>
          <w:b/>
          <w:sz w:val="14"/>
          <w:szCs w:val="14"/>
        </w:rPr>
      </w:pPr>
      <w:r w:rsidRPr="00ED16E5">
        <w:rPr>
          <w:b/>
          <w:sz w:val="14"/>
          <w:szCs w:val="14"/>
        </w:rPr>
        <w:t>О внесении изменения в Положение об Общественном Совете</w:t>
      </w:r>
    </w:p>
    <w:p w:rsidR="00ED16E5" w:rsidRPr="00ED16E5" w:rsidRDefault="00ED16E5" w:rsidP="00ED16E5">
      <w:pPr>
        <w:tabs>
          <w:tab w:val="left" w:pos="4536"/>
        </w:tabs>
        <w:jc w:val="center"/>
        <w:rPr>
          <w:b/>
          <w:sz w:val="14"/>
          <w:szCs w:val="14"/>
        </w:rPr>
      </w:pPr>
      <w:r w:rsidRPr="00ED16E5">
        <w:rPr>
          <w:b/>
          <w:sz w:val="14"/>
          <w:szCs w:val="14"/>
        </w:rPr>
        <w:t>при Администрации муниципального округа</w:t>
      </w:r>
    </w:p>
    <w:p w:rsidR="00ED16E5" w:rsidRPr="00ED16E5" w:rsidRDefault="00ED16E5" w:rsidP="00ED16E5">
      <w:pPr>
        <w:tabs>
          <w:tab w:val="left" w:pos="4536"/>
        </w:tabs>
        <w:jc w:val="center"/>
        <w:rPr>
          <w:sz w:val="14"/>
          <w:szCs w:val="14"/>
        </w:rPr>
      </w:pPr>
      <w:r w:rsidRPr="00ED16E5">
        <w:rPr>
          <w:sz w:val="14"/>
          <w:szCs w:val="14"/>
        </w:rPr>
        <w:t xml:space="preserve">                                                                   </w:t>
      </w:r>
    </w:p>
    <w:p w:rsidR="00ED16E5" w:rsidRPr="00ED16E5" w:rsidRDefault="00ED16E5" w:rsidP="00ED16E5">
      <w:pPr>
        <w:tabs>
          <w:tab w:val="left" w:pos="4536"/>
        </w:tabs>
        <w:ind w:firstLine="284"/>
        <w:jc w:val="both"/>
        <w:rPr>
          <w:sz w:val="14"/>
          <w:szCs w:val="14"/>
        </w:rPr>
      </w:pPr>
      <w:proofErr w:type="gramStart"/>
      <w:r w:rsidRPr="00ED16E5">
        <w:rPr>
          <w:sz w:val="14"/>
          <w:szCs w:val="14"/>
        </w:rPr>
        <w:t>В соответствии с Указом Президента Российской Федерации от 09 ноября 2022 года № 809 « Об утверждении Основ государственной политики по сохранению и укреплению традиционных российских духовно-нравственных ценностей», пунктом 20 Плана мероприятий по реализации в 2024-2026 годах Основ государственной политики по сохранению и укреплению традиционных российских духовно-нравственных ценностей, утвержденного распоряжением Правительства Российской Федерации от 01 июля 2024 года № 1734-р, Администрация Солецкого муниципального</w:t>
      </w:r>
      <w:proofErr w:type="gramEnd"/>
      <w:r w:rsidRPr="00ED16E5">
        <w:rPr>
          <w:sz w:val="14"/>
          <w:szCs w:val="14"/>
        </w:rPr>
        <w:t xml:space="preserve"> округа </w:t>
      </w:r>
      <w:r w:rsidRPr="00ED16E5">
        <w:rPr>
          <w:b/>
          <w:sz w:val="14"/>
          <w:szCs w:val="14"/>
        </w:rPr>
        <w:t>ПОСТАНОВЛЯЕТ:</w:t>
      </w:r>
    </w:p>
    <w:p w:rsidR="00ED16E5" w:rsidRPr="00ED16E5" w:rsidRDefault="00ED16E5" w:rsidP="00ED16E5">
      <w:pPr>
        <w:tabs>
          <w:tab w:val="left" w:pos="4536"/>
        </w:tabs>
        <w:ind w:firstLine="284"/>
        <w:jc w:val="both"/>
        <w:rPr>
          <w:sz w:val="14"/>
          <w:szCs w:val="14"/>
        </w:rPr>
      </w:pPr>
      <w:r w:rsidRPr="00ED16E5">
        <w:rPr>
          <w:sz w:val="14"/>
          <w:szCs w:val="14"/>
        </w:rPr>
        <w:t>1. Внести изменение в Положение об Общественном Совете при Администрации муниципального округа, утвержденное постановлением Администрации муниципального округа от 17.09.2021 № 1360, дополнив в пункт 9 подпунктом 9.8 следующего содержания:</w:t>
      </w:r>
    </w:p>
    <w:p w:rsidR="00ED16E5" w:rsidRPr="00ED16E5" w:rsidRDefault="00ED16E5" w:rsidP="00ED16E5">
      <w:pPr>
        <w:tabs>
          <w:tab w:val="left" w:pos="4536"/>
        </w:tabs>
        <w:ind w:firstLine="284"/>
        <w:jc w:val="both"/>
        <w:rPr>
          <w:sz w:val="14"/>
          <w:szCs w:val="14"/>
        </w:rPr>
      </w:pPr>
      <w:r w:rsidRPr="00ED16E5">
        <w:rPr>
          <w:sz w:val="14"/>
          <w:szCs w:val="14"/>
        </w:rPr>
        <w:t>«9.8. Разработка предложений по мероприятиям, направленным на сохранение и укрепление традиционных российских духовно-нравственных ценностей, культуры и исторической памяти».</w:t>
      </w:r>
    </w:p>
    <w:p w:rsidR="00ED16E5" w:rsidRPr="00ED16E5" w:rsidRDefault="00ED16E5" w:rsidP="00ED16E5">
      <w:pPr>
        <w:tabs>
          <w:tab w:val="left" w:pos="4536"/>
        </w:tabs>
        <w:ind w:firstLine="284"/>
        <w:jc w:val="both"/>
        <w:rPr>
          <w:sz w:val="14"/>
          <w:szCs w:val="14"/>
        </w:rPr>
      </w:pPr>
      <w:r w:rsidRPr="00ED16E5">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ED16E5" w:rsidRPr="00ED16E5" w:rsidRDefault="00ED16E5" w:rsidP="00ED16E5">
      <w:pPr>
        <w:tabs>
          <w:tab w:val="left" w:pos="4536"/>
        </w:tabs>
        <w:jc w:val="center"/>
        <w:rPr>
          <w:sz w:val="14"/>
          <w:szCs w:val="14"/>
        </w:rPr>
      </w:pPr>
    </w:p>
    <w:p w:rsidR="00ED16E5" w:rsidRDefault="00ED16E5" w:rsidP="00ED16E5">
      <w:pPr>
        <w:tabs>
          <w:tab w:val="left" w:pos="4536"/>
        </w:tabs>
        <w:rPr>
          <w:b/>
          <w:sz w:val="14"/>
          <w:szCs w:val="14"/>
        </w:rPr>
      </w:pPr>
      <w:r w:rsidRPr="00ED16E5">
        <w:rPr>
          <w:sz w:val="14"/>
          <w:szCs w:val="14"/>
        </w:rPr>
        <w:t xml:space="preserve"> </w:t>
      </w:r>
      <w:r w:rsidRPr="00ED16E5">
        <w:rPr>
          <w:b/>
          <w:sz w:val="14"/>
          <w:szCs w:val="14"/>
        </w:rPr>
        <w:t>Глава муниципального округа    М.В. Тимофеев</w:t>
      </w:r>
    </w:p>
    <w:p w:rsidR="00432117" w:rsidRDefault="00432117" w:rsidP="00ED16E5">
      <w:pPr>
        <w:tabs>
          <w:tab w:val="left" w:pos="4536"/>
        </w:tabs>
        <w:rPr>
          <w:b/>
          <w:sz w:val="14"/>
          <w:szCs w:val="14"/>
        </w:rPr>
      </w:pPr>
    </w:p>
    <w:p w:rsidR="00432117" w:rsidRDefault="00432117" w:rsidP="00ED16E5">
      <w:pPr>
        <w:tabs>
          <w:tab w:val="left" w:pos="4536"/>
        </w:tabs>
        <w:rPr>
          <w:b/>
          <w:sz w:val="14"/>
          <w:szCs w:val="14"/>
        </w:rPr>
      </w:pPr>
    </w:p>
    <w:p w:rsidR="00432117" w:rsidRDefault="00432117" w:rsidP="00ED16E5">
      <w:pPr>
        <w:tabs>
          <w:tab w:val="left" w:pos="4536"/>
        </w:tabs>
        <w:rPr>
          <w:b/>
          <w:sz w:val="14"/>
          <w:szCs w:val="14"/>
        </w:rPr>
      </w:pPr>
    </w:p>
    <w:p w:rsidR="00432117" w:rsidRDefault="00BA7C8A" w:rsidP="00BA7C8A">
      <w:pPr>
        <w:tabs>
          <w:tab w:val="left" w:pos="4536"/>
        </w:tabs>
        <w:jc w:val="center"/>
        <w:rPr>
          <w:b/>
          <w:sz w:val="14"/>
          <w:szCs w:val="14"/>
        </w:rPr>
      </w:pPr>
      <w:r>
        <w:rPr>
          <w:b/>
          <w:sz w:val="14"/>
          <w:szCs w:val="14"/>
        </w:rPr>
        <w:t>РЕШЕНИЕ</w:t>
      </w:r>
    </w:p>
    <w:p w:rsidR="00BA7C8A" w:rsidRPr="00BA7C8A" w:rsidRDefault="00BA7C8A" w:rsidP="00BA7C8A">
      <w:pPr>
        <w:tabs>
          <w:tab w:val="left" w:pos="4536"/>
        </w:tabs>
        <w:jc w:val="center"/>
        <w:rPr>
          <w:sz w:val="14"/>
          <w:szCs w:val="14"/>
        </w:rPr>
      </w:pPr>
      <w:r w:rsidRPr="00BA7C8A">
        <w:rPr>
          <w:sz w:val="14"/>
          <w:szCs w:val="14"/>
        </w:rPr>
        <w:t>Думы Солецкого муниципального округа</w:t>
      </w:r>
    </w:p>
    <w:p w:rsidR="00BA7C8A" w:rsidRPr="00BA7C8A" w:rsidRDefault="00BA7C8A" w:rsidP="00BA7C8A">
      <w:pPr>
        <w:tabs>
          <w:tab w:val="left" w:pos="4536"/>
        </w:tabs>
        <w:jc w:val="center"/>
        <w:rPr>
          <w:sz w:val="14"/>
          <w:szCs w:val="14"/>
        </w:rPr>
      </w:pPr>
    </w:p>
    <w:p w:rsidR="00BA7C8A" w:rsidRPr="00BA7C8A" w:rsidRDefault="00BA7C8A" w:rsidP="00BA7C8A">
      <w:pPr>
        <w:tabs>
          <w:tab w:val="left" w:pos="4536"/>
        </w:tabs>
        <w:jc w:val="center"/>
        <w:rPr>
          <w:sz w:val="14"/>
          <w:szCs w:val="14"/>
        </w:rPr>
      </w:pPr>
      <w:r w:rsidRPr="00BA7C8A">
        <w:rPr>
          <w:sz w:val="14"/>
          <w:szCs w:val="14"/>
        </w:rPr>
        <w:t xml:space="preserve">от 28.08.2024 № </w:t>
      </w:r>
      <w:r w:rsidR="006912E1">
        <w:rPr>
          <w:sz w:val="14"/>
          <w:szCs w:val="14"/>
        </w:rPr>
        <w:t>507</w:t>
      </w:r>
    </w:p>
    <w:p w:rsidR="00BA7C8A" w:rsidRDefault="00BA7C8A" w:rsidP="00BA7C8A">
      <w:pPr>
        <w:tabs>
          <w:tab w:val="left" w:pos="4536"/>
        </w:tabs>
        <w:jc w:val="center"/>
        <w:rPr>
          <w:sz w:val="14"/>
          <w:szCs w:val="14"/>
        </w:rPr>
      </w:pPr>
      <w:r w:rsidRPr="00BA7C8A">
        <w:rPr>
          <w:sz w:val="14"/>
          <w:szCs w:val="14"/>
        </w:rPr>
        <w:t>г. Сольцы</w:t>
      </w:r>
    </w:p>
    <w:p w:rsidR="00BA7C8A" w:rsidRDefault="00BA7C8A" w:rsidP="00BA7C8A">
      <w:pPr>
        <w:tabs>
          <w:tab w:val="left" w:pos="4536"/>
        </w:tabs>
        <w:jc w:val="center"/>
        <w:rPr>
          <w:sz w:val="14"/>
          <w:szCs w:val="14"/>
        </w:rPr>
      </w:pPr>
    </w:p>
    <w:p w:rsidR="006912E1" w:rsidRPr="006912E1" w:rsidRDefault="006912E1" w:rsidP="006912E1">
      <w:pPr>
        <w:jc w:val="center"/>
        <w:rPr>
          <w:rFonts w:eastAsia="Times New Roman"/>
          <w:b/>
          <w:bCs/>
          <w:sz w:val="14"/>
          <w:szCs w:val="14"/>
          <w:lang w:eastAsia="ru-RU"/>
        </w:rPr>
      </w:pPr>
      <w:r w:rsidRPr="006912E1">
        <w:rPr>
          <w:rFonts w:eastAsia="Times New Roman"/>
          <w:b/>
          <w:bCs/>
          <w:sz w:val="14"/>
          <w:szCs w:val="14"/>
          <w:lang w:eastAsia="ru-RU"/>
        </w:rPr>
        <w:t xml:space="preserve">О внесение изменения </w:t>
      </w:r>
      <w:bookmarkStart w:id="0" w:name="bookmark1"/>
      <w:r w:rsidRPr="006912E1">
        <w:rPr>
          <w:rFonts w:eastAsia="Times New Roman"/>
          <w:b/>
          <w:bCs/>
          <w:sz w:val="14"/>
          <w:szCs w:val="14"/>
          <w:lang w:eastAsia="ru-RU"/>
        </w:rPr>
        <w:t xml:space="preserve"> в  Положени</w:t>
      </w:r>
      <w:bookmarkEnd w:id="0"/>
      <w:r w:rsidRPr="006912E1">
        <w:rPr>
          <w:rFonts w:eastAsia="Times New Roman"/>
          <w:b/>
          <w:bCs/>
          <w:sz w:val="14"/>
          <w:szCs w:val="14"/>
          <w:lang w:eastAsia="ru-RU"/>
        </w:rPr>
        <w:t xml:space="preserve">е о порядке владения, </w:t>
      </w:r>
    </w:p>
    <w:p w:rsidR="006912E1" w:rsidRPr="006912E1" w:rsidRDefault="006912E1" w:rsidP="006912E1">
      <w:pPr>
        <w:jc w:val="center"/>
        <w:rPr>
          <w:rFonts w:eastAsia="Times New Roman"/>
          <w:b/>
          <w:bCs/>
          <w:sz w:val="14"/>
          <w:szCs w:val="14"/>
          <w:lang w:eastAsia="ru-RU"/>
        </w:rPr>
      </w:pPr>
      <w:r w:rsidRPr="006912E1">
        <w:rPr>
          <w:rFonts w:eastAsia="Times New Roman"/>
          <w:b/>
          <w:bCs/>
          <w:sz w:val="14"/>
          <w:szCs w:val="14"/>
          <w:lang w:eastAsia="ru-RU"/>
        </w:rPr>
        <w:t xml:space="preserve">пользования  и распоряжения муниципальным имуществом </w:t>
      </w:r>
    </w:p>
    <w:p w:rsidR="006912E1" w:rsidRPr="006912E1" w:rsidRDefault="006912E1" w:rsidP="006912E1">
      <w:pPr>
        <w:jc w:val="center"/>
        <w:rPr>
          <w:rFonts w:eastAsia="Times New Roman"/>
          <w:b/>
          <w:bCs/>
          <w:sz w:val="14"/>
          <w:szCs w:val="14"/>
          <w:lang w:eastAsia="ru-RU"/>
        </w:rPr>
      </w:pPr>
      <w:r w:rsidRPr="006912E1">
        <w:rPr>
          <w:rFonts w:eastAsia="Times New Roman"/>
          <w:b/>
          <w:bCs/>
          <w:sz w:val="14"/>
          <w:szCs w:val="14"/>
          <w:lang w:eastAsia="ru-RU"/>
        </w:rPr>
        <w:t xml:space="preserve">Солецкого муниципального округа </w:t>
      </w:r>
    </w:p>
    <w:p w:rsidR="006912E1" w:rsidRDefault="006912E1" w:rsidP="006912E1">
      <w:pPr>
        <w:autoSpaceDE w:val="0"/>
        <w:autoSpaceDN w:val="0"/>
        <w:adjustRightInd w:val="0"/>
        <w:ind w:firstLine="284"/>
        <w:jc w:val="both"/>
        <w:rPr>
          <w:rFonts w:eastAsia="Times New Roman"/>
          <w:sz w:val="14"/>
          <w:szCs w:val="14"/>
          <w:lang w:eastAsia="ru-RU"/>
        </w:rPr>
      </w:pPr>
    </w:p>
    <w:p w:rsidR="006912E1" w:rsidRPr="006912E1" w:rsidRDefault="006912E1" w:rsidP="006912E1">
      <w:pPr>
        <w:autoSpaceDE w:val="0"/>
        <w:autoSpaceDN w:val="0"/>
        <w:adjustRightInd w:val="0"/>
        <w:ind w:firstLine="284"/>
        <w:jc w:val="both"/>
        <w:rPr>
          <w:rFonts w:eastAsia="Times New Roman"/>
          <w:b/>
          <w:sz w:val="14"/>
          <w:szCs w:val="14"/>
          <w:lang w:eastAsia="ru-RU"/>
        </w:rPr>
      </w:pPr>
      <w:r w:rsidRPr="006912E1">
        <w:rPr>
          <w:rFonts w:eastAsia="Times New Roman"/>
          <w:sz w:val="14"/>
          <w:szCs w:val="14"/>
          <w:lang w:eastAsia="ru-RU"/>
        </w:rPr>
        <w:t>В соответствии с Уставом Солецкого муниципального округа Новгородской области,</w:t>
      </w:r>
      <w:r w:rsidRPr="006912E1">
        <w:rPr>
          <w:rFonts w:eastAsia="Times New Roman"/>
          <w:bCs/>
          <w:sz w:val="14"/>
          <w:szCs w:val="14"/>
          <w:lang w:eastAsia="ru-RU"/>
        </w:rPr>
        <w:t xml:space="preserve"> приказом Министерства финансов Российской Федерации от 10 октября 2023 года № 163н «Об утверждении Порядка ведения органами местного самоуправления реестров муниципального имущества», </w:t>
      </w:r>
      <w:r w:rsidRPr="006912E1">
        <w:rPr>
          <w:rFonts w:eastAsia="Times New Roman"/>
          <w:sz w:val="14"/>
          <w:szCs w:val="14"/>
          <w:lang w:eastAsia="ru-RU"/>
        </w:rPr>
        <w:t>в целях урегулирования отношений, возникающих в процессе управления и распоряжения муниципальным имуществом Солецкого муниципального округа</w:t>
      </w:r>
      <w:r w:rsidRPr="006912E1">
        <w:rPr>
          <w:rFonts w:eastAsia="Times New Roman"/>
          <w:bCs/>
          <w:sz w:val="14"/>
          <w:szCs w:val="14"/>
          <w:lang w:eastAsia="ru-RU"/>
        </w:rPr>
        <w:t xml:space="preserve">, </w:t>
      </w:r>
      <w:r w:rsidRPr="006912E1">
        <w:rPr>
          <w:rFonts w:eastAsia="Times New Roman"/>
          <w:sz w:val="14"/>
          <w:szCs w:val="14"/>
          <w:lang w:eastAsia="ru-RU"/>
        </w:rPr>
        <w:t xml:space="preserve">Дума Солецкого муниципального округа </w:t>
      </w:r>
      <w:r w:rsidRPr="006912E1">
        <w:rPr>
          <w:rFonts w:eastAsia="Times New Roman"/>
          <w:b/>
          <w:sz w:val="14"/>
          <w:szCs w:val="14"/>
          <w:lang w:eastAsia="ru-RU"/>
        </w:rPr>
        <w:t>РЕШИЛА:</w:t>
      </w:r>
    </w:p>
    <w:p w:rsidR="006912E1" w:rsidRPr="006912E1" w:rsidRDefault="006912E1" w:rsidP="006912E1">
      <w:pPr>
        <w:autoSpaceDE w:val="0"/>
        <w:autoSpaceDN w:val="0"/>
        <w:adjustRightInd w:val="0"/>
        <w:ind w:firstLine="284"/>
        <w:jc w:val="both"/>
        <w:rPr>
          <w:rFonts w:eastAsia="Times New Roman"/>
          <w:sz w:val="14"/>
          <w:szCs w:val="14"/>
          <w:lang w:eastAsia="ru-RU"/>
        </w:rPr>
      </w:pPr>
      <w:r w:rsidRPr="006912E1">
        <w:rPr>
          <w:rFonts w:eastAsia="Times New Roman"/>
          <w:sz w:val="14"/>
          <w:szCs w:val="14"/>
          <w:lang w:eastAsia="ru-RU"/>
        </w:rPr>
        <w:t xml:space="preserve">1. Внести изменение в Положение о порядке владения, пользования и распоряжения муниципальным имуществом Солецкого муниципального округа, утвержденное решением Думы Солецкого муниципального округа от 25.11.2021 №212 (в редакции решения от 22.08.2022 №317), изложив раздел 4 в  редакции: </w:t>
      </w:r>
    </w:p>
    <w:p w:rsidR="006912E1" w:rsidRPr="006912E1" w:rsidRDefault="006912E1" w:rsidP="006912E1">
      <w:pPr>
        <w:suppressAutoHyphens/>
        <w:autoSpaceDE w:val="0"/>
        <w:ind w:firstLine="284"/>
        <w:jc w:val="center"/>
        <w:rPr>
          <w:rFonts w:eastAsia="Arial"/>
          <w:b/>
          <w:bCs/>
          <w:sz w:val="14"/>
          <w:szCs w:val="14"/>
          <w:lang w:eastAsia="ar-SA"/>
        </w:rPr>
      </w:pPr>
      <w:r w:rsidRPr="006912E1">
        <w:rPr>
          <w:rFonts w:eastAsia="Times New Roman"/>
          <w:sz w:val="14"/>
          <w:szCs w:val="14"/>
          <w:lang w:eastAsia="ru-RU"/>
        </w:rPr>
        <w:t>«</w:t>
      </w:r>
      <w:r w:rsidRPr="006912E1">
        <w:rPr>
          <w:rFonts w:eastAsia="Arial"/>
          <w:b/>
          <w:bCs/>
          <w:sz w:val="14"/>
          <w:szCs w:val="14"/>
          <w:lang w:eastAsia="ar-SA"/>
        </w:rPr>
        <w:t>4. Порядок учета  муниципального имущества</w:t>
      </w:r>
    </w:p>
    <w:p w:rsidR="006912E1" w:rsidRPr="006912E1" w:rsidRDefault="006912E1" w:rsidP="006912E1">
      <w:pPr>
        <w:suppressAutoHyphens/>
        <w:autoSpaceDE w:val="0"/>
        <w:ind w:firstLine="284"/>
        <w:jc w:val="both"/>
        <w:rPr>
          <w:rFonts w:eastAsia="Arial"/>
          <w:b/>
          <w:bCs/>
          <w:sz w:val="14"/>
          <w:szCs w:val="14"/>
          <w:lang w:eastAsia="ar-SA"/>
        </w:rPr>
      </w:pPr>
      <w:r w:rsidRPr="006912E1">
        <w:rPr>
          <w:rFonts w:eastAsia="Times New Roman"/>
          <w:sz w:val="14"/>
          <w:szCs w:val="14"/>
          <w:shd w:val="clear" w:color="auto" w:fill="FFFFFF"/>
          <w:lang w:eastAsia="ru-RU"/>
        </w:rPr>
        <w:t xml:space="preserve">4.1. </w:t>
      </w:r>
      <w:r w:rsidRPr="006912E1">
        <w:rPr>
          <w:rFonts w:eastAsia="Arial"/>
          <w:sz w:val="14"/>
          <w:szCs w:val="14"/>
          <w:lang w:eastAsia="ar-SA"/>
        </w:rPr>
        <w:t>Учет муниципального имущества осуществляется посредством ведения Реестра муниципального имущества Солецкого муниципального округа.</w:t>
      </w:r>
    </w:p>
    <w:p w:rsidR="006912E1" w:rsidRPr="006912E1" w:rsidRDefault="006912E1" w:rsidP="006912E1">
      <w:pPr>
        <w:suppressAutoHyphens/>
        <w:autoSpaceDE w:val="0"/>
        <w:ind w:firstLine="284"/>
        <w:jc w:val="both"/>
        <w:rPr>
          <w:rFonts w:eastAsia="Times New Roman"/>
          <w:sz w:val="14"/>
          <w:szCs w:val="14"/>
          <w:shd w:val="clear" w:color="auto" w:fill="FFFFFF"/>
          <w:lang w:eastAsia="ru-RU"/>
        </w:rPr>
      </w:pPr>
      <w:r w:rsidRPr="006912E1">
        <w:rPr>
          <w:rFonts w:eastAsia="Times New Roman"/>
          <w:sz w:val="14"/>
          <w:szCs w:val="14"/>
          <w:shd w:val="clear" w:color="auto" w:fill="FFFFFF"/>
          <w:lang w:eastAsia="ru-RU"/>
        </w:rPr>
        <w:t xml:space="preserve">Учет муниципального имущества включает получение, экспертизу и хранение документов, содержащих сведения о муниципальном имуществе, и внесение </w:t>
      </w:r>
      <w:r w:rsidRPr="006912E1">
        <w:rPr>
          <w:rFonts w:eastAsia="Times New Roman"/>
          <w:sz w:val="14"/>
          <w:szCs w:val="14"/>
          <w:shd w:val="clear" w:color="auto" w:fill="FFFFFF"/>
          <w:lang w:eastAsia="ru-RU"/>
        </w:rPr>
        <w:lastRenderedPageBreak/>
        <w:t>указанных сведений в реестр в объеме, необходимом для осуществления полномочий по управлению и распоряжению муниципальным имуществом.</w:t>
      </w:r>
    </w:p>
    <w:p w:rsidR="006912E1" w:rsidRPr="006912E1" w:rsidRDefault="006912E1" w:rsidP="006912E1">
      <w:pPr>
        <w:shd w:val="clear" w:color="auto" w:fill="FFFFFF"/>
        <w:ind w:firstLine="284"/>
        <w:jc w:val="both"/>
        <w:rPr>
          <w:rFonts w:eastAsia="Times New Roman"/>
          <w:sz w:val="14"/>
          <w:szCs w:val="14"/>
          <w:lang w:eastAsia="ru-RU"/>
        </w:rPr>
      </w:pPr>
      <w:r w:rsidRPr="006912E1">
        <w:rPr>
          <w:rFonts w:eastAsia="Times New Roman"/>
          <w:sz w:val="14"/>
          <w:szCs w:val="14"/>
          <w:lang w:eastAsia="ru-RU"/>
        </w:rPr>
        <w:t>4.2. Объектом учета муниципального имущества (далее - объект учета) является следующее муниципальное имущество:</w:t>
      </w:r>
    </w:p>
    <w:p w:rsidR="006912E1" w:rsidRPr="006912E1" w:rsidRDefault="006912E1" w:rsidP="006912E1">
      <w:pPr>
        <w:shd w:val="clear" w:color="auto" w:fill="FFFFFF"/>
        <w:ind w:firstLine="284"/>
        <w:jc w:val="both"/>
        <w:rPr>
          <w:rFonts w:eastAsia="Times New Roman"/>
          <w:sz w:val="14"/>
          <w:szCs w:val="14"/>
          <w:lang w:eastAsia="ru-RU"/>
        </w:rPr>
      </w:pPr>
      <w:proofErr w:type="gramStart"/>
      <w:r w:rsidRPr="006912E1">
        <w:rPr>
          <w:rFonts w:eastAsia="Times New Roman"/>
          <w:sz w:val="14"/>
          <w:szCs w:val="14"/>
          <w:lang w:eastAsia="ru-RU"/>
        </w:rPr>
        <w:t xml:space="preserve">находящееся в собственности Солецкого муниципального округа недвижимое имущество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6912E1">
        <w:rPr>
          <w:rFonts w:eastAsia="Times New Roman"/>
          <w:sz w:val="14"/>
          <w:szCs w:val="14"/>
          <w:lang w:eastAsia="ru-RU"/>
        </w:rPr>
        <w:t>машино</w:t>
      </w:r>
      <w:proofErr w:type="spellEnd"/>
      <w:r w:rsidRPr="006912E1">
        <w:rPr>
          <w:rFonts w:eastAsia="Times New Roman"/>
          <w:sz w:val="14"/>
          <w:szCs w:val="14"/>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недвижимости);</w:t>
      </w:r>
      <w:proofErr w:type="gramEnd"/>
    </w:p>
    <w:p w:rsidR="006912E1" w:rsidRPr="006912E1" w:rsidRDefault="006912E1" w:rsidP="006912E1">
      <w:pPr>
        <w:shd w:val="clear" w:color="auto" w:fill="FFFFFF"/>
        <w:ind w:firstLine="284"/>
        <w:jc w:val="both"/>
        <w:rPr>
          <w:rFonts w:eastAsia="Times New Roman"/>
          <w:sz w:val="14"/>
          <w:szCs w:val="14"/>
          <w:lang w:eastAsia="ru-RU"/>
        </w:rPr>
      </w:pPr>
      <w:proofErr w:type="gramStart"/>
      <w:r w:rsidRPr="006912E1">
        <w:rPr>
          <w:rFonts w:eastAsia="Times New Roman"/>
          <w:sz w:val="14"/>
          <w:szCs w:val="14"/>
          <w:lang w:eastAsia="ru-RU"/>
        </w:rPr>
        <w:t>находящееся в собственности Солецкого муниципального округа движимое имущество (в том числе документарные ценные бумаги (акции) либо иное не относящееся к недвижимым вещам имущество, стоимость которого превышает 50 000,00 рублей.</w:t>
      </w:r>
      <w:proofErr w:type="gramEnd"/>
    </w:p>
    <w:p w:rsidR="006912E1" w:rsidRPr="006912E1" w:rsidRDefault="006912E1" w:rsidP="006912E1">
      <w:pPr>
        <w:shd w:val="clear" w:color="auto" w:fill="FFFFFF"/>
        <w:ind w:firstLine="284"/>
        <w:jc w:val="both"/>
        <w:rPr>
          <w:rFonts w:eastAsia="Times New Roman"/>
          <w:sz w:val="14"/>
          <w:szCs w:val="14"/>
          <w:lang w:eastAsia="ru-RU"/>
        </w:rPr>
      </w:pPr>
      <w:r w:rsidRPr="006912E1">
        <w:rPr>
          <w:rFonts w:eastAsia="Times New Roman"/>
          <w:sz w:val="14"/>
          <w:szCs w:val="14"/>
          <w:lang w:eastAsia="ru-RU"/>
        </w:rPr>
        <w:t>4.3. Ведение реестра осуществляется Администрацией Солецкого муниципального округа  (далее - администрация)  в соответствии с Порядком ведения органами  местного самоуправления реестров муниципального имущества, утвержденного приказом Министерства финансов Российской Федерации от 10 октября 2023 года №163н.</w:t>
      </w:r>
    </w:p>
    <w:p w:rsidR="006912E1" w:rsidRPr="006912E1" w:rsidRDefault="006912E1" w:rsidP="006912E1">
      <w:pPr>
        <w:shd w:val="clear" w:color="auto" w:fill="FFFFFF"/>
        <w:ind w:firstLine="284"/>
        <w:jc w:val="both"/>
        <w:rPr>
          <w:rFonts w:eastAsia="Times New Roman"/>
          <w:sz w:val="14"/>
          <w:szCs w:val="14"/>
          <w:lang w:eastAsia="ru-RU"/>
        </w:rPr>
      </w:pPr>
      <w:r w:rsidRPr="006912E1">
        <w:rPr>
          <w:rFonts w:eastAsia="Times New Roman"/>
          <w:sz w:val="14"/>
          <w:szCs w:val="14"/>
          <w:lang w:eastAsia="ru-RU"/>
        </w:rPr>
        <w:t>4.4.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самостоятельно.</w:t>
      </w:r>
    </w:p>
    <w:p w:rsidR="006912E1" w:rsidRPr="006912E1" w:rsidRDefault="006912E1" w:rsidP="006912E1">
      <w:pPr>
        <w:shd w:val="clear" w:color="auto" w:fill="FFFFFF"/>
        <w:ind w:firstLine="284"/>
        <w:jc w:val="both"/>
        <w:rPr>
          <w:rFonts w:eastAsia="Times New Roman"/>
          <w:sz w:val="14"/>
          <w:szCs w:val="14"/>
          <w:lang w:eastAsia="ru-RU"/>
        </w:rPr>
      </w:pPr>
      <w:r w:rsidRPr="006912E1">
        <w:rPr>
          <w:rFonts w:eastAsia="Times New Roman"/>
          <w:sz w:val="14"/>
          <w:szCs w:val="14"/>
          <w:lang w:eastAsia="ru-RU"/>
        </w:rPr>
        <w:t>4.5. Выдача выписок из реестра,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безвозмездно.</w:t>
      </w:r>
    </w:p>
    <w:p w:rsidR="006912E1" w:rsidRPr="006912E1" w:rsidRDefault="006912E1" w:rsidP="006912E1">
      <w:pPr>
        <w:shd w:val="clear" w:color="auto" w:fill="FFFFFF"/>
        <w:ind w:firstLine="284"/>
        <w:jc w:val="both"/>
        <w:rPr>
          <w:rFonts w:eastAsia="Times New Roman"/>
          <w:sz w:val="14"/>
          <w:szCs w:val="14"/>
          <w:lang w:eastAsia="ru-RU"/>
        </w:rPr>
      </w:pPr>
      <w:r w:rsidRPr="006912E1">
        <w:rPr>
          <w:rFonts w:eastAsia="Times New Roman"/>
          <w:sz w:val="14"/>
          <w:szCs w:val="14"/>
          <w:lang w:eastAsia="ru-RU"/>
        </w:rPr>
        <w:t>4.6. Реестр ведется на электронном и бумажном носителе.</w:t>
      </w:r>
    </w:p>
    <w:p w:rsidR="006912E1" w:rsidRPr="006912E1" w:rsidRDefault="006912E1" w:rsidP="006912E1">
      <w:pPr>
        <w:shd w:val="clear" w:color="auto" w:fill="FFFFFF"/>
        <w:ind w:firstLine="284"/>
        <w:jc w:val="both"/>
        <w:rPr>
          <w:rFonts w:eastAsia="Times New Roman"/>
          <w:sz w:val="14"/>
          <w:szCs w:val="14"/>
          <w:lang w:eastAsia="ru-RU"/>
        </w:rPr>
      </w:pPr>
      <w:r w:rsidRPr="006912E1">
        <w:rPr>
          <w:rFonts w:eastAsia="Times New Roman"/>
          <w:sz w:val="14"/>
          <w:szCs w:val="14"/>
          <w:lang w:eastAsia="ru-RU"/>
        </w:rPr>
        <w:t>На электронном носителе реестр ведется посредством программного продукта «М</w:t>
      </w:r>
      <w:proofErr w:type="gramStart"/>
      <w:r w:rsidRPr="006912E1">
        <w:rPr>
          <w:rFonts w:eastAsia="Times New Roman"/>
          <w:sz w:val="14"/>
          <w:szCs w:val="14"/>
          <w:lang w:eastAsia="ru-RU"/>
        </w:rPr>
        <w:t>6</w:t>
      </w:r>
      <w:proofErr w:type="gramEnd"/>
      <w:r w:rsidRPr="006912E1">
        <w:rPr>
          <w:rFonts w:eastAsia="Times New Roman"/>
          <w:sz w:val="14"/>
          <w:szCs w:val="14"/>
          <w:lang w:eastAsia="ru-RU"/>
        </w:rPr>
        <w:t xml:space="preserve">.Учет муниципального имущества»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 </w:t>
      </w:r>
    </w:p>
    <w:p w:rsidR="006912E1" w:rsidRPr="006912E1" w:rsidRDefault="006912E1" w:rsidP="006912E1">
      <w:pPr>
        <w:shd w:val="clear" w:color="auto" w:fill="FFFFFF"/>
        <w:ind w:firstLine="284"/>
        <w:jc w:val="both"/>
        <w:rPr>
          <w:rFonts w:eastAsia="Times New Roman"/>
          <w:sz w:val="14"/>
          <w:szCs w:val="14"/>
          <w:lang w:eastAsia="ru-RU"/>
        </w:rPr>
      </w:pPr>
      <w:r w:rsidRPr="006912E1">
        <w:rPr>
          <w:rFonts w:eastAsia="Times New Roman"/>
          <w:sz w:val="14"/>
          <w:szCs w:val="14"/>
          <w:lang w:eastAsia="ru-RU"/>
        </w:rPr>
        <w:t xml:space="preserve">Формирование реестра на бумажном носителе осуществляется администрацией по состоянию на первое число года следующего за </w:t>
      </w:r>
      <w:proofErr w:type="gramStart"/>
      <w:r w:rsidRPr="006912E1">
        <w:rPr>
          <w:rFonts w:eastAsia="Times New Roman"/>
          <w:sz w:val="14"/>
          <w:szCs w:val="14"/>
          <w:lang w:eastAsia="ru-RU"/>
        </w:rPr>
        <w:t>отчетным</w:t>
      </w:r>
      <w:proofErr w:type="gramEnd"/>
      <w:r w:rsidRPr="006912E1">
        <w:rPr>
          <w:rFonts w:eastAsia="Times New Roman"/>
          <w:sz w:val="14"/>
          <w:szCs w:val="14"/>
          <w:lang w:eastAsia="ru-RU"/>
        </w:rPr>
        <w:t xml:space="preserve"> не позднее 10 рабочих дней с начала планового периода.»</w:t>
      </w:r>
    </w:p>
    <w:p w:rsidR="006912E1" w:rsidRPr="006912E1" w:rsidRDefault="006912E1" w:rsidP="006912E1">
      <w:pPr>
        <w:autoSpaceDE w:val="0"/>
        <w:autoSpaceDN w:val="0"/>
        <w:adjustRightInd w:val="0"/>
        <w:ind w:firstLine="284"/>
        <w:jc w:val="both"/>
        <w:rPr>
          <w:rFonts w:eastAsia="Times New Roman"/>
          <w:sz w:val="14"/>
          <w:szCs w:val="14"/>
          <w:lang w:eastAsia="ru-RU"/>
        </w:rPr>
      </w:pPr>
      <w:r w:rsidRPr="006912E1">
        <w:rPr>
          <w:rFonts w:eastAsia="Times New Roman"/>
          <w:sz w:val="14"/>
          <w:szCs w:val="14"/>
          <w:lang w:eastAsia="ru-RU"/>
        </w:rPr>
        <w:t>2.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912E1" w:rsidRPr="006912E1" w:rsidRDefault="006912E1" w:rsidP="006912E1">
      <w:pPr>
        <w:tabs>
          <w:tab w:val="left" w:pos="1050"/>
        </w:tabs>
        <w:jc w:val="both"/>
        <w:rPr>
          <w:rFonts w:eastAsia="Times New Roman"/>
          <w:sz w:val="14"/>
          <w:szCs w:val="14"/>
          <w:lang w:eastAsia="ru-RU"/>
        </w:rPr>
      </w:pPr>
    </w:p>
    <w:tbl>
      <w:tblPr>
        <w:tblW w:w="5000" w:type="pct"/>
        <w:tblCellMar>
          <w:left w:w="60" w:type="dxa"/>
          <w:right w:w="60" w:type="dxa"/>
        </w:tblCellMar>
        <w:tblLook w:val="04A0" w:firstRow="1" w:lastRow="0" w:firstColumn="1" w:lastColumn="0" w:noHBand="0" w:noVBand="1"/>
      </w:tblPr>
      <w:tblGrid>
        <w:gridCol w:w="2776"/>
        <w:gridCol w:w="2447"/>
      </w:tblGrid>
      <w:tr w:rsidR="006912E1" w:rsidRPr="006912E1" w:rsidTr="006912E1">
        <w:trPr>
          <w:trHeight w:val="940"/>
        </w:trPr>
        <w:tc>
          <w:tcPr>
            <w:tcW w:w="2657" w:type="pct"/>
            <w:hideMark/>
          </w:tcPr>
          <w:p w:rsidR="006912E1" w:rsidRPr="006912E1" w:rsidRDefault="006912E1" w:rsidP="006912E1">
            <w:pPr>
              <w:suppressLineNumbers/>
              <w:autoSpaceDE w:val="0"/>
              <w:snapToGrid w:val="0"/>
              <w:rPr>
                <w:rFonts w:eastAsia="Times New Roman"/>
                <w:b/>
                <w:sz w:val="14"/>
                <w:szCs w:val="14"/>
                <w:lang w:bidi="en-US"/>
              </w:rPr>
            </w:pPr>
            <w:r w:rsidRPr="006912E1">
              <w:rPr>
                <w:rFonts w:eastAsia="Times New Roman"/>
                <w:b/>
                <w:sz w:val="14"/>
                <w:szCs w:val="14"/>
                <w:lang w:bidi="en-US"/>
              </w:rPr>
              <w:t>Глава Солецкого муниципального округа</w:t>
            </w:r>
          </w:p>
          <w:p w:rsidR="006912E1" w:rsidRPr="006912E1" w:rsidRDefault="006912E1" w:rsidP="006912E1">
            <w:pPr>
              <w:suppressLineNumbers/>
              <w:autoSpaceDE w:val="0"/>
              <w:snapToGrid w:val="0"/>
              <w:jc w:val="right"/>
              <w:rPr>
                <w:rFonts w:eastAsia="Times New Roman"/>
                <w:b/>
                <w:sz w:val="14"/>
                <w:szCs w:val="14"/>
                <w:lang w:bidi="en-US"/>
              </w:rPr>
            </w:pPr>
            <w:r w:rsidRPr="006912E1">
              <w:rPr>
                <w:rFonts w:eastAsia="Times New Roman"/>
                <w:b/>
                <w:sz w:val="14"/>
                <w:szCs w:val="14"/>
                <w:lang w:bidi="en-US"/>
              </w:rPr>
              <w:t xml:space="preserve">М.В. Тимофеев  </w:t>
            </w:r>
          </w:p>
        </w:tc>
        <w:tc>
          <w:tcPr>
            <w:tcW w:w="2343" w:type="pct"/>
          </w:tcPr>
          <w:p w:rsidR="006912E1" w:rsidRPr="006912E1" w:rsidRDefault="006912E1" w:rsidP="006912E1">
            <w:pPr>
              <w:suppressLineNumbers/>
              <w:autoSpaceDE w:val="0"/>
              <w:snapToGrid w:val="0"/>
              <w:rPr>
                <w:rFonts w:eastAsia="Times New Roman"/>
                <w:b/>
                <w:sz w:val="14"/>
                <w:szCs w:val="14"/>
                <w:lang w:bidi="en-US"/>
              </w:rPr>
            </w:pPr>
            <w:r w:rsidRPr="006912E1">
              <w:rPr>
                <w:rFonts w:eastAsia="Times New Roman"/>
                <w:b/>
                <w:sz w:val="14"/>
                <w:szCs w:val="14"/>
                <w:lang w:bidi="en-US"/>
              </w:rPr>
              <w:t xml:space="preserve">Председатель Думы Солецкого муниципального округа </w:t>
            </w:r>
          </w:p>
          <w:p w:rsidR="006912E1" w:rsidRPr="006912E1" w:rsidRDefault="006912E1" w:rsidP="006912E1">
            <w:pPr>
              <w:suppressLineNumbers/>
              <w:autoSpaceDE w:val="0"/>
              <w:snapToGrid w:val="0"/>
              <w:jc w:val="right"/>
              <w:rPr>
                <w:rFonts w:eastAsia="Times New Roman"/>
                <w:b/>
                <w:sz w:val="14"/>
                <w:szCs w:val="14"/>
                <w:lang w:bidi="en-US"/>
              </w:rPr>
            </w:pPr>
            <w:r w:rsidRPr="006912E1">
              <w:rPr>
                <w:rFonts w:eastAsia="Times New Roman"/>
                <w:b/>
                <w:sz w:val="14"/>
                <w:szCs w:val="14"/>
                <w:lang w:bidi="en-US"/>
              </w:rPr>
              <w:t>П.А. Ковалев</w:t>
            </w:r>
          </w:p>
          <w:p w:rsidR="006912E1" w:rsidRPr="006912E1" w:rsidRDefault="006912E1" w:rsidP="006912E1">
            <w:pPr>
              <w:suppressLineNumbers/>
              <w:autoSpaceDE w:val="0"/>
              <w:snapToGrid w:val="0"/>
              <w:jc w:val="right"/>
              <w:rPr>
                <w:rFonts w:eastAsia="Times New Roman"/>
                <w:b/>
                <w:sz w:val="14"/>
                <w:szCs w:val="14"/>
                <w:lang w:bidi="en-US"/>
              </w:rPr>
            </w:pPr>
          </w:p>
        </w:tc>
      </w:tr>
    </w:tbl>
    <w:p w:rsidR="006912E1" w:rsidRDefault="006912E1" w:rsidP="006912E1">
      <w:pPr>
        <w:tabs>
          <w:tab w:val="left" w:pos="4536"/>
        </w:tabs>
        <w:jc w:val="center"/>
        <w:rPr>
          <w:b/>
          <w:sz w:val="14"/>
          <w:szCs w:val="14"/>
        </w:rPr>
      </w:pPr>
      <w:r>
        <w:rPr>
          <w:b/>
          <w:sz w:val="14"/>
          <w:szCs w:val="14"/>
        </w:rPr>
        <w:t>РЕШЕНИЕ</w:t>
      </w:r>
    </w:p>
    <w:p w:rsidR="006912E1" w:rsidRPr="00BA7C8A" w:rsidRDefault="006912E1" w:rsidP="006912E1">
      <w:pPr>
        <w:tabs>
          <w:tab w:val="left" w:pos="4536"/>
        </w:tabs>
        <w:jc w:val="center"/>
        <w:rPr>
          <w:sz w:val="14"/>
          <w:szCs w:val="14"/>
        </w:rPr>
      </w:pPr>
      <w:r w:rsidRPr="00BA7C8A">
        <w:rPr>
          <w:sz w:val="14"/>
          <w:szCs w:val="14"/>
        </w:rPr>
        <w:t>Думы Солецкого муниципального округа</w:t>
      </w:r>
    </w:p>
    <w:p w:rsidR="006912E1" w:rsidRPr="00BA7C8A" w:rsidRDefault="006912E1" w:rsidP="006912E1">
      <w:pPr>
        <w:tabs>
          <w:tab w:val="left" w:pos="4536"/>
        </w:tabs>
        <w:jc w:val="center"/>
        <w:rPr>
          <w:sz w:val="14"/>
          <w:szCs w:val="14"/>
        </w:rPr>
      </w:pPr>
    </w:p>
    <w:p w:rsidR="006912E1" w:rsidRPr="00BA7C8A" w:rsidRDefault="006912E1" w:rsidP="006912E1">
      <w:pPr>
        <w:tabs>
          <w:tab w:val="left" w:pos="4536"/>
        </w:tabs>
        <w:jc w:val="center"/>
        <w:rPr>
          <w:sz w:val="14"/>
          <w:szCs w:val="14"/>
        </w:rPr>
      </w:pPr>
      <w:r w:rsidRPr="00BA7C8A">
        <w:rPr>
          <w:sz w:val="14"/>
          <w:szCs w:val="14"/>
        </w:rPr>
        <w:t xml:space="preserve">от 28.08.2024 № </w:t>
      </w:r>
      <w:r>
        <w:rPr>
          <w:sz w:val="14"/>
          <w:szCs w:val="14"/>
        </w:rPr>
        <w:t>508</w:t>
      </w:r>
    </w:p>
    <w:p w:rsidR="006912E1" w:rsidRDefault="006912E1" w:rsidP="006912E1">
      <w:pPr>
        <w:tabs>
          <w:tab w:val="left" w:pos="4536"/>
        </w:tabs>
        <w:jc w:val="center"/>
        <w:rPr>
          <w:sz w:val="14"/>
          <w:szCs w:val="14"/>
        </w:rPr>
      </w:pPr>
      <w:r w:rsidRPr="00BA7C8A">
        <w:rPr>
          <w:sz w:val="14"/>
          <w:szCs w:val="14"/>
        </w:rPr>
        <w:t>г. Сольцы</w:t>
      </w:r>
    </w:p>
    <w:p w:rsidR="006912E1" w:rsidRDefault="006912E1" w:rsidP="006912E1">
      <w:pPr>
        <w:tabs>
          <w:tab w:val="left" w:pos="4536"/>
        </w:tabs>
        <w:jc w:val="center"/>
        <w:rPr>
          <w:sz w:val="14"/>
          <w:szCs w:val="14"/>
        </w:rPr>
      </w:pPr>
    </w:p>
    <w:p w:rsidR="006912E1" w:rsidRPr="006912E1" w:rsidRDefault="006912E1" w:rsidP="006912E1">
      <w:pPr>
        <w:tabs>
          <w:tab w:val="left" w:pos="4536"/>
        </w:tabs>
        <w:jc w:val="center"/>
        <w:rPr>
          <w:b/>
          <w:bCs/>
          <w:sz w:val="14"/>
          <w:szCs w:val="14"/>
        </w:rPr>
      </w:pPr>
      <w:r w:rsidRPr="006912E1">
        <w:rPr>
          <w:b/>
          <w:bCs/>
          <w:sz w:val="14"/>
          <w:szCs w:val="14"/>
        </w:rPr>
        <w:t xml:space="preserve">О внесение изменений  в  Положение о порядке приватизации муниципального имущества Солецкого муниципального округа </w:t>
      </w:r>
    </w:p>
    <w:p w:rsidR="006912E1" w:rsidRPr="006912E1" w:rsidRDefault="006912E1" w:rsidP="006912E1">
      <w:pPr>
        <w:tabs>
          <w:tab w:val="left" w:pos="4536"/>
        </w:tabs>
        <w:jc w:val="center"/>
        <w:rPr>
          <w:b/>
          <w:sz w:val="14"/>
          <w:szCs w:val="14"/>
        </w:rPr>
      </w:pPr>
    </w:p>
    <w:p w:rsidR="006912E1" w:rsidRPr="006912E1" w:rsidRDefault="006912E1" w:rsidP="006912E1">
      <w:pPr>
        <w:tabs>
          <w:tab w:val="left" w:pos="4536"/>
        </w:tabs>
        <w:ind w:firstLine="284"/>
        <w:jc w:val="both"/>
        <w:rPr>
          <w:b/>
          <w:sz w:val="14"/>
          <w:szCs w:val="14"/>
        </w:rPr>
      </w:pPr>
      <w:r w:rsidRPr="006912E1">
        <w:rPr>
          <w:sz w:val="14"/>
          <w:szCs w:val="14"/>
        </w:rPr>
        <w:t>В соответствии с Федеральным законом от 06 апреля 2024 года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Уставом Солецкого муниципального округа Новгородской области, рассмотрев предложение прокуратуры Солецкого района от 29.05.2024 №7-08-2024/282-24-20490016</w:t>
      </w:r>
      <w:r w:rsidRPr="006912E1">
        <w:rPr>
          <w:bCs/>
          <w:sz w:val="14"/>
          <w:szCs w:val="14"/>
        </w:rPr>
        <w:t>,</w:t>
      </w:r>
      <w:r w:rsidRPr="006912E1">
        <w:rPr>
          <w:sz w:val="14"/>
          <w:szCs w:val="14"/>
        </w:rPr>
        <w:t xml:space="preserve"> Дума Солецкого муниципального округа </w:t>
      </w:r>
      <w:r w:rsidRPr="006912E1">
        <w:rPr>
          <w:b/>
          <w:sz w:val="14"/>
          <w:szCs w:val="14"/>
        </w:rPr>
        <w:t>РЕШИЛА:</w:t>
      </w:r>
    </w:p>
    <w:p w:rsidR="006912E1" w:rsidRPr="006912E1" w:rsidRDefault="006912E1" w:rsidP="006912E1">
      <w:pPr>
        <w:tabs>
          <w:tab w:val="left" w:pos="4536"/>
        </w:tabs>
        <w:ind w:firstLine="284"/>
        <w:jc w:val="both"/>
        <w:rPr>
          <w:sz w:val="14"/>
          <w:szCs w:val="14"/>
        </w:rPr>
      </w:pPr>
      <w:r w:rsidRPr="006912E1">
        <w:rPr>
          <w:sz w:val="14"/>
          <w:szCs w:val="14"/>
        </w:rPr>
        <w:t>1. Внести изменения в Положение о порядке приватизации муниципального имущества Солецкого муниципального округа, утвержденное решением Думы Солецкого муниципального округа от 25.12.2023 №450, заменив:</w:t>
      </w:r>
    </w:p>
    <w:p w:rsidR="006912E1" w:rsidRPr="006912E1" w:rsidRDefault="006912E1" w:rsidP="006912E1">
      <w:pPr>
        <w:tabs>
          <w:tab w:val="left" w:pos="4536"/>
        </w:tabs>
        <w:ind w:firstLine="284"/>
        <w:jc w:val="both"/>
        <w:rPr>
          <w:sz w:val="14"/>
          <w:szCs w:val="14"/>
        </w:rPr>
      </w:pPr>
      <w:r w:rsidRPr="006912E1">
        <w:rPr>
          <w:sz w:val="14"/>
          <w:szCs w:val="14"/>
        </w:rPr>
        <w:t xml:space="preserve">1.1.  </w:t>
      </w:r>
      <w:proofErr w:type="gramStart"/>
      <w:r w:rsidRPr="006912E1">
        <w:rPr>
          <w:sz w:val="14"/>
          <w:szCs w:val="14"/>
        </w:rPr>
        <w:t>В пункте 5.7 раздела 5 слова «продажа муниципального имущества без объявления цены» на «продажа муниципального имущества по минимально допустимой цене»;</w:t>
      </w:r>
      <w:proofErr w:type="gramEnd"/>
    </w:p>
    <w:p w:rsidR="006912E1" w:rsidRPr="006912E1" w:rsidRDefault="006912E1" w:rsidP="006912E1">
      <w:pPr>
        <w:tabs>
          <w:tab w:val="left" w:pos="4536"/>
        </w:tabs>
        <w:ind w:firstLine="284"/>
        <w:jc w:val="both"/>
        <w:rPr>
          <w:sz w:val="14"/>
          <w:szCs w:val="14"/>
        </w:rPr>
      </w:pPr>
      <w:r w:rsidRPr="006912E1">
        <w:rPr>
          <w:sz w:val="14"/>
          <w:szCs w:val="14"/>
        </w:rPr>
        <w:t xml:space="preserve">1.2. </w:t>
      </w:r>
      <w:proofErr w:type="gramStart"/>
      <w:r w:rsidRPr="006912E1">
        <w:rPr>
          <w:sz w:val="14"/>
          <w:szCs w:val="14"/>
        </w:rPr>
        <w:t>В строке 13 подпункта 8.2.4 пункта 8.2 раздела 8 слова «без объявления цены» на «по минимально допустимой цене».</w:t>
      </w:r>
      <w:proofErr w:type="gramEnd"/>
    </w:p>
    <w:p w:rsidR="006912E1" w:rsidRDefault="006912E1" w:rsidP="006912E1">
      <w:pPr>
        <w:tabs>
          <w:tab w:val="left" w:pos="4536"/>
        </w:tabs>
        <w:ind w:firstLine="284"/>
        <w:jc w:val="both"/>
        <w:rPr>
          <w:sz w:val="14"/>
          <w:szCs w:val="14"/>
        </w:rPr>
      </w:pPr>
      <w:r w:rsidRPr="006912E1">
        <w:rPr>
          <w:sz w:val="14"/>
          <w:szCs w:val="14"/>
        </w:rPr>
        <w:t>2.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tbl>
      <w:tblPr>
        <w:tblW w:w="5000" w:type="pct"/>
        <w:tblCellMar>
          <w:left w:w="60" w:type="dxa"/>
          <w:right w:w="60" w:type="dxa"/>
        </w:tblCellMar>
        <w:tblLook w:val="04A0" w:firstRow="1" w:lastRow="0" w:firstColumn="1" w:lastColumn="0" w:noHBand="0" w:noVBand="1"/>
      </w:tblPr>
      <w:tblGrid>
        <w:gridCol w:w="2776"/>
        <w:gridCol w:w="2447"/>
      </w:tblGrid>
      <w:tr w:rsidR="006912E1" w:rsidRPr="006912E1" w:rsidTr="00361097">
        <w:trPr>
          <w:trHeight w:val="940"/>
        </w:trPr>
        <w:tc>
          <w:tcPr>
            <w:tcW w:w="2657" w:type="pct"/>
            <w:hideMark/>
          </w:tcPr>
          <w:p w:rsidR="006912E1" w:rsidRPr="006912E1" w:rsidRDefault="006912E1" w:rsidP="00361097">
            <w:pPr>
              <w:suppressLineNumbers/>
              <w:autoSpaceDE w:val="0"/>
              <w:snapToGrid w:val="0"/>
              <w:rPr>
                <w:rFonts w:eastAsia="Times New Roman"/>
                <w:b/>
                <w:sz w:val="14"/>
                <w:szCs w:val="14"/>
                <w:lang w:bidi="en-US"/>
              </w:rPr>
            </w:pPr>
            <w:r w:rsidRPr="006912E1">
              <w:rPr>
                <w:rFonts w:eastAsia="Times New Roman"/>
                <w:b/>
                <w:sz w:val="14"/>
                <w:szCs w:val="14"/>
                <w:lang w:bidi="en-US"/>
              </w:rPr>
              <w:t>Глава Солецкого муниципального округа</w:t>
            </w:r>
          </w:p>
          <w:p w:rsidR="006912E1" w:rsidRPr="006912E1" w:rsidRDefault="006912E1" w:rsidP="00361097">
            <w:pPr>
              <w:suppressLineNumbers/>
              <w:autoSpaceDE w:val="0"/>
              <w:snapToGrid w:val="0"/>
              <w:jc w:val="right"/>
              <w:rPr>
                <w:rFonts w:eastAsia="Times New Roman"/>
                <w:b/>
                <w:sz w:val="14"/>
                <w:szCs w:val="14"/>
                <w:lang w:bidi="en-US"/>
              </w:rPr>
            </w:pPr>
            <w:r w:rsidRPr="006912E1">
              <w:rPr>
                <w:rFonts w:eastAsia="Times New Roman"/>
                <w:b/>
                <w:sz w:val="14"/>
                <w:szCs w:val="14"/>
                <w:lang w:bidi="en-US"/>
              </w:rPr>
              <w:t xml:space="preserve">М.В. Тимофеев  </w:t>
            </w:r>
          </w:p>
        </w:tc>
        <w:tc>
          <w:tcPr>
            <w:tcW w:w="2343" w:type="pct"/>
          </w:tcPr>
          <w:p w:rsidR="006912E1" w:rsidRPr="006912E1" w:rsidRDefault="006912E1" w:rsidP="00361097">
            <w:pPr>
              <w:suppressLineNumbers/>
              <w:autoSpaceDE w:val="0"/>
              <w:snapToGrid w:val="0"/>
              <w:rPr>
                <w:rFonts w:eastAsia="Times New Roman"/>
                <w:b/>
                <w:sz w:val="14"/>
                <w:szCs w:val="14"/>
                <w:lang w:bidi="en-US"/>
              </w:rPr>
            </w:pPr>
            <w:r w:rsidRPr="006912E1">
              <w:rPr>
                <w:rFonts w:eastAsia="Times New Roman"/>
                <w:b/>
                <w:sz w:val="14"/>
                <w:szCs w:val="14"/>
                <w:lang w:bidi="en-US"/>
              </w:rPr>
              <w:t xml:space="preserve">Председатель Думы Солецкого муниципального округа </w:t>
            </w:r>
          </w:p>
          <w:p w:rsidR="006912E1" w:rsidRPr="006912E1" w:rsidRDefault="006912E1" w:rsidP="00361097">
            <w:pPr>
              <w:suppressLineNumbers/>
              <w:autoSpaceDE w:val="0"/>
              <w:snapToGrid w:val="0"/>
              <w:jc w:val="right"/>
              <w:rPr>
                <w:rFonts w:eastAsia="Times New Roman"/>
                <w:b/>
                <w:sz w:val="14"/>
                <w:szCs w:val="14"/>
                <w:lang w:bidi="en-US"/>
              </w:rPr>
            </w:pPr>
            <w:r w:rsidRPr="006912E1">
              <w:rPr>
                <w:rFonts w:eastAsia="Times New Roman"/>
                <w:b/>
                <w:sz w:val="14"/>
                <w:szCs w:val="14"/>
                <w:lang w:bidi="en-US"/>
              </w:rPr>
              <w:t>П.А. Ковалев</w:t>
            </w:r>
          </w:p>
          <w:p w:rsidR="006912E1" w:rsidRPr="006912E1" w:rsidRDefault="006912E1" w:rsidP="00361097">
            <w:pPr>
              <w:suppressLineNumbers/>
              <w:autoSpaceDE w:val="0"/>
              <w:snapToGrid w:val="0"/>
              <w:jc w:val="right"/>
              <w:rPr>
                <w:rFonts w:eastAsia="Times New Roman"/>
                <w:b/>
                <w:sz w:val="14"/>
                <w:szCs w:val="14"/>
                <w:lang w:bidi="en-US"/>
              </w:rPr>
            </w:pPr>
          </w:p>
        </w:tc>
      </w:tr>
    </w:tbl>
    <w:p w:rsidR="006912E1" w:rsidRDefault="006912E1" w:rsidP="006912E1">
      <w:pPr>
        <w:tabs>
          <w:tab w:val="left" w:pos="4536"/>
        </w:tabs>
        <w:jc w:val="center"/>
        <w:rPr>
          <w:sz w:val="14"/>
          <w:szCs w:val="14"/>
        </w:rPr>
      </w:pPr>
    </w:p>
    <w:p w:rsidR="006912E1" w:rsidRDefault="006912E1" w:rsidP="006912E1">
      <w:pPr>
        <w:tabs>
          <w:tab w:val="left" w:pos="4536"/>
        </w:tabs>
        <w:jc w:val="center"/>
        <w:rPr>
          <w:b/>
          <w:sz w:val="14"/>
          <w:szCs w:val="14"/>
        </w:rPr>
      </w:pPr>
      <w:r>
        <w:rPr>
          <w:b/>
          <w:sz w:val="14"/>
          <w:szCs w:val="14"/>
        </w:rPr>
        <w:lastRenderedPageBreak/>
        <w:t>РЕШЕНИЕ</w:t>
      </w:r>
    </w:p>
    <w:p w:rsidR="006912E1" w:rsidRPr="00BA7C8A" w:rsidRDefault="006912E1" w:rsidP="006912E1">
      <w:pPr>
        <w:tabs>
          <w:tab w:val="left" w:pos="4536"/>
        </w:tabs>
        <w:jc w:val="center"/>
        <w:rPr>
          <w:sz w:val="14"/>
          <w:szCs w:val="14"/>
        </w:rPr>
      </w:pPr>
      <w:r w:rsidRPr="00BA7C8A">
        <w:rPr>
          <w:sz w:val="14"/>
          <w:szCs w:val="14"/>
        </w:rPr>
        <w:t>Думы Солецкого муниципального округа</w:t>
      </w:r>
    </w:p>
    <w:p w:rsidR="006912E1" w:rsidRPr="00BA7C8A" w:rsidRDefault="006912E1" w:rsidP="006912E1">
      <w:pPr>
        <w:tabs>
          <w:tab w:val="left" w:pos="4536"/>
        </w:tabs>
        <w:jc w:val="center"/>
        <w:rPr>
          <w:sz w:val="14"/>
          <w:szCs w:val="14"/>
        </w:rPr>
      </w:pPr>
    </w:p>
    <w:p w:rsidR="006912E1" w:rsidRPr="00BA7C8A" w:rsidRDefault="006912E1" w:rsidP="006912E1">
      <w:pPr>
        <w:tabs>
          <w:tab w:val="left" w:pos="4536"/>
        </w:tabs>
        <w:jc w:val="center"/>
        <w:rPr>
          <w:sz w:val="14"/>
          <w:szCs w:val="14"/>
        </w:rPr>
      </w:pPr>
      <w:r w:rsidRPr="00BA7C8A">
        <w:rPr>
          <w:sz w:val="14"/>
          <w:szCs w:val="14"/>
        </w:rPr>
        <w:t xml:space="preserve">от 28.08.2024 № </w:t>
      </w:r>
      <w:r>
        <w:rPr>
          <w:sz w:val="14"/>
          <w:szCs w:val="14"/>
        </w:rPr>
        <w:t>509</w:t>
      </w:r>
    </w:p>
    <w:p w:rsidR="006912E1" w:rsidRDefault="006912E1" w:rsidP="006912E1">
      <w:pPr>
        <w:tabs>
          <w:tab w:val="left" w:pos="4536"/>
        </w:tabs>
        <w:jc w:val="center"/>
        <w:rPr>
          <w:sz w:val="14"/>
          <w:szCs w:val="14"/>
        </w:rPr>
      </w:pPr>
      <w:r w:rsidRPr="00BA7C8A">
        <w:rPr>
          <w:sz w:val="14"/>
          <w:szCs w:val="14"/>
        </w:rPr>
        <w:t>г. Сольцы</w:t>
      </w:r>
    </w:p>
    <w:p w:rsidR="006912E1" w:rsidRDefault="006912E1" w:rsidP="00BA7C8A">
      <w:pPr>
        <w:tabs>
          <w:tab w:val="left" w:pos="4536"/>
        </w:tabs>
        <w:jc w:val="center"/>
        <w:rPr>
          <w:sz w:val="14"/>
          <w:szCs w:val="14"/>
        </w:rPr>
      </w:pPr>
    </w:p>
    <w:p w:rsidR="006912E1" w:rsidRPr="006912E1" w:rsidRDefault="006912E1" w:rsidP="006912E1">
      <w:pPr>
        <w:tabs>
          <w:tab w:val="left" w:pos="4536"/>
        </w:tabs>
        <w:jc w:val="center"/>
        <w:rPr>
          <w:b/>
          <w:sz w:val="14"/>
          <w:szCs w:val="14"/>
        </w:rPr>
      </w:pPr>
      <w:r w:rsidRPr="006912E1">
        <w:rPr>
          <w:b/>
          <w:sz w:val="14"/>
          <w:szCs w:val="14"/>
        </w:rPr>
        <w:t xml:space="preserve">О внесении изменений в тарифы на банные услуги, </w:t>
      </w:r>
    </w:p>
    <w:p w:rsidR="006912E1" w:rsidRPr="006912E1" w:rsidRDefault="006912E1" w:rsidP="006912E1">
      <w:pPr>
        <w:tabs>
          <w:tab w:val="left" w:pos="4536"/>
        </w:tabs>
        <w:jc w:val="center"/>
        <w:rPr>
          <w:b/>
          <w:sz w:val="14"/>
          <w:szCs w:val="14"/>
        </w:rPr>
      </w:pPr>
      <w:proofErr w:type="gramStart"/>
      <w:r w:rsidRPr="006912E1">
        <w:rPr>
          <w:b/>
          <w:sz w:val="14"/>
          <w:szCs w:val="14"/>
        </w:rPr>
        <w:t xml:space="preserve">оказываемые населению Солецкого муниципального округа </w:t>
      </w:r>
      <w:proofErr w:type="gramEnd"/>
    </w:p>
    <w:p w:rsidR="006912E1" w:rsidRPr="006912E1" w:rsidRDefault="006912E1" w:rsidP="006912E1">
      <w:pPr>
        <w:tabs>
          <w:tab w:val="left" w:pos="4536"/>
        </w:tabs>
        <w:jc w:val="center"/>
        <w:rPr>
          <w:b/>
          <w:sz w:val="14"/>
          <w:szCs w:val="14"/>
        </w:rPr>
      </w:pPr>
      <w:r w:rsidRPr="006912E1">
        <w:rPr>
          <w:b/>
          <w:sz w:val="14"/>
          <w:szCs w:val="14"/>
        </w:rPr>
        <w:t>МБУ «Солецкое городское хозяйство»</w:t>
      </w:r>
    </w:p>
    <w:p w:rsidR="006912E1" w:rsidRPr="006912E1" w:rsidRDefault="006912E1" w:rsidP="006912E1">
      <w:pPr>
        <w:tabs>
          <w:tab w:val="left" w:pos="4536"/>
        </w:tabs>
        <w:jc w:val="center"/>
        <w:rPr>
          <w:b/>
          <w:sz w:val="14"/>
          <w:szCs w:val="14"/>
        </w:rPr>
      </w:pPr>
    </w:p>
    <w:p w:rsidR="006912E1" w:rsidRPr="006912E1" w:rsidRDefault="006912E1" w:rsidP="006912E1">
      <w:pPr>
        <w:tabs>
          <w:tab w:val="left" w:pos="4536"/>
        </w:tabs>
        <w:ind w:firstLine="284"/>
        <w:jc w:val="both"/>
        <w:rPr>
          <w:sz w:val="14"/>
          <w:szCs w:val="14"/>
        </w:rPr>
      </w:pPr>
      <w:r w:rsidRPr="006912E1">
        <w:rPr>
          <w:sz w:val="14"/>
          <w:szCs w:val="14"/>
        </w:rPr>
        <w:t xml:space="preserve">В соответствии с предложением прокуратуры Солецкого района Дума Солецкого муниципального округа </w:t>
      </w:r>
      <w:r w:rsidRPr="006912E1">
        <w:rPr>
          <w:b/>
          <w:sz w:val="14"/>
          <w:szCs w:val="14"/>
        </w:rPr>
        <w:t>РЕШИЛА:</w:t>
      </w:r>
    </w:p>
    <w:p w:rsidR="006912E1" w:rsidRPr="006912E1" w:rsidRDefault="006912E1" w:rsidP="006912E1">
      <w:pPr>
        <w:tabs>
          <w:tab w:val="left" w:pos="4536"/>
        </w:tabs>
        <w:ind w:firstLine="284"/>
        <w:jc w:val="both"/>
        <w:rPr>
          <w:sz w:val="14"/>
          <w:szCs w:val="14"/>
        </w:rPr>
      </w:pPr>
      <w:r w:rsidRPr="006912E1">
        <w:rPr>
          <w:sz w:val="14"/>
          <w:szCs w:val="14"/>
        </w:rPr>
        <w:t xml:space="preserve">1. Внести изменения в тарифы на банные услуги, оказываемые населению Солецкого муниципального округа МБУ «Солецкое городское хозяйство», утвержденные Думой Солецкого муниципального округа от 25.12.2023 № 453, изложив пункт 1 примечания в следующей редакции: </w:t>
      </w:r>
    </w:p>
    <w:p w:rsidR="006912E1" w:rsidRPr="006912E1" w:rsidRDefault="006912E1" w:rsidP="006912E1">
      <w:pPr>
        <w:tabs>
          <w:tab w:val="left" w:pos="4536"/>
        </w:tabs>
        <w:ind w:firstLine="284"/>
        <w:jc w:val="both"/>
        <w:rPr>
          <w:sz w:val="14"/>
          <w:szCs w:val="14"/>
        </w:rPr>
      </w:pPr>
      <w:r w:rsidRPr="006912E1">
        <w:rPr>
          <w:sz w:val="14"/>
          <w:szCs w:val="14"/>
        </w:rPr>
        <w:t xml:space="preserve">«1. </w:t>
      </w:r>
      <w:proofErr w:type="gramStart"/>
      <w:r w:rsidRPr="006912E1">
        <w:rPr>
          <w:sz w:val="14"/>
          <w:szCs w:val="14"/>
        </w:rPr>
        <w:t>Льготный тариф предоставляется детям в возрасте от 5-ти до 7-ми лет, а также иным категориям г</w:t>
      </w:r>
      <w:r w:rsidR="003C267F">
        <w:rPr>
          <w:sz w:val="14"/>
          <w:szCs w:val="14"/>
        </w:rPr>
        <w:t>раждан: многодетные семьи и дети</w:t>
      </w:r>
      <w:bookmarkStart w:id="1" w:name="_GoBack"/>
      <w:bookmarkEnd w:id="1"/>
      <w:r w:rsidRPr="006912E1">
        <w:rPr>
          <w:sz w:val="14"/>
          <w:szCs w:val="14"/>
        </w:rPr>
        <w:t xml:space="preserve"> из многодетных семей до достижения ими 18 лет или возраста 23 лет при условии их обучения в организации, осуществляющей образовательную деятельность, по очной форме обучения; участники и инвалиды Великой Отечественной войны;</w:t>
      </w:r>
      <w:proofErr w:type="gramEnd"/>
      <w:r w:rsidRPr="006912E1">
        <w:rPr>
          <w:sz w:val="14"/>
          <w:szCs w:val="14"/>
        </w:rPr>
        <w:t xml:space="preserve"> бывшие несовершеннолетние узники фашистских концлагерей; ветераны боевых действий; участники специальной военной операции и члены их семей.</w:t>
      </w:r>
    </w:p>
    <w:p w:rsidR="006912E1" w:rsidRPr="006912E1" w:rsidRDefault="006912E1" w:rsidP="006912E1">
      <w:pPr>
        <w:tabs>
          <w:tab w:val="left" w:pos="4536"/>
        </w:tabs>
        <w:ind w:firstLine="284"/>
        <w:jc w:val="both"/>
        <w:rPr>
          <w:sz w:val="14"/>
          <w:szCs w:val="14"/>
        </w:rPr>
      </w:pPr>
      <w:r w:rsidRPr="006912E1">
        <w:rPr>
          <w:sz w:val="14"/>
          <w:szCs w:val="14"/>
        </w:rPr>
        <w:t>2. Настоящее решение вступает в силу после официального опубликования.</w:t>
      </w:r>
    </w:p>
    <w:p w:rsidR="006912E1" w:rsidRPr="006912E1" w:rsidRDefault="006912E1" w:rsidP="006912E1">
      <w:pPr>
        <w:tabs>
          <w:tab w:val="left" w:pos="4536"/>
        </w:tabs>
        <w:ind w:firstLine="284"/>
        <w:jc w:val="both"/>
        <w:rPr>
          <w:sz w:val="14"/>
          <w:szCs w:val="14"/>
        </w:rPr>
      </w:pPr>
      <w:r w:rsidRPr="006912E1">
        <w:rPr>
          <w:sz w:val="14"/>
          <w:szCs w:val="14"/>
        </w:rPr>
        <w:t>3. Опубликовать настоящее решение в периодически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432117" w:rsidRDefault="00432117" w:rsidP="00ED16E5">
      <w:pPr>
        <w:tabs>
          <w:tab w:val="left" w:pos="4536"/>
        </w:tabs>
        <w:rPr>
          <w:b/>
          <w:sz w:val="14"/>
          <w:szCs w:val="14"/>
        </w:rPr>
      </w:pPr>
    </w:p>
    <w:tbl>
      <w:tblPr>
        <w:tblW w:w="5000" w:type="pct"/>
        <w:tblCellMar>
          <w:left w:w="60" w:type="dxa"/>
          <w:right w:w="60" w:type="dxa"/>
        </w:tblCellMar>
        <w:tblLook w:val="04A0" w:firstRow="1" w:lastRow="0" w:firstColumn="1" w:lastColumn="0" w:noHBand="0" w:noVBand="1"/>
      </w:tblPr>
      <w:tblGrid>
        <w:gridCol w:w="2776"/>
        <w:gridCol w:w="2447"/>
      </w:tblGrid>
      <w:tr w:rsidR="006912E1" w:rsidRPr="006912E1" w:rsidTr="00361097">
        <w:trPr>
          <w:trHeight w:val="940"/>
        </w:trPr>
        <w:tc>
          <w:tcPr>
            <w:tcW w:w="2657" w:type="pct"/>
            <w:hideMark/>
          </w:tcPr>
          <w:p w:rsidR="006912E1" w:rsidRPr="006912E1" w:rsidRDefault="006912E1" w:rsidP="00361097">
            <w:pPr>
              <w:suppressLineNumbers/>
              <w:autoSpaceDE w:val="0"/>
              <w:snapToGrid w:val="0"/>
              <w:rPr>
                <w:rFonts w:eastAsia="Times New Roman"/>
                <w:b/>
                <w:sz w:val="14"/>
                <w:szCs w:val="14"/>
                <w:lang w:bidi="en-US"/>
              </w:rPr>
            </w:pPr>
            <w:r w:rsidRPr="006912E1">
              <w:rPr>
                <w:rFonts w:eastAsia="Times New Roman"/>
                <w:b/>
                <w:sz w:val="14"/>
                <w:szCs w:val="14"/>
                <w:lang w:bidi="en-US"/>
              </w:rPr>
              <w:t>Глава Солецкого муниципального округа</w:t>
            </w:r>
          </w:p>
          <w:p w:rsidR="006912E1" w:rsidRPr="006912E1" w:rsidRDefault="006912E1" w:rsidP="00361097">
            <w:pPr>
              <w:suppressLineNumbers/>
              <w:autoSpaceDE w:val="0"/>
              <w:snapToGrid w:val="0"/>
              <w:jc w:val="right"/>
              <w:rPr>
                <w:rFonts w:eastAsia="Times New Roman"/>
                <w:b/>
                <w:sz w:val="14"/>
                <w:szCs w:val="14"/>
                <w:lang w:bidi="en-US"/>
              </w:rPr>
            </w:pPr>
            <w:r w:rsidRPr="006912E1">
              <w:rPr>
                <w:rFonts w:eastAsia="Times New Roman"/>
                <w:b/>
                <w:sz w:val="14"/>
                <w:szCs w:val="14"/>
                <w:lang w:bidi="en-US"/>
              </w:rPr>
              <w:t xml:space="preserve">М.В. Тимофеев  </w:t>
            </w:r>
          </w:p>
        </w:tc>
        <w:tc>
          <w:tcPr>
            <w:tcW w:w="2343" w:type="pct"/>
          </w:tcPr>
          <w:p w:rsidR="006912E1" w:rsidRPr="006912E1" w:rsidRDefault="006912E1" w:rsidP="00361097">
            <w:pPr>
              <w:suppressLineNumbers/>
              <w:autoSpaceDE w:val="0"/>
              <w:snapToGrid w:val="0"/>
              <w:rPr>
                <w:rFonts w:eastAsia="Times New Roman"/>
                <w:b/>
                <w:sz w:val="14"/>
                <w:szCs w:val="14"/>
                <w:lang w:bidi="en-US"/>
              </w:rPr>
            </w:pPr>
            <w:r w:rsidRPr="006912E1">
              <w:rPr>
                <w:rFonts w:eastAsia="Times New Roman"/>
                <w:b/>
                <w:sz w:val="14"/>
                <w:szCs w:val="14"/>
                <w:lang w:bidi="en-US"/>
              </w:rPr>
              <w:t xml:space="preserve">Председатель Думы Солецкого муниципального округа </w:t>
            </w:r>
          </w:p>
          <w:p w:rsidR="006912E1" w:rsidRPr="006912E1" w:rsidRDefault="006912E1" w:rsidP="00361097">
            <w:pPr>
              <w:suppressLineNumbers/>
              <w:autoSpaceDE w:val="0"/>
              <w:snapToGrid w:val="0"/>
              <w:jc w:val="right"/>
              <w:rPr>
                <w:rFonts w:eastAsia="Times New Roman"/>
                <w:b/>
                <w:sz w:val="14"/>
                <w:szCs w:val="14"/>
                <w:lang w:bidi="en-US"/>
              </w:rPr>
            </w:pPr>
            <w:r w:rsidRPr="006912E1">
              <w:rPr>
                <w:rFonts w:eastAsia="Times New Roman"/>
                <w:b/>
                <w:sz w:val="14"/>
                <w:szCs w:val="14"/>
                <w:lang w:bidi="en-US"/>
              </w:rPr>
              <w:t>П.А. Ковалев</w:t>
            </w:r>
          </w:p>
          <w:p w:rsidR="006912E1" w:rsidRPr="006912E1" w:rsidRDefault="006912E1" w:rsidP="00361097">
            <w:pPr>
              <w:suppressLineNumbers/>
              <w:autoSpaceDE w:val="0"/>
              <w:snapToGrid w:val="0"/>
              <w:jc w:val="right"/>
              <w:rPr>
                <w:rFonts w:eastAsia="Times New Roman"/>
                <w:b/>
                <w:sz w:val="14"/>
                <w:szCs w:val="14"/>
                <w:lang w:bidi="en-US"/>
              </w:rPr>
            </w:pPr>
          </w:p>
        </w:tc>
      </w:tr>
    </w:tbl>
    <w:p w:rsidR="00BA7C8A" w:rsidRDefault="00BA7C8A" w:rsidP="00ED16E5">
      <w:pPr>
        <w:tabs>
          <w:tab w:val="left" w:pos="4536"/>
        </w:tabs>
        <w:rPr>
          <w:b/>
          <w:sz w:val="14"/>
          <w:szCs w:val="14"/>
        </w:rPr>
      </w:pPr>
    </w:p>
    <w:p w:rsidR="00BA7C8A" w:rsidRDefault="00BA7C8A" w:rsidP="00ED16E5">
      <w:pPr>
        <w:tabs>
          <w:tab w:val="left" w:pos="4536"/>
        </w:tabs>
        <w:rPr>
          <w:b/>
          <w:sz w:val="14"/>
          <w:szCs w:val="14"/>
        </w:rPr>
      </w:pPr>
    </w:p>
    <w:p w:rsidR="00432117" w:rsidRDefault="00432117" w:rsidP="00ED16E5">
      <w:pPr>
        <w:tabs>
          <w:tab w:val="left" w:pos="4536"/>
        </w:tabs>
        <w:rPr>
          <w:b/>
          <w:sz w:val="14"/>
          <w:szCs w:val="14"/>
        </w:rPr>
      </w:pPr>
    </w:p>
    <w:p w:rsidR="00432117" w:rsidRDefault="00432117" w:rsidP="00432117">
      <w:pPr>
        <w:tabs>
          <w:tab w:val="left" w:pos="4536"/>
        </w:tabs>
        <w:jc w:val="center"/>
        <w:rPr>
          <w:b/>
          <w:sz w:val="14"/>
          <w:szCs w:val="14"/>
        </w:rPr>
      </w:pPr>
      <w:r>
        <w:rPr>
          <w:b/>
          <w:sz w:val="14"/>
          <w:szCs w:val="14"/>
        </w:rPr>
        <w:t>Объявление</w:t>
      </w:r>
    </w:p>
    <w:p w:rsidR="00432117" w:rsidRPr="00432117" w:rsidRDefault="00432117" w:rsidP="00432117">
      <w:pPr>
        <w:tabs>
          <w:tab w:val="left" w:pos="4536"/>
        </w:tabs>
        <w:jc w:val="center"/>
        <w:rPr>
          <w:b/>
          <w:sz w:val="14"/>
          <w:szCs w:val="14"/>
        </w:rPr>
      </w:pPr>
    </w:p>
    <w:p w:rsidR="00432117" w:rsidRPr="00432117" w:rsidRDefault="00432117" w:rsidP="00432117">
      <w:pPr>
        <w:tabs>
          <w:tab w:val="left" w:pos="4536"/>
        </w:tabs>
        <w:ind w:firstLine="284"/>
        <w:jc w:val="both"/>
        <w:rPr>
          <w:sz w:val="14"/>
          <w:szCs w:val="14"/>
        </w:rPr>
      </w:pPr>
      <w:r w:rsidRPr="00432117">
        <w:rPr>
          <w:sz w:val="14"/>
          <w:szCs w:val="14"/>
        </w:rPr>
        <w:t xml:space="preserve">В Солецком округе объявляется старт приема заявок на участие в практике инициативного бюджетирования «Народный бюджет» на 2025  год! </w:t>
      </w:r>
    </w:p>
    <w:p w:rsidR="00432117" w:rsidRPr="00432117" w:rsidRDefault="00432117" w:rsidP="00432117">
      <w:pPr>
        <w:tabs>
          <w:tab w:val="left" w:pos="4536"/>
        </w:tabs>
        <w:ind w:firstLine="284"/>
        <w:jc w:val="both"/>
        <w:rPr>
          <w:sz w:val="14"/>
          <w:szCs w:val="14"/>
        </w:rPr>
      </w:pPr>
      <w:r w:rsidRPr="00432117">
        <w:rPr>
          <w:sz w:val="14"/>
          <w:szCs w:val="14"/>
        </w:rPr>
        <w:t>Напомним, что целью практики является обеспечение участия населения в решении вопросов местного значения, входящих в компетенцию органов власти.</w:t>
      </w:r>
    </w:p>
    <w:p w:rsidR="00432117" w:rsidRPr="00432117" w:rsidRDefault="00432117" w:rsidP="00432117">
      <w:pPr>
        <w:tabs>
          <w:tab w:val="left" w:pos="4536"/>
        </w:tabs>
        <w:ind w:firstLine="284"/>
        <w:jc w:val="both"/>
        <w:rPr>
          <w:sz w:val="14"/>
          <w:szCs w:val="14"/>
        </w:rPr>
      </w:pPr>
      <w:r w:rsidRPr="00432117">
        <w:rPr>
          <w:sz w:val="14"/>
          <w:szCs w:val="14"/>
        </w:rPr>
        <w:t>Каждый из Вас может принять участие в распределении средств муниципального бюджета, определить объект или территорию, нуждающуюся в ремонте или благоустройстве.</w:t>
      </w:r>
    </w:p>
    <w:p w:rsidR="00432117" w:rsidRPr="00432117" w:rsidRDefault="00432117" w:rsidP="00432117">
      <w:pPr>
        <w:tabs>
          <w:tab w:val="left" w:pos="4536"/>
        </w:tabs>
        <w:ind w:firstLine="284"/>
        <w:jc w:val="both"/>
        <w:rPr>
          <w:sz w:val="14"/>
          <w:szCs w:val="14"/>
        </w:rPr>
      </w:pPr>
      <w:r w:rsidRPr="00432117">
        <w:rPr>
          <w:sz w:val="14"/>
          <w:szCs w:val="14"/>
        </w:rPr>
        <w:t>«Народный бюджет» позволяет улучшить и оптимизировать механизм принятия административных решений, учесть волеизъявление населения.</w:t>
      </w:r>
    </w:p>
    <w:p w:rsidR="00432117" w:rsidRPr="00432117" w:rsidRDefault="00432117" w:rsidP="00432117">
      <w:pPr>
        <w:tabs>
          <w:tab w:val="left" w:pos="4536"/>
        </w:tabs>
        <w:ind w:firstLine="284"/>
        <w:jc w:val="both"/>
        <w:rPr>
          <w:sz w:val="14"/>
          <w:szCs w:val="14"/>
        </w:rPr>
      </w:pPr>
      <w:r w:rsidRPr="00432117">
        <w:rPr>
          <w:sz w:val="14"/>
          <w:szCs w:val="14"/>
        </w:rPr>
        <w:t>Напомним, благодаря участию округа в практике, нам удалось благоустроить территорию парка семейного отдыха Авиатор, отремонтировать и благоустроить территорию у  памятного знака  «Звезда», летнюю площадку для уличных мероприятий возле Центра культуры и досуга.</w:t>
      </w:r>
    </w:p>
    <w:p w:rsidR="00432117" w:rsidRPr="00432117" w:rsidRDefault="00432117" w:rsidP="00432117">
      <w:pPr>
        <w:tabs>
          <w:tab w:val="left" w:pos="4536"/>
        </w:tabs>
        <w:ind w:firstLine="284"/>
        <w:jc w:val="both"/>
        <w:rPr>
          <w:sz w:val="14"/>
          <w:szCs w:val="14"/>
        </w:rPr>
      </w:pPr>
      <w:r w:rsidRPr="00432117">
        <w:rPr>
          <w:sz w:val="14"/>
          <w:szCs w:val="14"/>
        </w:rPr>
        <w:t>Призываем Вас не оставаться равнодушными и всем вместе продолжить преображение нашего города.</w:t>
      </w:r>
    </w:p>
    <w:p w:rsidR="00432117" w:rsidRPr="00432117" w:rsidRDefault="00432117" w:rsidP="00432117">
      <w:pPr>
        <w:tabs>
          <w:tab w:val="left" w:pos="4536"/>
        </w:tabs>
        <w:ind w:firstLine="284"/>
        <w:jc w:val="both"/>
        <w:rPr>
          <w:sz w:val="14"/>
          <w:szCs w:val="14"/>
        </w:rPr>
      </w:pPr>
      <w:r w:rsidRPr="00432117">
        <w:rPr>
          <w:sz w:val="14"/>
          <w:szCs w:val="14"/>
        </w:rPr>
        <w:t xml:space="preserve">Если у Вас есть интересное </w:t>
      </w:r>
      <w:proofErr w:type="gramStart"/>
      <w:r w:rsidRPr="00432117">
        <w:rPr>
          <w:sz w:val="14"/>
          <w:szCs w:val="14"/>
        </w:rPr>
        <w:t>предложение</w:t>
      </w:r>
      <w:proofErr w:type="gramEnd"/>
      <w:r w:rsidRPr="00432117">
        <w:rPr>
          <w:sz w:val="14"/>
          <w:szCs w:val="14"/>
        </w:rPr>
        <w:t xml:space="preserve"> и вы готовы принять участие в его реализации, то мы ждем Вашу заявку.</w:t>
      </w:r>
    </w:p>
    <w:p w:rsidR="00432117" w:rsidRPr="00432117" w:rsidRDefault="00432117" w:rsidP="00432117">
      <w:pPr>
        <w:tabs>
          <w:tab w:val="left" w:pos="4536"/>
        </w:tabs>
        <w:ind w:firstLine="284"/>
        <w:jc w:val="both"/>
        <w:rPr>
          <w:sz w:val="14"/>
          <w:szCs w:val="14"/>
        </w:rPr>
      </w:pPr>
      <w:r w:rsidRPr="00432117">
        <w:rPr>
          <w:sz w:val="14"/>
          <w:szCs w:val="14"/>
        </w:rPr>
        <w:t>Идеи и предложения по участию в проекте принимаются с 29 августа по 18 сентября (включительно) 2024 года</w:t>
      </w:r>
      <w:proofErr w:type="gramStart"/>
      <w:r w:rsidRPr="00432117">
        <w:rPr>
          <w:sz w:val="14"/>
          <w:szCs w:val="14"/>
        </w:rPr>
        <w:t xml:space="preserve"> !</w:t>
      </w:r>
      <w:proofErr w:type="gramEnd"/>
      <w:r w:rsidRPr="00432117">
        <w:rPr>
          <w:sz w:val="14"/>
          <w:szCs w:val="14"/>
        </w:rPr>
        <w:t xml:space="preserve">!! </w:t>
      </w:r>
    </w:p>
    <w:p w:rsidR="00432117" w:rsidRDefault="00432117" w:rsidP="00432117">
      <w:pPr>
        <w:tabs>
          <w:tab w:val="left" w:pos="4536"/>
        </w:tabs>
        <w:ind w:firstLine="284"/>
        <w:jc w:val="both"/>
        <w:rPr>
          <w:sz w:val="14"/>
          <w:szCs w:val="14"/>
        </w:rPr>
      </w:pPr>
      <w:r w:rsidRPr="00432117">
        <w:rPr>
          <w:sz w:val="14"/>
          <w:szCs w:val="14"/>
        </w:rPr>
        <w:t>Заполненную заявку и инициативное предложение вы можете подать удобным для вас способом: - по адресу: 175040, г. Сольцы, Площадь Победы, дом 3, кабинет 19 , по рабочим дням с 8:30 до 17:30 час</w:t>
      </w:r>
      <w:proofErr w:type="gramStart"/>
      <w:r w:rsidRPr="00432117">
        <w:rPr>
          <w:sz w:val="14"/>
          <w:szCs w:val="14"/>
        </w:rPr>
        <w:t xml:space="preserve"> ,</w:t>
      </w:r>
      <w:proofErr w:type="gramEnd"/>
      <w:r w:rsidRPr="00432117">
        <w:rPr>
          <w:sz w:val="14"/>
          <w:szCs w:val="14"/>
        </w:rPr>
        <w:t xml:space="preserve"> перерыв на обед с 13:00 до 14: 00 час. - на электронную почту: soleco@adminsoltsy.ru (с пометной заявка на участие в проекте «Народный бюджет») - факсимильной связью по номеру телефона 881655-3-17-48, дополнительную информацию можно получить по телефону  8-81655-30502, контактное лицо </w:t>
      </w:r>
      <w:proofErr w:type="spellStart"/>
      <w:r w:rsidRPr="00432117">
        <w:rPr>
          <w:sz w:val="14"/>
          <w:szCs w:val="14"/>
        </w:rPr>
        <w:t>Лобатая</w:t>
      </w:r>
      <w:proofErr w:type="spellEnd"/>
      <w:r w:rsidRPr="00432117">
        <w:rPr>
          <w:sz w:val="14"/>
          <w:szCs w:val="14"/>
        </w:rPr>
        <w:t xml:space="preserve">  Виктория Алексеевна</w:t>
      </w:r>
      <w:r>
        <w:rPr>
          <w:sz w:val="14"/>
          <w:szCs w:val="14"/>
        </w:rPr>
        <w:t>.</w:t>
      </w:r>
    </w:p>
    <w:p w:rsidR="00432117" w:rsidRDefault="00432117" w:rsidP="00432117">
      <w:pPr>
        <w:tabs>
          <w:tab w:val="left" w:pos="4536"/>
        </w:tabs>
        <w:ind w:firstLine="284"/>
        <w:jc w:val="both"/>
        <w:rPr>
          <w:sz w:val="14"/>
          <w:szCs w:val="14"/>
        </w:rPr>
      </w:pPr>
    </w:p>
    <w:p w:rsidR="00432117" w:rsidRPr="00432117" w:rsidRDefault="00432117" w:rsidP="00432117">
      <w:pPr>
        <w:tabs>
          <w:tab w:val="left" w:pos="4536"/>
        </w:tabs>
        <w:ind w:firstLine="284"/>
        <w:jc w:val="both"/>
        <w:rPr>
          <w:sz w:val="14"/>
          <w:szCs w:val="14"/>
        </w:rPr>
      </w:pPr>
    </w:p>
    <w:p w:rsidR="00432117" w:rsidRPr="00432117" w:rsidRDefault="00432117" w:rsidP="00432117">
      <w:pPr>
        <w:widowControl w:val="0"/>
        <w:jc w:val="center"/>
        <w:rPr>
          <w:rFonts w:eastAsia="Times New Roman"/>
          <w:color w:val="000000"/>
          <w:sz w:val="14"/>
          <w:szCs w:val="14"/>
        </w:rPr>
      </w:pPr>
      <w:r w:rsidRPr="00432117">
        <w:rPr>
          <w:rFonts w:eastAsia="Times New Roman"/>
          <w:b/>
          <w:color w:val="000000"/>
          <w:sz w:val="14"/>
          <w:szCs w:val="14"/>
        </w:rPr>
        <w:t>ЗАЯВКА</w:t>
      </w:r>
    </w:p>
    <w:p w:rsidR="00432117" w:rsidRPr="00432117" w:rsidRDefault="00432117" w:rsidP="00432117">
      <w:pPr>
        <w:widowControl w:val="0"/>
        <w:jc w:val="center"/>
        <w:rPr>
          <w:rFonts w:eastAsia="Times New Roman"/>
          <w:color w:val="000000"/>
          <w:sz w:val="14"/>
          <w:szCs w:val="14"/>
        </w:rPr>
      </w:pPr>
      <w:r w:rsidRPr="00432117">
        <w:rPr>
          <w:rFonts w:eastAsia="Times New Roman"/>
          <w:color w:val="000000"/>
          <w:sz w:val="14"/>
          <w:szCs w:val="14"/>
        </w:rPr>
        <w:t xml:space="preserve">на участие в проекте «Народный бюджет» </w:t>
      </w:r>
    </w:p>
    <w:tbl>
      <w:tblPr>
        <w:tblpPr w:leftFromText="180" w:rightFromText="180" w:vertAnchor="text" w:tblpY="2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126"/>
      </w:tblGrid>
      <w:tr w:rsidR="00432117" w:rsidRPr="00432117" w:rsidTr="00432117">
        <w:trPr>
          <w:trHeight w:val="534"/>
        </w:trPr>
        <w:tc>
          <w:tcPr>
            <w:tcW w:w="3085" w:type="dxa"/>
            <w:tcBorders>
              <w:top w:val="single" w:sz="4" w:space="0" w:color="000000"/>
              <w:left w:val="single" w:sz="4" w:space="0" w:color="000000"/>
              <w:bottom w:val="single" w:sz="4" w:space="0" w:color="000000"/>
              <w:right w:val="single" w:sz="4" w:space="0" w:color="000000"/>
            </w:tcBorders>
            <w:hideMark/>
          </w:tcPr>
          <w:p w:rsidR="00432117" w:rsidRPr="00432117" w:rsidRDefault="00432117" w:rsidP="00432117">
            <w:pPr>
              <w:ind w:left="1796" w:hanging="1796"/>
              <w:jc w:val="both"/>
              <w:rPr>
                <w:rFonts w:eastAsia="Times New Roman"/>
                <w:color w:val="000000"/>
                <w:sz w:val="14"/>
                <w:szCs w:val="14"/>
              </w:rPr>
            </w:pPr>
            <w:r w:rsidRPr="00432117">
              <w:rPr>
                <w:rFonts w:eastAsia="Times New Roman"/>
                <w:color w:val="000000"/>
                <w:sz w:val="14"/>
                <w:szCs w:val="14"/>
              </w:rPr>
              <w:t>Фамилия</w:t>
            </w:r>
          </w:p>
        </w:tc>
        <w:tc>
          <w:tcPr>
            <w:tcW w:w="2126" w:type="dxa"/>
            <w:tcBorders>
              <w:top w:val="single" w:sz="4" w:space="0" w:color="000000"/>
              <w:left w:val="single" w:sz="4" w:space="0" w:color="000000"/>
              <w:bottom w:val="single" w:sz="4" w:space="0" w:color="000000"/>
              <w:right w:val="single" w:sz="4" w:space="0" w:color="000000"/>
            </w:tcBorders>
          </w:tcPr>
          <w:p w:rsidR="00432117" w:rsidRPr="00432117" w:rsidRDefault="00432117" w:rsidP="00432117">
            <w:pPr>
              <w:ind w:left="1796" w:hanging="1796"/>
              <w:jc w:val="both"/>
              <w:rPr>
                <w:rFonts w:eastAsia="Times New Roman"/>
                <w:color w:val="000000"/>
                <w:sz w:val="14"/>
                <w:szCs w:val="14"/>
              </w:rPr>
            </w:pPr>
          </w:p>
        </w:tc>
      </w:tr>
      <w:tr w:rsidR="00432117" w:rsidRPr="00432117" w:rsidTr="00432117">
        <w:trPr>
          <w:trHeight w:val="534"/>
        </w:trPr>
        <w:tc>
          <w:tcPr>
            <w:tcW w:w="3085" w:type="dxa"/>
            <w:tcBorders>
              <w:top w:val="single" w:sz="4" w:space="0" w:color="000000"/>
              <w:left w:val="single" w:sz="4" w:space="0" w:color="000000"/>
              <w:bottom w:val="single" w:sz="4" w:space="0" w:color="000000"/>
              <w:right w:val="single" w:sz="4" w:space="0" w:color="000000"/>
            </w:tcBorders>
            <w:hideMark/>
          </w:tcPr>
          <w:p w:rsidR="00432117" w:rsidRPr="00432117" w:rsidRDefault="00432117" w:rsidP="00432117">
            <w:pPr>
              <w:ind w:left="1796" w:hanging="1796"/>
              <w:jc w:val="both"/>
              <w:rPr>
                <w:rFonts w:eastAsia="Times New Roman"/>
                <w:color w:val="000000"/>
                <w:sz w:val="14"/>
                <w:szCs w:val="14"/>
              </w:rPr>
            </w:pPr>
            <w:r w:rsidRPr="00432117">
              <w:rPr>
                <w:rFonts w:eastAsia="Times New Roman"/>
                <w:color w:val="000000"/>
                <w:sz w:val="14"/>
                <w:szCs w:val="14"/>
              </w:rPr>
              <w:t>Имя</w:t>
            </w:r>
          </w:p>
        </w:tc>
        <w:tc>
          <w:tcPr>
            <w:tcW w:w="2126" w:type="dxa"/>
            <w:tcBorders>
              <w:top w:val="single" w:sz="4" w:space="0" w:color="000000"/>
              <w:left w:val="single" w:sz="4" w:space="0" w:color="000000"/>
              <w:bottom w:val="single" w:sz="4" w:space="0" w:color="000000"/>
              <w:right w:val="single" w:sz="4" w:space="0" w:color="000000"/>
            </w:tcBorders>
          </w:tcPr>
          <w:p w:rsidR="00432117" w:rsidRPr="00432117" w:rsidRDefault="00432117" w:rsidP="00432117">
            <w:pPr>
              <w:ind w:left="1796" w:hanging="1796"/>
              <w:jc w:val="both"/>
              <w:rPr>
                <w:rFonts w:eastAsia="Times New Roman"/>
                <w:color w:val="000000"/>
                <w:sz w:val="14"/>
                <w:szCs w:val="14"/>
              </w:rPr>
            </w:pPr>
          </w:p>
        </w:tc>
      </w:tr>
      <w:tr w:rsidR="00432117" w:rsidRPr="00432117" w:rsidTr="00432117">
        <w:trPr>
          <w:trHeight w:val="534"/>
        </w:trPr>
        <w:tc>
          <w:tcPr>
            <w:tcW w:w="3085" w:type="dxa"/>
            <w:tcBorders>
              <w:top w:val="single" w:sz="4" w:space="0" w:color="000000"/>
              <w:left w:val="single" w:sz="4" w:space="0" w:color="000000"/>
              <w:bottom w:val="single" w:sz="4" w:space="0" w:color="000000"/>
              <w:right w:val="single" w:sz="4" w:space="0" w:color="000000"/>
            </w:tcBorders>
            <w:hideMark/>
          </w:tcPr>
          <w:p w:rsidR="00432117" w:rsidRPr="00432117" w:rsidRDefault="00432117" w:rsidP="00432117">
            <w:pPr>
              <w:ind w:left="1796" w:hanging="1796"/>
              <w:jc w:val="both"/>
              <w:rPr>
                <w:rFonts w:eastAsia="Times New Roman"/>
                <w:color w:val="000000"/>
                <w:sz w:val="14"/>
                <w:szCs w:val="14"/>
              </w:rPr>
            </w:pPr>
            <w:r w:rsidRPr="00432117">
              <w:rPr>
                <w:rFonts w:eastAsia="Times New Roman"/>
                <w:color w:val="000000"/>
                <w:sz w:val="14"/>
                <w:szCs w:val="14"/>
              </w:rPr>
              <w:t>Отчество</w:t>
            </w:r>
          </w:p>
        </w:tc>
        <w:tc>
          <w:tcPr>
            <w:tcW w:w="2126" w:type="dxa"/>
            <w:tcBorders>
              <w:top w:val="single" w:sz="4" w:space="0" w:color="000000"/>
              <w:left w:val="single" w:sz="4" w:space="0" w:color="000000"/>
              <w:bottom w:val="single" w:sz="4" w:space="0" w:color="000000"/>
              <w:right w:val="single" w:sz="4" w:space="0" w:color="000000"/>
            </w:tcBorders>
          </w:tcPr>
          <w:p w:rsidR="00432117" w:rsidRPr="00432117" w:rsidRDefault="00432117" w:rsidP="00432117">
            <w:pPr>
              <w:ind w:left="1796" w:hanging="1796"/>
              <w:jc w:val="both"/>
              <w:rPr>
                <w:rFonts w:eastAsia="Times New Roman"/>
                <w:color w:val="000000"/>
                <w:sz w:val="14"/>
                <w:szCs w:val="14"/>
              </w:rPr>
            </w:pPr>
          </w:p>
        </w:tc>
      </w:tr>
      <w:tr w:rsidR="00432117" w:rsidRPr="00432117" w:rsidTr="00432117">
        <w:trPr>
          <w:trHeight w:val="534"/>
        </w:trPr>
        <w:tc>
          <w:tcPr>
            <w:tcW w:w="3085" w:type="dxa"/>
            <w:tcBorders>
              <w:top w:val="single" w:sz="4" w:space="0" w:color="000000"/>
              <w:left w:val="single" w:sz="4" w:space="0" w:color="000000"/>
              <w:bottom w:val="single" w:sz="4" w:space="0" w:color="000000"/>
              <w:right w:val="single" w:sz="4" w:space="0" w:color="000000"/>
            </w:tcBorders>
            <w:hideMark/>
          </w:tcPr>
          <w:p w:rsidR="00432117" w:rsidRPr="00432117" w:rsidRDefault="00432117" w:rsidP="00432117">
            <w:pPr>
              <w:ind w:left="1796" w:hanging="1796"/>
              <w:jc w:val="both"/>
              <w:rPr>
                <w:rFonts w:eastAsia="Times New Roman"/>
                <w:color w:val="000000"/>
                <w:sz w:val="14"/>
                <w:szCs w:val="14"/>
              </w:rPr>
            </w:pPr>
            <w:r w:rsidRPr="00432117">
              <w:rPr>
                <w:rFonts w:eastAsia="Times New Roman"/>
                <w:color w:val="000000"/>
                <w:sz w:val="14"/>
                <w:szCs w:val="14"/>
              </w:rPr>
              <w:t>Возраст</w:t>
            </w:r>
          </w:p>
        </w:tc>
        <w:tc>
          <w:tcPr>
            <w:tcW w:w="2126" w:type="dxa"/>
            <w:tcBorders>
              <w:top w:val="single" w:sz="4" w:space="0" w:color="000000"/>
              <w:left w:val="single" w:sz="4" w:space="0" w:color="000000"/>
              <w:bottom w:val="single" w:sz="4" w:space="0" w:color="000000"/>
              <w:right w:val="single" w:sz="4" w:space="0" w:color="000000"/>
            </w:tcBorders>
          </w:tcPr>
          <w:p w:rsidR="00432117" w:rsidRPr="00432117" w:rsidRDefault="00432117" w:rsidP="00432117">
            <w:pPr>
              <w:ind w:left="1796" w:hanging="1796"/>
              <w:jc w:val="both"/>
              <w:rPr>
                <w:rFonts w:eastAsia="Times New Roman"/>
                <w:color w:val="000000"/>
                <w:sz w:val="14"/>
                <w:szCs w:val="14"/>
              </w:rPr>
            </w:pPr>
          </w:p>
        </w:tc>
      </w:tr>
      <w:tr w:rsidR="00432117" w:rsidRPr="00432117" w:rsidTr="00432117">
        <w:trPr>
          <w:trHeight w:val="534"/>
        </w:trPr>
        <w:tc>
          <w:tcPr>
            <w:tcW w:w="3085" w:type="dxa"/>
            <w:tcBorders>
              <w:top w:val="single" w:sz="4" w:space="0" w:color="000000"/>
              <w:left w:val="single" w:sz="4" w:space="0" w:color="000000"/>
              <w:bottom w:val="single" w:sz="4" w:space="0" w:color="000000"/>
              <w:right w:val="single" w:sz="4" w:space="0" w:color="000000"/>
            </w:tcBorders>
            <w:hideMark/>
          </w:tcPr>
          <w:p w:rsidR="00432117" w:rsidRPr="00432117" w:rsidRDefault="00432117" w:rsidP="00432117">
            <w:pPr>
              <w:ind w:left="1796" w:hanging="1796"/>
              <w:jc w:val="both"/>
              <w:rPr>
                <w:rFonts w:eastAsia="Times New Roman"/>
                <w:color w:val="000000"/>
                <w:sz w:val="14"/>
                <w:szCs w:val="14"/>
              </w:rPr>
            </w:pPr>
            <w:r w:rsidRPr="00432117">
              <w:rPr>
                <w:rFonts w:eastAsia="Times New Roman"/>
                <w:color w:val="000000"/>
                <w:sz w:val="14"/>
                <w:szCs w:val="14"/>
              </w:rPr>
              <w:t>Профессия, тип занятости</w:t>
            </w:r>
          </w:p>
        </w:tc>
        <w:tc>
          <w:tcPr>
            <w:tcW w:w="2126" w:type="dxa"/>
            <w:tcBorders>
              <w:top w:val="single" w:sz="4" w:space="0" w:color="000000"/>
              <w:left w:val="single" w:sz="4" w:space="0" w:color="000000"/>
              <w:bottom w:val="single" w:sz="4" w:space="0" w:color="000000"/>
              <w:right w:val="single" w:sz="4" w:space="0" w:color="000000"/>
            </w:tcBorders>
          </w:tcPr>
          <w:p w:rsidR="00432117" w:rsidRPr="00432117" w:rsidRDefault="00432117" w:rsidP="00432117">
            <w:pPr>
              <w:ind w:left="1796" w:hanging="1796"/>
              <w:jc w:val="both"/>
              <w:rPr>
                <w:rFonts w:eastAsia="Times New Roman"/>
                <w:color w:val="000000"/>
                <w:sz w:val="14"/>
                <w:szCs w:val="14"/>
              </w:rPr>
            </w:pPr>
          </w:p>
        </w:tc>
      </w:tr>
      <w:tr w:rsidR="00432117" w:rsidRPr="00432117" w:rsidTr="00432117">
        <w:trPr>
          <w:trHeight w:val="534"/>
        </w:trPr>
        <w:tc>
          <w:tcPr>
            <w:tcW w:w="3085" w:type="dxa"/>
            <w:tcBorders>
              <w:top w:val="single" w:sz="4" w:space="0" w:color="000000"/>
              <w:left w:val="single" w:sz="4" w:space="0" w:color="000000"/>
              <w:bottom w:val="single" w:sz="4" w:space="0" w:color="000000"/>
              <w:right w:val="single" w:sz="4" w:space="0" w:color="000000"/>
            </w:tcBorders>
            <w:hideMark/>
          </w:tcPr>
          <w:p w:rsidR="00432117" w:rsidRPr="00432117" w:rsidRDefault="00432117" w:rsidP="00432117">
            <w:pPr>
              <w:ind w:left="1796" w:hanging="1796"/>
              <w:jc w:val="both"/>
              <w:rPr>
                <w:rFonts w:eastAsia="Times New Roman"/>
                <w:color w:val="000000"/>
                <w:sz w:val="14"/>
                <w:szCs w:val="14"/>
              </w:rPr>
            </w:pPr>
            <w:r w:rsidRPr="00432117">
              <w:rPr>
                <w:rFonts w:eastAsia="Times New Roman"/>
                <w:color w:val="000000"/>
                <w:sz w:val="14"/>
                <w:szCs w:val="14"/>
              </w:rPr>
              <w:t>Контактный телефон</w:t>
            </w:r>
          </w:p>
        </w:tc>
        <w:tc>
          <w:tcPr>
            <w:tcW w:w="2126" w:type="dxa"/>
            <w:tcBorders>
              <w:top w:val="single" w:sz="4" w:space="0" w:color="000000"/>
              <w:left w:val="single" w:sz="4" w:space="0" w:color="000000"/>
              <w:bottom w:val="single" w:sz="4" w:space="0" w:color="000000"/>
              <w:right w:val="single" w:sz="4" w:space="0" w:color="000000"/>
            </w:tcBorders>
          </w:tcPr>
          <w:p w:rsidR="00432117" w:rsidRPr="00432117" w:rsidRDefault="00432117" w:rsidP="00432117">
            <w:pPr>
              <w:ind w:left="1796" w:hanging="1796"/>
              <w:jc w:val="both"/>
              <w:rPr>
                <w:rFonts w:eastAsia="Times New Roman"/>
                <w:color w:val="000000"/>
                <w:sz w:val="14"/>
                <w:szCs w:val="14"/>
              </w:rPr>
            </w:pPr>
          </w:p>
        </w:tc>
      </w:tr>
      <w:tr w:rsidR="00432117" w:rsidRPr="00432117" w:rsidTr="00432117">
        <w:trPr>
          <w:trHeight w:val="534"/>
        </w:trPr>
        <w:tc>
          <w:tcPr>
            <w:tcW w:w="3085" w:type="dxa"/>
            <w:tcBorders>
              <w:top w:val="single" w:sz="4" w:space="0" w:color="000000"/>
              <w:left w:val="single" w:sz="4" w:space="0" w:color="000000"/>
              <w:bottom w:val="single" w:sz="4" w:space="0" w:color="000000"/>
              <w:right w:val="single" w:sz="4" w:space="0" w:color="000000"/>
            </w:tcBorders>
            <w:hideMark/>
          </w:tcPr>
          <w:p w:rsidR="00432117" w:rsidRPr="00432117" w:rsidRDefault="00432117" w:rsidP="00432117">
            <w:pPr>
              <w:ind w:left="1796" w:hanging="1796"/>
              <w:jc w:val="both"/>
              <w:rPr>
                <w:rFonts w:eastAsia="Times New Roman"/>
                <w:color w:val="000000"/>
                <w:sz w:val="14"/>
                <w:szCs w:val="14"/>
              </w:rPr>
            </w:pPr>
            <w:r w:rsidRPr="00432117">
              <w:rPr>
                <w:rFonts w:eastAsia="Times New Roman"/>
                <w:color w:val="000000"/>
                <w:sz w:val="14"/>
                <w:szCs w:val="14"/>
              </w:rPr>
              <w:t>Другие контактные данные:</w:t>
            </w:r>
          </w:p>
          <w:p w:rsidR="00432117" w:rsidRPr="00432117" w:rsidRDefault="00432117" w:rsidP="00432117">
            <w:pPr>
              <w:ind w:left="1796" w:hanging="1796"/>
              <w:jc w:val="both"/>
              <w:rPr>
                <w:rFonts w:eastAsia="Times New Roman"/>
                <w:color w:val="000000"/>
                <w:sz w:val="14"/>
                <w:szCs w:val="14"/>
              </w:rPr>
            </w:pPr>
            <w:r w:rsidRPr="00432117">
              <w:rPr>
                <w:rFonts w:eastAsia="Times New Roman"/>
                <w:color w:val="000000"/>
                <w:sz w:val="14"/>
                <w:szCs w:val="14"/>
              </w:rPr>
              <w:t>(заполняется по желанию)</w:t>
            </w:r>
          </w:p>
        </w:tc>
        <w:tc>
          <w:tcPr>
            <w:tcW w:w="2126" w:type="dxa"/>
            <w:tcBorders>
              <w:top w:val="single" w:sz="4" w:space="0" w:color="000000"/>
              <w:left w:val="single" w:sz="4" w:space="0" w:color="000000"/>
              <w:bottom w:val="single" w:sz="4" w:space="0" w:color="000000"/>
              <w:right w:val="single" w:sz="4" w:space="0" w:color="000000"/>
            </w:tcBorders>
          </w:tcPr>
          <w:p w:rsidR="00432117" w:rsidRPr="00432117" w:rsidRDefault="00432117" w:rsidP="00432117">
            <w:pPr>
              <w:ind w:left="1796" w:hanging="1796"/>
              <w:jc w:val="both"/>
              <w:rPr>
                <w:rFonts w:eastAsia="Times New Roman"/>
                <w:color w:val="000000"/>
                <w:sz w:val="14"/>
                <w:szCs w:val="14"/>
              </w:rPr>
            </w:pPr>
          </w:p>
        </w:tc>
      </w:tr>
    </w:tbl>
    <w:p w:rsidR="00432117" w:rsidRPr="00432117" w:rsidRDefault="00432117" w:rsidP="00432117">
      <w:pPr>
        <w:widowControl w:val="0"/>
        <w:rPr>
          <w:rFonts w:eastAsia="Times New Roman"/>
          <w:color w:val="000000"/>
          <w:sz w:val="14"/>
          <w:szCs w:val="14"/>
        </w:rPr>
      </w:pPr>
    </w:p>
    <w:p w:rsidR="00432117" w:rsidRDefault="00432117" w:rsidP="00432117">
      <w:pPr>
        <w:rPr>
          <w:rFonts w:eastAsia="Times New Roman"/>
          <w:color w:val="000000"/>
          <w:sz w:val="14"/>
          <w:szCs w:val="14"/>
        </w:rPr>
      </w:pPr>
    </w:p>
    <w:p w:rsidR="00432117" w:rsidRDefault="00432117" w:rsidP="00432117">
      <w:pPr>
        <w:rPr>
          <w:rFonts w:eastAsia="Times New Roman"/>
          <w:color w:val="000000"/>
          <w:sz w:val="14"/>
          <w:szCs w:val="14"/>
        </w:rPr>
      </w:pPr>
    </w:p>
    <w:p w:rsidR="00432117" w:rsidRPr="00432117" w:rsidRDefault="00432117" w:rsidP="00432117">
      <w:pPr>
        <w:rPr>
          <w:rFonts w:eastAsia="Times New Roman"/>
          <w:color w:val="000000"/>
          <w:sz w:val="14"/>
          <w:szCs w:val="14"/>
        </w:rPr>
      </w:pPr>
      <w:r w:rsidRPr="00432117">
        <w:rPr>
          <w:rFonts w:eastAsia="Times New Roman"/>
          <w:color w:val="000000"/>
          <w:sz w:val="14"/>
          <w:szCs w:val="14"/>
        </w:rPr>
        <w:t xml:space="preserve">О проекте узнал </w:t>
      </w:r>
      <w:proofErr w:type="gramStart"/>
      <w:r w:rsidRPr="00432117">
        <w:rPr>
          <w:rFonts w:eastAsia="Times New Roman"/>
          <w:color w:val="000000"/>
          <w:sz w:val="14"/>
          <w:szCs w:val="14"/>
        </w:rPr>
        <w:t>из</w:t>
      </w:r>
      <w:proofErr w:type="gramEnd"/>
      <w:r w:rsidRPr="00432117">
        <w:rPr>
          <w:rFonts w:eastAsia="Times New Roman"/>
          <w:color w:val="000000"/>
          <w:sz w:val="14"/>
          <w:szCs w:val="14"/>
        </w:rPr>
        <w:t xml:space="preserve"> (отметить галочкой):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
        <w:gridCol w:w="222"/>
        <w:gridCol w:w="4833"/>
      </w:tblGrid>
      <w:tr w:rsidR="00432117" w:rsidRPr="00432117" w:rsidTr="00432117">
        <w:trPr>
          <w:trHeight w:val="412"/>
        </w:trPr>
        <w:tc>
          <w:tcPr>
            <w:tcW w:w="279" w:type="pct"/>
            <w:tcBorders>
              <w:top w:val="single" w:sz="4" w:space="0" w:color="000000"/>
              <w:left w:val="single" w:sz="4" w:space="0" w:color="000000"/>
              <w:bottom w:val="single" w:sz="4" w:space="0" w:color="000000"/>
              <w:right w:val="single" w:sz="4" w:space="0" w:color="000000"/>
            </w:tcBorders>
          </w:tcPr>
          <w:p w:rsidR="00432117" w:rsidRPr="00432117" w:rsidRDefault="00432117" w:rsidP="00432117">
            <w:pPr>
              <w:rPr>
                <w:rFonts w:eastAsia="Times New Roman"/>
                <w:color w:val="000000"/>
                <w:sz w:val="14"/>
                <w:szCs w:val="14"/>
              </w:rPr>
            </w:pPr>
          </w:p>
        </w:tc>
        <w:tc>
          <w:tcPr>
            <w:tcW w:w="148" w:type="pct"/>
            <w:tcBorders>
              <w:top w:val="nil"/>
              <w:left w:val="single" w:sz="4" w:space="0" w:color="000000"/>
              <w:bottom w:val="nil"/>
              <w:right w:val="nil"/>
            </w:tcBorders>
          </w:tcPr>
          <w:p w:rsidR="00432117" w:rsidRPr="00432117" w:rsidRDefault="00432117" w:rsidP="00432117">
            <w:pPr>
              <w:rPr>
                <w:rFonts w:eastAsia="Times New Roman"/>
                <w:color w:val="000000"/>
                <w:sz w:val="14"/>
                <w:szCs w:val="14"/>
              </w:rPr>
            </w:pPr>
          </w:p>
        </w:tc>
        <w:tc>
          <w:tcPr>
            <w:tcW w:w="4573" w:type="pct"/>
            <w:tcBorders>
              <w:top w:val="nil"/>
              <w:left w:val="nil"/>
              <w:bottom w:val="nil"/>
              <w:right w:val="nil"/>
            </w:tcBorders>
            <w:vAlign w:val="center"/>
            <w:hideMark/>
          </w:tcPr>
          <w:p w:rsidR="00432117" w:rsidRPr="00432117" w:rsidRDefault="00432117" w:rsidP="00432117">
            <w:pPr>
              <w:rPr>
                <w:rFonts w:eastAsia="Times New Roman"/>
                <w:color w:val="000000"/>
                <w:sz w:val="14"/>
                <w:szCs w:val="14"/>
              </w:rPr>
            </w:pPr>
            <w:r w:rsidRPr="00432117">
              <w:rPr>
                <w:rFonts w:eastAsia="Times New Roman"/>
                <w:color w:val="000000"/>
                <w:sz w:val="14"/>
                <w:szCs w:val="14"/>
              </w:rPr>
              <w:t>Печатные СМИ</w:t>
            </w:r>
          </w:p>
        </w:tc>
      </w:tr>
      <w:tr w:rsidR="00432117" w:rsidRPr="00432117" w:rsidTr="00432117">
        <w:trPr>
          <w:trHeight w:val="60"/>
        </w:trPr>
        <w:tc>
          <w:tcPr>
            <w:tcW w:w="279" w:type="pct"/>
            <w:tcBorders>
              <w:top w:val="single" w:sz="4" w:space="0" w:color="000000"/>
              <w:left w:val="nil"/>
              <w:bottom w:val="single" w:sz="4" w:space="0" w:color="000000"/>
              <w:right w:val="nil"/>
            </w:tcBorders>
          </w:tcPr>
          <w:p w:rsidR="00432117" w:rsidRPr="00432117" w:rsidRDefault="00432117" w:rsidP="00432117">
            <w:pPr>
              <w:rPr>
                <w:rFonts w:eastAsia="Times New Roman"/>
                <w:color w:val="000000"/>
                <w:sz w:val="14"/>
                <w:szCs w:val="14"/>
              </w:rPr>
            </w:pPr>
          </w:p>
        </w:tc>
        <w:tc>
          <w:tcPr>
            <w:tcW w:w="148" w:type="pct"/>
            <w:tcBorders>
              <w:top w:val="nil"/>
              <w:left w:val="nil"/>
              <w:bottom w:val="nil"/>
              <w:right w:val="nil"/>
            </w:tcBorders>
          </w:tcPr>
          <w:p w:rsidR="00432117" w:rsidRPr="00432117" w:rsidRDefault="00432117" w:rsidP="00432117">
            <w:pPr>
              <w:rPr>
                <w:rFonts w:eastAsia="Times New Roman"/>
                <w:color w:val="000000"/>
                <w:sz w:val="14"/>
                <w:szCs w:val="14"/>
              </w:rPr>
            </w:pPr>
          </w:p>
        </w:tc>
        <w:tc>
          <w:tcPr>
            <w:tcW w:w="4573" w:type="pct"/>
            <w:tcBorders>
              <w:top w:val="nil"/>
              <w:left w:val="nil"/>
              <w:bottom w:val="nil"/>
              <w:right w:val="nil"/>
            </w:tcBorders>
            <w:vAlign w:val="center"/>
          </w:tcPr>
          <w:p w:rsidR="00432117" w:rsidRPr="00432117" w:rsidRDefault="00432117" w:rsidP="00432117">
            <w:pPr>
              <w:rPr>
                <w:rFonts w:eastAsia="Times New Roman"/>
                <w:color w:val="000000"/>
                <w:sz w:val="14"/>
                <w:szCs w:val="14"/>
              </w:rPr>
            </w:pPr>
          </w:p>
        </w:tc>
      </w:tr>
      <w:tr w:rsidR="00432117" w:rsidRPr="00432117" w:rsidTr="00432117">
        <w:trPr>
          <w:trHeight w:val="408"/>
        </w:trPr>
        <w:tc>
          <w:tcPr>
            <w:tcW w:w="279" w:type="pct"/>
            <w:tcBorders>
              <w:top w:val="single" w:sz="4" w:space="0" w:color="000000"/>
              <w:left w:val="single" w:sz="4" w:space="0" w:color="000000"/>
              <w:bottom w:val="single" w:sz="4" w:space="0" w:color="000000"/>
              <w:right w:val="single" w:sz="4" w:space="0" w:color="000000"/>
            </w:tcBorders>
          </w:tcPr>
          <w:p w:rsidR="00432117" w:rsidRPr="00432117" w:rsidRDefault="00432117" w:rsidP="00432117">
            <w:pPr>
              <w:rPr>
                <w:rFonts w:eastAsia="Times New Roman"/>
                <w:color w:val="000000"/>
                <w:sz w:val="14"/>
                <w:szCs w:val="14"/>
              </w:rPr>
            </w:pPr>
          </w:p>
        </w:tc>
        <w:tc>
          <w:tcPr>
            <w:tcW w:w="148" w:type="pct"/>
            <w:tcBorders>
              <w:top w:val="nil"/>
              <w:left w:val="single" w:sz="4" w:space="0" w:color="000000"/>
              <w:bottom w:val="nil"/>
              <w:right w:val="nil"/>
            </w:tcBorders>
          </w:tcPr>
          <w:p w:rsidR="00432117" w:rsidRPr="00432117" w:rsidRDefault="00432117" w:rsidP="00432117">
            <w:pPr>
              <w:rPr>
                <w:rFonts w:eastAsia="Times New Roman"/>
                <w:color w:val="000000"/>
                <w:sz w:val="14"/>
                <w:szCs w:val="14"/>
              </w:rPr>
            </w:pPr>
          </w:p>
        </w:tc>
        <w:tc>
          <w:tcPr>
            <w:tcW w:w="4573" w:type="pct"/>
            <w:tcBorders>
              <w:top w:val="nil"/>
              <w:left w:val="nil"/>
              <w:bottom w:val="nil"/>
              <w:right w:val="nil"/>
            </w:tcBorders>
            <w:vAlign w:val="center"/>
            <w:hideMark/>
          </w:tcPr>
          <w:p w:rsidR="00432117" w:rsidRPr="00432117" w:rsidRDefault="00432117" w:rsidP="00432117">
            <w:pPr>
              <w:rPr>
                <w:rFonts w:eastAsia="Times New Roman"/>
                <w:color w:val="000000"/>
                <w:sz w:val="14"/>
                <w:szCs w:val="14"/>
              </w:rPr>
            </w:pPr>
            <w:r w:rsidRPr="00432117">
              <w:rPr>
                <w:rFonts w:eastAsia="Times New Roman"/>
                <w:color w:val="000000"/>
                <w:sz w:val="14"/>
                <w:szCs w:val="14"/>
              </w:rPr>
              <w:t>Официальный сайт муниципального образования</w:t>
            </w:r>
          </w:p>
        </w:tc>
      </w:tr>
      <w:tr w:rsidR="00432117" w:rsidRPr="00432117" w:rsidTr="00432117">
        <w:trPr>
          <w:trHeight w:val="131"/>
        </w:trPr>
        <w:tc>
          <w:tcPr>
            <w:tcW w:w="279" w:type="pct"/>
            <w:tcBorders>
              <w:top w:val="single" w:sz="4" w:space="0" w:color="000000"/>
              <w:left w:val="nil"/>
              <w:bottom w:val="single" w:sz="4" w:space="0" w:color="000000"/>
              <w:right w:val="nil"/>
            </w:tcBorders>
          </w:tcPr>
          <w:p w:rsidR="00432117" w:rsidRPr="00432117" w:rsidRDefault="00432117" w:rsidP="00432117">
            <w:pPr>
              <w:rPr>
                <w:rFonts w:eastAsia="Times New Roman"/>
                <w:color w:val="000000"/>
                <w:sz w:val="14"/>
                <w:szCs w:val="14"/>
              </w:rPr>
            </w:pPr>
          </w:p>
        </w:tc>
        <w:tc>
          <w:tcPr>
            <w:tcW w:w="148" w:type="pct"/>
            <w:tcBorders>
              <w:top w:val="nil"/>
              <w:left w:val="nil"/>
              <w:bottom w:val="nil"/>
              <w:right w:val="nil"/>
            </w:tcBorders>
          </w:tcPr>
          <w:p w:rsidR="00432117" w:rsidRPr="00432117" w:rsidRDefault="00432117" w:rsidP="00432117">
            <w:pPr>
              <w:jc w:val="both"/>
              <w:rPr>
                <w:rFonts w:eastAsia="Times New Roman"/>
                <w:color w:val="000000"/>
                <w:sz w:val="14"/>
                <w:szCs w:val="14"/>
              </w:rPr>
            </w:pPr>
          </w:p>
        </w:tc>
        <w:tc>
          <w:tcPr>
            <w:tcW w:w="4573" w:type="pct"/>
            <w:tcBorders>
              <w:top w:val="nil"/>
              <w:left w:val="nil"/>
              <w:bottom w:val="nil"/>
              <w:right w:val="nil"/>
            </w:tcBorders>
            <w:vAlign w:val="center"/>
          </w:tcPr>
          <w:p w:rsidR="00432117" w:rsidRPr="00432117" w:rsidRDefault="00432117" w:rsidP="00432117">
            <w:pPr>
              <w:rPr>
                <w:rFonts w:eastAsia="Times New Roman"/>
                <w:color w:val="000000"/>
                <w:sz w:val="14"/>
                <w:szCs w:val="14"/>
              </w:rPr>
            </w:pPr>
          </w:p>
        </w:tc>
      </w:tr>
      <w:tr w:rsidR="00432117" w:rsidRPr="00432117" w:rsidTr="00432117">
        <w:trPr>
          <w:trHeight w:val="417"/>
        </w:trPr>
        <w:tc>
          <w:tcPr>
            <w:tcW w:w="279" w:type="pct"/>
            <w:tcBorders>
              <w:top w:val="single" w:sz="4" w:space="0" w:color="000000"/>
              <w:left w:val="single" w:sz="4" w:space="0" w:color="000000"/>
              <w:bottom w:val="single" w:sz="4" w:space="0" w:color="000000"/>
              <w:right w:val="single" w:sz="4" w:space="0" w:color="000000"/>
            </w:tcBorders>
          </w:tcPr>
          <w:p w:rsidR="00432117" w:rsidRPr="00432117" w:rsidRDefault="00432117" w:rsidP="00432117">
            <w:pPr>
              <w:rPr>
                <w:rFonts w:eastAsia="Times New Roman"/>
                <w:color w:val="000000"/>
                <w:sz w:val="14"/>
                <w:szCs w:val="14"/>
              </w:rPr>
            </w:pPr>
          </w:p>
        </w:tc>
        <w:tc>
          <w:tcPr>
            <w:tcW w:w="148" w:type="pct"/>
            <w:tcBorders>
              <w:top w:val="nil"/>
              <w:left w:val="single" w:sz="4" w:space="0" w:color="000000"/>
              <w:bottom w:val="nil"/>
              <w:right w:val="nil"/>
            </w:tcBorders>
          </w:tcPr>
          <w:p w:rsidR="00432117" w:rsidRPr="00432117" w:rsidRDefault="00432117" w:rsidP="00432117">
            <w:pPr>
              <w:jc w:val="both"/>
              <w:rPr>
                <w:rFonts w:eastAsia="Times New Roman"/>
                <w:color w:val="000000"/>
                <w:sz w:val="14"/>
                <w:szCs w:val="14"/>
              </w:rPr>
            </w:pPr>
          </w:p>
        </w:tc>
        <w:tc>
          <w:tcPr>
            <w:tcW w:w="4573" w:type="pct"/>
            <w:tcBorders>
              <w:top w:val="nil"/>
              <w:left w:val="nil"/>
              <w:bottom w:val="nil"/>
              <w:right w:val="nil"/>
            </w:tcBorders>
            <w:vAlign w:val="center"/>
            <w:hideMark/>
          </w:tcPr>
          <w:p w:rsidR="00432117" w:rsidRPr="00432117" w:rsidRDefault="00432117" w:rsidP="00432117">
            <w:pPr>
              <w:rPr>
                <w:rFonts w:eastAsia="Times New Roman"/>
                <w:color w:val="000000"/>
                <w:sz w:val="14"/>
                <w:szCs w:val="14"/>
              </w:rPr>
            </w:pPr>
            <w:r w:rsidRPr="00432117">
              <w:rPr>
                <w:rFonts w:eastAsia="Times New Roman"/>
                <w:color w:val="000000"/>
                <w:sz w:val="14"/>
                <w:szCs w:val="14"/>
              </w:rPr>
              <w:t>Телевидение</w:t>
            </w:r>
          </w:p>
        </w:tc>
      </w:tr>
      <w:tr w:rsidR="00432117" w:rsidRPr="00432117" w:rsidTr="00432117">
        <w:trPr>
          <w:trHeight w:val="150"/>
        </w:trPr>
        <w:tc>
          <w:tcPr>
            <w:tcW w:w="279" w:type="pct"/>
            <w:tcBorders>
              <w:top w:val="single" w:sz="4" w:space="0" w:color="000000"/>
              <w:left w:val="nil"/>
              <w:bottom w:val="single" w:sz="4" w:space="0" w:color="000000"/>
              <w:right w:val="nil"/>
            </w:tcBorders>
          </w:tcPr>
          <w:p w:rsidR="00432117" w:rsidRPr="00432117" w:rsidRDefault="00432117" w:rsidP="00432117">
            <w:pPr>
              <w:rPr>
                <w:rFonts w:eastAsia="Times New Roman"/>
                <w:color w:val="000000"/>
                <w:sz w:val="14"/>
                <w:szCs w:val="14"/>
              </w:rPr>
            </w:pPr>
          </w:p>
        </w:tc>
        <w:tc>
          <w:tcPr>
            <w:tcW w:w="148" w:type="pct"/>
            <w:tcBorders>
              <w:top w:val="nil"/>
              <w:left w:val="nil"/>
              <w:bottom w:val="nil"/>
              <w:right w:val="nil"/>
            </w:tcBorders>
          </w:tcPr>
          <w:p w:rsidR="00432117" w:rsidRPr="00432117" w:rsidRDefault="00432117" w:rsidP="00432117">
            <w:pPr>
              <w:jc w:val="both"/>
              <w:rPr>
                <w:rFonts w:eastAsia="Times New Roman"/>
                <w:color w:val="000000"/>
                <w:sz w:val="14"/>
                <w:szCs w:val="14"/>
              </w:rPr>
            </w:pPr>
          </w:p>
        </w:tc>
        <w:tc>
          <w:tcPr>
            <w:tcW w:w="4573" w:type="pct"/>
            <w:tcBorders>
              <w:top w:val="nil"/>
              <w:left w:val="nil"/>
              <w:bottom w:val="nil"/>
              <w:right w:val="nil"/>
            </w:tcBorders>
            <w:vAlign w:val="center"/>
          </w:tcPr>
          <w:p w:rsidR="00432117" w:rsidRPr="00432117" w:rsidRDefault="00432117" w:rsidP="00432117">
            <w:pPr>
              <w:rPr>
                <w:rFonts w:eastAsia="Times New Roman"/>
                <w:color w:val="000000"/>
                <w:sz w:val="14"/>
                <w:szCs w:val="14"/>
              </w:rPr>
            </w:pPr>
          </w:p>
        </w:tc>
      </w:tr>
      <w:tr w:rsidR="00432117" w:rsidRPr="00432117" w:rsidTr="00432117">
        <w:trPr>
          <w:trHeight w:val="413"/>
        </w:trPr>
        <w:tc>
          <w:tcPr>
            <w:tcW w:w="279" w:type="pct"/>
            <w:tcBorders>
              <w:top w:val="single" w:sz="4" w:space="0" w:color="000000"/>
              <w:left w:val="single" w:sz="4" w:space="0" w:color="000000"/>
              <w:bottom w:val="single" w:sz="4" w:space="0" w:color="000000"/>
              <w:right w:val="single" w:sz="4" w:space="0" w:color="000000"/>
            </w:tcBorders>
          </w:tcPr>
          <w:p w:rsidR="00432117" w:rsidRPr="00432117" w:rsidRDefault="00432117" w:rsidP="00432117">
            <w:pPr>
              <w:rPr>
                <w:rFonts w:eastAsia="Times New Roman"/>
                <w:color w:val="000000"/>
                <w:sz w:val="14"/>
                <w:szCs w:val="14"/>
              </w:rPr>
            </w:pPr>
          </w:p>
        </w:tc>
        <w:tc>
          <w:tcPr>
            <w:tcW w:w="148" w:type="pct"/>
            <w:tcBorders>
              <w:top w:val="nil"/>
              <w:left w:val="single" w:sz="4" w:space="0" w:color="000000"/>
              <w:bottom w:val="nil"/>
              <w:right w:val="nil"/>
            </w:tcBorders>
          </w:tcPr>
          <w:p w:rsidR="00432117" w:rsidRPr="00432117" w:rsidRDefault="00432117" w:rsidP="00432117">
            <w:pPr>
              <w:jc w:val="both"/>
              <w:rPr>
                <w:rFonts w:eastAsia="Times New Roman"/>
                <w:color w:val="000000"/>
                <w:sz w:val="14"/>
                <w:szCs w:val="14"/>
              </w:rPr>
            </w:pPr>
          </w:p>
        </w:tc>
        <w:tc>
          <w:tcPr>
            <w:tcW w:w="4573" w:type="pct"/>
            <w:tcBorders>
              <w:top w:val="nil"/>
              <w:left w:val="nil"/>
              <w:bottom w:val="nil"/>
              <w:right w:val="nil"/>
            </w:tcBorders>
            <w:vAlign w:val="center"/>
            <w:hideMark/>
          </w:tcPr>
          <w:p w:rsidR="00432117" w:rsidRPr="00432117" w:rsidRDefault="00432117" w:rsidP="00432117">
            <w:pPr>
              <w:rPr>
                <w:rFonts w:eastAsia="Times New Roman"/>
                <w:color w:val="000000"/>
                <w:sz w:val="14"/>
                <w:szCs w:val="14"/>
              </w:rPr>
            </w:pPr>
            <w:r w:rsidRPr="00432117">
              <w:rPr>
                <w:rFonts w:eastAsia="Times New Roman"/>
                <w:color w:val="000000"/>
                <w:sz w:val="14"/>
                <w:szCs w:val="14"/>
              </w:rPr>
              <w:t>Радио</w:t>
            </w:r>
          </w:p>
        </w:tc>
      </w:tr>
      <w:tr w:rsidR="00432117" w:rsidRPr="00432117" w:rsidTr="00432117">
        <w:trPr>
          <w:trHeight w:val="28"/>
        </w:trPr>
        <w:tc>
          <w:tcPr>
            <w:tcW w:w="279" w:type="pct"/>
            <w:tcBorders>
              <w:top w:val="single" w:sz="4" w:space="0" w:color="000000"/>
              <w:left w:val="nil"/>
              <w:bottom w:val="single" w:sz="4" w:space="0" w:color="000000"/>
              <w:right w:val="nil"/>
            </w:tcBorders>
          </w:tcPr>
          <w:p w:rsidR="00432117" w:rsidRPr="00432117" w:rsidRDefault="00432117" w:rsidP="00432117">
            <w:pPr>
              <w:rPr>
                <w:rFonts w:eastAsia="Times New Roman"/>
                <w:color w:val="000000"/>
                <w:sz w:val="14"/>
                <w:szCs w:val="14"/>
              </w:rPr>
            </w:pPr>
          </w:p>
        </w:tc>
        <w:tc>
          <w:tcPr>
            <w:tcW w:w="148" w:type="pct"/>
            <w:tcBorders>
              <w:top w:val="nil"/>
              <w:left w:val="nil"/>
              <w:bottom w:val="nil"/>
              <w:right w:val="nil"/>
            </w:tcBorders>
          </w:tcPr>
          <w:p w:rsidR="00432117" w:rsidRPr="00432117" w:rsidRDefault="00432117" w:rsidP="00432117">
            <w:pPr>
              <w:jc w:val="both"/>
              <w:rPr>
                <w:rFonts w:eastAsia="Times New Roman"/>
                <w:color w:val="000000"/>
                <w:sz w:val="14"/>
                <w:szCs w:val="14"/>
              </w:rPr>
            </w:pPr>
          </w:p>
        </w:tc>
        <w:tc>
          <w:tcPr>
            <w:tcW w:w="4573" w:type="pct"/>
            <w:tcBorders>
              <w:top w:val="nil"/>
              <w:left w:val="nil"/>
              <w:bottom w:val="nil"/>
              <w:right w:val="nil"/>
            </w:tcBorders>
            <w:vAlign w:val="center"/>
          </w:tcPr>
          <w:p w:rsidR="00432117" w:rsidRPr="00432117" w:rsidRDefault="00432117" w:rsidP="00432117">
            <w:pPr>
              <w:rPr>
                <w:rFonts w:eastAsia="Times New Roman"/>
                <w:color w:val="000000"/>
                <w:sz w:val="14"/>
                <w:szCs w:val="14"/>
              </w:rPr>
            </w:pPr>
          </w:p>
        </w:tc>
      </w:tr>
      <w:tr w:rsidR="00432117" w:rsidRPr="00432117" w:rsidTr="00432117">
        <w:trPr>
          <w:trHeight w:val="410"/>
        </w:trPr>
        <w:tc>
          <w:tcPr>
            <w:tcW w:w="279" w:type="pct"/>
            <w:tcBorders>
              <w:top w:val="single" w:sz="4" w:space="0" w:color="000000"/>
              <w:left w:val="single" w:sz="4" w:space="0" w:color="000000"/>
              <w:bottom w:val="single" w:sz="4" w:space="0" w:color="000000"/>
              <w:right w:val="single" w:sz="4" w:space="0" w:color="000000"/>
            </w:tcBorders>
          </w:tcPr>
          <w:p w:rsidR="00432117" w:rsidRPr="00432117" w:rsidRDefault="00432117" w:rsidP="00432117">
            <w:pPr>
              <w:rPr>
                <w:rFonts w:eastAsia="Times New Roman"/>
                <w:color w:val="000000"/>
                <w:sz w:val="14"/>
                <w:szCs w:val="14"/>
              </w:rPr>
            </w:pPr>
          </w:p>
        </w:tc>
        <w:tc>
          <w:tcPr>
            <w:tcW w:w="148" w:type="pct"/>
            <w:tcBorders>
              <w:top w:val="nil"/>
              <w:left w:val="single" w:sz="4" w:space="0" w:color="000000"/>
              <w:bottom w:val="nil"/>
              <w:right w:val="nil"/>
            </w:tcBorders>
          </w:tcPr>
          <w:p w:rsidR="00432117" w:rsidRPr="00432117" w:rsidRDefault="00432117" w:rsidP="00432117">
            <w:pPr>
              <w:jc w:val="both"/>
              <w:rPr>
                <w:rFonts w:eastAsia="Times New Roman"/>
                <w:color w:val="000000"/>
                <w:sz w:val="14"/>
                <w:szCs w:val="14"/>
              </w:rPr>
            </w:pPr>
          </w:p>
        </w:tc>
        <w:tc>
          <w:tcPr>
            <w:tcW w:w="4573" w:type="pct"/>
            <w:tcBorders>
              <w:top w:val="nil"/>
              <w:left w:val="nil"/>
              <w:bottom w:val="nil"/>
              <w:right w:val="nil"/>
            </w:tcBorders>
            <w:vAlign w:val="center"/>
            <w:hideMark/>
          </w:tcPr>
          <w:p w:rsidR="00432117" w:rsidRPr="00432117" w:rsidRDefault="00432117" w:rsidP="00432117">
            <w:pPr>
              <w:rPr>
                <w:rFonts w:eastAsia="Times New Roman"/>
                <w:color w:val="000000"/>
                <w:sz w:val="14"/>
                <w:szCs w:val="14"/>
              </w:rPr>
            </w:pPr>
            <w:r w:rsidRPr="00432117">
              <w:rPr>
                <w:rFonts w:eastAsia="Times New Roman"/>
                <w:color w:val="000000"/>
                <w:sz w:val="14"/>
                <w:szCs w:val="14"/>
              </w:rPr>
              <w:t>Другое (указать)____________________________________________</w:t>
            </w:r>
          </w:p>
        </w:tc>
      </w:tr>
    </w:tbl>
    <w:p w:rsidR="00432117" w:rsidRPr="00432117" w:rsidRDefault="00432117" w:rsidP="00432117">
      <w:pPr>
        <w:jc w:val="both"/>
        <w:rPr>
          <w:rFonts w:eastAsia="Times New Roman"/>
          <w:color w:val="000000"/>
          <w:sz w:val="14"/>
          <w:szCs w:val="14"/>
        </w:rPr>
      </w:pPr>
    </w:p>
    <w:p w:rsidR="00432117" w:rsidRPr="00432117" w:rsidRDefault="00432117" w:rsidP="00432117">
      <w:pPr>
        <w:widowControl w:val="0"/>
        <w:rPr>
          <w:rFonts w:eastAsia="Times New Roman"/>
          <w:color w:val="000000"/>
          <w:sz w:val="14"/>
          <w:szCs w:val="1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
        <w:gridCol w:w="222"/>
        <w:gridCol w:w="4833"/>
      </w:tblGrid>
      <w:tr w:rsidR="00432117" w:rsidRPr="00432117" w:rsidTr="00432117">
        <w:trPr>
          <w:cantSplit/>
          <w:trHeight w:val="422"/>
        </w:trPr>
        <w:tc>
          <w:tcPr>
            <w:tcW w:w="279" w:type="pct"/>
            <w:tcBorders>
              <w:top w:val="single" w:sz="4" w:space="0" w:color="000000"/>
              <w:left w:val="single" w:sz="4" w:space="0" w:color="000000"/>
              <w:bottom w:val="single" w:sz="4" w:space="0" w:color="000000"/>
              <w:right w:val="single" w:sz="4" w:space="0" w:color="000000"/>
            </w:tcBorders>
          </w:tcPr>
          <w:p w:rsidR="00432117" w:rsidRPr="00432117" w:rsidRDefault="00432117">
            <w:pPr>
              <w:rPr>
                <w:rFonts w:eastAsia="Times New Roman"/>
                <w:color w:val="000000"/>
                <w:sz w:val="14"/>
                <w:szCs w:val="14"/>
              </w:rPr>
            </w:pPr>
          </w:p>
        </w:tc>
        <w:tc>
          <w:tcPr>
            <w:tcW w:w="148" w:type="pct"/>
            <w:tcBorders>
              <w:top w:val="nil"/>
              <w:left w:val="single" w:sz="4" w:space="0" w:color="000000"/>
              <w:bottom w:val="nil"/>
              <w:right w:val="nil"/>
            </w:tcBorders>
          </w:tcPr>
          <w:p w:rsidR="00432117" w:rsidRPr="00432117" w:rsidRDefault="00432117">
            <w:pPr>
              <w:rPr>
                <w:rFonts w:eastAsia="Times New Roman"/>
                <w:color w:val="000000"/>
                <w:sz w:val="14"/>
                <w:szCs w:val="14"/>
              </w:rPr>
            </w:pPr>
          </w:p>
        </w:tc>
        <w:tc>
          <w:tcPr>
            <w:tcW w:w="4573" w:type="pct"/>
            <w:vMerge w:val="restart"/>
            <w:tcBorders>
              <w:top w:val="nil"/>
              <w:left w:val="nil"/>
              <w:bottom w:val="nil"/>
              <w:right w:val="nil"/>
            </w:tcBorders>
          </w:tcPr>
          <w:p w:rsidR="00432117" w:rsidRPr="00432117" w:rsidRDefault="00432117">
            <w:pPr>
              <w:jc w:val="both"/>
              <w:rPr>
                <w:rFonts w:eastAsia="Times New Roman"/>
                <w:color w:val="000000"/>
                <w:sz w:val="14"/>
                <w:szCs w:val="14"/>
              </w:rPr>
            </w:pPr>
            <w:r w:rsidRPr="00432117">
              <w:rPr>
                <w:rFonts w:eastAsia="Times New Roman"/>
                <w:color w:val="000000"/>
                <w:sz w:val="14"/>
                <w:szCs w:val="14"/>
              </w:rPr>
              <w:t xml:space="preserve">Даю свое согласие на обработку персональных данных в соответствии с </w:t>
            </w:r>
            <w:hyperlink r:id="rId9" w:history="1">
              <w:r w:rsidRPr="00432117">
                <w:rPr>
                  <w:rStyle w:val="af7"/>
                  <w:rFonts w:eastAsia="Times New Roman"/>
                  <w:color w:val="000000"/>
                  <w:sz w:val="14"/>
                  <w:szCs w:val="14"/>
                </w:rPr>
                <w:t>п. 4 ст. 9</w:t>
              </w:r>
            </w:hyperlink>
            <w:r w:rsidRPr="00432117">
              <w:rPr>
                <w:rFonts w:eastAsia="Times New Roman"/>
                <w:color w:val="000000"/>
                <w:sz w:val="14"/>
                <w:szCs w:val="14"/>
              </w:rPr>
              <w:t xml:space="preserve"> Федерального закона от 27.07.2006 № 152-ФЗ «О персональных данных», то есть на совершение действий, предусмотренных </w:t>
            </w:r>
            <w:hyperlink r:id="rId10" w:history="1">
              <w:r w:rsidRPr="00432117">
                <w:rPr>
                  <w:rStyle w:val="af7"/>
                  <w:rFonts w:eastAsia="Times New Roman"/>
                  <w:color w:val="000000"/>
                  <w:sz w:val="14"/>
                  <w:szCs w:val="14"/>
                </w:rPr>
                <w:t>п. 3 ст. 3</w:t>
              </w:r>
            </w:hyperlink>
            <w:r w:rsidRPr="00432117">
              <w:rPr>
                <w:rFonts w:eastAsia="Times New Roman"/>
                <w:color w:val="000000"/>
                <w:sz w:val="14"/>
                <w:szCs w:val="14"/>
              </w:rPr>
              <w:t xml:space="preserve"> Федерального закона от 27.07.2006     № 152-ФЗ «О персональных данных». Настоящее согласие действует со дня его подписания до дня отзыва в письменной форме.</w:t>
            </w:r>
          </w:p>
          <w:p w:rsidR="00432117" w:rsidRPr="00432117" w:rsidRDefault="00432117">
            <w:pPr>
              <w:ind w:left="34"/>
              <w:jc w:val="both"/>
              <w:rPr>
                <w:rFonts w:eastAsia="Times New Roman"/>
                <w:color w:val="000000"/>
                <w:sz w:val="14"/>
                <w:szCs w:val="14"/>
              </w:rPr>
            </w:pPr>
          </w:p>
        </w:tc>
      </w:tr>
      <w:tr w:rsidR="00432117" w:rsidRPr="00432117" w:rsidTr="00432117">
        <w:trPr>
          <w:cantSplit/>
          <w:trHeight w:val="329"/>
        </w:trPr>
        <w:tc>
          <w:tcPr>
            <w:tcW w:w="279" w:type="pct"/>
            <w:tcBorders>
              <w:top w:val="single" w:sz="4" w:space="0" w:color="000000"/>
              <w:left w:val="nil"/>
              <w:bottom w:val="nil"/>
              <w:right w:val="nil"/>
            </w:tcBorders>
          </w:tcPr>
          <w:p w:rsidR="00432117" w:rsidRPr="00432117" w:rsidRDefault="00432117">
            <w:pPr>
              <w:rPr>
                <w:rFonts w:eastAsia="Times New Roman"/>
                <w:color w:val="000000"/>
                <w:sz w:val="14"/>
                <w:szCs w:val="14"/>
              </w:rPr>
            </w:pPr>
          </w:p>
        </w:tc>
        <w:tc>
          <w:tcPr>
            <w:tcW w:w="148" w:type="pct"/>
            <w:tcBorders>
              <w:top w:val="nil"/>
              <w:left w:val="nil"/>
              <w:bottom w:val="nil"/>
              <w:right w:val="nil"/>
            </w:tcBorders>
          </w:tcPr>
          <w:p w:rsidR="00432117" w:rsidRPr="00432117" w:rsidRDefault="00432117">
            <w:pPr>
              <w:rPr>
                <w:rFonts w:eastAsia="Times New Roman"/>
                <w:color w:val="000000"/>
                <w:sz w:val="14"/>
                <w:szCs w:val="14"/>
              </w:rPr>
            </w:pPr>
          </w:p>
        </w:tc>
        <w:tc>
          <w:tcPr>
            <w:tcW w:w="4573" w:type="pct"/>
            <w:vMerge/>
            <w:tcBorders>
              <w:top w:val="nil"/>
              <w:left w:val="nil"/>
              <w:bottom w:val="nil"/>
              <w:right w:val="nil"/>
            </w:tcBorders>
            <w:vAlign w:val="center"/>
            <w:hideMark/>
          </w:tcPr>
          <w:p w:rsidR="00432117" w:rsidRPr="00432117" w:rsidRDefault="00432117">
            <w:pPr>
              <w:rPr>
                <w:rFonts w:eastAsia="Times New Roman"/>
                <w:color w:val="000000"/>
                <w:sz w:val="14"/>
                <w:szCs w:val="14"/>
              </w:rPr>
            </w:pPr>
          </w:p>
        </w:tc>
      </w:tr>
    </w:tbl>
    <w:p w:rsidR="00432117" w:rsidRPr="00432117" w:rsidRDefault="00432117" w:rsidP="00432117">
      <w:pPr>
        <w:jc w:val="center"/>
        <w:rPr>
          <w:rFonts w:eastAsia="Times New Roman"/>
          <w:color w:val="000000"/>
          <w:sz w:val="14"/>
          <w:szCs w:val="14"/>
        </w:rPr>
      </w:pPr>
      <w:r w:rsidRPr="00432117">
        <w:rPr>
          <w:rFonts w:eastAsia="Times New Roman"/>
          <w:color w:val="000000"/>
          <w:sz w:val="14"/>
          <w:szCs w:val="14"/>
        </w:rPr>
        <w:t>____________________</w:t>
      </w:r>
    </w:p>
    <w:p w:rsidR="00432117" w:rsidRPr="00432117" w:rsidRDefault="00432117" w:rsidP="00432117">
      <w:pPr>
        <w:ind w:left="4961"/>
        <w:jc w:val="center"/>
        <w:rPr>
          <w:rFonts w:eastAsia="Times New Roman"/>
          <w:color w:val="000000"/>
          <w:sz w:val="14"/>
          <w:szCs w:val="14"/>
        </w:rPr>
      </w:pPr>
    </w:p>
    <w:p w:rsidR="00432117" w:rsidRPr="00432117" w:rsidRDefault="00432117" w:rsidP="00432117">
      <w:pPr>
        <w:ind w:left="4961"/>
        <w:jc w:val="center"/>
        <w:rPr>
          <w:rFonts w:eastAsia="Times New Roman"/>
          <w:color w:val="000000"/>
          <w:sz w:val="14"/>
          <w:szCs w:val="14"/>
        </w:rPr>
      </w:pPr>
    </w:p>
    <w:p w:rsidR="00432117" w:rsidRPr="00432117" w:rsidRDefault="00432117" w:rsidP="00432117">
      <w:pPr>
        <w:widowControl w:val="0"/>
        <w:jc w:val="center"/>
        <w:rPr>
          <w:rFonts w:eastAsia="Times New Roman"/>
          <w:color w:val="000000"/>
          <w:sz w:val="14"/>
          <w:szCs w:val="14"/>
        </w:rPr>
      </w:pPr>
    </w:p>
    <w:p w:rsidR="00432117" w:rsidRPr="00432117" w:rsidRDefault="00432117" w:rsidP="00432117">
      <w:pPr>
        <w:widowControl w:val="0"/>
        <w:jc w:val="center"/>
        <w:rPr>
          <w:rFonts w:eastAsia="Times New Roman"/>
          <w:color w:val="000000"/>
          <w:sz w:val="14"/>
          <w:szCs w:val="14"/>
        </w:rPr>
      </w:pPr>
      <w:r w:rsidRPr="00432117">
        <w:rPr>
          <w:rFonts w:eastAsia="Times New Roman"/>
          <w:b/>
          <w:smallCaps/>
          <w:color w:val="000000"/>
          <w:sz w:val="14"/>
          <w:szCs w:val="14"/>
        </w:rPr>
        <w:t>ИНИЦИАТИВНОЕ ПРЕДЛОЖЕНИЕ</w:t>
      </w:r>
    </w:p>
    <w:p w:rsidR="00432117" w:rsidRPr="00432117" w:rsidRDefault="00432117" w:rsidP="00432117">
      <w:pPr>
        <w:widowControl w:val="0"/>
        <w:jc w:val="center"/>
        <w:rPr>
          <w:rFonts w:eastAsia="Times New Roman"/>
          <w:color w:val="000000"/>
          <w:sz w:val="14"/>
          <w:szCs w:val="14"/>
        </w:rPr>
      </w:pPr>
      <w:r w:rsidRPr="00432117">
        <w:rPr>
          <w:rFonts w:eastAsia="Times New Roman"/>
          <w:b/>
          <w:color w:val="000000"/>
          <w:sz w:val="14"/>
          <w:szCs w:val="14"/>
        </w:rPr>
        <w:t>по распределению части бюджетных средств</w:t>
      </w:r>
    </w:p>
    <w:p w:rsidR="00432117" w:rsidRPr="00432117" w:rsidRDefault="00432117" w:rsidP="00432117">
      <w:pPr>
        <w:widowControl w:val="0"/>
        <w:rPr>
          <w:rFonts w:eastAsia="Times New Roman"/>
          <w:color w:val="000000"/>
          <w:sz w:val="14"/>
          <w:szCs w:val="14"/>
        </w:rPr>
      </w:pP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от _________________________________________________________________</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(Ф.И.О. члена бюджетной комиссии)</w:t>
      </w:r>
    </w:p>
    <w:p w:rsidR="00432117" w:rsidRPr="00432117" w:rsidRDefault="00432117" w:rsidP="00432117">
      <w:pPr>
        <w:widowControl w:val="0"/>
        <w:rPr>
          <w:rFonts w:eastAsia="Times New Roman"/>
          <w:color w:val="000000"/>
          <w:sz w:val="14"/>
          <w:szCs w:val="14"/>
        </w:rPr>
      </w:pP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1. Предложение:</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2. Краткое описание проблемы, на решение которой направлено предложение:</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3. Мероприятия по реализации предложения (описание работ, которые необходимо провести для реализации предложения):</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4. Ориентировочный бюджет предложения:</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5. Ожидаемые результаты:</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6. Кто получит пользу от реализации предложения:</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Pr="00432117" w:rsidRDefault="00432117" w:rsidP="00432117">
      <w:pPr>
        <w:widowControl w:val="0"/>
        <w:rPr>
          <w:rFonts w:eastAsia="Times New Roman"/>
          <w:color w:val="000000"/>
          <w:sz w:val="14"/>
          <w:szCs w:val="14"/>
        </w:rPr>
      </w:pPr>
      <w:r w:rsidRPr="00432117">
        <w:rPr>
          <w:rFonts w:eastAsia="Times New Roman"/>
          <w:color w:val="000000"/>
          <w:sz w:val="14"/>
          <w:szCs w:val="14"/>
        </w:rPr>
        <w:t>__________________________________________________________________</w:t>
      </w:r>
    </w:p>
    <w:p w:rsidR="00432117" w:rsidRDefault="00432117" w:rsidP="00432117">
      <w:pPr>
        <w:jc w:val="center"/>
        <w:rPr>
          <w:rFonts w:ascii="Calibri" w:hAnsi="Calibri" w:cs="Calibri"/>
          <w:color w:val="000000"/>
          <w:sz w:val="24"/>
          <w:szCs w:val="24"/>
        </w:rPr>
      </w:pPr>
    </w:p>
    <w:p w:rsidR="003A0249" w:rsidRPr="003A0249" w:rsidRDefault="003A0249" w:rsidP="003A0249">
      <w:pPr>
        <w:tabs>
          <w:tab w:val="left" w:pos="4536"/>
        </w:tabs>
        <w:jc w:val="center"/>
        <w:rPr>
          <w:b/>
          <w:sz w:val="14"/>
          <w:szCs w:val="14"/>
        </w:rPr>
      </w:pPr>
      <w:r w:rsidRPr="003A0249">
        <w:rPr>
          <w:b/>
          <w:sz w:val="14"/>
          <w:szCs w:val="14"/>
        </w:rPr>
        <w:t>Извещение о возможности предоставления земельных участков</w:t>
      </w:r>
    </w:p>
    <w:p w:rsidR="003A0249" w:rsidRPr="003A0249" w:rsidRDefault="003A0249" w:rsidP="003A0249">
      <w:pPr>
        <w:tabs>
          <w:tab w:val="left" w:pos="4536"/>
        </w:tabs>
        <w:ind w:firstLine="284"/>
        <w:jc w:val="both"/>
        <w:rPr>
          <w:b/>
          <w:sz w:val="14"/>
          <w:szCs w:val="14"/>
        </w:rPr>
      </w:pPr>
    </w:p>
    <w:p w:rsidR="003A0249" w:rsidRPr="003A0249" w:rsidRDefault="003A0249" w:rsidP="003A0249">
      <w:pPr>
        <w:tabs>
          <w:tab w:val="left" w:pos="4536"/>
        </w:tabs>
        <w:ind w:firstLine="284"/>
        <w:jc w:val="both"/>
        <w:rPr>
          <w:sz w:val="14"/>
          <w:szCs w:val="14"/>
        </w:rPr>
      </w:pPr>
      <w:r w:rsidRPr="003A0249">
        <w:rPr>
          <w:sz w:val="14"/>
          <w:szCs w:val="14"/>
        </w:rPr>
        <w:t xml:space="preserve">Администрация Солецкого муниципального округа сообщает о возможности предоставления земельных участков в </w:t>
      </w:r>
      <w:r w:rsidRPr="003A0249">
        <w:rPr>
          <w:b/>
          <w:sz w:val="14"/>
          <w:szCs w:val="14"/>
          <w:u w:val="single"/>
        </w:rPr>
        <w:t>аренду:</w:t>
      </w:r>
    </w:p>
    <w:p w:rsidR="003A0249" w:rsidRPr="003A0249" w:rsidRDefault="003A0249" w:rsidP="003A0249">
      <w:pPr>
        <w:tabs>
          <w:tab w:val="left" w:pos="4536"/>
        </w:tabs>
        <w:ind w:firstLine="284"/>
        <w:jc w:val="both"/>
        <w:rPr>
          <w:b/>
          <w:i/>
          <w:sz w:val="14"/>
          <w:szCs w:val="14"/>
          <w:u w:val="single"/>
        </w:rPr>
      </w:pPr>
      <w:r w:rsidRPr="003A0249">
        <w:rPr>
          <w:b/>
          <w:i/>
          <w:sz w:val="14"/>
          <w:szCs w:val="14"/>
          <w:u w:val="single"/>
        </w:rPr>
        <w:t>для ведения личного подсобного хозяйства (приусадебный земельный участок)</w:t>
      </w:r>
    </w:p>
    <w:p w:rsidR="003A0249" w:rsidRPr="003A0249" w:rsidRDefault="003A0249" w:rsidP="003A0249">
      <w:pPr>
        <w:tabs>
          <w:tab w:val="left" w:pos="4536"/>
        </w:tabs>
        <w:ind w:firstLine="284"/>
        <w:jc w:val="both"/>
        <w:rPr>
          <w:sz w:val="14"/>
          <w:szCs w:val="14"/>
        </w:rPr>
      </w:pPr>
      <w:r w:rsidRPr="003A0249">
        <w:rPr>
          <w:sz w:val="14"/>
          <w:szCs w:val="14"/>
        </w:rPr>
        <w:t>в кадастровом квартале: 53:16:0060402, площадью 993 кв. м., местоположение: Новгородская область, Солецкий муниципальный округ, д. Куклино, ул. Центральная, правее земельного участка с кадастровым номером 53:16:0060402:124;</w:t>
      </w:r>
    </w:p>
    <w:p w:rsidR="003A0249" w:rsidRPr="003A0249" w:rsidRDefault="003A0249" w:rsidP="003A0249">
      <w:pPr>
        <w:tabs>
          <w:tab w:val="left" w:pos="4536"/>
        </w:tabs>
        <w:ind w:firstLine="284"/>
        <w:jc w:val="both"/>
        <w:rPr>
          <w:sz w:val="14"/>
          <w:szCs w:val="14"/>
        </w:rPr>
      </w:pPr>
      <w:r w:rsidRPr="003A0249">
        <w:rPr>
          <w:sz w:val="14"/>
          <w:szCs w:val="14"/>
        </w:rPr>
        <w:t>в кадастровом квартале: 53:16:0111401, площадью 3561 кв. м., местоположение: Новгородская область, Солецкий муниципальный округ, д. Прибрежная, ул. Цветочная, правее земельного участка с кадастровым номером 53:16:0111401:81;</w:t>
      </w:r>
    </w:p>
    <w:p w:rsidR="003A0249" w:rsidRPr="003A0249" w:rsidRDefault="003A0249" w:rsidP="003A0249">
      <w:pPr>
        <w:tabs>
          <w:tab w:val="left" w:pos="4536"/>
        </w:tabs>
        <w:ind w:firstLine="284"/>
        <w:jc w:val="both"/>
        <w:rPr>
          <w:sz w:val="14"/>
          <w:szCs w:val="14"/>
        </w:rPr>
      </w:pPr>
      <w:r w:rsidRPr="003A0249">
        <w:rPr>
          <w:sz w:val="14"/>
          <w:szCs w:val="14"/>
        </w:rPr>
        <w:t xml:space="preserve">с кадастровым номером: 53:16:0010715:8, площадью 258 кв. м., местоположение: Новгородская область, Солецкий муниципальный округ, г. Сольцы.  </w:t>
      </w:r>
    </w:p>
    <w:p w:rsidR="003A0249" w:rsidRPr="003A0249" w:rsidRDefault="003A0249" w:rsidP="003A0249">
      <w:pPr>
        <w:tabs>
          <w:tab w:val="left" w:pos="4536"/>
        </w:tabs>
        <w:ind w:firstLine="284"/>
        <w:jc w:val="both"/>
        <w:rPr>
          <w:sz w:val="14"/>
          <w:szCs w:val="14"/>
        </w:rPr>
      </w:pPr>
      <w:r w:rsidRPr="003A0249">
        <w:rPr>
          <w:sz w:val="14"/>
          <w:szCs w:val="14"/>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3A0249" w:rsidRPr="003A0249" w:rsidRDefault="003A0249" w:rsidP="003A0249">
      <w:pPr>
        <w:tabs>
          <w:tab w:val="left" w:pos="4536"/>
        </w:tabs>
        <w:ind w:firstLine="284"/>
        <w:jc w:val="both"/>
        <w:rPr>
          <w:sz w:val="14"/>
          <w:szCs w:val="14"/>
        </w:rPr>
      </w:pPr>
      <w:r w:rsidRPr="003A0249">
        <w:rPr>
          <w:sz w:val="14"/>
          <w:szCs w:val="14"/>
        </w:rPr>
        <w:t>Ознакомиться со схем</w:t>
      </w:r>
      <w:r>
        <w:rPr>
          <w:sz w:val="14"/>
          <w:szCs w:val="14"/>
        </w:rPr>
        <w:t>ами</w:t>
      </w:r>
      <w:r w:rsidRPr="003A0249">
        <w:rPr>
          <w:sz w:val="14"/>
          <w:szCs w:val="14"/>
        </w:rPr>
        <w:t xml:space="preserve"> расположения земельн</w:t>
      </w:r>
      <w:r>
        <w:rPr>
          <w:sz w:val="14"/>
          <w:szCs w:val="14"/>
        </w:rPr>
        <w:t>ых</w:t>
      </w:r>
      <w:r w:rsidRPr="003A0249">
        <w:rPr>
          <w:sz w:val="14"/>
          <w:szCs w:val="14"/>
        </w:rPr>
        <w:t xml:space="preserve"> участк</w:t>
      </w:r>
      <w:r>
        <w:rPr>
          <w:sz w:val="14"/>
          <w:szCs w:val="14"/>
        </w:rPr>
        <w:t>ов</w:t>
      </w:r>
      <w:r w:rsidRPr="003A0249">
        <w:rPr>
          <w:sz w:val="14"/>
          <w:szCs w:val="14"/>
        </w:rPr>
        <w:t xml:space="preserve"> возможно в управлении имущественных и земельных отношений Администрации муниципального округа по адресу: Новгородская область, г. Сольцы, пл. Победы д. 3, кабинет № 44, в понедельник, среду, четверг с 8.30 до 17.30 (перерыв с 13.00 до 14.00).</w:t>
      </w:r>
    </w:p>
    <w:p w:rsidR="003A0249" w:rsidRPr="003A0249" w:rsidRDefault="003A0249" w:rsidP="003A0249">
      <w:pPr>
        <w:tabs>
          <w:tab w:val="left" w:pos="4536"/>
        </w:tabs>
        <w:ind w:firstLine="284"/>
        <w:jc w:val="both"/>
        <w:rPr>
          <w:sz w:val="14"/>
          <w:szCs w:val="14"/>
        </w:rPr>
      </w:pPr>
      <w:r w:rsidRPr="003A0249">
        <w:rPr>
          <w:sz w:val="14"/>
          <w:szCs w:val="14"/>
        </w:rPr>
        <w:t xml:space="preserve">Заявление подается </w:t>
      </w:r>
      <w:r w:rsidRPr="003A0249">
        <w:rPr>
          <w:sz w:val="14"/>
          <w:szCs w:val="14"/>
          <w:u w:val="single"/>
        </w:rPr>
        <w:t>в письменном виде на бумажном носителе лично гражданином или его законным представителем</w:t>
      </w:r>
      <w:r w:rsidRPr="003A0249">
        <w:rPr>
          <w:sz w:val="14"/>
          <w:szCs w:val="14"/>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3A0249" w:rsidRPr="003A0249" w:rsidRDefault="003A0249" w:rsidP="003A0249">
      <w:pPr>
        <w:tabs>
          <w:tab w:val="left" w:pos="4536"/>
        </w:tabs>
        <w:ind w:firstLine="284"/>
        <w:jc w:val="both"/>
        <w:rPr>
          <w:sz w:val="14"/>
          <w:szCs w:val="14"/>
        </w:rPr>
      </w:pPr>
      <w:r w:rsidRPr="003A0249">
        <w:rPr>
          <w:sz w:val="14"/>
          <w:szCs w:val="14"/>
        </w:rPr>
        <w:t xml:space="preserve">Прием заявлений о намерении участвовать в аукционе заканчивается по истечении </w:t>
      </w:r>
      <w:r w:rsidRPr="003A0249">
        <w:rPr>
          <w:b/>
          <w:sz w:val="14"/>
          <w:szCs w:val="14"/>
        </w:rPr>
        <w:t>30 календарных дней</w:t>
      </w:r>
      <w:r w:rsidRPr="003A0249">
        <w:rPr>
          <w:sz w:val="14"/>
          <w:szCs w:val="14"/>
        </w:rPr>
        <w:t xml:space="preserve"> со дня опубликования данного извещения </w:t>
      </w:r>
    </w:p>
    <w:p w:rsidR="003A0249" w:rsidRDefault="003A0249" w:rsidP="003A0249">
      <w:pPr>
        <w:tabs>
          <w:tab w:val="left" w:pos="4536"/>
        </w:tabs>
        <w:ind w:firstLine="284"/>
        <w:jc w:val="both"/>
        <w:rPr>
          <w:sz w:val="14"/>
          <w:szCs w:val="14"/>
        </w:rPr>
      </w:pPr>
      <w:r w:rsidRPr="003A0249">
        <w:rPr>
          <w:sz w:val="14"/>
          <w:szCs w:val="14"/>
        </w:rPr>
        <w:t xml:space="preserve">Дата окончания приема заявлений – </w:t>
      </w:r>
      <w:r w:rsidRPr="003A0249">
        <w:rPr>
          <w:b/>
          <w:sz w:val="14"/>
          <w:szCs w:val="14"/>
          <w:u w:val="single"/>
        </w:rPr>
        <w:t>27 сентября 2024 года.</w:t>
      </w:r>
      <w:r w:rsidRPr="003A0249">
        <w:rPr>
          <w:sz w:val="14"/>
          <w:szCs w:val="14"/>
        </w:rPr>
        <w:t xml:space="preserve"> </w:t>
      </w:r>
    </w:p>
    <w:p w:rsidR="003A0249" w:rsidRDefault="003A0249" w:rsidP="003A0249">
      <w:pPr>
        <w:tabs>
          <w:tab w:val="left" w:pos="4536"/>
        </w:tabs>
        <w:ind w:firstLine="284"/>
        <w:jc w:val="both"/>
        <w:rPr>
          <w:sz w:val="14"/>
          <w:szCs w:val="14"/>
        </w:rPr>
      </w:pPr>
    </w:p>
    <w:p w:rsidR="003A0249" w:rsidRDefault="003A0249" w:rsidP="003A0249">
      <w:pPr>
        <w:tabs>
          <w:tab w:val="left" w:pos="4536"/>
        </w:tabs>
        <w:ind w:firstLine="284"/>
        <w:jc w:val="both"/>
        <w:rPr>
          <w:sz w:val="14"/>
          <w:szCs w:val="14"/>
        </w:rPr>
      </w:pPr>
    </w:p>
    <w:p w:rsidR="003A0249" w:rsidRPr="003A0249" w:rsidRDefault="003A0249" w:rsidP="003A0249">
      <w:pPr>
        <w:tabs>
          <w:tab w:val="left" w:pos="4536"/>
        </w:tabs>
        <w:ind w:firstLine="284"/>
        <w:jc w:val="both"/>
        <w:rPr>
          <w:sz w:val="14"/>
          <w:szCs w:val="14"/>
        </w:rPr>
      </w:pPr>
    </w:p>
    <w:p w:rsidR="003A0249" w:rsidRPr="003A0249" w:rsidRDefault="003A0249" w:rsidP="003A0249">
      <w:pPr>
        <w:tabs>
          <w:tab w:val="left" w:pos="4536"/>
        </w:tabs>
        <w:ind w:firstLine="284"/>
        <w:jc w:val="both"/>
        <w:rPr>
          <w:sz w:val="14"/>
          <w:szCs w:val="14"/>
        </w:rPr>
      </w:pPr>
    </w:p>
    <w:p w:rsidR="00432117" w:rsidRPr="00432117" w:rsidRDefault="00432117" w:rsidP="00432117">
      <w:pPr>
        <w:tabs>
          <w:tab w:val="left" w:pos="4536"/>
        </w:tabs>
        <w:ind w:firstLine="284"/>
        <w:jc w:val="both"/>
        <w:rPr>
          <w:sz w:val="14"/>
          <w:szCs w:val="14"/>
        </w:rPr>
      </w:pPr>
    </w:p>
    <w:sectPr w:rsidR="00432117" w:rsidRPr="00432117" w:rsidSect="005E4D61">
      <w:headerReference w:type="even" r:id="rId11"/>
      <w:headerReference w:type="default" r:id="rId12"/>
      <w:type w:val="continuous"/>
      <w:pgSz w:w="11906" w:h="16838"/>
      <w:pgMar w:top="567" w:right="707" w:bottom="567" w:left="709"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6AB" w:rsidRDefault="007B26AB" w:rsidP="005310A9">
      <w:r>
        <w:separator/>
      </w:r>
    </w:p>
  </w:endnote>
  <w:endnote w:type="continuationSeparator" w:id="0">
    <w:p w:rsidR="007B26AB" w:rsidRDefault="007B26AB"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charset w:val="CC"/>
    <w:family w:val="roman"/>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Liberation Mono">
    <w:altName w:val="Courier New"/>
    <w:charset w:val="01"/>
    <w:family w:val="modern"/>
    <w:pitch w:val="fixed"/>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6AB" w:rsidRDefault="007B26AB" w:rsidP="005310A9">
      <w:r>
        <w:separator/>
      </w:r>
    </w:p>
  </w:footnote>
  <w:footnote w:type="continuationSeparator" w:id="0">
    <w:p w:rsidR="007B26AB" w:rsidRDefault="007B26AB"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2D" w:rsidRDefault="00C4762D">
    <w:pPr>
      <w:pStyle w:val="af3"/>
    </w:pPr>
    <w:r>
      <w:rPr>
        <w:noProof/>
        <w:lang w:eastAsia="ru-RU"/>
      </w:rPr>
      <w:drawing>
        <wp:inline distT="0" distB="0" distL="0" distR="0" wp14:anchorId="055F5C6C" wp14:editId="366942CC">
          <wp:extent cx="6115685" cy="1365885"/>
          <wp:effectExtent l="0" t="0" r="0" b="5715"/>
          <wp:docPr id="4" name="Рисунок 4"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62D" w:rsidRDefault="00133BFA">
    <w:pPr>
      <w:pStyle w:val="af3"/>
    </w:pPr>
    <w:r>
      <w:rPr>
        <w:noProof/>
        <w:lang w:eastAsia="ru-RU"/>
      </w:rPr>
      <w:drawing>
        <wp:inline distT="0" distB="0" distL="0" distR="0" wp14:anchorId="7F346259" wp14:editId="17ADF329">
          <wp:extent cx="6661150" cy="1487948"/>
          <wp:effectExtent l="0" t="0" r="6350" b="0"/>
          <wp:docPr id="2" name="Рисунок 2"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79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7">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1">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4">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8"/>
  </w:num>
  <w:num w:numId="4">
    <w:abstractNumId w:val="3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36"/>
  </w:num>
  <w:num w:numId="8">
    <w:abstractNumId w:val="38"/>
  </w:num>
  <w:num w:numId="9">
    <w:abstractNumId w:val="46"/>
  </w:num>
  <w:num w:numId="10">
    <w:abstractNumId w:val="22"/>
  </w:num>
  <w:num w:numId="11">
    <w:abstractNumId w:val="39"/>
  </w:num>
  <w:num w:numId="12">
    <w:abstractNumId w:val="35"/>
  </w:num>
  <w:num w:numId="13">
    <w:abstractNumId w:val="42"/>
  </w:num>
  <w:num w:numId="14">
    <w:abstractNumId w:val="48"/>
  </w:num>
  <w:num w:numId="15">
    <w:abstractNumId w:val="30"/>
  </w:num>
  <w:num w:numId="16">
    <w:abstractNumId w:val="0"/>
  </w:num>
  <w:num w:numId="17">
    <w:abstractNumId w:val="41"/>
  </w:num>
  <w:num w:numId="18">
    <w:abstractNumId w:val="47"/>
  </w:num>
  <w:num w:numId="19">
    <w:abstractNumId w:val="33"/>
  </w:num>
  <w:num w:numId="20">
    <w:abstractNumId w:val="29"/>
  </w:num>
  <w:num w:numId="21">
    <w:abstractNumId w:val="37"/>
  </w:num>
  <w:num w:numId="22">
    <w:abstractNumId w:val="43"/>
  </w:num>
  <w:num w:numId="23">
    <w:abstractNumId w:val="26"/>
  </w:num>
  <w:num w:numId="24">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1C12"/>
    <w:rsid w:val="00002861"/>
    <w:rsid w:val="00002C9F"/>
    <w:rsid w:val="000031CA"/>
    <w:rsid w:val="0000343A"/>
    <w:rsid w:val="00003562"/>
    <w:rsid w:val="00003BD8"/>
    <w:rsid w:val="00003D34"/>
    <w:rsid w:val="00003EC0"/>
    <w:rsid w:val="000040E6"/>
    <w:rsid w:val="0000436B"/>
    <w:rsid w:val="00004687"/>
    <w:rsid w:val="00004DE3"/>
    <w:rsid w:val="00005A14"/>
    <w:rsid w:val="00005BA0"/>
    <w:rsid w:val="00005CE8"/>
    <w:rsid w:val="00005E25"/>
    <w:rsid w:val="0000626F"/>
    <w:rsid w:val="00006A40"/>
    <w:rsid w:val="0000749C"/>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17B77"/>
    <w:rsid w:val="00020041"/>
    <w:rsid w:val="000200BD"/>
    <w:rsid w:val="0002015A"/>
    <w:rsid w:val="00020DE1"/>
    <w:rsid w:val="00020E47"/>
    <w:rsid w:val="0002124C"/>
    <w:rsid w:val="0002146D"/>
    <w:rsid w:val="00021F0F"/>
    <w:rsid w:val="00022264"/>
    <w:rsid w:val="000227B8"/>
    <w:rsid w:val="00022E3C"/>
    <w:rsid w:val="00024116"/>
    <w:rsid w:val="0002451F"/>
    <w:rsid w:val="00024917"/>
    <w:rsid w:val="00024B96"/>
    <w:rsid w:val="00024BD2"/>
    <w:rsid w:val="00025084"/>
    <w:rsid w:val="000251C2"/>
    <w:rsid w:val="00025741"/>
    <w:rsid w:val="000257E4"/>
    <w:rsid w:val="00025921"/>
    <w:rsid w:val="000262DF"/>
    <w:rsid w:val="00026382"/>
    <w:rsid w:val="00026E95"/>
    <w:rsid w:val="00027683"/>
    <w:rsid w:val="00027CEC"/>
    <w:rsid w:val="00030159"/>
    <w:rsid w:val="0003029A"/>
    <w:rsid w:val="00030862"/>
    <w:rsid w:val="00030E06"/>
    <w:rsid w:val="0003106B"/>
    <w:rsid w:val="00031606"/>
    <w:rsid w:val="000322BC"/>
    <w:rsid w:val="000322FD"/>
    <w:rsid w:val="000323BE"/>
    <w:rsid w:val="00032422"/>
    <w:rsid w:val="000326E4"/>
    <w:rsid w:val="00032743"/>
    <w:rsid w:val="00032854"/>
    <w:rsid w:val="000336EB"/>
    <w:rsid w:val="00033D34"/>
    <w:rsid w:val="00034493"/>
    <w:rsid w:val="00034AF8"/>
    <w:rsid w:val="00035D14"/>
    <w:rsid w:val="000362E4"/>
    <w:rsid w:val="00036606"/>
    <w:rsid w:val="00036C6E"/>
    <w:rsid w:val="00037013"/>
    <w:rsid w:val="0004013A"/>
    <w:rsid w:val="000405D4"/>
    <w:rsid w:val="00040BA6"/>
    <w:rsid w:val="00041238"/>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4F3F"/>
    <w:rsid w:val="00045161"/>
    <w:rsid w:val="000452B0"/>
    <w:rsid w:val="0004553C"/>
    <w:rsid w:val="000455C0"/>
    <w:rsid w:val="00045817"/>
    <w:rsid w:val="00045DBF"/>
    <w:rsid w:val="00045F8C"/>
    <w:rsid w:val="00046123"/>
    <w:rsid w:val="00046151"/>
    <w:rsid w:val="000462DE"/>
    <w:rsid w:val="00046440"/>
    <w:rsid w:val="000464E8"/>
    <w:rsid w:val="00046B93"/>
    <w:rsid w:val="00046D73"/>
    <w:rsid w:val="00046F86"/>
    <w:rsid w:val="000472F4"/>
    <w:rsid w:val="00047DA8"/>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094"/>
    <w:rsid w:val="000571DA"/>
    <w:rsid w:val="00060140"/>
    <w:rsid w:val="000601E4"/>
    <w:rsid w:val="00060959"/>
    <w:rsid w:val="0006104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5CA8"/>
    <w:rsid w:val="000660DF"/>
    <w:rsid w:val="00066A5F"/>
    <w:rsid w:val="00066DA9"/>
    <w:rsid w:val="00066DE8"/>
    <w:rsid w:val="00067001"/>
    <w:rsid w:val="000673DB"/>
    <w:rsid w:val="00067C6A"/>
    <w:rsid w:val="00070086"/>
    <w:rsid w:val="00070142"/>
    <w:rsid w:val="0007035D"/>
    <w:rsid w:val="0007068F"/>
    <w:rsid w:val="00070C98"/>
    <w:rsid w:val="00070F8D"/>
    <w:rsid w:val="0007135C"/>
    <w:rsid w:val="000719C9"/>
    <w:rsid w:val="00071B49"/>
    <w:rsid w:val="00071C8B"/>
    <w:rsid w:val="0007210A"/>
    <w:rsid w:val="000721B9"/>
    <w:rsid w:val="000722D9"/>
    <w:rsid w:val="0007232B"/>
    <w:rsid w:val="000725CC"/>
    <w:rsid w:val="00072710"/>
    <w:rsid w:val="0007301D"/>
    <w:rsid w:val="00073812"/>
    <w:rsid w:val="00073BE7"/>
    <w:rsid w:val="00074424"/>
    <w:rsid w:val="0007443F"/>
    <w:rsid w:val="000749D2"/>
    <w:rsid w:val="0007511A"/>
    <w:rsid w:val="000751D3"/>
    <w:rsid w:val="00075A42"/>
    <w:rsid w:val="00075FAE"/>
    <w:rsid w:val="00076582"/>
    <w:rsid w:val="0007679D"/>
    <w:rsid w:val="00076889"/>
    <w:rsid w:val="00076D03"/>
    <w:rsid w:val="00076E81"/>
    <w:rsid w:val="00076FC8"/>
    <w:rsid w:val="00077116"/>
    <w:rsid w:val="0007743B"/>
    <w:rsid w:val="00077C75"/>
    <w:rsid w:val="00080079"/>
    <w:rsid w:val="0008042D"/>
    <w:rsid w:val="0008059E"/>
    <w:rsid w:val="00080B03"/>
    <w:rsid w:val="00081349"/>
    <w:rsid w:val="00081D8F"/>
    <w:rsid w:val="000832A0"/>
    <w:rsid w:val="00083972"/>
    <w:rsid w:val="00083B14"/>
    <w:rsid w:val="00083E22"/>
    <w:rsid w:val="0008442B"/>
    <w:rsid w:val="00084A7C"/>
    <w:rsid w:val="00085537"/>
    <w:rsid w:val="000857EB"/>
    <w:rsid w:val="00085C92"/>
    <w:rsid w:val="00086693"/>
    <w:rsid w:val="0008675D"/>
    <w:rsid w:val="00086A53"/>
    <w:rsid w:val="00087005"/>
    <w:rsid w:val="00087644"/>
    <w:rsid w:val="00090442"/>
    <w:rsid w:val="00090990"/>
    <w:rsid w:val="00090D55"/>
    <w:rsid w:val="00090E97"/>
    <w:rsid w:val="00092485"/>
    <w:rsid w:val="0009261B"/>
    <w:rsid w:val="00092BC4"/>
    <w:rsid w:val="00092CFF"/>
    <w:rsid w:val="000948C1"/>
    <w:rsid w:val="00094A7C"/>
    <w:rsid w:val="00094C6B"/>
    <w:rsid w:val="00095246"/>
    <w:rsid w:val="0009581C"/>
    <w:rsid w:val="00095B06"/>
    <w:rsid w:val="00095CFB"/>
    <w:rsid w:val="000968BA"/>
    <w:rsid w:val="00096DB2"/>
    <w:rsid w:val="00096F6E"/>
    <w:rsid w:val="00097051"/>
    <w:rsid w:val="00097116"/>
    <w:rsid w:val="000973EB"/>
    <w:rsid w:val="000A05DE"/>
    <w:rsid w:val="000A06C1"/>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980"/>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519"/>
    <w:rsid w:val="000B69AA"/>
    <w:rsid w:val="000B6A09"/>
    <w:rsid w:val="000B6AC6"/>
    <w:rsid w:val="000B6D29"/>
    <w:rsid w:val="000B72DA"/>
    <w:rsid w:val="000B73EB"/>
    <w:rsid w:val="000B77E5"/>
    <w:rsid w:val="000B781C"/>
    <w:rsid w:val="000B7860"/>
    <w:rsid w:val="000B7923"/>
    <w:rsid w:val="000B7F30"/>
    <w:rsid w:val="000C0049"/>
    <w:rsid w:val="000C0674"/>
    <w:rsid w:val="000C078E"/>
    <w:rsid w:val="000C10D7"/>
    <w:rsid w:val="000C16C6"/>
    <w:rsid w:val="000C189F"/>
    <w:rsid w:val="000C1A2E"/>
    <w:rsid w:val="000C1B81"/>
    <w:rsid w:val="000C2688"/>
    <w:rsid w:val="000C2BE3"/>
    <w:rsid w:val="000C2C38"/>
    <w:rsid w:val="000C2FAE"/>
    <w:rsid w:val="000C30C6"/>
    <w:rsid w:val="000C3432"/>
    <w:rsid w:val="000C37A3"/>
    <w:rsid w:val="000C3A5D"/>
    <w:rsid w:val="000C4109"/>
    <w:rsid w:val="000C418F"/>
    <w:rsid w:val="000C4338"/>
    <w:rsid w:val="000C4615"/>
    <w:rsid w:val="000C4C9E"/>
    <w:rsid w:val="000C51A3"/>
    <w:rsid w:val="000C5564"/>
    <w:rsid w:val="000C665C"/>
    <w:rsid w:val="000C7949"/>
    <w:rsid w:val="000C7D73"/>
    <w:rsid w:val="000C7DD2"/>
    <w:rsid w:val="000D0096"/>
    <w:rsid w:val="000D06F1"/>
    <w:rsid w:val="000D0E49"/>
    <w:rsid w:val="000D1488"/>
    <w:rsid w:val="000D1C8B"/>
    <w:rsid w:val="000D25DB"/>
    <w:rsid w:val="000D2F31"/>
    <w:rsid w:val="000D3347"/>
    <w:rsid w:val="000D390C"/>
    <w:rsid w:val="000D3C1B"/>
    <w:rsid w:val="000D431F"/>
    <w:rsid w:val="000D4867"/>
    <w:rsid w:val="000D4BD4"/>
    <w:rsid w:val="000D67A5"/>
    <w:rsid w:val="000D6F90"/>
    <w:rsid w:val="000D7C0A"/>
    <w:rsid w:val="000D7C7A"/>
    <w:rsid w:val="000D7D61"/>
    <w:rsid w:val="000E023F"/>
    <w:rsid w:val="000E0661"/>
    <w:rsid w:val="000E0BE5"/>
    <w:rsid w:val="000E0F53"/>
    <w:rsid w:val="000E13F2"/>
    <w:rsid w:val="000E1B8E"/>
    <w:rsid w:val="000E1C3E"/>
    <w:rsid w:val="000E1E2C"/>
    <w:rsid w:val="000E244C"/>
    <w:rsid w:val="000E26BE"/>
    <w:rsid w:val="000E2961"/>
    <w:rsid w:val="000E2FDA"/>
    <w:rsid w:val="000E3978"/>
    <w:rsid w:val="000E3AFF"/>
    <w:rsid w:val="000E3C8B"/>
    <w:rsid w:val="000E3F4D"/>
    <w:rsid w:val="000E5076"/>
    <w:rsid w:val="000E53E2"/>
    <w:rsid w:val="000E5C7C"/>
    <w:rsid w:val="000E6032"/>
    <w:rsid w:val="000E651D"/>
    <w:rsid w:val="000E6B69"/>
    <w:rsid w:val="000E6C56"/>
    <w:rsid w:val="000E6D3B"/>
    <w:rsid w:val="000E6E9A"/>
    <w:rsid w:val="000E776F"/>
    <w:rsid w:val="000E797C"/>
    <w:rsid w:val="000F0374"/>
    <w:rsid w:val="000F057F"/>
    <w:rsid w:val="000F07FB"/>
    <w:rsid w:val="000F0B0C"/>
    <w:rsid w:val="000F0DD8"/>
    <w:rsid w:val="000F1A91"/>
    <w:rsid w:val="000F1AB2"/>
    <w:rsid w:val="000F1F0A"/>
    <w:rsid w:val="000F1F80"/>
    <w:rsid w:val="000F21E7"/>
    <w:rsid w:val="000F2622"/>
    <w:rsid w:val="000F2BBE"/>
    <w:rsid w:val="000F2C77"/>
    <w:rsid w:val="000F2D43"/>
    <w:rsid w:val="000F2F29"/>
    <w:rsid w:val="000F3F7E"/>
    <w:rsid w:val="000F4164"/>
    <w:rsid w:val="000F44AF"/>
    <w:rsid w:val="000F4885"/>
    <w:rsid w:val="000F4B15"/>
    <w:rsid w:val="000F5A80"/>
    <w:rsid w:val="000F64FD"/>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C09"/>
    <w:rsid w:val="00102E06"/>
    <w:rsid w:val="0010305B"/>
    <w:rsid w:val="001030E9"/>
    <w:rsid w:val="0010374E"/>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0CCC"/>
    <w:rsid w:val="0012163C"/>
    <w:rsid w:val="001216D0"/>
    <w:rsid w:val="0012189D"/>
    <w:rsid w:val="0012210E"/>
    <w:rsid w:val="001227F7"/>
    <w:rsid w:val="00122A4A"/>
    <w:rsid w:val="00123B76"/>
    <w:rsid w:val="00124B17"/>
    <w:rsid w:val="00124B6C"/>
    <w:rsid w:val="00125211"/>
    <w:rsid w:val="0012549D"/>
    <w:rsid w:val="0012561B"/>
    <w:rsid w:val="001256F7"/>
    <w:rsid w:val="00125705"/>
    <w:rsid w:val="00125BDF"/>
    <w:rsid w:val="00126010"/>
    <w:rsid w:val="00126137"/>
    <w:rsid w:val="0012660E"/>
    <w:rsid w:val="001276F0"/>
    <w:rsid w:val="0012794F"/>
    <w:rsid w:val="00127D80"/>
    <w:rsid w:val="00130167"/>
    <w:rsid w:val="00130234"/>
    <w:rsid w:val="00130544"/>
    <w:rsid w:val="0013063C"/>
    <w:rsid w:val="00130765"/>
    <w:rsid w:val="001315CF"/>
    <w:rsid w:val="00131842"/>
    <w:rsid w:val="0013227B"/>
    <w:rsid w:val="001326B3"/>
    <w:rsid w:val="001326C0"/>
    <w:rsid w:val="00132D5B"/>
    <w:rsid w:val="00133714"/>
    <w:rsid w:val="00133A4C"/>
    <w:rsid w:val="00133BFA"/>
    <w:rsid w:val="00133E2F"/>
    <w:rsid w:val="00133E45"/>
    <w:rsid w:val="001340BE"/>
    <w:rsid w:val="001347F6"/>
    <w:rsid w:val="00134D95"/>
    <w:rsid w:val="00134DDC"/>
    <w:rsid w:val="00134E36"/>
    <w:rsid w:val="00135495"/>
    <w:rsid w:val="00135A72"/>
    <w:rsid w:val="0013627E"/>
    <w:rsid w:val="001363D2"/>
    <w:rsid w:val="001369EF"/>
    <w:rsid w:val="00136E4A"/>
    <w:rsid w:val="00136EC9"/>
    <w:rsid w:val="00137521"/>
    <w:rsid w:val="0014004A"/>
    <w:rsid w:val="001402C3"/>
    <w:rsid w:val="00140FC4"/>
    <w:rsid w:val="00141DBE"/>
    <w:rsid w:val="001427A6"/>
    <w:rsid w:val="00142AE3"/>
    <w:rsid w:val="00142D32"/>
    <w:rsid w:val="00143266"/>
    <w:rsid w:val="0014341A"/>
    <w:rsid w:val="00143DEB"/>
    <w:rsid w:val="00144C72"/>
    <w:rsid w:val="0014503B"/>
    <w:rsid w:val="001450CA"/>
    <w:rsid w:val="001453B1"/>
    <w:rsid w:val="00145D79"/>
    <w:rsid w:val="00145E7C"/>
    <w:rsid w:val="0014618D"/>
    <w:rsid w:val="001463C5"/>
    <w:rsid w:val="00146447"/>
    <w:rsid w:val="001469CB"/>
    <w:rsid w:val="00146AD1"/>
    <w:rsid w:val="00146BAC"/>
    <w:rsid w:val="00147982"/>
    <w:rsid w:val="0015002D"/>
    <w:rsid w:val="00150461"/>
    <w:rsid w:val="0015078B"/>
    <w:rsid w:val="00150BA6"/>
    <w:rsid w:val="00150C8F"/>
    <w:rsid w:val="00151336"/>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A2"/>
    <w:rsid w:val="001558C7"/>
    <w:rsid w:val="001560F5"/>
    <w:rsid w:val="0015667D"/>
    <w:rsid w:val="00156836"/>
    <w:rsid w:val="00156C0F"/>
    <w:rsid w:val="00156F33"/>
    <w:rsid w:val="00157146"/>
    <w:rsid w:val="001571A4"/>
    <w:rsid w:val="001576D1"/>
    <w:rsid w:val="00157992"/>
    <w:rsid w:val="00157BA9"/>
    <w:rsid w:val="00157C27"/>
    <w:rsid w:val="00157E45"/>
    <w:rsid w:val="0016019A"/>
    <w:rsid w:val="001602CD"/>
    <w:rsid w:val="00160A7F"/>
    <w:rsid w:val="0016180B"/>
    <w:rsid w:val="00161894"/>
    <w:rsid w:val="001620C1"/>
    <w:rsid w:val="001624E8"/>
    <w:rsid w:val="001626BB"/>
    <w:rsid w:val="00163406"/>
    <w:rsid w:val="0016366A"/>
    <w:rsid w:val="00163B84"/>
    <w:rsid w:val="00163F76"/>
    <w:rsid w:val="0016435D"/>
    <w:rsid w:val="00164864"/>
    <w:rsid w:val="00164E15"/>
    <w:rsid w:val="001653CD"/>
    <w:rsid w:val="001667E7"/>
    <w:rsid w:val="001669F3"/>
    <w:rsid w:val="00166A5A"/>
    <w:rsid w:val="00166CA4"/>
    <w:rsid w:val="00166D47"/>
    <w:rsid w:val="001670CB"/>
    <w:rsid w:val="00167704"/>
    <w:rsid w:val="00167977"/>
    <w:rsid w:val="00170330"/>
    <w:rsid w:val="00170386"/>
    <w:rsid w:val="001709FF"/>
    <w:rsid w:val="00170BDC"/>
    <w:rsid w:val="00170F1F"/>
    <w:rsid w:val="001717CC"/>
    <w:rsid w:val="00171DBA"/>
    <w:rsid w:val="00171FB6"/>
    <w:rsid w:val="001720E7"/>
    <w:rsid w:val="00172132"/>
    <w:rsid w:val="0017251E"/>
    <w:rsid w:val="00172576"/>
    <w:rsid w:val="0017259D"/>
    <w:rsid w:val="00172973"/>
    <w:rsid w:val="00172BFB"/>
    <w:rsid w:val="00172F3B"/>
    <w:rsid w:val="00172F57"/>
    <w:rsid w:val="00173718"/>
    <w:rsid w:val="001739BB"/>
    <w:rsid w:val="00174583"/>
    <w:rsid w:val="00174C71"/>
    <w:rsid w:val="001756A8"/>
    <w:rsid w:val="001757B8"/>
    <w:rsid w:val="00175832"/>
    <w:rsid w:val="00176533"/>
    <w:rsid w:val="001765FD"/>
    <w:rsid w:val="0017662F"/>
    <w:rsid w:val="0017674D"/>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3A60"/>
    <w:rsid w:val="00184632"/>
    <w:rsid w:val="00184816"/>
    <w:rsid w:val="00184DB0"/>
    <w:rsid w:val="00184E0E"/>
    <w:rsid w:val="00184F16"/>
    <w:rsid w:val="00185E7D"/>
    <w:rsid w:val="00185EA5"/>
    <w:rsid w:val="00185F6F"/>
    <w:rsid w:val="001867CC"/>
    <w:rsid w:val="00186897"/>
    <w:rsid w:val="00186B6A"/>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3AC"/>
    <w:rsid w:val="001A061E"/>
    <w:rsid w:val="001A07F2"/>
    <w:rsid w:val="001A0B5B"/>
    <w:rsid w:val="001A0D0F"/>
    <w:rsid w:val="001A12D4"/>
    <w:rsid w:val="001A140D"/>
    <w:rsid w:val="001A1616"/>
    <w:rsid w:val="001A169E"/>
    <w:rsid w:val="001A24E5"/>
    <w:rsid w:val="001A2882"/>
    <w:rsid w:val="001A2CCD"/>
    <w:rsid w:val="001A321F"/>
    <w:rsid w:val="001A3B2B"/>
    <w:rsid w:val="001A42C2"/>
    <w:rsid w:val="001A45CB"/>
    <w:rsid w:val="001A4939"/>
    <w:rsid w:val="001A551D"/>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3BC2"/>
    <w:rsid w:val="001B40FB"/>
    <w:rsid w:val="001B45D1"/>
    <w:rsid w:val="001B48DE"/>
    <w:rsid w:val="001B4F00"/>
    <w:rsid w:val="001B56C6"/>
    <w:rsid w:val="001B5A89"/>
    <w:rsid w:val="001B5F07"/>
    <w:rsid w:val="001B62D9"/>
    <w:rsid w:val="001B654E"/>
    <w:rsid w:val="001B7EAE"/>
    <w:rsid w:val="001C0105"/>
    <w:rsid w:val="001C0179"/>
    <w:rsid w:val="001C0307"/>
    <w:rsid w:val="001C0461"/>
    <w:rsid w:val="001C04E6"/>
    <w:rsid w:val="001C0929"/>
    <w:rsid w:val="001C0CFF"/>
    <w:rsid w:val="001C0E57"/>
    <w:rsid w:val="001C0ECF"/>
    <w:rsid w:val="001C106B"/>
    <w:rsid w:val="001C17F8"/>
    <w:rsid w:val="001C1A3B"/>
    <w:rsid w:val="001C1B72"/>
    <w:rsid w:val="001C217C"/>
    <w:rsid w:val="001C29F8"/>
    <w:rsid w:val="001C2CB4"/>
    <w:rsid w:val="001C2CFF"/>
    <w:rsid w:val="001C31E4"/>
    <w:rsid w:val="001C33CD"/>
    <w:rsid w:val="001C3753"/>
    <w:rsid w:val="001C4DC4"/>
    <w:rsid w:val="001C4EDF"/>
    <w:rsid w:val="001C5342"/>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B9D"/>
    <w:rsid w:val="001D4C35"/>
    <w:rsid w:val="001D4D97"/>
    <w:rsid w:val="001D50D3"/>
    <w:rsid w:val="001D5121"/>
    <w:rsid w:val="001D6294"/>
    <w:rsid w:val="001D6B7F"/>
    <w:rsid w:val="001D6E13"/>
    <w:rsid w:val="001D75E2"/>
    <w:rsid w:val="001D7A5E"/>
    <w:rsid w:val="001E0462"/>
    <w:rsid w:val="001E051B"/>
    <w:rsid w:val="001E0CA6"/>
    <w:rsid w:val="001E126E"/>
    <w:rsid w:val="001E2213"/>
    <w:rsid w:val="001E243D"/>
    <w:rsid w:val="001E2D3F"/>
    <w:rsid w:val="001E31C3"/>
    <w:rsid w:val="001E3266"/>
    <w:rsid w:val="001E3A29"/>
    <w:rsid w:val="001E44BA"/>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069"/>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E94"/>
    <w:rsid w:val="001F6F57"/>
    <w:rsid w:val="001F70DB"/>
    <w:rsid w:val="001F759C"/>
    <w:rsid w:val="001F7C9B"/>
    <w:rsid w:val="001F7DE3"/>
    <w:rsid w:val="001F7EF4"/>
    <w:rsid w:val="00200165"/>
    <w:rsid w:val="00200983"/>
    <w:rsid w:val="00200C3A"/>
    <w:rsid w:val="00200E55"/>
    <w:rsid w:val="00200F95"/>
    <w:rsid w:val="00200F99"/>
    <w:rsid w:val="002012DF"/>
    <w:rsid w:val="00201929"/>
    <w:rsid w:val="00201F45"/>
    <w:rsid w:val="00202342"/>
    <w:rsid w:val="00202580"/>
    <w:rsid w:val="00202C26"/>
    <w:rsid w:val="00202F39"/>
    <w:rsid w:val="0020310C"/>
    <w:rsid w:val="00203950"/>
    <w:rsid w:val="00204347"/>
    <w:rsid w:val="00204CC8"/>
    <w:rsid w:val="002051CD"/>
    <w:rsid w:val="0020553A"/>
    <w:rsid w:val="00206A59"/>
    <w:rsid w:val="0020701B"/>
    <w:rsid w:val="0020725B"/>
    <w:rsid w:val="002074D7"/>
    <w:rsid w:val="00207E13"/>
    <w:rsid w:val="00207EE9"/>
    <w:rsid w:val="00210184"/>
    <w:rsid w:val="00210FFA"/>
    <w:rsid w:val="002111C3"/>
    <w:rsid w:val="00211856"/>
    <w:rsid w:val="00211CF4"/>
    <w:rsid w:val="00211D53"/>
    <w:rsid w:val="0021203B"/>
    <w:rsid w:val="002121ED"/>
    <w:rsid w:val="00212577"/>
    <w:rsid w:val="002126EB"/>
    <w:rsid w:val="00212C3B"/>
    <w:rsid w:val="0021315B"/>
    <w:rsid w:val="002131D2"/>
    <w:rsid w:val="002132AA"/>
    <w:rsid w:val="00213B76"/>
    <w:rsid w:val="00214F85"/>
    <w:rsid w:val="00214FE6"/>
    <w:rsid w:val="002152A7"/>
    <w:rsid w:val="0021559F"/>
    <w:rsid w:val="002155EB"/>
    <w:rsid w:val="002157F8"/>
    <w:rsid w:val="002158D9"/>
    <w:rsid w:val="00215950"/>
    <w:rsid w:val="00215C6E"/>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0B6C"/>
    <w:rsid w:val="0022186E"/>
    <w:rsid w:val="0022197F"/>
    <w:rsid w:val="00222549"/>
    <w:rsid w:val="00222D9C"/>
    <w:rsid w:val="00222FF1"/>
    <w:rsid w:val="0022341E"/>
    <w:rsid w:val="00223566"/>
    <w:rsid w:val="00223569"/>
    <w:rsid w:val="00224026"/>
    <w:rsid w:val="00224409"/>
    <w:rsid w:val="00224532"/>
    <w:rsid w:val="00224579"/>
    <w:rsid w:val="002246EA"/>
    <w:rsid w:val="00224DD9"/>
    <w:rsid w:val="00224E15"/>
    <w:rsid w:val="002257EF"/>
    <w:rsid w:val="0022584D"/>
    <w:rsid w:val="00225C65"/>
    <w:rsid w:val="002263A6"/>
    <w:rsid w:val="002264FC"/>
    <w:rsid w:val="00226A7A"/>
    <w:rsid w:val="00227391"/>
    <w:rsid w:val="002279B9"/>
    <w:rsid w:val="00227A07"/>
    <w:rsid w:val="00227A35"/>
    <w:rsid w:val="00227FAC"/>
    <w:rsid w:val="00230255"/>
    <w:rsid w:val="00230271"/>
    <w:rsid w:val="00230794"/>
    <w:rsid w:val="00230AAA"/>
    <w:rsid w:val="00230ACC"/>
    <w:rsid w:val="00231988"/>
    <w:rsid w:val="00231E1C"/>
    <w:rsid w:val="002321E7"/>
    <w:rsid w:val="002322C4"/>
    <w:rsid w:val="002337E0"/>
    <w:rsid w:val="002339E9"/>
    <w:rsid w:val="00233CF9"/>
    <w:rsid w:val="00233FB2"/>
    <w:rsid w:val="002345AB"/>
    <w:rsid w:val="002347F8"/>
    <w:rsid w:val="00234A59"/>
    <w:rsid w:val="00234B03"/>
    <w:rsid w:val="00234FD8"/>
    <w:rsid w:val="002351A2"/>
    <w:rsid w:val="00235C1D"/>
    <w:rsid w:val="00236481"/>
    <w:rsid w:val="002365FA"/>
    <w:rsid w:val="002372C0"/>
    <w:rsid w:val="002372F6"/>
    <w:rsid w:val="00237899"/>
    <w:rsid w:val="00237B09"/>
    <w:rsid w:val="002404B5"/>
    <w:rsid w:val="00241327"/>
    <w:rsid w:val="00241A27"/>
    <w:rsid w:val="00241DA9"/>
    <w:rsid w:val="00242209"/>
    <w:rsid w:val="0024262F"/>
    <w:rsid w:val="00242A52"/>
    <w:rsid w:val="00243119"/>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6BC"/>
    <w:rsid w:val="00250BE9"/>
    <w:rsid w:val="00250FDB"/>
    <w:rsid w:val="00251070"/>
    <w:rsid w:val="00251650"/>
    <w:rsid w:val="00251A04"/>
    <w:rsid w:val="00251B23"/>
    <w:rsid w:val="00251B7E"/>
    <w:rsid w:val="00251B85"/>
    <w:rsid w:val="00251BA8"/>
    <w:rsid w:val="00252222"/>
    <w:rsid w:val="00252B20"/>
    <w:rsid w:val="00252BFA"/>
    <w:rsid w:val="00252C3A"/>
    <w:rsid w:val="00252C76"/>
    <w:rsid w:val="00252E9A"/>
    <w:rsid w:val="0025311A"/>
    <w:rsid w:val="0025382E"/>
    <w:rsid w:val="00253880"/>
    <w:rsid w:val="00254083"/>
    <w:rsid w:val="002541DC"/>
    <w:rsid w:val="002543AF"/>
    <w:rsid w:val="00254524"/>
    <w:rsid w:val="00254E0F"/>
    <w:rsid w:val="00255FEF"/>
    <w:rsid w:val="002561CE"/>
    <w:rsid w:val="002563A5"/>
    <w:rsid w:val="002563D2"/>
    <w:rsid w:val="00256647"/>
    <w:rsid w:val="00256A39"/>
    <w:rsid w:val="00256E64"/>
    <w:rsid w:val="002574A7"/>
    <w:rsid w:val="00257585"/>
    <w:rsid w:val="0025758B"/>
    <w:rsid w:val="00257823"/>
    <w:rsid w:val="00257999"/>
    <w:rsid w:val="00257B64"/>
    <w:rsid w:val="00257C6E"/>
    <w:rsid w:val="002603CD"/>
    <w:rsid w:val="002607F2"/>
    <w:rsid w:val="00260B9C"/>
    <w:rsid w:val="00260F2C"/>
    <w:rsid w:val="002618EF"/>
    <w:rsid w:val="00261922"/>
    <w:rsid w:val="00261F31"/>
    <w:rsid w:val="002629D0"/>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4E1B"/>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154"/>
    <w:rsid w:val="00271324"/>
    <w:rsid w:val="0027196B"/>
    <w:rsid w:val="00271D54"/>
    <w:rsid w:val="00271EE1"/>
    <w:rsid w:val="00272D0F"/>
    <w:rsid w:val="00272DE2"/>
    <w:rsid w:val="00272DEE"/>
    <w:rsid w:val="00273051"/>
    <w:rsid w:val="002730BE"/>
    <w:rsid w:val="002732B6"/>
    <w:rsid w:val="0027371A"/>
    <w:rsid w:val="00273766"/>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0BEE"/>
    <w:rsid w:val="00281521"/>
    <w:rsid w:val="00281600"/>
    <w:rsid w:val="00281877"/>
    <w:rsid w:val="00281B41"/>
    <w:rsid w:val="00281DB2"/>
    <w:rsid w:val="00281DC9"/>
    <w:rsid w:val="00281F49"/>
    <w:rsid w:val="002821A1"/>
    <w:rsid w:val="00282567"/>
    <w:rsid w:val="00282677"/>
    <w:rsid w:val="0028269E"/>
    <w:rsid w:val="002828DC"/>
    <w:rsid w:val="002832AA"/>
    <w:rsid w:val="00283446"/>
    <w:rsid w:val="002837F2"/>
    <w:rsid w:val="00283936"/>
    <w:rsid w:val="0028435F"/>
    <w:rsid w:val="00284D1A"/>
    <w:rsid w:val="002852CB"/>
    <w:rsid w:val="00286400"/>
    <w:rsid w:val="0028649F"/>
    <w:rsid w:val="00286584"/>
    <w:rsid w:val="00286690"/>
    <w:rsid w:val="00286A95"/>
    <w:rsid w:val="00287096"/>
    <w:rsid w:val="00287739"/>
    <w:rsid w:val="00287749"/>
    <w:rsid w:val="00287B49"/>
    <w:rsid w:val="00287DAE"/>
    <w:rsid w:val="00290537"/>
    <w:rsid w:val="002910B5"/>
    <w:rsid w:val="00291A3F"/>
    <w:rsid w:val="00291E62"/>
    <w:rsid w:val="00292735"/>
    <w:rsid w:val="00292AC8"/>
    <w:rsid w:val="00293B3A"/>
    <w:rsid w:val="002945DF"/>
    <w:rsid w:val="002947D3"/>
    <w:rsid w:val="00294C33"/>
    <w:rsid w:val="00294E43"/>
    <w:rsid w:val="00295CA4"/>
    <w:rsid w:val="00295EC5"/>
    <w:rsid w:val="00295EF5"/>
    <w:rsid w:val="0029633B"/>
    <w:rsid w:val="002965FA"/>
    <w:rsid w:val="0029678A"/>
    <w:rsid w:val="00296C72"/>
    <w:rsid w:val="00296D35"/>
    <w:rsid w:val="00297307"/>
    <w:rsid w:val="00297728"/>
    <w:rsid w:val="002979D5"/>
    <w:rsid w:val="00297DCF"/>
    <w:rsid w:val="002A03A1"/>
    <w:rsid w:val="002A07C4"/>
    <w:rsid w:val="002A09EA"/>
    <w:rsid w:val="002A0AC5"/>
    <w:rsid w:val="002A1395"/>
    <w:rsid w:val="002A1B75"/>
    <w:rsid w:val="002A1EB7"/>
    <w:rsid w:val="002A305A"/>
    <w:rsid w:val="002A33A4"/>
    <w:rsid w:val="002A34A8"/>
    <w:rsid w:val="002A3F3A"/>
    <w:rsid w:val="002A43C9"/>
    <w:rsid w:val="002A4904"/>
    <w:rsid w:val="002A4B89"/>
    <w:rsid w:val="002A6C58"/>
    <w:rsid w:val="002A74DF"/>
    <w:rsid w:val="002A756F"/>
    <w:rsid w:val="002A7C19"/>
    <w:rsid w:val="002B04A2"/>
    <w:rsid w:val="002B0647"/>
    <w:rsid w:val="002B09AE"/>
    <w:rsid w:val="002B0D09"/>
    <w:rsid w:val="002B1547"/>
    <w:rsid w:val="002B4323"/>
    <w:rsid w:val="002B44F2"/>
    <w:rsid w:val="002B46A2"/>
    <w:rsid w:val="002B50B1"/>
    <w:rsid w:val="002B57BC"/>
    <w:rsid w:val="002B5C1E"/>
    <w:rsid w:val="002B62F5"/>
    <w:rsid w:val="002B6FD6"/>
    <w:rsid w:val="002B7001"/>
    <w:rsid w:val="002B71DF"/>
    <w:rsid w:val="002B77C6"/>
    <w:rsid w:val="002B794D"/>
    <w:rsid w:val="002B7ED6"/>
    <w:rsid w:val="002C049A"/>
    <w:rsid w:val="002C0902"/>
    <w:rsid w:val="002C0B5F"/>
    <w:rsid w:val="002C0F0C"/>
    <w:rsid w:val="002C1163"/>
    <w:rsid w:val="002C134F"/>
    <w:rsid w:val="002C1490"/>
    <w:rsid w:val="002C18B8"/>
    <w:rsid w:val="002C22F0"/>
    <w:rsid w:val="002C245A"/>
    <w:rsid w:val="002C315B"/>
    <w:rsid w:val="002C3765"/>
    <w:rsid w:val="002C396F"/>
    <w:rsid w:val="002C3D47"/>
    <w:rsid w:val="002C3F02"/>
    <w:rsid w:val="002C40CF"/>
    <w:rsid w:val="002C488D"/>
    <w:rsid w:val="002C5A3B"/>
    <w:rsid w:val="002C60F5"/>
    <w:rsid w:val="002C648E"/>
    <w:rsid w:val="002C64C5"/>
    <w:rsid w:val="002C678E"/>
    <w:rsid w:val="002C6AA8"/>
    <w:rsid w:val="002C6D4E"/>
    <w:rsid w:val="002C7688"/>
    <w:rsid w:val="002C77C6"/>
    <w:rsid w:val="002C7B95"/>
    <w:rsid w:val="002C7F65"/>
    <w:rsid w:val="002D075A"/>
    <w:rsid w:val="002D0894"/>
    <w:rsid w:val="002D1692"/>
    <w:rsid w:val="002D1782"/>
    <w:rsid w:val="002D1A28"/>
    <w:rsid w:val="002D1B99"/>
    <w:rsid w:val="002D1E1D"/>
    <w:rsid w:val="002D3441"/>
    <w:rsid w:val="002D3741"/>
    <w:rsid w:val="002D3E2A"/>
    <w:rsid w:val="002D44C5"/>
    <w:rsid w:val="002D4769"/>
    <w:rsid w:val="002D4780"/>
    <w:rsid w:val="002D559F"/>
    <w:rsid w:val="002D719F"/>
    <w:rsid w:val="002D7D2F"/>
    <w:rsid w:val="002E0504"/>
    <w:rsid w:val="002E050E"/>
    <w:rsid w:val="002E058C"/>
    <w:rsid w:val="002E1030"/>
    <w:rsid w:val="002E1A83"/>
    <w:rsid w:val="002E1F7F"/>
    <w:rsid w:val="002E2119"/>
    <w:rsid w:val="002E2DDF"/>
    <w:rsid w:val="002E315B"/>
    <w:rsid w:val="002E3C5F"/>
    <w:rsid w:val="002E3CBE"/>
    <w:rsid w:val="002E3E8E"/>
    <w:rsid w:val="002E3EA5"/>
    <w:rsid w:val="002E4381"/>
    <w:rsid w:val="002E4489"/>
    <w:rsid w:val="002E47ED"/>
    <w:rsid w:val="002E5580"/>
    <w:rsid w:val="002E5904"/>
    <w:rsid w:val="002E5E0E"/>
    <w:rsid w:val="002E5F02"/>
    <w:rsid w:val="002E60B8"/>
    <w:rsid w:val="002E6D40"/>
    <w:rsid w:val="002E72BA"/>
    <w:rsid w:val="002E7CBF"/>
    <w:rsid w:val="002F005C"/>
    <w:rsid w:val="002F03FC"/>
    <w:rsid w:val="002F0D7B"/>
    <w:rsid w:val="002F0EC4"/>
    <w:rsid w:val="002F0FEA"/>
    <w:rsid w:val="002F1133"/>
    <w:rsid w:val="002F1598"/>
    <w:rsid w:val="002F1D58"/>
    <w:rsid w:val="002F2144"/>
    <w:rsid w:val="002F2CC8"/>
    <w:rsid w:val="002F2DA4"/>
    <w:rsid w:val="002F2E8A"/>
    <w:rsid w:val="002F2F6F"/>
    <w:rsid w:val="002F3825"/>
    <w:rsid w:val="002F3AA8"/>
    <w:rsid w:val="002F3DA0"/>
    <w:rsid w:val="002F3DA8"/>
    <w:rsid w:val="002F4181"/>
    <w:rsid w:val="002F478E"/>
    <w:rsid w:val="002F4F55"/>
    <w:rsid w:val="002F5015"/>
    <w:rsid w:val="002F5375"/>
    <w:rsid w:val="002F5A68"/>
    <w:rsid w:val="002F5ACA"/>
    <w:rsid w:val="002F6346"/>
    <w:rsid w:val="002F64F8"/>
    <w:rsid w:val="002F6C8F"/>
    <w:rsid w:val="002F6FA2"/>
    <w:rsid w:val="002F713F"/>
    <w:rsid w:val="002F7715"/>
    <w:rsid w:val="002F7B0F"/>
    <w:rsid w:val="0030015D"/>
    <w:rsid w:val="003001A8"/>
    <w:rsid w:val="00300231"/>
    <w:rsid w:val="0030024D"/>
    <w:rsid w:val="0030069B"/>
    <w:rsid w:val="003007DE"/>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39D"/>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C3B"/>
    <w:rsid w:val="00320C7E"/>
    <w:rsid w:val="00320F35"/>
    <w:rsid w:val="00321031"/>
    <w:rsid w:val="00321135"/>
    <w:rsid w:val="0032125C"/>
    <w:rsid w:val="00321409"/>
    <w:rsid w:val="003215F3"/>
    <w:rsid w:val="0032255E"/>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56B"/>
    <w:rsid w:val="00331704"/>
    <w:rsid w:val="0033189F"/>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5EF6"/>
    <w:rsid w:val="003361B0"/>
    <w:rsid w:val="0033626F"/>
    <w:rsid w:val="003362EA"/>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71F"/>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72E"/>
    <w:rsid w:val="00350A33"/>
    <w:rsid w:val="00351857"/>
    <w:rsid w:val="00352092"/>
    <w:rsid w:val="003520EF"/>
    <w:rsid w:val="003522BD"/>
    <w:rsid w:val="00352FA9"/>
    <w:rsid w:val="00353256"/>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6755"/>
    <w:rsid w:val="0035708D"/>
    <w:rsid w:val="003570F1"/>
    <w:rsid w:val="00357331"/>
    <w:rsid w:val="0035769F"/>
    <w:rsid w:val="00357CD9"/>
    <w:rsid w:val="00360233"/>
    <w:rsid w:val="00360239"/>
    <w:rsid w:val="00360727"/>
    <w:rsid w:val="00360B38"/>
    <w:rsid w:val="00361341"/>
    <w:rsid w:val="00361743"/>
    <w:rsid w:val="003623CD"/>
    <w:rsid w:val="003624F0"/>
    <w:rsid w:val="00362995"/>
    <w:rsid w:val="003629A0"/>
    <w:rsid w:val="003629F6"/>
    <w:rsid w:val="00362D6D"/>
    <w:rsid w:val="003630AE"/>
    <w:rsid w:val="003632AC"/>
    <w:rsid w:val="0036396A"/>
    <w:rsid w:val="00364757"/>
    <w:rsid w:val="0036487D"/>
    <w:rsid w:val="00364D72"/>
    <w:rsid w:val="00365345"/>
    <w:rsid w:val="003659AF"/>
    <w:rsid w:val="003659C6"/>
    <w:rsid w:val="00365BBD"/>
    <w:rsid w:val="00365D6A"/>
    <w:rsid w:val="003660E8"/>
    <w:rsid w:val="00366549"/>
    <w:rsid w:val="003666CB"/>
    <w:rsid w:val="00366741"/>
    <w:rsid w:val="003669F9"/>
    <w:rsid w:val="00367C1A"/>
    <w:rsid w:val="0037035A"/>
    <w:rsid w:val="0037050D"/>
    <w:rsid w:val="00370F2F"/>
    <w:rsid w:val="00370F64"/>
    <w:rsid w:val="0037108F"/>
    <w:rsid w:val="00371589"/>
    <w:rsid w:val="0037171D"/>
    <w:rsid w:val="00371792"/>
    <w:rsid w:val="00371798"/>
    <w:rsid w:val="00371B2E"/>
    <w:rsid w:val="00371CCB"/>
    <w:rsid w:val="00372162"/>
    <w:rsid w:val="00372467"/>
    <w:rsid w:val="00373D28"/>
    <w:rsid w:val="00373E8A"/>
    <w:rsid w:val="00373EBD"/>
    <w:rsid w:val="00373EF3"/>
    <w:rsid w:val="0037407C"/>
    <w:rsid w:val="003744CB"/>
    <w:rsid w:val="0037583D"/>
    <w:rsid w:val="00375C1F"/>
    <w:rsid w:val="0037630D"/>
    <w:rsid w:val="00376C8A"/>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8CE"/>
    <w:rsid w:val="0039295E"/>
    <w:rsid w:val="00392E85"/>
    <w:rsid w:val="0039332C"/>
    <w:rsid w:val="003934E3"/>
    <w:rsid w:val="00393592"/>
    <w:rsid w:val="00394685"/>
    <w:rsid w:val="0039472C"/>
    <w:rsid w:val="00394CDD"/>
    <w:rsid w:val="00394EEC"/>
    <w:rsid w:val="003959F6"/>
    <w:rsid w:val="00396EB0"/>
    <w:rsid w:val="0039711B"/>
    <w:rsid w:val="0039720A"/>
    <w:rsid w:val="003975B8"/>
    <w:rsid w:val="003A00DF"/>
    <w:rsid w:val="003A0217"/>
    <w:rsid w:val="003A0249"/>
    <w:rsid w:val="003A094E"/>
    <w:rsid w:val="003A1393"/>
    <w:rsid w:val="003A1471"/>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046D"/>
    <w:rsid w:val="003C102E"/>
    <w:rsid w:val="003C2248"/>
    <w:rsid w:val="003C22A0"/>
    <w:rsid w:val="003C22A5"/>
    <w:rsid w:val="003C267F"/>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0BD"/>
    <w:rsid w:val="003D276E"/>
    <w:rsid w:val="003D2892"/>
    <w:rsid w:val="003D3408"/>
    <w:rsid w:val="003D379F"/>
    <w:rsid w:val="003D382E"/>
    <w:rsid w:val="003D3847"/>
    <w:rsid w:val="003D412D"/>
    <w:rsid w:val="003D437F"/>
    <w:rsid w:val="003D445C"/>
    <w:rsid w:val="003D4E7E"/>
    <w:rsid w:val="003D557E"/>
    <w:rsid w:val="003D59FB"/>
    <w:rsid w:val="003D5CE9"/>
    <w:rsid w:val="003D5EB1"/>
    <w:rsid w:val="003D5FF0"/>
    <w:rsid w:val="003D6A9C"/>
    <w:rsid w:val="003D6F21"/>
    <w:rsid w:val="003D6F32"/>
    <w:rsid w:val="003D76A7"/>
    <w:rsid w:val="003D78FD"/>
    <w:rsid w:val="003E083C"/>
    <w:rsid w:val="003E0A40"/>
    <w:rsid w:val="003E0F3A"/>
    <w:rsid w:val="003E0F7B"/>
    <w:rsid w:val="003E0FF6"/>
    <w:rsid w:val="003E131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0EE"/>
    <w:rsid w:val="003F0810"/>
    <w:rsid w:val="003F092A"/>
    <w:rsid w:val="003F113A"/>
    <w:rsid w:val="003F118B"/>
    <w:rsid w:val="003F1329"/>
    <w:rsid w:val="003F1517"/>
    <w:rsid w:val="003F155C"/>
    <w:rsid w:val="003F1716"/>
    <w:rsid w:val="003F17EB"/>
    <w:rsid w:val="003F1A83"/>
    <w:rsid w:val="003F29E5"/>
    <w:rsid w:val="003F2B9D"/>
    <w:rsid w:val="003F2C55"/>
    <w:rsid w:val="003F3C89"/>
    <w:rsid w:val="003F3DC9"/>
    <w:rsid w:val="003F40F3"/>
    <w:rsid w:val="003F4CCE"/>
    <w:rsid w:val="003F5189"/>
    <w:rsid w:val="003F530B"/>
    <w:rsid w:val="003F5499"/>
    <w:rsid w:val="003F5AE8"/>
    <w:rsid w:val="003F63FA"/>
    <w:rsid w:val="003F65F2"/>
    <w:rsid w:val="003F7183"/>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68C"/>
    <w:rsid w:val="00406CF7"/>
    <w:rsid w:val="0040716B"/>
    <w:rsid w:val="00407279"/>
    <w:rsid w:val="004072BE"/>
    <w:rsid w:val="00407308"/>
    <w:rsid w:val="0040752A"/>
    <w:rsid w:val="00407575"/>
    <w:rsid w:val="00407C6C"/>
    <w:rsid w:val="00410F77"/>
    <w:rsid w:val="00411AFE"/>
    <w:rsid w:val="00412006"/>
    <w:rsid w:val="004126A4"/>
    <w:rsid w:val="00412853"/>
    <w:rsid w:val="00413628"/>
    <w:rsid w:val="00413D85"/>
    <w:rsid w:val="00414199"/>
    <w:rsid w:val="004146F4"/>
    <w:rsid w:val="0041472F"/>
    <w:rsid w:val="0041478D"/>
    <w:rsid w:val="00414A2D"/>
    <w:rsid w:val="00414A47"/>
    <w:rsid w:val="0041513E"/>
    <w:rsid w:val="004169DD"/>
    <w:rsid w:val="00416D39"/>
    <w:rsid w:val="00416DA8"/>
    <w:rsid w:val="00417445"/>
    <w:rsid w:val="00417F00"/>
    <w:rsid w:val="00420748"/>
    <w:rsid w:val="00420843"/>
    <w:rsid w:val="004208E5"/>
    <w:rsid w:val="004210F6"/>
    <w:rsid w:val="004216A1"/>
    <w:rsid w:val="00421C15"/>
    <w:rsid w:val="00421F84"/>
    <w:rsid w:val="004220C5"/>
    <w:rsid w:val="004222F5"/>
    <w:rsid w:val="004225A9"/>
    <w:rsid w:val="004237E1"/>
    <w:rsid w:val="00423E4B"/>
    <w:rsid w:val="004243C0"/>
    <w:rsid w:val="00424E8C"/>
    <w:rsid w:val="0042554E"/>
    <w:rsid w:val="00425986"/>
    <w:rsid w:val="00425DD4"/>
    <w:rsid w:val="00425FF5"/>
    <w:rsid w:val="00426871"/>
    <w:rsid w:val="004270C2"/>
    <w:rsid w:val="00427416"/>
    <w:rsid w:val="0042746A"/>
    <w:rsid w:val="00427C7B"/>
    <w:rsid w:val="00427CF4"/>
    <w:rsid w:val="00427FA5"/>
    <w:rsid w:val="004300A4"/>
    <w:rsid w:val="004301FC"/>
    <w:rsid w:val="004304CB"/>
    <w:rsid w:val="004305CD"/>
    <w:rsid w:val="00430855"/>
    <w:rsid w:val="00430A6A"/>
    <w:rsid w:val="00430D10"/>
    <w:rsid w:val="004317FD"/>
    <w:rsid w:val="00431A2A"/>
    <w:rsid w:val="00431CF2"/>
    <w:rsid w:val="00431DC5"/>
    <w:rsid w:val="00432117"/>
    <w:rsid w:val="004323E3"/>
    <w:rsid w:val="00432547"/>
    <w:rsid w:val="004326BD"/>
    <w:rsid w:val="004327DC"/>
    <w:rsid w:val="004328BC"/>
    <w:rsid w:val="00432BB2"/>
    <w:rsid w:val="00432D89"/>
    <w:rsid w:val="00433B28"/>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6C36"/>
    <w:rsid w:val="00437133"/>
    <w:rsid w:val="004372C7"/>
    <w:rsid w:val="004376F1"/>
    <w:rsid w:val="00437E41"/>
    <w:rsid w:val="00437F61"/>
    <w:rsid w:val="00440455"/>
    <w:rsid w:val="00440572"/>
    <w:rsid w:val="0044059A"/>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183"/>
    <w:rsid w:val="00446428"/>
    <w:rsid w:val="00446714"/>
    <w:rsid w:val="00446B1A"/>
    <w:rsid w:val="00446C69"/>
    <w:rsid w:val="00447185"/>
    <w:rsid w:val="004477FF"/>
    <w:rsid w:val="0045016B"/>
    <w:rsid w:val="00450238"/>
    <w:rsid w:val="00450379"/>
    <w:rsid w:val="004506E8"/>
    <w:rsid w:val="00450BAB"/>
    <w:rsid w:val="00450D97"/>
    <w:rsid w:val="004510FC"/>
    <w:rsid w:val="0045119B"/>
    <w:rsid w:val="00451ACD"/>
    <w:rsid w:val="00451E2D"/>
    <w:rsid w:val="0045211C"/>
    <w:rsid w:val="004526E6"/>
    <w:rsid w:val="00452807"/>
    <w:rsid w:val="00452BFB"/>
    <w:rsid w:val="00452C02"/>
    <w:rsid w:val="00452D58"/>
    <w:rsid w:val="00452EE6"/>
    <w:rsid w:val="00453707"/>
    <w:rsid w:val="004539FA"/>
    <w:rsid w:val="004544E3"/>
    <w:rsid w:val="0045564A"/>
    <w:rsid w:val="00455918"/>
    <w:rsid w:val="00456017"/>
    <w:rsid w:val="004563B4"/>
    <w:rsid w:val="004569AB"/>
    <w:rsid w:val="00457B95"/>
    <w:rsid w:val="0046068A"/>
    <w:rsid w:val="00461944"/>
    <w:rsid w:val="00461C80"/>
    <w:rsid w:val="0046219D"/>
    <w:rsid w:val="00462264"/>
    <w:rsid w:val="00462861"/>
    <w:rsid w:val="00462959"/>
    <w:rsid w:val="00462B02"/>
    <w:rsid w:val="00462DB3"/>
    <w:rsid w:val="00462F02"/>
    <w:rsid w:val="0046339A"/>
    <w:rsid w:val="00463428"/>
    <w:rsid w:val="00463A34"/>
    <w:rsid w:val="00463EE5"/>
    <w:rsid w:val="004645ED"/>
    <w:rsid w:val="00464870"/>
    <w:rsid w:val="0046553F"/>
    <w:rsid w:val="00465B4D"/>
    <w:rsid w:val="00465C32"/>
    <w:rsid w:val="004664A8"/>
    <w:rsid w:val="00466D6A"/>
    <w:rsid w:val="00466E22"/>
    <w:rsid w:val="00467279"/>
    <w:rsid w:val="00467517"/>
    <w:rsid w:val="00467BA2"/>
    <w:rsid w:val="00467EF4"/>
    <w:rsid w:val="00467FF6"/>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45A"/>
    <w:rsid w:val="004827A4"/>
    <w:rsid w:val="00482BE6"/>
    <w:rsid w:val="00483142"/>
    <w:rsid w:val="00483279"/>
    <w:rsid w:val="00483729"/>
    <w:rsid w:val="00483CF3"/>
    <w:rsid w:val="00483E28"/>
    <w:rsid w:val="00484274"/>
    <w:rsid w:val="0048436A"/>
    <w:rsid w:val="004846B7"/>
    <w:rsid w:val="004849B1"/>
    <w:rsid w:val="00484B39"/>
    <w:rsid w:val="00484C35"/>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1B2"/>
    <w:rsid w:val="0049467A"/>
    <w:rsid w:val="00494966"/>
    <w:rsid w:val="00496100"/>
    <w:rsid w:val="004969E9"/>
    <w:rsid w:val="0049713D"/>
    <w:rsid w:val="00497179"/>
    <w:rsid w:val="0049723C"/>
    <w:rsid w:val="004975F8"/>
    <w:rsid w:val="00497C9E"/>
    <w:rsid w:val="004A01F8"/>
    <w:rsid w:val="004A078E"/>
    <w:rsid w:val="004A093B"/>
    <w:rsid w:val="004A0B07"/>
    <w:rsid w:val="004A0BBC"/>
    <w:rsid w:val="004A0C07"/>
    <w:rsid w:val="004A139C"/>
    <w:rsid w:val="004A1647"/>
    <w:rsid w:val="004A1E73"/>
    <w:rsid w:val="004A1ED8"/>
    <w:rsid w:val="004A201A"/>
    <w:rsid w:val="004A2153"/>
    <w:rsid w:val="004A231B"/>
    <w:rsid w:val="004A244A"/>
    <w:rsid w:val="004A2851"/>
    <w:rsid w:val="004A2F83"/>
    <w:rsid w:val="004A35F3"/>
    <w:rsid w:val="004A43F9"/>
    <w:rsid w:val="004A4DD4"/>
    <w:rsid w:val="004A4EC5"/>
    <w:rsid w:val="004A569D"/>
    <w:rsid w:val="004A5FC7"/>
    <w:rsid w:val="004A60B9"/>
    <w:rsid w:val="004A68FB"/>
    <w:rsid w:val="004A69D5"/>
    <w:rsid w:val="004A6F4C"/>
    <w:rsid w:val="004A748B"/>
    <w:rsid w:val="004A7574"/>
    <w:rsid w:val="004A78EF"/>
    <w:rsid w:val="004A7C97"/>
    <w:rsid w:val="004B064F"/>
    <w:rsid w:val="004B0B2B"/>
    <w:rsid w:val="004B0BD7"/>
    <w:rsid w:val="004B0F35"/>
    <w:rsid w:val="004B227A"/>
    <w:rsid w:val="004B299E"/>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B7C01"/>
    <w:rsid w:val="004C03A3"/>
    <w:rsid w:val="004C126A"/>
    <w:rsid w:val="004C19F0"/>
    <w:rsid w:val="004C1CF1"/>
    <w:rsid w:val="004C212E"/>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E07"/>
    <w:rsid w:val="004D0FEE"/>
    <w:rsid w:val="004D1465"/>
    <w:rsid w:val="004D1889"/>
    <w:rsid w:val="004D1DD1"/>
    <w:rsid w:val="004D2461"/>
    <w:rsid w:val="004D2B8C"/>
    <w:rsid w:val="004D2C85"/>
    <w:rsid w:val="004D3340"/>
    <w:rsid w:val="004D3471"/>
    <w:rsid w:val="004D3B23"/>
    <w:rsid w:val="004D406D"/>
    <w:rsid w:val="004D4336"/>
    <w:rsid w:val="004D4883"/>
    <w:rsid w:val="004D4A43"/>
    <w:rsid w:val="004D5033"/>
    <w:rsid w:val="004D55EF"/>
    <w:rsid w:val="004D5A5D"/>
    <w:rsid w:val="004D5F4F"/>
    <w:rsid w:val="004D634C"/>
    <w:rsid w:val="004D6E91"/>
    <w:rsid w:val="004D7479"/>
    <w:rsid w:val="004D74AF"/>
    <w:rsid w:val="004D75A0"/>
    <w:rsid w:val="004D76D6"/>
    <w:rsid w:val="004D76DF"/>
    <w:rsid w:val="004D7774"/>
    <w:rsid w:val="004D7C93"/>
    <w:rsid w:val="004D7D5C"/>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5821"/>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2A8"/>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3CF"/>
    <w:rsid w:val="004F7692"/>
    <w:rsid w:val="004F7BE5"/>
    <w:rsid w:val="00500095"/>
    <w:rsid w:val="00500E58"/>
    <w:rsid w:val="00501B36"/>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589"/>
    <w:rsid w:val="00506B67"/>
    <w:rsid w:val="00510A09"/>
    <w:rsid w:val="00510BDE"/>
    <w:rsid w:val="005114C9"/>
    <w:rsid w:val="00511E66"/>
    <w:rsid w:val="00512137"/>
    <w:rsid w:val="005127B5"/>
    <w:rsid w:val="005128AE"/>
    <w:rsid w:val="00512BDD"/>
    <w:rsid w:val="00512C90"/>
    <w:rsid w:val="00513005"/>
    <w:rsid w:val="00513278"/>
    <w:rsid w:val="005133FA"/>
    <w:rsid w:val="005134BF"/>
    <w:rsid w:val="00513B05"/>
    <w:rsid w:val="00514209"/>
    <w:rsid w:val="005146B0"/>
    <w:rsid w:val="0051473D"/>
    <w:rsid w:val="005149C7"/>
    <w:rsid w:val="005153B0"/>
    <w:rsid w:val="00515598"/>
    <w:rsid w:val="00515F0A"/>
    <w:rsid w:val="005166A3"/>
    <w:rsid w:val="00516996"/>
    <w:rsid w:val="00516CB4"/>
    <w:rsid w:val="00516E34"/>
    <w:rsid w:val="005170C8"/>
    <w:rsid w:val="00517196"/>
    <w:rsid w:val="0051762C"/>
    <w:rsid w:val="00517722"/>
    <w:rsid w:val="0051776D"/>
    <w:rsid w:val="00517C64"/>
    <w:rsid w:val="00517F58"/>
    <w:rsid w:val="00520109"/>
    <w:rsid w:val="005201F9"/>
    <w:rsid w:val="005204DF"/>
    <w:rsid w:val="005207D3"/>
    <w:rsid w:val="00520867"/>
    <w:rsid w:val="005217C9"/>
    <w:rsid w:val="00521F08"/>
    <w:rsid w:val="00522333"/>
    <w:rsid w:val="00522491"/>
    <w:rsid w:val="005224C3"/>
    <w:rsid w:val="0052276A"/>
    <w:rsid w:val="00522912"/>
    <w:rsid w:val="00522C7C"/>
    <w:rsid w:val="00522FA8"/>
    <w:rsid w:val="00523020"/>
    <w:rsid w:val="00523BFB"/>
    <w:rsid w:val="00523D26"/>
    <w:rsid w:val="0052445B"/>
    <w:rsid w:val="0052459E"/>
    <w:rsid w:val="0052480A"/>
    <w:rsid w:val="00524ACB"/>
    <w:rsid w:val="00524BFD"/>
    <w:rsid w:val="00524CC6"/>
    <w:rsid w:val="00525325"/>
    <w:rsid w:val="005253E1"/>
    <w:rsid w:val="00525411"/>
    <w:rsid w:val="00525454"/>
    <w:rsid w:val="00525671"/>
    <w:rsid w:val="0052636D"/>
    <w:rsid w:val="005263FF"/>
    <w:rsid w:val="005265F3"/>
    <w:rsid w:val="00526A78"/>
    <w:rsid w:val="00527416"/>
    <w:rsid w:val="005277CD"/>
    <w:rsid w:val="00527D22"/>
    <w:rsid w:val="00530243"/>
    <w:rsid w:val="00530603"/>
    <w:rsid w:val="0053082B"/>
    <w:rsid w:val="00530A5A"/>
    <w:rsid w:val="00530B35"/>
    <w:rsid w:val="00530BBA"/>
    <w:rsid w:val="005310A9"/>
    <w:rsid w:val="00531101"/>
    <w:rsid w:val="00531AC0"/>
    <w:rsid w:val="00531F00"/>
    <w:rsid w:val="00531F03"/>
    <w:rsid w:val="00531F12"/>
    <w:rsid w:val="005325FA"/>
    <w:rsid w:val="00532A3C"/>
    <w:rsid w:val="00532AF4"/>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06B"/>
    <w:rsid w:val="005433E1"/>
    <w:rsid w:val="0054367C"/>
    <w:rsid w:val="00543902"/>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C8E"/>
    <w:rsid w:val="00550F38"/>
    <w:rsid w:val="0055144E"/>
    <w:rsid w:val="0055154D"/>
    <w:rsid w:val="005519B8"/>
    <w:rsid w:val="00551A7A"/>
    <w:rsid w:val="00551C8A"/>
    <w:rsid w:val="0055217C"/>
    <w:rsid w:val="00552C85"/>
    <w:rsid w:val="00552D8A"/>
    <w:rsid w:val="00553029"/>
    <w:rsid w:val="005535BB"/>
    <w:rsid w:val="00553717"/>
    <w:rsid w:val="00553A78"/>
    <w:rsid w:val="00553D9B"/>
    <w:rsid w:val="00553EFC"/>
    <w:rsid w:val="00554213"/>
    <w:rsid w:val="00554574"/>
    <w:rsid w:val="005547FC"/>
    <w:rsid w:val="005548E8"/>
    <w:rsid w:val="005549C0"/>
    <w:rsid w:val="005549E1"/>
    <w:rsid w:val="0055542D"/>
    <w:rsid w:val="005554FC"/>
    <w:rsid w:val="00555945"/>
    <w:rsid w:val="00555C99"/>
    <w:rsid w:val="005564C9"/>
    <w:rsid w:val="005566A0"/>
    <w:rsid w:val="00556CEB"/>
    <w:rsid w:val="0055715C"/>
    <w:rsid w:val="005575D7"/>
    <w:rsid w:val="005579DD"/>
    <w:rsid w:val="00557B0A"/>
    <w:rsid w:val="00557E87"/>
    <w:rsid w:val="0056006A"/>
    <w:rsid w:val="0056007B"/>
    <w:rsid w:val="00560B0D"/>
    <w:rsid w:val="00560D5C"/>
    <w:rsid w:val="00560ED8"/>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0F8F"/>
    <w:rsid w:val="00571029"/>
    <w:rsid w:val="005715A1"/>
    <w:rsid w:val="00571B38"/>
    <w:rsid w:val="00571EFE"/>
    <w:rsid w:val="00572370"/>
    <w:rsid w:val="00572B2D"/>
    <w:rsid w:val="00572ECF"/>
    <w:rsid w:val="0057336F"/>
    <w:rsid w:val="00573498"/>
    <w:rsid w:val="00573957"/>
    <w:rsid w:val="00573B5B"/>
    <w:rsid w:val="00573CF6"/>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27D8"/>
    <w:rsid w:val="00583035"/>
    <w:rsid w:val="00583474"/>
    <w:rsid w:val="00583B87"/>
    <w:rsid w:val="00583FFD"/>
    <w:rsid w:val="0058444D"/>
    <w:rsid w:val="00584789"/>
    <w:rsid w:val="00584885"/>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F1C"/>
    <w:rsid w:val="005911D5"/>
    <w:rsid w:val="005914A9"/>
    <w:rsid w:val="00591E56"/>
    <w:rsid w:val="00591F5B"/>
    <w:rsid w:val="0059209F"/>
    <w:rsid w:val="0059210D"/>
    <w:rsid w:val="0059250B"/>
    <w:rsid w:val="0059271D"/>
    <w:rsid w:val="005928E7"/>
    <w:rsid w:val="005929BA"/>
    <w:rsid w:val="00593CC0"/>
    <w:rsid w:val="00593D0A"/>
    <w:rsid w:val="00594C8D"/>
    <w:rsid w:val="0059533E"/>
    <w:rsid w:val="0059542A"/>
    <w:rsid w:val="00595801"/>
    <w:rsid w:val="00595B1E"/>
    <w:rsid w:val="00595C4F"/>
    <w:rsid w:val="00595F0D"/>
    <w:rsid w:val="005967B0"/>
    <w:rsid w:val="00596869"/>
    <w:rsid w:val="00596976"/>
    <w:rsid w:val="005969D3"/>
    <w:rsid w:val="00597AF6"/>
    <w:rsid w:val="00597FF8"/>
    <w:rsid w:val="005A06BF"/>
    <w:rsid w:val="005A07E7"/>
    <w:rsid w:val="005A0E74"/>
    <w:rsid w:val="005A13FF"/>
    <w:rsid w:val="005A1505"/>
    <w:rsid w:val="005A2443"/>
    <w:rsid w:val="005A261B"/>
    <w:rsid w:val="005A2841"/>
    <w:rsid w:val="005A28D7"/>
    <w:rsid w:val="005A2931"/>
    <w:rsid w:val="005A29E2"/>
    <w:rsid w:val="005A3EF6"/>
    <w:rsid w:val="005A43BC"/>
    <w:rsid w:val="005A46BC"/>
    <w:rsid w:val="005A4C2F"/>
    <w:rsid w:val="005A4C3A"/>
    <w:rsid w:val="005A4F6C"/>
    <w:rsid w:val="005A5421"/>
    <w:rsid w:val="005A5BC4"/>
    <w:rsid w:val="005A627F"/>
    <w:rsid w:val="005A67FC"/>
    <w:rsid w:val="005A6F10"/>
    <w:rsid w:val="005A6F8C"/>
    <w:rsid w:val="005A7C7B"/>
    <w:rsid w:val="005A7E82"/>
    <w:rsid w:val="005B06AC"/>
    <w:rsid w:val="005B09E9"/>
    <w:rsid w:val="005B0A50"/>
    <w:rsid w:val="005B0BD0"/>
    <w:rsid w:val="005B14BC"/>
    <w:rsid w:val="005B1738"/>
    <w:rsid w:val="005B18C9"/>
    <w:rsid w:val="005B1A8D"/>
    <w:rsid w:val="005B1EEE"/>
    <w:rsid w:val="005B21F4"/>
    <w:rsid w:val="005B245C"/>
    <w:rsid w:val="005B26F6"/>
    <w:rsid w:val="005B2AE2"/>
    <w:rsid w:val="005B2E65"/>
    <w:rsid w:val="005B2F42"/>
    <w:rsid w:val="005B3317"/>
    <w:rsid w:val="005B3416"/>
    <w:rsid w:val="005B3579"/>
    <w:rsid w:val="005B394C"/>
    <w:rsid w:val="005B3A1D"/>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0E5A"/>
    <w:rsid w:val="005C14B5"/>
    <w:rsid w:val="005C1793"/>
    <w:rsid w:val="005C1B40"/>
    <w:rsid w:val="005C372E"/>
    <w:rsid w:val="005C45FA"/>
    <w:rsid w:val="005C4835"/>
    <w:rsid w:val="005C5DE6"/>
    <w:rsid w:val="005C6053"/>
    <w:rsid w:val="005C651A"/>
    <w:rsid w:val="005C6610"/>
    <w:rsid w:val="005C6A5E"/>
    <w:rsid w:val="005C6F88"/>
    <w:rsid w:val="005C7599"/>
    <w:rsid w:val="005C7DAB"/>
    <w:rsid w:val="005D03E1"/>
    <w:rsid w:val="005D0685"/>
    <w:rsid w:val="005D0E5F"/>
    <w:rsid w:val="005D11B3"/>
    <w:rsid w:val="005D16BA"/>
    <w:rsid w:val="005D16CD"/>
    <w:rsid w:val="005D18E7"/>
    <w:rsid w:val="005D1A11"/>
    <w:rsid w:val="005D1F68"/>
    <w:rsid w:val="005D20E8"/>
    <w:rsid w:val="005D2226"/>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93E"/>
    <w:rsid w:val="005E2A60"/>
    <w:rsid w:val="005E32D4"/>
    <w:rsid w:val="005E35E4"/>
    <w:rsid w:val="005E37C5"/>
    <w:rsid w:val="005E38DA"/>
    <w:rsid w:val="005E44B3"/>
    <w:rsid w:val="005E4668"/>
    <w:rsid w:val="005E4B7D"/>
    <w:rsid w:val="005E4D61"/>
    <w:rsid w:val="005E5CDA"/>
    <w:rsid w:val="005E5E9D"/>
    <w:rsid w:val="005E5F0D"/>
    <w:rsid w:val="005E682D"/>
    <w:rsid w:val="005E74BC"/>
    <w:rsid w:val="005E7B10"/>
    <w:rsid w:val="005E7CB0"/>
    <w:rsid w:val="005E7CB3"/>
    <w:rsid w:val="005F0613"/>
    <w:rsid w:val="005F074B"/>
    <w:rsid w:val="005F0DB0"/>
    <w:rsid w:val="005F164A"/>
    <w:rsid w:val="005F1707"/>
    <w:rsid w:val="005F17C6"/>
    <w:rsid w:val="005F19BD"/>
    <w:rsid w:val="005F36A8"/>
    <w:rsid w:val="005F3944"/>
    <w:rsid w:val="005F3A8F"/>
    <w:rsid w:val="005F3CB7"/>
    <w:rsid w:val="005F3E2F"/>
    <w:rsid w:val="005F3FCC"/>
    <w:rsid w:val="005F4230"/>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36B"/>
    <w:rsid w:val="005F787D"/>
    <w:rsid w:val="005F7897"/>
    <w:rsid w:val="005F7EE2"/>
    <w:rsid w:val="00600494"/>
    <w:rsid w:val="00600593"/>
    <w:rsid w:val="0060084B"/>
    <w:rsid w:val="0060087B"/>
    <w:rsid w:val="00600965"/>
    <w:rsid w:val="006018FB"/>
    <w:rsid w:val="0060288C"/>
    <w:rsid w:val="006029CC"/>
    <w:rsid w:val="00602D35"/>
    <w:rsid w:val="00602E3E"/>
    <w:rsid w:val="00603198"/>
    <w:rsid w:val="00603342"/>
    <w:rsid w:val="00604268"/>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3C86"/>
    <w:rsid w:val="006142EA"/>
    <w:rsid w:val="00614531"/>
    <w:rsid w:val="006146D8"/>
    <w:rsid w:val="00614D3E"/>
    <w:rsid w:val="006153F8"/>
    <w:rsid w:val="00615613"/>
    <w:rsid w:val="00615F09"/>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00"/>
    <w:rsid w:val="006218BD"/>
    <w:rsid w:val="00621C89"/>
    <w:rsid w:val="00621E5A"/>
    <w:rsid w:val="00622B29"/>
    <w:rsid w:val="00622DBF"/>
    <w:rsid w:val="006236AA"/>
    <w:rsid w:val="0062377D"/>
    <w:rsid w:val="0062435A"/>
    <w:rsid w:val="0062466E"/>
    <w:rsid w:val="00624696"/>
    <w:rsid w:val="006246B3"/>
    <w:rsid w:val="00624CF9"/>
    <w:rsid w:val="00624F5A"/>
    <w:rsid w:val="006263CF"/>
    <w:rsid w:val="00626AE7"/>
    <w:rsid w:val="00626FB1"/>
    <w:rsid w:val="006270E1"/>
    <w:rsid w:val="00627BF9"/>
    <w:rsid w:val="00627F41"/>
    <w:rsid w:val="0063106D"/>
    <w:rsid w:val="0063211F"/>
    <w:rsid w:val="0063228F"/>
    <w:rsid w:val="006326C7"/>
    <w:rsid w:val="00632C77"/>
    <w:rsid w:val="0063380D"/>
    <w:rsid w:val="00633C20"/>
    <w:rsid w:val="00633C6F"/>
    <w:rsid w:val="00633D9C"/>
    <w:rsid w:val="0063455C"/>
    <w:rsid w:val="00634859"/>
    <w:rsid w:val="0063513F"/>
    <w:rsid w:val="00635789"/>
    <w:rsid w:val="00635B4C"/>
    <w:rsid w:val="006361DD"/>
    <w:rsid w:val="006364B2"/>
    <w:rsid w:val="00636696"/>
    <w:rsid w:val="006367FD"/>
    <w:rsid w:val="0063688D"/>
    <w:rsid w:val="00636A21"/>
    <w:rsid w:val="00636CCB"/>
    <w:rsid w:val="006370BD"/>
    <w:rsid w:val="0063720A"/>
    <w:rsid w:val="0063729E"/>
    <w:rsid w:val="006376DF"/>
    <w:rsid w:val="006377ED"/>
    <w:rsid w:val="00640154"/>
    <w:rsid w:val="00640287"/>
    <w:rsid w:val="00640333"/>
    <w:rsid w:val="006405F3"/>
    <w:rsid w:val="00640766"/>
    <w:rsid w:val="00640A1B"/>
    <w:rsid w:val="006413E1"/>
    <w:rsid w:val="006418F3"/>
    <w:rsid w:val="00641AF4"/>
    <w:rsid w:val="00641BC9"/>
    <w:rsid w:val="00641E8C"/>
    <w:rsid w:val="0064221E"/>
    <w:rsid w:val="0064296E"/>
    <w:rsid w:val="00642D94"/>
    <w:rsid w:val="00642FD0"/>
    <w:rsid w:val="0064322F"/>
    <w:rsid w:val="006432F3"/>
    <w:rsid w:val="00643350"/>
    <w:rsid w:val="00643AE3"/>
    <w:rsid w:val="00643D59"/>
    <w:rsid w:val="0064472A"/>
    <w:rsid w:val="006449B7"/>
    <w:rsid w:val="00644C60"/>
    <w:rsid w:val="006451B4"/>
    <w:rsid w:val="006451DA"/>
    <w:rsid w:val="00645A21"/>
    <w:rsid w:val="00645A23"/>
    <w:rsid w:val="0064609F"/>
    <w:rsid w:val="006465B2"/>
    <w:rsid w:val="0064695D"/>
    <w:rsid w:val="00646FCF"/>
    <w:rsid w:val="00647298"/>
    <w:rsid w:val="006474F1"/>
    <w:rsid w:val="006477C9"/>
    <w:rsid w:val="0064787D"/>
    <w:rsid w:val="0064791A"/>
    <w:rsid w:val="00647CFD"/>
    <w:rsid w:val="00647EC8"/>
    <w:rsid w:val="00651BC4"/>
    <w:rsid w:val="006521DB"/>
    <w:rsid w:val="00652593"/>
    <w:rsid w:val="00652D75"/>
    <w:rsid w:val="0065323B"/>
    <w:rsid w:val="0065379E"/>
    <w:rsid w:val="00653C1D"/>
    <w:rsid w:val="00653CAB"/>
    <w:rsid w:val="00653E30"/>
    <w:rsid w:val="00653E38"/>
    <w:rsid w:val="00653ED3"/>
    <w:rsid w:val="00654092"/>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536"/>
    <w:rsid w:val="00661A52"/>
    <w:rsid w:val="00661BED"/>
    <w:rsid w:val="006626BC"/>
    <w:rsid w:val="00662901"/>
    <w:rsid w:val="00662BA3"/>
    <w:rsid w:val="006631A0"/>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6F88"/>
    <w:rsid w:val="006670C9"/>
    <w:rsid w:val="006671FE"/>
    <w:rsid w:val="0066732D"/>
    <w:rsid w:val="00667494"/>
    <w:rsid w:val="00667635"/>
    <w:rsid w:val="00670191"/>
    <w:rsid w:val="006704AB"/>
    <w:rsid w:val="00670554"/>
    <w:rsid w:val="006705F5"/>
    <w:rsid w:val="006707A2"/>
    <w:rsid w:val="006709D9"/>
    <w:rsid w:val="00670B43"/>
    <w:rsid w:val="00670DB0"/>
    <w:rsid w:val="00670E9C"/>
    <w:rsid w:val="00671051"/>
    <w:rsid w:val="00671399"/>
    <w:rsid w:val="00671415"/>
    <w:rsid w:val="0067196E"/>
    <w:rsid w:val="00671E21"/>
    <w:rsid w:val="00671F8A"/>
    <w:rsid w:val="00672513"/>
    <w:rsid w:val="006730AE"/>
    <w:rsid w:val="00673D7F"/>
    <w:rsid w:val="00673FCF"/>
    <w:rsid w:val="006742EF"/>
    <w:rsid w:val="006743DC"/>
    <w:rsid w:val="00674698"/>
    <w:rsid w:val="00674F6B"/>
    <w:rsid w:val="006751D7"/>
    <w:rsid w:val="00675849"/>
    <w:rsid w:val="00675C50"/>
    <w:rsid w:val="006763FF"/>
    <w:rsid w:val="00676803"/>
    <w:rsid w:val="00676864"/>
    <w:rsid w:val="0067689D"/>
    <w:rsid w:val="00676AD6"/>
    <w:rsid w:val="00676E5C"/>
    <w:rsid w:val="00676F88"/>
    <w:rsid w:val="00677196"/>
    <w:rsid w:val="006772AA"/>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2C4B"/>
    <w:rsid w:val="006833F1"/>
    <w:rsid w:val="00683DF2"/>
    <w:rsid w:val="006841BE"/>
    <w:rsid w:val="006847AE"/>
    <w:rsid w:val="00684CD3"/>
    <w:rsid w:val="00684EAE"/>
    <w:rsid w:val="00684FDC"/>
    <w:rsid w:val="00685546"/>
    <w:rsid w:val="00685A32"/>
    <w:rsid w:val="00685A4B"/>
    <w:rsid w:val="00685CD4"/>
    <w:rsid w:val="006862F0"/>
    <w:rsid w:val="00686B33"/>
    <w:rsid w:val="006875B2"/>
    <w:rsid w:val="0068762F"/>
    <w:rsid w:val="00687779"/>
    <w:rsid w:val="006877EE"/>
    <w:rsid w:val="00687CBB"/>
    <w:rsid w:val="00687D38"/>
    <w:rsid w:val="0069060A"/>
    <w:rsid w:val="0069098F"/>
    <w:rsid w:val="00690C83"/>
    <w:rsid w:val="00690E42"/>
    <w:rsid w:val="00690FA0"/>
    <w:rsid w:val="006910F1"/>
    <w:rsid w:val="006912E1"/>
    <w:rsid w:val="00691560"/>
    <w:rsid w:val="0069156D"/>
    <w:rsid w:val="00691674"/>
    <w:rsid w:val="00691D66"/>
    <w:rsid w:val="00691F8D"/>
    <w:rsid w:val="00692D10"/>
    <w:rsid w:val="00692EDF"/>
    <w:rsid w:val="00692FBD"/>
    <w:rsid w:val="00693D65"/>
    <w:rsid w:val="006940B2"/>
    <w:rsid w:val="00694362"/>
    <w:rsid w:val="0069438A"/>
    <w:rsid w:val="00694B17"/>
    <w:rsid w:val="00694F47"/>
    <w:rsid w:val="00695045"/>
    <w:rsid w:val="0069544F"/>
    <w:rsid w:val="00696222"/>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4BF0"/>
    <w:rsid w:val="006A5574"/>
    <w:rsid w:val="006A591D"/>
    <w:rsid w:val="006A5BBD"/>
    <w:rsid w:val="006A5F8D"/>
    <w:rsid w:val="006A7270"/>
    <w:rsid w:val="006A7338"/>
    <w:rsid w:val="006A73C9"/>
    <w:rsid w:val="006A7678"/>
    <w:rsid w:val="006A7874"/>
    <w:rsid w:val="006B06CA"/>
    <w:rsid w:val="006B071C"/>
    <w:rsid w:val="006B0804"/>
    <w:rsid w:val="006B0809"/>
    <w:rsid w:val="006B0D62"/>
    <w:rsid w:val="006B141E"/>
    <w:rsid w:val="006B19B6"/>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0A6"/>
    <w:rsid w:val="006B7B87"/>
    <w:rsid w:val="006C01F4"/>
    <w:rsid w:val="006C07F8"/>
    <w:rsid w:val="006C0DED"/>
    <w:rsid w:val="006C11EF"/>
    <w:rsid w:val="006C122B"/>
    <w:rsid w:val="006C13F2"/>
    <w:rsid w:val="006C24B8"/>
    <w:rsid w:val="006C26B5"/>
    <w:rsid w:val="006C29A0"/>
    <w:rsid w:val="006C29EC"/>
    <w:rsid w:val="006C2A35"/>
    <w:rsid w:val="006C2ACC"/>
    <w:rsid w:val="006C2BF8"/>
    <w:rsid w:val="006C2D7C"/>
    <w:rsid w:val="006C33B8"/>
    <w:rsid w:val="006C3CE5"/>
    <w:rsid w:val="006C3FDD"/>
    <w:rsid w:val="006C422F"/>
    <w:rsid w:val="006C4B2E"/>
    <w:rsid w:val="006C4C09"/>
    <w:rsid w:val="006C5350"/>
    <w:rsid w:val="006C5E47"/>
    <w:rsid w:val="006C6434"/>
    <w:rsid w:val="006C645F"/>
    <w:rsid w:val="006C681A"/>
    <w:rsid w:val="006C69D4"/>
    <w:rsid w:val="006C6CE2"/>
    <w:rsid w:val="006C7470"/>
    <w:rsid w:val="006C7C97"/>
    <w:rsid w:val="006C7EE4"/>
    <w:rsid w:val="006D02D3"/>
    <w:rsid w:val="006D039C"/>
    <w:rsid w:val="006D0467"/>
    <w:rsid w:val="006D065D"/>
    <w:rsid w:val="006D072A"/>
    <w:rsid w:val="006D07C1"/>
    <w:rsid w:val="006D0B30"/>
    <w:rsid w:val="006D0EB3"/>
    <w:rsid w:val="006D0F0F"/>
    <w:rsid w:val="006D12D9"/>
    <w:rsid w:val="006D133A"/>
    <w:rsid w:val="006D136C"/>
    <w:rsid w:val="006D1419"/>
    <w:rsid w:val="006D157F"/>
    <w:rsid w:val="006D1E62"/>
    <w:rsid w:val="006D205A"/>
    <w:rsid w:val="006D2632"/>
    <w:rsid w:val="006D2637"/>
    <w:rsid w:val="006D3068"/>
    <w:rsid w:val="006D3108"/>
    <w:rsid w:val="006D3324"/>
    <w:rsid w:val="006D34C1"/>
    <w:rsid w:val="006D3B6B"/>
    <w:rsid w:val="006D41B6"/>
    <w:rsid w:val="006D48B9"/>
    <w:rsid w:val="006D4B7E"/>
    <w:rsid w:val="006D4D73"/>
    <w:rsid w:val="006D5C6F"/>
    <w:rsid w:val="006D5E09"/>
    <w:rsid w:val="006D63E3"/>
    <w:rsid w:val="006D6579"/>
    <w:rsid w:val="006D67AC"/>
    <w:rsid w:val="006D67C3"/>
    <w:rsid w:val="006D681C"/>
    <w:rsid w:val="006D6DA7"/>
    <w:rsid w:val="006D6E36"/>
    <w:rsid w:val="006D6E49"/>
    <w:rsid w:val="006D6EE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393B"/>
    <w:rsid w:val="006E42ED"/>
    <w:rsid w:val="006E43EC"/>
    <w:rsid w:val="006E4543"/>
    <w:rsid w:val="006E48B4"/>
    <w:rsid w:val="006E4F00"/>
    <w:rsid w:val="006E5045"/>
    <w:rsid w:val="006E6449"/>
    <w:rsid w:val="006E6573"/>
    <w:rsid w:val="006E6606"/>
    <w:rsid w:val="006E67D2"/>
    <w:rsid w:val="006E74D1"/>
    <w:rsid w:val="006E78A1"/>
    <w:rsid w:val="006E7EF3"/>
    <w:rsid w:val="006E7F03"/>
    <w:rsid w:val="006F01D9"/>
    <w:rsid w:val="006F0238"/>
    <w:rsid w:val="006F05B8"/>
    <w:rsid w:val="006F0730"/>
    <w:rsid w:val="006F098B"/>
    <w:rsid w:val="006F0B1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3F45"/>
    <w:rsid w:val="006F4443"/>
    <w:rsid w:val="006F45B3"/>
    <w:rsid w:val="006F49B0"/>
    <w:rsid w:val="006F5534"/>
    <w:rsid w:val="006F5B7D"/>
    <w:rsid w:val="006F62E6"/>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265"/>
    <w:rsid w:val="00703339"/>
    <w:rsid w:val="00703CB2"/>
    <w:rsid w:val="00703F4D"/>
    <w:rsid w:val="007042C7"/>
    <w:rsid w:val="0070443F"/>
    <w:rsid w:val="00704729"/>
    <w:rsid w:val="007048C3"/>
    <w:rsid w:val="007049DF"/>
    <w:rsid w:val="00704CE8"/>
    <w:rsid w:val="00705425"/>
    <w:rsid w:val="00705ADB"/>
    <w:rsid w:val="00705C4E"/>
    <w:rsid w:val="00705EBF"/>
    <w:rsid w:val="00705EE0"/>
    <w:rsid w:val="00706B07"/>
    <w:rsid w:val="00706C8D"/>
    <w:rsid w:val="00707107"/>
    <w:rsid w:val="007073A8"/>
    <w:rsid w:val="00707622"/>
    <w:rsid w:val="00707EDF"/>
    <w:rsid w:val="00707F28"/>
    <w:rsid w:val="007106A6"/>
    <w:rsid w:val="007106C5"/>
    <w:rsid w:val="00710723"/>
    <w:rsid w:val="00710782"/>
    <w:rsid w:val="00711485"/>
    <w:rsid w:val="00711B51"/>
    <w:rsid w:val="00711D45"/>
    <w:rsid w:val="0071215D"/>
    <w:rsid w:val="007125E7"/>
    <w:rsid w:val="00712957"/>
    <w:rsid w:val="00712B74"/>
    <w:rsid w:val="00712C30"/>
    <w:rsid w:val="0071339A"/>
    <w:rsid w:val="007134DA"/>
    <w:rsid w:val="007136BB"/>
    <w:rsid w:val="00713A2D"/>
    <w:rsid w:val="00713ACD"/>
    <w:rsid w:val="00713DE7"/>
    <w:rsid w:val="0071408E"/>
    <w:rsid w:val="00714699"/>
    <w:rsid w:val="00714934"/>
    <w:rsid w:val="00714A84"/>
    <w:rsid w:val="00714BAB"/>
    <w:rsid w:val="007159A0"/>
    <w:rsid w:val="00715D19"/>
    <w:rsid w:val="00715E97"/>
    <w:rsid w:val="00715F63"/>
    <w:rsid w:val="00716071"/>
    <w:rsid w:val="0071629F"/>
    <w:rsid w:val="00716AE1"/>
    <w:rsid w:val="00716DA9"/>
    <w:rsid w:val="00720953"/>
    <w:rsid w:val="00720C2F"/>
    <w:rsid w:val="00720D80"/>
    <w:rsid w:val="0072145B"/>
    <w:rsid w:val="007216AE"/>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DB6"/>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39A"/>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957"/>
    <w:rsid w:val="0076197A"/>
    <w:rsid w:val="00761E22"/>
    <w:rsid w:val="00762767"/>
    <w:rsid w:val="00762887"/>
    <w:rsid w:val="007635C2"/>
    <w:rsid w:val="00764228"/>
    <w:rsid w:val="00764BA0"/>
    <w:rsid w:val="007655AD"/>
    <w:rsid w:val="00765CE1"/>
    <w:rsid w:val="00765D52"/>
    <w:rsid w:val="007660DB"/>
    <w:rsid w:val="007665C7"/>
    <w:rsid w:val="0076692B"/>
    <w:rsid w:val="00766963"/>
    <w:rsid w:val="0076697E"/>
    <w:rsid w:val="00766EA7"/>
    <w:rsid w:val="007672ED"/>
    <w:rsid w:val="007673F6"/>
    <w:rsid w:val="00770067"/>
    <w:rsid w:val="0077062B"/>
    <w:rsid w:val="00770A14"/>
    <w:rsid w:val="00770DDD"/>
    <w:rsid w:val="007710FC"/>
    <w:rsid w:val="00771421"/>
    <w:rsid w:val="007721D5"/>
    <w:rsid w:val="007722F0"/>
    <w:rsid w:val="0077244D"/>
    <w:rsid w:val="007724DC"/>
    <w:rsid w:val="0077254D"/>
    <w:rsid w:val="00772959"/>
    <w:rsid w:val="00772DAD"/>
    <w:rsid w:val="00772E6F"/>
    <w:rsid w:val="00772FB0"/>
    <w:rsid w:val="00773008"/>
    <w:rsid w:val="007731D5"/>
    <w:rsid w:val="007734BA"/>
    <w:rsid w:val="0077357E"/>
    <w:rsid w:val="0077387B"/>
    <w:rsid w:val="007738EF"/>
    <w:rsid w:val="00773B7B"/>
    <w:rsid w:val="00773B7C"/>
    <w:rsid w:val="0077490E"/>
    <w:rsid w:val="00774D1E"/>
    <w:rsid w:val="00774D49"/>
    <w:rsid w:val="00775157"/>
    <w:rsid w:val="00775430"/>
    <w:rsid w:val="0077585D"/>
    <w:rsid w:val="00775C82"/>
    <w:rsid w:val="00775D76"/>
    <w:rsid w:val="007762CB"/>
    <w:rsid w:val="00776A4A"/>
    <w:rsid w:val="00776BBF"/>
    <w:rsid w:val="00777532"/>
    <w:rsid w:val="00780541"/>
    <w:rsid w:val="00780B6E"/>
    <w:rsid w:val="0078108D"/>
    <w:rsid w:val="00781AE4"/>
    <w:rsid w:val="007825A3"/>
    <w:rsid w:val="00782778"/>
    <w:rsid w:val="00783119"/>
    <w:rsid w:val="00783521"/>
    <w:rsid w:val="007836AF"/>
    <w:rsid w:val="0078382A"/>
    <w:rsid w:val="007838F7"/>
    <w:rsid w:val="00783BFF"/>
    <w:rsid w:val="007840CF"/>
    <w:rsid w:val="00784252"/>
    <w:rsid w:val="007842BD"/>
    <w:rsid w:val="007844EB"/>
    <w:rsid w:val="0078494D"/>
    <w:rsid w:val="007849BD"/>
    <w:rsid w:val="00784CAC"/>
    <w:rsid w:val="00784E7F"/>
    <w:rsid w:val="00784F8C"/>
    <w:rsid w:val="00784FA8"/>
    <w:rsid w:val="007852C5"/>
    <w:rsid w:val="00785588"/>
    <w:rsid w:val="00785C5F"/>
    <w:rsid w:val="00785D6C"/>
    <w:rsid w:val="0078600F"/>
    <w:rsid w:val="00786C74"/>
    <w:rsid w:val="00787284"/>
    <w:rsid w:val="00787A5C"/>
    <w:rsid w:val="00787E5A"/>
    <w:rsid w:val="00790B41"/>
    <w:rsid w:val="00790C23"/>
    <w:rsid w:val="00790F0B"/>
    <w:rsid w:val="0079159D"/>
    <w:rsid w:val="00791B27"/>
    <w:rsid w:val="007921DD"/>
    <w:rsid w:val="00792377"/>
    <w:rsid w:val="0079264D"/>
    <w:rsid w:val="007927B8"/>
    <w:rsid w:val="00792D9D"/>
    <w:rsid w:val="00793187"/>
    <w:rsid w:val="00793389"/>
    <w:rsid w:val="0079379A"/>
    <w:rsid w:val="0079407B"/>
    <w:rsid w:val="00794589"/>
    <w:rsid w:val="00794F1D"/>
    <w:rsid w:val="00795409"/>
    <w:rsid w:val="0079564E"/>
    <w:rsid w:val="00795A22"/>
    <w:rsid w:val="00795F8E"/>
    <w:rsid w:val="00796097"/>
    <w:rsid w:val="007966A9"/>
    <w:rsid w:val="00796C7B"/>
    <w:rsid w:val="007977C0"/>
    <w:rsid w:val="00797896"/>
    <w:rsid w:val="007979DE"/>
    <w:rsid w:val="00797A6F"/>
    <w:rsid w:val="007A0CFD"/>
    <w:rsid w:val="007A2230"/>
    <w:rsid w:val="007A267A"/>
    <w:rsid w:val="007A2E41"/>
    <w:rsid w:val="007A38D0"/>
    <w:rsid w:val="007A3C8F"/>
    <w:rsid w:val="007A44E2"/>
    <w:rsid w:val="007A4661"/>
    <w:rsid w:val="007A489B"/>
    <w:rsid w:val="007A4DA8"/>
    <w:rsid w:val="007A529A"/>
    <w:rsid w:val="007A6369"/>
    <w:rsid w:val="007A6FAD"/>
    <w:rsid w:val="007A6FE2"/>
    <w:rsid w:val="007A7713"/>
    <w:rsid w:val="007A7770"/>
    <w:rsid w:val="007A77ED"/>
    <w:rsid w:val="007A7C96"/>
    <w:rsid w:val="007A7FF9"/>
    <w:rsid w:val="007B004E"/>
    <w:rsid w:val="007B00B0"/>
    <w:rsid w:val="007B19B1"/>
    <w:rsid w:val="007B22C1"/>
    <w:rsid w:val="007B2519"/>
    <w:rsid w:val="007B26AB"/>
    <w:rsid w:val="007B2748"/>
    <w:rsid w:val="007B2944"/>
    <w:rsid w:val="007B2CF3"/>
    <w:rsid w:val="007B2F68"/>
    <w:rsid w:val="007B3105"/>
    <w:rsid w:val="007B34F3"/>
    <w:rsid w:val="007B369D"/>
    <w:rsid w:val="007B37C3"/>
    <w:rsid w:val="007B382E"/>
    <w:rsid w:val="007B4068"/>
    <w:rsid w:val="007B55B3"/>
    <w:rsid w:val="007B5B24"/>
    <w:rsid w:val="007B61E3"/>
    <w:rsid w:val="007B6F88"/>
    <w:rsid w:val="007B787A"/>
    <w:rsid w:val="007B7C17"/>
    <w:rsid w:val="007B7D67"/>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7ED"/>
    <w:rsid w:val="007C3DAD"/>
    <w:rsid w:val="007C43E0"/>
    <w:rsid w:val="007C49AE"/>
    <w:rsid w:val="007C53A7"/>
    <w:rsid w:val="007C5890"/>
    <w:rsid w:val="007C590B"/>
    <w:rsid w:val="007C59C9"/>
    <w:rsid w:val="007C5BE6"/>
    <w:rsid w:val="007C5EF3"/>
    <w:rsid w:val="007C6002"/>
    <w:rsid w:val="007C64C4"/>
    <w:rsid w:val="007C7059"/>
    <w:rsid w:val="007C7267"/>
    <w:rsid w:val="007C74C9"/>
    <w:rsid w:val="007C789E"/>
    <w:rsid w:val="007D0035"/>
    <w:rsid w:val="007D0291"/>
    <w:rsid w:val="007D0C28"/>
    <w:rsid w:val="007D0E73"/>
    <w:rsid w:val="007D11A7"/>
    <w:rsid w:val="007D160C"/>
    <w:rsid w:val="007D2C8C"/>
    <w:rsid w:val="007D3478"/>
    <w:rsid w:val="007D3626"/>
    <w:rsid w:val="007D3D9A"/>
    <w:rsid w:val="007D4043"/>
    <w:rsid w:val="007D40EA"/>
    <w:rsid w:val="007D41DD"/>
    <w:rsid w:val="007D4362"/>
    <w:rsid w:val="007D444D"/>
    <w:rsid w:val="007D4C83"/>
    <w:rsid w:val="007D4D72"/>
    <w:rsid w:val="007D51E6"/>
    <w:rsid w:val="007D5464"/>
    <w:rsid w:val="007D5594"/>
    <w:rsid w:val="007D5745"/>
    <w:rsid w:val="007D57E5"/>
    <w:rsid w:val="007D6B2D"/>
    <w:rsid w:val="007D6DEF"/>
    <w:rsid w:val="007D75F2"/>
    <w:rsid w:val="007E0063"/>
    <w:rsid w:val="007E00E3"/>
    <w:rsid w:val="007E0443"/>
    <w:rsid w:val="007E0730"/>
    <w:rsid w:val="007E087C"/>
    <w:rsid w:val="007E1402"/>
    <w:rsid w:val="007E1B64"/>
    <w:rsid w:val="007E1D68"/>
    <w:rsid w:val="007E1DC7"/>
    <w:rsid w:val="007E24CD"/>
    <w:rsid w:val="007E25F2"/>
    <w:rsid w:val="007E2D5E"/>
    <w:rsid w:val="007E2DDF"/>
    <w:rsid w:val="007E2FDF"/>
    <w:rsid w:val="007E325E"/>
    <w:rsid w:val="007E32BA"/>
    <w:rsid w:val="007E36E1"/>
    <w:rsid w:val="007E37D7"/>
    <w:rsid w:val="007E4511"/>
    <w:rsid w:val="007E453B"/>
    <w:rsid w:val="007E477F"/>
    <w:rsid w:val="007E4B94"/>
    <w:rsid w:val="007E4BA4"/>
    <w:rsid w:val="007E4ECD"/>
    <w:rsid w:val="007E51FC"/>
    <w:rsid w:val="007E5ABB"/>
    <w:rsid w:val="007E5B03"/>
    <w:rsid w:val="007E5D01"/>
    <w:rsid w:val="007E6075"/>
    <w:rsid w:val="007E63E5"/>
    <w:rsid w:val="007E65CE"/>
    <w:rsid w:val="007E6619"/>
    <w:rsid w:val="007E691B"/>
    <w:rsid w:val="007E69BB"/>
    <w:rsid w:val="007E7059"/>
    <w:rsid w:val="007E733A"/>
    <w:rsid w:val="007E7479"/>
    <w:rsid w:val="007E7711"/>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4E16"/>
    <w:rsid w:val="007F4E52"/>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EC6"/>
    <w:rsid w:val="00811F2E"/>
    <w:rsid w:val="00812278"/>
    <w:rsid w:val="00812708"/>
    <w:rsid w:val="00812A52"/>
    <w:rsid w:val="00812D86"/>
    <w:rsid w:val="00813A6D"/>
    <w:rsid w:val="0081449B"/>
    <w:rsid w:val="00814F2F"/>
    <w:rsid w:val="00814F48"/>
    <w:rsid w:val="00815194"/>
    <w:rsid w:val="008151EE"/>
    <w:rsid w:val="0081549D"/>
    <w:rsid w:val="008158EC"/>
    <w:rsid w:val="00815BFF"/>
    <w:rsid w:val="008161AD"/>
    <w:rsid w:val="008161D1"/>
    <w:rsid w:val="0081626C"/>
    <w:rsid w:val="008164D8"/>
    <w:rsid w:val="0081689B"/>
    <w:rsid w:val="00816CA1"/>
    <w:rsid w:val="00816DA6"/>
    <w:rsid w:val="00816EF2"/>
    <w:rsid w:val="008171DD"/>
    <w:rsid w:val="00817840"/>
    <w:rsid w:val="00817CAB"/>
    <w:rsid w:val="0082080D"/>
    <w:rsid w:val="00820819"/>
    <w:rsid w:val="00820CEC"/>
    <w:rsid w:val="00820EC0"/>
    <w:rsid w:val="00821012"/>
    <w:rsid w:val="0082121C"/>
    <w:rsid w:val="00821579"/>
    <w:rsid w:val="00821B58"/>
    <w:rsid w:val="008220C3"/>
    <w:rsid w:val="008228B6"/>
    <w:rsid w:val="00822A32"/>
    <w:rsid w:val="00822D13"/>
    <w:rsid w:val="008231AF"/>
    <w:rsid w:val="00823B95"/>
    <w:rsid w:val="00823E2D"/>
    <w:rsid w:val="00824332"/>
    <w:rsid w:val="008244D9"/>
    <w:rsid w:val="008244ED"/>
    <w:rsid w:val="008245EB"/>
    <w:rsid w:val="00824A0C"/>
    <w:rsid w:val="00824C41"/>
    <w:rsid w:val="00825121"/>
    <w:rsid w:val="008257F8"/>
    <w:rsid w:val="00825A1E"/>
    <w:rsid w:val="00825CC1"/>
    <w:rsid w:val="00825E43"/>
    <w:rsid w:val="0082600C"/>
    <w:rsid w:val="00826039"/>
    <w:rsid w:val="00826052"/>
    <w:rsid w:val="008261E0"/>
    <w:rsid w:val="008268C5"/>
    <w:rsid w:val="00826C02"/>
    <w:rsid w:val="00826D99"/>
    <w:rsid w:val="00826DEB"/>
    <w:rsid w:val="008270A2"/>
    <w:rsid w:val="00827350"/>
    <w:rsid w:val="0083004C"/>
    <w:rsid w:val="008301BE"/>
    <w:rsid w:val="0083041F"/>
    <w:rsid w:val="008306EF"/>
    <w:rsid w:val="00830824"/>
    <w:rsid w:val="0083151E"/>
    <w:rsid w:val="0083175F"/>
    <w:rsid w:val="008317EA"/>
    <w:rsid w:val="008324D2"/>
    <w:rsid w:val="00832926"/>
    <w:rsid w:val="00832F82"/>
    <w:rsid w:val="00833990"/>
    <w:rsid w:val="00833AE9"/>
    <w:rsid w:val="008340C0"/>
    <w:rsid w:val="00834280"/>
    <w:rsid w:val="00834A95"/>
    <w:rsid w:val="00834FFF"/>
    <w:rsid w:val="008355EF"/>
    <w:rsid w:val="00835BED"/>
    <w:rsid w:val="00835E7F"/>
    <w:rsid w:val="0083640E"/>
    <w:rsid w:val="008364CA"/>
    <w:rsid w:val="00836B72"/>
    <w:rsid w:val="00836BAF"/>
    <w:rsid w:val="00836F05"/>
    <w:rsid w:val="008371B2"/>
    <w:rsid w:val="008375DA"/>
    <w:rsid w:val="00837CA5"/>
    <w:rsid w:val="00837D94"/>
    <w:rsid w:val="00837FBC"/>
    <w:rsid w:val="0084095A"/>
    <w:rsid w:val="00840B27"/>
    <w:rsid w:val="00840B63"/>
    <w:rsid w:val="00840CDE"/>
    <w:rsid w:val="00840DAB"/>
    <w:rsid w:val="00840E0A"/>
    <w:rsid w:val="008412DB"/>
    <w:rsid w:val="00841773"/>
    <w:rsid w:val="0084194A"/>
    <w:rsid w:val="00841BF0"/>
    <w:rsid w:val="00841E51"/>
    <w:rsid w:val="0084220A"/>
    <w:rsid w:val="008427D5"/>
    <w:rsid w:val="008427EC"/>
    <w:rsid w:val="00842A1B"/>
    <w:rsid w:val="00842B11"/>
    <w:rsid w:val="008435BA"/>
    <w:rsid w:val="008443AF"/>
    <w:rsid w:val="0084458E"/>
    <w:rsid w:val="00844866"/>
    <w:rsid w:val="00844FC5"/>
    <w:rsid w:val="008451A2"/>
    <w:rsid w:val="00845251"/>
    <w:rsid w:val="008453AF"/>
    <w:rsid w:val="00845FF9"/>
    <w:rsid w:val="00846B58"/>
    <w:rsid w:val="00846C6A"/>
    <w:rsid w:val="00846F11"/>
    <w:rsid w:val="00846F6F"/>
    <w:rsid w:val="008471F8"/>
    <w:rsid w:val="008474D2"/>
    <w:rsid w:val="0084774D"/>
    <w:rsid w:val="00847C98"/>
    <w:rsid w:val="008503FB"/>
    <w:rsid w:val="00850A82"/>
    <w:rsid w:val="00850AB8"/>
    <w:rsid w:val="00850D4F"/>
    <w:rsid w:val="008510B6"/>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6EEA"/>
    <w:rsid w:val="008574E7"/>
    <w:rsid w:val="0086041A"/>
    <w:rsid w:val="0086069F"/>
    <w:rsid w:val="008607AB"/>
    <w:rsid w:val="0086093F"/>
    <w:rsid w:val="00860D4C"/>
    <w:rsid w:val="00860E08"/>
    <w:rsid w:val="0086136B"/>
    <w:rsid w:val="00861381"/>
    <w:rsid w:val="00861504"/>
    <w:rsid w:val="00861825"/>
    <w:rsid w:val="0086188A"/>
    <w:rsid w:val="0086189A"/>
    <w:rsid w:val="00861C76"/>
    <w:rsid w:val="00862825"/>
    <w:rsid w:val="00863300"/>
    <w:rsid w:val="008636D5"/>
    <w:rsid w:val="00863F2F"/>
    <w:rsid w:val="00864063"/>
    <w:rsid w:val="00864256"/>
    <w:rsid w:val="008645D4"/>
    <w:rsid w:val="00864A39"/>
    <w:rsid w:val="00864EBF"/>
    <w:rsid w:val="008654F8"/>
    <w:rsid w:val="00865E28"/>
    <w:rsid w:val="00865E81"/>
    <w:rsid w:val="008670BA"/>
    <w:rsid w:val="0086742C"/>
    <w:rsid w:val="00867528"/>
    <w:rsid w:val="0087011A"/>
    <w:rsid w:val="008702DA"/>
    <w:rsid w:val="008702F7"/>
    <w:rsid w:val="00870639"/>
    <w:rsid w:val="00870934"/>
    <w:rsid w:val="00870FF6"/>
    <w:rsid w:val="008712D0"/>
    <w:rsid w:val="008714DD"/>
    <w:rsid w:val="008714FE"/>
    <w:rsid w:val="0087154D"/>
    <w:rsid w:val="00871729"/>
    <w:rsid w:val="008717CB"/>
    <w:rsid w:val="00871EA6"/>
    <w:rsid w:val="00872459"/>
    <w:rsid w:val="00872713"/>
    <w:rsid w:val="0087345E"/>
    <w:rsid w:val="00873507"/>
    <w:rsid w:val="0087477A"/>
    <w:rsid w:val="00874805"/>
    <w:rsid w:val="00874898"/>
    <w:rsid w:val="00875726"/>
    <w:rsid w:val="008759E1"/>
    <w:rsid w:val="00875FA1"/>
    <w:rsid w:val="0087615A"/>
    <w:rsid w:val="00876370"/>
    <w:rsid w:val="00876A27"/>
    <w:rsid w:val="008775CE"/>
    <w:rsid w:val="00877899"/>
    <w:rsid w:val="008807E0"/>
    <w:rsid w:val="00880BAF"/>
    <w:rsid w:val="00880C2C"/>
    <w:rsid w:val="008810F0"/>
    <w:rsid w:val="0088111F"/>
    <w:rsid w:val="008817DA"/>
    <w:rsid w:val="008828CB"/>
    <w:rsid w:val="00882992"/>
    <w:rsid w:val="00882B9F"/>
    <w:rsid w:val="00882E9B"/>
    <w:rsid w:val="00883C3E"/>
    <w:rsid w:val="00883CA2"/>
    <w:rsid w:val="0088419F"/>
    <w:rsid w:val="008844C2"/>
    <w:rsid w:val="00884DB7"/>
    <w:rsid w:val="008854BF"/>
    <w:rsid w:val="00885560"/>
    <w:rsid w:val="00885732"/>
    <w:rsid w:val="00885BAF"/>
    <w:rsid w:val="00885CCE"/>
    <w:rsid w:val="00885CFE"/>
    <w:rsid w:val="0088606D"/>
    <w:rsid w:val="0088626C"/>
    <w:rsid w:val="0088672B"/>
    <w:rsid w:val="00886A61"/>
    <w:rsid w:val="00886BA9"/>
    <w:rsid w:val="00886EE6"/>
    <w:rsid w:val="00887F6A"/>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E1B"/>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10E"/>
    <w:rsid w:val="008A280B"/>
    <w:rsid w:val="008A2FD4"/>
    <w:rsid w:val="008A3050"/>
    <w:rsid w:val="008A3119"/>
    <w:rsid w:val="008A3658"/>
    <w:rsid w:val="008A37E9"/>
    <w:rsid w:val="008A3816"/>
    <w:rsid w:val="008A3AD6"/>
    <w:rsid w:val="008A3D8F"/>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2E71"/>
    <w:rsid w:val="008B316C"/>
    <w:rsid w:val="008B3319"/>
    <w:rsid w:val="008B3B62"/>
    <w:rsid w:val="008B3F0C"/>
    <w:rsid w:val="008B4C8A"/>
    <w:rsid w:val="008B4DDC"/>
    <w:rsid w:val="008B501C"/>
    <w:rsid w:val="008B5AC8"/>
    <w:rsid w:val="008B5F65"/>
    <w:rsid w:val="008B606D"/>
    <w:rsid w:val="008B73E6"/>
    <w:rsid w:val="008B7B2A"/>
    <w:rsid w:val="008B7FE8"/>
    <w:rsid w:val="008C02A3"/>
    <w:rsid w:val="008C0BBF"/>
    <w:rsid w:val="008C20EE"/>
    <w:rsid w:val="008C21D0"/>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1A"/>
    <w:rsid w:val="008C6DF2"/>
    <w:rsid w:val="008C6E44"/>
    <w:rsid w:val="008C6F4D"/>
    <w:rsid w:val="008C7ACE"/>
    <w:rsid w:val="008C7FA1"/>
    <w:rsid w:val="008D0614"/>
    <w:rsid w:val="008D06A4"/>
    <w:rsid w:val="008D098E"/>
    <w:rsid w:val="008D09B2"/>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230"/>
    <w:rsid w:val="008D542E"/>
    <w:rsid w:val="008D5B9C"/>
    <w:rsid w:val="008D6103"/>
    <w:rsid w:val="008D63B2"/>
    <w:rsid w:val="008D63EF"/>
    <w:rsid w:val="008D6AC7"/>
    <w:rsid w:val="008D6D50"/>
    <w:rsid w:val="008D77CE"/>
    <w:rsid w:val="008D7A92"/>
    <w:rsid w:val="008E0012"/>
    <w:rsid w:val="008E04A5"/>
    <w:rsid w:val="008E0777"/>
    <w:rsid w:val="008E0881"/>
    <w:rsid w:val="008E183B"/>
    <w:rsid w:val="008E1D5F"/>
    <w:rsid w:val="008E1D77"/>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E7C1B"/>
    <w:rsid w:val="008F0163"/>
    <w:rsid w:val="008F01D4"/>
    <w:rsid w:val="008F1BB2"/>
    <w:rsid w:val="008F1CB3"/>
    <w:rsid w:val="008F2089"/>
    <w:rsid w:val="008F2EBE"/>
    <w:rsid w:val="008F3AED"/>
    <w:rsid w:val="008F5135"/>
    <w:rsid w:val="008F587F"/>
    <w:rsid w:val="008F5AC3"/>
    <w:rsid w:val="008F5B11"/>
    <w:rsid w:val="008F605B"/>
    <w:rsid w:val="008F67CA"/>
    <w:rsid w:val="008F6A3C"/>
    <w:rsid w:val="008F6B47"/>
    <w:rsid w:val="008F6EA1"/>
    <w:rsid w:val="008F704F"/>
    <w:rsid w:val="008F70B6"/>
    <w:rsid w:val="008F7303"/>
    <w:rsid w:val="008F7F9E"/>
    <w:rsid w:val="009002A9"/>
    <w:rsid w:val="0090048B"/>
    <w:rsid w:val="00900540"/>
    <w:rsid w:val="00900C10"/>
    <w:rsid w:val="00900D86"/>
    <w:rsid w:val="009014AA"/>
    <w:rsid w:val="00901A76"/>
    <w:rsid w:val="00901E0D"/>
    <w:rsid w:val="0090225D"/>
    <w:rsid w:val="009022A7"/>
    <w:rsid w:val="009025CD"/>
    <w:rsid w:val="009028CA"/>
    <w:rsid w:val="00902D2F"/>
    <w:rsid w:val="0090307D"/>
    <w:rsid w:val="009032D7"/>
    <w:rsid w:val="00903774"/>
    <w:rsid w:val="00903C67"/>
    <w:rsid w:val="00903C71"/>
    <w:rsid w:val="009040CA"/>
    <w:rsid w:val="0090418A"/>
    <w:rsid w:val="00904B88"/>
    <w:rsid w:val="00904DA4"/>
    <w:rsid w:val="0090532A"/>
    <w:rsid w:val="009060ED"/>
    <w:rsid w:val="0090657F"/>
    <w:rsid w:val="00906BAB"/>
    <w:rsid w:val="009078E7"/>
    <w:rsid w:val="00907F1B"/>
    <w:rsid w:val="009103AE"/>
    <w:rsid w:val="00910BBC"/>
    <w:rsid w:val="00911047"/>
    <w:rsid w:val="00911311"/>
    <w:rsid w:val="0091156D"/>
    <w:rsid w:val="009116AA"/>
    <w:rsid w:val="0091176E"/>
    <w:rsid w:val="00911F02"/>
    <w:rsid w:val="00912346"/>
    <w:rsid w:val="00912972"/>
    <w:rsid w:val="00913412"/>
    <w:rsid w:val="009136D0"/>
    <w:rsid w:val="00913E99"/>
    <w:rsid w:val="009149D2"/>
    <w:rsid w:val="00914C9D"/>
    <w:rsid w:val="00914D39"/>
    <w:rsid w:val="00914FFD"/>
    <w:rsid w:val="009152F3"/>
    <w:rsid w:val="009154DD"/>
    <w:rsid w:val="0091574D"/>
    <w:rsid w:val="009166F9"/>
    <w:rsid w:val="00916D9F"/>
    <w:rsid w:val="00916E7E"/>
    <w:rsid w:val="009174B6"/>
    <w:rsid w:val="0091781A"/>
    <w:rsid w:val="00917AB6"/>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C61"/>
    <w:rsid w:val="00931A4B"/>
    <w:rsid w:val="00931BE9"/>
    <w:rsid w:val="009320AC"/>
    <w:rsid w:val="00932901"/>
    <w:rsid w:val="00932DBA"/>
    <w:rsid w:val="0093312F"/>
    <w:rsid w:val="009332C4"/>
    <w:rsid w:val="009333D1"/>
    <w:rsid w:val="009336BF"/>
    <w:rsid w:val="009345C3"/>
    <w:rsid w:val="00934822"/>
    <w:rsid w:val="009349C2"/>
    <w:rsid w:val="00934AEC"/>
    <w:rsid w:val="00934B56"/>
    <w:rsid w:val="0093522F"/>
    <w:rsid w:val="00935923"/>
    <w:rsid w:val="009359E1"/>
    <w:rsid w:val="00935A8D"/>
    <w:rsid w:val="00935C07"/>
    <w:rsid w:val="00935F54"/>
    <w:rsid w:val="00936537"/>
    <w:rsid w:val="009366C6"/>
    <w:rsid w:val="009367DF"/>
    <w:rsid w:val="00936A1D"/>
    <w:rsid w:val="00936AD9"/>
    <w:rsid w:val="00936CE7"/>
    <w:rsid w:val="00936D42"/>
    <w:rsid w:val="00936EBD"/>
    <w:rsid w:val="00936F05"/>
    <w:rsid w:val="00937202"/>
    <w:rsid w:val="009372FA"/>
    <w:rsid w:val="009375D9"/>
    <w:rsid w:val="00937708"/>
    <w:rsid w:val="00937D33"/>
    <w:rsid w:val="0094013B"/>
    <w:rsid w:val="009408C9"/>
    <w:rsid w:val="00941357"/>
    <w:rsid w:val="00941563"/>
    <w:rsid w:val="00941694"/>
    <w:rsid w:val="00942B9A"/>
    <w:rsid w:val="00942DD8"/>
    <w:rsid w:val="00942E82"/>
    <w:rsid w:val="009430D9"/>
    <w:rsid w:val="009431B5"/>
    <w:rsid w:val="00943418"/>
    <w:rsid w:val="0094368F"/>
    <w:rsid w:val="009436FC"/>
    <w:rsid w:val="009439A6"/>
    <w:rsid w:val="00943FC0"/>
    <w:rsid w:val="0094426E"/>
    <w:rsid w:val="00944703"/>
    <w:rsid w:val="009448B9"/>
    <w:rsid w:val="00944C27"/>
    <w:rsid w:val="00944CE8"/>
    <w:rsid w:val="00944D88"/>
    <w:rsid w:val="0094556F"/>
    <w:rsid w:val="0094665A"/>
    <w:rsid w:val="009466FE"/>
    <w:rsid w:val="0094747A"/>
    <w:rsid w:val="0094792D"/>
    <w:rsid w:val="009506CD"/>
    <w:rsid w:val="009507BB"/>
    <w:rsid w:val="00950987"/>
    <w:rsid w:val="0095104E"/>
    <w:rsid w:val="0095163E"/>
    <w:rsid w:val="009517FD"/>
    <w:rsid w:val="00951F7B"/>
    <w:rsid w:val="009520FC"/>
    <w:rsid w:val="00952B6A"/>
    <w:rsid w:val="00952C12"/>
    <w:rsid w:val="00952DEB"/>
    <w:rsid w:val="00952F0F"/>
    <w:rsid w:val="00953BC8"/>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54A"/>
    <w:rsid w:val="0096372F"/>
    <w:rsid w:val="00963C9E"/>
    <w:rsid w:val="00964155"/>
    <w:rsid w:val="00964630"/>
    <w:rsid w:val="009649C8"/>
    <w:rsid w:val="00964B73"/>
    <w:rsid w:val="00964F0A"/>
    <w:rsid w:val="009650FD"/>
    <w:rsid w:val="009653C8"/>
    <w:rsid w:val="00966026"/>
    <w:rsid w:val="00966094"/>
    <w:rsid w:val="009661DE"/>
    <w:rsid w:val="009661E4"/>
    <w:rsid w:val="00966715"/>
    <w:rsid w:val="00966B69"/>
    <w:rsid w:val="00966CF3"/>
    <w:rsid w:val="00966E16"/>
    <w:rsid w:val="00966FC3"/>
    <w:rsid w:val="009670EA"/>
    <w:rsid w:val="00967347"/>
    <w:rsid w:val="009679FE"/>
    <w:rsid w:val="0097001F"/>
    <w:rsid w:val="0097041A"/>
    <w:rsid w:val="0097044D"/>
    <w:rsid w:val="00970F6F"/>
    <w:rsid w:val="00970FE0"/>
    <w:rsid w:val="00971117"/>
    <w:rsid w:val="00971150"/>
    <w:rsid w:val="00971370"/>
    <w:rsid w:val="009716FD"/>
    <w:rsid w:val="009717D6"/>
    <w:rsid w:val="009718BE"/>
    <w:rsid w:val="00971DF8"/>
    <w:rsid w:val="009722D6"/>
    <w:rsid w:val="009734A0"/>
    <w:rsid w:val="009735A9"/>
    <w:rsid w:val="00973667"/>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DAD"/>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39F"/>
    <w:rsid w:val="00997E89"/>
    <w:rsid w:val="009A08AA"/>
    <w:rsid w:val="009A096D"/>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1FD"/>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19E5"/>
    <w:rsid w:val="009C2291"/>
    <w:rsid w:val="009C23C5"/>
    <w:rsid w:val="009C295D"/>
    <w:rsid w:val="009C2977"/>
    <w:rsid w:val="009C2B52"/>
    <w:rsid w:val="009C2BFB"/>
    <w:rsid w:val="009C3CCF"/>
    <w:rsid w:val="009C4256"/>
    <w:rsid w:val="009C4387"/>
    <w:rsid w:val="009C4809"/>
    <w:rsid w:val="009C4D62"/>
    <w:rsid w:val="009C5031"/>
    <w:rsid w:val="009C50F8"/>
    <w:rsid w:val="009C5996"/>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52B6"/>
    <w:rsid w:val="009D66DB"/>
    <w:rsid w:val="009D7009"/>
    <w:rsid w:val="009D764B"/>
    <w:rsid w:val="009D797A"/>
    <w:rsid w:val="009D7F2D"/>
    <w:rsid w:val="009E0E4A"/>
    <w:rsid w:val="009E165A"/>
    <w:rsid w:val="009E1CF6"/>
    <w:rsid w:val="009E2475"/>
    <w:rsid w:val="009E24EB"/>
    <w:rsid w:val="009E257D"/>
    <w:rsid w:val="009E25CE"/>
    <w:rsid w:val="009E28DE"/>
    <w:rsid w:val="009E28E9"/>
    <w:rsid w:val="009E2C15"/>
    <w:rsid w:val="009E309D"/>
    <w:rsid w:val="009E30A4"/>
    <w:rsid w:val="009E34C5"/>
    <w:rsid w:val="009E3512"/>
    <w:rsid w:val="009E38D6"/>
    <w:rsid w:val="009E3A89"/>
    <w:rsid w:val="009E3FCF"/>
    <w:rsid w:val="009E4337"/>
    <w:rsid w:val="009E4512"/>
    <w:rsid w:val="009E4785"/>
    <w:rsid w:val="009E4B19"/>
    <w:rsid w:val="009E5581"/>
    <w:rsid w:val="009E5612"/>
    <w:rsid w:val="009E57D1"/>
    <w:rsid w:val="009E585D"/>
    <w:rsid w:val="009E5B40"/>
    <w:rsid w:val="009E6B4E"/>
    <w:rsid w:val="009E6E23"/>
    <w:rsid w:val="009E77A2"/>
    <w:rsid w:val="009F00C4"/>
    <w:rsid w:val="009F013E"/>
    <w:rsid w:val="009F03CD"/>
    <w:rsid w:val="009F0B1C"/>
    <w:rsid w:val="009F0ED1"/>
    <w:rsid w:val="009F1140"/>
    <w:rsid w:val="009F1A8A"/>
    <w:rsid w:val="009F1DC1"/>
    <w:rsid w:val="009F29E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7E"/>
    <w:rsid w:val="00A017D5"/>
    <w:rsid w:val="00A0199D"/>
    <w:rsid w:val="00A022EC"/>
    <w:rsid w:val="00A02BB4"/>
    <w:rsid w:val="00A0325A"/>
    <w:rsid w:val="00A032AF"/>
    <w:rsid w:val="00A036BB"/>
    <w:rsid w:val="00A0405A"/>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0AA"/>
    <w:rsid w:val="00A106DD"/>
    <w:rsid w:val="00A1074C"/>
    <w:rsid w:val="00A10794"/>
    <w:rsid w:val="00A10E17"/>
    <w:rsid w:val="00A10E80"/>
    <w:rsid w:val="00A11074"/>
    <w:rsid w:val="00A115AE"/>
    <w:rsid w:val="00A11C9D"/>
    <w:rsid w:val="00A127E6"/>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0CB"/>
    <w:rsid w:val="00A1771E"/>
    <w:rsid w:val="00A20413"/>
    <w:rsid w:val="00A20770"/>
    <w:rsid w:val="00A210F4"/>
    <w:rsid w:val="00A210F5"/>
    <w:rsid w:val="00A2160D"/>
    <w:rsid w:val="00A216E9"/>
    <w:rsid w:val="00A21DA0"/>
    <w:rsid w:val="00A2213B"/>
    <w:rsid w:val="00A22312"/>
    <w:rsid w:val="00A23115"/>
    <w:rsid w:val="00A23310"/>
    <w:rsid w:val="00A235B2"/>
    <w:rsid w:val="00A2437E"/>
    <w:rsid w:val="00A2471F"/>
    <w:rsid w:val="00A24FA6"/>
    <w:rsid w:val="00A25D8D"/>
    <w:rsid w:val="00A260BE"/>
    <w:rsid w:val="00A26101"/>
    <w:rsid w:val="00A262CF"/>
    <w:rsid w:val="00A262FC"/>
    <w:rsid w:val="00A267CF"/>
    <w:rsid w:val="00A26AF3"/>
    <w:rsid w:val="00A26E30"/>
    <w:rsid w:val="00A27749"/>
    <w:rsid w:val="00A277FE"/>
    <w:rsid w:val="00A27A23"/>
    <w:rsid w:val="00A3044E"/>
    <w:rsid w:val="00A307BF"/>
    <w:rsid w:val="00A3086B"/>
    <w:rsid w:val="00A30A00"/>
    <w:rsid w:val="00A30A13"/>
    <w:rsid w:val="00A30C40"/>
    <w:rsid w:val="00A30F2A"/>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5DB"/>
    <w:rsid w:val="00A429B1"/>
    <w:rsid w:val="00A42B09"/>
    <w:rsid w:val="00A42E16"/>
    <w:rsid w:val="00A42EDE"/>
    <w:rsid w:val="00A42F94"/>
    <w:rsid w:val="00A42FD0"/>
    <w:rsid w:val="00A43C27"/>
    <w:rsid w:val="00A44568"/>
    <w:rsid w:val="00A44D4D"/>
    <w:rsid w:val="00A454D1"/>
    <w:rsid w:val="00A45504"/>
    <w:rsid w:val="00A4550B"/>
    <w:rsid w:val="00A45676"/>
    <w:rsid w:val="00A45904"/>
    <w:rsid w:val="00A45BE0"/>
    <w:rsid w:val="00A468B5"/>
    <w:rsid w:val="00A476FA"/>
    <w:rsid w:val="00A477FA"/>
    <w:rsid w:val="00A47A39"/>
    <w:rsid w:val="00A50CFB"/>
    <w:rsid w:val="00A50F20"/>
    <w:rsid w:val="00A516B1"/>
    <w:rsid w:val="00A51BB0"/>
    <w:rsid w:val="00A52989"/>
    <w:rsid w:val="00A52EA9"/>
    <w:rsid w:val="00A534D9"/>
    <w:rsid w:val="00A53507"/>
    <w:rsid w:val="00A53836"/>
    <w:rsid w:val="00A540F8"/>
    <w:rsid w:val="00A54381"/>
    <w:rsid w:val="00A5466B"/>
    <w:rsid w:val="00A54D3B"/>
    <w:rsid w:val="00A54E08"/>
    <w:rsid w:val="00A54E93"/>
    <w:rsid w:val="00A54EC4"/>
    <w:rsid w:val="00A55598"/>
    <w:rsid w:val="00A55ADA"/>
    <w:rsid w:val="00A55D6B"/>
    <w:rsid w:val="00A55DC5"/>
    <w:rsid w:val="00A564BF"/>
    <w:rsid w:val="00A57197"/>
    <w:rsid w:val="00A572FA"/>
    <w:rsid w:val="00A57534"/>
    <w:rsid w:val="00A5780B"/>
    <w:rsid w:val="00A57CBD"/>
    <w:rsid w:val="00A57E68"/>
    <w:rsid w:val="00A60141"/>
    <w:rsid w:val="00A609E6"/>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C6E"/>
    <w:rsid w:val="00A65FAE"/>
    <w:rsid w:val="00A6636D"/>
    <w:rsid w:val="00A66987"/>
    <w:rsid w:val="00A669EC"/>
    <w:rsid w:val="00A669F8"/>
    <w:rsid w:val="00A6716F"/>
    <w:rsid w:val="00A671A8"/>
    <w:rsid w:val="00A67289"/>
    <w:rsid w:val="00A6749D"/>
    <w:rsid w:val="00A67A45"/>
    <w:rsid w:val="00A67D6A"/>
    <w:rsid w:val="00A67EB9"/>
    <w:rsid w:val="00A67F62"/>
    <w:rsid w:val="00A70197"/>
    <w:rsid w:val="00A7034B"/>
    <w:rsid w:val="00A7064A"/>
    <w:rsid w:val="00A70B10"/>
    <w:rsid w:val="00A70BE4"/>
    <w:rsid w:val="00A71655"/>
    <w:rsid w:val="00A7173E"/>
    <w:rsid w:val="00A71BC1"/>
    <w:rsid w:val="00A71CF0"/>
    <w:rsid w:val="00A72CEC"/>
    <w:rsid w:val="00A73509"/>
    <w:rsid w:val="00A738FE"/>
    <w:rsid w:val="00A73D4E"/>
    <w:rsid w:val="00A73DE4"/>
    <w:rsid w:val="00A73EFB"/>
    <w:rsid w:val="00A74012"/>
    <w:rsid w:val="00A74718"/>
    <w:rsid w:val="00A74954"/>
    <w:rsid w:val="00A7533C"/>
    <w:rsid w:val="00A75DBF"/>
    <w:rsid w:val="00A76391"/>
    <w:rsid w:val="00A76719"/>
    <w:rsid w:val="00A76856"/>
    <w:rsid w:val="00A76AF6"/>
    <w:rsid w:val="00A77070"/>
    <w:rsid w:val="00A77327"/>
    <w:rsid w:val="00A77629"/>
    <w:rsid w:val="00A77A6D"/>
    <w:rsid w:val="00A77D0E"/>
    <w:rsid w:val="00A8073C"/>
    <w:rsid w:val="00A811AD"/>
    <w:rsid w:val="00A81706"/>
    <w:rsid w:val="00A82034"/>
    <w:rsid w:val="00A824F4"/>
    <w:rsid w:val="00A82719"/>
    <w:rsid w:val="00A83920"/>
    <w:rsid w:val="00A8443C"/>
    <w:rsid w:val="00A849E3"/>
    <w:rsid w:val="00A85F4F"/>
    <w:rsid w:val="00A864E3"/>
    <w:rsid w:val="00A86953"/>
    <w:rsid w:val="00A905EF"/>
    <w:rsid w:val="00A9064C"/>
    <w:rsid w:val="00A9182E"/>
    <w:rsid w:val="00A920C9"/>
    <w:rsid w:val="00A92820"/>
    <w:rsid w:val="00A92E19"/>
    <w:rsid w:val="00A93F45"/>
    <w:rsid w:val="00A94384"/>
    <w:rsid w:val="00A945B0"/>
    <w:rsid w:val="00A94917"/>
    <w:rsid w:val="00A95CDB"/>
    <w:rsid w:val="00A96756"/>
    <w:rsid w:val="00A97544"/>
    <w:rsid w:val="00A977A4"/>
    <w:rsid w:val="00A97D9D"/>
    <w:rsid w:val="00AA02A3"/>
    <w:rsid w:val="00AA0FE4"/>
    <w:rsid w:val="00AA12D8"/>
    <w:rsid w:val="00AA13AB"/>
    <w:rsid w:val="00AA169D"/>
    <w:rsid w:val="00AA193F"/>
    <w:rsid w:val="00AA1E5A"/>
    <w:rsid w:val="00AA1EA5"/>
    <w:rsid w:val="00AA2584"/>
    <w:rsid w:val="00AA2662"/>
    <w:rsid w:val="00AA33CD"/>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7DF"/>
    <w:rsid w:val="00AB78B5"/>
    <w:rsid w:val="00AB7951"/>
    <w:rsid w:val="00AB7E88"/>
    <w:rsid w:val="00AC03A1"/>
    <w:rsid w:val="00AC0649"/>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1060"/>
    <w:rsid w:val="00AD1679"/>
    <w:rsid w:val="00AD1FB5"/>
    <w:rsid w:val="00AD27B4"/>
    <w:rsid w:val="00AD2E82"/>
    <w:rsid w:val="00AD3A43"/>
    <w:rsid w:val="00AD3BD3"/>
    <w:rsid w:val="00AD4879"/>
    <w:rsid w:val="00AD4C39"/>
    <w:rsid w:val="00AD535F"/>
    <w:rsid w:val="00AD588A"/>
    <w:rsid w:val="00AD5CE7"/>
    <w:rsid w:val="00AD6AD1"/>
    <w:rsid w:val="00AD6D88"/>
    <w:rsid w:val="00AD6D98"/>
    <w:rsid w:val="00AD71C1"/>
    <w:rsid w:val="00AD7CB5"/>
    <w:rsid w:val="00AD7DB8"/>
    <w:rsid w:val="00AE065A"/>
    <w:rsid w:val="00AE06CD"/>
    <w:rsid w:val="00AE0A8D"/>
    <w:rsid w:val="00AE10DE"/>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71C"/>
    <w:rsid w:val="00AE6759"/>
    <w:rsid w:val="00AE6982"/>
    <w:rsid w:val="00AE6E4A"/>
    <w:rsid w:val="00AE7E83"/>
    <w:rsid w:val="00AF081E"/>
    <w:rsid w:val="00AF0A73"/>
    <w:rsid w:val="00AF0C0A"/>
    <w:rsid w:val="00AF1878"/>
    <w:rsid w:val="00AF1CE3"/>
    <w:rsid w:val="00AF1DB0"/>
    <w:rsid w:val="00AF1FF9"/>
    <w:rsid w:val="00AF27FF"/>
    <w:rsid w:val="00AF28B9"/>
    <w:rsid w:val="00AF2A65"/>
    <w:rsid w:val="00AF2E4F"/>
    <w:rsid w:val="00AF3855"/>
    <w:rsid w:val="00AF3B14"/>
    <w:rsid w:val="00AF4139"/>
    <w:rsid w:val="00AF422A"/>
    <w:rsid w:val="00AF424C"/>
    <w:rsid w:val="00AF46BC"/>
    <w:rsid w:val="00AF46D6"/>
    <w:rsid w:val="00AF4720"/>
    <w:rsid w:val="00AF491A"/>
    <w:rsid w:val="00AF4ABE"/>
    <w:rsid w:val="00AF4E80"/>
    <w:rsid w:val="00AF4F44"/>
    <w:rsid w:val="00AF510C"/>
    <w:rsid w:val="00AF710F"/>
    <w:rsid w:val="00AF73F6"/>
    <w:rsid w:val="00AF7685"/>
    <w:rsid w:val="00AF76FB"/>
    <w:rsid w:val="00AF7849"/>
    <w:rsid w:val="00AF7920"/>
    <w:rsid w:val="00AF7DE8"/>
    <w:rsid w:val="00B005F4"/>
    <w:rsid w:val="00B00971"/>
    <w:rsid w:val="00B013AB"/>
    <w:rsid w:val="00B0144A"/>
    <w:rsid w:val="00B0157D"/>
    <w:rsid w:val="00B019ED"/>
    <w:rsid w:val="00B01B42"/>
    <w:rsid w:val="00B026D4"/>
    <w:rsid w:val="00B03602"/>
    <w:rsid w:val="00B03726"/>
    <w:rsid w:val="00B04572"/>
    <w:rsid w:val="00B045E3"/>
    <w:rsid w:val="00B04920"/>
    <w:rsid w:val="00B051FD"/>
    <w:rsid w:val="00B05BA5"/>
    <w:rsid w:val="00B0618D"/>
    <w:rsid w:val="00B069AE"/>
    <w:rsid w:val="00B06D0D"/>
    <w:rsid w:val="00B06FD0"/>
    <w:rsid w:val="00B07111"/>
    <w:rsid w:val="00B0752F"/>
    <w:rsid w:val="00B10026"/>
    <w:rsid w:val="00B100F8"/>
    <w:rsid w:val="00B104CE"/>
    <w:rsid w:val="00B10930"/>
    <w:rsid w:val="00B10EFF"/>
    <w:rsid w:val="00B1137C"/>
    <w:rsid w:val="00B119C4"/>
    <w:rsid w:val="00B12361"/>
    <w:rsid w:val="00B12536"/>
    <w:rsid w:val="00B1261A"/>
    <w:rsid w:val="00B12652"/>
    <w:rsid w:val="00B12D2B"/>
    <w:rsid w:val="00B131F2"/>
    <w:rsid w:val="00B13E15"/>
    <w:rsid w:val="00B13E64"/>
    <w:rsid w:val="00B1473F"/>
    <w:rsid w:val="00B147FF"/>
    <w:rsid w:val="00B1500F"/>
    <w:rsid w:val="00B15219"/>
    <w:rsid w:val="00B161BE"/>
    <w:rsid w:val="00B1634B"/>
    <w:rsid w:val="00B16B23"/>
    <w:rsid w:val="00B16CC4"/>
    <w:rsid w:val="00B17192"/>
    <w:rsid w:val="00B173F2"/>
    <w:rsid w:val="00B1761E"/>
    <w:rsid w:val="00B177BD"/>
    <w:rsid w:val="00B177F8"/>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075"/>
    <w:rsid w:val="00B252F2"/>
    <w:rsid w:val="00B2551D"/>
    <w:rsid w:val="00B25FE2"/>
    <w:rsid w:val="00B26358"/>
    <w:rsid w:val="00B26379"/>
    <w:rsid w:val="00B26E1D"/>
    <w:rsid w:val="00B279FD"/>
    <w:rsid w:val="00B27C07"/>
    <w:rsid w:val="00B3008B"/>
    <w:rsid w:val="00B3024C"/>
    <w:rsid w:val="00B303C1"/>
    <w:rsid w:val="00B30911"/>
    <w:rsid w:val="00B30CA9"/>
    <w:rsid w:val="00B30CBF"/>
    <w:rsid w:val="00B31079"/>
    <w:rsid w:val="00B31555"/>
    <w:rsid w:val="00B315DB"/>
    <w:rsid w:val="00B318DE"/>
    <w:rsid w:val="00B31A25"/>
    <w:rsid w:val="00B32432"/>
    <w:rsid w:val="00B33658"/>
    <w:rsid w:val="00B339A4"/>
    <w:rsid w:val="00B33E28"/>
    <w:rsid w:val="00B340A2"/>
    <w:rsid w:val="00B3531E"/>
    <w:rsid w:val="00B353C8"/>
    <w:rsid w:val="00B35496"/>
    <w:rsid w:val="00B35823"/>
    <w:rsid w:val="00B35BDC"/>
    <w:rsid w:val="00B35D6C"/>
    <w:rsid w:val="00B361AA"/>
    <w:rsid w:val="00B3647C"/>
    <w:rsid w:val="00B3656D"/>
    <w:rsid w:val="00B36D74"/>
    <w:rsid w:val="00B36D9C"/>
    <w:rsid w:val="00B37388"/>
    <w:rsid w:val="00B376E7"/>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3E"/>
    <w:rsid w:val="00B44F62"/>
    <w:rsid w:val="00B4506A"/>
    <w:rsid w:val="00B45C8A"/>
    <w:rsid w:val="00B45D31"/>
    <w:rsid w:val="00B46448"/>
    <w:rsid w:val="00B467ED"/>
    <w:rsid w:val="00B46D12"/>
    <w:rsid w:val="00B47285"/>
    <w:rsid w:val="00B47A72"/>
    <w:rsid w:val="00B47F13"/>
    <w:rsid w:val="00B47F9E"/>
    <w:rsid w:val="00B501F1"/>
    <w:rsid w:val="00B5077B"/>
    <w:rsid w:val="00B50DDD"/>
    <w:rsid w:val="00B51902"/>
    <w:rsid w:val="00B519F8"/>
    <w:rsid w:val="00B51BFB"/>
    <w:rsid w:val="00B51C95"/>
    <w:rsid w:val="00B51CC0"/>
    <w:rsid w:val="00B52BFA"/>
    <w:rsid w:val="00B532A0"/>
    <w:rsid w:val="00B53D7C"/>
    <w:rsid w:val="00B542A3"/>
    <w:rsid w:val="00B54BAF"/>
    <w:rsid w:val="00B54DCC"/>
    <w:rsid w:val="00B55A09"/>
    <w:rsid w:val="00B55F2D"/>
    <w:rsid w:val="00B561B7"/>
    <w:rsid w:val="00B56AF3"/>
    <w:rsid w:val="00B574D2"/>
    <w:rsid w:val="00B57522"/>
    <w:rsid w:val="00B57BD3"/>
    <w:rsid w:val="00B601AD"/>
    <w:rsid w:val="00B60485"/>
    <w:rsid w:val="00B604A6"/>
    <w:rsid w:val="00B607C3"/>
    <w:rsid w:val="00B6095E"/>
    <w:rsid w:val="00B60AAE"/>
    <w:rsid w:val="00B60ED0"/>
    <w:rsid w:val="00B6107A"/>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50D"/>
    <w:rsid w:val="00B64B8B"/>
    <w:rsid w:val="00B64E32"/>
    <w:rsid w:val="00B6542E"/>
    <w:rsid w:val="00B656D2"/>
    <w:rsid w:val="00B66150"/>
    <w:rsid w:val="00B66159"/>
    <w:rsid w:val="00B67060"/>
    <w:rsid w:val="00B67408"/>
    <w:rsid w:val="00B67A1B"/>
    <w:rsid w:val="00B67A54"/>
    <w:rsid w:val="00B67BE3"/>
    <w:rsid w:val="00B67E15"/>
    <w:rsid w:val="00B67E31"/>
    <w:rsid w:val="00B708F9"/>
    <w:rsid w:val="00B70BA5"/>
    <w:rsid w:val="00B7258E"/>
    <w:rsid w:val="00B7266B"/>
    <w:rsid w:val="00B731D5"/>
    <w:rsid w:val="00B73E92"/>
    <w:rsid w:val="00B73FE3"/>
    <w:rsid w:val="00B740BD"/>
    <w:rsid w:val="00B741EC"/>
    <w:rsid w:val="00B746CE"/>
    <w:rsid w:val="00B753B3"/>
    <w:rsid w:val="00B754D2"/>
    <w:rsid w:val="00B75648"/>
    <w:rsid w:val="00B766B3"/>
    <w:rsid w:val="00B766FE"/>
    <w:rsid w:val="00B768DD"/>
    <w:rsid w:val="00B76991"/>
    <w:rsid w:val="00B7700C"/>
    <w:rsid w:val="00B77544"/>
    <w:rsid w:val="00B77CA8"/>
    <w:rsid w:val="00B77D5B"/>
    <w:rsid w:val="00B77E13"/>
    <w:rsid w:val="00B8007E"/>
    <w:rsid w:val="00B80319"/>
    <w:rsid w:val="00B80CF2"/>
    <w:rsid w:val="00B80D96"/>
    <w:rsid w:val="00B80E35"/>
    <w:rsid w:val="00B8123A"/>
    <w:rsid w:val="00B81311"/>
    <w:rsid w:val="00B813EE"/>
    <w:rsid w:val="00B81580"/>
    <w:rsid w:val="00B81AD3"/>
    <w:rsid w:val="00B81D78"/>
    <w:rsid w:val="00B8215E"/>
    <w:rsid w:val="00B827DF"/>
    <w:rsid w:val="00B8396B"/>
    <w:rsid w:val="00B83B52"/>
    <w:rsid w:val="00B83D24"/>
    <w:rsid w:val="00B83F54"/>
    <w:rsid w:val="00B842D0"/>
    <w:rsid w:val="00B845C3"/>
    <w:rsid w:val="00B8475E"/>
    <w:rsid w:val="00B84BF1"/>
    <w:rsid w:val="00B84E39"/>
    <w:rsid w:val="00B8534A"/>
    <w:rsid w:val="00B857C6"/>
    <w:rsid w:val="00B85FFC"/>
    <w:rsid w:val="00B8682F"/>
    <w:rsid w:val="00B86E3C"/>
    <w:rsid w:val="00B8726E"/>
    <w:rsid w:val="00B90AF5"/>
    <w:rsid w:val="00B90DF4"/>
    <w:rsid w:val="00B91AD7"/>
    <w:rsid w:val="00B91C80"/>
    <w:rsid w:val="00B923D2"/>
    <w:rsid w:val="00B92565"/>
    <w:rsid w:val="00B928CD"/>
    <w:rsid w:val="00B92CB1"/>
    <w:rsid w:val="00B93025"/>
    <w:rsid w:val="00B93175"/>
    <w:rsid w:val="00B93584"/>
    <w:rsid w:val="00B939AC"/>
    <w:rsid w:val="00B93B60"/>
    <w:rsid w:val="00B94293"/>
    <w:rsid w:val="00B9442D"/>
    <w:rsid w:val="00B944C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6A"/>
    <w:rsid w:val="00BA2978"/>
    <w:rsid w:val="00BA2E42"/>
    <w:rsid w:val="00BA3764"/>
    <w:rsid w:val="00BA3C7B"/>
    <w:rsid w:val="00BA3CD9"/>
    <w:rsid w:val="00BA3D54"/>
    <w:rsid w:val="00BA3FD2"/>
    <w:rsid w:val="00BA41A5"/>
    <w:rsid w:val="00BA493F"/>
    <w:rsid w:val="00BA5588"/>
    <w:rsid w:val="00BA58E5"/>
    <w:rsid w:val="00BA5C59"/>
    <w:rsid w:val="00BA5CDF"/>
    <w:rsid w:val="00BA6BD4"/>
    <w:rsid w:val="00BA7133"/>
    <w:rsid w:val="00BA79E2"/>
    <w:rsid w:val="00BA7ACA"/>
    <w:rsid w:val="00BA7B6C"/>
    <w:rsid w:val="00BA7C8A"/>
    <w:rsid w:val="00BB0365"/>
    <w:rsid w:val="00BB0458"/>
    <w:rsid w:val="00BB04E6"/>
    <w:rsid w:val="00BB1057"/>
    <w:rsid w:val="00BB13B7"/>
    <w:rsid w:val="00BB1811"/>
    <w:rsid w:val="00BB1A83"/>
    <w:rsid w:val="00BB1E64"/>
    <w:rsid w:val="00BB2A07"/>
    <w:rsid w:val="00BB3399"/>
    <w:rsid w:val="00BB4031"/>
    <w:rsid w:val="00BB495E"/>
    <w:rsid w:val="00BB4AD2"/>
    <w:rsid w:val="00BB4CEF"/>
    <w:rsid w:val="00BB507D"/>
    <w:rsid w:val="00BB52B0"/>
    <w:rsid w:val="00BB57A6"/>
    <w:rsid w:val="00BB614C"/>
    <w:rsid w:val="00BB65F7"/>
    <w:rsid w:val="00BB6B02"/>
    <w:rsid w:val="00BB714A"/>
    <w:rsid w:val="00BB719C"/>
    <w:rsid w:val="00BC061B"/>
    <w:rsid w:val="00BC0D28"/>
    <w:rsid w:val="00BC11F8"/>
    <w:rsid w:val="00BC1394"/>
    <w:rsid w:val="00BC2028"/>
    <w:rsid w:val="00BC3196"/>
    <w:rsid w:val="00BC35D8"/>
    <w:rsid w:val="00BC39D1"/>
    <w:rsid w:val="00BC436B"/>
    <w:rsid w:val="00BC4CCC"/>
    <w:rsid w:val="00BC4D0F"/>
    <w:rsid w:val="00BC53B3"/>
    <w:rsid w:val="00BC54E0"/>
    <w:rsid w:val="00BC5858"/>
    <w:rsid w:val="00BC5B23"/>
    <w:rsid w:val="00BC5E34"/>
    <w:rsid w:val="00BC62D1"/>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43B"/>
    <w:rsid w:val="00BE057E"/>
    <w:rsid w:val="00BE065C"/>
    <w:rsid w:val="00BE0DF5"/>
    <w:rsid w:val="00BE26BA"/>
    <w:rsid w:val="00BE2B2E"/>
    <w:rsid w:val="00BE3452"/>
    <w:rsid w:val="00BE38C5"/>
    <w:rsid w:val="00BE4149"/>
    <w:rsid w:val="00BE4178"/>
    <w:rsid w:val="00BE43D8"/>
    <w:rsid w:val="00BE4BEF"/>
    <w:rsid w:val="00BE5CC3"/>
    <w:rsid w:val="00BE5E90"/>
    <w:rsid w:val="00BE5EF3"/>
    <w:rsid w:val="00BE61E8"/>
    <w:rsid w:val="00BE6270"/>
    <w:rsid w:val="00BE64A4"/>
    <w:rsid w:val="00BE6798"/>
    <w:rsid w:val="00BE67A8"/>
    <w:rsid w:val="00BE7DBA"/>
    <w:rsid w:val="00BF1968"/>
    <w:rsid w:val="00BF28B7"/>
    <w:rsid w:val="00BF3EED"/>
    <w:rsid w:val="00BF440D"/>
    <w:rsid w:val="00BF442C"/>
    <w:rsid w:val="00BF55BF"/>
    <w:rsid w:val="00BF58F6"/>
    <w:rsid w:val="00BF5E5D"/>
    <w:rsid w:val="00BF5F0C"/>
    <w:rsid w:val="00BF5FD4"/>
    <w:rsid w:val="00BF6764"/>
    <w:rsid w:val="00BF6A29"/>
    <w:rsid w:val="00BF6CFE"/>
    <w:rsid w:val="00BF724E"/>
    <w:rsid w:val="00BF74E3"/>
    <w:rsid w:val="00BF7593"/>
    <w:rsid w:val="00BF76A0"/>
    <w:rsid w:val="00BF7756"/>
    <w:rsid w:val="00BF775E"/>
    <w:rsid w:val="00BF7A83"/>
    <w:rsid w:val="00BF7B4D"/>
    <w:rsid w:val="00BF7DEA"/>
    <w:rsid w:val="00BF7E75"/>
    <w:rsid w:val="00C001B0"/>
    <w:rsid w:val="00C016DE"/>
    <w:rsid w:val="00C01BB7"/>
    <w:rsid w:val="00C02253"/>
    <w:rsid w:val="00C02639"/>
    <w:rsid w:val="00C02666"/>
    <w:rsid w:val="00C0279E"/>
    <w:rsid w:val="00C034CC"/>
    <w:rsid w:val="00C03F18"/>
    <w:rsid w:val="00C04154"/>
    <w:rsid w:val="00C041C4"/>
    <w:rsid w:val="00C051B0"/>
    <w:rsid w:val="00C05281"/>
    <w:rsid w:val="00C0552A"/>
    <w:rsid w:val="00C0556D"/>
    <w:rsid w:val="00C0638D"/>
    <w:rsid w:val="00C0672F"/>
    <w:rsid w:val="00C0687F"/>
    <w:rsid w:val="00C074B0"/>
    <w:rsid w:val="00C0752E"/>
    <w:rsid w:val="00C0769F"/>
    <w:rsid w:val="00C07754"/>
    <w:rsid w:val="00C079BF"/>
    <w:rsid w:val="00C07C3F"/>
    <w:rsid w:val="00C07CF6"/>
    <w:rsid w:val="00C07EF3"/>
    <w:rsid w:val="00C10398"/>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8D2"/>
    <w:rsid w:val="00C159D8"/>
    <w:rsid w:val="00C1606E"/>
    <w:rsid w:val="00C16F84"/>
    <w:rsid w:val="00C1762B"/>
    <w:rsid w:val="00C17A7A"/>
    <w:rsid w:val="00C17DB6"/>
    <w:rsid w:val="00C206FA"/>
    <w:rsid w:val="00C20767"/>
    <w:rsid w:val="00C216CE"/>
    <w:rsid w:val="00C21FB0"/>
    <w:rsid w:val="00C22379"/>
    <w:rsid w:val="00C22D01"/>
    <w:rsid w:val="00C23399"/>
    <w:rsid w:val="00C23523"/>
    <w:rsid w:val="00C23B8B"/>
    <w:rsid w:val="00C23EBF"/>
    <w:rsid w:val="00C24523"/>
    <w:rsid w:val="00C24E02"/>
    <w:rsid w:val="00C25377"/>
    <w:rsid w:val="00C25716"/>
    <w:rsid w:val="00C25F54"/>
    <w:rsid w:val="00C261A3"/>
    <w:rsid w:val="00C26D5C"/>
    <w:rsid w:val="00C2757D"/>
    <w:rsid w:val="00C302B8"/>
    <w:rsid w:val="00C3037D"/>
    <w:rsid w:val="00C31504"/>
    <w:rsid w:val="00C317D6"/>
    <w:rsid w:val="00C31D31"/>
    <w:rsid w:val="00C32047"/>
    <w:rsid w:val="00C322AC"/>
    <w:rsid w:val="00C32A87"/>
    <w:rsid w:val="00C32D3B"/>
    <w:rsid w:val="00C3307D"/>
    <w:rsid w:val="00C33A8D"/>
    <w:rsid w:val="00C34D59"/>
    <w:rsid w:val="00C352BC"/>
    <w:rsid w:val="00C35337"/>
    <w:rsid w:val="00C353D4"/>
    <w:rsid w:val="00C36092"/>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9AE"/>
    <w:rsid w:val="00C40CC6"/>
    <w:rsid w:val="00C4146F"/>
    <w:rsid w:val="00C41EA3"/>
    <w:rsid w:val="00C4202D"/>
    <w:rsid w:val="00C4236F"/>
    <w:rsid w:val="00C42C41"/>
    <w:rsid w:val="00C42F4E"/>
    <w:rsid w:val="00C4344E"/>
    <w:rsid w:val="00C43519"/>
    <w:rsid w:val="00C4381C"/>
    <w:rsid w:val="00C458EF"/>
    <w:rsid w:val="00C46DD4"/>
    <w:rsid w:val="00C47246"/>
    <w:rsid w:val="00C4742B"/>
    <w:rsid w:val="00C4762D"/>
    <w:rsid w:val="00C47750"/>
    <w:rsid w:val="00C478FE"/>
    <w:rsid w:val="00C47ECA"/>
    <w:rsid w:val="00C5044B"/>
    <w:rsid w:val="00C50612"/>
    <w:rsid w:val="00C511CE"/>
    <w:rsid w:val="00C51440"/>
    <w:rsid w:val="00C514B0"/>
    <w:rsid w:val="00C5156D"/>
    <w:rsid w:val="00C5159C"/>
    <w:rsid w:val="00C515B9"/>
    <w:rsid w:val="00C520DB"/>
    <w:rsid w:val="00C521B6"/>
    <w:rsid w:val="00C526ED"/>
    <w:rsid w:val="00C527DC"/>
    <w:rsid w:val="00C529BE"/>
    <w:rsid w:val="00C5358A"/>
    <w:rsid w:val="00C53C52"/>
    <w:rsid w:val="00C53D63"/>
    <w:rsid w:val="00C53D7F"/>
    <w:rsid w:val="00C53DF2"/>
    <w:rsid w:val="00C54931"/>
    <w:rsid w:val="00C54BB9"/>
    <w:rsid w:val="00C552C2"/>
    <w:rsid w:val="00C556E0"/>
    <w:rsid w:val="00C55B85"/>
    <w:rsid w:val="00C55C41"/>
    <w:rsid w:val="00C55ED0"/>
    <w:rsid w:val="00C56AE4"/>
    <w:rsid w:val="00C5734E"/>
    <w:rsid w:val="00C57682"/>
    <w:rsid w:val="00C57C30"/>
    <w:rsid w:val="00C57CB9"/>
    <w:rsid w:val="00C61151"/>
    <w:rsid w:val="00C61196"/>
    <w:rsid w:val="00C6138A"/>
    <w:rsid w:val="00C6154F"/>
    <w:rsid w:val="00C6155C"/>
    <w:rsid w:val="00C618F2"/>
    <w:rsid w:val="00C61B1F"/>
    <w:rsid w:val="00C61D8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6C7C"/>
    <w:rsid w:val="00C67042"/>
    <w:rsid w:val="00C675CD"/>
    <w:rsid w:val="00C67C9A"/>
    <w:rsid w:val="00C703E8"/>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4844"/>
    <w:rsid w:val="00C75391"/>
    <w:rsid w:val="00C7544A"/>
    <w:rsid w:val="00C75ACD"/>
    <w:rsid w:val="00C75F64"/>
    <w:rsid w:val="00C7639F"/>
    <w:rsid w:val="00C76839"/>
    <w:rsid w:val="00C76961"/>
    <w:rsid w:val="00C76CE0"/>
    <w:rsid w:val="00C76D0D"/>
    <w:rsid w:val="00C7741C"/>
    <w:rsid w:val="00C774E7"/>
    <w:rsid w:val="00C77E2E"/>
    <w:rsid w:val="00C8010F"/>
    <w:rsid w:val="00C8034B"/>
    <w:rsid w:val="00C83514"/>
    <w:rsid w:val="00C8430F"/>
    <w:rsid w:val="00C850DB"/>
    <w:rsid w:val="00C855CF"/>
    <w:rsid w:val="00C858C9"/>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1D02"/>
    <w:rsid w:val="00C920B3"/>
    <w:rsid w:val="00C925F0"/>
    <w:rsid w:val="00C927E3"/>
    <w:rsid w:val="00C93375"/>
    <w:rsid w:val="00C9350C"/>
    <w:rsid w:val="00C938C8"/>
    <w:rsid w:val="00C93D2E"/>
    <w:rsid w:val="00C93DBB"/>
    <w:rsid w:val="00C94385"/>
    <w:rsid w:val="00C954D6"/>
    <w:rsid w:val="00C95735"/>
    <w:rsid w:val="00C959A7"/>
    <w:rsid w:val="00C95B3C"/>
    <w:rsid w:val="00C95BC0"/>
    <w:rsid w:val="00C95C8E"/>
    <w:rsid w:val="00C95D0A"/>
    <w:rsid w:val="00C96161"/>
    <w:rsid w:val="00C96859"/>
    <w:rsid w:val="00C96898"/>
    <w:rsid w:val="00C96C7F"/>
    <w:rsid w:val="00C96FB2"/>
    <w:rsid w:val="00C97412"/>
    <w:rsid w:val="00C97AE2"/>
    <w:rsid w:val="00C97C04"/>
    <w:rsid w:val="00CA028E"/>
    <w:rsid w:val="00CA0411"/>
    <w:rsid w:val="00CA04D9"/>
    <w:rsid w:val="00CA0599"/>
    <w:rsid w:val="00CA06E0"/>
    <w:rsid w:val="00CA0A50"/>
    <w:rsid w:val="00CA18FF"/>
    <w:rsid w:val="00CA285D"/>
    <w:rsid w:val="00CA2AAD"/>
    <w:rsid w:val="00CA2AF0"/>
    <w:rsid w:val="00CA2DE7"/>
    <w:rsid w:val="00CA3402"/>
    <w:rsid w:val="00CA40FA"/>
    <w:rsid w:val="00CA41AC"/>
    <w:rsid w:val="00CA42DE"/>
    <w:rsid w:val="00CA4658"/>
    <w:rsid w:val="00CA49C7"/>
    <w:rsid w:val="00CA4A31"/>
    <w:rsid w:val="00CA4C11"/>
    <w:rsid w:val="00CA5A04"/>
    <w:rsid w:val="00CA5DD2"/>
    <w:rsid w:val="00CA5E32"/>
    <w:rsid w:val="00CA5EC3"/>
    <w:rsid w:val="00CA61DC"/>
    <w:rsid w:val="00CA6DE7"/>
    <w:rsid w:val="00CA6DF0"/>
    <w:rsid w:val="00CA6E0E"/>
    <w:rsid w:val="00CA6E4E"/>
    <w:rsid w:val="00CA7309"/>
    <w:rsid w:val="00CB0049"/>
    <w:rsid w:val="00CB0053"/>
    <w:rsid w:val="00CB01D8"/>
    <w:rsid w:val="00CB0492"/>
    <w:rsid w:val="00CB052F"/>
    <w:rsid w:val="00CB0639"/>
    <w:rsid w:val="00CB068F"/>
    <w:rsid w:val="00CB09F3"/>
    <w:rsid w:val="00CB0E22"/>
    <w:rsid w:val="00CB0EC5"/>
    <w:rsid w:val="00CB10E3"/>
    <w:rsid w:val="00CB1DEC"/>
    <w:rsid w:val="00CB22FE"/>
    <w:rsid w:val="00CB2BC8"/>
    <w:rsid w:val="00CB2D31"/>
    <w:rsid w:val="00CB2D7E"/>
    <w:rsid w:val="00CB2F9F"/>
    <w:rsid w:val="00CB329B"/>
    <w:rsid w:val="00CB35D2"/>
    <w:rsid w:val="00CB35D9"/>
    <w:rsid w:val="00CB42FB"/>
    <w:rsid w:val="00CB45D2"/>
    <w:rsid w:val="00CB49E6"/>
    <w:rsid w:val="00CB513C"/>
    <w:rsid w:val="00CB5496"/>
    <w:rsid w:val="00CB58CB"/>
    <w:rsid w:val="00CB5B7D"/>
    <w:rsid w:val="00CB5EF4"/>
    <w:rsid w:val="00CB5F0D"/>
    <w:rsid w:val="00CB6453"/>
    <w:rsid w:val="00CB6597"/>
    <w:rsid w:val="00CB65E0"/>
    <w:rsid w:val="00CB6948"/>
    <w:rsid w:val="00CB7383"/>
    <w:rsid w:val="00CB7ACB"/>
    <w:rsid w:val="00CB7F3D"/>
    <w:rsid w:val="00CC02B6"/>
    <w:rsid w:val="00CC06C3"/>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09"/>
    <w:rsid w:val="00CD75EB"/>
    <w:rsid w:val="00CD7628"/>
    <w:rsid w:val="00CD7673"/>
    <w:rsid w:val="00CD7F1C"/>
    <w:rsid w:val="00CD7FBC"/>
    <w:rsid w:val="00CE04C3"/>
    <w:rsid w:val="00CE0C0C"/>
    <w:rsid w:val="00CE167E"/>
    <w:rsid w:val="00CE175A"/>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F8C"/>
    <w:rsid w:val="00CE61F5"/>
    <w:rsid w:val="00CE664D"/>
    <w:rsid w:val="00CE68BD"/>
    <w:rsid w:val="00CE76BE"/>
    <w:rsid w:val="00CE7E68"/>
    <w:rsid w:val="00CF015F"/>
    <w:rsid w:val="00CF0397"/>
    <w:rsid w:val="00CF0770"/>
    <w:rsid w:val="00CF0B52"/>
    <w:rsid w:val="00CF0CFC"/>
    <w:rsid w:val="00CF0FA6"/>
    <w:rsid w:val="00CF174B"/>
    <w:rsid w:val="00CF1DEA"/>
    <w:rsid w:val="00CF2747"/>
    <w:rsid w:val="00CF2A6F"/>
    <w:rsid w:val="00CF3283"/>
    <w:rsid w:val="00CF3C2B"/>
    <w:rsid w:val="00CF3DC4"/>
    <w:rsid w:val="00CF40AA"/>
    <w:rsid w:val="00CF470D"/>
    <w:rsid w:val="00CF47A0"/>
    <w:rsid w:val="00CF4C0B"/>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861"/>
    <w:rsid w:val="00D17A7C"/>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27FD3"/>
    <w:rsid w:val="00D30230"/>
    <w:rsid w:val="00D30370"/>
    <w:rsid w:val="00D30A00"/>
    <w:rsid w:val="00D30F1D"/>
    <w:rsid w:val="00D3154E"/>
    <w:rsid w:val="00D318AE"/>
    <w:rsid w:val="00D31FBA"/>
    <w:rsid w:val="00D32031"/>
    <w:rsid w:val="00D323AA"/>
    <w:rsid w:val="00D327B8"/>
    <w:rsid w:val="00D3315B"/>
    <w:rsid w:val="00D33371"/>
    <w:rsid w:val="00D33AEB"/>
    <w:rsid w:val="00D34288"/>
    <w:rsid w:val="00D349D3"/>
    <w:rsid w:val="00D351B0"/>
    <w:rsid w:val="00D35270"/>
    <w:rsid w:val="00D35800"/>
    <w:rsid w:val="00D3635F"/>
    <w:rsid w:val="00D3694E"/>
    <w:rsid w:val="00D369AD"/>
    <w:rsid w:val="00D36BE3"/>
    <w:rsid w:val="00D37344"/>
    <w:rsid w:val="00D37422"/>
    <w:rsid w:val="00D37F98"/>
    <w:rsid w:val="00D37FE1"/>
    <w:rsid w:val="00D40266"/>
    <w:rsid w:val="00D40757"/>
    <w:rsid w:val="00D40835"/>
    <w:rsid w:val="00D40CDB"/>
    <w:rsid w:val="00D40E80"/>
    <w:rsid w:val="00D4124A"/>
    <w:rsid w:val="00D41FF6"/>
    <w:rsid w:val="00D435DE"/>
    <w:rsid w:val="00D436A2"/>
    <w:rsid w:val="00D438F3"/>
    <w:rsid w:val="00D44957"/>
    <w:rsid w:val="00D44F73"/>
    <w:rsid w:val="00D4539F"/>
    <w:rsid w:val="00D4568E"/>
    <w:rsid w:val="00D45916"/>
    <w:rsid w:val="00D460B3"/>
    <w:rsid w:val="00D46458"/>
    <w:rsid w:val="00D47103"/>
    <w:rsid w:val="00D4729F"/>
    <w:rsid w:val="00D478DC"/>
    <w:rsid w:val="00D4791F"/>
    <w:rsid w:val="00D47FAE"/>
    <w:rsid w:val="00D500E1"/>
    <w:rsid w:val="00D503DB"/>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5789"/>
    <w:rsid w:val="00D56370"/>
    <w:rsid w:val="00D56375"/>
    <w:rsid w:val="00D568D7"/>
    <w:rsid w:val="00D568E0"/>
    <w:rsid w:val="00D56A17"/>
    <w:rsid w:val="00D57695"/>
    <w:rsid w:val="00D579AC"/>
    <w:rsid w:val="00D579B7"/>
    <w:rsid w:val="00D57A97"/>
    <w:rsid w:val="00D57B91"/>
    <w:rsid w:val="00D57C40"/>
    <w:rsid w:val="00D57CA3"/>
    <w:rsid w:val="00D60B11"/>
    <w:rsid w:val="00D6125B"/>
    <w:rsid w:val="00D61D0B"/>
    <w:rsid w:val="00D61DF4"/>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67966"/>
    <w:rsid w:val="00D67B8B"/>
    <w:rsid w:val="00D70B11"/>
    <w:rsid w:val="00D70D43"/>
    <w:rsid w:val="00D713BE"/>
    <w:rsid w:val="00D71CB3"/>
    <w:rsid w:val="00D725EB"/>
    <w:rsid w:val="00D725F6"/>
    <w:rsid w:val="00D7278C"/>
    <w:rsid w:val="00D729E4"/>
    <w:rsid w:val="00D72C34"/>
    <w:rsid w:val="00D73475"/>
    <w:rsid w:val="00D74ED1"/>
    <w:rsid w:val="00D75937"/>
    <w:rsid w:val="00D75FEC"/>
    <w:rsid w:val="00D772FB"/>
    <w:rsid w:val="00D77664"/>
    <w:rsid w:val="00D77AD5"/>
    <w:rsid w:val="00D77DAA"/>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21F"/>
    <w:rsid w:val="00D9150E"/>
    <w:rsid w:val="00D91743"/>
    <w:rsid w:val="00D922A5"/>
    <w:rsid w:val="00D932AB"/>
    <w:rsid w:val="00D93A98"/>
    <w:rsid w:val="00D93F43"/>
    <w:rsid w:val="00D941E5"/>
    <w:rsid w:val="00D946DE"/>
    <w:rsid w:val="00D94701"/>
    <w:rsid w:val="00D94A80"/>
    <w:rsid w:val="00D952DA"/>
    <w:rsid w:val="00D954B3"/>
    <w:rsid w:val="00D95924"/>
    <w:rsid w:val="00D95A8E"/>
    <w:rsid w:val="00D95ADD"/>
    <w:rsid w:val="00D95BC9"/>
    <w:rsid w:val="00D95E06"/>
    <w:rsid w:val="00D95E76"/>
    <w:rsid w:val="00D96436"/>
    <w:rsid w:val="00D964DE"/>
    <w:rsid w:val="00D9667A"/>
    <w:rsid w:val="00D96AE6"/>
    <w:rsid w:val="00D96BF8"/>
    <w:rsid w:val="00D9739C"/>
    <w:rsid w:val="00D9792C"/>
    <w:rsid w:val="00D97F62"/>
    <w:rsid w:val="00DA0CF8"/>
    <w:rsid w:val="00DA0D04"/>
    <w:rsid w:val="00DA15E7"/>
    <w:rsid w:val="00DA16D3"/>
    <w:rsid w:val="00DA17AB"/>
    <w:rsid w:val="00DA18B7"/>
    <w:rsid w:val="00DA1CDD"/>
    <w:rsid w:val="00DA1F08"/>
    <w:rsid w:val="00DA2049"/>
    <w:rsid w:val="00DA228F"/>
    <w:rsid w:val="00DA2560"/>
    <w:rsid w:val="00DA2C27"/>
    <w:rsid w:val="00DA3D93"/>
    <w:rsid w:val="00DA4266"/>
    <w:rsid w:val="00DA445A"/>
    <w:rsid w:val="00DA465C"/>
    <w:rsid w:val="00DA46D7"/>
    <w:rsid w:val="00DA5012"/>
    <w:rsid w:val="00DA5215"/>
    <w:rsid w:val="00DA58F4"/>
    <w:rsid w:val="00DA5FFB"/>
    <w:rsid w:val="00DA637E"/>
    <w:rsid w:val="00DA6526"/>
    <w:rsid w:val="00DA6BCF"/>
    <w:rsid w:val="00DA6EAC"/>
    <w:rsid w:val="00DA7273"/>
    <w:rsid w:val="00DA7344"/>
    <w:rsid w:val="00DA74A6"/>
    <w:rsid w:val="00DA77FD"/>
    <w:rsid w:val="00DA7A59"/>
    <w:rsid w:val="00DA7EF8"/>
    <w:rsid w:val="00DB0115"/>
    <w:rsid w:val="00DB04E1"/>
    <w:rsid w:val="00DB04F1"/>
    <w:rsid w:val="00DB07C4"/>
    <w:rsid w:val="00DB0B41"/>
    <w:rsid w:val="00DB152B"/>
    <w:rsid w:val="00DB1567"/>
    <w:rsid w:val="00DB1FEB"/>
    <w:rsid w:val="00DB303D"/>
    <w:rsid w:val="00DB3282"/>
    <w:rsid w:val="00DB35E4"/>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1EB"/>
    <w:rsid w:val="00DB788A"/>
    <w:rsid w:val="00DB7956"/>
    <w:rsid w:val="00DB7F19"/>
    <w:rsid w:val="00DC00BE"/>
    <w:rsid w:val="00DC06C1"/>
    <w:rsid w:val="00DC0B97"/>
    <w:rsid w:val="00DC0DF9"/>
    <w:rsid w:val="00DC12E9"/>
    <w:rsid w:val="00DC1D7D"/>
    <w:rsid w:val="00DC1E66"/>
    <w:rsid w:val="00DC24D4"/>
    <w:rsid w:val="00DC2ABF"/>
    <w:rsid w:val="00DC2C10"/>
    <w:rsid w:val="00DC321D"/>
    <w:rsid w:val="00DC3292"/>
    <w:rsid w:val="00DC367F"/>
    <w:rsid w:val="00DC3997"/>
    <w:rsid w:val="00DC3D62"/>
    <w:rsid w:val="00DC3E59"/>
    <w:rsid w:val="00DC4306"/>
    <w:rsid w:val="00DC4344"/>
    <w:rsid w:val="00DC46D5"/>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997"/>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79D"/>
    <w:rsid w:val="00DD5E16"/>
    <w:rsid w:val="00DD60B5"/>
    <w:rsid w:val="00DD64AB"/>
    <w:rsid w:val="00DD69D5"/>
    <w:rsid w:val="00DD74B3"/>
    <w:rsid w:val="00DD7B7D"/>
    <w:rsid w:val="00DE0226"/>
    <w:rsid w:val="00DE066B"/>
    <w:rsid w:val="00DE0774"/>
    <w:rsid w:val="00DE0FE4"/>
    <w:rsid w:val="00DE153F"/>
    <w:rsid w:val="00DE18B9"/>
    <w:rsid w:val="00DE1F66"/>
    <w:rsid w:val="00DE207E"/>
    <w:rsid w:val="00DE21BE"/>
    <w:rsid w:val="00DE270D"/>
    <w:rsid w:val="00DE285E"/>
    <w:rsid w:val="00DE2AE4"/>
    <w:rsid w:val="00DE2D8A"/>
    <w:rsid w:val="00DE327C"/>
    <w:rsid w:val="00DE36DE"/>
    <w:rsid w:val="00DE371D"/>
    <w:rsid w:val="00DE388A"/>
    <w:rsid w:val="00DE40E8"/>
    <w:rsid w:val="00DE4599"/>
    <w:rsid w:val="00DE4874"/>
    <w:rsid w:val="00DE4EDA"/>
    <w:rsid w:val="00DE51A6"/>
    <w:rsid w:val="00DE528F"/>
    <w:rsid w:val="00DE5712"/>
    <w:rsid w:val="00DE5A05"/>
    <w:rsid w:val="00DE5C4E"/>
    <w:rsid w:val="00DE645D"/>
    <w:rsid w:val="00DE677D"/>
    <w:rsid w:val="00DE6D21"/>
    <w:rsid w:val="00DE6E0E"/>
    <w:rsid w:val="00DE728E"/>
    <w:rsid w:val="00DE736B"/>
    <w:rsid w:val="00DE7A41"/>
    <w:rsid w:val="00DF07BE"/>
    <w:rsid w:val="00DF08E7"/>
    <w:rsid w:val="00DF0A38"/>
    <w:rsid w:val="00DF0B9A"/>
    <w:rsid w:val="00DF0C4E"/>
    <w:rsid w:val="00DF13C6"/>
    <w:rsid w:val="00DF22B2"/>
    <w:rsid w:val="00DF26D7"/>
    <w:rsid w:val="00DF2721"/>
    <w:rsid w:val="00DF2C20"/>
    <w:rsid w:val="00DF2C41"/>
    <w:rsid w:val="00DF2E03"/>
    <w:rsid w:val="00DF2F82"/>
    <w:rsid w:val="00DF3578"/>
    <w:rsid w:val="00DF39D5"/>
    <w:rsid w:val="00DF45DF"/>
    <w:rsid w:val="00DF46F2"/>
    <w:rsid w:val="00DF49B2"/>
    <w:rsid w:val="00DF49F5"/>
    <w:rsid w:val="00DF4B68"/>
    <w:rsid w:val="00DF556D"/>
    <w:rsid w:val="00DF6511"/>
    <w:rsid w:val="00DF66CC"/>
    <w:rsid w:val="00DF6CB8"/>
    <w:rsid w:val="00DF6E98"/>
    <w:rsid w:val="00DF6F6D"/>
    <w:rsid w:val="00DF7757"/>
    <w:rsid w:val="00DF7880"/>
    <w:rsid w:val="00E000FC"/>
    <w:rsid w:val="00E0011E"/>
    <w:rsid w:val="00E00168"/>
    <w:rsid w:val="00E005F9"/>
    <w:rsid w:val="00E00922"/>
    <w:rsid w:val="00E00A04"/>
    <w:rsid w:val="00E00B29"/>
    <w:rsid w:val="00E01B56"/>
    <w:rsid w:val="00E01B87"/>
    <w:rsid w:val="00E01C47"/>
    <w:rsid w:val="00E02753"/>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2D17"/>
    <w:rsid w:val="00E132E4"/>
    <w:rsid w:val="00E13546"/>
    <w:rsid w:val="00E13863"/>
    <w:rsid w:val="00E13A15"/>
    <w:rsid w:val="00E14821"/>
    <w:rsid w:val="00E1496B"/>
    <w:rsid w:val="00E149B6"/>
    <w:rsid w:val="00E1500A"/>
    <w:rsid w:val="00E153E0"/>
    <w:rsid w:val="00E15ABF"/>
    <w:rsid w:val="00E15B10"/>
    <w:rsid w:val="00E15B1C"/>
    <w:rsid w:val="00E15BAF"/>
    <w:rsid w:val="00E15E8F"/>
    <w:rsid w:val="00E1640C"/>
    <w:rsid w:val="00E168F7"/>
    <w:rsid w:val="00E168FF"/>
    <w:rsid w:val="00E16F32"/>
    <w:rsid w:val="00E1777F"/>
    <w:rsid w:val="00E1789C"/>
    <w:rsid w:val="00E178CF"/>
    <w:rsid w:val="00E17F38"/>
    <w:rsid w:val="00E208D9"/>
    <w:rsid w:val="00E21000"/>
    <w:rsid w:val="00E21793"/>
    <w:rsid w:val="00E22FF8"/>
    <w:rsid w:val="00E230A6"/>
    <w:rsid w:val="00E23623"/>
    <w:rsid w:val="00E23B24"/>
    <w:rsid w:val="00E23E77"/>
    <w:rsid w:val="00E23F2B"/>
    <w:rsid w:val="00E23F4F"/>
    <w:rsid w:val="00E24371"/>
    <w:rsid w:val="00E24C0B"/>
    <w:rsid w:val="00E25645"/>
    <w:rsid w:val="00E2612C"/>
    <w:rsid w:val="00E26180"/>
    <w:rsid w:val="00E261ED"/>
    <w:rsid w:val="00E26401"/>
    <w:rsid w:val="00E26BF4"/>
    <w:rsid w:val="00E26DFA"/>
    <w:rsid w:val="00E26F3B"/>
    <w:rsid w:val="00E26FE5"/>
    <w:rsid w:val="00E271A3"/>
    <w:rsid w:val="00E271D4"/>
    <w:rsid w:val="00E30044"/>
    <w:rsid w:val="00E30686"/>
    <w:rsid w:val="00E30CBE"/>
    <w:rsid w:val="00E31284"/>
    <w:rsid w:val="00E31E45"/>
    <w:rsid w:val="00E327B9"/>
    <w:rsid w:val="00E32F4F"/>
    <w:rsid w:val="00E33901"/>
    <w:rsid w:val="00E33C22"/>
    <w:rsid w:val="00E33C40"/>
    <w:rsid w:val="00E33FEB"/>
    <w:rsid w:val="00E34165"/>
    <w:rsid w:val="00E34D10"/>
    <w:rsid w:val="00E3502F"/>
    <w:rsid w:val="00E35241"/>
    <w:rsid w:val="00E3587D"/>
    <w:rsid w:val="00E3596B"/>
    <w:rsid w:val="00E35F45"/>
    <w:rsid w:val="00E35FA1"/>
    <w:rsid w:val="00E35FF1"/>
    <w:rsid w:val="00E36B4A"/>
    <w:rsid w:val="00E37554"/>
    <w:rsid w:val="00E37B00"/>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628"/>
    <w:rsid w:val="00E529BF"/>
    <w:rsid w:val="00E53059"/>
    <w:rsid w:val="00E530CA"/>
    <w:rsid w:val="00E534FE"/>
    <w:rsid w:val="00E53509"/>
    <w:rsid w:val="00E53F10"/>
    <w:rsid w:val="00E54876"/>
    <w:rsid w:val="00E54DC4"/>
    <w:rsid w:val="00E556F3"/>
    <w:rsid w:val="00E5582D"/>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144"/>
    <w:rsid w:val="00E67288"/>
    <w:rsid w:val="00E67B69"/>
    <w:rsid w:val="00E67BB2"/>
    <w:rsid w:val="00E70086"/>
    <w:rsid w:val="00E709A1"/>
    <w:rsid w:val="00E70B7C"/>
    <w:rsid w:val="00E70D9C"/>
    <w:rsid w:val="00E71095"/>
    <w:rsid w:val="00E7171C"/>
    <w:rsid w:val="00E71FB0"/>
    <w:rsid w:val="00E729C2"/>
    <w:rsid w:val="00E72D4D"/>
    <w:rsid w:val="00E72EBF"/>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14A"/>
    <w:rsid w:val="00E83A6E"/>
    <w:rsid w:val="00E83BB4"/>
    <w:rsid w:val="00E83C17"/>
    <w:rsid w:val="00E83E65"/>
    <w:rsid w:val="00E843D2"/>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1327"/>
    <w:rsid w:val="00E92366"/>
    <w:rsid w:val="00E9237C"/>
    <w:rsid w:val="00E924AC"/>
    <w:rsid w:val="00E92530"/>
    <w:rsid w:val="00E92591"/>
    <w:rsid w:val="00E92BFB"/>
    <w:rsid w:val="00E93029"/>
    <w:rsid w:val="00E93551"/>
    <w:rsid w:val="00E93856"/>
    <w:rsid w:val="00E9468E"/>
    <w:rsid w:val="00E947A6"/>
    <w:rsid w:val="00E94875"/>
    <w:rsid w:val="00E94A4F"/>
    <w:rsid w:val="00E94AB1"/>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789"/>
    <w:rsid w:val="00EA08D0"/>
    <w:rsid w:val="00EA0CFE"/>
    <w:rsid w:val="00EA15FD"/>
    <w:rsid w:val="00EA1979"/>
    <w:rsid w:val="00EA1AF2"/>
    <w:rsid w:val="00EA1B70"/>
    <w:rsid w:val="00EA2750"/>
    <w:rsid w:val="00EA298E"/>
    <w:rsid w:val="00EA2F04"/>
    <w:rsid w:val="00EA2F35"/>
    <w:rsid w:val="00EA32AF"/>
    <w:rsid w:val="00EA3618"/>
    <w:rsid w:val="00EA3BE2"/>
    <w:rsid w:val="00EA3D05"/>
    <w:rsid w:val="00EA407B"/>
    <w:rsid w:val="00EA4419"/>
    <w:rsid w:val="00EA4A34"/>
    <w:rsid w:val="00EA4AFD"/>
    <w:rsid w:val="00EA5203"/>
    <w:rsid w:val="00EA567D"/>
    <w:rsid w:val="00EA5FE8"/>
    <w:rsid w:val="00EA60CD"/>
    <w:rsid w:val="00EA65C0"/>
    <w:rsid w:val="00EA6BA9"/>
    <w:rsid w:val="00EA6FA7"/>
    <w:rsid w:val="00EA733A"/>
    <w:rsid w:val="00EA766B"/>
    <w:rsid w:val="00EA7B80"/>
    <w:rsid w:val="00EB0403"/>
    <w:rsid w:val="00EB075D"/>
    <w:rsid w:val="00EB151B"/>
    <w:rsid w:val="00EB2168"/>
    <w:rsid w:val="00EB25AC"/>
    <w:rsid w:val="00EB2890"/>
    <w:rsid w:val="00EB37F7"/>
    <w:rsid w:val="00EB38B6"/>
    <w:rsid w:val="00EB39BE"/>
    <w:rsid w:val="00EB3B4C"/>
    <w:rsid w:val="00EB3F59"/>
    <w:rsid w:val="00EB4761"/>
    <w:rsid w:val="00EB5415"/>
    <w:rsid w:val="00EB58A3"/>
    <w:rsid w:val="00EB59E4"/>
    <w:rsid w:val="00EB5EC8"/>
    <w:rsid w:val="00EB6173"/>
    <w:rsid w:val="00EB656D"/>
    <w:rsid w:val="00EB6592"/>
    <w:rsid w:val="00EB6616"/>
    <w:rsid w:val="00EB66D7"/>
    <w:rsid w:val="00EB68A8"/>
    <w:rsid w:val="00EB6F74"/>
    <w:rsid w:val="00EB73C0"/>
    <w:rsid w:val="00EB75EB"/>
    <w:rsid w:val="00EC00E5"/>
    <w:rsid w:val="00EC03AC"/>
    <w:rsid w:val="00EC0637"/>
    <w:rsid w:val="00EC10AE"/>
    <w:rsid w:val="00EC198A"/>
    <w:rsid w:val="00EC19DF"/>
    <w:rsid w:val="00EC1FE5"/>
    <w:rsid w:val="00EC2B1F"/>
    <w:rsid w:val="00EC2D0E"/>
    <w:rsid w:val="00EC35C4"/>
    <w:rsid w:val="00EC36E0"/>
    <w:rsid w:val="00EC389E"/>
    <w:rsid w:val="00EC3F75"/>
    <w:rsid w:val="00EC42A0"/>
    <w:rsid w:val="00EC42D7"/>
    <w:rsid w:val="00EC4F01"/>
    <w:rsid w:val="00EC504F"/>
    <w:rsid w:val="00EC51E0"/>
    <w:rsid w:val="00EC5238"/>
    <w:rsid w:val="00EC5AE8"/>
    <w:rsid w:val="00EC5B24"/>
    <w:rsid w:val="00EC648E"/>
    <w:rsid w:val="00EC6A99"/>
    <w:rsid w:val="00EC6C3B"/>
    <w:rsid w:val="00EC74F2"/>
    <w:rsid w:val="00EC7C33"/>
    <w:rsid w:val="00ED01C2"/>
    <w:rsid w:val="00ED0266"/>
    <w:rsid w:val="00ED0A4A"/>
    <w:rsid w:val="00ED0C01"/>
    <w:rsid w:val="00ED0D57"/>
    <w:rsid w:val="00ED16E5"/>
    <w:rsid w:val="00ED1AE1"/>
    <w:rsid w:val="00ED2553"/>
    <w:rsid w:val="00ED265E"/>
    <w:rsid w:val="00ED283F"/>
    <w:rsid w:val="00ED2C73"/>
    <w:rsid w:val="00ED379A"/>
    <w:rsid w:val="00ED3F7E"/>
    <w:rsid w:val="00ED569F"/>
    <w:rsid w:val="00ED5CE9"/>
    <w:rsid w:val="00ED5DAD"/>
    <w:rsid w:val="00ED6032"/>
    <w:rsid w:val="00ED6587"/>
    <w:rsid w:val="00ED6A36"/>
    <w:rsid w:val="00ED6E4A"/>
    <w:rsid w:val="00ED6F55"/>
    <w:rsid w:val="00ED7227"/>
    <w:rsid w:val="00ED72B6"/>
    <w:rsid w:val="00ED73AD"/>
    <w:rsid w:val="00ED761E"/>
    <w:rsid w:val="00ED7924"/>
    <w:rsid w:val="00EE058C"/>
    <w:rsid w:val="00EE07CF"/>
    <w:rsid w:val="00EE09A4"/>
    <w:rsid w:val="00EE1066"/>
    <w:rsid w:val="00EE16B0"/>
    <w:rsid w:val="00EE1EE4"/>
    <w:rsid w:val="00EE207B"/>
    <w:rsid w:val="00EE23C1"/>
    <w:rsid w:val="00EE23D7"/>
    <w:rsid w:val="00EE2C4A"/>
    <w:rsid w:val="00EE2C9E"/>
    <w:rsid w:val="00EE2F3A"/>
    <w:rsid w:val="00EE3124"/>
    <w:rsid w:val="00EE348A"/>
    <w:rsid w:val="00EE3D78"/>
    <w:rsid w:val="00EE3E3C"/>
    <w:rsid w:val="00EE4175"/>
    <w:rsid w:val="00EE4339"/>
    <w:rsid w:val="00EE46AF"/>
    <w:rsid w:val="00EE488B"/>
    <w:rsid w:val="00EE4AAA"/>
    <w:rsid w:val="00EE4CE1"/>
    <w:rsid w:val="00EE4D8B"/>
    <w:rsid w:val="00EE50AC"/>
    <w:rsid w:val="00EE52FC"/>
    <w:rsid w:val="00EE545F"/>
    <w:rsid w:val="00EE583E"/>
    <w:rsid w:val="00EE591D"/>
    <w:rsid w:val="00EE65BE"/>
    <w:rsid w:val="00EE674F"/>
    <w:rsid w:val="00EE691B"/>
    <w:rsid w:val="00EE696E"/>
    <w:rsid w:val="00EE6A42"/>
    <w:rsid w:val="00EE6BE2"/>
    <w:rsid w:val="00EE6C6C"/>
    <w:rsid w:val="00EE6D02"/>
    <w:rsid w:val="00EE74FA"/>
    <w:rsid w:val="00EE76D2"/>
    <w:rsid w:val="00EE7782"/>
    <w:rsid w:val="00EE7BC4"/>
    <w:rsid w:val="00EE7F3E"/>
    <w:rsid w:val="00EF054C"/>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56AD"/>
    <w:rsid w:val="00EF64B9"/>
    <w:rsid w:val="00EF66BF"/>
    <w:rsid w:val="00EF6EBF"/>
    <w:rsid w:val="00EF7493"/>
    <w:rsid w:val="00EF75FC"/>
    <w:rsid w:val="00EF7BD4"/>
    <w:rsid w:val="00EF7EAE"/>
    <w:rsid w:val="00F00163"/>
    <w:rsid w:val="00F00D33"/>
    <w:rsid w:val="00F00FE4"/>
    <w:rsid w:val="00F01071"/>
    <w:rsid w:val="00F01418"/>
    <w:rsid w:val="00F02109"/>
    <w:rsid w:val="00F024B6"/>
    <w:rsid w:val="00F02A37"/>
    <w:rsid w:val="00F02A80"/>
    <w:rsid w:val="00F038EA"/>
    <w:rsid w:val="00F04236"/>
    <w:rsid w:val="00F0440A"/>
    <w:rsid w:val="00F04434"/>
    <w:rsid w:val="00F0485D"/>
    <w:rsid w:val="00F048ED"/>
    <w:rsid w:val="00F051F5"/>
    <w:rsid w:val="00F057F2"/>
    <w:rsid w:val="00F063B7"/>
    <w:rsid w:val="00F0693D"/>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8AE"/>
    <w:rsid w:val="00F11F4F"/>
    <w:rsid w:val="00F120BE"/>
    <w:rsid w:val="00F1265A"/>
    <w:rsid w:val="00F12906"/>
    <w:rsid w:val="00F12AF3"/>
    <w:rsid w:val="00F12CA3"/>
    <w:rsid w:val="00F13820"/>
    <w:rsid w:val="00F13A2A"/>
    <w:rsid w:val="00F13E9E"/>
    <w:rsid w:val="00F14589"/>
    <w:rsid w:val="00F14613"/>
    <w:rsid w:val="00F14B90"/>
    <w:rsid w:val="00F1518A"/>
    <w:rsid w:val="00F155B2"/>
    <w:rsid w:val="00F156AB"/>
    <w:rsid w:val="00F15E45"/>
    <w:rsid w:val="00F1635F"/>
    <w:rsid w:val="00F16A2B"/>
    <w:rsid w:val="00F16BD4"/>
    <w:rsid w:val="00F1703A"/>
    <w:rsid w:val="00F170CB"/>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79"/>
    <w:rsid w:val="00F26EB3"/>
    <w:rsid w:val="00F27058"/>
    <w:rsid w:val="00F270A7"/>
    <w:rsid w:val="00F27103"/>
    <w:rsid w:val="00F2740D"/>
    <w:rsid w:val="00F274E1"/>
    <w:rsid w:val="00F27873"/>
    <w:rsid w:val="00F279B5"/>
    <w:rsid w:val="00F27A37"/>
    <w:rsid w:val="00F3044A"/>
    <w:rsid w:val="00F3075C"/>
    <w:rsid w:val="00F30774"/>
    <w:rsid w:val="00F307F2"/>
    <w:rsid w:val="00F30BD9"/>
    <w:rsid w:val="00F3169D"/>
    <w:rsid w:val="00F316C5"/>
    <w:rsid w:val="00F321AB"/>
    <w:rsid w:val="00F329E8"/>
    <w:rsid w:val="00F32B40"/>
    <w:rsid w:val="00F332D1"/>
    <w:rsid w:val="00F33501"/>
    <w:rsid w:val="00F3377D"/>
    <w:rsid w:val="00F337B4"/>
    <w:rsid w:val="00F33E12"/>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55F4"/>
    <w:rsid w:val="00F55FA4"/>
    <w:rsid w:val="00F563AE"/>
    <w:rsid w:val="00F56773"/>
    <w:rsid w:val="00F5693E"/>
    <w:rsid w:val="00F5695B"/>
    <w:rsid w:val="00F56D63"/>
    <w:rsid w:val="00F56FA8"/>
    <w:rsid w:val="00F570EE"/>
    <w:rsid w:val="00F57105"/>
    <w:rsid w:val="00F579F0"/>
    <w:rsid w:val="00F609CA"/>
    <w:rsid w:val="00F60DA2"/>
    <w:rsid w:val="00F61080"/>
    <w:rsid w:val="00F6171E"/>
    <w:rsid w:val="00F6193A"/>
    <w:rsid w:val="00F61B9E"/>
    <w:rsid w:val="00F62A4B"/>
    <w:rsid w:val="00F62E47"/>
    <w:rsid w:val="00F6351E"/>
    <w:rsid w:val="00F636C8"/>
    <w:rsid w:val="00F6384A"/>
    <w:rsid w:val="00F63E28"/>
    <w:rsid w:val="00F6423B"/>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3E66"/>
    <w:rsid w:val="00F74080"/>
    <w:rsid w:val="00F74769"/>
    <w:rsid w:val="00F74BFC"/>
    <w:rsid w:val="00F7502F"/>
    <w:rsid w:val="00F750A1"/>
    <w:rsid w:val="00F754E7"/>
    <w:rsid w:val="00F7552D"/>
    <w:rsid w:val="00F758C7"/>
    <w:rsid w:val="00F75C73"/>
    <w:rsid w:val="00F76BA9"/>
    <w:rsid w:val="00F76C94"/>
    <w:rsid w:val="00F76D1F"/>
    <w:rsid w:val="00F770D2"/>
    <w:rsid w:val="00F770EE"/>
    <w:rsid w:val="00F77103"/>
    <w:rsid w:val="00F773F5"/>
    <w:rsid w:val="00F7752A"/>
    <w:rsid w:val="00F77825"/>
    <w:rsid w:val="00F77F78"/>
    <w:rsid w:val="00F802A4"/>
    <w:rsid w:val="00F80A1F"/>
    <w:rsid w:val="00F80B48"/>
    <w:rsid w:val="00F81103"/>
    <w:rsid w:val="00F8146A"/>
    <w:rsid w:val="00F81C8E"/>
    <w:rsid w:val="00F82004"/>
    <w:rsid w:val="00F82850"/>
    <w:rsid w:val="00F83253"/>
    <w:rsid w:val="00F84667"/>
    <w:rsid w:val="00F84709"/>
    <w:rsid w:val="00F84F6C"/>
    <w:rsid w:val="00F85122"/>
    <w:rsid w:val="00F85585"/>
    <w:rsid w:val="00F859D3"/>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0FF9"/>
    <w:rsid w:val="00F91063"/>
    <w:rsid w:val="00F91261"/>
    <w:rsid w:val="00F913A2"/>
    <w:rsid w:val="00F913FB"/>
    <w:rsid w:val="00F91443"/>
    <w:rsid w:val="00F915D8"/>
    <w:rsid w:val="00F91ABA"/>
    <w:rsid w:val="00F91CEF"/>
    <w:rsid w:val="00F91D72"/>
    <w:rsid w:val="00F92A4C"/>
    <w:rsid w:val="00F92A67"/>
    <w:rsid w:val="00F9366B"/>
    <w:rsid w:val="00F93CDC"/>
    <w:rsid w:val="00F93FA4"/>
    <w:rsid w:val="00F94586"/>
    <w:rsid w:val="00F948D8"/>
    <w:rsid w:val="00F94BDC"/>
    <w:rsid w:val="00F95AD1"/>
    <w:rsid w:val="00F9685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63EB"/>
    <w:rsid w:val="00FA6481"/>
    <w:rsid w:val="00FA6EBD"/>
    <w:rsid w:val="00FA7459"/>
    <w:rsid w:val="00FA793D"/>
    <w:rsid w:val="00FA7A68"/>
    <w:rsid w:val="00FA7B0E"/>
    <w:rsid w:val="00FA7CDB"/>
    <w:rsid w:val="00FA7DBE"/>
    <w:rsid w:val="00FA7EBC"/>
    <w:rsid w:val="00FB01FB"/>
    <w:rsid w:val="00FB0335"/>
    <w:rsid w:val="00FB0D0A"/>
    <w:rsid w:val="00FB0DC5"/>
    <w:rsid w:val="00FB0E96"/>
    <w:rsid w:val="00FB0F91"/>
    <w:rsid w:val="00FB1301"/>
    <w:rsid w:val="00FB1512"/>
    <w:rsid w:val="00FB15A7"/>
    <w:rsid w:val="00FB1B30"/>
    <w:rsid w:val="00FB2362"/>
    <w:rsid w:val="00FB2438"/>
    <w:rsid w:val="00FB2448"/>
    <w:rsid w:val="00FB26F0"/>
    <w:rsid w:val="00FB2B76"/>
    <w:rsid w:val="00FB3220"/>
    <w:rsid w:val="00FB381A"/>
    <w:rsid w:val="00FB3AAD"/>
    <w:rsid w:val="00FB3D24"/>
    <w:rsid w:val="00FB4901"/>
    <w:rsid w:val="00FB5CC2"/>
    <w:rsid w:val="00FB5DB7"/>
    <w:rsid w:val="00FB5F2E"/>
    <w:rsid w:val="00FB6BE9"/>
    <w:rsid w:val="00FB7218"/>
    <w:rsid w:val="00FB77C6"/>
    <w:rsid w:val="00FB78C7"/>
    <w:rsid w:val="00FB7B9E"/>
    <w:rsid w:val="00FC0519"/>
    <w:rsid w:val="00FC0A40"/>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AE6"/>
    <w:rsid w:val="00FC4E5C"/>
    <w:rsid w:val="00FC5691"/>
    <w:rsid w:val="00FC5F8F"/>
    <w:rsid w:val="00FC60AD"/>
    <w:rsid w:val="00FC6237"/>
    <w:rsid w:val="00FC6521"/>
    <w:rsid w:val="00FC65CB"/>
    <w:rsid w:val="00FC6604"/>
    <w:rsid w:val="00FC70EE"/>
    <w:rsid w:val="00FC7443"/>
    <w:rsid w:val="00FD014F"/>
    <w:rsid w:val="00FD03F3"/>
    <w:rsid w:val="00FD07EA"/>
    <w:rsid w:val="00FD0D1D"/>
    <w:rsid w:val="00FD0FA7"/>
    <w:rsid w:val="00FD0FD1"/>
    <w:rsid w:val="00FD1959"/>
    <w:rsid w:val="00FD1F81"/>
    <w:rsid w:val="00FD242C"/>
    <w:rsid w:val="00FD249C"/>
    <w:rsid w:val="00FD2724"/>
    <w:rsid w:val="00FD2C89"/>
    <w:rsid w:val="00FD32B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8D5"/>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5F1B"/>
    <w:rsid w:val="00FE63A9"/>
    <w:rsid w:val="00FE6E13"/>
    <w:rsid w:val="00FE6E73"/>
    <w:rsid w:val="00FE6FAB"/>
    <w:rsid w:val="00FE7342"/>
    <w:rsid w:val="00FE76BF"/>
    <w:rsid w:val="00FE774C"/>
    <w:rsid w:val="00FE776B"/>
    <w:rsid w:val="00FF0806"/>
    <w:rsid w:val="00FF0DB5"/>
    <w:rsid w:val="00FF0DFD"/>
    <w:rsid w:val="00FF0FC7"/>
    <w:rsid w:val="00FF0FF9"/>
    <w:rsid w:val="00FF15BB"/>
    <w:rsid w:val="00FF18B1"/>
    <w:rsid w:val="00FF1C82"/>
    <w:rsid w:val="00FF214E"/>
    <w:rsid w:val="00FF2A2E"/>
    <w:rsid w:val="00FF2A47"/>
    <w:rsid w:val="00FF2B16"/>
    <w:rsid w:val="00FF2F5F"/>
    <w:rsid w:val="00FF3299"/>
    <w:rsid w:val="00FF3426"/>
    <w:rsid w:val="00FF42CE"/>
    <w:rsid w:val="00FF47B2"/>
    <w:rsid w:val="00FF4B34"/>
    <w:rsid w:val="00FF4C70"/>
    <w:rsid w:val="00FF4C7C"/>
    <w:rsid w:val="00FF4C7D"/>
    <w:rsid w:val="00FF5265"/>
    <w:rsid w:val="00FF530D"/>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qFormat="1"/>
    <w:lsdException w:name="caption" w:uiPriority="0" w:qFormat="1"/>
    <w:lsdException w:name="line number" w:uiPriority="0"/>
    <w:lsdException w:name="page number"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
    <w:qFormat/>
    <w:rsid w:val="00A71BC1"/>
    <w:pPr>
      <w:keepNext/>
      <w:jc w:val="both"/>
      <w:outlineLvl w:val="6"/>
    </w:pPr>
    <w:rPr>
      <w:rFonts w:eastAsia="Times New Roman"/>
      <w:sz w:val="24"/>
      <w:szCs w:val="20"/>
    </w:rPr>
  </w:style>
  <w:style w:type="paragraph" w:styleId="8">
    <w:name w:val="heading 8"/>
    <w:basedOn w:val="ac"/>
    <w:next w:val="ac"/>
    <w:link w:val="80"/>
    <w:uiPriority w:val="9"/>
    <w:qFormat/>
    <w:rsid w:val="00A71BC1"/>
    <w:pPr>
      <w:keepNext/>
      <w:outlineLvl w:val="7"/>
    </w:pPr>
    <w:rPr>
      <w:rFonts w:eastAsia="Times New Roman"/>
      <w:sz w:val="24"/>
      <w:szCs w:val="20"/>
    </w:rPr>
  </w:style>
  <w:style w:type="paragraph" w:styleId="9">
    <w:name w:val="heading 9"/>
    <w:basedOn w:val="ac"/>
    <w:next w:val="ac"/>
    <w:link w:val="90"/>
    <w:uiPriority w:val="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uiPriority w:val="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uiPriority w:val="9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uiPriority w:val="9"/>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uiPriority w:val="99"/>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uiPriority w:val="99"/>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c"/>
    <w:link w:val="S"/>
    <w:autoRedefine/>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H3 Знак1,&quot;Сапфир&quot; Знак1"/>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uiPriority w:val="99"/>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uiPriority w:val="99"/>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uiPriority w:val="9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19"/>
    <w:qFormat/>
    <w:rsid w:val="004722ED"/>
    <w:rPr>
      <w:i/>
      <w:iCs/>
    </w:rPr>
  </w:style>
  <w:style w:type="character" w:styleId="affffffff6">
    <w:name w:val="Intense Emphasis"/>
    <w:uiPriority w:val="21"/>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5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e"/>
    <w:next w:val="af0"/>
    <w:uiPriority w:val="59"/>
    <w:rsid w:val="00DF6F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tedText">
    <w:name w:val="Preformatted Text"/>
    <w:basedOn w:val="ac"/>
    <w:qFormat/>
    <w:rsid w:val="00284D1A"/>
    <w:pPr>
      <w:widowControl w:val="0"/>
      <w:suppressAutoHyphens/>
    </w:pPr>
    <w:rPr>
      <w:rFonts w:ascii="Liberation Mono" w:eastAsia="Liberation Mono" w:hAnsi="Liberation Mono" w:cs="Liberation Mono"/>
      <w:sz w:val="20"/>
      <w:szCs w:val="20"/>
      <w:lang w:val="en-US" w:eastAsia="zh-CN" w:bidi="hi-IN"/>
    </w:rPr>
  </w:style>
  <w:style w:type="table" w:customStyle="1" w:styleId="470">
    <w:name w:val="Сетка таблицы47"/>
    <w:basedOn w:val="ae"/>
    <w:next w:val="af0"/>
    <w:uiPriority w:val="59"/>
    <w:rsid w:val="007B7C17"/>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next w:val="af0"/>
    <w:uiPriority w:val="59"/>
    <w:rsid w:val="007B7C1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e"/>
    <w:next w:val="af0"/>
    <w:uiPriority w:val="59"/>
    <w:rsid w:val="001D4B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yout">
    <w:name w:val="layout"/>
    <w:basedOn w:val="ad"/>
    <w:rsid w:val="00A23115"/>
  </w:style>
  <w:style w:type="paragraph" w:customStyle="1" w:styleId="1fffff7">
    <w:name w:val="Текст концевой сноски1"/>
    <w:basedOn w:val="ac"/>
    <w:next w:val="afffff3"/>
    <w:uiPriority w:val="99"/>
    <w:unhideWhenUsed/>
    <w:rsid w:val="00146BAC"/>
    <w:rPr>
      <w:rFonts w:eastAsia="Times New Roman"/>
      <w:sz w:val="20"/>
      <w:szCs w:val="20"/>
      <w:lang w:eastAsia="ru-RU"/>
    </w:rPr>
  </w:style>
  <w:style w:type="table" w:customStyle="1" w:styleId="1112">
    <w:name w:val="Сетка таблицы111"/>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0">
    <w:name w:val="Сетка таблицы49"/>
    <w:basedOn w:val="ae"/>
    <w:next w:val="af0"/>
    <w:uiPriority w:val="59"/>
    <w:rsid w:val="004621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20">
    <w:name w:val="Основной текст + 132"/>
    <w:aliases w:val="5 pt2,Интервал 1 pt"/>
    <w:uiPriority w:val="99"/>
    <w:rsid w:val="00C96898"/>
    <w:rPr>
      <w:rFonts w:ascii="Times New Roman" w:hAnsi="Times New Roman"/>
      <w:spacing w:val="30"/>
      <w:sz w:val="27"/>
    </w:rPr>
  </w:style>
  <w:style w:type="character" w:customStyle="1" w:styleId="612">
    <w:name w:val="Заголовок 6 Знак1"/>
    <w:aliases w:val="H6 Знак1"/>
    <w:semiHidden/>
    <w:rsid w:val="00C96898"/>
    <w:rPr>
      <w:rFonts w:ascii="Cambria" w:hAnsi="Cambria"/>
      <w:i/>
      <w:color w:val="243F60"/>
    </w:rPr>
  </w:style>
  <w:style w:type="character" w:customStyle="1" w:styleId="14pt1">
    <w:name w:val="Основной текст + 14 pt1"/>
    <w:aliases w:val="Курсив1"/>
    <w:uiPriority w:val="99"/>
    <w:rsid w:val="00C96898"/>
    <w:rPr>
      <w:rFonts w:ascii="Times New Roman" w:hAnsi="Times New Roman"/>
      <w:i/>
      <w:spacing w:val="0"/>
      <w:sz w:val="28"/>
      <w:u w:val="none"/>
      <w:effect w:val="none"/>
    </w:rPr>
  </w:style>
  <w:style w:type="table" w:customStyle="1" w:styleId="2100">
    <w:name w:val="Сетка таблицы210"/>
    <w:uiPriority w:val="99"/>
    <w:rsid w:val="00C968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4">
    <w:name w:val="Знак Знак1 Знак Знак Знак Знак1"/>
    <w:basedOn w:val="ac"/>
    <w:uiPriority w:val="99"/>
    <w:rsid w:val="00C96898"/>
    <w:pPr>
      <w:spacing w:before="100" w:beforeAutospacing="1" w:after="100" w:afterAutospacing="1"/>
      <w:jc w:val="both"/>
    </w:pPr>
    <w:rPr>
      <w:rFonts w:ascii="Tahoma" w:eastAsia="Times New Roman" w:hAnsi="Tahoma"/>
      <w:sz w:val="20"/>
      <w:szCs w:val="20"/>
      <w:lang w:val="en-US"/>
    </w:rPr>
  </w:style>
  <w:style w:type="paragraph" w:customStyle="1" w:styleId="163">
    <w:name w:val="Абзац списка16"/>
    <w:basedOn w:val="ac"/>
    <w:rsid w:val="00966026"/>
    <w:pPr>
      <w:spacing w:after="200" w:line="276" w:lineRule="auto"/>
      <w:ind w:left="720"/>
    </w:pPr>
    <w:rPr>
      <w:rFonts w:ascii="Calibri" w:hAnsi="Calibri" w:cs="Calibri"/>
    </w:rPr>
  </w:style>
  <w:style w:type="paragraph" w:customStyle="1" w:styleId="afffffffffffff4">
    <w:name w:val="Знак Знак Знак Знак Знак Знак"/>
    <w:basedOn w:val="ac"/>
    <w:rsid w:val="00966026"/>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c"/>
    <w:rsid w:val="00966026"/>
    <w:pPr>
      <w:spacing w:before="100" w:beforeAutospacing="1" w:after="100" w:afterAutospacing="1"/>
    </w:pPr>
    <w:rPr>
      <w:rFonts w:ascii="Tahoma" w:eastAsia="Times New Roman" w:hAnsi="Tahoma"/>
      <w:sz w:val="20"/>
      <w:szCs w:val="20"/>
      <w:lang w:val="en-US"/>
    </w:rPr>
  </w:style>
  <w:style w:type="paragraph" w:customStyle="1" w:styleId="89">
    <w:name w:val="Текст выноски8"/>
    <w:basedOn w:val="ac"/>
    <w:rsid w:val="00966026"/>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UnresolvedMention">
    <w:name w:val="Unresolved Mention"/>
    <w:uiPriority w:val="99"/>
    <w:semiHidden/>
    <w:unhideWhenUsed/>
    <w:rsid w:val="00966026"/>
    <w:rPr>
      <w:color w:val="605E5C"/>
      <w:shd w:val="clear" w:color="auto" w:fill="E1DFDD"/>
    </w:rPr>
  </w:style>
  <w:style w:type="paragraph" w:customStyle="1" w:styleId="512">
    <w:name w:val="Заголовок 51"/>
    <w:basedOn w:val="ac"/>
    <w:next w:val="ac"/>
    <w:uiPriority w:val="9"/>
    <w:semiHidden/>
    <w:unhideWhenUsed/>
    <w:qFormat/>
    <w:rsid w:val="00966026"/>
    <w:pPr>
      <w:keepNext/>
      <w:keepLines/>
      <w:tabs>
        <w:tab w:val="num" w:pos="1215"/>
      </w:tabs>
      <w:spacing w:before="40"/>
      <w:ind w:left="1215" w:hanging="360"/>
      <w:jc w:val="both"/>
      <w:outlineLvl w:val="4"/>
    </w:pPr>
    <w:rPr>
      <w:rFonts w:ascii="Calibri Light" w:eastAsia="Times New Roman" w:hAnsi="Calibri Light"/>
      <w:color w:val="2E74B5"/>
      <w:sz w:val="28"/>
      <w:lang w:eastAsia="ru-RU"/>
    </w:rPr>
  </w:style>
  <w:style w:type="paragraph" w:customStyle="1" w:styleId="613">
    <w:name w:val="Заголовок 61"/>
    <w:basedOn w:val="ac"/>
    <w:next w:val="ac"/>
    <w:uiPriority w:val="9"/>
    <w:semiHidden/>
    <w:unhideWhenUsed/>
    <w:qFormat/>
    <w:rsid w:val="00966026"/>
    <w:pPr>
      <w:keepNext/>
      <w:keepLines/>
      <w:tabs>
        <w:tab w:val="num" w:pos="1215"/>
      </w:tabs>
      <w:spacing w:before="40"/>
      <w:ind w:left="1215" w:hanging="360"/>
      <w:jc w:val="both"/>
      <w:outlineLvl w:val="5"/>
    </w:pPr>
    <w:rPr>
      <w:rFonts w:ascii="Calibri Light" w:eastAsia="Times New Roman" w:hAnsi="Calibri Light"/>
      <w:color w:val="1F4D78"/>
      <w:sz w:val="28"/>
      <w:lang w:eastAsia="ru-RU"/>
    </w:rPr>
  </w:style>
  <w:style w:type="paragraph" w:customStyle="1" w:styleId="710">
    <w:name w:val="Заголовок 71"/>
    <w:basedOn w:val="ac"/>
    <w:next w:val="ac"/>
    <w:uiPriority w:val="9"/>
    <w:semiHidden/>
    <w:unhideWhenUsed/>
    <w:qFormat/>
    <w:rsid w:val="00966026"/>
    <w:pPr>
      <w:keepNext/>
      <w:keepLines/>
      <w:tabs>
        <w:tab w:val="num" w:pos="1215"/>
      </w:tabs>
      <w:spacing w:before="40"/>
      <w:ind w:left="1215" w:hanging="360"/>
      <w:jc w:val="both"/>
      <w:outlineLvl w:val="6"/>
    </w:pPr>
    <w:rPr>
      <w:rFonts w:ascii="Calibri Light" w:eastAsia="Times New Roman" w:hAnsi="Calibri Light"/>
      <w:i/>
      <w:iCs/>
      <w:color w:val="1F4D78"/>
      <w:sz w:val="28"/>
      <w:lang w:eastAsia="ru-RU"/>
    </w:rPr>
  </w:style>
  <w:style w:type="paragraph" w:customStyle="1" w:styleId="810">
    <w:name w:val="Заголовок 81"/>
    <w:basedOn w:val="ac"/>
    <w:next w:val="ac"/>
    <w:uiPriority w:val="9"/>
    <w:semiHidden/>
    <w:unhideWhenUsed/>
    <w:qFormat/>
    <w:rsid w:val="00966026"/>
    <w:pPr>
      <w:keepNext/>
      <w:keepLines/>
      <w:tabs>
        <w:tab w:val="num" w:pos="1215"/>
      </w:tabs>
      <w:spacing w:before="40"/>
      <w:ind w:left="1215" w:hanging="360"/>
      <w:jc w:val="both"/>
      <w:outlineLvl w:val="7"/>
    </w:pPr>
    <w:rPr>
      <w:rFonts w:ascii="Calibri Light" w:eastAsia="Times New Roman" w:hAnsi="Calibri Light"/>
      <w:color w:val="272727"/>
      <w:sz w:val="21"/>
      <w:szCs w:val="21"/>
      <w:lang w:eastAsia="ru-RU"/>
    </w:rPr>
  </w:style>
  <w:style w:type="paragraph" w:customStyle="1" w:styleId="910">
    <w:name w:val="Заголовок 91"/>
    <w:basedOn w:val="ac"/>
    <w:next w:val="ac"/>
    <w:uiPriority w:val="9"/>
    <w:semiHidden/>
    <w:unhideWhenUsed/>
    <w:qFormat/>
    <w:rsid w:val="00966026"/>
    <w:pPr>
      <w:keepNext/>
      <w:keepLines/>
      <w:tabs>
        <w:tab w:val="num" w:pos="1215"/>
      </w:tabs>
      <w:spacing w:before="40"/>
      <w:ind w:left="1215" w:hanging="360"/>
      <w:jc w:val="both"/>
      <w:outlineLvl w:val="8"/>
    </w:pPr>
    <w:rPr>
      <w:rFonts w:ascii="Calibri Light" w:eastAsia="Times New Roman" w:hAnsi="Calibri Light"/>
      <w:i/>
      <w:iCs/>
      <w:color w:val="272727"/>
      <w:sz w:val="21"/>
      <w:szCs w:val="21"/>
      <w:lang w:eastAsia="ru-RU"/>
    </w:rPr>
  </w:style>
  <w:style w:type="character" w:customStyle="1" w:styleId="copytarget">
    <w:name w:val="copy_target"/>
    <w:rsid w:val="00966026"/>
  </w:style>
  <w:style w:type="character" w:customStyle="1" w:styleId="513">
    <w:name w:val="Заголовок 5 Знак1"/>
    <w:semiHidden/>
    <w:rsid w:val="00966026"/>
    <w:rPr>
      <w:rFonts w:ascii="Calibri" w:eastAsia="Times New Roman" w:hAnsi="Calibri" w:cs="Times New Roman"/>
      <w:b/>
      <w:bCs/>
      <w:i/>
      <w:iCs/>
      <w:sz w:val="26"/>
      <w:szCs w:val="26"/>
    </w:rPr>
  </w:style>
  <w:style w:type="character" w:customStyle="1" w:styleId="711">
    <w:name w:val="Заголовок 7 Знак1"/>
    <w:semiHidden/>
    <w:rsid w:val="00966026"/>
    <w:rPr>
      <w:rFonts w:ascii="Calibri" w:eastAsia="Times New Roman" w:hAnsi="Calibri" w:cs="Times New Roman"/>
      <w:sz w:val="24"/>
      <w:szCs w:val="24"/>
    </w:rPr>
  </w:style>
  <w:style w:type="character" w:customStyle="1" w:styleId="811">
    <w:name w:val="Заголовок 8 Знак1"/>
    <w:semiHidden/>
    <w:rsid w:val="00966026"/>
    <w:rPr>
      <w:rFonts w:ascii="Calibri" w:eastAsia="Times New Roman" w:hAnsi="Calibri" w:cs="Times New Roman"/>
      <w:i/>
      <w:iCs/>
      <w:sz w:val="24"/>
      <w:szCs w:val="24"/>
    </w:rPr>
  </w:style>
  <w:style w:type="character" w:customStyle="1" w:styleId="911">
    <w:name w:val="Заголовок 9 Знак1"/>
    <w:semiHidden/>
    <w:rsid w:val="00966026"/>
    <w:rPr>
      <w:rFonts w:ascii="Cambria" w:eastAsia="Times New Roman" w:hAnsi="Cambria" w:cs="Times New Roman"/>
      <w:sz w:val="22"/>
      <w:szCs w:val="22"/>
    </w:rPr>
  </w:style>
  <w:style w:type="table" w:customStyle="1" w:styleId="500">
    <w:name w:val="Сетка таблицы50"/>
    <w:basedOn w:val="ae"/>
    <w:next w:val="af0"/>
    <w:rsid w:val="00FF0FF9"/>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e"/>
    <w:next w:val="af0"/>
    <w:uiPriority w:val="59"/>
    <w:rsid w:val="007831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e"/>
    <w:next w:val="af0"/>
    <w:uiPriority w:val="59"/>
    <w:rsid w:val="00CD75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0" w:qFormat="1"/>
    <w:lsdException w:name="caption" w:uiPriority="0" w:qFormat="1"/>
    <w:lsdException w:name="line number" w:uiPriority="0"/>
    <w:lsdException w:name="page number" w:uiPriority="0"/>
    <w:lsdException w:name="List Bullet" w:uiPriority="0"/>
    <w:lsdException w:name="List Number"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Normal (Web)" w:qFormat="1"/>
    <w:lsdException w:name="HTML Definition"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
    <w:qFormat/>
    <w:rsid w:val="00A71BC1"/>
    <w:pPr>
      <w:keepNext/>
      <w:jc w:val="both"/>
      <w:outlineLvl w:val="6"/>
    </w:pPr>
    <w:rPr>
      <w:rFonts w:eastAsia="Times New Roman"/>
      <w:sz w:val="24"/>
      <w:szCs w:val="20"/>
    </w:rPr>
  </w:style>
  <w:style w:type="paragraph" w:styleId="8">
    <w:name w:val="heading 8"/>
    <w:basedOn w:val="ac"/>
    <w:next w:val="ac"/>
    <w:link w:val="80"/>
    <w:uiPriority w:val="9"/>
    <w:qFormat/>
    <w:rsid w:val="00A71BC1"/>
    <w:pPr>
      <w:keepNext/>
      <w:outlineLvl w:val="7"/>
    </w:pPr>
    <w:rPr>
      <w:rFonts w:eastAsia="Times New Roman"/>
      <w:sz w:val="24"/>
      <w:szCs w:val="20"/>
    </w:rPr>
  </w:style>
  <w:style w:type="paragraph" w:styleId="9">
    <w:name w:val="heading 9"/>
    <w:basedOn w:val="ac"/>
    <w:next w:val="ac"/>
    <w:link w:val="90"/>
    <w:uiPriority w:val="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uiPriority w:val="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uiPriority w:val="9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
    <w:rsid w:val="00A71BC1"/>
    <w:rPr>
      <w:rFonts w:ascii="Times New Roman" w:eastAsia="Times New Roman" w:hAnsi="Times New Roman"/>
      <w:sz w:val="24"/>
    </w:rPr>
  </w:style>
  <w:style w:type="character" w:customStyle="1" w:styleId="80">
    <w:name w:val="Заголовок 8 Знак"/>
    <w:link w:val="8"/>
    <w:uiPriority w:val="9"/>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uiPriority w:val="99"/>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uiPriority w:val="99"/>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c"/>
    <w:link w:val="S"/>
    <w:autoRedefine/>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H3 Знак1,&quot;Сапфир&quot; Знак1"/>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uiPriority w:val="99"/>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uiPriority w:val="99"/>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uiPriority w:val="9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19"/>
    <w:qFormat/>
    <w:rsid w:val="004722ED"/>
    <w:rPr>
      <w:i/>
      <w:iCs/>
    </w:rPr>
  </w:style>
  <w:style w:type="character" w:styleId="affffffff6">
    <w:name w:val="Intense Emphasis"/>
    <w:uiPriority w:val="21"/>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5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e"/>
    <w:next w:val="af0"/>
    <w:uiPriority w:val="59"/>
    <w:rsid w:val="00DF6F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reformattedText">
    <w:name w:val="Preformatted Text"/>
    <w:basedOn w:val="ac"/>
    <w:qFormat/>
    <w:rsid w:val="00284D1A"/>
    <w:pPr>
      <w:widowControl w:val="0"/>
      <w:suppressAutoHyphens/>
    </w:pPr>
    <w:rPr>
      <w:rFonts w:ascii="Liberation Mono" w:eastAsia="Liberation Mono" w:hAnsi="Liberation Mono" w:cs="Liberation Mono"/>
      <w:sz w:val="20"/>
      <w:szCs w:val="20"/>
      <w:lang w:val="en-US" w:eastAsia="zh-CN" w:bidi="hi-IN"/>
    </w:rPr>
  </w:style>
  <w:style w:type="table" w:customStyle="1" w:styleId="470">
    <w:name w:val="Сетка таблицы47"/>
    <w:basedOn w:val="ae"/>
    <w:next w:val="af0"/>
    <w:uiPriority w:val="59"/>
    <w:rsid w:val="007B7C17"/>
    <w:rPr>
      <w:rFonts w:asciiTheme="minorHAnsi" w:eastAsia="Times New Roman"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e"/>
    <w:next w:val="af0"/>
    <w:uiPriority w:val="59"/>
    <w:rsid w:val="007B7C1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0">
    <w:name w:val="Сетка таблицы46"/>
    <w:basedOn w:val="ae"/>
    <w:next w:val="af0"/>
    <w:uiPriority w:val="59"/>
    <w:rsid w:val="001D4B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yout">
    <w:name w:val="layout"/>
    <w:basedOn w:val="ad"/>
    <w:rsid w:val="00A23115"/>
  </w:style>
  <w:style w:type="paragraph" w:customStyle="1" w:styleId="1fffff7">
    <w:name w:val="Текст концевой сноски1"/>
    <w:basedOn w:val="ac"/>
    <w:next w:val="afffff3"/>
    <w:uiPriority w:val="99"/>
    <w:unhideWhenUsed/>
    <w:rsid w:val="00146BAC"/>
    <w:rPr>
      <w:rFonts w:eastAsia="Times New Roman"/>
      <w:sz w:val="20"/>
      <w:szCs w:val="20"/>
      <w:lang w:eastAsia="ru-RU"/>
    </w:rPr>
  </w:style>
  <w:style w:type="table" w:customStyle="1" w:styleId="1112">
    <w:name w:val="Сетка таблицы111"/>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0">
    <w:name w:val="Сетка таблицы49"/>
    <w:basedOn w:val="ae"/>
    <w:next w:val="af0"/>
    <w:uiPriority w:val="59"/>
    <w:rsid w:val="004621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e"/>
    <w:next w:val="af0"/>
    <w:uiPriority w:val="99"/>
    <w:rsid w:val="0046219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320">
    <w:name w:val="Основной текст + 132"/>
    <w:aliases w:val="5 pt2,Интервал 1 pt"/>
    <w:uiPriority w:val="99"/>
    <w:rsid w:val="00C96898"/>
    <w:rPr>
      <w:rFonts w:ascii="Times New Roman" w:hAnsi="Times New Roman"/>
      <w:spacing w:val="30"/>
      <w:sz w:val="27"/>
    </w:rPr>
  </w:style>
  <w:style w:type="character" w:customStyle="1" w:styleId="612">
    <w:name w:val="Заголовок 6 Знак1"/>
    <w:aliases w:val="H6 Знак1"/>
    <w:semiHidden/>
    <w:rsid w:val="00C96898"/>
    <w:rPr>
      <w:rFonts w:ascii="Cambria" w:hAnsi="Cambria"/>
      <w:i/>
      <w:color w:val="243F60"/>
    </w:rPr>
  </w:style>
  <w:style w:type="character" w:customStyle="1" w:styleId="14pt1">
    <w:name w:val="Основной текст + 14 pt1"/>
    <w:aliases w:val="Курсив1"/>
    <w:uiPriority w:val="99"/>
    <w:rsid w:val="00C96898"/>
    <w:rPr>
      <w:rFonts w:ascii="Times New Roman" w:hAnsi="Times New Roman"/>
      <w:i/>
      <w:spacing w:val="0"/>
      <w:sz w:val="28"/>
      <w:u w:val="none"/>
      <w:effect w:val="none"/>
    </w:rPr>
  </w:style>
  <w:style w:type="table" w:customStyle="1" w:styleId="2100">
    <w:name w:val="Сетка таблицы210"/>
    <w:uiPriority w:val="99"/>
    <w:rsid w:val="00C968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4">
    <w:name w:val="Знак Знак1 Знак Знак Знак Знак1"/>
    <w:basedOn w:val="ac"/>
    <w:uiPriority w:val="99"/>
    <w:rsid w:val="00C96898"/>
    <w:pPr>
      <w:spacing w:before="100" w:beforeAutospacing="1" w:after="100" w:afterAutospacing="1"/>
      <w:jc w:val="both"/>
    </w:pPr>
    <w:rPr>
      <w:rFonts w:ascii="Tahoma" w:eastAsia="Times New Roman" w:hAnsi="Tahoma"/>
      <w:sz w:val="20"/>
      <w:szCs w:val="20"/>
      <w:lang w:val="en-US"/>
    </w:rPr>
  </w:style>
  <w:style w:type="paragraph" w:customStyle="1" w:styleId="163">
    <w:name w:val="Абзац списка16"/>
    <w:basedOn w:val="ac"/>
    <w:rsid w:val="00966026"/>
    <w:pPr>
      <w:spacing w:after="200" w:line="276" w:lineRule="auto"/>
      <w:ind w:left="720"/>
    </w:pPr>
    <w:rPr>
      <w:rFonts w:ascii="Calibri" w:hAnsi="Calibri" w:cs="Calibri"/>
    </w:rPr>
  </w:style>
  <w:style w:type="paragraph" w:customStyle="1" w:styleId="afffffffffffff4">
    <w:name w:val="Знак Знак Знак Знак Знак Знак"/>
    <w:basedOn w:val="ac"/>
    <w:rsid w:val="00966026"/>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c"/>
    <w:rsid w:val="00966026"/>
    <w:pPr>
      <w:spacing w:before="100" w:beforeAutospacing="1" w:after="100" w:afterAutospacing="1"/>
    </w:pPr>
    <w:rPr>
      <w:rFonts w:ascii="Tahoma" w:eastAsia="Times New Roman" w:hAnsi="Tahoma"/>
      <w:sz w:val="20"/>
      <w:szCs w:val="20"/>
      <w:lang w:val="en-US"/>
    </w:rPr>
  </w:style>
  <w:style w:type="paragraph" w:customStyle="1" w:styleId="89">
    <w:name w:val="Текст выноски8"/>
    <w:basedOn w:val="ac"/>
    <w:rsid w:val="00966026"/>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UnresolvedMention">
    <w:name w:val="Unresolved Mention"/>
    <w:uiPriority w:val="99"/>
    <w:semiHidden/>
    <w:unhideWhenUsed/>
    <w:rsid w:val="00966026"/>
    <w:rPr>
      <w:color w:val="605E5C"/>
      <w:shd w:val="clear" w:color="auto" w:fill="E1DFDD"/>
    </w:rPr>
  </w:style>
  <w:style w:type="paragraph" w:customStyle="1" w:styleId="512">
    <w:name w:val="Заголовок 51"/>
    <w:basedOn w:val="ac"/>
    <w:next w:val="ac"/>
    <w:uiPriority w:val="9"/>
    <w:semiHidden/>
    <w:unhideWhenUsed/>
    <w:qFormat/>
    <w:rsid w:val="00966026"/>
    <w:pPr>
      <w:keepNext/>
      <w:keepLines/>
      <w:tabs>
        <w:tab w:val="num" w:pos="1215"/>
      </w:tabs>
      <w:spacing w:before="40"/>
      <w:ind w:left="1215" w:hanging="360"/>
      <w:jc w:val="both"/>
      <w:outlineLvl w:val="4"/>
    </w:pPr>
    <w:rPr>
      <w:rFonts w:ascii="Calibri Light" w:eastAsia="Times New Roman" w:hAnsi="Calibri Light"/>
      <w:color w:val="2E74B5"/>
      <w:sz w:val="28"/>
      <w:lang w:eastAsia="ru-RU"/>
    </w:rPr>
  </w:style>
  <w:style w:type="paragraph" w:customStyle="1" w:styleId="613">
    <w:name w:val="Заголовок 61"/>
    <w:basedOn w:val="ac"/>
    <w:next w:val="ac"/>
    <w:uiPriority w:val="9"/>
    <w:semiHidden/>
    <w:unhideWhenUsed/>
    <w:qFormat/>
    <w:rsid w:val="00966026"/>
    <w:pPr>
      <w:keepNext/>
      <w:keepLines/>
      <w:tabs>
        <w:tab w:val="num" w:pos="1215"/>
      </w:tabs>
      <w:spacing w:before="40"/>
      <w:ind w:left="1215" w:hanging="360"/>
      <w:jc w:val="both"/>
      <w:outlineLvl w:val="5"/>
    </w:pPr>
    <w:rPr>
      <w:rFonts w:ascii="Calibri Light" w:eastAsia="Times New Roman" w:hAnsi="Calibri Light"/>
      <w:color w:val="1F4D78"/>
      <w:sz w:val="28"/>
      <w:lang w:eastAsia="ru-RU"/>
    </w:rPr>
  </w:style>
  <w:style w:type="paragraph" w:customStyle="1" w:styleId="710">
    <w:name w:val="Заголовок 71"/>
    <w:basedOn w:val="ac"/>
    <w:next w:val="ac"/>
    <w:uiPriority w:val="9"/>
    <w:semiHidden/>
    <w:unhideWhenUsed/>
    <w:qFormat/>
    <w:rsid w:val="00966026"/>
    <w:pPr>
      <w:keepNext/>
      <w:keepLines/>
      <w:tabs>
        <w:tab w:val="num" w:pos="1215"/>
      </w:tabs>
      <w:spacing w:before="40"/>
      <w:ind w:left="1215" w:hanging="360"/>
      <w:jc w:val="both"/>
      <w:outlineLvl w:val="6"/>
    </w:pPr>
    <w:rPr>
      <w:rFonts w:ascii="Calibri Light" w:eastAsia="Times New Roman" w:hAnsi="Calibri Light"/>
      <w:i/>
      <w:iCs/>
      <w:color w:val="1F4D78"/>
      <w:sz w:val="28"/>
      <w:lang w:eastAsia="ru-RU"/>
    </w:rPr>
  </w:style>
  <w:style w:type="paragraph" w:customStyle="1" w:styleId="810">
    <w:name w:val="Заголовок 81"/>
    <w:basedOn w:val="ac"/>
    <w:next w:val="ac"/>
    <w:uiPriority w:val="9"/>
    <w:semiHidden/>
    <w:unhideWhenUsed/>
    <w:qFormat/>
    <w:rsid w:val="00966026"/>
    <w:pPr>
      <w:keepNext/>
      <w:keepLines/>
      <w:tabs>
        <w:tab w:val="num" w:pos="1215"/>
      </w:tabs>
      <w:spacing w:before="40"/>
      <w:ind w:left="1215" w:hanging="360"/>
      <w:jc w:val="both"/>
      <w:outlineLvl w:val="7"/>
    </w:pPr>
    <w:rPr>
      <w:rFonts w:ascii="Calibri Light" w:eastAsia="Times New Roman" w:hAnsi="Calibri Light"/>
      <w:color w:val="272727"/>
      <w:sz w:val="21"/>
      <w:szCs w:val="21"/>
      <w:lang w:eastAsia="ru-RU"/>
    </w:rPr>
  </w:style>
  <w:style w:type="paragraph" w:customStyle="1" w:styleId="910">
    <w:name w:val="Заголовок 91"/>
    <w:basedOn w:val="ac"/>
    <w:next w:val="ac"/>
    <w:uiPriority w:val="9"/>
    <w:semiHidden/>
    <w:unhideWhenUsed/>
    <w:qFormat/>
    <w:rsid w:val="00966026"/>
    <w:pPr>
      <w:keepNext/>
      <w:keepLines/>
      <w:tabs>
        <w:tab w:val="num" w:pos="1215"/>
      </w:tabs>
      <w:spacing w:before="40"/>
      <w:ind w:left="1215" w:hanging="360"/>
      <w:jc w:val="both"/>
      <w:outlineLvl w:val="8"/>
    </w:pPr>
    <w:rPr>
      <w:rFonts w:ascii="Calibri Light" w:eastAsia="Times New Roman" w:hAnsi="Calibri Light"/>
      <w:i/>
      <w:iCs/>
      <w:color w:val="272727"/>
      <w:sz w:val="21"/>
      <w:szCs w:val="21"/>
      <w:lang w:eastAsia="ru-RU"/>
    </w:rPr>
  </w:style>
  <w:style w:type="character" w:customStyle="1" w:styleId="copytarget">
    <w:name w:val="copy_target"/>
    <w:rsid w:val="00966026"/>
  </w:style>
  <w:style w:type="character" w:customStyle="1" w:styleId="513">
    <w:name w:val="Заголовок 5 Знак1"/>
    <w:semiHidden/>
    <w:rsid w:val="00966026"/>
    <w:rPr>
      <w:rFonts w:ascii="Calibri" w:eastAsia="Times New Roman" w:hAnsi="Calibri" w:cs="Times New Roman"/>
      <w:b/>
      <w:bCs/>
      <w:i/>
      <w:iCs/>
      <w:sz w:val="26"/>
      <w:szCs w:val="26"/>
    </w:rPr>
  </w:style>
  <w:style w:type="character" w:customStyle="1" w:styleId="711">
    <w:name w:val="Заголовок 7 Знак1"/>
    <w:semiHidden/>
    <w:rsid w:val="00966026"/>
    <w:rPr>
      <w:rFonts w:ascii="Calibri" w:eastAsia="Times New Roman" w:hAnsi="Calibri" w:cs="Times New Roman"/>
      <w:sz w:val="24"/>
      <w:szCs w:val="24"/>
    </w:rPr>
  </w:style>
  <w:style w:type="character" w:customStyle="1" w:styleId="811">
    <w:name w:val="Заголовок 8 Знак1"/>
    <w:semiHidden/>
    <w:rsid w:val="00966026"/>
    <w:rPr>
      <w:rFonts w:ascii="Calibri" w:eastAsia="Times New Roman" w:hAnsi="Calibri" w:cs="Times New Roman"/>
      <w:i/>
      <w:iCs/>
      <w:sz w:val="24"/>
      <w:szCs w:val="24"/>
    </w:rPr>
  </w:style>
  <w:style w:type="character" w:customStyle="1" w:styleId="911">
    <w:name w:val="Заголовок 9 Знак1"/>
    <w:semiHidden/>
    <w:rsid w:val="00966026"/>
    <w:rPr>
      <w:rFonts w:ascii="Cambria" w:eastAsia="Times New Roman" w:hAnsi="Cambria" w:cs="Times New Roman"/>
      <w:sz w:val="22"/>
      <w:szCs w:val="22"/>
    </w:rPr>
  </w:style>
  <w:style w:type="table" w:customStyle="1" w:styleId="500">
    <w:name w:val="Сетка таблицы50"/>
    <w:basedOn w:val="ae"/>
    <w:next w:val="af0"/>
    <w:rsid w:val="00FF0FF9"/>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e"/>
    <w:next w:val="af0"/>
    <w:uiPriority w:val="59"/>
    <w:rsid w:val="0078311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e"/>
    <w:next w:val="af0"/>
    <w:uiPriority w:val="59"/>
    <w:rsid w:val="00CD750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22630310">
      <w:bodyDiv w:val="1"/>
      <w:marLeft w:val="0"/>
      <w:marRight w:val="0"/>
      <w:marTop w:val="0"/>
      <w:marBottom w:val="0"/>
      <w:divBdr>
        <w:top w:val="none" w:sz="0" w:space="0" w:color="auto"/>
        <w:left w:val="none" w:sz="0" w:space="0" w:color="auto"/>
        <w:bottom w:val="none" w:sz="0" w:space="0" w:color="auto"/>
        <w:right w:val="none" w:sz="0" w:space="0" w:color="auto"/>
      </w:divBdr>
    </w:div>
    <w:div w:id="24596067">
      <w:bodyDiv w:val="1"/>
      <w:marLeft w:val="0"/>
      <w:marRight w:val="0"/>
      <w:marTop w:val="0"/>
      <w:marBottom w:val="0"/>
      <w:divBdr>
        <w:top w:val="none" w:sz="0" w:space="0" w:color="auto"/>
        <w:left w:val="none" w:sz="0" w:space="0" w:color="auto"/>
        <w:bottom w:val="none" w:sz="0" w:space="0" w:color="auto"/>
        <w:right w:val="none" w:sz="0" w:space="0" w:color="auto"/>
      </w:divBdr>
    </w:div>
    <w:div w:id="32193194">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41948982">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69352293">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0881647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1737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2723646">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289146">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4676509">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22851899">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72998013">
      <w:bodyDiv w:val="1"/>
      <w:marLeft w:val="0"/>
      <w:marRight w:val="0"/>
      <w:marTop w:val="0"/>
      <w:marBottom w:val="0"/>
      <w:divBdr>
        <w:top w:val="none" w:sz="0" w:space="0" w:color="auto"/>
        <w:left w:val="none" w:sz="0" w:space="0" w:color="auto"/>
        <w:bottom w:val="none" w:sz="0" w:space="0" w:color="auto"/>
        <w:right w:val="none" w:sz="0" w:space="0" w:color="auto"/>
      </w:divBdr>
    </w:div>
    <w:div w:id="376588907">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27577942">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2259986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22225241">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685207142">
      <w:bodyDiv w:val="1"/>
      <w:marLeft w:val="0"/>
      <w:marRight w:val="0"/>
      <w:marTop w:val="0"/>
      <w:marBottom w:val="0"/>
      <w:divBdr>
        <w:top w:val="none" w:sz="0" w:space="0" w:color="auto"/>
        <w:left w:val="none" w:sz="0" w:space="0" w:color="auto"/>
        <w:bottom w:val="none" w:sz="0" w:space="0" w:color="auto"/>
        <w:right w:val="none" w:sz="0" w:space="0" w:color="auto"/>
      </w:divBdr>
    </w:div>
    <w:div w:id="698552497">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60639190">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483349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27151917">
      <w:bodyDiv w:val="1"/>
      <w:marLeft w:val="0"/>
      <w:marRight w:val="0"/>
      <w:marTop w:val="0"/>
      <w:marBottom w:val="0"/>
      <w:divBdr>
        <w:top w:val="none" w:sz="0" w:space="0" w:color="auto"/>
        <w:left w:val="none" w:sz="0" w:space="0" w:color="auto"/>
        <w:bottom w:val="none" w:sz="0" w:space="0" w:color="auto"/>
        <w:right w:val="none" w:sz="0" w:space="0" w:color="auto"/>
      </w:divBdr>
    </w:div>
    <w:div w:id="930744258">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1160571">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03858">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1949304">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1505180">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1867596">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28612587">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44606243">
      <w:bodyDiv w:val="1"/>
      <w:marLeft w:val="0"/>
      <w:marRight w:val="0"/>
      <w:marTop w:val="0"/>
      <w:marBottom w:val="0"/>
      <w:divBdr>
        <w:top w:val="none" w:sz="0" w:space="0" w:color="auto"/>
        <w:left w:val="none" w:sz="0" w:space="0" w:color="auto"/>
        <w:bottom w:val="none" w:sz="0" w:space="0" w:color="auto"/>
        <w:right w:val="none" w:sz="0" w:space="0" w:color="auto"/>
      </w:divBdr>
      <w:divsChild>
        <w:div w:id="1344480961">
          <w:marLeft w:val="105"/>
          <w:marRight w:val="0"/>
          <w:marTop w:val="60"/>
          <w:marBottom w:val="0"/>
          <w:divBdr>
            <w:top w:val="none" w:sz="0" w:space="0" w:color="auto"/>
            <w:left w:val="none" w:sz="0" w:space="0" w:color="auto"/>
            <w:bottom w:val="none" w:sz="0" w:space="0" w:color="auto"/>
            <w:right w:val="none" w:sz="0" w:space="0" w:color="auto"/>
          </w:divBdr>
        </w:div>
      </w:divsChild>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56356109">
      <w:bodyDiv w:val="1"/>
      <w:marLeft w:val="0"/>
      <w:marRight w:val="0"/>
      <w:marTop w:val="0"/>
      <w:marBottom w:val="0"/>
      <w:divBdr>
        <w:top w:val="none" w:sz="0" w:space="0" w:color="auto"/>
        <w:left w:val="none" w:sz="0" w:space="0" w:color="auto"/>
        <w:bottom w:val="none" w:sz="0" w:space="0" w:color="auto"/>
        <w:right w:val="none" w:sz="0" w:space="0" w:color="auto"/>
      </w:divBdr>
    </w:div>
    <w:div w:id="1261448978">
      <w:bodyDiv w:val="1"/>
      <w:marLeft w:val="0"/>
      <w:marRight w:val="0"/>
      <w:marTop w:val="0"/>
      <w:marBottom w:val="0"/>
      <w:divBdr>
        <w:top w:val="none" w:sz="0" w:space="0" w:color="auto"/>
        <w:left w:val="none" w:sz="0" w:space="0" w:color="auto"/>
        <w:bottom w:val="none" w:sz="0" w:space="0" w:color="auto"/>
        <w:right w:val="none" w:sz="0" w:space="0" w:color="auto"/>
      </w:divBdr>
    </w:div>
    <w:div w:id="1263033612">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288780227">
      <w:bodyDiv w:val="1"/>
      <w:marLeft w:val="0"/>
      <w:marRight w:val="0"/>
      <w:marTop w:val="0"/>
      <w:marBottom w:val="0"/>
      <w:divBdr>
        <w:top w:val="none" w:sz="0" w:space="0" w:color="auto"/>
        <w:left w:val="none" w:sz="0" w:space="0" w:color="auto"/>
        <w:bottom w:val="none" w:sz="0" w:space="0" w:color="auto"/>
        <w:right w:val="none" w:sz="0" w:space="0" w:color="auto"/>
      </w:divBdr>
    </w:div>
    <w:div w:id="1292706926">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09240932">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14689602">
      <w:bodyDiv w:val="1"/>
      <w:marLeft w:val="0"/>
      <w:marRight w:val="0"/>
      <w:marTop w:val="0"/>
      <w:marBottom w:val="0"/>
      <w:divBdr>
        <w:top w:val="none" w:sz="0" w:space="0" w:color="auto"/>
        <w:left w:val="none" w:sz="0" w:space="0" w:color="auto"/>
        <w:bottom w:val="none" w:sz="0" w:space="0" w:color="auto"/>
        <w:right w:val="none" w:sz="0" w:space="0" w:color="auto"/>
      </w:divBdr>
    </w:div>
    <w:div w:id="1543319948">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69102619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15159532">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49323606">
      <w:bodyDiv w:val="1"/>
      <w:marLeft w:val="0"/>
      <w:marRight w:val="0"/>
      <w:marTop w:val="0"/>
      <w:marBottom w:val="0"/>
      <w:divBdr>
        <w:top w:val="none" w:sz="0" w:space="0" w:color="auto"/>
        <w:left w:val="none" w:sz="0" w:space="0" w:color="auto"/>
        <w:bottom w:val="none" w:sz="0" w:space="0" w:color="auto"/>
        <w:right w:val="none" w:sz="0" w:space="0" w:color="auto"/>
      </w:divBdr>
    </w:div>
    <w:div w:id="185502815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1526523">
      <w:bodyDiv w:val="1"/>
      <w:marLeft w:val="0"/>
      <w:marRight w:val="0"/>
      <w:marTop w:val="0"/>
      <w:marBottom w:val="0"/>
      <w:divBdr>
        <w:top w:val="none" w:sz="0" w:space="0" w:color="auto"/>
        <w:left w:val="none" w:sz="0" w:space="0" w:color="auto"/>
        <w:bottom w:val="none" w:sz="0" w:space="0" w:color="auto"/>
        <w:right w:val="none" w:sz="0" w:space="0" w:color="auto"/>
      </w:divBdr>
    </w:div>
    <w:div w:id="1893073443">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894734949">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0850643">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0864434">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05474240">
      <w:bodyDiv w:val="1"/>
      <w:marLeft w:val="0"/>
      <w:marRight w:val="0"/>
      <w:marTop w:val="0"/>
      <w:marBottom w:val="0"/>
      <w:divBdr>
        <w:top w:val="none" w:sz="0" w:space="0" w:color="auto"/>
        <w:left w:val="none" w:sz="0" w:space="0" w:color="auto"/>
        <w:bottom w:val="none" w:sz="0" w:space="0" w:color="auto"/>
        <w:right w:val="none" w:sz="0" w:space="0" w:color="auto"/>
      </w:divBdr>
    </w:div>
    <w:div w:id="2015260177">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28217217">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11EE7-1F04-4371-963E-13288E9C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3488</Words>
  <Characters>19884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13</cp:revision>
  <cp:lastPrinted>2024-08-28T13:27:00Z</cp:lastPrinted>
  <dcterms:created xsi:type="dcterms:W3CDTF">2024-08-15T11:32:00Z</dcterms:created>
  <dcterms:modified xsi:type="dcterms:W3CDTF">2024-08-28T13:27:00Z</dcterms:modified>
</cp:coreProperties>
</file>