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3E2C2A" w:rsidRPr="00D7548F" w:rsidTr="00891D79">
        <w:trPr>
          <w:trHeight w:val="410"/>
        </w:trPr>
        <w:tc>
          <w:tcPr>
            <w:tcW w:w="5353" w:type="dxa"/>
            <w:tcBorders>
              <w:top w:val="single" w:sz="4" w:space="0" w:color="auto"/>
              <w:left w:val="single" w:sz="4" w:space="0" w:color="auto"/>
              <w:bottom w:val="single" w:sz="4" w:space="0" w:color="auto"/>
              <w:right w:val="single" w:sz="4" w:space="0" w:color="auto"/>
            </w:tcBorders>
          </w:tcPr>
          <w:p w:rsidR="003E2C2A" w:rsidRPr="00D7548F" w:rsidRDefault="003E2C2A" w:rsidP="00891D79">
            <w:pPr>
              <w:ind w:firstLine="284"/>
              <w:jc w:val="both"/>
              <w:rPr>
                <w:b/>
                <w:sz w:val="14"/>
                <w:szCs w:val="14"/>
              </w:rPr>
            </w:pPr>
            <w:r w:rsidRPr="00D7548F">
              <w:rPr>
                <w:b/>
                <w:sz w:val="14"/>
                <w:szCs w:val="14"/>
              </w:rPr>
              <w:t>Учредитель:</w:t>
            </w:r>
          </w:p>
          <w:p w:rsidR="003E2C2A" w:rsidRPr="00D7548F" w:rsidRDefault="003E2C2A" w:rsidP="00891D79">
            <w:pPr>
              <w:ind w:firstLine="284"/>
              <w:jc w:val="both"/>
              <w:rPr>
                <w:sz w:val="14"/>
                <w:szCs w:val="14"/>
              </w:rPr>
            </w:pPr>
            <w:r w:rsidRPr="00D7548F">
              <w:rPr>
                <w:sz w:val="14"/>
                <w:szCs w:val="14"/>
              </w:rPr>
              <w:t>Дума Солецкого муниципального округа</w:t>
            </w:r>
          </w:p>
          <w:p w:rsidR="003E2C2A" w:rsidRPr="00D7548F" w:rsidRDefault="003E2C2A" w:rsidP="00891D79">
            <w:pPr>
              <w:ind w:firstLine="284"/>
              <w:jc w:val="both"/>
              <w:rPr>
                <w:sz w:val="14"/>
                <w:szCs w:val="14"/>
              </w:rPr>
            </w:pPr>
          </w:p>
          <w:p w:rsidR="003E2C2A" w:rsidRPr="00D7548F" w:rsidRDefault="003E2C2A" w:rsidP="00891D79">
            <w:pPr>
              <w:ind w:firstLine="284"/>
              <w:jc w:val="both"/>
              <w:rPr>
                <w:b/>
                <w:sz w:val="14"/>
                <w:szCs w:val="14"/>
              </w:rPr>
            </w:pPr>
            <w:r w:rsidRPr="00D7548F">
              <w:rPr>
                <w:b/>
                <w:sz w:val="14"/>
                <w:szCs w:val="14"/>
              </w:rPr>
              <w:t>Издатель:</w:t>
            </w:r>
          </w:p>
          <w:p w:rsidR="003E2C2A" w:rsidRPr="00D7548F" w:rsidRDefault="003E2C2A" w:rsidP="00891D79">
            <w:pPr>
              <w:ind w:firstLine="284"/>
              <w:jc w:val="both"/>
              <w:rPr>
                <w:sz w:val="14"/>
                <w:szCs w:val="14"/>
              </w:rPr>
            </w:pPr>
            <w:r w:rsidRPr="00D7548F">
              <w:rPr>
                <w:sz w:val="14"/>
                <w:szCs w:val="14"/>
              </w:rPr>
              <w:t>Администрация Солецкого муниципального округа</w:t>
            </w:r>
          </w:p>
          <w:p w:rsidR="003E2C2A" w:rsidRPr="00D7548F" w:rsidRDefault="003E2C2A" w:rsidP="00891D79">
            <w:pPr>
              <w:ind w:firstLine="284"/>
              <w:jc w:val="both"/>
              <w:rPr>
                <w:sz w:val="14"/>
                <w:szCs w:val="14"/>
              </w:rPr>
            </w:pPr>
          </w:p>
          <w:p w:rsidR="003E2C2A" w:rsidRPr="00D7548F" w:rsidRDefault="003E2C2A" w:rsidP="00891D79">
            <w:pPr>
              <w:ind w:firstLine="284"/>
              <w:jc w:val="both"/>
              <w:rPr>
                <w:b/>
                <w:sz w:val="14"/>
                <w:szCs w:val="14"/>
              </w:rPr>
            </w:pPr>
            <w:r w:rsidRPr="00D7548F">
              <w:rPr>
                <w:b/>
                <w:sz w:val="14"/>
                <w:szCs w:val="14"/>
              </w:rPr>
              <w:t xml:space="preserve">Адрес издателя: </w:t>
            </w:r>
          </w:p>
          <w:p w:rsidR="003E2C2A" w:rsidRPr="00D7548F" w:rsidRDefault="003E2C2A" w:rsidP="00891D79">
            <w:pPr>
              <w:ind w:firstLine="284"/>
              <w:jc w:val="both"/>
              <w:rPr>
                <w:sz w:val="14"/>
                <w:szCs w:val="14"/>
              </w:rPr>
            </w:pPr>
            <w:r w:rsidRPr="00D7548F">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3E2C2A" w:rsidRPr="00D7548F" w:rsidRDefault="003E2C2A" w:rsidP="00891D79">
            <w:pPr>
              <w:ind w:firstLine="284"/>
              <w:jc w:val="both"/>
              <w:rPr>
                <w:b/>
                <w:sz w:val="14"/>
                <w:szCs w:val="14"/>
              </w:rPr>
            </w:pPr>
            <w:r w:rsidRPr="00D7548F">
              <w:rPr>
                <w:b/>
                <w:sz w:val="14"/>
                <w:szCs w:val="14"/>
              </w:rPr>
              <w:t>Главный редактор: Тимофеев М.В.</w:t>
            </w:r>
          </w:p>
          <w:p w:rsidR="003E2C2A" w:rsidRPr="00D7548F" w:rsidRDefault="003E2C2A" w:rsidP="00891D79">
            <w:pPr>
              <w:ind w:firstLine="284"/>
              <w:jc w:val="both"/>
              <w:rPr>
                <w:sz w:val="14"/>
                <w:szCs w:val="14"/>
              </w:rPr>
            </w:pPr>
            <w:r w:rsidRPr="00D7548F">
              <w:rPr>
                <w:b/>
                <w:sz w:val="14"/>
                <w:szCs w:val="14"/>
              </w:rPr>
              <w:t>Адрес редакции:</w:t>
            </w:r>
            <w:r w:rsidRPr="00D7548F">
              <w:rPr>
                <w:sz w:val="14"/>
                <w:szCs w:val="14"/>
              </w:rPr>
              <w:t xml:space="preserve"> 175040, г. Сольцы,  пл. Победы, д.3</w:t>
            </w:r>
          </w:p>
          <w:p w:rsidR="003E2C2A" w:rsidRPr="00D7548F" w:rsidRDefault="003E2C2A" w:rsidP="00891D79">
            <w:pPr>
              <w:ind w:firstLine="284"/>
              <w:jc w:val="both"/>
              <w:rPr>
                <w:sz w:val="14"/>
                <w:szCs w:val="14"/>
              </w:rPr>
            </w:pPr>
            <w:r w:rsidRPr="00D7548F">
              <w:rPr>
                <w:b/>
                <w:sz w:val="14"/>
                <w:szCs w:val="14"/>
              </w:rPr>
              <w:t>Тел\Факс:</w:t>
            </w:r>
            <w:r w:rsidRPr="00D7548F">
              <w:rPr>
                <w:sz w:val="14"/>
                <w:szCs w:val="14"/>
              </w:rPr>
              <w:t>8(81655) 31748</w:t>
            </w:r>
          </w:p>
          <w:p w:rsidR="003E2C2A" w:rsidRPr="00D7548F" w:rsidRDefault="003E2C2A" w:rsidP="00891D79">
            <w:pPr>
              <w:ind w:firstLine="284"/>
              <w:jc w:val="both"/>
              <w:rPr>
                <w:sz w:val="14"/>
                <w:szCs w:val="14"/>
              </w:rPr>
            </w:pPr>
            <w:r w:rsidRPr="00D7548F">
              <w:rPr>
                <w:b/>
                <w:sz w:val="14"/>
                <w:szCs w:val="14"/>
                <w:lang w:val="en-US"/>
              </w:rPr>
              <w:t>E</w:t>
            </w:r>
            <w:r w:rsidRPr="00D7548F">
              <w:rPr>
                <w:b/>
                <w:sz w:val="14"/>
                <w:szCs w:val="14"/>
              </w:rPr>
              <w:t>-</w:t>
            </w:r>
            <w:r w:rsidRPr="00D7548F">
              <w:rPr>
                <w:b/>
                <w:sz w:val="14"/>
                <w:szCs w:val="14"/>
                <w:lang w:val="en-US"/>
              </w:rPr>
              <w:t>mail</w:t>
            </w:r>
            <w:r w:rsidRPr="00D7548F">
              <w:rPr>
                <w:b/>
                <w:sz w:val="14"/>
                <w:szCs w:val="14"/>
              </w:rPr>
              <w:t xml:space="preserve">: </w:t>
            </w:r>
            <w:r w:rsidRPr="00D7548F">
              <w:rPr>
                <w:sz w:val="14"/>
                <w:szCs w:val="14"/>
                <w:lang w:val="en-US"/>
              </w:rPr>
              <w:t>soleco</w:t>
            </w:r>
            <w:r w:rsidRPr="00D7548F">
              <w:rPr>
                <w:sz w:val="14"/>
                <w:szCs w:val="14"/>
              </w:rPr>
              <w:t>@</w:t>
            </w:r>
            <w:r w:rsidRPr="00D7548F">
              <w:rPr>
                <w:sz w:val="14"/>
                <w:szCs w:val="14"/>
                <w:lang w:val="en-US"/>
              </w:rPr>
              <w:t>adminsoltcy</w:t>
            </w:r>
            <w:r w:rsidRPr="00D7548F">
              <w:rPr>
                <w:sz w:val="14"/>
                <w:szCs w:val="14"/>
              </w:rPr>
              <w:t>.</w:t>
            </w:r>
            <w:r w:rsidRPr="00D7548F">
              <w:rPr>
                <w:sz w:val="14"/>
                <w:szCs w:val="14"/>
                <w:lang w:val="en-US"/>
              </w:rPr>
              <w:t>ru</w:t>
            </w:r>
          </w:p>
          <w:p w:rsidR="003E2C2A" w:rsidRPr="00D7548F" w:rsidRDefault="003E2C2A" w:rsidP="00891D79">
            <w:pPr>
              <w:ind w:firstLine="284"/>
              <w:jc w:val="both"/>
              <w:rPr>
                <w:sz w:val="14"/>
                <w:szCs w:val="14"/>
              </w:rPr>
            </w:pPr>
            <w:r w:rsidRPr="00D7548F">
              <w:rPr>
                <w:b/>
                <w:sz w:val="14"/>
                <w:szCs w:val="14"/>
              </w:rPr>
              <w:t xml:space="preserve">Тираж: </w:t>
            </w:r>
            <w:r w:rsidRPr="00D7548F">
              <w:rPr>
                <w:sz w:val="14"/>
                <w:szCs w:val="14"/>
              </w:rPr>
              <w:t>18 экз</w:t>
            </w:r>
            <w:r w:rsidRPr="00D7548F">
              <w:rPr>
                <w:b/>
                <w:sz w:val="14"/>
                <w:szCs w:val="14"/>
              </w:rPr>
              <w:t>.</w:t>
            </w:r>
          </w:p>
        </w:tc>
      </w:tr>
    </w:tbl>
    <w:p w:rsidR="003E2C2A" w:rsidRPr="00D7548F" w:rsidRDefault="00FA5F0E" w:rsidP="003E2C2A">
      <w:pPr>
        <w:jc w:val="center"/>
        <w:rPr>
          <w:sz w:val="14"/>
          <w:szCs w:val="14"/>
        </w:rPr>
      </w:pPr>
      <w:r>
        <w:rPr>
          <w:b/>
          <w:sz w:val="14"/>
          <w:szCs w:val="14"/>
        </w:rPr>
        <w:lastRenderedPageBreak/>
        <w:t>РЕШЕНИЕ</w:t>
      </w:r>
    </w:p>
    <w:p w:rsidR="003E2C2A" w:rsidRPr="00D7548F" w:rsidRDefault="00FA5F0E" w:rsidP="003E2C2A">
      <w:pPr>
        <w:jc w:val="center"/>
        <w:rPr>
          <w:sz w:val="14"/>
          <w:szCs w:val="14"/>
        </w:rPr>
      </w:pPr>
      <w:r>
        <w:rPr>
          <w:sz w:val="14"/>
          <w:szCs w:val="14"/>
        </w:rPr>
        <w:t xml:space="preserve">Думы Солецкого </w:t>
      </w:r>
      <w:r w:rsidR="003E2C2A" w:rsidRPr="00D7548F">
        <w:rPr>
          <w:sz w:val="14"/>
          <w:szCs w:val="14"/>
        </w:rPr>
        <w:t>муниципального округа</w:t>
      </w:r>
    </w:p>
    <w:p w:rsidR="003E2C2A" w:rsidRPr="00D7548F" w:rsidRDefault="003E2C2A" w:rsidP="003E2C2A">
      <w:pPr>
        <w:jc w:val="center"/>
        <w:rPr>
          <w:sz w:val="14"/>
          <w:szCs w:val="14"/>
        </w:rPr>
      </w:pPr>
    </w:p>
    <w:p w:rsidR="003E2C2A" w:rsidRPr="00D7548F" w:rsidRDefault="00FA5F0E" w:rsidP="003E2C2A">
      <w:pPr>
        <w:jc w:val="center"/>
        <w:rPr>
          <w:sz w:val="14"/>
          <w:szCs w:val="14"/>
        </w:rPr>
      </w:pPr>
      <w:r>
        <w:rPr>
          <w:sz w:val="14"/>
          <w:szCs w:val="14"/>
        </w:rPr>
        <w:t>от 25.09.2024 № 510</w:t>
      </w:r>
    </w:p>
    <w:p w:rsidR="003E2C2A" w:rsidRDefault="003E2C2A" w:rsidP="003E2C2A">
      <w:pPr>
        <w:jc w:val="center"/>
        <w:rPr>
          <w:sz w:val="14"/>
          <w:szCs w:val="14"/>
        </w:rPr>
      </w:pPr>
      <w:r w:rsidRPr="00D7548F">
        <w:rPr>
          <w:sz w:val="14"/>
          <w:szCs w:val="14"/>
        </w:rPr>
        <w:t>г. Сольцы</w:t>
      </w:r>
    </w:p>
    <w:p w:rsidR="00FA5F0E" w:rsidRPr="00922F0B" w:rsidRDefault="00FA5F0E" w:rsidP="00FA5F0E">
      <w:pPr>
        <w:jc w:val="center"/>
        <w:rPr>
          <w:b/>
          <w:sz w:val="14"/>
          <w:szCs w:val="14"/>
        </w:rPr>
      </w:pPr>
    </w:p>
    <w:p w:rsidR="00FA5F0E" w:rsidRPr="00922F0B" w:rsidRDefault="00FA5F0E" w:rsidP="00FA5F0E">
      <w:pPr>
        <w:jc w:val="center"/>
        <w:rPr>
          <w:b/>
          <w:sz w:val="14"/>
          <w:szCs w:val="14"/>
        </w:rPr>
      </w:pPr>
      <w:r w:rsidRPr="00922F0B">
        <w:rPr>
          <w:b/>
          <w:sz w:val="14"/>
          <w:szCs w:val="14"/>
        </w:rPr>
        <w:t>Об исполнении бюджета Солецкого муниципального округа</w:t>
      </w:r>
    </w:p>
    <w:p w:rsidR="00FA5F0E" w:rsidRPr="00922F0B" w:rsidRDefault="00FA5F0E" w:rsidP="00FA5F0E">
      <w:pPr>
        <w:jc w:val="center"/>
        <w:rPr>
          <w:b/>
          <w:sz w:val="14"/>
          <w:szCs w:val="14"/>
        </w:rPr>
      </w:pPr>
      <w:r w:rsidRPr="00922F0B">
        <w:rPr>
          <w:b/>
          <w:sz w:val="14"/>
          <w:szCs w:val="14"/>
        </w:rPr>
        <w:t>за 1 полугодие 2024 года</w:t>
      </w:r>
    </w:p>
    <w:p w:rsidR="00FA5F0E" w:rsidRPr="00922F0B" w:rsidRDefault="00FA5F0E" w:rsidP="00FA5F0E">
      <w:pPr>
        <w:autoSpaceDE w:val="0"/>
        <w:autoSpaceDN w:val="0"/>
        <w:adjustRightInd w:val="0"/>
        <w:jc w:val="both"/>
        <w:rPr>
          <w:sz w:val="14"/>
          <w:szCs w:val="14"/>
        </w:rPr>
      </w:pPr>
    </w:p>
    <w:p w:rsidR="00FA5F0E" w:rsidRPr="00922F0B" w:rsidRDefault="00FA5F0E" w:rsidP="00FA5F0E">
      <w:pPr>
        <w:autoSpaceDE w:val="0"/>
        <w:autoSpaceDN w:val="0"/>
        <w:adjustRightInd w:val="0"/>
        <w:ind w:firstLine="284"/>
        <w:jc w:val="both"/>
        <w:rPr>
          <w:sz w:val="14"/>
          <w:szCs w:val="14"/>
        </w:rPr>
      </w:pPr>
      <w:r w:rsidRPr="00922F0B">
        <w:rPr>
          <w:sz w:val="14"/>
          <w:szCs w:val="14"/>
        </w:rPr>
        <w:t xml:space="preserve">Заслушав информацию Петровой Т.Ю., председателя комитета  финансов Администрации муниципального округа  об исполнении бюджета Солецкого муниципального округа за 1 полугодие 2024 года,  Дума Солецкого муниципального округа </w:t>
      </w:r>
      <w:r w:rsidRPr="00922F0B">
        <w:rPr>
          <w:b/>
          <w:sz w:val="14"/>
          <w:szCs w:val="14"/>
        </w:rPr>
        <w:t>РЕШИЛА:</w:t>
      </w:r>
    </w:p>
    <w:p w:rsidR="00FA5F0E" w:rsidRPr="00922F0B" w:rsidRDefault="00FA5F0E" w:rsidP="00FA5F0E">
      <w:pPr>
        <w:autoSpaceDE w:val="0"/>
        <w:autoSpaceDN w:val="0"/>
        <w:adjustRightInd w:val="0"/>
        <w:ind w:firstLine="284"/>
        <w:jc w:val="both"/>
        <w:rPr>
          <w:sz w:val="14"/>
          <w:szCs w:val="14"/>
        </w:rPr>
      </w:pPr>
      <w:r w:rsidRPr="00922F0B">
        <w:rPr>
          <w:sz w:val="14"/>
          <w:szCs w:val="14"/>
        </w:rPr>
        <w:t>1.Информацию об исполнении бюджета Солецкого муниципального округа за 1 полугодие 2024 года принять к сведению.</w:t>
      </w:r>
    </w:p>
    <w:p w:rsidR="00FA5F0E" w:rsidRPr="00922F0B" w:rsidRDefault="00FA5F0E" w:rsidP="00FA5F0E">
      <w:pPr>
        <w:autoSpaceDE w:val="0"/>
        <w:autoSpaceDN w:val="0"/>
        <w:adjustRightInd w:val="0"/>
        <w:ind w:firstLine="284"/>
        <w:jc w:val="both"/>
        <w:rPr>
          <w:sz w:val="14"/>
          <w:szCs w:val="14"/>
        </w:rPr>
      </w:pPr>
      <w:r w:rsidRPr="00922F0B">
        <w:rPr>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A5F0E" w:rsidRPr="00922F0B" w:rsidRDefault="00FA5F0E" w:rsidP="00FA5F0E">
      <w:pPr>
        <w:tabs>
          <w:tab w:val="left" w:pos="1050"/>
        </w:tabs>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FA5F0E" w:rsidRPr="00922F0B" w:rsidTr="00FA5F0E">
        <w:trPr>
          <w:trHeight w:val="940"/>
        </w:trPr>
        <w:tc>
          <w:tcPr>
            <w:tcW w:w="2657" w:type="pct"/>
            <w:hideMark/>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Глава Солецкого муниципального округа</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 xml:space="preserve">М.В. Тимофеев  </w:t>
            </w:r>
          </w:p>
        </w:tc>
        <w:tc>
          <w:tcPr>
            <w:tcW w:w="2343" w:type="pct"/>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 xml:space="preserve">Председатель Думы Солецкого муниципального округа </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П.А. Ковалев</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FA5F0E" w:rsidRPr="00922F0B" w:rsidRDefault="00FA5F0E" w:rsidP="00FA5F0E">
      <w:pPr>
        <w:jc w:val="center"/>
        <w:rPr>
          <w:b/>
          <w:sz w:val="14"/>
          <w:szCs w:val="14"/>
        </w:rPr>
      </w:pPr>
      <w:r w:rsidRPr="00922F0B">
        <w:rPr>
          <w:b/>
          <w:sz w:val="14"/>
          <w:szCs w:val="14"/>
        </w:rPr>
        <w:t>ОТЧЕТ</w:t>
      </w:r>
    </w:p>
    <w:p w:rsidR="00FA5F0E" w:rsidRPr="00922F0B" w:rsidRDefault="00FA5F0E" w:rsidP="00FA5F0E">
      <w:pPr>
        <w:jc w:val="center"/>
        <w:rPr>
          <w:sz w:val="14"/>
          <w:szCs w:val="14"/>
        </w:rPr>
      </w:pPr>
      <w:r w:rsidRPr="00922F0B">
        <w:rPr>
          <w:sz w:val="14"/>
          <w:szCs w:val="14"/>
        </w:rPr>
        <w:t>об использовании бюджетных ассигнований</w:t>
      </w:r>
    </w:p>
    <w:p w:rsidR="00FA5F0E" w:rsidRPr="00922F0B" w:rsidRDefault="00FA5F0E" w:rsidP="00FA5F0E">
      <w:pPr>
        <w:jc w:val="center"/>
        <w:rPr>
          <w:sz w:val="14"/>
          <w:szCs w:val="14"/>
        </w:rPr>
      </w:pPr>
      <w:r w:rsidRPr="00922F0B">
        <w:rPr>
          <w:sz w:val="14"/>
          <w:szCs w:val="14"/>
        </w:rPr>
        <w:t>резервного фонда Администрации Солецкого муниципального округа</w:t>
      </w:r>
    </w:p>
    <w:p w:rsidR="00FA5F0E" w:rsidRPr="00922F0B" w:rsidRDefault="00FA5F0E" w:rsidP="00FA5F0E">
      <w:pPr>
        <w:jc w:val="center"/>
        <w:rPr>
          <w:sz w:val="14"/>
          <w:szCs w:val="14"/>
        </w:rPr>
      </w:pPr>
      <w:r w:rsidRPr="00922F0B">
        <w:rPr>
          <w:sz w:val="14"/>
          <w:szCs w:val="14"/>
        </w:rPr>
        <w:t>за 1 полугодие 2024 года</w:t>
      </w:r>
    </w:p>
    <w:p w:rsidR="00FA5F0E" w:rsidRPr="00922F0B" w:rsidRDefault="00FA5F0E" w:rsidP="00FA5F0E">
      <w:pPr>
        <w:rPr>
          <w:b/>
          <w:sz w:val="14"/>
          <w:szCs w:val="14"/>
        </w:rPr>
      </w:pPr>
      <w:r w:rsidRPr="00922F0B">
        <w:rPr>
          <w:sz w:val="14"/>
          <w:szCs w:val="14"/>
        </w:rPr>
        <w:t xml:space="preserve">                                   </w:t>
      </w:r>
    </w:p>
    <w:p w:rsidR="00FA5F0E" w:rsidRPr="00922F0B" w:rsidRDefault="00FA5F0E" w:rsidP="00FA5F0E">
      <w:pPr>
        <w:rPr>
          <w:sz w:val="14"/>
          <w:szCs w:val="14"/>
        </w:rPr>
      </w:pPr>
      <w:r w:rsidRPr="00922F0B">
        <w:rPr>
          <w:sz w:val="14"/>
          <w:szCs w:val="14"/>
        </w:rPr>
        <w:t xml:space="preserve">План - 4 345,01986 </w:t>
      </w:r>
      <w:proofErr w:type="spellStart"/>
      <w:r w:rsidRPr="00922F0B">
        <w:rPr>
          <w:sz w:val="14"/>
          <w:szCs w:val="14"/>
        </w:rPr>
        <w:t>тыс</w:t>
      </w:r>
      <w:proofErr w:type="gramStart"/>
      <w:r w:rsidRPr="00922F0B">
        <w:rPr>
          <w:sz w:val="14"/>
          <w:szCs w:val="14"/>
        </w:rPr>
        <w:t>.р</w:t>
      </w:r>
      <w:proofErr w:type="gramEnd"/>
      <w:r w:rsidRPr="00922F0B">
        <w:rPr>
          <w:sz w:val="14"/>
          <w:szCs w:val="14"/>
        </w:rPr>
        <w:t>ублей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435"/>
        <w:gridCol w:w="2083"/>
        <w:gridCol w:w="1187"/>
      </w:tblGrid>
      <w:tr w:rsidR="00FA5F0E" w:rsidRPr="00791F59" w:rsidTr="00891D79">
        <w:tc>
          <w:tcPr>
            <w:tcW w:w="1008"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jc w:val="center"/>
              <w:rPr>
                <w:b/>
                <w:sz w:val="10"/>
                <w:szCs w:val="14"/>
              </w:rPr>
            </w:pPr>
            <w:r w:rsidRPr="00791F59">
              <w:rPr>
                <w:b/>
                <w:sz w:val="10"/>
                <w:szCs w:val="14"/>
              </w:rPr>
              <w:t>№</w:t>
            </w:r>
          </w:p>
          <w:p w:rsidR="00FA5F0E" w:rsidRPr="00791F59" w:rsidRDefault="00FA5F0E" w:rsidP="00891D79">
            <w:pPr>
              <w:jc w:val="center"/>
              <w:rPr>
                <w:b/>
                <w:sz w:val="10"/>
                <w:szCs w:val="14"/>
              </w:rPr>
            </w:pPr>
            <w:proofErr w:type="gramStart"/>
            <w:r w:rsidRPr="00791F59">
              <w:rPr>
                <w:b/>
                <w:sz w:val="10"/>
                <w:szCs w:val="14"/>
              </w:rPr>
              <w:t>п</w:t>
            </w:r>
            <w:proofErr w:type="gramEnd"/>
            <w:r w:rsidRPr="00791F59">
              <w:rPr>
                <w:b/>
                <w:sz w:val="10"/>
                <w:szCs w:val="14"/>
              </w:rPr>
              <w:t>/п</w:t>
            </w:r>
          </w:p>
        </w:tc>
        <w:tc>
          <w:tcPr>
            <w:tcW w:w="2219"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jc w:val="center"/>
              <w:rPr>
                <w:b/>
                <w:sz w:val="10"/>
                <w:szCs w:val="14"/>
              </w:rPr>
            </w:pPr>
            <w:r w:rsidRPr="00791F59">
              <w:rPr>
                <w:b/>
                <w:sz w:val="10"/>
                <w:szCs w:val="14"/>
              </w:rPr>
              <w:t>Получатель</w:t>
            </w:r>
          </w:p>
        </w:tc>
        <w:tc>
          <w:tcPr>
            <w:tcW w:w="3780"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jc w:val="center"/>
              <w:rPr>
                <w:b/>
                <w:sz w:val="10"/>
                <w:szCs w:val="14"/>
              </w:rPr>
            </w:pPr>
            <w:r w:rsidRPr="00791F59">
              <w:rPr>
                <w:b/>
                <w:sz w:val="10"/>
                <w:szCs w:val="14"/>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jc w:val="center"/>
              <w:rPr>
                <w:b/>
                <w:sz w:val="10"/>
                <w:szCs w:val="14"/>
              </w:rPr>
            </w:pPr>
            <w:r w:rsidRPr="00791F59">
              <w:rPr>
                <w:b/>
                <w:sz w:val="10"/>
                <w:szCs w:val="14"/>
              </w:rPr>
              <w:t>Сумма</w:t>
            </w:r>
          </w:p>
          <w:p w:rsidR="00FA5F0E" w:rsidRPr="00791F59" w:rsidRDefault="00FA5F0E" w:rsidP="00891D79">
            <w:pPr>
              <w:jc w:val="center"/>
              <w:rPr>
                <w:b/>
                <w:sz w:val="10"/>
                <w:szCs w:val="14"/>
              </w:rPr>
            </w:pPr>
            <w:r w:rsidRPr="00791F59">
              <w:rPr>
                <w:b/>
                <w:sz w:val="10"/>
                <w:szCs w:val="14"/>
              </w:rPr>
              <w:t>(</w:t>
            </w:r>
            <w:proofErr w:type="spellStart"/>
            <w:r w:rsidRPr="00791F59">
              <w:rPr>
                <w:b/>
                <w:sz w:val="10"/>
                <w:szCs w:val="14"/>
              </w:rPr>
              <w:t>тыс</w:t>
            </w:r>
            <w:proofErr w:type="gramStart"/>
            <w:r w:rsidRPr="00791F59">
              <w:rPr>
                <w:b/>
                <w:sz w:val="10"/>
                <w:szCs w:val="14"/>
              </w:rPr>
              <w:t>.р</w:t>
            </w:r>
            <w:proofErr w:type="gramEnd"/>
            <w:r w:rsidRPr="00791F59">
              <w:rPr>
                <w:b/>
                <w:sz w:val="10"/>
                <w:szCs w:val="14"/>
              </w:rPr>
              <w:t>ублей</w:t>
            </w:r>
            <w:proofErr w:type="spellEnd"/>
            <w:r w:rsidRPr="00791F59">
              <w:rPr>
                <w:b/>
                <w:sz w:val="10"/>
                <w:szCs w:val="14"/>
              </w:rPr>
              <w:t>)</w:t>
            </w:r>
          </w:p>
        </w:tc>
      </w:tr>
      <w:tr w:rsidR="00FA5F0E" w:rsidRPr="00791F59" w:rsidTr="00891D79">
        <w:tc>
          <w:tcPr>
            <w:tcW w:w="1008"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rPr>
                <w:sz w:val="10"/>
                <w:szCs w:val="14"/>
              </w:rPr>
            </w:pPr>
            <w:r w:rsidRPr="00791F59">
              <w:rPr>
                <w:sz w:val="10"/>
                <w:szCs w:val="14"/>
              </w:rPr>
              <w:t>1</w:t>
            </w:r>
          </w:p>
        </w:tc>
        <w:tc>
          <w:tcPr>
            <w:tcW w:w="2219"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rPr>
                <w:sz w:val="10"/>
                <w:szCs w:val="14"/>
              </w:rPr>
            </w:pPr>
            <w:r w:rsidRPr="00791F59">
              <w:rPr>
                <w:sz w:val="10"/>
                <w:szCs w:val="14"/>
              </w:rPr>
              <w:t>Администрация Солецкого муниципального округа</w:t>
            </w:r>
          </w:p>
        </w:tc>
        <w:tc>
          <w:tcPr>
            <w:tcW w:w="3780"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rPr>
                <w:sz w:val="10"/>
                <w:szCs w:val="14"/>
              </w:rPr>
            </w:pPr>
            <w:r w:rsidRPr="00791F59">
              <w:rPr>
                <w:sz w:val="10"/>
                <w:szCs w:val="14"/>
              </w:rPr>
              <w:t xml:space="preserve">Закупка сульфат алюминия технического очищенного ГОСТ 12966-85 1 сорта в количестве </w:t>
            </w:r>
            <w:r w:rsidRPr="00791F59">
              <w:rPr>
                <w:color w:val="000000"/>
                <w:sz w:val="10"/>
                <w:szCs w:val="14"/>
              </w:rPr>
              <w:t>41,115</w:t>
            </w:r>
            <w:r w:rsidRPr="00791F59">
              <w:rPr>
                <w:sz w:val="10"/>
                <w:szCs w:val="14"/>
              </w:rPr>
              <w:t xml:space="preserve"> тонн, предназначенного для очистки природной воды. </w:t>
            </w:r>
          </w:p>
        </w:tc>
        <w:tc>
          <w:tcPr>
            <w:tcW w:w="1800" w:type="dxa"/>
            <w:tcBorders>
              <w:top w:val="single" w:sz="4" w:space="0" w:color="auto"/>
              <w:left w:val="single" w:sz="4" w:space="0" w:color="auto"/>
              <w:bottom w:val="single" w:sz="4" w:space="0" w:color="auto"/>
              <w:right w:val="single" w:sz="4" w:space="0" w:color="auto"/>
            </w:tcBorders>
          </w:tcPr>
          <w:p w:rsidR="00FA5F0E" w:rsidRPr="00791F59" w:rsidRDefault="00FA5F0E" w:rsidP="00891D79">
            <w:pPr>
              <w:jc w:val="center"/>
              <w:rPr>
                <w:sz w:val="10"/>
                <w:szCs w:val="14"/>
              </w:rPr>
            </w:pPr>
            <w:r w:rsidRPr="00791F59">
              <w:rPr>
                <w:sz w:val="10"/>
                <w:szCs w:val="14"/>
              </w:rPr>
              <w:t>1 961,28754</w:t>
            </w:r>
          </w:p>
        </w:tc>
      </w:tr>
    </w:tbl>
    <w:p w:rsidR="00FA5F0E" w:rsidRPr="00922F0B" w:rsidRDefault="00FA5F0E" w:rsidP="00FA5F0E">
      <w:pPr>
        <w:rPr>
          <w:sz w:val="14"/>
          <w:szCs w:val="14"/>
        </w:rPr>
      </w:pPr>
    </w:p>
    <w:p w:rsidR="00FA5F0E" w:rsidRPr="00922F0B" w:rsidRDefault="00FA5F0E" w:rsidP="00FA5F0E">
      <w:pPr>
        <w:rPr>
          <w:sz w:val="14"/>
          <w:szCs w:val="14"/>
        </w:rPr>
      </w:pPr>
      <w:r w:rsidRPr="00922F0B">
        <w:rPr>
          <w:sz w:val="14"/>
          <w:szCs w:val="14"/>
        </w:rPr>
        <w:t xml:space="preserve">Остаток резервного  фонда на 01.07.2024 –2 383, 73232 </w:t>
      </w:r>
      <w:proofErr w:type="spellStart"/>
      <w:r w:rsidRPr="00922F0B">
        <w:rPr>
          <w:sz w:val="14"/>
          <w:szCs w:val="14"/>
        </w:rPr>
        <w:t>тыс</w:t>
      </w:r>
      <w:proofErr w:type="gramStart"/>
      <w:r w:rsidRPr="00922F0B">
        <w:rPr>
          <w:sz w:val="14"/>
          <w:szCs w:val="14"/>
        </w:rPr>
        <w:t>.р</w:t>
      </w:r>
      <w:proofErr w:type="gramEnd"/>
      <w:r w:rsidRPr="00922F0B">
        <w:rPr>
          <w:sz w:val="14"/>
          <w:szCs w:val="14"/>
        </w:rPr>
        <w:t>убля</w:t>
      </w:r>
      <w:proofErr w:type="spellEnd"/>
    </w:p>
    <w:p w:rsidR="00FA5F0E" w:rsidRPr="00922F0B" w:rsidRDefault="00FA5F0E" w:rsidP="00FA5F0E">
      <w:pPr>
        <w:pStyle w:val="22"/>
        <w:suppressLineNumbers/>
        <w:spacing w:after="0" w:line="240" w:lineRule="auto"/>
        <w:rPr>
          <w:b/>
          <w:sz w:val="14"/>
          <w:szCs w:val="14"/>
        </w:rPr>
      </w:pPr>
    </w:p>
    <w:tbl>
      <w:tblPr>
        <w:tblW w:w="0" w:type="auto"/>
        <w:tblCellMar>
          <w:left w:w="30" w:type="dxa"/>
          <w:right w:w="30" w:type="dxa"/>
        </w:tblCellMar>
        <w:tblLook w:val="0000" w:firstRow="0" w:lastRow="0" w:firstColumn="0" w:lastColumn="0" w:noHBand="0" w:noVBand="0"/>
      </w:tblPr>
      <w:tblGrid>
        <w:gridCol w:w="739"/>
        <w:gridCol w:w="2689"/>
        <w:gridCol w:w="635"/>
        <w:gridCol w:w="635"/>
        <w:gridCol w:w="465"/>
      </w:tblGrid>
      <w:tr w:rsidR="00FA5F0E" w:rsidRPr="00FA5F0E" w:rsidTr="00891D79">
        <w:trPr>
          <w:trHeight w:val="20"/>
        </w:trPr>
        <w:tc>
          <w:tcPr>
            <w:tcW w:w="0" w:type="auto"/>
            <w:gridSpan w:val="5"/>
            <w:tcBorders>
              <w:top w:val="nil"/>
              <w:left w:val="nil"/>
              <w:bottom w:val="nil"/>
              <w:right w:val="nil"/>
            </w:tcBorders>
          </w:tcPr>
          <w:p w:rsidR="00FA5F0E" w:rsidRPr="00FA5F0E" w:rsidRDefault="00FA5F0E" w:rsidP="007750FD">
            <w:pPr>
              <w:autoSpaceDE w:val="0"/>
              <w:autoSpaceDN w:val="0"/>
              <w:adjustRightInd w:val="0"/>
              <w:jc w:val="center"/>
              <w:rPr>
                <w:color w:val="000000"/>
                <w:sz w:val="10"/>
                <w:szCs w:val="10"/>
                <w:lang w:eastAsia="ru-RU"/>
              </w:rPr>
            </w:pPr>
            <w:r w:rsidRPr="00FA5F0E">
              <w:rPr>
                <w:b/>
                <w:bCs/>
                <w:color w:val="000000"/>
                <w:sz w:val="10"/>
                <w:szCs w:val="10"/>
                <w:lang w:eastAsia="ru-RU"/>
              </w:rPr>
              <w:t>Исполнение бюджета Солецкого муниципального округа по доходам в 2024 году</w:t>
            </w:r>
          </w:p>
        </w:tc>
      </w:tr>
      <w:tr w:rsidR="00FA5F0E" w:rsidRPr="00FA5F0E" w:rsidTr="00FA5F0E">
        <w:trPr>
          <w:trHeight w:val="20"/>
        </w:trPr>
        <w:tc>
          <w:tcPr>
            <w:tcW w:w="0" w:type="auto"/>
            <w:tcBorders>
              <w:top w:val="nil"/>
              <w:left w:val="nil"/>
              <w:bottom w:val="nil"/>
              <w:right w:val="nil"/>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nil"/>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proofErr w:type="spellStart"/>
            <w:r w:rsidRPr="00FA5F0E">
              <w:rPr>
                <w:color w:val="000000"/>
                <w:sz w:val="10"/>
                <w:szCs w:val="10"/>
                <w:lang w:eastAsia="ru-RU"/>
              </w:rPr>
              <w:t>тыс</w:t>
            </w:r>
            <w:proofErr w:type="gramStart"/>
            <w:r w:rsidRPr="00FA5F0E">
              <w:rPr>
                <w:color w:val="000000"/>
                <w:sz w:val="10"/>
                <w:szCs w:val="10"/>
                <w:lang w:eastAsia="ru-RU"/>
              </w:rPr>
              <w:t>.р</w:t>
            </w:r>
            <w:proofErr w:type="gramEnd"/>
            <w:r w:rsidRPr="00FA5F0E">
              <w:rPr>
                <w:color w:val="000000"/>
                <w:sz w:val="10"/>
                <w:szCs w:val="10"/>
                <w:lang w:eastAsia="ru-RU"/>
              </w:rPr>
              <w:t>ублей</w:t>
            </w:r>
            <w:proofErr w:type="spellEnd"/>
          </w:p>
        </w:tc>
        <w:tc>
          <w:tcPr>
            <w:tcW w:w="0" w:type="auto"/>
            <w:tcBorders>
              <w:top w:val="nil"/>
              <w:left w:val="nil"/>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nil"/>
              <w:left w:val="nil"/>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nil"/>
              <w:left w:val="nil"/>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gridSpan w:val="2"/>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 xml:space="preserve">Код </w:t>
            </w:r>
            <w:proofErr w:type="gramStart"/>
            <w:r w:rsidRPr="00FA5F0E">
              <w:rPr>
                <w:color w:val="000000"/>
                <w:sz w:val="10"/>
                <w:szCs w:val="10"/>
                <w:lang w:eastAsia="ru-RU"/>
              </w:rPr>
              <w:t>бюджетной</w:t>
            </w:r>
            <w:proofErr w:type="gramEnd"/>
            <w:r w:rsidRPr="00FA5F0E">
              <w:rPr>
                <w:color w:val="000000"/>
                <w:sz w:val="10"/>
                <w:szCs w:val="10"/>
                <w:lang w:eastAsia="ru-RU"/>
              </w:rPr>
              <w:t xml:space="preserve"> </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roofErr w:type="spellStart"/>
            <w:r w:rsidRPr="00FA5F0E">
              <w:rPr>
                <w:color w:val="000000"/>
                <w:sz w:val="10"/>
                <w:szCs w:val="10"/>
                <w:lang w:eastAsia="ru-RU"/>
              </w:rPr>
              <w:t>Уточн</w:t>
            </w:r>
            <w:proofErr w:type="spellEnd"/>
            <w:r w:rsidRPr="00FA5F0E">
              <w:rPr>
                <w:color w:val="000000"/>
                <w:sz w:val="10"/>
                <w:szCs w:val="10"/>
                <w:lang w:eastAsia="ru-RU"/>
              </w:rPr>
              <w:t xml:space="preserve">. план </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Исполнено </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    процент</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 xml:space="preserve">План </w:t>
            </w:r>
            <w:proofErr w:type="gramStart"/>
            <w:r w:rsidRPr="00FA5F0E">
              <w:rPr>
                <w:color w:val="000000"/>
                <w:sz w:val="10"/>
                <w:szCs w:val="10"/>
                <w:lang w:eastAsia="ru-RU"/>
              </w:rPr>
              <w:t>на</w:t>
            </w:r>
            <w:proofErr w:type="gramEnd"/>
          </w:p>
        </w:tc>
        <w:tc>
          <w:tcPr>
            <w:tcW w:w="0" w:type="auto"/>
            <w:tcBorders>
              <w:top w:val="single" w:sz="6" w:space="0" w:color="auto"/>
              <w:left w:val="nil"/>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 xml:space="preserve">Процент </w:t>
            </w:r>
            <w:proofErr w:type="spellStart"/>
            <w:r w:rsidRPr="00FA5F0E">
              <w:rPr>
                <w:color w:val="000000"/>
                <w:sz w:val="10"/>
                <w:szCs w:val="10"/>
                <w:lang w:eastAsia="ru-RU"/>
              </w:rPr>
              <w:t>выполн</w:t>
            </w:r>
            <w:proofErr w:type="spellEnd"/>
            <w:r w:rsidRPr="00FA5F0E">
              <w:rPr>
                <w:color w:val="000000"/>
                <w:sz w:val="10"/>
                <w:szCs w:val="10"/>
                <w:lang w:eastAsia="ru-RU"/>
              </w:rPr>
              <w:t>.</w:t>
            </w:r>
          </w:p>
        </w:tc>
      </w:tr>
      <w:tr w:rsidR="00FA5F0E" w:rsidRPr="00FA5F0E" w:rsidTr="00FA5F0E">
        <w:trPr>
          <w:trHeight w:val="20"/>
        </w:trPr>
        <w:tc>
          <w:tcPr>
            <w:tcW w:w="0" w:type="auto"/>
            <w:gridSpan w:val="2"/>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Российской Федерации</w:t>
            </w: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годового</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2024 год</w:t>
            </w:r>
          </w:p>
        </w:tc>
        <w:tc>
          <w:tcPr>
            <w:tcW w:w="0" w:type="auto"/>
            <w:tcBorders>
              <w:top w:val="nil"/>
              <w:left w:val="nil"/>
              <w:bottom w:val="single" w:sz="6" w:space="0" w:color="auto"/>
              <w:right w:val="nil"/>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на 01.07.2024</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center"/>
              <w:rPr>
                <w:color w:val="000000"/>
                <w:sz w:val="10"/>
                <w:szCs w:val="10"/>
                <w:lang w:eastAsia="ru-RU"/>
              </w:rPr>
            </w:pPr>
            <w:r w:rsidRPr="00FA5F0E">
              <w:rPr>
                <w:color w:val="000000"/>
                <w:sz w:val="10"/>
                <w:szCs w:val="10"/>
                <w:lang w:eastAsia="ru-RU"/>
              </w:rPr>
              <w:t>плана</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center"/>
              <w:rPr>
                <w:b/>
                <w:bCs/>
                <w:color w:val="000000"/>
                <w:sz w:val="10"/>
                <w:szCs w:val="10"/>
                <w:lang w:eastAsia="ru-RU"/>
              </w:rPr>
            </w:pP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179709,10000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91820,27958</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51,1%</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1 00 00000 00 0000 000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Налоговые доходы</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166489,50000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86196,78495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51,8%</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1 01 02000 01 0000 110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130341,00000</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65787,43331</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50,5%</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7613,40000</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3662,43176</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48,1%</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1 05 00000 00 0000 000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14581,70000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13503,69124</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92,6%</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12854,70000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12459,66974</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96,9%</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1 05 02000 02 0000 110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02000 02 0000 110                                                                                           Единый налог на вмененный 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16,46100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435,00000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340,63900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78,3%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05 04000 02 0000 110                                                                                           Налог, взимаемый в связи с применением патентной системы налогообложения</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1292,00000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686,92150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53,2%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1 06 00000 00 0000 000</w:t>
            </w:r>
          </w:p>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Налоги на имущество</w:t>
            </w:r>
          </w:p>
          <w:p w:rsidR="00FA5F0E" w:rsidRPr="00FA5F0E" w:rsidRDefault="00FA5F0E" w:rsidP="007750F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11472,00000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1935,31166</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16,9%</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1 06 01000 00 0000 110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1532,00000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229,60885</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15,0%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1 06 06000 00 0000 110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9940,00000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1705,70281</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17,2%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1 08 00000 00 0000 000</w:t>
            </w: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08 00000 00 0000 000                                                                                           Государственная  пошлина</w:t>
            </w: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2481,40000</w:t>
            </w: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1307,91698</w:t>
            </w: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52,7%</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2479,00000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1306,26698</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52,7%</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08 04020 01 0000 110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2,40000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1,65000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68,8%</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Неналоговые доходы</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13219,60000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5623,49463</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42,5%</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8965,00000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3903,46656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43,5%</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gridSpan w:val="4"/>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proofErr w:type="gramStart"/>
            <w:r w:rsidRPr="00FA5F0E">
              <w:rPr>
                <w:b/>
                <w:bCs/>
                <w:color w:val="000000"/>
                <w:sz w:val="10"/>
                <w:szCs w:val="10"/>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roofErr w:type="gramEnd"/>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 учреждений, а  также имущества государственных</w:t>
            </w: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nil"/>
              <w:left w:val="nil"/>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и муниципальных унитарных </w:t>
            </w: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nil"/>
              <w:left w:val="nil"/>
              <w:bottom w:val="nil"/>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предприятий, в том числе казенных)</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4962,00000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1829,62430</w:t>
            </w:r>
          </w:p>
        </w:tc>
        <w:tc>
          <w:tcPr>
            <w:tcW w:w="0" w:type="auto"/>
            <w:tcBorders>
              <w:top w:val="nil"/>
              <w:left w:val="nil"/>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36,9%</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05012 14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3000,00000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1034,24236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34,5%</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proofErr w:type="gramStart"/>
            <w:r w:rsidRPr="00FA5F0E">
              <w:rPr>
                <w:color w:val="000000"/>
                <w:sz w:val="10"/>
                <w:szCs w:val="10"/>
                <w:lang w:eastAsia="ru-RU"/>
              </w:rPr>
              <w:t>1 11 05024 14 0000 120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roofErr w:type="gramEnd"/>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462,00000</w:t>
            </w:r>
          </w:p>
        </w:tc>
        <w:tc>
          <w:tcPr>
            <w:tcW w:w="0" w:type="auto"/>
            <w:tcBorders>
              <w:top w:val="single" w:sz="6" w:space="0" w:color="auto"/>
              <w:left w:val="nil"/>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280,97963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60,8%</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05074 14 0000 120                                                                                          Доходы от сдачи в аренду имущества, составляющего казну муниципальных округов (за исключением земельных участков)</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1500,00000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514,40231</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34,3%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1 11 05410 14 0000 120</w:t>
            </w:r>
          </w:p>
          <w:p w:rsidR="00FA5F0E" w:rsidRPr="00FA5F0E" w:rsidRDefault="00FA5F0E" w:rsidP="007750FD">
            <w:pPr>
              <w:autoSpaceDE w:val="0"/>
              <w:autoSpaceDN w:val="0"/>
              <w:adjustRightInd w:val="0"/>
              <w:rPr>
                <w:color w:val="000000"/>
                <w:sz w:val="10"/>
                <w:szCs w:val="10"/>
                <w:lang w:eastAsia="ru-RU"/>
              </w:rPr>
            </w:pPr>
            <w:proofErr w:type="gramStart"/>
            <w:r w:rsidRPr="00FA5F0E">
              <w:rPr>
                <w:color w:val="000000"/>
                <w:sz w:val="10"/>
                <w:szCs w:val="10"/>
                <w:lang w:eastAsia="ru-RU"/>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муниципальных округов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27,73183</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1 11 07000 00 0000 120</w:t>
            </w:r>
          </w:p>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 Платежи от государственных и муниципальных унитарных предприятий</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1 11 07010 00 0000 120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1 11 07014 14 0000 120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1 11 09000 00 0000 120</w:t>
            </w:r>
            <w:proofErr w:type="gramStart"/>
            <w:r w:rsidRPr="00FA5F0E">
              <w:rPr>
                <w:b/>
                <w:bCs/>
                <w:color w:val="000000"/>
                <w:sz w:val="10"/>
                <w:szCs w:val="10"/>
                <w:lang w:eastAsia="ru-RU"/>
              </w:rPr>
              <w:t xml:space="preserve">                                                                                                            П</w:t>
            </w:r>
            <w:proofErr w:type="gramEnd"/>
            <w:r w:rsidRPr="00FA5F0E">
              <w:rPr>
                <w:b/>
                <w:bCs/>
                <w:color w:val="000000"/>
                <w:sz w:val="10"/>
                <w:szCs w:val="10"/>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4000,00000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2046,11043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51,2%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1 11 09044 14 0000 120</w:t>
            </w:r>
            <w:proofErr w:type="gramStart"/>
            <w:r w:rsidRPr="00FA5F0E">
              <w:rPr>
                <w:color w:val="000000"/>
                <w:sz w:val="10"/>
                <w:szCs w:val="10"/>
                <w:lang w:eastAsia="ru-RU"/>
              </w:rPr>
              <w:t xml:space="preserve">                                                                                                                           П</w:t>
            </w:r>
            <w:proofErr w:type="gramEnd"/>
            <w:r w:rsidRPr="00FA5F0E">
              <w:rPr>
                <w:color w:val="000000"/>
                <w:sz w:val="10"/>
                <w:szCs w:val="10"/>
                <w:lang w:eastAsia="ru-RU"/>
              </w:rPr>
              <w:t>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4000,00000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2046,11043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51,2%</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1 12 00000 00 0000 000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769,60000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9,82031</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1,3%</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769,60000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9,82031</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1,3%</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1 13 00000 00 0000 000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180,00000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106,37066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59,1%</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13 02064 14 0000 130                                                                                     Доходы, поступающие в порядке возмещения расходов, понесенных в связи с эксплуатацией имущества муниципальных округов</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180,00000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106,37066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59,1%</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2747,00000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1205,55673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43,9%</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p>
        </w:tc>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1500,00000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427,14008</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28,5%</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lastRenderedPageBreak/>
              <w:t>1 14 02030 05 0000 410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1 14 02040 14 0000 410             </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1500,00000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427,14008</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28,5%</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1130,00000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681,62329</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60,3%</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14 06012 14 0000 430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681,62329</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68,2%</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14 06024 14 0000 430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130,00000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FA5F0E" w:rsidRPr="00FA5F0E" w:rsidRDefault="00FA5F0E" w:rsidP="007750FD">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117,00000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96,79336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82,7%</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1 14 06312 14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117,00000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96,79336</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82,7%</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1 16 00000 00 0000 000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258,00000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97,28037</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37,7%</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1 17 00000 00 0000 000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1 17 00000 00 0000 000</w:t>
            </w:r>
            <w:proofErr w:type="gramStart"/>
            <w:r w:rsidRPr="00FA5F0E">
              <w:rPr>
                <w:b/>
                <w:bCs/>
                <w:color w:val="000000"/>
                <w:sz w:val="10"/>
                <w:szCs w:val="10"/>
                <w:lang w:eastAsia="ru-RU"/>
              </w:rPr>
              <w:t xml:space="preserve">                                                                                                                П</w:t>
            </w:r>
            <w:proofErr w:type="gramEnd"/>
            <w:r w:rsidRPr="00FA5F0E">
              <w:rPr>
                <w:b/>
                <w:bCs/>
                <w:color w:val="000000"/>
                <w:sz w:val="10"/>
                <w:szCs w:val="10"/>
                <w:lang w:eastAsia="ru-RU"/>
              </w:rPr>
              <w:t>рочие неналоговые доходы</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300,00000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301,00000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1 17 15000 00 0000 150 </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Инициативные платежи</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300,00000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301,00000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100,3%</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i/>
                <w:iCs/>
                <w:color w:val="000000"/>
                <w:sz w:val="10"/>
                <w:szCs w:val="10"/>
                <w:lang w:eastAsia="ru-RU"/>
              </w:rPr>
            </w:pPr>
            <w:r w:rsidRPr="00FA5F0E">
              <w:rPr>
                <w:i/>
                <w:iCs/>
                <w:color w:val="000000"/>
                <w:sz w:val="10"/>
                <w:szCs w:val="10"/>
                <w:lang w:eastAsia="ru-RU"/>
              </w:rPr>
              <w:t>1 17 15020 14 0000 150</w:t>
            </w:r>
          </w:p>
          <w:p w:rsidR="00FA5F0E" w:rsidRPr="00FA5F0E" w:rsidRDefault="00FA5F0E" w:rsidP="007750FD">
            <w:pPr>
              <w:autoSpaceDE w:val="0"/>
              <w:autoSpaceDN w:val="0"/>
              <w:adjustRightInd w:val="0"/>
              <w:rPr>
                <w:i/>
                <w:iCs/>
                <w:color w:val="000000"/>
                <w:sz w:val="10"/>
                <w:szCs w:val="10"/>
                <w:lang w:eastAsia="ru-RU"/>
              </w:rPr>
            </w:pPr>
            <w:r w:rsidRPr="00FA5F0E">
              <w:rPr>
                <w:i/>
                <w:iCs/>
                <w:color w:val="000000"/>
                <w:sz w:val="10"/>
                <w:szCs w:val="10"/>
                <w:lang w:eastAsia="ru-RU"/>
              </w:rPr>
              <w:t>Инициативные платежи, зачисляемые в бюджеты муниципальных округов</w:t>
            </w:r>
          </w:p>
          <w:p w:rsidR="00FA5F0E" w:rsidRPr="00FA5F0E" w:rsidRDefault="00FA5F0E" w:rsidP="007750FD">
            <w:pPr>
              <w:autoSpaceDE w:val="0"/>
              <w:autoSpaceDN w:val="0"/>
              <w:adjustRightInd w:val="0"/>
              <w:rPr>
                <w:i/>
                <w:iCs/>
                <w:color w:val="000000"/>
                <w:sz w:val="10"/>
                <w:szCs w:val="10"/>
                <w:lang w:eastAsia="ru-RU"/>
              </w:rPr>
            </w:pPr>
          </w:p>
          <w:p w:rsidR="00FA5F0E" w:rsidRPr="00FA5F0E" w:rsidRDefault="00FA5F0E" w:rsidP="007750FD">
            <w:pPr>
              <w:autoSpaceDE w:val="0"/>
              <w:autoSpaceDN w:val="0"/>
              <w:adjustRightInd w:val="0"/>
              <w:rPr>
                <w:i/>
                <w:iCs/>
                <w:color w:val="000000"/>
                <w:sz w:val="10"/>
                <w:szCs w:val="10"/>
                <w:lang w:eastAsia="ru-RU"/>
              </w:rPr>
            </w:pP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300,00000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301,00000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100,3%</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409833,07478</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262103,69023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64,0%</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409812,52818</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262844,54869</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64,1%</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10000 00 0000 150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64581,00000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38871,30000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60,2%</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2 02 01010 05 0000 151</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15001 14 0000 150                                                                                                   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64581,00000</w:t>
            </w: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38871,30000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60,2%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15002 00 0000 151                                                                                                          Дотации бюджетам на поддержку мер по обеспечению сбалансированности бюджетов</w:t>
            </w:r>
          </w:p>
          <w:p w:rsidR="00FA5F0E" w:rsidRPr="00FA5F0E" w:rsidRDefault="00FA5F0E" w:rsidP="007750F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#ДЕЛ/0!</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20000 00 0000 150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185990,74233</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123844,78807</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66,6%</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2 02 20300 14 0000 150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7883,00000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4462,00000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56,6%</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2 02 20303 14 0000 150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бюджетов</w:t>
            </w:r>
          </w:p>
          <w:p w:rsidR="00FA5F0E" w:rsidRPr="00FA5F0E" w:rsidRDefault="00FA5F0E" w:rsidP="007750FD">
            <w:pPr>
              <w:autoSpaceDE w:val="0"/>
              <w:autoSpaceDN w:val="0"/>
              <w:adjustRightInd w:val="0"/>
              <w:rPr>
                <w:color w:val="000000"/>
                <w:sz w:val="10"/>
                <w:szCs w:val="10"/>
                <w:lang w:eastAsia="ru-RU"/>
              </w:rPr>
            </w:pP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1850,65000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1047,47000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56,6%</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2 02 25098 14 0000 150 </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2102,70000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1051,35000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2 02 25299 14 0000 150 </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7809,32460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2 02 25304 14 0000 150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6115,32900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3474,80769</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56,8%</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2 02 25424 14 0000 150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77384,00000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77384,00000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2 02 25467 14 0000 150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411,42600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411,42600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2 02 25497 14 0000 150                                                                                                           </w:t>
            </w:r>
            <w:r w:rsidRPr="00FA5F0E">
              <w:rPr>
                <w:color w:val="000000"/>
                <w:sz w:val="10"/>
                <w:szCs w:val="10"/>
                <w:lang w:eastAsia="ru-RU"/>
              </w:rPr>
              <w:lastRenderedPageBreak/>
              <w:t xml:space="preserve">Субсидии бюджетам </w:t>
            </w:r>
            <w:proofErr w:type="spellStart"/>
            <w:r w:rsidRPr="00FA5F0E">
              <w:rPr>
                <w:color w:val="000000"/>
                <w:sz w:val="10"/>
                <w:szCs w:val="10"/>
                <w:lang w:eastAsia="ru-RU"/>
              </w:rPr>
              <w:t>муниципальныхокругов</w:t>
            </w:r>
            <w:proofErr w:type="spellEnd"/>
            <w:r w:rsidRPr="00FA5F0E">
              <w:rPr>
                <w:color w:val="000000"/>
                <w:sz w:val="10"/>
                <w:szCs w:val="10"/>
                <w:lang w:eastAsia="ru-RU"/>
              </w:rPr>
              <w:t xml:space="preserve"> на реализацию мероприятий по обеспечению жильем молодых семей</w:t>
            </w: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1907,91974</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1907,91974</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25519 14 0000 150                                                                                                            Субсидия бюджетам муниципальных округов на поддержку отрасли культуры</w:t>
            </w: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39,26000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39,26000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2 02 25555 14 0000 150 </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3611,13200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866,52000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24,0%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2 02 29999 14 0000 150</w:t>
            </w:r>
            <w:proofErr w:type="gramStart"/>
            <w:r w:rsidRPr="00FA5F0E">
              <w:rPr>
                <w:color w:val="000000"/>
                <w:sz w:val="10"/>
                <w:szCs w:val="10"/>
                <w:lang w:eastAsia="ru-RU"/>
              </w:rPr>
              <w:t xml:space="preserve">                                                                                                    П</w:t>
            </w:r>
            <w:proofErr w:type="gramEnd"/>
            <w:r w:rsidRPr="00FA5F0E">
              <w:rPr>
                <w:color w:val="000000"/>
                <w:sz w:val="10"/>
                <w:szCs w:val="10"/>
                <w:lang w:eastAsia="ru-RU"/>
              </w:rPr>
              <w:t>рочие субсидии бюджетам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76876,00099</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33200,03464</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43,2%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30000 00 0000 150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147977,40000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93426,29477</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63,1%</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30021 14 0000 150                                                                                       Субвенции бюджетам муниципальных округов на ежемесячное денежное вознаграждение за классное руководство</w:t>
            </w:r>
          </w:p>
          <w:p w:rsidR="00FA5F0E" w:rsidRPr="00FA5F0E" w:rsidRDefault="00FA5F0E" w:rsidP="007750F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798,50000</w:t>
            </w:r>
          </w:p>
        </w:tc>
        <w:tc>
          <w:tcPr>
            <w:tcW w:w="0" w:type="auto"/>
            <w:tcBorders>
              <w:top w:val="single" w:sz="6" w:space="0" w:color="auto"/>
              <w:left w:val="single" w:sz="6" w:space="0" w:color="auto"/>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533,56000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66,8%</w:t>
            </w: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gridSpan w:val="3"/>
            <w:tcBorders>
              <w:top w:val="nil"/>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30024 14 0000 150                                                                                             Субвенции бюджетам муниципальных округов на выполнение передаваемых полномочий</w:t>
            </w:r>
          </w:p>
        </w:tc>
        <w:tc>
          <w:tcPr>
            <w:tcW w:w="0" w:type="auto"/>
            <w:tcBorders>
              <w:top w:val="single" w:sz="6" w:space="0" w:color="auto"/>
              <w:left w:val="nil"/>
              <w:bottom w:val="nil"/>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nil"/>
              <w:right w:val="nil"/>
            </w:tcBorders>
          </w:tcPr>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nil"/>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 xml:space="preserve"> субъектов Российской Федерации</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109093,60000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69101,66600</w:t>
            </w:r>
          </w:p>
        </w:tc>
        <w:tc>
          <w:tcPr>
            <w:tcW w:w="0" w:type="auto"/>
            <w:tcBorders>
              <w:top w:val="nil"/>
              <w:left w:val="nil"/>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63,3%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30027 14 0000 150                                                                                                                    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18406,70000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9248,60000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50,2%</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30029 14 0000 150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758,20000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260,00000</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34,3%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35082 14 0000 150                                                                                                             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11041,80000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8287,82733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75,1%</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35118 14 0000 150                                                                                                                 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690,10000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312,59293</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45,3%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35120 14 0000 150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10,20000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10,20000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2 02 35179 14 0000 150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532,00000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310,31087</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58,3%</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2 02 35303 14 0000 150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5741,90000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85,7%</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35930 14 0000 150                                                                                                    Субвенции бюджетам муниципальных районов на государственную регистрацию актов гражданского состояния</w:t>
            </w:r>
          </w:p>
          <w:p w:rsidR="00FA5F0E" w:rsidRPr="00FA5F0E" w:rsidRDefault="00FA5F0E" w:rsidP="007750F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904,40000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439,93764</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48,6%</w:t>
            </w:r>
          </w:p>
        </w:tc>
      </w:tr>
      <w:tr w:rsidR="00FA5F0E" w:rsidRPr="00FA5F0E" w:rsidTr="00FA5F0E">
        <w:trPr>
          <w:trHeight w:val="20"/>
        </w:trPr>
        <w:tc>
          <w:tcPr>
            <w:tcW w:w="0" w:type="auto"/>
            <w:tcBorders>
              <w:top w:val="nil"/>
              <w:left w:val="single" w:sz="6" w:space="0" w:color="auto"/>
              <w:bottom w:val="nil"/>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2 02 40000 00 0000 150</w:t>
            </w:r>
            <w:proofErr w:type="gramStart"/>
            <w:r w:rsidRPr="00FA5F0E">
              <w:rPr>
                <w:b/>
                <w:bCs/>
                <w:color w:val="000000"/>
                <w:sz w:val="10"/>
                <w:szCs w:val="10"/>
                <w:lang w:eastAsia="ru-RU"/>
              </w:rPr>
              <w:t xml:space="preserve">                                                                                                         И</w:t>
            </w:r>
            <w:proofErr w:type="gramEnd"/>
            <w:r w:rsidRPr="00FA5F0E">
              <w:rPr>
                <w:b/>
                <w:bCs/>
                <w:color w:val="000000"/>
                <w:sz w:val="10"/>
                <w:szCs w:val="10"/>
                <w:lang w:eastAsia="ru-RU"/>
              </w:rPr>
              <w:t>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11263,38585</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6702,16585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59,5%</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2 02 49999 00 0000 150</w:t>
            </w:r>
            <w:proofErr w:type="gramStart"/>
            <w:r w:rsidRPr="00FA5F0E">
              <w:rPr>
                <w:b/>
                <w:bCs/>
                <w:color w:val="000000"/>
                <w:sz w:val="10"/>
                <w:szCs w:val="10"/>
                <w:lang w:eastAsia="ru-RU"/>
              </w:rPr>
              <w:t xml:space="preserve">                                                                                                                П</w:t>
            </w:r>
            <w:proofErr w:type="gramEnd"/>
            <w:r w:rsidRPr="00FA5F0E">
              <w:rPr>
                <w:b/>
                <w:bCs/>
                <w:color w:val="000000"/>
                <w:sz w:val="10"/>
                <w:szCs w:val="10"/>
                <w:lang w:eastAsia="ru-RU"/>
              </w:rPr>
              <w:t>рочие межбюджетные трансферты, передаваемые бюджетам</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11263,38585</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6702,16585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59,5%</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2 02 49999 14 0000 150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Прочие межбюджетные трансферты, передаваемые бюджетам муниципальных округов</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11263,38585</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6702,16585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59,5%</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2 18 00000 00 0000 150</w:t>
            </w:r>
          </w:p>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20,54660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20,88249</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101,6%</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2 18 04020 14 0000 150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Доходы бюджетов муниципальных округов от возврата автономными учреждениями остатков субсидий прошлых лет</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20,54660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20,54660</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100,0%</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2 18 04030 14 0000 150</w:t>
            </w:r>
          </w:p>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Доходы бюджетов муниципальных округов от возврата иными организациями остатков субсидий прошлых лет</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0,33589</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2 19 00000 00 0000 000</w:t>
            </w:r>
          </w:p>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-761,74095</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color w:val="000000"/>
                <w:sz w:val="10"/>
                <w:szCs w:val="10"/>
                <w:lang w:eastAsia="ru-RU"/>
              </w:rPr>
            </w:pPr>
            <w:r w:rsidRPr="00FA5F0E">
              <w:rPr>
                <w:color w:val="000000"/>
                <w:sz w:val="10"/>
                <w:szCs w:val="10"/>
                <w:lang w:eastAsia="ru-RU"/>
              </w:rPr>
              <w:t>2 19 00000  14 0000 150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-761,74095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i/>
                <w:iCs/>
                <w:color w:val="000000"/>
                <w:sz w:val="10"/>
                <w:szCs w:val="10"/>
                <w:lang w:eastAsia="ru-RU"/>
              </w:rPr>
            </w:pPr>
            <w:r w:rsidRPr="00FA5F0E">
              <w:rPr>
                <w:i/>
                <w:iCs/>
                <w:color w:val="000000"/>
                <w:sz w:val="10"/>
                <w:szCs w:val="10"/>
                <w:lang w:eastAsia="ru-RU"/>
              </w:rPr>
              <w:t>2 19 60010 14 0000 150</w:t>
            </w:r>
          </w:p>
          <w:p w:rsidR="00FA5F0E" w:rsidRPr="00FA5F0E" w:rsidRDefault="00FA5F0E" w:rsidP="007750FD">
            <w:pPr>
              <w:autoSpaceDE w:val="0"/>
              <w:autoSpaceDN w:val="0"/>
              <w:adjustRightInd w:val="0"/>
              <w:rPr>
                <w:i/>
                <w:iCs/>
                <w:color w:val="000000"/>
                <w:sz w:val="10"/>
                <w:szCs w:val="10"/>
                <w:lang w:eastAsia="ru-RU"/>
              </w:rPr>
            </w:pPr>
            <w:r w:rsidRPr="00FA5F0E">
              <w:rPr>
                <w:i/>
                <w:iCs/>
                <w:color w:val="000000"/>
                <w:sz w:val="10"/>
                <w:szCs w:val="1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0,00000</w:t>
            </w:r>
          </w:p>
        </w:tc>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i/>
                <w:iCs/>
                <w:color w:val="000000"/>
                <w:sz w:val="10"/>
                <w:szCs w:val="10"/>
                <w:lang w:eastAsia="ru-RU"/>
              </w:rPr>
            </w:pPr>
            <w:r w:rsidRPr="00FA5F0E">
              <w:rPr>
                <w:i/>
                <w:iCs/>
                <w:color w:val="000000"/>
                <w:sz w:val="10"/>
                <w:szCs w:val="10"/>
                <w:lang w:eastAsia="ru-RU"/>
              </w:rPr>
              <w:t>-761,74095</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color w:val="000000"/>
                <w:sz w:val="10"/>
                <w:szCs w:val="10"/>
                <w:lang w:eastAsia="ru-RU"/>
              </w:rPr>
            </w:pPr>
            <w:r w:rsidRPr="00FA5F0E">
              <w:rPr>
                <w:color w:val="000000"/>
                <w:sz w:val="10"/>
                <w:szCs w:val="10"/>
                <w:lang w:eastAsia="ru-RU"/>
              </w:rPr>
              <w:t>-</w:t>
            </w:r>
          </w:p>
        </w:tc>
      </w:tr>
      <w:tr w:rsidR="00FA5F0E" w:rsidRPr="00FA5F0E" w:rsidTr="00FA5F0E">
        <w:trPr>
          <w:trHeight w:val="20"/>
        </w:trPr>
        <w:tc>
          <w:tcPr>
            <w:tcW w:w="0" w:type="auto"/>
            <w:tcBorders>
              <w:top w:val="nil"/>
              <w:left w:val="single" w:sz="6" w:space="0" w:color="auto"/>
              <w:bottom w:val="single" w:sz="6" w:space="0" w:color="auto"/>
              <w:right w:val="nil"/>
            </w:tcBorders>
          </w:tcPr>
          <w:p w:rsidR="00FA5F0E" w:rsidRPr="00FA5F0E" w:rsidRDefault="00FA5F0E" w:rsidP="007750FD">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rPr>
                <w:b/>
                <w:bCs/>
                <w:color w:val="000000"/>
                <w:sz w:val="10"/>
                <w:szCs w:val="10"/>
                <w:lang w:eastAsia="ru-RU"/>
              </w:rPr>
            </w:pPr>
            <w:r w:rsidRPr="00FA5F0E">
              <w:rPr>
                <w:b/>
                <w:bCs/>
                <w:color w:val="000000"/>
                <w:sz w:val="10"/>
                <w:szCs w:val="10"/>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589542,17478</w:t>
            </w:r>
          </w:p>
        </w:tc>
        <w:tc>
          <w:tcPr>
            <w:tcW w:w="0" w:type="auto"/>
            <w:tcBorders>
              <w:top w:val="single" w:sz="6" w:space="0" w:color="auto"/>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353923,96981</w:t>
            </w:r>
          </w:p>
        </w:tc>
        <w:tc>
          <w:tcPr>
            <w:tcW w:w="0" w:type="auto"/>
            <w:tcBorders>
              <w:top w:val="nil"/>
              <w:left w:val="single" w:sz="6" w:space="0" w:color="auto"/>
              <w:bottom w:val="single" w:sz="6" w:space="0" w:color="auto"/>
              <w:right w:val="single" w:sz="6" w:space="0" w:color="auto"/>
            </w:tcBorders>
          </w:tcPr>
          <w:p w:rsidR="00FA5F0E" w:rsidRPr="00FA5F0E" w:rsidRDefault="00FA5F0E" w:rsidP="007750FD">
            <w:pPr>
              <w:autoSpaceDE w:val="0"/>
              <w:autoSpaceDN w:val="0"/>
              <w:adjustRightInd w:val="0"/>
              <w:jc w:val="right"/>
              <w:rPr>
                <w:b/>
                <w:bCs/>
                <w:color w:val="000000"/>
                <w:sz w:val="10"/>
                <w:szCs w:val="10"/>
                <w:lang w:eastAsia="ru-RU"/>
              </w:rPr>
            </w:pPr>
            <w:r w:rsidRPr="00FA5F0E">
              <w:rPr>
                <w:b/>
                <w:bCs/>
                <w:color w:val="000000"/>
                <w:sz w:val="10"/>
                <w:szCs w:val="10"/>
                <w:lang w:eastAsia="ru-RU"/>
              </w:rPr>
              <w:t>60,0%</w:t>
            </w:r>
          </w:p>
        </w:tc>
      </w:tr>
    </w:tbl>
    <w:p w:rsidR="00FA5F0E" w:rsidRDefault="00FA5F0E" w:rsidP="003E2C2A">
      <w:pPr>
        <w:jc w:val="center"/>
        <w:rPr>
          <w:sz w:val="14"/>
          <w:szCs w:val="14"/>
        </w:rPr>
      </w:pPr>
    </w:p>
    <w:p w:rsidR="00FA5F0E" w:rsidRDefault="00FA5F0E" w:rsidP="003E2C2A">
      <w:pPr>
        <w:jc w:val="center"/>
        <w:rPr>
          <w:sz w:val="14"/>
          <w:szCs w:val="14"/>
        </w:rPr>
      </w:pPr>
    </w:p>
    <w:p w:rsidR="00FA5F0E" w:rsidRDefault="00FA5F0E" w:rsidP="003E2C2A">
      <w:pPr>
        <w:jc w:val="center"/>
        <w:rPr>
          <w:sz w:val="14"/>
          <w:szCs w:val="14"/>
        </w:rPr>
      </w:pPr>
    </w:p>
    <w:tbl>
      <w:tblPr>
        <w:tblW w:w="0" w:type="auto"/>
        <w:tblCellMar>
          <w:left w:w="30" w:type="dxa"/>
          <w:right w:w="30" w:type="dxa"/>
        </w:tblCellMar>
        <w:tblLook w:val="0000" w:firstRow="0" w:lastRow="0" w:firstColumn="0" w:lastColumn="0" w:noHBand="0" w:noVBand="0"/>
      </w:tblPr>
      <w:tblGrid>
        <w:gridCol w:w="2676"/>
        <w:gridCol w:w="421"/>
        <w:gridCol w:w="635"/>
        <w:gridCol w:w="795"/>
        <w:gridCol w:w="636"/>
      </w:tblGrid>
      <w:tr w:rsidR="00FA5F0E" w:rsidRPr="00FA5F0E" w:rsidTr="00891D79">
        <w:trPr>
          <w:trHeight w:val="20"/>
        </w:trPr>
        <w:tc>
          <w:tcPr>
            <w:tcW w:w="0" w:type="auto"/>
            <w:gridSpan w:val="5"/>
            <w:tcBorders>
              <w:top w:val="nil"/>
              <w:left w:val="nil"/>
              <w:bottom w:val="nil"/>
              <w:right w:val="nil"/>
            </w:tcBorders>
            <w:shd w:val="clear" w:color="auto" w:fill="auto"/>
          </w:tcPr>
          <w:p w:rsidR="00FA5F0E" w:rsidRPr="00FA5F0E" w:rsidRDefault="00FA5F0E" w:rsidP="00FA5F0E">
            <w:pPr>
              <w:autoSpaceDE w:val="0"/>
              <w:autoSpaceDN w:val="0"/>
              <w:adjustRightInd w:val="0"/>
              <w:jc w:val="center"/>
              <w:rPr>
                <w:color w:val="000000"/>
                <w:sz w:val="10"/>
                <w:szCs w:val="10"/>
                <w:lang w:eastAsia="ru-RU"/>
              </w:rPr>
            </w:pPr>
            <w:r w:rsidRPr="00FA5F0E">
              <w:rPr>
                <w:b/>
                <w:bCs/>
                <w:color w:val="000000"/>
                <w:sz w:val="10"/>
                <w:szCs w:val="10"/>
                <w:lang w:eastAsia="ru-RU"/>
              </w:rPr>
              <w:lastRenderedPageBreak/>
              <w:t>Исполнение бюджета Солецкого муниципального округа по расходам</w:t>
            </w:r>
          </w:p>
        </w:tc>
      </w:tr>
      <w:tr w:rsidR="00FA5F0E" w:rsidRPr="00FA5F0E" w:rsidTr="00FA5F0E">
        <w:trPr>
          <w:trHeight w:val="20"/>
        </w:trPr>
        <w:tc>
          <w:tcPr>
            <w:tcW w:w="0" w:type="auto"/>
            <w:tcBorders>
              <w:top w:val="nil"/>
              <w:left w:val="nil"/>
              <w:bottom w:val="single" w:sz="6" w:space="0" w:color="auto"/>
              <w:right w:val="nil"/>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на 01 июля 2024 года </w:t>
            </w:r>
          </w:p>
        </w:tc>
        <w:tc>
          <w:tcPr>
            <w:tcW w:w="0" w:type="auto"/>
            <w:tcBorders>
              <w:top w:val="nil"/>
              <w:left w:val="nil"/>
              <w:bottom w:val="single" w:sz="6" w:space="0" w:color="auto"/>
              <w:right w:val="nil"/>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nil"/>
              <w:left w:val="nil"/>
              <w:bottom w:val="single" w:sz="6" w:space="0" w:color="auto"/>
              <w:right w:val="nil"/>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nil"/>
              <w:left w:val="nil"/>
              <w:bottom w:val="single" w:sz="6" w:space="0" w:color="auto"/>
              <w:right w:val="nil"/>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nil"/>
              <w:left w:val="nil"/>
              <w:bottom w:val="single" w:sz="6" w:space="0" w:color="auto"/>
              <w:right w:val="nil"/>
            </w:tcBorders>
            <w:shd w:val="clear" w:color="auto" w:fill="auto"/>
          </w:tcPr>
          <w:p w:rsidR="00FA5F0E" w:rsidRPr="00FA5F0E" w:rsidRDefault="00FA5F0E">
            <w:pPr>
              <w:autoSpaceDE w:val="0"/>
              <w:autoSpaceDN w:val="0"/>
              <w:adjustRightInd w:val="0"/>
              <w:jc w:val="right"/>
              <w:rPr>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Раздел,</w:t>
            </w:r>
          </w:p>
          <w:p w:rsidR="00FA5F0E" w:rsidRPr="00FA5F0E" w:rsidRDefault="00FA5F0E">
            <w:pPr>
              <w:autoSpaceDE w:val="0"/>
              <w:autoSpaceDN w:val="0"/>
              <w:adjustRightInd w:val="0"/>
              <w:jc w:val="center"/>
              <w:rPr>
                <w:b/>
                <w:bCs/>
                <w:color w:val="000000"/>
                <w:sz w:val="10"/>
                <w:szCs w:val="10"/>
                <w:lang w:eastAsia="ru-RU"/>
              </w:rPr>
            </w:pPr>
            <w:proofErr w:type="spellStart"/>
            <w:proofErr w:type="gramStart"/>
            <w:r w:rsidRPr="00FA5F0E">
              <w:rPr>
                <w:b/>
                <w:bCs/>
                <w:color w:val="000000"/>
                <w:sz w:val="10"/>
                <w:szCs w:val="10"/>
                <w:lang w:eastAsia="ru-RU"/>
              </w:rPr>
              <w:t>подраз</w:t>
            </w:r>
            <w:proofErr w:type="spellEnd"/>
            <w:r w:rsidRPr="00FA5F0E">
              <w:rPr>
                <w:b/>
                <w:bCs/>
                <w:color w:val="000000"/>
                <w:sz w:val="10"/>
                <w:szCs w:val="10"/>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План </w:t>
            </w:r>
          </w:p>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на 2024 год</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Исполнено за 1 полугодие 2024 года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Процент </w:t>
            </w:r>
          </w:p>
          <w:p w:rsidR="00FA5F0E" w:rsidRPr="00FA5F0E" w:rsidRDefault="00FA5F0E">
            <w:pPr>
              <w:autoSpaceDE w:val="0"/>
              <w:autoSpaceDN w:val="0"/>
              <w:adjustRightInd w:val="0"/>
              <w:jc w:val="center"/>
              <w:rPr>
                <w:b/>
                <w:bCs/>
                <w:color w:val="000000"/>
                <w:sz w:val="10"/>
                <w:szCs w:val="10"/>
                <w:lang w:eastAsia="ru-RU"/>
              </w:rPr>
            </w:pPr>
            <w:proofErr w:type="spellStart"/>
            <w:proofErr w:type="gramStart"/>
            <w:r w:rsidRPr="00FA5F0E">
              <w:rPr>
                <w:b/>
                <w:bCs/>
                <w:color w:val="000000"/>
                <w:sz w:val="10"/>
                <w:szCs w:val="10"/>
                <w:lang w:eastAsia="ru-RU"/>
              </w:rPr>
              <w:t>выполне-ния</w:t>
            </w:r>
            <w:proofErr w:type="spellEnd"/>
            <w:proofErr w:type="gramEnd"/>
            <w:r w:rsidRPr="00FA5F0E">
              <w:rPr>
                <w:b/>
                <w:bCs/>
                <w:color w:val="000000"/>
                <w:sz w:val="10"/>
                <w:szCs w:val="10"/>
                <w:lang w:eastAsia="ru-RU"/>
              </w:rPr>
              <w:t xml:space="preserve">   годового плана</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Общегосударственные вопросы</w:t>
            </w:r>
          </w:p>
          <w:p w:rsidR="00FA5F0E" w:rsidRPr="00FA5F0E" w:rsidRDefault="00FA5F0E">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80842,25581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36612,12249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74545,55581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33603,47984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4675,80000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2060,50575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44,1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1620,90000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948,13690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58,5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2461,59176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1595,41124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64,8</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25,00000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7,14400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28,6</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Функционирование Правительства Российской Федерации, высших  </w:t>
            </w:r>
            <w:proofErr w:type="spellStart"/>
            <w:r w:rsidRPr="00FA5F0E">
              <w:rPr>
                <w:b/>
                <w:bCs/>
                <w:color w:val="000000"/>
                <w:sz w:val="10"/>
                <w:szCs w:val="10"/>
                <w:lang w:eastAsia="ru-RU"/>
              </w:rPr>
              <w:t>испольнительных</w:t>
            </w:r>
            <w:proofErr w:type="spellEnd"/>
            <w:r w:rsidRPr="00FA5F0E">
              <w:rPr>
                <w:b/>
                <w:bCs/>
                <w:color w:val="000000"/>
                <w:sz w:val="10"/>
                <w:szCs w:val="10"/>
                <w:lang w:eastAsia="ru-RU"/>
              </w:rPr>
              <w:t xml:space="preserve">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59907,92535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27184,90441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Судебная система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2309,13912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643,24764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27,9</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Обеспечение проведения выборов и референдумов</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21,02900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Резервные фонды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683,73232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0113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15423,63826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7171,21520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46,5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690,10000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312,59293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690,10000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312,59293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0203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690,10000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312,59293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8231,35073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4077,28044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49,5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8231,35073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4077,28044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49,5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#ДЕЛ/0!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0309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25,44675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23,75000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93,3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Обеспечение противопожарной безопасности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0310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7123,78754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3461,48342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48,6</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Другие вопросы в области национальной безопасности и </w:t>
            </w:r>
            <w:proofErr w:type="spellStart"/>
            <w:r w:rsidRPr="00FA5F0E">
              <w:rPr>
                <w:b/>
                <w:bCs/>
                <w:color w:val="000000"/>
                <w:sz w:val="10"/>
                <w:szCs w:val="10"/>
                <w:lang w:eastAsia="ru-RU"/>
              </w:rPr>
              <w:t>правоохранительнойдеятельности</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0314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1082,11644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592,04702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54,7</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51531,12139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26771,36566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52,0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14824,43554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7077,87864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47,7</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93,20000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55,50000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59,5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36613,48585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19637,98702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53,6</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Общеэкономические вопросы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#ДЕЛ/0!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113,20000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65,05000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Транспорт</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0408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5675,50000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2944,51573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51,9</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43633,86726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23606,91924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54,1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0412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2108,55413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154,88069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0500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180645,17553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117385,38045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65,0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60206,26794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30266,27257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50,3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122,00000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47,45000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120316,90759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87071,65788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72,4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0501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7336,50946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3350,55182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45,7</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0502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36350,32791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13826,84337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38,0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Благоустройство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0503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136958,33816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100207,98526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73,2</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Охрана окружающей среды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0600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799,50000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200,27407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25,0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799,50000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200,27407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25,0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r w:rsidRPr="00FA5F0E">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Другие вопросы окружающей среды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0605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799,50000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200,27407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25,0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Образование</w:t>
            </w:r>
          </w:p>
          <w:p w:rsidR="00FA5F0E" w:rsidRPr="00FA5F0E" w:rsidRDefault="00FA5F0E">
            <w:pPr>
              <w:autoSpaceDE w:val="0"/>
              <w:autoSpaceDN w:val="0"/>
              <w:adjustRightInd w:val="0"/>
              <w:jc w:val="center"/>
              <w:rPr>
                <w:b/>
                <w:bCs/>
                <w:color w:val="000000"/>
                <w:sz w:val="10"/>
                <w:szCs w:val="10"/>
                <w:lang w:eastAsia="ru-RU"/>
              </w:rPr>
            </w:pPr>
          </w:p>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205905,21100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109923,25548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53,4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62183,28200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29744,85268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47,8</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112034,40000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65103,66456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58,1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31687,52900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15074,73824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47,6</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Дошкольное образование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57297,40100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27786,00825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48,5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111955,17655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64194,15924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57,3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15404,46026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7287,67875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Профессиональная подготовка, переподготовка и повышение квалификации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85,50000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35,1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7018,13189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3632,56235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51,8</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0709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14144,54130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6992,84689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49,4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Культура и кинематография</w:t>
            </w:r>
          </w:p>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0800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46009,19133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21573,54089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46,9</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собственных средств бюджета муниципального </w:t>
            </w:r>
            <w:r w:rsidRPr="00FA5F0E">
              <w:rPr>
                <w:i/>
                <w:iCs/>
                <w:color w:val="000000"/>
                <w:sz w:val="10"/>
                <w:szCs w:val="10"/>
                <w:lang w:eastAsia="ru-RU"/>
              </w:rPr>
              <w:lastRenderedPageBreak/>
              <w:t>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41909,30533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18972,89763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45,3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4099,88600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2600,64326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63,4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0801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39568,61833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18850,22683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47,6</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Другие вопросы в области культуры и кинематографии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0804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6440,57300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2723,31406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42,3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36802,12000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21780,17002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59,2</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4532,30026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2703,90132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59,7</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30361,90000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17168,34896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56,5</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1907,91974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1907,91974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100,0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1001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3829,50000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2001,10106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52,3</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1003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1004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32932,62000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19779,06896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60,1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11376,22700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3971,75120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34,9</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10368,72700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3811,68339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36,8</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1007,50000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160,06781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1101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634,50000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134,40180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21,2</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1102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7502,32700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2105,94671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28,1</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Спорт высших достижений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1103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3239,40000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1731,40269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53,4</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35,46811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35,46811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r w:rsidRPr="00FA5F0E">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rPr>
                <w:b/>
                <w:bCs/>
                <w:color w:val="000000"/>
                <w:sz w:val="10"/>
                <w:szCs w:val="10"/>
                <w:lang w:eastAsia="ru-RU"/>
              </w:rPr>
            </w:pPr>
            <w:r w:rsidRPr="00FA5F0E">
              <w:rPr>
                <w:b/>
                <w:bCs/>
                <w:color w:val="000000"/>
                <w:sz w:val="10"/>
                <w:szCs w:val="10"/>
                <w:lang w:eastAsia="ru-RU"/>
              </w:rPr>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1301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35,46811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0,0</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shd w:val="clear" w:color="auto" w:fill="auto"/>
          </w:tcPr>
          <w:p w:rsidR="00FA5F0E" w:rsidRPr="00FA5F0E" w:rsidRDefault="00FA5F0E">
            <w:pPr>
              <w:autoSpaceDE w:val="0"/>
              <w:autoSpaceDN w:val="0"/>
              <w:adjustRightInd w:val="0"/>
              <w:jc w:val="center"/>
              <w:rPr>
                <w:b/>
                <w:bCs/>
                <w:color w:val="000000"/>
                <w:sz w:val="10"/>
                <w:szCs w:val="10"/>
                <w:lang w:eastAsia="ru-RU"/>
              </w:rPr>
            </w:pPr>
            <w:r w:rsidRPr="00FA5F0E">
              <w:rPr>
                <w:b/>
                <w:bCs/>
                <w:color w:val="000000"/>
                <w:sz w:val="10"/>
                <w:szCs w:val="10"/>
                <w:lang w:eastAsia="ru-RU"/>
              </w:rPr>
              <w:t>Всего расходов:</w:t>
            </w:r>
          </w:p>
        </w:tc>
        <w:tc>
          <w:tcPr>
            <w:tcW w:w="0" w:type="auto"/>
            <w:tcBorders>
              <w:top w:val="single" w:sz="6" w:space="0" w:color="auto"/>
              <w:left w:val="nil"/>
              <w:bottom w:val="single" w:sz="6" w:space="0" w:color="auto"/>
              <w:right w:val="nil"/>
            </w:tcBorders>
            <w:shd w:val="clear" w:color="auto" w:fill="auto"/>
          </w:tcPr>
          <w:p w:rsidR="00FA5F0E" w:rsidRPr="00FA5F0E" w:rsidRDefault="00FA5F0E">
            <w:pPr>
              <w:autoSpaceDE w:val="0"/>
              <w:autoSpaceDN w:val="0"/>
              <w:adjustRightInd w:val="0"/>
              <w:jc w:val="center"/>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622867,72090</w:t>
            </w:r>
          </w:p>
        </w:tc>
        <w:tc>
          <w:tcPr>
            <w:tcW w:w="0" w:type="auto"/>
            <w:tcBorders>
              <w:top w:val="single" w:sz="6" w:space="0" w:color="auto"/>
              <w:left w:val="single" w:sz="6" w:space="0" w:color="auto"/>
              <w:bottom w:val="nil"/>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342607,73363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55,0</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в том числе:</w:t>
            </w:r>
          </w:p>
        </w:tc>
        <w:tc>
          <w:tcPr>
            <w:tcW w:w="0" w:type="auto"/>
            <w:tcBorders>
              <w:top w:val="single" w:sz="6" w:space="0" w:color="auto"/>
              <w:left w:val="nil"/>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собственных средств бюджета муниципального округа</w:t>
            </w:r>
          </w:p>
        </w:tc>
        <w:tc>
          <w:tcPr>
            <w:tcW w:w="0" w:type="auto"/>
            <w:tcBorders>
              <w:top w:val="single" w:sz="6" w:space="0" w:color="auto"/>
              <w:left w:val="nil"/>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277636,19272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130458,52058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47,0</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за счет средств субвенций получаемых из бюджета области</w:t>
            </w:r>
          </w:p>
        </w:tc>
        <w:tc>
          <w:tcPr>
            <w:tcW w:w="0" w:type="auto"/>
            <w:tcBorders>
              <w:top w:val="single" w:sz="6" w:space="0" w:color="auto"/>
              <w:left w:val="nil"/>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147977,40000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84748,06220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57,3</w:t>
            </w:r>
          </w:p>
        </w:tc>
      </w:tr>
      <w:tr w:rsidR="00FA5F0E" w:rsidRPr="00FA5F0E" w:rsidTr="00FA5F0E">
        <w:trPr>
          <w:trHeight w:val="20"/>
        </w:trPr>
        <w:tc>
          <w:tcPr>
            <w:tcW w:w="0" w:type="auto"/>
            <w:tcBorders>
              <w:top w:val="single" w:sz="6" w:space="0" w:color="auto"/>
              <w:left w:val="single" w:sz="6" w:space="0" w:color="auto"/>
              <w:bottom w:val="single" w:sz="6" w:space="0" w:color="auto"/>
              <w:right w:val="nil"/>
            </w:tcBorders>
            <w:shd w:val="clear" w:color="auto" w:fill="auto"/>
          </w:tcPr>
          <w:p w:rsidR="00FA5F0E" w:rsidRPr="00FA5F0E" w:rsidRDefault="00FA5F0E">
            <w:pPr>
              <w:autoSpaceDE w:val="0"/>
              <w:autoSpaceDN w:val="0"/>
              <w:adjustRightInd w:val="0"/>
              <w:rPr>
                <w:i/>
                <w:iCs/>
                <w:color w:val="000000"/>
                <w:sz w:val="10"/>
                <w:szCs w:val="10"/>
                <w:lang w:eastAsia="ru-RU"/>
              </w:rPr>
            </w:pPr>
            <w:r w:rsidRPr="00FA5F0E">
              <w:rPr>
                <w:i/>
                <w:iCs/>
                <w:color w:val="000000"/>
                <w:sz w:val="10"/>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nil"/>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197254,12818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127401,15085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A5F0E" w:rsidRPr="00FA5F0E" w:rsidRDefault="00FA5F0E">
            <w:pPr>
              <w:autoSpaceDE w:val="0"/>
              <w:autoSpaceDN w:val="0"/>
              <w:adjustRightInd w:val="0"/>
              <w:jc w:val="right"/>
              <w:rPr>
                <w:b/>
                <w:bCs/>
                <w:color w:val="000000"/>
                <w:sz w:val="10"/>
                <w:szCs w:val="10"/>
                <w:lang w:eastAsia="ru-RU"/>
              </w:rPr>
            </w:pPr>
            <w:r w:rsidRPr="00FA5F0E">
              <w:rPr>
                <w:b/>
                <w:bCs/>
                <w:color w:val="000000"/>
                <w:sz w:val="10"/>
                <w:szCs w:val="10"/>
                <w:lang w:eastAsia="ru-RU"/>
              </w:rPr>
              <w:t>64,6</w:t>
            </w:r>
          </w:p>
        </w:tc>
      </w:tr>
    </w:tbl>
    <w:p w:rsidR="00FA5F0E" w:rsidRDefault="00FA5F0E" w:rsidP="003E2C2A">
      <w:pPr>
        <w:jc w:val="center"/>
        <w:rPr>
          <w:sz w:val="14"/>
          <w:szCs w:val="14"/>
        </w:rPr>
      </w:pPr>
    </w:p>
    <w:p w:rsidR="008338E1" w:rsidRDefault="008338E1" w:rsidP="003E2C2A"/>
    <w:p w:rsidR="00FA5F0E" w:rsidRPr="00D7548F" w:rsidRDefault="00FA5F0E" w:rsidP="00FA5F0E">
      <w:pPr>
        <w:jc w:val="center"/>
        <w:rPr>
          <w:sz w:val="14"/>
          <w:szCs w:val="14"/>
        </w:rPr>
      </w:pPr>
      <w:r>
        <w:rPr>
          <w:b/>
          <w:sz w:val="14"/>
          <w:szCs w:val="14"/>
        </w:rPr>
        <w:t>РЕШЕНИЕ</w:t>
      </w:r>
    </w:p>
    <w:p w:rsidR="00FA5F0E" w:rsidRPr="00D7548F" w:rsidRDefault="00FA5F0E" w:rsidP="00FA5F0E">
      <w:pPr>
        <w:jc w:val="center"/>
        <w:rPr>
          <w:sz w:val="14"/>
          <w:szCs w:val="14"/>
        </w:rPr>
      </w:pPr>
      <w:r>
        <w:rPr>
          <w:sz w:val="14"/>
          <w:szCs w:val="14"/>
        </w:rPr>
        <w:t xml:space="preserve"> Думы Солецкого </w:t>
      </w:r>
      <w:r w:rsidRPr="00D7548F">
        <w:rPr>
          <w:sz w:val="14"/>
          <w:szCs w:val="14"/>
        </w:rPr>
        <w:t>муниципального округа</w:t>
      </w:r>
    </w:p>
    <w:p w:rsidR="00FA5F0E" w:rsidRPr="00D7548F" w:rsidRDefault="00FA5F0E" w:rsidP="00FA5F0E">
      <w:pPr>
        <w:jc w:val="center"/>
        <w:rPr>
          <w:sz w:val="14"/>
          <w:szCs w:val="14"/>
        </w:rPr>
      </w:pPr>
    </w:p>
    <w:p w:rsidR="00FA5F0E" w:rsidRPr="00D7548F" w:rsidRDefault="00FA5F0E" w:rsidP="00FA5F0E">
      <w:pPr>
        <w:jc w:val="center"/>
        <w:rPr>
          <w:sz w:val="14"/>
          <w:szCs w:val="14"/>
        </w:rPr>
      </w:pPr>
      <w:r>
        <w:rPr>
          <w:sz w:val="14"/>
          <w:szCs w:val="14"/>
        </w:rPr>
        <w:t>от 25.09.2024 № 511</w:t>
      </w:r>
    </w:p>
    <w:p w:rsidR="00FA5F0E" w:rsidRDefault="00FA5F0E" w:rsidP="00FA5F0E">
      <w:pPr>
        <w:jc w:val="center"/>
        <w:rPr>
          <w:sz w:val="14"/>
          <w:szCs w:val="14"/>
        </w:rPr>
      </w:pPr>
      <w:r w:rsidRPr="00D7548F">
        <w:rPr>
          <w:sz w:val="14"/>
          <w:szCs w:val="14"/>
        </w:rPr>
        <w:t>г. Сольцы</w:t>
      </w:r>
    </w:p>
    <w:p w:rsidR="00FA5F0E" w:rsidRDefault="00FA5F0E" w:rsidP="00FA5F0E">
      <w:pPr>
        <w:jc w:val="center"/>
        <w:rPr>
          <w:sz w:val="14"/>
          <w:szCs w:val="14"/>
        </w:rPr>
      </w:pPr>
    </w:p>
    <w:p w:rsidR="00FA5F0E" w:rsidRPr="00FA5F0E" w:rsidRDefault="00FA5F0E" w:rsidP="00FA5F0E">
      <w:pPr>
        <w:jc w:val="center"/>
        <w:rPr>
          <w:b/>
          <w:sz w:val="14"/>
          <w:szCs w:val="14"/>
        </w:rPr>
      </w:pPr>
      <w:r w:rsidRPr="00FA5F0E">
        <w:rPr>
          <w:b/>
          <w:sz w:val="14"/>
          <w:szCs w:val="14"/>
        </w:rPr>
        <w:t>О внесении изменений в решение Думы  Солецкого</w:t>
      </w:r>
    </w:p>
    <w:p w:rsidR="00FA5F0E" w:rsidRPr="00FA5F0E" w:rsidRDefault="00FA5F0E" w:rsidP="00FA5F0E">
      <w:pPr>
        <w:jc w:val="center"/>
        <w:rPr>
          <w:b/>
          <w:sz w:val="14"/>
          <w:szCs w:val="14"/>
        </w:rPr>
      </w:pPr>
      <w:r w:rsidRPr="00FA5F0E">
        <w:rPr>
          <w:b/>
          <w:sz w:val="14"/>
          <w:szCs w:val="14"/>
        </w:rPr>
        <w:t xml:space="preserve"> муниципального округа от 25.12.2023 № 446</w:t>
      </w:r>
    </w:p>
    <w:p w:rsidR="00FA5F0E" w:rsidRPr="00FA5F0E" w:rsidRDefault="00FA5F0E" w:rsidP="00FA5F0E">
      <w:pPr>
        <w:jc w:val="center"/>
        <w:rPr>
          <w:b/>
          <w:sz w:val="14"/>
          <w:szCs w:val="14"/>
        </w:rPr>
      </w:pPr>
    </w:p>
    <w:p w:rsidR="00FA5F0E" w:rsidRPr="00FA5F0E" w:rsidRDefault="00FA5F0E" w:rsidP="00FA5F0E">
      <w:pPr>
        <w:ind w:firstLine="284"/>
        <w:jc w:val="both"/>
        <w:rPr>
          <w:b/>
          <w:sz w:val="14"/>
          <w:szCs w:val="14"/>
        </w:rPr>
      </w:pPr>
      <w:r w:rsidRPr="00FA5F0E">
        <w:rPr>
          <w:sz w:val="14"/>
          <w:szCs w:val="14"/>
        </w:rPr>
        <w:t xml:space="preserve">Дума муниципального округа  </w:t>
      </w:r>
      <w:r w:rsidRPr="00FA5F0E">
        <w:rPr>
          <w:b/>
          <w:sz w:val="14"/>
          <w:szCs w:val="14"/>
        </w:rPr>
        <w:t>РЕШИЛА:</w:t>
      </w:r>
      <w:r w:rsidRPr="00FA5F0E">
        <w:rPr>
          <w:b/>
          <w:sz w:val="14"/>
          <w:szCs w:val="14"/>
        </w:rPr>
        <w:tab/>
        <w:t xml:space="preserve"> </w:t>
      </w:r>
    </w:p>
    <w:p w:rsidR="00FA5F0E" w:rsidRPr="00FA5F0E" w:rsidRDefault="00FA5F0E" w:rsidP="00FA5F0E">
      <w:pPr>
        <w:ind w:firstLine="284"/>
        <w:jc w:val="both"/>
        <w:rPr>
          <w:sz w:val="14"/>
          <w:szCs w:val="14"/>
        </w:rPr>
      </w:pPr>
      <w:r w:rsidRPr="00FA5F0E">
        <w:rPr>
          <w:sz w:val="14"/>
          <w:szCs w:val="14"/>
        </w:rPr>
        <w:t xml:space="preserve">1. Внести  изменения в решение Думы Солецкого муниципального округа  от 25.12.2023  № 446 «О бюджете Солецкого муниципального округа на 2024 год и на плановый период 2025 и 2026 годов» (в редакции от 30.01.2024 № 463, от 27.03.2024 № 474, от 22.05.2024 № 485, </w:t>
      </w:r>
      <w:proofErr w:type="gramStart"/>
      <w:r w:rsidRPr="00FA5F0E">
        <w:rPr>
          <w:sz w:val="14"/>
          <w:szCs w:val="14"/>
        </w:rPr>
        <w:t>от</w:t>
      </w:r>
      <w:proofErr w:type="gramEnd"/>
      <w:r w:rsidRPr="00FA5F0E">
        <w:rPr>
          <w:sz w:val="14"/>
          <w:szCs w:val="14"/>
        </w:rPr>
        <w:t xml:space="preserve"> 26.06.2024 № 496, от 26.07.2024 №504):</w:t>
      </w:r>
    </w:p>
    <w:p w:rsidR="00FA5F0E" w:rsidRPr="00FA5F0E" w:rsidRDefault="00FA5F0E" w:rsidP="00FA5F0E">
      <w:pPr>
        <w:ind w:firstLine="284"/>
        <w:jc w:val="both"/>
        <w:rPr>
          <w:sz w:val="14"/>
          <w:szCs w:val="14"/>
        </w:rPr>
      </w:pPr>
      <w:r w:rsidRPr="00FA5F0E">
        <w:rPr>
          <w:sz w:val="14"/>
          <w:szCs w:val="14"/>
        </w:rPr>
        <w:t>1. Заменить</w:t>
      </w:r>
    </w:p>
    <w:p w:rsidR="00FA5F0E" w:rsidRPr="00FA5F0E" w:rsidRDefault="00FA5F0E" w:rsidP="00FA5F0E">
      <w:pPr>
        <w:ind w:firstLine="284"/>
        <w:jc w:val="both"/>
        <w:rPr>
          <w:sz w:val="14"/>
          <w:szCs w:val="14"/>
        </w:rPr>
      </w:pPr>
      <w:r w:rsidRPr="00FA5F0E">
        <w:rPr>
          <w:sz w:val="14"/>
          <w:szCs w:val="14"/>
        </w:rPr>
        <w:t>1.1. в подпункте 1.1 пункта 1 цифру «591 542,17478» на «599 404,76479»;</w:t>
      </w:r>
    </w:p>
    <w:p w:rsidR="00FA5F0E" w:rsidRPr="00FA5F0E" w:rsidRDefault="00FA5F0E" w:rsidP="00FA5F0E">
      <w:pPr>
        <w:ind w:firstLine="284"/>
        <w:jc w:val="both"/>
        <w:rPr>
          <w:sz w:val="14"/>
          <w:szCs w:val="14"/>
        </w:rPr>
      </w:pPr>
      <w:r w:rsidRPr="00FA5F0E">
        <w:rPr>
          <w:sz w:val="14"/>
          <w:szCs w:val="14"/>
        </w:rPr>
        <w:t>1.2. в подпункте 1.2 пункта 1 цифру «624 868,72090» на «631 892,71597»;</w:t>
      </w:r>
    </w:p>
    <w:p w:rsidR="00FA5F0E" w:rsidRPr="00FA5F0E" w:rsidRDefault="00FA5F0E" w:rsidP="00FA5F0E">
      <w:pPr>
        <w:ind w:firstLine="284"/>
        <w:jc w:val="both"/>
        <w:rPr>
          <w:sz w:val="14"/>
          <w:szCs w:val="14"/>
        </w:rPr>
      </w:pPr>
      <w:r w:rsidRPr="00FA5F0E">
        <w:rPr>
          <w:sz w:val="14"/>
          <w:szCs w:val="14"/>
        </w:rPr>
        <w:t>1.3. в подпункте 1.3 пункта 1 цифру «33 326,54612</w:t>
      </w:r>
      <w:r w:rsidRPr="00FA5F0E">
        <w:rPr>
          <w:b/>
          <w:sz w:val="14"/>
          <w:szCs w:val="14"/>
        </w:rPr>
        <w:t xml:space="preserve">» </w:t>
      </w:r>
      <w:r w:rsidRPr="00FA5F0E">
        <w:rPr>
          <w:sz w:val="14"/>
          <w:szCs w:val="14"/>
        </w:rPr>
        <w:t>на «32 487,95118»;</w:t>
      </w:r>
    </w:p>
    <w:p w:rsidR="00FA5F0E" w:rsidRPr="00FA5F0E" w:rsidRDefault="00FA5F0E" w:rsidP="00FA5F0E">
      <w:pPr>
        <w:ind w:firstLine="284"/>
        <w:jc w:val="both"/>
        <w:rPr>
          <w:b/>
          <w:sz w:val="14"/>
          <w:szCs w:val="14"/>
        </w:rPr>
      </w:pPr>
      <w:r w:rsidRPr="00FA5F0E">
        <w:rPr>
          <w:sz w:val="14"/>
          <w:szCs w:val="14"/>
        </w:rPr>
        <w:t>1.3. в пункте 8 цифру «411 812,52818» на «417 851,32629</w:t>
      </w:r>
      <w:r w:rsidRPr="00FA5F0E">
        <w:rPr>
          <w:b/>
          <w:sz w:val="14"/>
          <w:szCs w:val="14"/>
        </w:rPr>
        <w:t xml:space="preserve">»;  </w:t>
      </w:r>
    </w:p>
    <w:p w:rsidR="00FA5F0E" w:rsidRPr="00FA5F0E" w:rsidRDefault="00FA5F0E" w:rsidP="00FA5F0E">
      <w:pPr>
        <w:ind w:firstLine="284"/>
        <w:jc w:val="both"/>
        <w:rPr>
          <w:sz w:val="14"/>
          <w:szCs w:val="14"/>
        </w:rPr>
      </w:pPr>
      <w:r w:rsidRPr="00FA5F0E">
        <w:rPr>
          <w:sz w:val="14"/>
          <w:szCs w:val="14"/>
        </w:rPr>
        <w:t>1.4. в пункте 18 цифру</w:t>
      </w:r>
      <w:r w:rsidRPr="00FA5F0E">
        <w:rPr>
          <w:b/>
          <w:sz w:val="14"/>
          <w:szCs w:val="14"/>
        </w:rPr>
        <w:t xml:space="preserve"> «</w:t>
      </w:r>
      <w:r w:rsidRPr="00FA5F0E">
        <w:rPr>
          <w:sz w:val="14"/>
          <w:szCs w:val="14"/>
        </w:rPr>
        <w:t>4 045,01986» на «3 960,01986».</w:t>
      </w:r>
    </w:p>
    <w:p w:rsidR="00FA5F0E" w:rsidRPr="00FA5F0E" w:rsidRDefault="00FA5F0E" w:rsidP="00FA5F0E">
      <w:pPr>
        <w:ind w:firstLine="284"/>
        <w:jc w:val="both"/>
        <w:rPr>
          <w:sz w:val="14"/>
          <w:szCs w:val="14"/>
        </w:rPr>
      </w:pPr>
      <w:r w:rsidRPr="00FA5F0E">
        <w:rPr>
          <w:sz w:val="14"/>
          <w:szCs w:val="14"/>
        </w:rPr>
        <w:t>2. Изложить приложения   № 1, № 2, № 5, № 6, № 7 в прилагаемой редакции.</w:t>
      </w:r>
    </w:p>
    <w:p w:rsidR="00FA5F0E" w:rsidRPr="00FA5F0E" w:rsidRDefault="00FA5F0E" w:rsidP="00FA5F0E">
      <w:pPr>
        <w:ind w:firstLine="284"/>
        <w:jc w:val="both"/>
        <w:rPr>
          <w:sz w:val="14"/>
          <w:szCs w:val="14"/>
        </w:rPr>
      </w:pPr>
      <w:r w:rsidRPr="00FA5F0E">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FA5F0E" w:rsidRPr="00922F0B" w:rsidRDefault="00FA5F0E" w:rsidP="00FA5F0E">
      <w:pPr>
        <w:jc w:val="center"/>
        <w:rPr>
          <w:b/>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FA5F0E" w:rsidRPr="00922F0B" w:rsidTr="00791F59">
        <w:trPr>
          <w:trHeight w:val="490"/>
        </w:trPr>
        <w:tc>
          <w:tcPr>
            <w:tcW w:w="2657" w:type="pct"/>
            <w:hideMark/>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Глава Солецкого муниципального округа</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 xml:space="preserve">М.В. Тимофеев  </w:t>
            </w:r>
          </w:p>
        </w:tc>
        <w:tc>
          <w:tcPr>
            <w:tcW w:w="2343" w:type="pct"/>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 xml:space="preserve">Председатель Думы Солецкого муниципального округа </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П.А. Ковалев</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FA5F0E" w:rsidRDefault="00FA5F0E" w:rsidP="00FA5F0E">
      <w:pPr>
        <w:jc w:val="center"/>
        <w:rPr>
          <w:b/>
          <w:sz w:val="14"/>
          <w:szCs w:val="14"/>
        </w:rPr>
      </w:pPr>
    </w:p>
    <w:tbl>
      <w:tblPr>
        <w:tblW w:w="0" w:type="auto"/>
        <w:tblCellMar>
          <w:left w:w="30" w:type="dxa"/>
          <w:right w:w="30" w:type="dxa"/>
        </w:tblCellMar>
        <w:tblLook w:val="0000" w:firstRow="0" w:lastRow="0" w:firstColumn="0" w:lastColumn="0" w:noHBand="0" w:noVBand="0"/>
      </w:tblPr>
      <w:tblGrid>
        <w:gridCol w:w="2238"/>
        <w:gridCol w:w="756"/>
        <w:gridCol w:w="723"/>
        <w:gridCol w:w="723"/>
        <w:gridCol w:w="723"/>
      </w:tblGrid>
      <w:tr w:rsidR="00FA5F0E" w:rsidTr="00FA5F0E">
        <w:trPr>
          <w:trHeight w:val="20"/>
        </w:trPr>
        <w:tc>
          <w:tcPr>
            <w:tcW w:w="0" w:type="auto"/>
            <w:tcBorders>
              <w:top w:val="nil"/>
              <w:left w:val="nil"/>
              <w:bottom w:val="nil"/>
              <w:right w:val="nil"/>
            </w:tcBorders>
          </w:tcPr>
          <w:p w:rsidR="00FA5F0E" w:rsidRDefault="00FA5F0E">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Приложение № 1</w:t>
            </w:r>
          </w:p>
          <w:p w:rsidR="00FA5F0E" w:rsidRDefault="00FA5F0E">
            <w:pPr>
              <w:autoSpaceDE w:val="0"/>
              <w:autoSpaceDN w:val="0"/>
              <w:adjustRightInd w:val="0"/>
              <w:jc w:val="center"/>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на 2024 год и на плановый период 2025 и 2026 годов"        </w:t>
            </w:r>
          </w:p>
        </w:tc>
      </w:tr>
      <w:tr w:rsidR="00FA5F0E" w:rsidTr="00FA5F0E">
        <w:trPr>
          <w:trHeight w:val="20"/>
        </w:trPr>
        <w:tc>
          <w:tcPr>
            <w:tcW w:w="0" w:type="auto"/>
            <w:gridSpan w:val="3"/>
            <w:tcBorders>
              <w:top w:val="nil"/>
              <w:left w:val="nil"/>
              <w:bottom w:val="nil"/>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 xml:space="preserve">   Прогнозируемые поступления доходов в бюджет муниципального округа на 2024 год и на плановый период 2025 и 2026 годов</w:t>
            </w: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r>
      <w:tr w:rsidR="00FA5F0E" w:rsidTr="00FA5F0E">
        <w:trPr>
          <w:trHeight w:val="20"/>
        </w:trPr>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FA5F0E" w:rsidRDefault="00FA5F0E">
            <w:pPr>
              <w:autoSpaceDE w:val="0"/>
              <w:autoSpaceDN w:val="0"/>
              <w:adjustRightInd w:val="0"/>
              <w:jc w:val="right"/>
              <w:rPr>
                <w:rFonts w:ascii="Arial" w:hAnsi="Arial" w:cs="Arial"/>
                <w:color w:val="000000"/>
                <w:sz w:val="10"/>
                <w:szCs w:val="10"/>
                <w:lang w:eastAsia="ru-RU"/>
              </w:rPr>
            </w:pPr>
          </w:p>
        </w:tc>
      </w:tr>
      <w:tr w:rsidR="00FA5F0E" w:rsidTr="00FA5F0E">
        <w:trPr>
          <w:trHeight w:val="20"/>
        </w:trPr>
        <w:tc>
          <w:tcPr>
            <w:tcW w:w="0" w:type="auto"/>
            <w:tcBorders>
              <w:top w:val="single" w:sz="6" w:space="0" w:color="auto"/>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2024 год</w:t>
            </w:r>
          </w:p>
        </w:tc>
        <w:tc>
          <w:tcPr>
            <w:tcW w:w="0" w:type="auto"/>
            <w:tcBorders>
              <w:top w:val="single" w:sz="6" w:space="0" w:color="auto"/>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2025 год</w:t>
            </w:r>
          </w:p>
        </w:tc>
        <w:tc>
          <w:tcPr>
            <w:tcW w:w="0" w:type="auto"/>
            <w:tcBorders>
              <w:top w:val="single" w:sz="6" w:space="0" w:color="auto"/>
              <w:left w:val="single" w:sz="6" w:space="0" w:color="auto"/>
              <w:bottom w:val="nil"/>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2026 год</w:t>
            </w:r>
          </w:p>
        </w:tc>
      </w:tr>
      <w:tr w:rsidR="00FA5F0E" w:rsidTr="00FA5F0E">
        <w:trPr>
          <w:trHeight w:val="20"/>
        </w:trPr>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p>
        </w:tc>
      </w:tr>
      <w:tr w:rsidR="00FA5F0E" w:rsidTr="00FA5F0E">
        <w:trPr>
          <w:trHeight w:val="20"/>
        </w:trPr>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599404,76479</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412445,36566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413062,55405</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181553,43850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181816,80000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184269,10000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417851,32629</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230628,56566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228793,45405</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418636,08284</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230628,56566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228793,45405</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Дотации бюджетам бюджетной системы Российской Федерации</w:t>
            </w:r>
          </w:p>
          <w:p w:rsidR="00FA5F0E" w:rsidRDefault="00FA5F0E">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2 02 10000 00 0000 150</w:t>
            </w:r>
          </w:p>
          <w:p w:rsidR="00FA5F0E" w:rsidRDefault="00FA5F0E">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64581,00000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41134,10000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39107,10000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lastRenderedPageBreak/>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64581,00000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41134,10000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39107,10000</w:t>
            </w:r>
          </w:p>
        </w:tc>
      </w:tr>
      <w:tr w:rsidR="00FA5F0E" w:rsidTr="00FA5F0E">
        <w:trPr>
          <w:trHeight w:val="20"/>
        </w:trPr>
        <w:tc>
          <w:tcPr>
            <w:tcW w:w="0" w:type="auto"/>
            <w:tcBorders>
              <w:top w:val="single" w:sz="6" w:space="0" w:color="auto"/>
              <w:left w:val="nil"/>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64581,00000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41134,10000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39107,10000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185990,74233</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41262,46566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41109,55405</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nil"/>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2 02 20300 00 0000 150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7883,00000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nil"/>
              <w:right w:val="single" w:sz="12"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2 02 20300 14 0000 150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7883,00000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публично-правовой компании "Фонд развития территорий"</w:t>
            </w:r>
          </w:p>
          <w:p w:rsidR="00FA5F0E" w:rsidRDefault="00FA5F0E">
            <w:pPr>
              <w:autoSpaceDE w:val="0"/>
              <w:autoSpaceDN w:val="0"/>
              <w:adjustRightInd w:val="0"/>
              <w:rPr>
                <w:i/>
                <w:iCs/>
                <w:color w:val="000000"/>
                <w:sz w:val="10"/>
                <w:szCs w:val="10"/>
                <w:lang w:eastAsia="ru-RU"/>
              </w:rPr>
            </w:pPr>
          </w:p>
        </w:tc>
        <w:tc>
          <w:tcPr>
            <w:tcW w:w="0" w:type="auto"/>
            <w:tcBorders>
              <w:top w:val="single" w:sz="6" w:space="0" w:color="auto"/>
              <w:left w:val="nil"/>
              <w:bottom w:val="single" w:sz="6" w:space="0" w:color="auto"/>
              <w:right w:val="nil"/>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2 02 20300 14 9505 150</w:t>
            </w:r>
          </w:p>
          <w:p w:rsidR="00FA5F0E" w:rsidRDefault="00FA5F0E">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7883,00000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nil"/>
              <w:left w:val="single" w:sz="6" w:space="0" w:color="auto"/>
              <w:bottom w:val="nil"/>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2 02 20303 00 0000 150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бюджетов</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2 02 20303 14 0000 150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областного бюджета</w:t>
            </w:r>
          </w:p>
          <w:p w:rsidR="00FA5F0E" w:rsidRDefault="00FA5F0E">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2 02 20303 14 9605 150</w:t>
            </w:r>
          </w:p>
          <w:p w:rsidR="00FA5F0E" w:rsidRDefault="00FA5F0E">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1850,65000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2 02 25098 00 0000 150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2102,70000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2 02 25098 14 0000 150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2102,70000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2 02 25299 00 0000 150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7809,32460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2 02 25299 14 0000 150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7809,32460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proofErr w:type="gramStart"/>
            <w:r>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2 02 25304 00 0000 150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6115,32900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5902,67700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5775,06600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2 02 25304 14 0000 150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6115,32900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5902,67700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5775,06600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2 02 25424 00 0000 150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77384,00000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2 02 25424 14 0000 150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77384,00000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411,42600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409,21600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414,17500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2 02 25467 14 0000 150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411,42600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409,21600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414,17500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мероприятий по обеспечению жильем молодых семей</w:t>
            </w:r>
          </w:p>
          <w:p w:rsidR="00FA5F0E" w:rsidRDefault="00FA5F0E">
            <w:pPr>
              <w:autoSpaceDE w:val="0"/>
              <w:autoSpaceDN w:val="0"/>
              <w:adjustRightInd w:val="0"/>
              <w:rPr>
                <w:color w:val="000000"/>
                <w:sz w:val="10"/>
                <w:szCs w:val="10"/>
                <w:lang w:eastAsia="ru-RU"/>
              </w:rPr>
            </w:pP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2 02 25497 00 0000 150</w:t>
            </w:r>
          </w:p>
          <w:p w:rsidR="00FA5F0E" w:rsidRDefault="00FA5F0E">
            <w:pPr>
              <w:autoSpaceDE w:val="0"/>
              <w:autoSpaceDN w:val="0"/>
              <w:adjustRightInd w:val="0"/>
              <w:rPr>
                <w:color w:val="000000"/>
                <w:sz w:val="10"/>
                <w:szCs w:val="10"/>
                <w:lang w:eastAsia="ru-RU"/>
              </w:rPr>
            </w:pP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1907,91974</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1982,94266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1951,61305</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2 02 25497 14 0000 150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1907,91974</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1982,94266</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1951,61305</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2 02 25519 00 0000 150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39,26000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41,13000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42,20000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2 02 25519 14 0000 150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39,26000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41,13000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42,20000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3611,13200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 xml:space="preserve">Субсидии бюджетам муниципальных округов на реализацию программ формирования </w:t>
            </w:r>
            <w:r>
              <w:rPr>
                <w:color w:val="000000"/>
                <w:sz w:val="10"/>
                <w:szCs w:val="10"/>
                <w:lang w:eastAsia="ru-RU"/>
              </w:rPr>
              <w:lastRenderedPageBreak/>
              <w:t>современной городской среды</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3611,13200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76876,00099</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32926,50000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32926,50000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76876,00099</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32926,50000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32926,50000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Прочие субсидии бюджетам муниципальных округов на реализацию местных инициатив в рамках приоритетного регионального проекта "Наш выбор"</w:t>
            </w:r>
          </w:p>
        </w:tc>
        <w:tc>
          <w:tcPr>
            <w:tcW w:w="0" w:type="auto"/>
            <w:tcBorders>
              <w:top w:val="nil"/>
              <w:left w:val="nil"/>
              <w:bottom w:val="single" w:sz="6" w:space="0" w:color="auto"/>
              <w:right w:val="nil"/>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2 02 29999 14 7705 150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Субвенции бюджетам бюджетной системы Российской Федерации</w:t>
            </w:r>
          </w:p>
          <w:p w:rsidR="00FA5F0E" w:rsidRDefault="00FA5F0E">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154353,75466</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140257,50000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140602,30000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2 02 30021 00 0000 150</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r>
      <w:tr w:rsidR="00FA5F0E" w:rsidTr="00FA5F0E">
        <w:trPr>
          <w:trHeight w:val="20"/>
        </w:trPr>
        <w:tc>
          <w:tcPr>
            <w:tcW w:w="0" w:type="auto"/>
            <w:tcBorders>
              <w:top w:val="nil"/>
              <w:left w:val="single" w:sz="6" w:space="0" w:color="auto"/>
              <w:bottom w:val="nil"/>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2 02 30021 14 0000 150</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798,50000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111063,90000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102081,50000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2 02 30024 14 0000 150</w:t>
            </w: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111063,90000</w:t>
            </w:r>
          </w:p>
        </w:tc>
        <w:tc>
          <w:tcPr>
            <w:tcW w:w="0" w:type="auto"/>
            <w:tcBorders>
              <w:top w:val="nil"/>
              <w:left w:val="single" w:sz="6" w:space="0" w:color="auto"/>
              <w:bottom w:val="nil"/>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102081,50000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102081,50000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18406,70000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r>
      <w:tr w:rsidR="00FA5F0E" w:rsidTr="00FA5F0E">
        <w:trPr>
          <w:trHeight w:val="20"/>
        </w:trPr>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758,20000</w:t>
            </w:r>
          </w:p>
        </w:tc>
      </w:tr>
      <w:tr w:rsidR="00FA5F0E" w:rsidTr="00FA5F0E">
        <w:trPr>
          <w:trHeight w:val="20"/>
        </w:trPr>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12009,65466</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11041,80000</w:t>
            </w:r>
          </w:p>
        </w:tc>
      </w:tr>
      <w:tr w:rsidR="00FA5F0E" w:rsidTr="00FA5F0E">
        <w:trPr>
          <w:trHeight w:val="20"/>
        </w:trPr>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12009,65466</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11041,80000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11041,80000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691,00000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759,10000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829,40000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691,00000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759,10000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829,40000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10,60000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140,50000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10,20000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10,60000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140,50000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2 02 35179 00 0000 150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643,20000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2 02 35179 14 0000 150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532,00000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643,20000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2 02 35303 00 0000 150</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9179,20000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4921,60000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2 02 35303 14 0000 150</w:t>
            </w:r>
          </w:p>
          <w:p w:rsidR="00FA5F0E" w:rsidRDefault="00FA5F0E">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9179,20000</w:t>
            </w:r>
          </w:p>
        </w:tc>
        <w:tc>
          <w:tcPr>
            <w:tcW w:w="0" w:type="auto"/>
            <w:tcBorders>
              <w:top w:val="nil"/>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4921,60000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4921,60000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904,40000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947,50000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980,90000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904,40000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947,50000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980,90000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lastRenderedPageBreak/>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13710,58585</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7974,50000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proofErr w:type="gramStart"/>
            <w:r>
              <w:rPr>
                <w:color w:val="000000"/>
                <w:sz w:val="10"/>
                <w:szCs w:val="10"/>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2 02 45050 00 0000 150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52,10000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nil"/>
              <w:left w:val="nil"/>
              <w:bottom w:val="nil"/>
              <w:right w:val="nil"/>
            </w:tcBorders>
          </w:tcPr>
          <w:p w:rsidR="00FA5F0E" w:rsidRDefault="00FA5F0E">
            <w:pPr>
              <w:autoSpaceDE w:val="0"/>
              <w:autoSpaceDN w:val="0"/>
              <w:adjustRightInd w:val="0"/>
              <w:rPr>
                <w:color w:val="000000"/>
                <w:sz w:val="10"/>
                <w:szCs w:val="10"/>
                <w:lang w:eastAsia="ru-RU"/>
              </w:rPr>
            </w:pPr>
            <w:proofErr w:type="gramStart"/>
            <w:r>
              <w:rPr>
                <w:color w:val="000000"/>
                <w:sz w:val="10"/>
                <w:szCs w:val="10"/>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2 02 45050 14 0000 150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52,10000</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Прочие межбюджетные трансферты, передаваемые бюджетам</w:t>
            </w:r>
          </w:p>
          <w:p w:rsidR="00FA5F0E" w:rsidRDefault="00FA5F0E">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2 02 49999 00 0000 150</w:t>
            </w:r>
          </w:p>
          <w:p w:rsidR="00FA5F0E" w:rsidRDefault="00FA5F0E">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13658,48585</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7974,50000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color w:val="000000"/>
                <w:sz w:val="10"/>
                <w:szCs w:val="10"/>
                <w:lang w:eastAsia="ru-RU"/>
              </w:rPr>
            </w:pPr>
            <w:r>
              <w:rPr>
                <w:color w:val="000000"/>
                <w:sz w:val="10"/>
                <w:szCs w:val="10"/>
                <w:lang w:eastAsia="ru-RU"/>
              </w:rPr>
              <w:t>2 02 49999 14 0000 150</w:t>
            </w:r>
          </w:p>
          <w:p w:rsidR="00FA5F0E" w:rsidRDefault="00FA5F0E">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13658,48585</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7974,50000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7974,50000</w:t>
            </w:r>
          </w:p>
        </w:tc>
      </w:tr>
      <w:tr w:rsidR="00FA5F0E" w:rsidTr="00FA5F0E">
        <w:trPr>
          <w:trHeight w:val="20"/>
        </w:trPr>
        <w:tc>
          <w:tcPr>
            <w:tcW w:w="0" w:type="auto"/>
            <w:tcBorders>
              <w:top w:val="single" w:sz="6" w:space="0" w:color="auto"/>
              <w:left w:val="single" w:sz="6" w:space="0" w:color="auto"/>
              <w:bottom w:val="single" w:sz="6" w:space="0" w:color="auto"/>
              <w:right w:val="nil"/>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Прочие межбюджетные трансферты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2 02 49999 14 7134 150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nil"/>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2 18 00000 00 0000 150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20,88249</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Доходы бюджетов муниципальных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2 18 00000 14 0000 150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20,88249</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Доходы бюджетов муниципальных округов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2 18 04000 14 0000 150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20,88249</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Доходы бюджетов муниципальных округов от возврата автономными учреждениями остатков субсидий прошлых лет</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2 18 04020 14 0000 150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20,54660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Доходы бюджетов муниципальных округов от возврата иными организациями остатков субсидий прошлых лет</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2 18 04030 14 0000 150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0,33589</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FA5F0E" w:rsidTr="00FA5F0E">
        <w:trPr>
          <w:trHeight w:val="20"/>
        </w:trPr>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rPr>
                <w:b/>
                <w:bCs/>
                <w:color w:val="000000"/>
                <w:sz w:val="10"/>
                <w:szCs w:val="10"/>
                <w:lang w:eastAsia="ru-RU"/>
              </w:rPr>
            </w:pPr>
            <w:r>
              <w:rPr>
                <w:b/>
                <w:bCs/>
                <w:color w:val="000000"/>
                <w:sz w:val="10"/>
                <w:szCs w:val="10"/>
                <w:lang w:eastAsia="ru-RU"/>
              </w:rPr>
              <w:t>2 19 00000 00 0000 000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-805,63904</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FA5F0E" w:rsidRDefault="00FA5F0E">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color w:val="000000"/>
                <w:sz w:val="10"/>
                <w:szCs w:val="10"/>
                <w:lang w:eastAsia="ru-RU"/>
              </w:rPr>
            </w:pPr>
            <w:r>
              <w:rPr>
                <w:color w:val="000000"/>
                <w:sz w:val="10"/>
                <w:szCs w:val="10"/>
                <w:lang w:eastAsia="ru-RU"/>
              </w:rPr>
              <w:t>2 19 00000 14 0000 150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-805,63904</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color w:val="000000"/>
                <w:sz w:val="10"/>
                <w:szCs w:val="10"/>
                <w:lang w:eastAsia="ru-RU"/>
              </w:rPr>
            </w:pPr>
            <w:r>
              <w:rPr>
                <w:color w:val="000000"/>
                <w:sz w:val="10"/>
                <w:szCs w:val="10"/>
                <w:lang w:eastAsia="ru-RU"/>
              </w:rPr>
              <w:t>0,00000</w:t>
            </w:r>
          </w:p>
        </w:tc>
      </w:tr>
      <w:tr w:rsidR="00FA5F0E" w:rsidTr="00FA5F0E">
        <w:trPr>
          <w:trHeight w:val="20"/>
        </w:trPr>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rPr>
                <w:i/>
                <w:iCs/>
                <w:color w:val="000000"/>
                <w:sz w:val="10"/>
                <w:szCs w:val="10"/>
                <w:lang w:eastAsia="ru-RU"/>
              </w:rPr>
            </w:pPr>
            <w:r>
              <w:rPr>
                <w:i/>
                <w:iCs/>
                <w:color w:val="000000"/>
                <w:sz w:val="10"/>
                <w:szCs w:val="10"/>
                <w:lang w:eastAsia="ru-RU"/>
              </w:rPr>
              <w:t>2 19 60010 14 0000 150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-805,63904</w:t>
            </w:r>
          </w:p>
        </w:tc>
        <w:tc>
          <w:tcPr>
            <w:tcW w:w="0" w:type="auto"/>
            <w:tcBorders>
              <w:top w:val="single" w:sz="6" w:space="0" w:color="auto"/>
              <w:left w:val="nil"/>
              <w:bottom w:val="single" w:sz="6" w:space="0" w:color="auto"/>
              <w:right w:val="nil"/>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5F0E" w:rsidRDefault="00FA5F0E">
            <w:pPr>
              <w:autoSpaceDE w:val="0"/>
              <w:autoSpaceDN w:val="0"/>
              <w:adjustRightInd w:val="0"/>
              <w:jc w:val="center"/>
              <w:rPr>
                <w:i/>
                <w:iCs/>
                <w:color w:val="000000"/>
                <w:sz w:val="10"/>
                <w:szCs w:val="10"/>
                <w:lang w:eastAsia="ru-RU"/>
              </w:rPr>
            </w:pPr>
            <w:r>
              <w:rPr>
                <w:i/>
                <w:iCs/>
                <w:color w:val="000000"/>
                <w:sz w:val="10"/>
                <w:szCs w:val="10"/>
                <w:lang w:eastAsia="ru-RU"/>
              </w:rPr>
              <w:t>0,00000</w:t>
            </w:r>
          </w:p>
        </w:tc>
      </w:tr>
    </w:tbl>
    <w:p w:rsidR="00FA5F0E" w:rsidRDefault="00FA5F0E" w:rsidP="00FA5F0E">
      <w:pPr>
        <w:jc w:val="center"/>
        <w:rPr>
          <w:b/>
          <w:sz w:val="14"/>
          <w:szCs w:val="14"/>
        </w:rPr>
      </w:pPr>
    </w:p>
    <w:tbl>
      <w:tblPr>
        <w:tblW w:w="5096" w:type="pct"/>
        <w:tblLook w:val="04A0" w:firstRow="1" w:lastRow="0" w:firstColumn="1" w:lastColumn="0" w:noHBand="0" w:noVBand="1"/>
      </w:tblPr>
      <w:tblGrid>
        <w:gridCol w:w="270"/>
        <w:gridCol w:w="1256"/>
        <w:gridCol w:w="1417"/>
        <w:gridCol w:w="767"/>
        <w:gridCol w:w="817"/>
        <w:gridCol w:w="642"/>
        <w:gridCol w:w="139"/>
        <w:gridCol w:w="113"/>
      </w:tblGrid>
      <w:tr w:rsidR="007750FD" w:rsidRPr="00A25278" w:rsidTr="00791F59">
        <w:trPr>
          <w:gridAfter w:val="1"/>
          <w:wAfter w:w="104" w:type="pct"/>
          <w:trHeight w:val="20"/>
        </w:trPr>
        <w:tc>
          <w:tcPr>
            <w:tcW w:w="1407" w:type="pct"/>
            <w:gridSpan w:val="2"/>
            <w:tcBorders>
              <w:top w:val="nil"/>
              <w:left w:val="nil"/>
              <w:right w:val="nil"/>
            </w:tcBorders>
            <w:shd w:val="clear" w:color="auto" w:fill="auto"/>
            <w:noWrap/>
            <w:vAlign w:val="bottom"/>
            <w:hideMark/>
          </w:tcPr>
          <w:p w:rsidR="007750FD" w:rsidRPr="00A25278" w:rsidRDefault="007750FD" w:rsidP="00891D79">
            <w:pPr>
              <w:rPr>
                <w:rFonts w:eastAsia="Times New Roman"/>
                <w:sz w:val="10"/>
                <w:szCs w:val="10"/>
                <w:lang w:eastAsia="ru-RU"/>
              </w:rPr>
            </w:pPr>
          </w:p>
        </w:tc>
        <w:tc>
          <w:tcPr>
            <w:tcW w:w="3488" w:type="pct"/>
            <w:gridSpan w:val="5"/>
            <w:tcBorders>
              <w:top w:val="nil"/>
              <w:left w:val="nil"/>
            </w:tcBorders>
            <w:shd w:val="clear" w:color="auto" w:fill="auto"/>
            <w:vAlign w:val="bottom"/>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 xml:space="preserve">Приложение № 2 </w:t>
            </w: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к решению Думы Солецкого муниципального округа «О бюджете Солецкого муниципального округа на 2024 год и на плановый период 2025 и 2026 годов»</w:t>
            </w:r>
          </w:p>
        </w:tc>
      </w:tr>
      <w:tr w:rsidR="007750FD" w:rsidRPr="00A25278" w:rsidTr="00791F59">
        <w:trPr>
          <w:gridAfter w:val="1"/>
          <w:wAfter w:w="104" w:type="pct"/>
          <w:trHeight w:val="20"/>
        </w:trPr>
        <w:tc>
          <w:tcPr>
            <w:tcW w:w="250" w:type="pct"/>
            <w:tcBorders>
              <w:top w:val="nil"/>
              <w:left w:val="nil"/>
              <w:bottom w:val="nil"/>
            </w:tcBorders>
          </w:tcPr>
          <w:p w:rsidR="007750FD" w:rsidRPr="00A25278" w:rsidRDefault="007750FD" w:rsidP="00891D79">
            <w:pPr>
              <w:jc w:val="right"/>
              <w:rPr>
                <w:rFonts w:eastAsia="Times New Roman"/>
                <w:sz w:val="10"/>
                <w:szCs w:val="10"/>
                <w:lang w:eastAsia="ru-RU"/>
              </w:rPr>
            </w:pPr>
          </w:p>
        </w:tc>
        <w:tc>
          <w:tcPr>
            <w:tcW w:w="1158" w:type="pct"/>
            <w:tcBorders>
              <w:top w:val="nil"/>
              <w:left w:val="nil"/>
              <w:bottom w:val="nil"/>
              <w:right w:val="nil"/>
            </w:tcBorders>
          </w:tcPr>
          <w:p w:rsidR="007750FD" w:rsidRPr="00A25278" w:rsidRDefault="007750FD" w:rsidP="00891D79">
            <w:pPr>
              <w:jc w:val="right"/>
              <w:rPr>
                <w:rFonts w:eastAsia="Times New Roman"/>
                <w:sz w:val="10"/>
                <w:szCs w:val="10"/>
                <w:lang w:eastAsia="ru-RU"/>
              </w:rPr>
            </w:pPr>
          </w:p>
        </w:tc>
        <w:tc>
          <w:tcPr>
            <w:tcW w:w="3488" w:type="pct"/>
            <w:gridSpan w:val="5"/>
            <w:tcBorders>
              <w:top w:val="nil"/>
              <w:left w:val="nil"/>
              <w:bottom w:val="nil"/>
            </w:tcBorders>
            <w:shd w:val="clear" w:color="auto" w:fill="auto"/>
            <w:noWrap/>
            <w:vAlign w:val="bottom"/>
            <w:hideMark/>
          </w:tcPr>
          <w:p w:rsidR="007750FD" w:rsidRPr="00A25278" w:rsidRDefault="007750FD" w:rsidP="00891D79">
            <w:pPr>
              <w:jc w:val="right"/>
              <w:rPr>
                <w:rFonts w:eastAsia="Times New Roman"/>
                <w:sz w:val="10"/>
                <w:szCs w:val="10"/>
                <w:lang w:eastAsia="ru-RU"/>
              </w:rPr>
            </w:pPr>
          </w:p>
        </w:tc>
      </w:tr>
      <w:tr w:rsidR="007750FD" w:rsidRPr="00A25278" w:rsidTr="00791F59">
        <w:trPr>
          <w:trHeight w:val="20"/>
        </w:trPr>
        <w:tc>
          <w:tcPr>
            <w:tcW w:w="4768" w:type="pct"/>
            <w:gridSpan w:val="6"/>
            <w:tcBorders>
              <w:left w:val="nil"/>
              <w:bottom w:val="single" w:sz="4" w:space="0" w:color="auto"/>
            </w:tcBorders>
            <w:shd w:val="clear" w:color="auto" w:fill="auto"/>
            <w:noWrap/>
            <w:vAlign w:val="bottom"/>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7750FD" w:rsidRPr="00791F59" w:rsidRDefault="007750FD" w:rsidP="00791F59">
            <w:pPr>
              <w:jc w:val="center"/>
              <w:rPr>
                <w:rFonts w:eastAsia="Times New Roman"/>
                <w:b/>
                <w:bCs/>
                <w:sz w:val="10"/>
                <w:szCs w:val="10"/>
                <w:lang w:eastAsia="ru-RU"/>
              </w:rPr>
            </w:pPr>
            <w:r w:rsidRPr="00A25278">
              <w:rPr>
                <w:rFonts w:eastAsia="Times New Roman"/>
                <w:b/>
                <w:bCs/>
                <w:sz w:val="10"/>
                <w:szCs w:val="10"/>
                <w:lang w:eastAsia="ru-RU"/>
              </w:rPr>
              <w:t xml:space="preserve"> на 2024 год и на плановый период 2025 и 2026 годов</w:t>
            </w:r>
          </w:p>
          <w:p w:rsidR="007750FD" w:rsidRPr="00A25278" w:rsidRDefault="007750FD" w:rsidP="00891D79">
            <w:pPr>
              <w:jc w:val="right"/>
              <w:rPr>
                <w:rFonts w:eastAsia="Times New Roman"/>
                <w:b/>
                <w:bCs/>
                <w:sz w:val="10"/>
                <w:szCs w:val="10"/>
                <w:lang w:eastAsia="ru-RU"/>
              </w:rPr>
            </w:pPr>
            <w:r w:rsidRPr="00A25278">
              <w:rPr>
                <w:rFonts w:eastAsia="Times New Roman"/>
                <w:sz w:val="10"/>
                <w:szCs w:val="10"/>
                <w:lang w:eastAsia="ru-RU"/>
              </w:rPr>
              <w:t xml:space="preserve">                                                                                                                     тыс. руб.</w:t>
            </w:r>
          </w:p>
        </w:tc>
        <w:tc>
          <w:tcPr>
            <w:tcW w:w="232" w:type="pct"/>
            <w:gridSpan w:val="2"/>
            <w:vAlign w:val="bottom"/>
          </w:tcPr>
          <w:p w:rsidR="007750FD" w:rsidRPr="00A25278" w:rsidRDefault="007750FD" w:rsidP="00891D79">
            <w:pPr>
              <w:jc w:val="right"/>
              <w:rPr>
                <w:rFonts w:eastAsia="Times New Roman"/>
                <w:b/>
                <w:bCs/>
                <w:sz w:val="10"/>
                <w:szCs w:val="10"/>
                <w:lang w:eastAsia="ru-RU"/>
              </w:rPr>
            </w:pPr>
            <w:r w:rsidRPr="00A25278">
              <w:rPr>
                <w:rFonts w:eastAsia="Times New Roman"/>
                <w:b/>
                <w:bCs/>
                <w:sz w:val="10"/>
                <w:szCs w:val="10"/>
                <w:lang w:eastAsia="ru-RU"/>
              </w:rPr>
              <w:t> </w:t>
            </w:r>
          </w:p>
        </w:tc>
      </w:tr>
      <w:tr w:rsidR="007750FD" w:rsidRPr="00A25278" w:rsidTr="00791F59">
        <w:trPr>
          <w:gridAfter w:val="2"/>
          <w:wAfter w:w="232" w:type="pct"/>
          <w:trHeight w:val="20"/>
        </w:trPr>
        <w:tc>
          <w:tcPr>
            <w:tcW w:w="14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Наименование кода</w:t>
            </w:r>
          </w:p>
        </w:tc>
        <w:tc>
          <w:tcPr>
            <w:tcW w:w="1307" w:type="pct"/>
            <w:tcBorders>
              <w:top w:val="single" w:sz="4" w:space="0" w:color="auto"/>
              <w:left w:val="nil"/>
              <w:bottom w:val="single" w:sz="4" w:space="0" w:color="auto"/>
              <w:right w:val="single" w:sz="4" w:space="0" w:color="auto"/>
            </w:tcBorders>
            <w:shd w:val="clear" w:color="auto" w:fill="auto"/>
            <w:vAlign w:val="bottom"/>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Код группы, подгруппы, статьи и вида источников</w:t>
            </w:r>
          </w:p>
        </w:tc>
        <w:tc>
          <w:tcPr>
            <w:tcW w:w="707" w:type="pct"/>
            <w:tcBorders>
              <w:top w:val="single" w:sz="4" w:space="0" w:color="auto"/>
              <w:left w:val="nil"/>
              <w:bottom w:val="single" w:sz="4" w:space="0" w:color="auto"/>
              <w:right w:val="single" w:sz="4" w:space="0" w:color="auto"/>
            </w:tcBorders>
            <w:shd w:val="clear" w:color="auto" w:fill="auto"/>
            <w:noWrap/>
            <w:hideMark/>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 xml:space="preserve">2024 </w:t>
            </w: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год</w:t>
            </w:r>
          </w:p>
        </w:tc>
        <w:tc>
          <w:tcPr>
            <w:tcW w:w="754" w:type="pct"/>
            <w:tcBorders>
              <w:top w:val="single" w:sz="4" w:space="0" w:color="auto"/>
              <w:left w:val="nil"/>
              <w:bottom w:val="single" w:sz="4" w:space="0" w:color="auto"/>
              <w:right w:val="single" w:sz="4" w:space="0" w:color="auto"/>
            </w:tcBorders>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 xml:space="preserve">2025 </w:t>
            </w: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год</w:t>
            </w:r>
          </w:p>
        </w:tc>
        <w:tc>
          <w:tcPr>
            <w:tcW w:w="592" w:type="pct"/>
            <w:tcBorders>
              <w:top w:val="single" w:sz="4" w:space="0" w:color="auto"/>
              <w:left w:val="nil"/>
              <w:bottom w:val="single" w:sz="4" w:space="0" w:color="auto"/>
              <w:right w:val="single" w:sz="4" w:space="0" w:color="auto"/>
            </w:tcBorders>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 xml:space="preserve">2026 </w:t>
            </w: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год</w:t>
            </w: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1</w:t>
            </w:r>
          </w:p>
        </w:tc>
        <w:tc>
          <w:tcPr>
            <w:tcW w:w="1307" w:type="pct"/>
            <w:tcBorders>
              <w:top w:val="nil"/>
              <w:left w:val="nil"/>
              <w:bottom w:val="single" w:sz="4" w:space="0" w:color="auto"/>
              <w:right w:val="single" w:sz="4" w:space="0" w:color="auto"/>
            </w:tcBorders>
            <w:shd w:val="clear" w:color="auto" w:fill="auto"/>
            <w:vAlign w:val="bottom"/>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2</w:t>
            </w:r>
          </w:p>
        </w:tc>
        <w:tc>
          <w:tcPr>
            <w:tcW w:w="707" w:type="pct"/>
            <w:tcBorders>
              <w:top w:val="nil"/>
              <w:left w:val="nil"/>
              <w:bottom w:val="single" w:sz="4" w:space="0" w:color="auto"/>
              <w:right w:val="single" w:sz="4" w:space="0" w:color="auto"/>
            </w:tcBorders>
            <w:shd w:val="clear" w:color="auto" w:fill="auto"/>
            <w:noWrap/>
            <w:hideMark/>
          </w:tcPr>
          <w:p w:rsidR="007750FD" w:rsidRPr="00A25278" w:rsidRDefault="007750FD" w:rsidP="00891D79">
            <w:pPr>
              <w:jc w:val="center"/>
              <w:rPr>
                <w:rFonts w:ascii="Arial CYR" w:eastAsia="Times New Roman" w:hAnsi="Arial CYR" w:cs="Arial CYR"/>
                <w:b/>
                <w:sz w:val="10"/>
                <w:szCs w:val="10"/>
                <w:lang w:eastAsia="ru-RU"/>
              </w:rPr>
            </w:pPr>
            <w:r w:rsidRPr="00A25278">
              <w:rPr>
                <w:rFonts w:ascii="Arial CYR" w:eastAsia="Times New Roman" w:hAnsi="Arial CYR" w:cs="Arial CYR"/>
                <w:b/>
                <w:sz w:val="10"/>
                <w:szCs w:val="10"/>
                <w:lang w:eastAsia="ru-RU"/>
              </w:rPr>
              <w:t>4</w:t>
            </w:r>
          </w:p>
        </w:tc>
        <w:tc>
          <w:tcPr>
            <w:tcW w:w="754" w:type="pct"/>
            <w:tcBorders>
              <w:top w:val="nil"/>
              <w:left w:val="nil"/>
              <w:bottom w:val="single" w:sz="4" w:space="0" w:color="auto"/>
              <w:right w:val="single" w:sz="4" w:space="0" w:color="auto"/>
            </w:tcBorders>
          </w:tcPr>
          <w:p w:rsidR="007750FD" w:rsidRPr="00A25278" w:rsidRDefault="007750FD" w:rsidP="00891D79">
            <w:pPr>
              <w:jc w:val="center"/>
              <w:rPr>
                <w:rFonts w:ascii="Arial CYR" w:eastAsia="Times New Roman" w:hAnsi="Arial CYR" w:cs="Arial CYR"/>
                <w:b/>
                <w:sz w:val="10"/>
                <w:szCs w:val="10"/>
                <w:lang w:eastAsia="ru-RU"/>
              </w:rPr>
            </w:pPr>
            <w:r w:rsidRPr="00A25278">
              <w:rPr>
                <w:rFonts w:ascii="Arial CYR" w:eastAsia="Times New Roman" w:hAnsi="Arial CYR" w:cs="Arial CYR"/>
                <w:b/>
                <w:sz w:val="10"/>
                <w:szCs w:val="10"/>
                <w:lang w:eastAsia="ru-RU"/>
              </w:rPr>
              <w:t>5</w:t>
            </w:r>
          </w:p>
        </w:tc>
        <w:tc>
          <w:tcPr>
            <w:tcW w:w="592" w:type="pct"/>
            <w:tcBorders>
              <w:top w:val="nil"/>
              <w:left w:val="nil"/>
              <w:bottom w:val="single" w:sz="4" w:space="0" w:color="auto"/>
              <w:right w:val="single" w:sz="4" w:space="0" w:color="auto"/>
            </w:tcBorders>
          </w:tcPr>
          <w:p w:rsidR="007750FD" w:rsidRPr="00A25278" w:rsidRDefault="007750FD" w:rsidP="00891D79">
            <w:pPr>
              <w:jc w:val="center"/>
              <w:rPr>
                <w:rFonts w:ascii="Arial CYR" w:eastAsia="Times New Roman" w:hAnsi="Arial CYR" w:cs="Arial CYR"/>
                <w:b/>
                <w:sz w:val="10"/>
                <w:szCs w:val="10"/>
                <w:lang w:eastAsia="ru-RU"/>
              </w:rPr>
            </w:pPr>
            <w:r w:rsidRPr="00A25278">
              <w:rPr>
                <w:rFonts w:ascii="Arial CYR" w:eastAsia="Times New Roman" w:hAnsi="Arial CYR" w:cs="Arial CYR"/>
                <w:b/>
                <w:sz w:val="10"/>
                <w:szCs w:val="10"/>
                <w:lang w:eastAsia="ru-RU"/>
              </w:rPr>
              <w:t>5</w:t>
            </w:r>
          </w:p>
        </w:tc>
      </w:tr>
      <w:tr w:rsidR="007750FD" w:rsidRPr="00A25278" w:rsidTr="00791F59">
        <w:trPr>
          <w:gridAfter w:val="2"/>
          <w:wAfter w:w="232" w:type="pct"/>
          <w:trHeight w:val="20"/>
        </w:trPr>
        <w:tc>
          <w:tcPr>
            <w:tcW w:w="1407" w:type="pct"/>
            <w:gridSpan w:val="2"/>
            <w:vMerge w:val="restart"/>
            <w:tcBorders>
              <w:top w:val="nil"/>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 Источники </w:t>
            </w:r>
            <w:proofErr w:type="gramStart"/>
            <w:r w:rsidRPr="00A25278">
              <w:rPr>
                <w:rFonts w:eastAsia="Times New Roman"/>
                <w:b/>
                <w:bCs/>
                <w:sz w:val="10"/>
                <w:szCs w:val="10"/>
                <w:lang w:eastAsia="ru-RU"/>
              </w:rPr>
              <w:t>внутреннего</w:t>
            </w:r>
            <w:proofErr w:type="gramEnd"/>
          </w:p>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финансирования дефицитов </w:t>
            </w:r>
          </w:p>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 бюджетов </w:t>
            </w:r>
          </w:p>
        </w:tc>
        <w:tc>
          <w:tcPr>
            <w:tcW w:w="1307" w:type="pct"/>
            <w:tcBorders>
              <w:top w:val="nil"/>
              <w:left w:val="nil"/>
              <w:bottom w:val="nil"/>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w:t>
            </w:r>
          </w:p>
        </w:tc>
        <w:tc>
          <w:tcPr>
            <w:tcW w:w="707" w:type="pct"/>
            <w:tcBorders>
              <w:top w:val="nil"/>
              <w:left w:val="nil"/>
              <w:bottom w:val="nil"/>
              <w:right w:val="single" w:sz="4" w:space="0" w:color="auto"/>
            </w:tcBorders>
            <w:shd w:val="clear" w:color="auto" w:fill="auto"/>
            <w:noWrap/>
            <w:hideMark/>
          </w:tcPr>
          <w:p w:rsidR="007750FD" w:rsidRPr="00A25278" w:rsidRDefault="007750FD" w:rsidP="00891D79">
            <w:pPr>
              <w:rPr>
                <w:rFonts w:ascii="Arial CYR" w:eastAsia="Times New Roman" w:hAnsi="Arial CYR" w:cs="Arial CYR"/>
                <w:sz w:val="10"/>
                <w:szCs w:val="10"/>
                <w:lang w:eastAsia="ru-RU"/>
              </w:rPr>
            </w:pPr>
          </w:p>
        </w:tc>
        <w:tc>
          <w:tcPr>
            <w:tcW w:w="754" w:type="pct"/>
            <w:tcBorders>
              <w:top w:val="nil"/>
              <w:left w:val="nil"/>
              <w:bottom w:val="nil"/>
              <w:right w:val="single" w:sz="4" w:space="0" w:color="auto"/>
            </w:tcBorders>
          </w:tcPr>
          <w:p w:rsidR="007750FD" w:rsidRPr="00A25278" w:rsidRDefault="007750FD" w:rsidP="00891D79">
            <w:pPr>
              <w:rPr>
                <w:rFonts w:ascii="Arial CYR" w:eastAsia="Times New Roman" w:hAnsi="Arial CYR" w:cs="Arial CYR"/>
                <w:sz w:val="10"/>
                <w:szCs w:val="10"/>
                <w:lang w:eastAsia="ru-RU"/>
              </w:rPr>
            </w:pPr>
          </w:p>
        </w:tc>
        <w:tc>
          <w:tcPr>
            <w:tcW w:w="592" w:type="pct"/>
            <w:tcBorders>
              <w:top w:val="nil"/>
              <w:left w:val="nil"/>
              <w:bottom w:val="nil"/>
              <w:right w:val="single" w:sz="4" w:space="0" w:color="auto"/>
            </w:tcBorders>
          </w:tcPr>
          <w:p w:rsidR="007750FD" w:rsidRPr="00A25278" w:rsidRDefault="007750FD" w:rsidP="00891D79">
            <w:pPr>
              <w:rPr>
                <w:rFonts w:ascii="Arial CYR" w:eastAsia="Times New Roman" w:hAnsi="Arial CYR" w:cs="Arial CYR"/>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p>
        </w:tc>
        <w:tc>
          <w:tcPr>
            <w:tcW w:w="1307" w:type="pct"/>
            <w:tcBorders>
              <w:top w:val="nil"/>
              <w:left w:val="nil"/>
              <w:bottom w:val="nil"/>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w:t>
            </w:r>
          </w:p>
        </w:tc>
        <w:tc>
          <w:tcPr>
            <w:tcW w:w="707" w:type="pct"/>
            <w:tcBorders>
              <w:top w:val="nil"/>
              <w:left w:val="nil"/>
              <w:bottom w:val="nil"/>
              <w:right w:val="single" w:sz="4" w:space="0" w:color="auto"/>
            </w:tcBorders>
            <w:shd w:val="clear" w:color="auto" w:fill="auto"/>
            <w:noWrap/>
            <w:hideMark/>
          </w:tcPr>
          <w:p w:rsidR="007750FD" w:rsidRPr="00A25278" w:rsidRDefault="007750FD" w:rsidP="00891D79">
            <w:pPr>
              <w:rPr>
                <w:rFonts w:eastAsia="Times New Roman"/>
                <w:sz w:val="10"/>
                <w:szCs w:val="10"/>
                <w:lang w:eastAsia="ru-RU"/>
              </w:rPr>
            </w:pPr>
          </w:p>
        </w:tc>
        <w:tc>
          <w:tcPr>
            <w:tcW w:w="754" w:type="pct"/>
            <w:tcBorders>
              <w:top w:val="nil"/>
              <w:left w:val="nil"/>
              <w:bottom w:val="nil"/>
              <w:right w:val="single" w:sz="4" w:space="0" w:color="auto"/>
            </w:tcBorders>
          </w:tcPr>
          <w:p w:rsidR="007750FD" w:rsidRPr="00A25278" w:rsidRDefault="007750FD" w:rsidP="00891D79">
            <w:pPr>
              <w:rPr>
                <w:rFonts w:eastAsia="Times New Roman"/>
                <w:sz w:val="10"/>
                <w:szCs w:val="10"/>
                <w:lang w:eastAsia="ru-RU"/>
              </w:rPr>
            </w:pPr>
          </w:p>
        </w:tc>
        <w:tc>
          <w:tcPr>
            <w:tcW w:w="592" w:type="pct"/>
            <w:tcBorders>
              <w:top w:val="nil"/>
              <w:left w:val="nil"/>
              <w:bottom w:val="nil"/>
              <w:right w:val="single" w:sz="4" w:space="0" w:color="auto"/>
            </w:tcBorders>
          </w:tcPr>
          <w:p w:rsidR="007750FD" w:rsidRPr="00A25278" w:rsidRDefault="007750FD" w:rsidP="00891D79">
            <w:pP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000 01 00 00 00 00 0000 000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b/>
                <w:sz w:val="10"/>
                <w:szCs w:val="10"/>
              </w:rPr>
              <w:t>32 487,95118</w:t>
            </w: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sz w:val="10"/>
                <w:szCs w:val="10"/>
                <w:lang w:eastAsia="ru-RU"/>
              </w:rPr>
              <w:t>0,00000</w:t>
            </w: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sz w:val="10"/>
                <w:szCs w:val="10"/>
                <w:lang w:eastAsia="ru-RU"/>
              </w:rPr>
              <w:t>0,00000</w:t>
            </w:r>
          </w:p>
        </w:tc>
      </w:tr>
      <w:tr w:rsidR="007750FD" w:rsidRPr="00A25278" w:rsidTr="00791F59">
        <w:trPr>
          <w:gridAfter w:val="2"/>
          <w:wAfter w:w="232" w:type="pct"/>
          <w:trHeight w:val="20"/>
        </w:trPr>
        <w:tc>
          <w:tcPr>
            <w:tcW w:w="1407" w:type="pct"/>
            <w:gridSpan w:val="2"/>
            <w:tcBorders>
              <w:top w:val="nil"/>
              <w:left w:val="single" w:sz="4" w:space="0" w:color="auto"/>
              <w:bottom w:val="nil"/>
              <w:right w:val="single" w:sz="4" w:space="0" w:color="auto"/>
            </w:tcBorders>
            <w:shd w:val="clear" w:color="auto" w:fill="auto"/>
            <w:vAlign w:val="bottom"/>
            <w:hideMark/>
          </w:tcPr>
          <w:p w:rsidR="007750FD" w:rsidRPr="00A25278" w:rsidRDefault="007750FD" w:rsidP="00891D79">
            <w:pPr>
              <w:rPr>
                <w:rFonts w:eastAsia="Times New Roman"/>
                <w:b/>
                <w:bCs/>
                <w:i/>
                <w:sz w:val="10"/>
                <w:szCs w:val="10"/>
                <w:lang w:eastAsia="ru-RU"/>
              </w:rPr>
            </w:pPr>
            <w:r w:rsidRPr="00A25278">
              <w:rPr>
                <w:rFonts w:eastAsia="Times New Roman"/>
                <w:b/>
                <w:bCs/>
                <w:i/>
                <w:sz w:val="10"/>
                <w:szCs w:val="10"/>
                <w:lang w:eastAsia="ru-RU"/>
              </w:rPr>
              <w:t xml:space="preserve">Кредиты кредитных организаций </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val="en-US" w:eastAsia="ru-RU"/>
              </w:rPr>
            </w:pPr>
            <w:r w:rsidRPr="00A25278">
              <w:rPr>
                <w:rFonts w:eastAsia="Times New Roman"/>
                <w:b/>
                <w:sz w:val="10"/>
                <w:szCs w:val="10"/>
                <w:lang w:eastAsia="ru-RU"/>
              </w:rPr>
              <w:t>8 800,0</w:t>
            </w:r>
            <w:r w:rsidRPr="00A25278">
              <w:rPr>
                <w:rFonts w:eastAsia="Times New Roman"/>
                <w:b/>
                <w:sz w:val="10"/>
                <w:szCs w:val="10"/>
                <w:lang w:val="en-US" w:eastAsia="ru-RU"/>
              </w:rPr>
              <w:t>0000</w:t>
            </w: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0,0000</w:t>
            </w: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0,0000</w:t>
            </w: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i/>
                <w:sz w:val="10"/>
                <w:szCs w:val="10"/>
                <w:lang w:eastAsia="ru-RU"/>
              </w:rPr>
            </w:pPr>
            <w:r w:rsidRPr="00A25278">
              <w:rPr>
                <w:rFonts w:eastAsia="Times New Roman"/>
                <w:b/>
                <w:bCs/>
                <w:i/>
                <w:sz w:val="10"/>
                <w:szCs w:val="10"/>
                <w:lang w:eastAsia="ru-RU"/>
              </w:rPr>
              <w:t>в валюте Российской Федерации</w:t>
            </w: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000 01 02 00 00 00 0000 000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p>
        </w:tc>
      </w:tr>
      <w:tr w:rsidR="007750FD" w:rsidRPr="00A25278" w:rsidTr="00791F59">
        <w:trPr>
          <w:gridAfter w:val="2"/>
          <w:wAfter w:w="232" w:type="pct"/>
          <w:trHeight w:val="20"/>
        </w:trPr>
        <w:tc>
          <w:tcPr>
            <w:tcW w:w="1407" w:type="pct"/>
            <w:gridSpan w:val="2"/>
            <w:vMerge w:val="restart"/>
            <w:tcBorders>
              <w:top w:val="nil"/>
              <w:left w:val="single" w:sz="4" w:space="0" w:color="auto"/>
              <w:right w:val="single" w:sz="4" w:space="0" w:color="auto"/>
            </w:tcBorders>
            <w:shd w:val="clear" w:color="auto" w:fill="auto"/>
            <w:vAlign w:val="bottom"/>
            <w:hideMark/>
          </w:tcPr>
          <w:p w:rsidR="007750FD" w:rsidRPr="00A25278" w:rsidRDefault="007750FD" w:rsidP="00891D79">
            <w:pPr>
              <w:jc w:val="both"/>
              <w:rPr>
                <w:rFonts w:eastAsia="Times New Roman"/>
                <w:b/>
                <w:sz w:val="10"/>
                <w:szCs w:val="10"/>
                <w:lang w:eastAsia="ru-RU"/>
              </w:rPr>
            </w:pPr>
            <w:r w:rsidRPr="00A25278">
              <w:rPr>
                <w:rFonts w:eastAsia="Times New Roman"/>
                <w:b/>
                <w:sz w:val="10"/>
                <w:szCs w:val="10"/>
                <w:lang w:eastAsia="ru-RU"/>
              </w:rPr>
              <w:t>Привлечение кредитов от кредитных организаций в валюте Российской Федерации</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i/>
                <w:sz w:val="10"/>
                <w:szCs w:val="10"/>
                <w:lang w:eastAsia="ru-RU"/>
              </w:rPr>
            </w:pP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rPr>
                <w:rFonts w:eastAsia="Times New Roman"/>
                <w:b/>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ind w:left="-250" w:firstLine="250"/>
              <w:jc w:val="center"/>
              <w:rPr>
                <w:rFonts w:eastAsia="Times New Roman"/>
                <w:b/>
                <w:sz w:val="10"/>
                <w:szCs w:val="10"/>
                <w:lang w:eastAsia="ru-RU"/>
              </w:rPr>
            </w:pPr>
            <w:r w:rsidRPr="00A25278">
              <w:rPr>
                <w:rFonts w:eastAsia="Times New Roman"/>
                <w:b/>
                <w:sz w:val="10"/>
                <w:szCs w:val="10"/>
                <w:lang w:eastAsia="ru-RU"/>
              </w:rPr>
              <w:t>8 800,00000</w:t>
            </w:r>
          </w:p>
        </w:tc>
        <w:tc>
          <w:tcPr>
            <w:tcW w:w="754" w:type="pct"/>
            <w:tcBorders>
              <w:top w:val="nil"/>
              <w:left w:val="nil"/>
              <w:bottom w:val="nil"/>
              <w:right w:val="single" w:sz="4" w:space="0" w:color="auto"/>
            </w:tcBorders>
            <w:vAlign w:val="center"/>
          </w:tcPr>
          <w:p w:rsidR="007750FD" w:rsidRPr="00A25278" w:rsidRDefault="007750FD" w:rsidP="00891D79">
            <w:pPr>
              <w:ind w:left="-250" w:firstLine="250"/>
              <w:jc w:val="center"/>
              <w:rPr>
                <w:rFonts w:eastAsia="Times New Roman"/>
                <w:b/>
                <w:sz w:val="10"/>
                <w:szCs w:val="10"/>
                <w:lang w:eastAsia="ru-RU"/>
              </w:rPr>
            </w:pPr>
            <w:r w:rsidRPr="00A25278">
              <w:rPr>
                <w:rFonts w:eastAsia="Times New Roman"/>
                <w:b/>
                <w:sz w:val="10"/>
                <w:szCs w:val="10"/>
                <w:lang w:eastAsia="ru-RU"/>
              </w:rPr>
              <w:t>0</w:t>
            </w:r>
            <w:r w:rsidRPr="00A25278">
              <w:rPr>
                <w:rFonts w:eastAsia="Times New Roman"/>
                <w:b/>
                <w:sz w:val="10"/>
                <w:szCs w:val="10"/>
                <w:lang w:val="en-US" w:eastAsia="ru-RU"/>
              </w:rPr>
              <w:t>,</w:t>
            </w:r>
            <w:r w:rsidRPr="00A25278">
              <w:rPr>
                <w:rFonts w:eastAsia="Times New Roman"/>
                <w:b/>
                <w:sz w:val="10"/>
                <w:szCs w:val="10"/>
                <w:lang w:eastAsia="ru-RU"/>
              </w:rPr>
              <w:t>0</w:t>
            </w:r>
            <w:r w:rsidRPr="00A25278">
              <w:rPr>
                <w:rFonts w:eastAsia="Times New Roman"/>
                <w:b/>
                <w:sz w:val="10"/>
                <w:szCs w:val="10"/>
                <w:lang w:val="en-US" w:eastAsia="ru-RU"/>
              </w:rPr>
              <w:t>000</w:t>
            </w:r>
            <w:r w:rsidRPr="00A25278">
              <w:rPr>
                <w:rFonts w:eastAsia="Times New Roman"/>
                <w:b/>
                <w:sz w:val="10"/>
                <w:szCs w:val="10"/>
                <w:lang w:eastAsia="ru-RU"/>
              </w:rPr>
              <w:t>0</w:t>
            </w:r>
          </w:p>
        </w:tc>
        <w:tc>
          <w:tcPr>
            <w:tcW w:w="592" w:type="pct"/>
            <w:tcBorders>
              <w:top w:val="nil"/>
              <w:left w:val="nil"/>
              <w:bottom w:val="nil"/>
              <w:right w:val="single" w:sz="4" w:space="0" w:color="auto"/>
            </w:tcBorders>
            <w:vAlign w:val="center"/>
          </w:tcPr>
          <w:p w:rsidR="007750FD" w:rsidRPr="00A25278" w:rsidRDefault="007750FD" w:rsidP="00891D79">
            <w:pPr>
              <w:ind w:left="-250" w:firstLine="250"/>
              <w:jc w:val="center"/>
              <w:rPr>
                <w:rFonts w:eastAsia="Times New Roman"/>
                <w:b/>
                <w:sz w:val="10"/>
                <w:szCs w:val="10"/>
                <w:lang w:eastAsia="ru-RU"/>
              </w:rPr>
            </w:pPr>
            <w:r w:rsidRPr="00A25278">
              <w:rPr>
                <w:rFonts w:eastAsia="Times New Roman"/>
                <w:b/>
                <w:sz w:val="10"/>
                <w:szCs w:val="10"/>
                <w:lang w:eastAsia="ru-RU"/>
              </w:rPr>
              <w:t>0</w:t>
            </w:r>
            <w:r w:rsidRPr="00A25278">
              <w:rPr>
                <w:rFonts w:eastAsia="Times New Roman"/>
                <w:b/>
                <w:sz w:val="10"/>
                <w:szCs w:val="10"/>
                <w:lang w:val="en-US" w:eastAsia="ru-RU"/>
              </w:rPr>
              <w:t>,</w:t>
            </w:r>
            <w:r w:rsidRPr="00A25278">
              <w:rPr>
                <w:rFonts w:eastAsia="Times New Roman"/>
                <w:b/>
                <w:sz w:val="10"/>
                <w:szCs w:val="10"/>
                <w:lang w:eastAsia="ru-RU"/>
              </w:rPr>
              <w:t>0</w:t>
            </w:r>
            <w:r w:rsidRPr="00A25278">
              <w:rPr>
                <w:rFonts w:eastAsia="Times New Roman"/>
                <w:b/>
                <w:sz w:val="10"/>
                <w:szCs w:val="10"/>
                <w:lang w:val="en-US" w:eastAsia="ru-RU"/>
              </w:rPr>
              <w:t>000</w:t>
            </w:r>
            <w:r w:rsidRPr="00A25278">
              <w:rPr>
                <w:rFonts w:eastAsia="Times New Roman"/>
                <w:b/>
                <w:sz w:val="10"/>
                <w:szCs w:val="10"/>
                <w:lang w:eastAsia="ru-RU"/>
              </w:rPr>
              <w:t>0</w:t>
            </w:r>
          </w:p>
        </w:tc>
      </w:tr>
      <w:tr w:rsidR="007750FD" w:rsidRPr="00A25278" w:rsidTr="00791F59">
        <w:trPr>
          <w:gridAfter w:val="2"/>
          <w:wAfter w:w="232" w:type="pct"/>
          <w:trHeight w:val="20"/>
        </w:trPr>
        <w:tc>
          <w:tcPr>
            <w:tcW w:w="1407" w:type="pct"/>
            <w:gridSpan w:val="2"/>
            <w:vMerge/>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i/>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000 01 02 00 00 00 0000 700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tc>
      </w:tr>
      <w:tr w:rsidR="007750FD" w:rsidRPr="00A25278" w:rsidTr="00791F59">
        <w:trPr>
          <w:gridAfter w:val="2"/>
          <w:wAfter w:w="232" w:type="pct"/>
          <w:trHeight w:val="20"/>
        </w:trPr>
        <w:tc>
          <w:tcPr>
            <w:tcW w:w="1407" w:type="pct"/>
            <w:gridSpan w:val="2"/>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r w:rsidRPr="00A25278">
              <w:rPr>
                <w:b/>
                <w:color w:val="000000"/>
                <w:sz w:val="10"/>
                <w:szCs w:val="10"/>
              </w:rPr>
              <w:t>Привлечение муниципальными округами кредитов от кредитных организаций в валюте Российской Федерации</w:t>
            </w: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000 01 02 00 00 14 0000 710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8 800,00000</w:t>
            </w:r>
          </w:p>
        </w:tc>
        <w:tc>
          <w:tcPr>
            <w:tcW w:w="754" w:type="pct"/>
            <w:tcBorders>
              <w:top w:val="nil"/>
              <w:left w:val="nil"/>
              <w:bottom w:val="single" w:sz="4" w:space="0" w:color="auto"/>
              <w:right w:val="single" w:sz="4" w:space="0" w:color="auto"/>
            </w:tcBorders>
            <w:vAlign w:val="center"/>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0</w:t>
            </w:r>
            <w:r w:rsidRPr="00A25278">
              <w:rPr>
                <w:rFonts w:eastAsia="Times New Roman"/>
                <w:sz w:val="10"/>
                <w:szCs w:val="10"/>
                <w:lang w:val="en-US" w:eastAsia="ru-RU"/>
              </w:rPr>
              <w:t>,</w:t>
            </w:r>
            <w:r w:rsidRPr="00A25278">
              <w:rPr>
                <w:rFonts w:eastAsia="Times New Roman"/>
                <w:sz w:val="10"/>
                <w:szCs w:val="10"/>
                <w:lang w:eastAsia="ru-RU"/>
              </w:rPr>
              <w:t>0</w:t>
            </w:r>
            <w:r w:rsidRPr="00A25278">
              <w:rPr>
                <w:rFonts w:eastAsia="Times New Roman"/>
                <w:sz w:val="10"/>
                <w:szCs w:val="10"/>
                <w:lang w:val="en-US" w:eastAsia="ru-RU"/>
              </w:rPr>
              <w:t>000</w:t>
            </w:r>
            <w:r w:rsidRPr="00A25278">
              <w:rPr>
                <w:rFonts w:eastAsia="Times New Roman"/>
                <w:sz w:val="10"/>
                <w:szCs w:val="10"/>
                <w:lang w:eastAsia="ru-RU"/>
              </w:rPr>
              <w:t>0</w:t>
            </w:r>
          </w:p>
        </w:tc>
        <w:tc>
          <w:tcPr>
            <w:tcW w:w="592" w:type="pct"/>
            <w:tcBorders>
              <w:top w:val="nil"/>
              <w:left w:val="nil"/>
              <w:bottom w:val="single" w:sz="4" w:space="0" w:color="auto"/>
              <w:right w:val="single" w:sz="4" w:space="0" w:color="auto"/>
            </w:tcBorders>
            <w:vAlign w:val="center"/>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0</w:t>
            </w:r>
            <w:r w:rsidRPr="00A25278">
              <w:rPr>
                <w:rFonts w:eastAsia="Times New Roman"/>
                <w:sz w:val="10"/>
                <w:szCs w:val="10"/>
                <w:lang w:val="en-US" w:eastAsia="ru-RU"/>
              </w:rPr>
              <w:t>,</w:t>
            </w:r>
            <w:r w:rsidRPr="00A25278">
              <w:rPr>
                <w:rFonts w:eastAsia="Times New Roman"/>
                <w:sz w:val="10"/>
                <w:szCs w:val="10"/>
                <w:lang w:eastAsia="ru-RU"/>
              </w:rPr>
              <w:t>0</w:t>
            </w:r>
            <w:r w:rsidRPr="00A25278">
              <w:rPr>
                <w:rFonts w:eastAsia="Times New Roman"/>
                <w:sz w:val="10"/>
                <w:szCs w:val="10"/>
                <w:lang w:val="en-US" w:eastAsia="ru-RU"/>
              </w:rPr>
              <w:t>000</w:t>
            </w:r>
            <w:r w:rsidRPr="00A25278">
              <w:rPr>
                <w:rFonts w:eastAsia="Times New Roman"/>
                <w:sz w:val="10"/>
                <w:szCs w:val="10"/>
                <w:lang w:eastAsia="ru-RU"/>
              </w:rPr>
              <w:t>0</w:t>
            </w:r>
          </w:p>
        </w:tc>
      </w:tr>
      <w:tr w:rsidR="007750FD" w:rsidRPr="00A25278" w:rsidTr="00791F59">
        <w:trPr>
          <w:gridAfter w:val="2"/>
          <w:wAfter w:w="232" w:type="pct"/>
          <w:trHeight w:val="20"/>
        </w:trPr>
        <w:tc>
          <w:tcPr>
            <w:tcW w:w="1407" w:type="pct"/>
            <w:gridSpan w:val="2"/>
            <w:tcBorders>
              <w:top w:val="nil"/>
              <w:left w:val="single" w:sz="4" w:space="0" w:color="auto"/>
              <w:bottom w:val="nil"/>
              <w:right w:val="single" w:sz="4" w:space="0" w:color="auto"/>
            </w:tcBorders>
            <w:shd w:val="clear" w:color="auto" w:fill="auto"/>
            <w:vAlign w:val="bottom"/>
            <w:hideMark/>
          </w:tcPr>
          <w:p w:rsidR="007750FD" w:rsidRPr="00A25278" w:rsidRDefault="007750FD" w:rsidP="00891D79">
            <w:pPr>
              <w:jc w:val="both"/>
              <w:rPr>
                <w:rFonts w:eastAsia="Times New Roman"/>
                <w:sz w:val="10"/>
                <w:szCs w:val="10"/>
                <w:lang w:eastAsia="ru-RU"/>
              </w:rPr>
            </w:pPr>
            <w:r w:rsidRPr="00A25278">
              <w:rPr>
                <w:color w:val="000000"/>
                <w:sz w:val="10"/>
                <w:szCs w:val="10"/>
              </w:rPr>
              <w:t>Привлечение муниципальным округом кредитов от кредитных организаций в валюте Российской Федерации</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545 01 02 00 00 14 0000 710</w:t>
            </w: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8 800,00000</w:t>
            </w:r>
          </w:p>
        </w:tc>
        <w:tc>
          <w:tcPr>
            <w:tcW w:w="754" w:type="pct"/>
            <w:tcBorders>
              <w:top w:val="nil"/>
              <w:left w:val="nil"/>
              <w:bottom w:val="nil"/>
              <w:right w:val="single" w:sz="4" w:space="0" w:color="auto"/>
            </w:tcBorders>
            <w:vAlign w:val="center"/>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0</w:t>
            </w:r>
            <w:r w:rsidRPr="00A25278">
              <w:rPr>
                <w:rFonts w:eastAsia="Times New Roman"/>
                <w:sz w:val="10"/>
                <w:szCs w:val="10"/>
                <w:lang w:val="en-US" w:eastAsia="ru-RU"/>
              </w:rPr>
              <w:t>,</w:t>
            </w:r>
            <w:r w:rsidRPr="00A25278">
              <w:rPr>
                <w:rFonts w:eastAsia="Times New Roman"/>
                <w:sz w:val="10"/>
                <w:szCs w:val="10"/>
                <w:lang w:eastAsia="ru-RU"/>
              </w:rPr>
              <w:t>0</w:t>
            </w:r>
            <w:r w:rsidRPr="00A25278">
              <w:rPr>
                <w:rFonts w:eastAsia="Times New Roman"/>
                <w:sz w:val="10"/>
                <w:szCs w:val="10"/>
                <w:lang w:val="en-US" w:eastAsia="ru-RU"/>
              </w:rPr>
              <w:t>000</w:t>
            </w:r>
            <w:r w:rsidRPr="00A25278">
              <w:rPr>
                <w:rFonts w:eastAsia="Times New Roman"/>
                <w:sz w:val="10"/>
                <w:szCs w:val="10"/>
                <w:lang w:eastAsia="ru-RU"/>
              </w:rPr>
              <w:t>0</w:t>
            </w:r>
          </w:p>
        </w:tc>
        <w:tc>
          <w:tcPr>
            <w:tcW w:w="592" w:type="pct"/>
            <w:tcBorders>
              <w:top w:val="nil"/>
              <w:left w:val="nil"/>
              <w:bottom w:val="nil"/>
              <w:right w:val="single" w:sz="4" w:space="0" w:color="auto"/>
            </w:tcBorders>
            <w:vAlign w:val="center"/>
          </w:tcPr>
          <w:p w:rsidR="007750FD" w:rsidRPr="00A25278" w:rsidRDefault="007750FD" w:rsidP="00891D79">
            <w:pPr>
              <w:ind w:left="-250" w:firstLine="250"/>
              <w:jc w:val="center"/>
              <w:rPr>
                <w:rFonts w:eastAsia="Times New Roman"/>
                <w:sz w:val="10"/>
                <w:szCs w:val="10"/>
                <w:lang w:eastAsia="ru-RU"/>
              </w:rPr>
            </w:pPr>
            <w:r w:rsidRPr="00A25278">
              <w:rPr>
                <w:rFonts w:eastAsia="Times New Roman"/>
                <w:sz w:val="10"/>
                <w:szCs w:val="10"/>
                <w:lang w:eastAsia="ru-RU"/>
              </w:rPr>
              <w:t>0</w:t>
            </w:r>
            <w:r w:rsidRPr="00A25278">
              <w:rPr>
                <w:rFonts w:eastAsia="Times New Roman"/>
                <w:sz w:val="10"/>
                <w:szCs w:val="10"/>
                <w:lang w:val="en-US" w:eastAsia="ru-RU"/>
              </w:rPr>
              <w:t>,</w:t>
            </w:r>
            <w:r w:rsidRPr="00A25278">
              <w:rPr>
                <w:rFonts w:eastAsia="Times New Roman"/>
                <w:sz w:val="10"/>
                <w:szCs w:val="10"/>
                <w:lang w:eastAsia="ru-RU"/>
              </w:rPr>
              <w:t>0</w:t>
            </w:r>
            <w:r w:rsidRPr="00A25278">
              <w:rPr>
                <w:rFonts w:eastAsia="Times New Roman"/>
                <w:sz w:val="10"/>
                <w:szCs w:val="10"/>
                <w:lang w:val="en-US" w:eastAsia="ru-RU"/>
              </w:rPr>
              <w:t>000</w:t>
            </w:r>
            <w:r w:rsidRPr="00A25278">
              <w:rPr>
                <w:rFonts w:eastAsia="Times New Roman"/>
                <w:sz w:val="10"/>
                <w:szCs w:val="10"/>
                <w:lang w:eastAsia="ru-RU"/>
              </w:rPr>
              <w:t>0</w:t>
            </w: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val="restart"/>
            <w:tcBorders>
              <w:top w:val="nil"/>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sz w:val="10"/>
                <w:szCs w:val="10"/>
                <w:lang w:eastAsia="ru-RU"/>
              </w:rPr>
            </w:pPr>
            <w:r w:rsidRPr="00A25278">
              <w:rPr>
                <w:rFonts w:eastAsia="Times New Roman"/>
                <w:b/>
                <w:sz w:val="10"/>
                <w:szCs w:val="10"/>
                <w:lang w:eastAsia="ru-RU"/>
              </w:rPr>
              <w:t xml:space="preserve">Погашение кредитов, </w:t>
            </w:r>
          </w:p>
          <w:p w:rsidR="007750FD" w:rsidRPr="00A25278" w:rsidRDefault="007750FD" w:rsidP="00891D79">
            <w:pPr>
              <w:rPr>
                <w:rFonts w:eastAsia="Times New Roman"/>
                <w:b/>
                <w:sz w:val="10"/>
                <w:szCs w:val="10"/>
                <w:lang w:eastAsia="ru-RU"/>
              </w:rPr>
            </w:pPr>
            <w:r w:rsidRPr="00A25278">
              <w:rPr>
                <w:rFonts w:eastAsia="Times New Roman"/>
                <w:b/>
                <w:sz w:val="10"/>
                <w:szCs w:val="10"/>
                <w:lang w:eastAsia="ru-RU"/>
              </w:rPr>
              <w:lastRenderedPageBreak/>
              <w:t>предоставленных кредитными</w:t>
            </w:r>
          </w:p>
          <w:p w:rsidR="007750FD" w:rsidRPr="00A25278" w:rsidRDefault="007750FD" w:rsidP="00891D79">
            <w:pPr>
              <w:rPr>
                <w:rFonts w:eastAsia="Times New Roman"/>
                <w:b/>
                <w:sz w:val="10"/>
                <w:szCs w:val="10"/>
                <w:lang w:eastAsia="ru-RU"/>
              </w:rPr>
            </w:pPr>
            <w:r w:rsidRPr="00A25278">
              <w:rPr>
                <w:rFonts w:eastAsia="Times New Roman"/>
                <w:b/>
                <w:sz w:val="10"/>
                <w:szCs w:val="10"/>
                <w:lang w:eastAsia="ru-RU"/>
              </w:rPr>
              <w:t>организациями в валюте</w:t>
            </w:r>
          </w:p>
          <w:p w:rsidR="007750FD" w:rsidRPr="00A25278" w:rsidRDefault="007750FD" w:rsidP="00891D79">
            <w:pPr>
              <w:rPr>
                <w:rFonts w:eastAsia="Times New Roman"/>
                <w:b/>
                <w:i/>
                <w:sz w:val="10"/>
                <w:szCs w:val="10"/>
                <w:lang w:eastAsia="ru-RU"/>
              </w:rPr>
            </w:pPr>
            <w:r w:rsidRPr="00A25278">
              <w:rPr>
                <w:rFonts w:eastAsia="Times New Roman"/>
                <w:b/>
                <w:sz w:val="10"/>
                <w:szCs w:val="10"/>
                <w:lang w:eastAsia="ru-RU"/>
              </w:rPr>
              <w:t>Российской Федерации</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i/>
                <w:sz w:val="10"/>
                <w:szCs w:val="10"/>
                <w:lang w:eastAsia="ru-RU"/>
              </w:rPr>
            </w:pP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i/>
                <w:sz w:val="10"/>
                <w:szCs w:val="10"/>
                <w:lang w:eastAsia="ru-RU"/>
              </w:rPr>
            </w:pP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0,00000</w:t>
            </w: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-8 800,00000</w:t>
            </w: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0,00000</w:t>
            </w:r>
          </w:p>
        </w:tc>
      </w:tr>
      <w:tr w:rsidR="007750FD" w:rsidRPr="00A25278" w:rsidTr="00791F59">
        <w:trPr>
          <w:gridAfter w:val="2"/>
          <w:wAfter w:w="232" w:type="pct"/>
          <w:trHeight w:val="20"/>
        </w:trPr>
        <w:tc>
          <w:tcPr>
            <w:tcW w:w="1407" w:type="pct"/>
            <w:gridSpan w:val="2"/>
            <w:vMerge/>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i/>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000 01 02 00 00 00 0000 800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sz w:val="10"/>
                <w:szCs w:val="10"/>
                <w:lang w:eastAsia="ru-RU"/>
              </w:rPr>
            </w:pPr>
            <w:r w:rsidRPr="00A25278">
              <w:rPr>
                <w:b/>
                <w:color w:val="000000"/>
                <w:sz w:val="10"/>
                <w:szCs w:val="10"/>
              </w:rPr>
              <w:t>Погашение муниципальными округами кредитов от кредитных организаций в валюте Российской Федерации</w:t>
            </w:r>
            <w:r w:rsidRPr="00A25278">
              <w:rPr>
                <w:rFonts w:eastAsia="Times New Roman"/>
                <w:b/>
                <w:sz w:val="10"/>
                <w:szCs w:val="10"/>
                <w:lang w:eastAsia="ru-RU"/>
              </w:rPr>
              <w:t xml:space="preserve"> </w:t>
            </w: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000 01 02 00 00 14 0000 810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0,00000</w:t>
            </w: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-8 800,00000</w:t>
            </w: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0,00000</w:t>
            </w:r>
          </w:p>
        </w:tc>
      </w:tr>
      <w:tr w:rsidR="007750FD" w:rsidRPr="00A25278" w:rsidTr="00791F59">
        <w:trPr>
          <w:gridAfter w:val="2"/>
          <w:wAfter w:w="232" w:type="pct"/>
          <w:trHeight w:val="20"/>
        </w:trPr>
        <w:tc>
          <w:tcPr>
            <w:tcW w:w="1407" w:type="pct"/>
            <w:gridSpan w:val="2"/>
            <w:vMerge w:val="restart"/>
            <w:tcBorders>
              <w:top w:val="nil"/>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r w:rsidRPr="00A25278">
              <w:rPr>
                <w:color w:val="000000"/>
                <w:sz w:val="10"/>
                <w:szCs w:val="10"/>
              </w:rPr>
              <w:t>Погашение муниципальным округом кредитов от кредитных организаций в валюте Российской Федерации</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bottom w:val="nil"/>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545 01 02 00 00 14 0000 810</w:t>
            </w: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0,00000</w:t>
            </w: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-8 800,00000</w:t>
            </w: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0,00000</w:t>
            </w: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r>
      <w:tr w:rsidR="007750FD" w:rsidRPr="00A25278" w:rsidTr="00791F59">
        <w:trPr>
          <w:gridAfter w:val="2"/>
          <w:wAfter w:w="232" w:type="pct"/>
          <w:trHeight w:val="20"/>
        </w:trPr>
        <w:tc>
          <w:tcPr>
            <w:tcW w:w="1407" w:type="pct"/>
            <w:gridSpan w:val="2"/>
            <w:vMerge w:val="restart"/>
            <w:tcBorders>
              <w:top w:val="nil"/>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i/>
                <w:sz w:val="10"/>
                <w:szCs w:val="10"/>
                <w:lang w:eastAsia="ru-RU"/>
              </w:rPr>
            </w:pPr>
            <w:r w:rsidRPr="00A25278">
              <w:rPr>
                <w:rFonts w:eastAsia="Times New Roman"/>
                <w:b/>
                <w:bCs/>
                <w:i/>
                <w:sz w:val="10"/>
                <w:szCs w:val="10"/>
                <w:lang w:eastAsia="ru-RU"/>
              </w:rPr>
              <w:t xml:space="preserve">Бюджетные кредиты от других </w:t>
            </w:r>
          </w:p>
          <w:p w:rsidR="007750FD" w:rsidRPr="00A25278" w:rsidRDefault="007750FD" w:rsidP="00891D79">
            <w:pPr>
              <w:rPr>
                <w:rFonts w:eastAsia="Times New Roman"/>
                <w:b/>
                <w:bCs/>
                <w:i/>
                <w:sz w:val="10"/>
                <w:szCs w:val="10"/>
                <w:lang w:eastAsia="ru-RU"/>
              </w:rPr>
            </w:pPr>
            <w:r w:rsidRPr="00A25278">
              <w:rPr>
                <w:rFonts w:eastAsia="Times New Roman"/>
                <w:b/>
                <w:bCs/>
                <w:i/>
                <w:sz w:val="10"/>
                <w:szCs w:val="10"/>
                <w:lang w:eastAsia="ru-RU"/>
              </w:rPr>
              <w:t xml:space="preserve">бюджетов бюджетной системы </w:t>
            </w:r>
          </w:p>
          <w:p w:rsidR="007750FD" w:rsidRPr="00A25278" w:rsidRDefault="007750FD" w:rsidP="00891D79">
            <w:pPr>
              <w:rPr>
                <w:rFonts w:eastAsia="Times New Roman"/>
                <w:b/>
                <w:bCs/>
                <w:i/>
                <w:sz w:val="10"/>
                <w:szCs w:val="10"/>
                <w:lang w:eastAsia="ru-RU"/>
              </w:rPr>
            </w:pPr>
            <w:r w:rsidRPr="00A25278">
              <w:rPr>
                <w:rFonts w:eastAsia="Times New Roman"/>
                <w:b/>
                <w:bCs/>
                <w:i/>
                <w:sz w:val="10"/>
                <w:szCs w:val="10"/>
                <w:lang w:eastAsia="ru-RU"/>
              </w:rPr>
              <w:t>Российской Федерации</w:t>
            </w: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i/>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i/>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i/>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i/>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i/>
                <w:sz w:val="10"/>
                <w:szCs w:val="10"/>
                <w:lang w:eastAsia="ru-RU"/>
              </w:rPr>
            </w:pPr>
          </w:p>
        </w:tc>
        <w:tc>
          <w:tcPr>
            <w:tcW w:w="13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i/>
                <w:sz w:val="10"/>
                <w:szCs w:val="10"/>
                <w:lang w:eastAsia="ru-RU"/>
              </w:rPr>
            </w:pPr>
          </w:p>
        </w:tc>
        <w:tc>
          <w:tcPr>
            <w:tcW w:w="707" w:type="pct"/>
            <w:tcBorders>
              <w:top w:val="nil"/>
              <w:left w:val="nil"/>
              <w:bottom w:val="nil"/>
              <w:right w:val="single" w:sz="4" w:space="0" w:color="auto"/>
            </w:tcBorders>
            <w:shd w:val="clear" w:color="auto" w:fill="auto"/>
            <w:noWrap/>
            <w:vAlign w:val="center"/>
            <w:hideMark/>
          </w:tcPr>
          <w:p w:rsidR="007750FD" w:rsidRPr="00A25278" w:rsidRDefault="007750FD" w:rsidP="00891D79">
            <w:pPr>
              <w:jc w:val="center"/>
              <w:rPr>
                <w:rFonts w:eastAsia="Times New Roman"/>
                <w:i/>
                <w:sz w:val="10"/>
                <w:szCs w:val="10"/>
                <w:lang w:eastAsia="ru-RU"/>
              </w:rPr>
            </w:pPr>
          </w:p>
        </w:tc>
        <w:tc>
          <w:tcPr>
            <w:tcW w:w="754" w:type="pct"/>
            <w:tcBorders>
              <w:top w:val="nil"/>
              <w:left w:val="nil"/>
              <w:bottom w:val="nil"/>
              <w:right w:val="single" w:sz="4" w:space="0" w:color="auto"/>
            </w:tcBorders>
            <w:vAlign w:val="center"/>
          </w:tcPr>
          <w:p w:rsidR="007750FD" w:rsidRPr="00A25278" w:rsidRDefault="007750FD" w:rsidP="00891D79">
            <w:pPr>
              <w:jc w:val="center"/>
              <w:rPr>
                <w:rFonts w:eastAsia="Times New Roman"/>
                <w:i/>
                <w:sz w:val="10"/>
                <w:szCs w:val="10"/>
                <w:lang w:eastAsia="ru-RU"/>
              </w:rPr>
            </w:pPr>
          </w:p>
        </w:tc>
        <w:tc>
          <w:tcPr>
            <w:tcW w:w="592" w:type="pct"/>
            <w:tcBorders>
              <w:top w:val="nil"/>
              <w:left w:val="nil"/>
              <w:bottom w:val="nil"/>
              <w:right w:val="single" w:sz="4" w:space="0" w:color="auto"/>
            </w:tcBorders>
            <w:vAlign w:val="center"/>
          </w:tcPr>
          <w:p w:rsidR="007750FD" w:rsidRPr="00A25278" w:rsidRDefault="007750FD" w:rsidP="00891D79">
            <w:pPr>
              <w:jc w:val="center"/>
              <w:rPr>
                <w:rFonts w:eastAsia="Times New Roman"/>
                <w:i/>
                <w:sz w:val="10"/>
                <w:szCs w:val="10"/>
                <w:lang w:eastAsia="ru-RU"/>
              </w:rPr>
            </w:pPr>
          </w:p>
        </w:tc>
      </w:tr>
      <w:tr w:rsidR="007750FD" w:rsidRPr="00A25278" w:rsidTr="00791F59">
        <w:trPr>
          <w:gridAfter w:val="2"/>
          <w:wAfter w:w="232" w:type="pct"/>
          <w:trHeight w:val="20"/>
        </w:trPr>
        <w:tc>
          <w:tcPr>
            <w:tcW w:w="1407" w:type="pct"/>
            <w:gridSpan w:val="2"/>
            <w:vMerge/>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i/>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000 01 03 00 00 00 0000 000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-3 160,00000</w:t>
            </w: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-6 384,70000</w:t>
            </w: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-9 897,10000</w:t>
            </w:r>
          </w:p>
        </w:tc>
      </w:tr>
      <w:tr w:rsidR="007750FD" w:rsidRPr="00A25278" w:rsidTr="00791F59">
        <w:trPr>
          <w:gridAfter w:val="2"/>
          <w:wAfter w:w="232" w:type="pct"/>
          <w:trHeight w:val="20"/>
        </w:trPr>
        <w:tc>
          <w:tcPr>
            <w:tcW w:w="1407" w:type="pct"/>
            <w:gridSpan w:val="2"/>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Бюджетные кредиты от других </w:t>
            </w:r>
          </w:p>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бюджетов бюджетной системы </w:t>
            </w:r>
          </w:p>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Российской Федерации в валюте Российской Федерации</w:t>
            </w: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000 01 03 01 00 00 0000 000</w:t>
            </w:r>
          </w:p>
        </w:tc>
        <w:tc>
          <w:tcPr>
            <w:tcW w:w="7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-3 160,00000</w:t>
            </w:r>
          </w:p>
        </w:tc>
        <w:tc>
          <w:tcPr>
            <w:tcW w:w="754"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-6 384,70000</w:t>
            </w:r>
          </w:p>
        </w:tc>
        <w:tc>
          <w:tcPr>
            <w:tcW w:w="592" w:type="pct"/>
            <w:tcBorders>
              <w:top w:val="nil"/>
              <w:left w:val="nil"/>
              <w:bottom w:val="single" w:sz="4" w:space="0" w:color="auto"/>
              <w:right w:val="single" w:sz="4" w:space="0" w:color="auto"/>
            </w:tcBorders>
            <w:vAlign w:val="center"/>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-9 897,10000</w:t>
            </w:r>
          </w:p>
        </w:tc>
      </w:tr>
      <w:tr w:rsidR="007750FD" w:rsidRPr="00A25278" w:rsidTr="00791F59">
        <w:trPr>
          <w:gridAfter w:val="2"/>
          <w:wAfter w:w="232" w:type="pct"/>
          <w:trHeight w:val="20"/>
        </w:trPr>
        <w:tc>
          <w:tcPr>
            <w:tcW w:w="1407" w:type="pct"/>
            <w:gridSpan w:val="2"/>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r w:rsidRPr="00A25278">
              <w:rPr>
                <w:b/>
                <w:color w:val="000000"/>
                <w:sz w:val="10"/>
                <w:szCs w:val="10"/>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307" w:type="pct"/>
            <w:tcBorders>
              <w:top w:val="nil"/>
              <w:left w:val="nil"/>
              <w:bottom w:val="single" w:sz="4" w:space="0" w:color="auto"/>
              <w:right w:val="single" w:sz="4" w:space="0" w:color="auto"/>
            </w:tcBorders>
            <w:shd w:val="clear" w:color="auto" w:fill="auto"/>
            <w:noWrap/>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000 01 03 01 00 00 0000 700</w:t>
            </w:r>
          </w:p>
        </w:tc>
        <w:tc>
          <w:tcPr>
            <w:tcW w:w="707" w:type="pct"/>
            <w:tcBorders>
              <w:top w:val="nil"/>
              <w:left w:val="nil"/>
              <w:bottom w:val="single" w:sz="4" w:space="0" w:color="auto"/>
              <w:right w:val="single" w:sz="4" w:space="0" w:color="auto"/>
            </w:tcBorders>
            <w:shd w:val="clear" w:color="auto" w:fill="auto"/>
            <w:noWrap/>
            <w:hideMark/>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0,00000</w:t>
            </w:r>
          </w:p>
        </w:tc>
        <w:tc>
          <w:tcPr>
            <w:tcW w:w="754" w:type="pct"/>
            <w:tcBorders>
              <w:top w:val="nil"/>
              <w:left w:val="nil"/>
              <w:bottom w:val="single" w:sz="4" w:space="0" w:color="auto"/>
              <w:right w:val="single" w:sz="4" w:space="0" w:color="auto"/>
            </w:tcBorders>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0,00000</w:t>
            </w:r>
          </w:p>
        </w:tc>
        <w:tc>
          <w:tcPr>
            <w:tcW w:w="592" w:type="pct"/>
            <w:tcBorders>
              <w:top w:val="nil"/>
              <w:left w:val="nil"/>
              <w:bottom w:val="single" w:sz="4" w:space="0" w:color="auto"/>
              <w:right w:val="single" w:sz="4" w:space="0" w:color="auto"/>
            </w:tcBorders>
          </w:tcPr>
          <w:p w:rsidR="007750FD" w:rsidRPr="00A25278" w:rsidRDefault="007750FD" w:rsidP="00891D79">
            <w:pPr>
              <w:jc w:val="center"/>
              <w:rPr>
                <w:rFonts w:eastAsia="Times New Roman"/>
                <w:b/>
                <w:bCs/>
                <w:sz w:val="10"/>
                <w:szCs w:val="10"/>
                <w:lang w:eastAsia="ru-RU"/>
              </w:rPr>
            </w:pPr>
            <w:r w:rsidRPr="00A25278">
              <w:rPr>
                <w:rFonts w:eastAsia="Times New Roman"/>
                <w:b/>
                <w:bCs/>
                <w:sz w:val="10"/>
                <w:szCs w:val="10"/>
                <w:lang w:eastAsia="ru-RU"/>
              </w:rPr>
              <w:t>0,00000</w:t>
            </w:r>
          </w:p>
        </w:tc>
      </w:tr>
      <w:tr w:rsidR="007750FD" w:rsidRPr="00A25278" w:rsidTr="00791F59">
        <w:trPr>
          <w:gridAfter w:val="2"/>
          <w:wAfter w:w="232" w:type="pct"/>
          <w:trHeight w:val="20"/>
        </w:trPr>
        <w:tc>
          <w:tcPr>
            <w:tcW w:w="1407" w:type="pct"/>
            <w:gridSpan w:val="2"/>
            <w:tcBorders>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r w:rsidRPr="00A25278">
              <w:rPr>
                <w:color w:val="000000"/>
                <w:sz w:val="10"/>
                <w:szCs w:val="10"/>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1307" w:type="pct"/>
            <w:tcBorders>
              <w:top w:val="nil"/>
              <w:left w:val="nil"/>
              <w:bottom w:val="single" w:sz="4" w:space="0" w:color="auto"/>
              <w:right w:val="single" w:sz="4" w:space="0" w:color="auto"/>
            </w:tcBorders>
            <w:shd w:val="clear" w:color="auto" w:fill="auto"/>
            <w:noWrap/>
            <w:hideMark/>
          </w:tcPr>
          <w:p w:rsidR="007750FD" w:rsidRPr="00A25278" w:rsidRDefault="007750FD" w:rsidP="00891D79">
            <w:pPr>
              <w:jc w:val="center"/>
              <w:rPr>
                <w:rFonts w:eastAsia="Times New Roman"/>
                <w:bCs/>
                <w:sz w:val="10"/>
                <w:szCs w:val="10"/>
                <w:lang w:eastAsia="ru-RU"/>
              </w:rPr>
            </w:pPr>
            <w:r w:rsidRPr="00A25278">
              <w:rPr>
                <w:rFonts w:eastAsia="Times New Roman"/>
                <w:bCs/>
                <w:sz w:val="10"/>
                <w:szCs w:val="10"/>
                <w:lang w:eastAsia="ru-RU"/>
              </w:rPr>
              <w:t>545 01 03 01 00 14 0000 710</w:t>
            </w:r>
          </w:p>
        </w:tc>
        <w:tc>
          <w:tcPr>
            <w:tcW w:w="707" w:type="pct"/>
            <w:tcBorders>
              <w:top w:val="nil"/>
              <w:left w:val="nil"/>
              <w:bottom w:val="single" w:sz="4" w:space="0" w:color="auto"/>
              <w:right w:val="single" w:sz="4" w:space="0" w:color="auto"/>
            </w:tcBorders>
            <w:shd w:val="clear" w:color="auto" w:fill="auto"/>
            <w:noWrap/>
            <w:hideMark/>
          </w:tcPr>
          <w:p w:rsidR="007750FD" w:rsidRPr="00A25278" w:rsidRDefault="007750FD" w:rsidP="00891D79">
            <w:pPr>
              <w:jc w:val="center"/>
              <w:rPr>
                <w:rFonts w:eastAsia="Times New Roman"/>
                <w:bCs/>
                <w:sz w:val="10"/>
                <w:szCs w:val="10"/>
                <w:lang w:eastAsia="ru-RU"/>
              </w:rPr>
            </w:pPr>
            <w:r w:rsidRPr="00A25278">
              <w:rPr>
                <w:rFonts w:eastAsia="Times New Roman"/>
                <w:bCs/>
                <w:sz w:val="10"/>
                <w:szCs w:val="10"/>
                <w:lang w:eastAsia="ru-RU"/>
              </w:rPr>
              <w:t>0,00000</w:t>
            </w:r>
          </w:p>
        </w:tc>
        <w:tc>
          <w:tcPr>
            <w:tcW w:w="754" w:type="pct"/>
            <w:tcBorders>
              <w:top w:val="nil"/>
              <w:left w:val="nil"/>
              <w:bottom w:val="single" w:sz="4" w:space="0" w:color="auto"/>
              <w:right w:val="single" w:sz="4" w:space="0" w:color="auto"/>
            </w:tcBorders>
          </w:tcPr>
          <w:p w:rsidR="007750FD" w:rsidRPr="00A25278" w:rsidRDefault="007750FD" w:rsidP="00891D79">
            <w:pPr>
              <w:jc w:val="center"/>
              <w:rPr>
                <w:rFonts w:eastAsia="Times New Roman"/>
                <w:bCs/>
                <w:sz w:val="10"/>
                <w:szCs w:val="10"/>
                <w:lang w:eastAsia="ru-RU"/>
              </w:rPr>
            </w:pPr>
            <w:r w:rsidRPr="00A25278">
              <w:rPr>
                <w:rFonts w:eastAsia="Times New Roman"/>
                <w:bCs/>
                <w:sz w:val="10"/>
                <w:szCs w:val="10"/>
                <w:lang w:eastAsia="ru-RU"/>
              </w:rPr>
              <w:t>0,00000</w:t>
            </w:r>
          </w:p>
        </w:tc>
        <w:tc>
          <w:tcPr>
            <w:tcW w:w="592" w:type="pct"/>
            <w:tcBorders>
              <w:top w:val="nil"/>
              <w:left w:val="nil"/>
              <w:bottom w:val="single" w:sz="4" w:space="0" w:color="auto"/>
              <w:right w:val="single" w:sz="4" w:space="0" w:color="auto"/>
            </w:tcBorders>
          </w:tcPr>
          <w:p w:rsidR="007750FD" w:rsidRPr="00A25278" w:rsidRDefault="007750FD" w:rsidP="00891D79">
            <w:pPr>
              <w:jc w:val="center"/>
              <w:rPr>
                <w:rFonts w:eastAsia="Times New Roman"/>
                <w:bCs/>
                <w:sz w:val="10"/>
                <w:szCs w:val="10"/>
                <w:lang w:eastAsia="ru-RU"/>
              </w:rPr>
            </w:pPr>
            <w:r w:rsidRPr="00A25278">
              <w:rPr>
                <w:rFonts w:eastAsia="Times New Roman"/>
                <w:bCs/>
                <w:sz w:val="10"/>
                <w:szCs w:val="10"/>
                <w:lang w:eastAsia="ru-RU"/>
              </w:rPr>
              <w:t>0,00000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07" w:type="pct"/>
            <w:tcBorders>
              <w:top w:val="single" w:sz="4" w:space="0" w:color="auto"/>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000 01 03 01 00 00 0000 800</w:t>
            </w:r>
          </w:p>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-3 160,00000</w:t>
            </w:r>
          </w:p>
        </w:tc>
        <w:tc>
          <w:tcPr>
            <w:tcW w:w="754" w:type="pct"/>
            <w:tcBorders>
              <w:top w:val="single" w:sz="4" w:space="0" w:color="auto"/>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sz w:val="10"/>
                <w:szCs w:val="10"/>
                <w:lang w:eastAsia="ru-RU"/>
              </w:rPr>
              <w:t>-6 384,70000</w:t>
            </w:r>
          </w:p>
        </w:tc>
        <w:tc>
          <w:tcPr>
            <w:tcW w:w="592" w:type="pct"/>
            <w:tcBorders>
              <w:top w:val="single" w:sz="4" w:space="0" w:color="auto"/>
              <w:left w:val="nil"/>
              <w:bottom w:val="single" w:sz="4" w:space="0" w:color="auto"/>
              <w:right w:val="single" w:sz="4" w:space="0" w:color="auto"/>
            </w:tcBorders>
            <w:vAlign w:val="center"/>
          </w:tcPr>
          <w:p w:rsidR="007750FD" w:rsidRPr="00A25278" w:rsidRDefault="007750FD" w:rsidP="00891D79">
            <w:pPr>
              <w:jc w:val="center"/>
              <w:rPr>
                <w:rFonts w:eastAsia="Times New Roman"/>
                <w:b/>
                <w:sz w:val="10"/>
                <w:szCs w:val="10"/>
                <w:lang w:eastAsia="ru-RU"/>
              </w:rPr>
            </w:pPr>
          </w:p>
          <w:p w:rsidR="007750FD" w:rsidRPr="00A25278" w:rsidRDefault="007750FD" w:rsidP="00891D79">
            <w:pPr>
              <w:jc w:val="center"/>
              <w:rPr>
                <w:rFonts w:eastAsia="Times New Roman"/>
                <w:b/>
                <w:sz w:val="10"/>
                <w:szCs w:val="10"/>
                <w:lang w:eastAsia="ru-RU"/>
              </w:rPr>
            </w:pPr>
            <w:r w:rsidRPr="00A25278">
              <w:rPr>
                <w:rFonts w:eastAsia="Times New Roman"/>
                <w:b/>
                <w:bCs/>
                <w:sz w:val="10"/>
                <w:szCs w:val="10"/>
                <w:lang w:eastAsia="ru-RU"/>
              </w:rPr>
              <w:t>-9 897,10000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xml:space="preserve">Погашение  бюджетами </w:t>
            </w:r>
            <w:proofErr w:type="spellStart"/>
            <w:proofErr w:type="gramStart"/>
            <w:r w:rsidRPr="00A25278">
              <w:rPr>
                <w:rFonts w:eastAsia="Times New Roman"/>
                <w:sz w:val="10"/>
                <w:szCs w:val="10"/>
                <w:lang w:eastAsia="ru-RU"/>
              </w:rPr>
              <w:t>муни-ципальных</w:t>
            </w:r>
            <w:proofErr w:type="spellEnd"/>
            <w:proofErr w:type="gramEnd"/>
            <w:r w:rsidRPr="00A25278">
              <w:rPr>
                <w:rFonts w:eastAsia="Times New Roman"/>
                <w:sz w:val="10"/>
                <w:szCs w:val="10"/>
                <w:lang w:eastAsia="ru-RU"/>
              </w:rPr>
              <w:t xml:space="preserve">  округов  кредитов</w:t>
            </w:r>
          </w:p>
          <w:p w:rsidR="007750FD" w:rsidRPr="00A25278" w:rsidRDefault="007750FD" w:rsidP="00891D79">
            <w:pPr>
              <w:rPr>
                <w:rFonts w:eastAsia="Times New Roman"/>
                <w:sz w:val="10"/>
                <w:szCs w:val="10"/>
                <w:lang w:eastAsia="ru-RU"/>
              </w:rPr>
            </w:pPr>
            <w:r w:rsidRPr="00A25278">
              <w:rPr>
                <w:rFonts w:eastAsia="Times New Roman"/>
                <w:sz w:val="10"/>
                <w:szCs w:val="10"/>
                <w:lang w:eastAsia="ru-RU"/>
              </w:rPr>
              <w:t>от других бюджетов  бюджетной системы Российской Федерации в валюте Российской Федерации</w:t>
            </w:r>
          </w:p>
        </w:tc>
        <w:tc>
          <w:tcPr>
            <w:tcW w:w="1307" w:type="pct"/>
            <w:tcBorders>
              <w:top w:val="single" w:sz="4" w:space="0" w:color="auto"/>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000 01 03 01 00 14 0000 810</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-3 160,00000</w:t>
            </w:r>
          </w:p>
        </w:tc>
        <w:tc>
          <w:tcPr>
            <w:tcW w:w="754" w:type="pct"/>
            <w:tcBorders>
              <w:top w:val="single" w:sz="4" w:space="0" w:color="auto"/>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-6 384,70000</w:t>
            </w:r>
          </w:p>
        </w:tc>
        <w:tc>
          <w:tcPr>
            <w:tcW w:w="592" w:type="pct"/>
            <w:tcBorders>
              <w:top w:val="single" w:sz="4" w:space="0" w:color="auto"/>
              <w:left w:val="nil"/>
              <w:bottom w:val="single" w:sz="4" w:space="0" w:color="auto"/>
              <w:right w:val="single" w:sz="4" w:space="0" w:color="auto"/>
            </w:tcBorders>
          </w:tcPr>
          <w:p w:rsidR="007750FD" w:rsidRPr="00A25278" w:rsidRDefault="007750FD" w:rsidP="00891D79">
            <w:pPr>
              <w:rPr>
                <w:rFonts w:eastAsia="Times New Roman"/>
                <w:bCs/>
                <w:sz w:val="10"/>
                <w:szCs w:val="10"/>
              </w:rPr>
            </w:pPr>
          </w:p>
          <w:p w:rsidR="007750FD" w:rsidRPr="00A25278" w:rsidRDefault="007750FD" w:rsidP="00891D79">
            <w:pPr>
              <w:rPr>
                <w:rFonts w:eastAsia="Times New Roman"/>
                <w:bCs/>
                <w:sz w:val="10"/>
                <w:szCs w:val="10"/>
              </w:rPr>
            </w:pPr>
            <w:r w:rsidRPr="00A25278">
              <w:rPr>
                <w:rFonts w:eastAsia="Times New Roman"/>
                <w:bCs/>
                <w:sz w:val="10"/>
                <w:szCs w:val="10"/>
                <w:lang w:eastAsia="ru-RU"/>
              </w:rPr>
              <w:t>-9 897,10000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Погашение  бюджетом муниципального округа кредитов</w:t>
            </w:r>
          </w:p>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xml:space="preserve">от других бюджетов  </w:t>
            </w:r>
            <w:proofErr w:type="gramStart"/>
            <w:r w:rsidRPr="00A25278">
              <w:rPr>
                <w:rFonts w:eastAsia="Times New Roman"/>
                <w:sz w:val="10"/>
                <w:szCs w:val="10"/>
                <w:lang w:eastAsia="ru-RU"/>
              </w:rPr>
              <w:t>бюджетной</w:t>
            </w:r>
            <w:proofErr w:type="gramEnd"/>
          </w:p>
          <w:p w:rsidR="007750FD" w:rsidRPr="00A25278" w:rsidRDefault="007750FD" w:rsidP="00891D79">
            <w:pPr>
              <w:rPr>
                <w:rFonts w:eastAsia="Times New Roman"/>
                <w:sz w:val="10"/>
                <w:szCs w:val="10"/>
                <w:lang w:eastAsia="ru-RU"/>
              </w:rPr>
            </w:pPr>
            <w:r w:rsidRPr="00A25278">
              <w:rPr>
                <w:rFonts w:eastAsia="Times New Roman"/>
                <w:sz w:val="10"/>
                <w:szCs w:val="10"/>
                <w:lang w:eastAsia="ru-RU"/>
              </w:rPr>
              <w:t>системы Российской Федерации</w:t>
            </w:r>
          </w:p>
          <w:p w:rsidR="007750FD" w:rsidRPr="00A25278" w:rsidRDefault="007750FD" w:rsidP="00891D79">
            <w:pPr>
              <w:rPr>
                <w:rFonts w:eastAsia="Times New Roman"/>
                <w:sz w:val="10"/>
                <w:szCs w:val="10"/>
                <w:lang w:eastAsia="ru-RU"/>
              </w:rPr>
            </w:pPr>
            <w:r w:rsidRPr="00A25278">
              <w:rPr>
                <w:rFonts w:eastAsia="Times New Roman"/>
                <w:sz w:val="10"/>
                <w:szCs w:val="10"/>
                <w:lang w:eastAsia="ru-RU"/>
              </w:rPr>
              <w:t>в валюте Российской Федерации</w:t>
            </w:r>
          </w:p>
        </w:tc>
        <w:tc>
          <w:tcPr>
            <w:tcW w:w="13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545 01 03 01 00 14 0000 810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-3 160,00000</w:t>
            </w:r>
          </w:p>
        </w:tc>
        <w:tc>
          <w:tcPr>
            <w:tcW w:w="754" w:type="pct"/>
            <w:tcBorders>
              <w:top w:val="single" w:sz="4" w:space="0" w:color="auto"/>
              <w:left w:val="nil"/>
              <w:right w:val="single" w:sz="4" w:space="0" w:color="auto"/>
            </w:tcBorders>
          </w:tcPr>
          <w:p w:rsidR="007750FD" w:rsidRPr="00A25278" w:rsidRDefault="007750FD" w:rsidP="00891D79">
            <w:pPr>
              <w:jc w:val="center"/>
              <w:rPr>
                <w:rFonts w:eastAsia="Times New Roman"/>
                <w:sz w:val="10"/>
                <w:szCs w:val="10"/>
                <w:lang w:eastAsia="ru-RU"/>
              </w:rPr>
            </w:pPr>
          </w:p>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-6 384,70000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p>
          <w:p w:rsidR="007750FD" w:rsidRPr="00A25278" w:rsidRDefault="007750FD" w:rsidP="00891D79">
            <w:pPr>
              <w:rPr>
                <w:rFonts w:eastAsia="Times New Roman"/>
                <w:bCs/>
                <w:sz w:val="10"/>
                <w:szCs w:val="10"/>
              </w:rPr>
            </w:pPr>
            <w:r w:rsidRPr="00A25278">
              <w:rPr>
                <w:rFonts w:eastAsia="Times New Roman"/>
                <w:bCs/>
                <w:sz w:val="10"/>
                <w:szCs w:val="10"/>
                <w:lang w:eastAsia="ru-RU"/>
              </w:rPr>
              <w:t>-9 897,10000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b/>
                <w:bCs/>
                <w:sz w:val="10"/>
                <w:szCs w:val="10"/>
                <w:lang w:eastAsia="ru-RU"/>
              </w:rPr>
            </w:pPr>
            <w:r w:rsidRPr="00A25278">
              <w:rPr>
                <w:rFonts w:eastAsia="Times New Roman"/>
                <w:b/>
                <w:bCs/>
                <w:sz w:val="10"/>
                <w:szCs w:val="10"/>
                <w:lang w:eastAsia="ru-RU"/>
              </w:rPr>
              <w:t xml:space="preserve">Изменение остатков средств </w:t>
            </w:r>
            <w:proofErr w:type="gramStart"/>
            <w:r w:rsidRPr="00A25278">
              <w:rPr>
                <w:rFonts w:eastAsia="Times New Roman"/>
                <w:b/>
                <w:bCs/>
                <w:sz w:val="10"/>
                <w:szCs w:val="10"/>
                <w:lang w:eastAsia="ru-RU"/>
              </w:rPr>
              <w:t>на</w:t>
            </w:r>
            <w:proofErr w:type="gramEnd"/>
          </w:p>
          <w:p w:rsidR="007750FD" w:rsidRPr="00A25278" w:rsidRDefault="007750FD" w:rsidP="00891D79">
            <w:pPr>
              <w:rPr>
                <w:rFonts w:eastAsia="Times New Roman"/>
                <w:sz w:val="10"/>
                <w:szCs w:val="10"/>
                <w:lang w:eastAsia="ru-RU"/>
              </w:rPr>
            </w:pPr>
            <w:proofErr w:type="gramStart"/>
            <w:r w:rsidRPr="00A25278">
              <w:rPr>
                <w:rFonts w:eastAsia="Times New Roman"/>
                <w:b/>
                <w:bCs/>
                <w:sz w:val="10"/>
                <w:szCs w:val="10"/>
                <w:lang w:eastAsia="ru-RU"/>
              </w:rPr>
              <w:t>счетах</w:t>
            </w:r>
            <w:proofErr w:type="gramEnd"/>
            <w:r w:rsidRPr="00A25278">
              <w:rPr>
                <w:rFonts w:eastAsia="Times New Roman"/>
                <w:b/>
                <w:bCs/>
                <w:sz w:val="10"/>
                <w:szCs w:val="10"/>
                <w:lang w:eastAsia="ru-RU"/>
              </w:rPr>
              <w:t xml:space="preserve"> по учету средств бюджетов</w:t>
            </w:r>
          </w:p>
        </w:tc>
        <w:tc>
          <w:tcPr>
            <w:tcW w:w="1307" w:type="pct"/>
            <w:tcBorders>
              <w:top w:val="single" w:sz="4" w:space="0" w:color="auto"/>
              <w:left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b/>
                <w:bCs/>
                <w:sz w:val="10"/>
                <w:szCs w:val="10"/>
                <w:lang w:eastAsia="ru-RU"/>
              </w:rPr>
              <w:t>000 01 05 00 00 00 0000 000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b/>
                <w:sz w:val="10"/>
                <w:szCs w:val="10"/>
              </w:rPr>
            </w:pPr>
            <w:r w:rsidRPr="00A25278">
              <w:rPr>
                <w:rFonts w:eastAsia="Times New Roman"/>
                <w:b/>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jc w:val="center"/>
              <w:rPr>
                <w:sz w:val="10"/>
                <w:szCs w:val="10"/>
              </w:rPr>
            </w:pPr>
            <w:r w:rsidRPr="00A25278">
              <w:rPr>
                <w:rFonts w:eastAsia="Times New Roman"/>
                <w:b/>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jc w:val="center"/>
              <w:rPr>
                <w:rFonts w:eastAsia="Times New Roman"/>
                <w:b/>
                <w:bCs/>
                <w:sz w:val="10"/>
                <w:szCs w:val="10"/>
              </w:rPr>
            </w:pPr>
            <w:r w:rsidRPr="00A25278">
              <w:rPr>
                <w:rFonts w:eastAsia="Times New Roman"/>
                <w:b/>
                <w:bCs/>
                <w:sz w:val="10"/>
                <w:szCs w:val="10"/>
                <w:lang w:eastAsia="ru-RU"/>
              </w:rPr>
              <w:t>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Уменьшение остатков средств бюджетов</w:t>
            </w:r>
          </w:p>
        </w:tc>
        <w:tc>
          <w:tcPr>
            <w:tcW w:w="13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rFonts w:eastAsia="Times New Roman"/>
                <w:sz w:val="10"/>
                <w:szCs w:val="10"/>
                <w:lang w:eastAsia="ru-RU"/>
              </w:rPr>
            </w:pPr>
            <w:r w:rsidRPr="00A25278">
              <w:rPr>
                <w:rFonts w:eastAsia="Times New Roman"/>
                <w:bCs/>
                <w:sz w:val="10"/>
                <w:szCs w:val="10"/>
                <w:lang w:eastAsia="ru-RU"/>
              </w:rPr>
              <w:t>000 01 05 00 00 00 0000 600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sz w:val="10"/>
                <w:szCs w:val="10"/>
              </w:rPr>
            </w:pPr>
            <w:r w:rsidRPr="00A25278">
              <w:rPr>
                <w:rFonts w:eastAsia="Times New Roman"/>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rPr>
                <w:sz w:val="10"/>
                <w:szCs w:val="10"/>
              </w:rPr>
            </w:pPr>
            <w:r w:rsidRPr="00A25278">
              <w:rPr>
                <w:rFonts w:eastAsia="Times New Roman"/>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r w:rsidRPr="00A25278">
              <w:rPr>
                <w:rFonts w:eastAsia="Times New Roman"/>
                <w:bCs/>
                <w:sz w:val="10"/>
                <w:szCs w:val="10"/>
                <w:lang w:eastAsia="ru-RU"/>
              </w:rPr>
              <w:t xml:space="preserve"> 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Уменьшение прочих остатков средств бюджетов</w:t>
            </w:r>
          </w:p>
        </w:tc>
        <w:tc>
          <w:tcPr>
            <w:tcW w:w="1307" w:type="pct"/>
            <w:tcBorders>
              <w:top w:val="single" w:sz="4" w:space="0" w:color="auto"/>
              <w:left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bCs/>
                <w:sz w:val="10"/>
                <w:szCs w:val="10"/>
                <w:lang w:eastAsia="ru-RU"/>
              </w:rPr>
              <w:t>000 01 05 02 00 00 0000 600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sz w:val="10"/>
                <w:szCs w:val="10"/>
              </w:rPr>
            </w:pPr>
            <w:r w:rsidRPr="00A25278">
              <w:rPr>
                <w:rFonts w:eastAsia="Times New Roman"/>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rPr>
                <w:sz w:val="10"/>
                <w:szCs w:val="10"/>
              </w:rPr>
            </w:pPr>
            <w:r w:rsidRPr="00A25278">
              <w:rPr>
                <w:rFonts w:eastAsia="Times New Roman"/>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r w:rsidRPr="00A25278">
              <w:rPr>
                <w:rFonts w:eastAsia="Times New Roman"/>
                <w:bCs/>
                <w:sz w:val="10"/>
                <w:szCs w:val="10"/>
                <w:lang w:eastAsia="ru-RU"/>
              </w:rPr>
              <w:t xml:space="preserve"> 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Уменьшение прочих остатков денежных средств бюджетов</w:t>
            </w:r>
          </w:p>
        </w:tc>
        <w:tc>
          <w:tcPr>
            <w:tcW w:w="1307" w:type="pct"/>
            <w:tcBorders>
              <w:top w:val="single" w:sz="4" w:space="0" w:color="auto"/>
              <w:left w:val="nil"/>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bCs/>
                <w:sz w:val="10"/>
                <w:szCs w:val="10"/>
                <w:lang w:eastAsia="ru-RU"/>
              </w:rPr>
              <w:t>000 01 05 02 01 00 0000 610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sz w:val="10"/>
                <w:szCs w:val="10"/>
              </w:rPr>
            </w:pPr>
            <w:r w:rsidRPr="00A25278">
              <w:rPr>
                <w:rFonts w:eastAsia="Times New Roman"/>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rPr>
                <w:sz w:val="10"/>
                <w:szCs w:val="10"/>
              </w:rPr>
            </w:pPr>
            <w:r w:rsidRPr="00A25278">
              <w:rPr>
                <w:rFonts w:eastAsia="Times New Roman"/>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r w:rsidRPr="00A25278">
              <w:rPr>
                <w:rFonts w:eastAsia="Times New Roman"/>
                <w:bCs/>
                <w:sz w:val="10"/>
                <w:szCs w:val="10"/>
                <w:lang w:eastAsia="ru-RU"/>
              </w:rPr>
              <w:t xml:space="preserve"> 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bottom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xml:space="preserve">Уменьшение прочих остатков денежных средств бюджетов муниципальных округов </w:t>
            </w:r>
          </w:p>
        </w:tc>
        <w:tc>
          <w:tcPr>
            <w:tcW w:w="1307" w:type="pct"/>
            <w:tcBorders>
              <w:top w:val="single" w:sz="4" w:space="0" w:color="auto"/>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000  01 05 02 01 14 0000 610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sz w:val="10"/>
                <w:szCs w:val="10"/>
              </w:rPr>
            </w:pPr>
            <w:r w:rsidRPr="00A25278">
              <w:rPr>
                <w:rFonts w:eastAsia="Times New Roman"/>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rPr>
                <w:sz w:val="10"/>
                <w:szCs w:val="10"/>
              </w:rPr>
            </w:pPr>
            <w:r w:rsidRPr="00A25278">
              <w:rPr>
                <w:rFonts w:eastAsia="Times New Roman"/>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r w:rsidRPr="00A25278">
              <w:rPr>
                <w:rFonts w:eastAsia="Times New Roman"/>
                <w:bCs/>
                <w:sz w:val="10"/>
                <w:szCs w:val="10"/>
                <w:lang w:eastAsia="ru-RU"/>
              </w:rPr>
              <w:t xml:space="preserve"> 9 897,10000</w:t>
            </w:r>
          </w:p>
        </w:tc>
      </w:tr>
      <w:tr w:rsidR="007750FD" w:rsidRPr="00A25278" w:rsidTr="00791F59">
        <w:trPr>
          <w:gridAfter w:val="2"/>
          <w:wAfter w:w="232" w:type="pct"/>
          <w:trHeight w:val="20"/>
        </w:trPr>
        <w:tc>
          <w:tcPr>
            <w:tcW w:w="1407" w:type="pct"/>
            <w:gridSpan w:val="2"/>
            <w:tcBorders>
              <w:top w:val="single" w:sz="4" w:space="0" w:color="auto"/>
              <w:left w:val="single" w:sz="4" w:space="0" w:color="auto"/>
              <w:right w:val="single" w:sz="4" w:space="0" w:color="auto"/>
            </w:tcBorders>
            <w:shd w:val="clear" w:color="auto" w:fill="auto"/>
            <w:hideMark/>
          </w:tcPr>
          <w:p w:rsidR="007750FD" w:rsidRPr="00A25278" w:rsidRDefault="007750FD" w:rsidP="00891D79">
            <w:pPr>
              <w:rPr>
                <w:rFonts w:eastAsia="Times New Roman"/>
                <w:sz w:val="10"/>
                <w:szCs w:val="10"/>
                <w:lang w:eastAsia="ru-RU"/>
              </w:rPr>
            </w:pPr>
            <w:r w:rsidRPr="00A25278">
              <w:rPr>
                <w:rFonts w:eastAsia="Times New Roman"/>
                <w:sz w:val="10"/>
                <w:szCs w:val="10"/>
                <w:lang w:eastAsia="ru-RU"/>
              </w:rPr>
              <w:t xml:space="preserve">Уменьшение прочих остатков денежных средств бюджета муниципального округа </w:t>
            </w:r>
          </w:p>
        </w:tc>
        <w:tc>
          <w:tcPr>
            <w:tcW w:w="13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rFonts w:eastAsia="Times New Roman"/>
                <w:sz w:val="10"/>
                <w:szCs w:val="10"/>
                <w:lang w:eastAsia="ru-RU"/>
              </w:rPr>
            </w:pPr>
            <w:r w:rsidRPr="00A25278">
              <w:rPr>
                <w:rFonts w:eastAsia="Times New Roman"/>
                <w:sz w:val="10"/>
                <w:szCs w:val="10"/>
                <w:lang w:eastAsia="ru-RU"/>
              </w:rPr>
              <w:t>545  01 05 02 01 14 0000 610</w:t>
            </w:r>
          </w:p>
        </w:tc>
        <w:tc>
          <w:tcPr>
            <w:tcW w:w="707" w:type="pct"/>
            <w:tcBorders>
              <w:top w:val="single" w:sz="4" w:space="0" w:color="auto"/>
              <w:left w:val="nil"/>
              <w:right w:val="single" w:sz="4" w:space="0" w:color="auto"/>
            </w:tcBorders>
            <w:shd w:val="clear" w:color="auto" w:fill="auto"/>
            <w:noWrap/>
            <w:hideMark/>
          </w:tcPr>
          <w:p w:rsidR="007750FD" w:rsidRPr="00A25278" w:rsidRDefault="007750FD" w:rsidP="00891D79">
            <w:pPr>
              <w:jc w:val="center"/>
              <w:rPr>
                <w:sz w:val="10"/>
                <w:szCs w:val="10"/>
              </w:rPr>
            </w:pPr>
            <w:r w:rsidRPr="00A25278">
              <w:rPr>
                <w:rFonts w:eastAsia="Times New Roman"/>
                <w:sz w:val="10"/>
                <w:szCs w:val="10"/>
                <w:lang w:eastAsia="ru-RU"/>
              </w:rPr>
              <w:t>26 847,95118</w:t>
            </w:r>
          </w:p>
        </w:tc>
        <w:tc>
          <w:tcPr>
            <w:tcW w:w="754" w:type="pct"/>
            <w:tcBorders>
              <w:top w:val="single" w:sz="4" w:space="0" w:color="auto"/>
              <w:left w:val="nil"/>
              <w:right w:val="single" w:sz="4" w:space="0" w:color="auto"/>
            </w:tcBorders>
          </w:tcPr>
          <w:p w:rsidR="007750FD" w:rsidRPr="00A25278" w:rsidRDefault="007750FD" w:rsidP="00891D79">
            <w:pPr>
              <w:rPr>
                <w:sz w:val="10"/>
                <w:szCs w:val="10"/>
              </w:rPr>
            </w:pPr>
            <w:r w:rsidRPr="00A25278">
              <w:rPr>
                <w:rFonts w:eastAsia="Times New Roman"/>
                <w:sz w:val="10"/>
                <w:szCs w:val="10"/>
                <w:lang w:eastAsia="ru-RU"/>
              </w:rPr>
              <w:t>15184,7,00000</w:t>
            </w:r>
          </w:p>
        </w:tc>
        <w:tc>
          <w:tcPr>
            <w:tcW w:w="592" w:type="pct"/>
            <w:tcBorders>
              <w:top w:val="single" w:sz="4" w:space="0" w:color="auto"/>
              <w:left w:val="nil"/>
              <w:right w:val="single" w:sz="4" w:space="0" w:color="auto"/>
            </w:tcBorders>
          </w:tcPr>
          <w:p w:rsidR="007750FD" w:rsidRPr="00A25278" w:rsidRDefault="007750FD" w:rsidP="00891D79">
            <w:pPr>
              <w:rPr>
                <w:rFonts w:eastAsia="Times New Roman"/>
                <w:bCs/>
                <w:sz w:val="10"/>
                <w:szCs w:val="10"/>
              </w:rPr>
            </w:pPr>
            <w:r w:rsidRPr="00A25278">
              <w:rPr>
                <w:rFonts w:eastAsia="Times New Roman"/>
                <w:bCs/>
                <w:sz w:val="10"/>
                <w:szCs w:val="10"/>
                <w:lang w:eastAsia="ru-RU"/>
              </w:rPr>
              <w:t xml:space="preserve"> 9 897,10000</w:t>
            </w:r>
          </w:p>
        </w:tc>
      </w:tr>
      <w:tr w:rsidR="007750FD" w:rsidRPr="00A25278" w:rsidTr="00791F59">
        <w:trPr>
          <w:gridAfter w:val="2"/>
          <w:wAfter w:w="232" w:type="pct"/>
          <w:trHeight w:val="20"/>
        </w:trPr>
        <w:tc>
          <w:tcPr>
            <w:tcW w:w="1407" w:type="pct"/>
            <w:gridSpan w:val="2"/>
            <w:tcBorders>
              <w:top w:val="nil"/>
              <w:left w:val="single" w:sz="4" w:space="0" w:color="auto"/>
              <w:bottom w:val="single" w:sz="4" w:space="0" w:color="auto"/>
              <w:right w:val="single" w:sz="4" w:space="0" w:color="auto"/>
            </w:tcBorders>
            <w:shd w:val="clear" w:color="auto" w:fill="auto"/>
            <w:vAlign w:val="bottom"/>
            <w:hideMark/>
          </w:tcPr>
          <w:p w:rsidR="007750FD" w:rsidRPr="00A25278" w:rsidRDefault="007750FD" w:rsidP="00891D79">
            <w:pPr>
              <w:rPr>
                <w:rFonts w:eastAsia="Times New Roman"/>
                <w:sz w:val="10"/>
                <w:szCs w:val="10"/>
                <w:lang w:eastAsia="ru-RU"/>
              </w:rPr>
            </w:pPr>
          </w:p>
        </w:tc>
        <w:tc>
          <w:tcPr>
            <w:tcW w:w="1307" w:type="pct"/>
            <w:tcBorders>
              <w:top w:val="nil"/>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07" w:type="pct"/>
            <w:tcBorders>
              <w:left w:val="nil"/>
              <w:bottom w:val="single" w:sz="4" w:space="0" w:color="auto"/>
              <w:right w:val="single" w:sz="4" w:space="0" w:color="auto"/>
            </w:tcBorders>
            <w:shd w:val="clear" w:color="auto" w:fill="auto"/>
            <w:noWrap/>
            <w:vAlign w:val="center"/>
            <w:hideMark/>
          </w:tcPr>
          <w:p w:rsidR="007750FD" w:rsidRPr="00A25278" w:rsidRDefault="007750FD" w:rsidP="00891D79">
            <w:pPr>
              <w:jc w:val="center"/>
              <w:rPr>
                <w:rFonts w:eastAsia="Times New Roman"/>
                <w:sz w:val="10"/>
                <w:szCs w:val="10"/>
                <w:lang w:eastAsia="ru-RU"/>
              </w:rPr>
            </w:pPr>
          </w:p>
        </w:tc>
        <w:tc>
          <w:tcPr>
            <w:tcW w:w="754" w:type="pct"/>
            <w:tcBorders>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c>
          <w:tcPr>
            <w:tcW w:w="592" w:type="pct"/>
            <w:tcBorders>
              <w:left w:val="nil"/>
              <w:bottom w:val="single" w:sz="4" w:space="0" w:color="auto"/>
              <w:right w:val="single" w:sz="4" w:space="0" w:color="auto"/>
            </w:tcBorders>
            <w:vAlign w:val="center"/>
          </w:tcPr>
          <w:p w:rsidR="007750FD" w:rsidRPr="00A25278" w:rsidRDefault="007750FD" w:rsidP="00891D79">
            <w:pPr>
              <w:jc w:val="center"/>
              <w:rPr>
                <w:rFonts w:eastAsia="Times New Roman"/>
                <w:sz w:val="10"/>
                <w:szCs w:val="10"/>
                <w:lang w:eastAsia="ru-RU"/>
              </w:rPr>
            </w:pPr>
          </w:p>
        </w:tc>
      </w:tr>
    </w:tbl>
    <w:p w:rsidR="007750FD" w:rsidRPr="00A25278" w:rsidRDefault="007750FD" w:rsidP="007750FD">
      <w:pPr>
        <w:rPr>
          <w:sz w:val="10"/>
          <w:szCs w:val="10"/>
        </w:rPr>
      </w:pPr>
    </w:p>
    <w:p w:rsidR="00FA5F0E" w:rsidRDefault="00FA5F0E" w:rsidP="00FA5F0E">
      <w:pPr>
        <w:jc w:val="center"/>
        <w:rPr>
          <w:b/>
          <w:sz w:val="14"/>
          <w:szCs w:val="14"/>
        </w:rPr>
      </w:pPr>
    </w:p>
    <w:tbl>
      <w:tblPr>
        <w:tblW w:w="0" w:type="auto"/>
        <w:tblCellMar>
          <w:left w:w="30" w:type="dxa"/>
          <w:right w:w="30" w:type="dxa"/>
        </w:tblCellMar>
        <w:tblLook w:val="0000" w:firstRow="0" w:lastRow="0" w:firstColumn="0" w:lastColumn="0" w:noHBand="0" w:noVBand="0"/>
      </w:tblPr>
      <w:tblGrid>
        <w:gridCol w:w="1935"/>
        <w:gridCol w:w="442"/>
        <w:gridCol w:w="436"/>
        <w:gridCol w:w="512"/>
        <w:gridCol w:w="518"/>
        <w:gridCol w:w="440"/>
        <w:gridCol w:w="440"/>
        <w:gridCol w:w="440"/>
      </w:tblGrid>
      <w:tr w:rsidR="007750FD" w:rsidTr="00891D79">
        <w:trPr>
          <w:trHeight w:val="20"/>
        </w:trPr>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gridSpan w:val="5"/>
            <w:tcBorders>
              <w:top w:val="nil"/>
              <w:left w:val="nil"/>
              <w:bottom w:val="nil"/>
              <w:right w:val="nil"/>
            </w:tcBorders>
          </w:tcPr>
          <w:p w:rsidR="007750FD" w:rsidRDefault="007750FD">
            <w:pPr>
              <w:autoSpaceDE w:val="0"/>
              <w:autoSpaceDN w:val="0"/>
              <w:adjustRightInd w:val="0"/>
              <w:rPr>
                <w:color w:val="000000"/>
                <w:sz w:val="8"/>
                <w:szCs w:val="8"/>
                <w:lang w:eastAsia="ru-RU"/>
              </w:rPr>
            </w:pPr>
            <w:r>
              <w:rPr>
                <w:color w:val="000000"/>
                <w:sz w:val="8"/>
                <w:szCs w:val="8"/>
                <w:lang w:eastAsia="ru-RU"/>
              </w:rPr>
              <w:t>Приложение № 5                                                                    к решению Думы Солецкого  муниципального округа "О бюджете Солецкого муниципального округа  на 2024 год и на плановый период 2025 и 2026 годов"</w:t>
            </w:r>
          </w:p>
          <w:p w:rsidR="007750FD" w:rsidRDefault="007750FD">
            <w:pPr>
              <w:autoSpaceDE w:val="0"/>
              <w:autoSpaceDN w:val="0"/>
              <w:adjustRightInd w:val="0"/>
              <w:rPr>
                <w:color w:val="000000"/>
                <w:sz w:val="8"/>
                <w:szCs w:val="8"/>
                <w:lang w:eastAsia="ru-RU"/>
              </w:rPr>
            </w:pPr>
          </w:p>
        </w:tc>
      </w:tr>
      <w:tr w:rsidR="007750FD" w:rsidTr="00891D79">
        <w:trPr>
          <w:trHeight w:val="20"/>
        </w:trPr>
        <w:tc>
          <w:tcPr>
            <w:tcW w:w="0" w:type="auto"/>
            <w:gridSpan w:val="7"/>
            <w:vMerge w:val="restart"/>
            <w:tcBorders>
              <w:top w:val="nil"/>
              <w:left w:val="nil"/>
              <w:right w:val="nil"/>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Ведомственная структура расходов  бюджета  муниципального округа  на 2024 год и на плановый период 2025 и 2026 годов</w:t>
            </w: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r>
      <w:tr w:rsidR="007750FD" w:rsidTr="00891D79">
        <w:trPr>
          <w:trHeight w:val="20"/>
        </w:trPr>
        <w:tc>
          <w:tcPr>
            <w:tcW w:w="0" w:type="auto"/>
            <w:gridSpan w:val="7"/>
            <w:vMerge/>
            <w:tcBorders>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r>
      <w:tr w:rsidR="007750FD" w:rsidTr="007750FD">
        <w:trPr>
          <w:trHeight w:val="55"/>
        </w:trPr>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(тыс. </w:t>
            </w:r>
            <w:proofErr w:type="spellStart"/>
            <w:r>
              <w:rPr>
                <w:color w:val="000000"/>
                <w:sz w:val="8"/>
                <w:szCs w:val="8"/>
                <w:lang w:eastAsia="ru-RU"/>
              </w:rPr>
              <w:t>руб</w:t>
            </w:r>
            <w:proofErr w:type="spellEnd"/>
            <w:r>
              <w:rPr>
                <w:color w:val="000000"/>
                <w:sz w:val="8"/>
                <w:szCs w:val="8"/>
                <w:lang w:eastAsia="ru-RU"/>
              </w:rPr>
              <w:t>)</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color w:val="000000"/>
                <w:sz w:val="8"/>
                <w:szCs w:val="8"/>
                <w:lang w:eastAsia="ru-RU"/>
              </w:rPr>
            </w:pPr>
            <w:r>
              <w:rPr>
                <w:b/>
                <w:b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Председатель</w:t>
            </w:r>
            <w:proofErr w:type="gramStart"/>
            <w:r>
              <w:rPr>
                <w:color w:val="000000"/>
                <w:sz w:val="8"/>
                <w:szCs w:val="8"/>
                <w:lang w:eastAsia="ru-RU"/>
              </w:rPr>
              <w:t xml:space="preserve"> К</w:t>
            </w:r>
            <w:proofErr w:type="gramEnd"/>
            <w:r>
              <w:rPr>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1 117,19288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171,42762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1 104,53234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1 593,54150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92,59000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color w:val="000000"/>
                <w:sz w:val="8"/>
                <w:szCs w:val="8"/>
                <w:lang w:eastAsia="ru-RU"/>
              </w:rPr>
            </w:pPr>
            <w:r>
              <w:rPr>
                <w:b/>
                <w:bCs/>
                <w:color w:val="000000"/>
                <w:sz w:val="8"/>
                <w:szCs w:val="8"/>
                <w:lang w:eastAsia="ru-RU"/>
              </w:rPr>
              <w:t xml:space="preserve">  Администрация Солецкого муниципального </w:t>
            </w:r>
            <w:r>
              <w:rPr>
                <w:b/>
                <w:bCs/>
                <w:color w:val="000000"/>
                <w:sz w:val="8"/>
                <w:szCs w:val="8"/>
                <w:lang w:eastAsia="ru-RU"/>
              </w:rPr>
              <w:lastRenderedPageBreak/>
              <w:t>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 xml:space="preserve">630 </w:t>
            </w:r>
            <w:r>
              <w:rPr>
                <w:b/>
                <w:bCs/>
                <w:color w:val="000000"/>
                <w:sz w:val="8"/>
                <w:szCs w:val="8"/>
                <w:lang w:eastAsia="ru-RU"/>
              </w:rPr>
              <w:lastRenderedPageBreak/>
              <w:t>027,62685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lastRenderedPageBreak/>
              <w:t xml:space="preserve">410 </w:t>
            </w:r>
            <w:r>
              <w:rPr>
                <w:b/>
                <w:bCs/>
                <w:color w:val="000000"/>
                <w:sz w:val="8"/>
                <w:szCs w:val="8"/>
                <w:lang w:eastAsia="ru-RU"/>
              </w:rPr>
              <w:lastRenderedPageBreak/>
              <w:t>268,64044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lastRenderedPageBreak/>
              <w:t xml:space="preserve">410 </w:t>
            </w:r>
            <w:r>
              <w:rPr>
                <w:b/>
                <w:bCs/>
                <w:color w:val="000000"/>
                <w:sz w:val="8"/>
                <w:szCs w:val="8"/>
                <w:lang w:eastAsia="ru-RU"/>
              </w:rPr>
              <w:lastRenderedPageBreak/>
              <w:t>840,82883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79 172,61269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71 457,85691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72 614,72715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59 785,18055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52 507,49441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47 773,04154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59 662,88055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52 385,19441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47 650,74154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52 967,78055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41 056,54054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52 521,05313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40 557,54054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94,77742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15 901,87906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16 172,72074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21 934,14385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817,68000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Pr>
                <w:color w:val="000000"/>
                <w:sz w:val="8"/>
                <w:szCs w:val="8"/>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2 483,03000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963,30000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562,91600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1 849,11400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550,80000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1 829,11400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206,46333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w:t>
            </w:r>
            <w:r>
              <w:rPr>
                <w:color w:val="000000"/>
                <w:sz w:val="8"/>
                <w:szCs w:val="8"/>
                <w:lang w:eastAsia="ru-RU"/>
              </w:rPr>
              <w:lastRenderedPageBreak/>
              <w:t>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17,55000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538,11549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265,80538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11 368,00000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10 566,73486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8 530,12074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8 593,54385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10 477,43486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8 504,24385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7 436,66043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2 130,82254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26,20400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8 274,90941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25,44675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25,44675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w:t>
            </w:r>
            <w:r>
              <w:rPr>
                <w:color w:val="000000"/>
                <w:sz w:val="8"/>
                <w:szCs w:val="8"/>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6 917,34622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3 376,10000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3 341,05868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3 376,10000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42,95600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126,16800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8"/>
                <w:szCs w:val="8"/>
                <w:lang w:eastAsia="ru-RU"/>
              </w:rPr>
              <w:t>округаа</w:t>
            </w:r>
            <w:proofErr w:type="spellEnd"/>
            <w:r>
              <w:rPr>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w:t>
            </w:r>
            <w:r>
              <w:rPr>
                <w:color w:val="000000"/>
                <w:sz w:val="8"/>
                <w:szCs w:val="8"/>
                <w:lang w:eastAsia="ru-RU"/>
              </w:rPr>
              <w:lastRenderedPageBreak/>
              <w:t>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52 006,17566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13 972,40000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14 171,40000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14 034,40000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14 034,40000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42 983,86726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16 707,86726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w:t>
            </w:r>
            <w:r>
              <w:rPr>
                <w:color w:val="000000"/>
                <w:sz w:val="8"/>
                <w:szCs w:val="8"/>
                <w:lang w:eastAsia="ru-RU"/>
              </w:rPr>
              <w:lastRenderedPageBreak/>
              <w:t>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2 108,55413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w:t>
            </w:r>
            <w:proofErr w:type="spellStart"/>
            <w:r>
              <w:rPr>
                <w:color w:val="000000"/>
                <w:sz w:val="8"/>
                <w:szCs w:val="8"/>
                <w:lang w:eastAsia="ru-RU"/>
              </w:rPr>
              <w:t>муниципальног</w:t>
            </w:r>
            <w:proofErr w:type="spellEnd"/>
            <w:r>
              <w:rPr>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454,68276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181 511,28302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33 055,11100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32 220,81100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7 944,78730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5 289,35806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5 289,35806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w:t>
            </w:r>
            <w:r>
              <w:rPr>
                <w:color w:val="000000"/>
                <w:sz w:val="8"/>
                <w:szCs w:val="8"/>
                <w:lang w:eastAsia="ru-RU"/>
              </w:rPr>
              <w:lastRenderedPageBreak/>
              <w:t>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1 567,95806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36 745,99060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28 020,99060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27 250,99060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27 093,11561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1 931,26383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106,40100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892,92353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209,60647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136 820,50512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31 375,11100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30 540,81100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46 706,97065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30 273,81100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22 588,75772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w:t>
            </w:r>
            <w:r>
              <w:rPr>
                <w:color w:val="000000"/>
                <w:sz w:val="8"/>
                <w:szCs w:val="8"/>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1 065,62300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13 121,53472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8 119,63200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19 "Спиливание и </w:t>
            </w:r>
            <w:proofErr w:type="spellStart"/>
            <w:r>
              <w:rPr>
                <w:color w:val="000000"/>
                <w:sz w:val="8"/>
                <w:szCs w:val="8"/>
                <w:lang w:eastAsia="ru-RU"/>
              </w:rPr>
              <w:t>кронирование</w:t>
            </w:r>
            <w:proofErr w:type="spellEnd"/>
            <w:r>
              <w:rPr>
                <w:color w:val="000000"/>
                <w:sz w:val="8"/>
                <w:szCs w:val="8"/>
                <w:lang w:eastAsia="ru-RU"/>
              </w:rPr>
              <w:t xml:space="preserve"> аварийных деревьев на </w:t>
            </w:r>
            <w:proofErr w:type="spellStart"/>
            <w:r>
              <w:rPr>
                <w:color w:val="000000"/>
                <w:sz w:val="8"/>
                <w:szCs w:val="8"/>
                <w:lang w:eastAsia="ru-RU"/>
              </w:rPr>
              <w:t>ул.А.Матросова</w:t>
            </w:r>
            <w:proofErr w:type="spellEnd"/>
            <w:r>
              <w:rPr>
                <w:color w:val="000000"/>
                <w:sz w:val="8"/>
                <w:szCs w:val="8"/>
                <w:lang w:eastAsia="ru-RU"/>
              </w:rPr>
              <w:t xml:space="preserve">, Железнодорожная, Маяковского, Ленинградская, </w:t>
            </w:r>
            <w:proofErr w:type="spellStart"/>
            <w:r>
              <w:rPr>
                <w:color w:val="000000"/>
                <w:sz w:val="8"/>
                <w:szCs w:val="8"/>
                <w:lang w:eastAsia="ru-RU"/>
              </w:rPr>
              <w:t>пер</w:t>
            </w:r>
            <w:proofErr w:type="gramStart"/>
            <w:r>
              <w:rPr>
                <w:color w:val="000000"/>
                <w:sz w:val="8"/>
                <w:szCs w:val="8"/>
                <w:lang w:eastAsia="ru-RU"/>
              </w:rPr>
              <w:t>.С</w:t>
            </w:r>
            <w:proofErr w:type="gramEnd"/>
            <w:r>
              <w:rPr>
                <w:color w:val="000000"/>
                <w:sz w:val="8"/>
                <w:szCs w:val="8"/>
                <w:lang w:eastAsia="ru-RU"/>
              </w:rPr>
              <w:t>троителей</w:t>
            </w:r>
            <w:proofErr w:type="spellEnd"/>
            <w:r>
              <w:rPr>
                <w:color w:val="000000"/>
                <w:sz w:val="8"/>
                <w:szCs w:val="8"/>
                <w:lang w:eastAsia="ru-RU"/>
              </w:rPr>
              <w:t xml:space="preserve">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85 691,53447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w:t>
            </w:r>
            <w:r>
              <w:rPr>
                <w:color w:val="000000"/>
                <w:sz w:val="8"/>
                <w:szCs w:val="8"/>
                <w:lang w:eastAsia="ru-RU"/>
              </w:rPr>
              <w:lastRenderedPageBreak/>
              <w:t>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94,70347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757,44300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82 679,57200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3 610,50000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903,41500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212 197,10155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191 998,07616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191 980,37616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55 540,14000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51 213,20000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51 213,20000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117 524,96735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117 574,96735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117 524,96735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100 768,64235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87 631,13300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87 631,13300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9 722,40000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9 407,60000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9 278,70000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w:t>
            </w:r>
            <w:r>
              <w:rPr>
                <w:color w:val="000000"/>
                <w:sz w:val="8"/>
                <w:szCs w:val="8"/>
                <w:lang w:eastAsia="ru-RU"/>
              </w:rPr>
              <w:lastRenderedPageBreak/>
              <w:t>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15 641,06726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16 455,76026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16 455,76026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6 276,55900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w:t>
            </w:r>
            <w:r>
              <w:rPr>
                <w:color w:val="000000"/>
                <w:sz w:val="8"/>
                <w:szCs w:val="8"/>
                <w:lang w:eastAsia="ru-RU"/>
              </w:rPr>
              <w:lastRenderedPageBreak/>
              <w:t>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 xml:space="preserve">8 </w:t>
            </w:r>
            <w:r>
              <w:rPr>
                <w:color w:val="000000"/>
                <w:sz w:val="8"/>
                <w:szCs w:val="8"/>
                <w:lang w:eastAsia="ru-RU"/>
              </w:rPr>
              <w:lastRenderedPageBreak/>
              <w:t>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lastRenderedPageBreak/>
              <w:t xml:space="preserve">9 </w:t>
            </w:r>
            <w:r>
              <w:rPr>
                <w:color w:val="000000"/>
                <w:sz w:val="8"/>
                <w:szCs w:val="8"/>
                <w:lang w:eastAsia="ru-RU"/>
              </w:rPr>
              <w:lastRenderedPageBreak/>
              <w:t>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lastRenderedPageBreak/>
              <w:t xml:space="preserve">9 </w:t>
            </w:r>
            <w:r>
              <w:rPr>
                <w:color w:val="000000"/>
                <w:sz w:val="8"/>
                <w:szCs w:val="8"/>
                <w:lang w:eastAsia="ru-RU"/>
              </w:rPr>
              <w:lastRenderedPageBreak/>
              <w:t>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7 151,83189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6 301,13968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7 151,83189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6 301,13968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6 779,34589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13 131,19505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14 076,74322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9 303,49152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9 175,37750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9 175,37750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8 367,26000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8 303,17750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8 303,17750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w:t>
            </w:r>
            <w:r>
              <w:rPr>
                <w:color w:val="000000"/>
                <w:sz w:val="8"/>
                <w:szCs w:val="8"/>
                <w:lang w:eastAsia="ru-RU"/>
              </w:rPr>
              <w:lastRenderedPageBreak/>
              <w:t>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7 308,81750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7 308,81750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1 058,36000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994,36000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3 554,61750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50,64800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46 116,08875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46 824,84057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46 831,13057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39 675,51575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40 334,46757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40 340,75757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39 675,51575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40 334,46757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40 340,75757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27 001,18864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27 692,54946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27 697,76946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26 568,08864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12 128,32711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12 096,98811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12 088,06711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11 793,78811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деятельности модельной библиотеки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событийного туризма" </w:t>
            </w:r>
            <w:r>
              <w:rPr>
                <w:color w:val="000000"/>
                <w:sz w:val="8"/>
                <w:szCs w:val="8"/>
                <w:lang w:eastAsia="ru-RU"/>
              </w:rPr>
              <w:lastRenderedPageBreak/>
              <w:t>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37 769,97466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33 900,47466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32 932,62000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32 932,62000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4 376,98800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7 632,66666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11 453,51300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7 316,21500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7 316,21500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570,62700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5 549,88800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631 892,71597</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7750FD" w:rsidRDefault="007750FD" w:rsidP="00FA5F0E">
      <w:pPr>
        <w:jc w:val="center"/>
        <w:rPr>
          <w:b/>
          <w:sz w:val="14"/>
          <w:szCs w:val="14"/>
        </w:rPr>
      </w:pPr>
    </w:p>
    <w:p w:rsidR="00FA5F0E" w:rsidRDefault="00FA5F0E" w:rsidP="00FA5F0E">
      <w:pPr>
        <w:jc w:val="center"/>
        <w:rPr>
          <w:b/>
          <w:sz w:val="14"/>
          <w:szCs w:val="14"/>
        </w:rPr>
      </w:pPr>
    </w:p>
    <w:tbl>
      <w:tblPr>
        <w:tblW w:w="0" w:type="auto"/>
        <w:tblCellMar>
          <w:left w:w="30" w:type="dxa"/>
          <w:right w:w="30" w:type="dxa"/>
        </w:tblCellMar>
        <w:tblLook w:val="0000" w:firstRow="0" w:lastRow="0" w:firstColumn="0" w:lastColumn="0" w:noHBand="0" w:noVBand="0"/>
      </w:tblPr>
      <w:tblGrid>
        <w:gridCol w:w="2351"/>
        <w:gridCol w:w="442"/>
        <w:gridCol w:w="491"/>
        <w:gridCol w:w="532"/>
        <w:gridCol w:w="449"/>
        <w:gridCol w:w="449"/>
        <w:gridCol w:w="449"/>
      </w:tblGrid>
      <w:tr w:rsidR="00791F59" w:rsidTr="00891D79">
        <w:trPr>
          <w:trHeight w:val="20"/>
        </w:trPr>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gridSpan w:val="4"/>
            <w:tcBorders>
              <w:top w:val="nil"/>
              <w:left w:val="nil"/>
              <w:bottom w:val="nil"/>
              <w:right w:val="nil"/>
            </w:tcBorders>
          </w:tcPr>
          <w:p w:rsidR="00791F59" w:rsidRDefault="00791F59">
            <w:pPr>
              <w:autoSpaceDE w:val="0"/>
              <w:autoSpaceDN w:val="0"/>
              <w:adjustRightInd w:val="0"/>
              <w:rPr>
                <w:color w:val="000000"/>
                <w:sz w:val="8"/>
                <w:szCs w:val="8"/>
                <w:lang w:eastAsia="ru-RU"/>
              </w:rPr>
            </w:pPr>
            <w:r>
              <w:rPr>
                <w:color w:val="000000"/>
                <w:sz w:val="8"/>
                <w:szCs w:val="8"/>
                <w:lang w:eastAsia="ru-RU"/>
              </w:rPr>
              <w:t xml:space="preserve">Приложение № 6  </w:t>
            </w:r>
          </w:p>
          <w:p w:rsidR="00791F59" w:rsidRDefault="00791F59">
            <w:pPr>
              <w:autoSpaceDE w:val="0"/>
              <w:autoSpaceDN w:val="0"/>
              <w:adjustRightInd w:val="0"/>
              <w:rPr>
                <w:color w:val="000000"/>
                <w:sz w:val="8"/>
                <w:szCs w:val="8"/>
                <w:lang w:eastAsia="ru-RU"/>
              </w:rPr>
            </w:pPr>
            <w:r>
              <w:rPr>
                <w:color w:val="000000"/>
                <w:sz w:val="8"/>
                <w:szCs w:val="8"/>
                <w:lang w:eastAsia="ru-RU"/>
              </w:rPr>
              <w:t>к решению Думы Солецкого  муниципального округа "О бюджете Солецкого муниципального округа  на 2024 год и на плановый период 2025 и 2026 годов"</w:t>
            </w: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r>
      <w:tr w:rsidR="007750FD" w:rsidTr="007750FD">
        <w:trPr>
          <w:trHeight w:val="20"/>
        </w:trPr>
        <w:tc>
          <w:tcPr>
            <w:tcW w:w="0" w:type="auto"/>
            <w:gridSpan w:val="7"/>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Pr>
                <w:b/>
                <w:bCs/>
                <w:color w:val="000000"/>
                <w:sz w:val="8"/>
                <w:szCs w:val="8"/>
                <w:lang w:eastAsia="ru-RU"/>
              </w:rPr>
              <w:t>видов  расходов  классификации расходов бюджета  муниципального округа</w:t>
            </w:r>
            <w:proofErr w:type="gramEnd"/>
            <w:r>
              <w:rPr>
                <w:b/>
                <w:bCs/>
                <w:color w:val="000000"/>
                <w:sz w:val="8"/>
                <w:szCs w:val="8"/>
                <w:lang w:eastAsia="ru-RU"/>
              </w:rPr>
              <w:t xml:space="preserve">  на 2024 год и на плановый период 2025 и 2026 годов</w:t>
            </w: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r>
              <w:rPr>
                <w:color w:val="000000"/>
                <w:sz w:val="8"/>
                <w:szCs w:val="8"/>
                <w:lang w:eastAsia="ru-RU"/>
              </w:rPr>
              <w:t>(</w:t>
            </w:r>
            <w:proofErr w:type="spellStart"/>
            <w:r>
              <w:rPr>
                <w:color w:val="000000"/>
                <w:sz w:val="8"/>
                <w:szCs w:val="8"/>
                <w:lang w:eastAsia="ru-RU"/>
              </w:rPr>
              <w:t>тыс</w:t>
            </w:r>
            <w:proofErr w:type="gramStart"/>
            <w:r>
              <w:rPr>
                <w:color w:val="000000"/>
                <w:sz w:val="8"/>
                <w:szCs w:val="8"/>
                <w:lang w:eastAsia="ru-RU"/>
              </w:rPr>
              <w:t>.р</w:t>
            </w:r>
            <w:proofErr w:type="gramEnd"/>
            <w:r>
              <w:rPr>
                <w:color w:val="000000"/>
                <w:sz w:val="8"/>
                <w:szCs w:val="8"/>
                <w:lang w:eastAsia="ru-RU"/>
              </w:rPr>
              <w:t>уб</w:t>
            </w:r>
            <w:proofErr w:type="spellEnd"/>
            <w:r>
              <w:rPr>
                <w:color w:val="000000"/>
                <w:sz w:val="8"/>
                <w:szCs w:val="8"/>
                <w:lang w:eastAsia="ru-RU"/>
              </w:rPr>
              <w:t>)</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81 037,70181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73 634,58213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74 836,45237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59 785,18055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52 507,49441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47 773,04154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59 662,88055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52 385,19441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47 650,74154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52 967,78055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41 056,54054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52 521,05313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40 557,54054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52 521,05313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40 557,54054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94,77742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94,77742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Председатель</w:t>
            </w:r>
            <w:proofErr w:type="gramStart"/>
            <w:r>
              <w:rPr>
                <w:color w:val="000000"/>
                <w:sz w:val="8"/>
                <w:szCs w:val="8"/>
                <w:lang w:eastAsia="ru-RU"/>
              </w:rPr>
              <w:t xml:space="preserve"> К</w:t>
            </w:r>
            <w:proofErr w:type="gramEnd"/>
            <w:r>
              <w:rPr>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1 117,19288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171,42762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171,42762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1 104,53234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1 593,54150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1 593,54150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92,59000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92,59000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w:t>
            </w:r>
            <w:r>
              <w:rPr>
                <w:color w:val="000000"/>
                <w:sz w:val="8"/>
                <w:szCs w:val="8"/>
                <w:lang w:eastAsia="ru-RU"/>
              </w:rPr>
              <w:lastRenderedPageBreak/>
              <w:t>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15 901,87906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16 172,72074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21 934,14385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817,68000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2 483,03000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963,30000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562,91600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1 849,11400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550,80000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1 829,11400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Pr>
                <w:color w:val="000000"/>
                <w:sz w:val="8"/>
                <w:szCs w:val="8"/>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206,46333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17,55000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17,55000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538,11549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538,11549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265,80538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265,80538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11 368,00000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10 566,73486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8 530,12074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8 593,54385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10 477,43486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8 504,24385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7 436,66043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7 436,66043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2 130,82254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2 130,82254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26,20400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26,20400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8 274,90941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3 419,05600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25,44675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25,44675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6 917,34622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3 376,10000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3 341,05868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3 376,10000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Pr>
                <w:color w:val="000000"/>
                <w:sz w:val="8"/>
                <w:szCs w:val="8"/>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42,95600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126,16800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126,16800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8"/>
                <w:szCs w:val="8"/>
                <w:lang w:eastAsia="ru-RU"/>
              </w:rPr>
              <w:t>округаа</w:t>
            </w:r>
            <w:proofErr w:type="spellEnd"/>
            <w:r>
              <w:rPr>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52 006,17566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13 972,40000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14 171,40000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14 034,40000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14 034,40000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w:t>
            </w:r>
            <w:r>
              <w:rPr>
                <w:color w:val="000000"/>
                <w:sz w:val="8"/>
                <w:szCs w:val="8"/>
                <w:lang w:eastAsia="ru-RU"/>
              </w:rPr>
              <w:lastRenderedPageBreak/>
              <w:t>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42 983,86726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16 707,86726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2 108,55413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w:t>
            </w:r>
            <w:proofErr w:type="spellStart"/>
            <w:r>
              <w:rPr>
                <w:color w:val="000000"/>
                <w:sz w:val="8"/>
                <w:szCs w:val="8"/>
                <w:lang w:eastAsia="ru-RU"/>
              </w:rPr>
              <w:t>муниципальног</w:t>
            </w:r>
            <w:proofErr w:type="spellEnd"/>
            <w:r>
              <w:rPr>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404,68276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w:t>
            </w:r>
            <w:r>
              <w:rPr>
                <w:color w:val="000000"/>
                <w:sz w:val="8"/>
                <w:szCs w:val="8"/>
                <w:lang w:eastAsia="ru-RU"/>
              </w:rPr>
              <w:lastRenderedPageBreak/>
              <w:t>сентября 2022 года № 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181 511,28302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33 055,11100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32 220,81100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7 944,78730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5 289,35806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5 289,35806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1 567,95806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36 745,99060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28 020,99060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27 250,99060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27 093,11561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1 931,26383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1 931,26383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106,40100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106,40100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892,92353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892,92353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209,60647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209,60647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136 820,50512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31 375,11100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30 540,81100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w:t>
            </w:r>
            <w:r>
              <w:rPr>
                <w:color w:val="000000"/>
                <w:sz w:val="8"/>
                <w:szCs w:val="8"/>
                <w:lang w:eastAsia="ru-RU"/>
              </w:rPr>
              <w:lastRenderedPageBreak/>
              <w:t>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46 706,97065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30 273,81100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22 588,75772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1 065,62300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1 065,62300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13 121,53472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13 121,53472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w:t>
            </w:r>
            <w:r>
              <w:rPr>
                <w:color w:val="000000"/>
                <w:sz w:val="8"/>
                <w:szCs w:val="8"/>
                <w:lang w:eastAsia="ru-RU"/>
              </w:rPr>
              <w:lastRenderedPageBreak/>
              <w:t>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8 119,63200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19 "Спиливание и </w:t>
            </w:r>
            <w:proofErr w:type="spellStart"/>
            <w:r>
              <w:rPr>
                <w:color w:val="000000"/>
                <w:sz w:val="8"/>
                <w:szCs w:val="8"/>
                <w:lang w:eastAsia="ru-RU"/>
              </w:rPr>
              <w:t>кронирование</w:t>
            </w:r>
            <w:proofErr w:type="spellEnd"/>
            <w:r>
              <w:rPr>
                <w:color w:val="000000"/>
                <w:sz w:val="8"/>
                <w:szCs w:val="8"/>
                <w:lang w:eastAsia="ru-RU"/>
              </w:rPr>
              <w:t xml:space="preserve"> аварийных деревьев на </w:t>
            </w:r>
            <w:proofErr w:type="spellStart"/>
            <w:r>
              <w:rPr>
                <w:color w:val="000000"/>
                <w:sz w:val="8"/>
                <w:szCs w:val="8"/>
                <w:lang w:eastAsia="ru-RU"/>
              </w:rPr>
              <w:t>ул.А.Матросова</w:t>
            </w:r>
            <w:proofErr w:type="spellEnd"/>
            <w:r>
              <w:rPr>
                <w:color w:val="000000"/>
                <w:sz w:val="8"/>
                <w:szCs w:val="8"/>
                <w:lang w:eastAsia="ru-RU"/>
              </w:rPr>
              <w:t xml:space="preserve">, Железнодорожная, Маяковского, Ленинградская, </w:t>
            </w:r>
            <w:proofErr w:type="spellStart"/>
            <w:r>
              <w:rPr>
                <w:color w:val="000000"/>
                <w:sz w:val="8"/>
                <w:szCs w:val="8"/>
                <w:lang w:eastAsia="ru-RU"/>
              </w:rPr>
              <w:t>пер</w:t>
            </w:r>
            <w:proofErr w:type="gramStart"/>
            <w:r>
              <w:rPr>
                <w:color w:val="000000"/>
                <w:sz w:val="8"/>
                <w:szCs w:val="8"/>
                <w:lang w:eastAsia="ru-RU"/>
              </w:rPr>
              <w:t>.С</w:t>
            </w:r>
            <w:proofErr w:type="gramEnd"/>
            <w:r>
              <w:rPr>
                <w:color w:val="000000"/>
                <w:sz w:val="8"/>
                <w:szCs w:val="8"/>
                <w:lang w:eastAsia="ru-RU"/>
              </w:rPr>
              <w:t>троителей</w:t>
            </w:r>
            <w:proofErr w:type="spellEnd"/>
            <w:r>
              <w:rPr>
                <w:color w:val="000000"/>
                <w:sz w:val="8"/>
                <w:szCs w:val="8"/>
                <w:lang w:eastAsia="ru-RU"/>
              </w:rPr>
              <w:t xml:space="preserve">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85 691,53447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94,70347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94,70347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757,44300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757,44300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82 679,57200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3 610,50000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3 610,50000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903,41500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903,41500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212 197,10155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191 998,07616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191 980,37616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58 667,54000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54 340,60000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55 540,14000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51 213,20000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51 213,20000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2 299,80000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117 524,96735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w:t>
            </w:r>
            <w:r>
              <w:rPr>
                <w:color w:val="000000"/>
                <w:sz w:val="8"/>
                <w:szCs w:val="8"/>
                <w:lang w:eastAsia="ru-RU"/>
              </w:rPr>
              <w:lastRenderedPageBreak/>
              <w:t>"Развитие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117 524,96735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117 524,96735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100 738,33300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100 720,63300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100 768,64235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87 631,13300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87 631,13300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1 043,70000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9 722,40000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9 407,60000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9 278,70000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15 641,06726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16 455,76026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16 455,76026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6 559,50000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6 276,55900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w:t>
            </w:r>
            <w:r>
              <w:rPr>
                <w:color w:val="000000"/>
                <w:sz w:val="8"/>
                <w:szCs w:val="8"/>
                <w:lang w:eastAsia="ru-RU"/>
              </w:rPr>
              <w:lastRenderedPageBreak/>
              <w:t>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8"/>
                <w:szCs w:val="8"/>
                <w:lang w:eastAsia="ru-RU"/>
              </w:rPr>
              <w:t>муниципальном</w:t>
            </w:r>
            <w:proofErr w:type="gramEnd"/>
            <w:r>
              <w:rPr>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7 151,83189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6 301,13968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7 151,83189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6 301,13968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6 301,13968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6 779,34589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w:t>
            </w:r>
            <w:r>
              <w:rPr>
                <w:color w:val="000000"/>
                <w:sz w:val="8"/>
                <w:szCs w:val="8"/>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13 131,19505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14 076,74322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14 076,74322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9 303,49152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9 175,37750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9 175,37750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8 367,26000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8 303,17750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8 303,17750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7 308,81750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7 308,81750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1 058,36000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994,36000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994,36000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3 554,61750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3 554,61750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50,64800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50,64800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46 116,08875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46 824,84057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46 831,13057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39 675,51575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40 334,46757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40 340,75757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39 675,51575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40 334,46757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40 340,75757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27 001,18864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27 692,54946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27 697,76946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26 568,08864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w:t>
            </w:r>
            <w:r>
              <w:rPr>
                <w:color w:val="000000"/>
                <w:sz w:val="8"/>
                <w:szCs w:val="8"/>
                <w:lang w:eastAsia="ru-RU"/>
              </w:rPr>
              <w:lastRenderedPageBreak/>
              <w:t>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12 128,32711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12 096,98811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12 088,06711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11 793,78811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деятельности модельной библиотеки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37 769,97466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36 802,12000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33 900,47466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32 932,62000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32 932,62000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19 280,10000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4 376,98800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4 376,98800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7 632,66666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7 632,66666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11 453,51300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7 316,21500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7 316,21500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570,62700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570,62700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5 549,88800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5 549,88800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w:t>
            </w:r>
            <w:r>
              <w:rPr>
                <w:color w:val="000000"/>
                <w:sz w:val="8"/>
                <w:szCs w:val="8"/>
                <w:lang w:eastAsia="ru-RU"/>
              </w:rPr>
              <w:lastRenderedPageBreak/>
              <w:t>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631 892,71597</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FA5F0E" w:rsidRDefault="00FA5F0E" w:rsidP="00FA5F0E">
      <w:pPr>
        <w:jc w:val="center"/>
        <w:rPr>
          <w:b/>
          <w:sz w:val="14"/>
          <w:szCs w:val="14"/>
        </w:rPr>
      </w:pPr>
    </w:p>
    <w:p w:rsidR="00FA5F0E" w:rsidRDefault="00FA5F0E" w:rsidP="00FA5F0E">
      <w:pPr>
        <w:jc w:val="center"/>
        <w:rPr>
          <w:b/>
          <w:sz w:val="14"/>
          <w:szCs w:val="14"/>
        </w:rPr>
      </w:pPr>
    </w:p>
    <w:tbl>
      <w:tblPr>
        <w:tblW w:w="0" w:type="auto"/>
        <w:tblCellMar>
          <w:left w:w="30" w:type="dxa"/>
          <w:right w:w="30" w:type="dxa"/>
        </w:tblCellMar>
        <w:tblLook w:val="0000" w:firstRow="0" w:lastRow="0" w:firstColumn="0" w:lastColumn="0" w:noHBand="0" w:noVBand="0"/>
      </w:tblPr>
      <w:tblGrid>
        <w:gridCol w:w="2264"/>
        <w:gridCol w:w="491"/>
        <w:gridCol w:w="441"/>
        <w:gridCol w:w="560"/>
        <w:gridCol w:w="469"/>
        <w:gridCol w:w="469"/>
        <w:gridCol w:w="469"/>
      </w:tblGrid>
      <w:tr w:rsidR="00791F59" w:rsidTr="00891D79">
        <w:trPr>
          <w:trHeight w:val="20"/>
        </w:trPr>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91F59" w:rsidRDefault="00791F59">
            <w:pPr>
              <w:autoSpaceDE w:val="0"/>
              <w:autoSpaceDN w:val="0"/>
              <w:adjustRightInd w:val="0"/>
              <w:jc w:val="right"/>
              <w:rPr>
                <w:color w:val="000000"/>
                <w:sz w:val="8"/>
                <w:szCs w:val="8"/>
                <w:lang w:eastAsia="ru-RU"/>
              </w:rPr>
            </w:pPr>
          </w:p>
        </w:tc>
        <w:tc>
          <w:tcPr>
            <w:tcW w:w="0" w:type="auto"/>
            <w:gridSpan w:val="4"/>
            <w:tcBorders>
              <w:top w:val="nil"/>
              <w:left w:val="nil"/>
              <w:bottom w:val="nil"/>
              <w:right w:val="nil"/>
            </w:tcBorders>
          </w:tcPr>
          <w:p w:rsidR="00791F59" w:rsidRDefault="00791F59">
            <w:pPr>
              <w:autoSpaceDE w:val="0"/>
              <w:autoSpaceDN w:val="0"/>
              <w:adjustRightInd w:val="0"/>
              <w:rPr>
                <w:color w:val="000000"/>
                <w:sz w:val="8"/>
                <w:szCs w:val="8"/>
                <w:lang w:eastAsia="ru-RU"/>
              </w:rPr>
            </w:pPr>
            <w:r>
              <w:rPr>
                <w:color w:val="000000"/>
                <w:sz w:val="8"/>
                <w:szCs w:val="8"/>
                <w:lang w:eastAsia="ru-RU"/>
              </w:rPr>
              <w:t>Приложение №7                                                                  к решению Думы Солецкого  муниципального округа "О бюджете Солецкого муниципального округа на 2024 год и на плановый период 2025 и 2026 годов"</w:t>
            </w: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rPr>
                <w:color w:val="000000"/>
                <w:sz w:val="8"/>
                <w:szCs w:val="8"/>
                <w:lang w:eastAsia="ru-RU"/>
              </w:rPr>
            </w:pP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right"/>
              <w:rPr>
                <w:color w:val="000000"/>
                <w:sz w:val="8"/>
                <w:szCs w:val="8"/>
                <w:lang w:eastAsia="ru-RU"/>
              </w:rPr>
            </w:pPr>
          </w:p>
        </w:tc>
      </w:tr>
      <w:tr w:rsidR="007750FD" w:rsidTr="007750FD">
        <w:trPr>
          <w:trHeight w:val="20"/>
        </w:trPr>
        <w:tc>
          <w:tcPr>
            <w:tcW w:w="0" w:type="auto"/>
            <w:gridSpan w:val="7"/>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Распределение бюджетных ассигнований по целевым статьям</w:t>
            </w:r>
          </w:p>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 xml:space="preserve"> (муниципальным программам  муниципального округа и непрограммным направлениям деятельности),  подгруппам </w:t>
            </w:r>
            <w:proofErr w:type="gramStart"/>
            <w:r>
              <w:rPr>
                <w:b/>
                <w:bCs/>
                <w:color w:val="000000"/>
                <w:sz w:val="8"/>
                <w:szCs w:val="8"/>
                <w:lang w:eastAsia="ru-RU"/>
              </w:rPr>
              <w:t>видов расходов классификации расходов бюджета муниципального округа</w:t>
            </w:r>
            <w:proofErr w:type="gramEnd"/>
            <w:r>
              <w:rPr>
                <w:b/>
                <w:bCs/>
                <w:color w:val="000000"/>
                <w:sz w:val="8"/>
                <w:szCs w:val="8"/>
                <w:lang w:eastAsia="ru-RU"/>
              </w:rPr>
              <w:t xml:space="preserve"> на 2024 год и на плановый период 2025 и 2026 годов</w:t>
            </w:r>
          </w:p>
        </w:tc>
      </w:tr>
      <w:tr w:rsidR="007750FD" w:rsidTr="007750FD">
        <w:trPr>
          <w:trHeight w:val="20"/>
        </w:trPr>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7750FD" w:rsidRDefault="007750FD">
            <w:pPr>
              <w:autoSpaceDE w:val="0"/>
              <w:autoSpaceDN w:val="0"/>
              <w:adjustRightInd w:val="0"/>
              <w:jc w:val="center"/>
              <w:rPr>
                <w:b/>
                <w:bCs/>
                <w:color w:val="000000"/>
                <w:sz w:val="8"/>
                <w:szCs w:val="8"/>
                <w:lang w:eastAsia="ru-RU"/>
              </w:rPr>
            </w:pPr>
          </w:p>
        </w:tc>
      </w:tr>
      <w:tr w:rsidR="007750FD" w:rsidTr="007750FD">
        <w:trPr>
          <w:trHeight w:val="20"/>
        </w:trPr>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(тыс. </w:t>
            </w:r>
            <w:proofErr w:type="spellStart"/>
            <w:r>
              <w:rPr>
                <w:color w:val="000000"/>
                <w:sz w:val="8"/>
                <w:szCs w:val="8"/>
                <w:lang w:eastAsia="ru-RU"/>
              </w:rPr>
              <w:t>руб</w:t>
            </w:r>
            <w:proofErr w:type="spellEnd"/>
            <w:r>
              <w:rPr>
                <w:color w:val="000000"/>
                <w:sz w:val="8"/>
                <w:szCs w:val="8"/>
                <w:lang w:eastAsia="ru-RU"/>
              </w:rPr>
              <w:t>)</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color w:val="000000"/>
                <w:sz w:val="8"/>
                <w:szCs w:val="8"/>
                <w:lang w:eastAsia="ru-RU"/>
              </w:rPr>
            </w:pPr>
            <w:r>
              <w:rPr>
                <w:b/>
                <w:bCs/>
                <w:color w:val="000000"/>
                <w:sz w:val="8"/>
                <w:szCs w:val="8"/>
                <w:lang w:eastAsia="ru-RU"/>
              </w:rPr>
              <w:t>7</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w:t>
            </w:r>
            <w:proofErr w:type="spellStart"/>
            <w:r>
              <w:rPr>
                <w:b/>
                <w:bCs/>
                <w:i/>
                <w:iCs/>
                <w:color w:val="000000"/>
                <w:sz w:val="8"/>
                <w:szCs w:val="8"/>
                <w:lang w:eastAsia="ru-RU"/>
              </w:rPr>
              <w:t>муниципальног</w:t>
            </w:r>
            <w:proofErr w:type="spellEnd"/>
            <w:r>
              <w:rPr>
                <w:b/>
                <w:bCs/>
                <w:i/>
                <w:iCs/>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454,68276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2 610,72000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3 166,10924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938,00000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938,00000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w:t>
            </w:r>
            <w:r w:rsidR="0009226D">
              <w:rPr>
                <w:color w:val="000000"/>
                <w:sz w:val="8"/>
                <w:szCs w:val="8"/>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w:t>
            </w:r>
            <w:r w:rsidR="0009226D">
              <w:rPr>
                <w:color w:val="000000"/>
                <w:sz w:val="8"/>
                <w:szCs w:val="8"/>
                <w:lang w:eastAsia="ru-RU"/>
              </w:rPr>
              <w:t>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2 248,42924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214 405,75787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190 256,21050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190 238,51050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206 302,16735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182 824,51050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182 806,81050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183 070,08235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165 555,55050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165 555,55050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15 138,60000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12 234,03300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758,20000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100 061,30000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100 061,30000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91 302,70000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32 175,50000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59 127,20000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193,50000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w:t>
            </w:r>
            <w:r>
              <w:rPr>
                <w:color w:val="000000"/>
                <w:sz w:val="8"/>
                <w:szCs w:val="8"/>
                <w:lang w:eastAsia="ru-RU"/>
              </w:rPr>
              <w:lastRenderedPageBreak/>
              <w:t>(муниципальных)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w:t>
            </w:r>
            <w:r w:rsidR="0009226D">
              <w:rPr>
                <w:color w:val="000000"/>
                <w:sz w:val="8"/>
                <w:szCs w:val="8"/>
                <w:lang w:eastAsia="ru-RU"/>
              </w:rPr>
              <w:t>)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18 406,70000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10 289,50000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8 117,20000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447,60000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798,50000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11 110,16000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3 119,32000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7 990,84000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7 016,50000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3 069,66400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3 884,06600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62,77000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119,40000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4 921,60000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2 777,54000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779,78000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1 997,76000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292,31750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127,90200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164,41550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1 871,30000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w:t>
            </w:r>
            <w:r>
              <w:rPr>
                <w:color w:val="000000"/>
                <w:sz w:val="8"/>
                <w:szCs w:val="8"/>
                <w:lang w:eastAsia="ru-RU"/>
              </w:rPr>
              <w:lastRenderedPageBreak/>
              <w:t>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1 497,00000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662,10000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834,90000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12 022,20000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11 707,40000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11 578,50000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1 281,90000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4 316,90000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3 299,00000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5 833,40000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1 098,36000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1 034,36000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1 034,36000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766,36000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1 678,90000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872,20000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6 559,50000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6 276,55900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5 668,70000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5 155,80000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410,34000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102,56000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366,30000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50 149,22401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50 230,72783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50 237,01783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сферы культурно-досуговой деятельности, сохранение и </w:t>
            </w:r>
            <w:proofErr w:type="spellStart"/>
            <w:r>
              <w:rPr>
                <w:i/>
                <w:iCs/>
                <w:color w:val="000000"/>
                <w:sz w:val="8"/>
                <w:szCs w:val="8"/>
                <w:lang w:eastAsia="ru-RU"/>
              </w:rPr>
              <w:t>востановление</w:t>
            </w:r>
            <w:proofErr w:type="spellEnd"/>
            <w:r>
              <w:rPr>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29 001,18864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27 692,54946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27 697,76946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26 568,08864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27 261,79546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22 643,18864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23 336,89546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3 139,90000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435,97400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9 896,26026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9 613,36026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226,30000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12 128,32711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12 096,98811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12 088,06711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11 793,78811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11 157,18811</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509,30000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40,26000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деятельности модельной библиотеки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726,46811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791,07980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853,10795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23,70795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829,40000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802,40000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b/>
                <w:bCs/>
                <w:i/>
                <w:iCs/>
                <w:color w:val="000000"/>
                <w:sz w:val="8"/>
                <w:szCs w:val="8"/>
                <w:lang w:eastAsia="ru-RU"/>
              </w:rPr>
              <w:t>муниципальном</w:t>
            </w:r>
            <w:proofErr w:type="gramEnd"/>
            <w:r>
              <w:rPr>
                <w:b/>
                <w:bCs/>
                <w:i/>
                <w:iCs/>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2 563,53000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996,80000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1 048,80000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643,41600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347,00000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595,41600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595,41600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266,50000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w:t>
            </w:r>
            <w:r w:rsidR="0009226D">
              <w:rPr>
                <w:color w:val="000000"/>
                <w:sz w:val="8"/>
                <w:szCs w:val="8"/>
                <w:lang w:eastAsia="ru-RU"/>
              </w:rPr>
              <w:t xml:space="preserve">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1 849,11400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555,80000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630,80000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1 829,11400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w:t>
            </w:r>
            <w:r w:rsidR="0009226D">
              <w:rPr>
                <w:color w:val="000000"/>
                <w:sz w:val="8"/>
                <w:szCs w:val="8"/>
                <w:lang w:eastAsia="ru-RU"/>
              </w:rPr>
              <w:t>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1 763,63400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577,80000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45 320,00332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18 069,01272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11 221,80000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11 221,80000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1 567,95806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w:t>
            </w:r>
            <w:r w:rsidR="0009226D">
              <w:rPr>
                <w:color w:val="000000"/>
                <w:sz w:val="8"/>
                <w:szCs w:val="8"/>
                <w:lang w:eastAsia="ru-RU"/>
              </w:rPr>
              <w:t>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4 376,98800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7 632,66666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11 041,80000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27 250,99060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w:t>
            </w:r>
            <w:r w:rsidR="0009226D">
              <w:rPr>
                <w:color w:val="000000"/>
                <w:sz w:val="8"/>
                <w:szCs w:val="8"/>
                <w:lang w:eastAsia="ru-RU"/>
              </w:rPr>
              <w:t>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27 093,11561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w:t>
            </w:r>
            <w:r w:rsidR="0009226D">
              <w:rPr>
                <w:color w:val="000000"/>
                <w:sz w:val="8"/>
                <w:szCs w:val="8"/>
                <w:lang w:eastAsia="ru-RU"/>
              </w:rPr>
              <w:t>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1 931,26383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106,40100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892,92353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209,60647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w:t>
            </w:r>
            <w:r w:rsidR="0009226D">
              <w:rPr>
                <w:color w:val="000000"/>
                <w:sz w:val="8"/>
                <w:szCs w:val="8"/>
                <w:lang w:eastAsia="ru-RU"/>
              </w:rPr>
              <w:t>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w:t>
            </w:r>
            <w:r w:rsidR="0009226D">
              <w:rPr>
                <w:color w:val="000000"/>
                <w:sz w:val="8"/>
                <w:szCs w:val="8"/>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14 034,40000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42 983,86726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16 707,86726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13 784,40000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5 784,00000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w:t>
            </w:r>
            <w:r w:rsidR="0009226D">
              <w:rPr>
                <w:color w:val="000000"/>
                <w:sz w:val="8"/>
                <w:szCs w:val="8"/>
                <w:lang w:eastAsia="ru-RU"/>
              </w:rPr>
              <w:t>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7 695,90000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w:t>
            </w:r>
            <w:r w:rsidR="0009226D">
              <w:rPr>
                <w:color w:val="000000"/>
                <w:sz w:val="8"/>
                <w:szCs w:val="8"/>
                <w:lang w:eastAsia="ru-RU"/>
              </w:rPr>
              <w:t>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lastRenderedPageBreak/>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206,46333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126,16800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8"/>
                <w:szCs w:val="8"/>
                <w:lang w:eastAsia="ru-RU"/>
              </w:rPr>
              <w:t>округаа</w:t>
            </w:r>
            <w:proofErr w:type="spellEnd"/>
            <w:r>
              <w:rPr>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324,94844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37,95600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31,95600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3 366,50543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w:t>
            </w:r>
            <w:r>
              <w:rPr>
                <w:color w:val="000000"/>
                <w:sz w:val="8"/>
                <w:szCs w:val="8"/>
                <w:lang w:eastAsia="ru-RU"/>
              </w:rPr>
              <w:lastRenderedPageBreak/>
              <w:t>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2 804,30000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2 695,50000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155,50000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108,80000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39,29400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w:t>
            </w:r>
            <w:r w:rsidR="0009226D">
              <w:rPr>
                <w:color w:val="000000"/>
                <w:sz w:val="8"/>
                <w:szCs w:val="8"/>
                <w:lang w:eastAsia="ru-RU"/>
              </w:rPr>
              <w:t>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135,20000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296,60000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7 374,26992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6 779,34589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5 983,43968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5 274,13968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567,40000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141,90000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w:t>
            </w:r>
            <w:r>
              <w:rPr>
                <w:color w:val="000000"/>
                <w:sz w:val="8"/>
                <w:szCs w:val="8"/>
                <w:lang w:eastAsia="ru-RU"/>
              </w:rPr>
              <w:lastRenderedPageBreak/>
              <w:t>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lastRenderedPageBreak/>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218,71472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104,70000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11 453,51300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6 741,50000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634,50000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570,62700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5 549,88800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6 107,00000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4 010,90000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1 195,70000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956,60000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239,10000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124,00000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69,00000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46 706,97065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30 273,81100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w:t>
            </w:r>
            <w:r>
              <w:rPr>
                <w:color w:val="000000"/>
                <w:sz w:val="8"/>
                <w:szCs w:val="8"/>
                <w:lang w:eastAsia="ru-RU"/>
              </w:rPr>
              <w:lastRenderedPageBreak/>
              <w:t>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11 510,20000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22 588,75772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18 763,61100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6 721,30000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10 362,01100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1 065,62300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946,82000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13 121,53472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9 415,19100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1 680,30000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w:t>
            </w:r>
            <w:r w:rsidR="0009226D">
              <w:rPr>
                <w:color w:val="000000"/>
                <w:sz w:val="8"/>
                <w:szCs w:val="8"/>
                <w:lang w:eastAsia="ru-RU"/>
              </w:rPr>
              <w:t>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8 119,63200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w:t>
            </w:r>
            <w:r w:rsidR="0009226D">
              <w:rPr>
                <w:color w:val="000000"/>
                <w:sz w:val="8"/>
                <w:szCs w:val="8"/>
                <w:lang w:eastAsia="ru-RU"/>
              </w:rPr>
              <w:t>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19 "Спиливание и </w:t>
            </w:r>
            <w:proofErr w:type="spellStart"/>
            <w:r>
              <w:rPr>
                <w:color w:val="000000"/>
                <w:sz w:val="8"/>
                <w:szCs w:val="8"/>
                <w:lang w:eastAsia="ru-RU"/>
              </w:rPr>
              <w:t>кронирование</w:t>
            </w:r>
            <w:proofErr w:type="spellEnd"/>
            <w:r>
              <w:rPr>
                <w:color w:val="000000"/>
                <w:sz w:val="8"/>
                <w:szCs w:val="8"/>
                <w:lang w:eastAsia="ru-RU"/>
              </w:rPr>
              <w:t xml:space="preserve"> аварийных деревьев на </w:t>
            </w:r>
            <w:proofErr w:type="spellStart"/>
            <w:r>
              <w:rPr>
                <w:color w:val="000000"/>
                <w:sz w:val="8"/>
                <w:szCs w:val="8"/>
                <w:lang w:eastAsia="ru-RU"/>
              </w:rPr>
              <w:t>ул.А.Матросова</w:t>
            </w:r>
            <w:proofErr w:type="spellEnd"/>
            <w:r>
              <w:rPr>
                <w:color w:val="000000"/>
                <w:sz w:val="8"/>
                <w:szCs w:val="8"/>
                <w:lang w:eastAsia="ru-RU"/>
              </w:rPr>
              <w:t xml:space="preserve">, Железнодорожная, Маяковского, Ленинградская, </w:t>
            </w:r>
            <w:proofErr w:type="spellStart"/>
            <w:r>
              <w:rPr>
                <w:color w:val="000000"/>
                <w:sz w:val="8"/>
                <w:szCs w:val="8"/>
                <w:lang w:eastAsia="ru-RU"/>
              </w:rPr>
              <w:t>пер</w:t>
            </w:r>
            <w:proofErr w:type="gramStart"/>
            <w:r>
              <w:rPr>
                <w:color w:val="000000"/>
                <w:sz w:val="8"/>
                <w:szCs w:val="8"/>
                <w:lang w:eastAsia="ru-RU"/>
              </w:rPr>
              <w:t>.С</w:t>
            </w:r>
            <w:proofErr w:type="gramEnd"/>
            <w:r>
              <w:rPr>
                <w:color w:val="000000"/>
                <w:sz w:val="8"/>
                <w:szCs w:val="8"/>
                <w:lang w:eastAsia="ru-RU"/>
              </w:rPr>
              <w:t>троителей</w:t>
            </w:r>
            <w:proofErr w:type="spellEnd"/>
            <w:r>
              <w:rPr>
                <w:color w:val="000000"/>
                <w:sz w:val="8"/>
                <w:szCs w:val="8"/>
                <w:lang w:eastAsia="ru-RU"/>
              </w:rPr>
              <w:t xml:space="preserve"> в г.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85 691,53447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94,70347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757,44300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82 679,57200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3 610,50000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903,41500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68 481,64318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58 979,73617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54 245,28330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2 242,04176</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52 967,78055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41 056,54054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52 967,78055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41 056,54054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52 967,78055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41 056,54054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52 521,05313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40 557,54054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351,95000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414,00000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94,77742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37,60100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980,90000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3 829,50000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3 636,90000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2 815,10000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821,80000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w:t>
            </w:r>
            <w:r w:rsidR="0009226D">
              <w:rPr>
                <w:color w:val="000000"/>
                <w:sz w:val="8"/>
                <w:szCs w:val="8"/>
                <w:lang w:eastAsia="ru-RU"/>
              </w:rPr>
              <w:t>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122,00000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56,00000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1 549,50000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1 728,47087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921,47087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17,55000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538,11549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265,80538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345,00000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387,30000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19 197,27413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6 278,60000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12 008,50000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w:t>
            </w:r>
            <w:r w:rsidR="0009226D">
              <w:rPr>
                <w:color w:val="000000"/>
                <w:sz w:val="8"/>
                <w:szCs w:val="8"/>
                <w:lang w:eastAsia="ru-RU"/>
              </w:rPr>
              <w:t>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140,50000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168,00000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3 960,01986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383,73232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8 225,00000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11 200,00000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20 633,60236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19 703,14474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19 766,56785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10 498,46386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8 504,24385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10 498,46386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8 504,24385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10 477,43486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8 504,24385</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7 436,66043</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2 130,82254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1 044,67942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26,20400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22,90400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6 490,37300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3 554,61750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4 682,65100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50,64800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0,00000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7750FD" w:rsidRDefault="007750FD">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71,40000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17,90000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25,00000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22,96000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2,04000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b/>
                <w:bCs/>
                <w:i/>
                <w:iCs/>
                <w:color w:val="000000"/>
                <w:sz w:val="8"/>
                <w:szCs w:val="8"/>
                <w:lang w:eastAsia="ru-RU"/>
              </w:rPr>
            </w:pPr>
            <w:r>
              <w:rPr>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r>
              <w:rPr>
                <w:b/>
                <w:bCs/>
                <w:i/>
                <w:iCs/>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b/>
                <w:bCs/>
                <w:i/>
                <w:iCs/>
                <w:color w:val="000000"/>
                <w:sz w:val="8"/>
                <w:szCs w:val="8"/>
                <w:lang w:eastAsia="ru-RU"/>
              </w:rPr>
            </w:pPr>
            <w:r>
              <w:rPr>
                <w:b/>
                <w:bCs/>
                <w:i/>
                <w:iCs/>
                <w:color w:val="000000"/>
                <w:sz w:val="8"/>
                <w:szCs w:val="8"/>
                <w:lang w:eastAsia="ru-RU"/>
              </w:rPr>
              <w:t>2 221,72522</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Председатель</w:t>
            </w:r>
            <w:proofErr w:type="gramStart"/>
            <w:r>
              <w:rPr>
                <w:i/>
                <w:iCs/>
                <w:color w:val="000000"/>
                <w:sz w:val="8"/>
                <w:szCs w:val="8"/>
                <w:lang w:eastAsia="ru-RU"/>
              </w:rPr>
              <w:t xml:space="preserve"> К</w:t>
            </w:r>
            <w:proofErr w:type="gramEnd"/>
            <w:r>
              <w:rPr>
                <w:i/>
                <w:iCs/>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1 117,19288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1 117,19288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1 117,19288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171,42762</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1 074,19288</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7,53000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43,00000</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i/>
                <w:iCs/>
                <w:color w:val="000000"/>
                <w:sz w:val="8"/>
                <w:szCs w:val="8"/>
                <w:lang w:eastAsia="ru-RU"/>
              </w:rPr>
            </w:pPr>
            <w:r>
              <w:rPr>
                <w:i/>
                <w:iCs/>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r>
              <w:rPr>
                <w:i/>
                <w:iCs/>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i/>
                <w:iCs/>
                <w:color w:val="000000"/>
                <w:sz w:val="8"/>
                <w:szCs w:val="8"/>
                <w:lang w:eastAsia="ru-RU"/>
              </w:rPr>
            </w:pPr>
            <w:r>
              <w:rPr>
                <w:i/>
                <w:iCs/>
                <w:color w:val="000000"/>
                <w:sz w:val="8"/>
                <w:szCs w:val="8"/>
                <w:lang w:eastAsia="ru-RU"/>
              </w:rPr>
              <w:t>1 104,53234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1 104,53234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1 104,53234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1 593,54150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1 069,41234</w:t>
            </w:r>
          </w:p>
        </w:tc>
      </w:tr>
      <w:tr w:rsidR="007750FD" w:rsidTr="007750FD">
        <w:trPr>
          <w:trHeight w:val="20"/>
        </w:trPr>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w:t>
            </w:r>
            <w:r w:rsidR="0009226D">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92,59000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tcPr>
          <w:p w:rsidR="007750FD" w:rsidRDefault="007750FD">
            <w:pPr>
              <w:autoSpaceDE w:val="0"/>
              <w:autoSpaceDN w:val="0"/>
              <w:adjustRightInd w:val="0"/>
              <w:jc w:val="right"/>
              <w:rPr>
                <w:color w:val="000000"/>
                <w:sz w:val="8"/>
                <w:szCs w:val="8"/>
                <w:lang w:eastAsia="ru-RU"/>
              </w:rPr>
            </w:pPr>
            <w:r>
              <w:rPr>
                <w:color w:val="000000"/>
                <w:sz w:val="8"/>
                <w:szCs w:val="8"/>
                <w:lang w:eastAsia="ru-RU"/>
              </w:rPr>
              <w:t>35,12000</w:t>
            </w:r>
          </w:p>
        </w:tc>
      </w:tr>
      <w:tr w:rsidR="007750FD" w:rsidTr="007750FD">
        <w:trPr>
          <w:trHeight w:val="20"/>
        </w:trPr>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631 892,71597</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tcPr>
          <w:p w:rsidR="007750FD" w:rsidRDefault="007750FD">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FA5F0E" w:rsidRDefault="00FA5F0E" w:rsidP="00FA5F0E">
      <w:pPr>
        <w:jc w:val="center"/>
        <w:rPr>
          <w:b/>
          <w:sz w:val="14"/>
          <w:szCs w:val="14"/>
        </w:rPr>
      </w:pPr>
    </w:p>
    <w:p w:rsidR="00FA5F0E" w:rsidRDefault="00FA5F0E" w:rsidP="00FA5F0E">
      <w:pPr>
        <w:jc w:val="center"/>
        <w:rPr>
          <w:b/>
          <w:sz w:val="14"/>
          <w:szCs w:val="14"/>
        </w:rPr>
      </w:pPr>
    </w:p>
    <w:p w:rsidR="00FA5F0E" w:rsidRPr="00D7548F" w:rsidRDefault="00FA5F0E" w:rsidP="00FA5F0E">
      <w:pPr>
        <w:jc w:val="center"/>
        <w:rPr>
          <w:sz w:val="14"/>
          <w:szCs w:val="14"/>
        </w:rPr>
      </w:pPr>
      <w:r>
        <w:rPr>
          <w:b/>
          <w:sz w:val="14"/>
          <w:szCs w:val="14"/>
        </w:rPr>
        <w:t>РЕШЕНИЕ</w:t>
      </w:r>
    </w:p>
    <w:p w:rsidR="00FA5F0E" w:rsidRPr="00D7548F" w:rsidRDefault="00FA5F0E" w:rsidP="00FA5F0E">
      <w:pPr>
        <w:jc w:val="center"/>
        <w:rPr>
          <w:sz w:val="14"/>
          <w:szCs w:val="14"/>
        </w:rPr>
      </w:pPr>
      <w:r>
        <w:rPr>
          <w:sz w:val="14"/>
          <w:szCs w:val="14"/>
        </w:rPr>
        <w:t xml:space="preserve"> Думы Солецкого </w:t>
      </w:r>
      <w:r w:rsidRPr="00D7548F">
        <w:rPr>
          <w:sz w:val="14"/>
          <w:szCs w:val="14"/>
        </w:rPr>
        <w:t>муниципального округа</w:t>
      </w:r>
    </w:p>
    <w:p w:rsidR="00FA5F0E" w:rsidRPr="00D7548F" w:rsidRDefault="00FA5F0E" w:rsidP="00FA5F0E">
      <w:pPr>
        <w:jc w:val="center"/>
        <w:rPr>
          <w:sz w:val="14"/>
          <w:szCs w:val="14"/>
        </w:rPr>
      </w:pPr>
    </w:p>
    <w:p w:rsidR="00FA5F0E" w:rsidRPr="00D7548F" w:rsidRDefault="00FA5F0E" w:rsidP="00FA5F0E">
      <w:pPr>
        <w:jc w:val="center"/>
        <w:rPr>
          <w:sz w:val="14"/>
          <w:szCs w:val="14"/>
        </w:rPr>
      </w:pPr>
      <w:r>
        <w:rPr>
          <w:sz w:val="14"/>
          <w:szCs w:val="14"/>
        </w:rPr>
        <w:t>от 25.09.2024 № 512</w:t>
      </w:r>
    </w:p>
    <w:p w:rsidR="00FA5F0E" w:rsidRDefault="00FA5F0E" w:rsidP="00FA5F0E">
      <w:pPr>
        <w:jc w:val="center"/>
        <w:rPr>
          <w:sz w:val="14"/>
          <w:szCs w:val="14"/>
        </w:rPr>
      </w:pPr>
      <w:r w:rsidRPr="00D7548F">
        <w:rPr>
          <w:sz w:val="14"/>
          <w:szCs w:val="14"/>
        </w:rPr>
        <w:t>г. Сольцы</w:t>
      </w:r>
    </w:p>
    <w:p w:rsidR="00FA5F0E" w:rsidRDefault="00FA5F0E" w:rsidP="00FA5F0E">
      <w:pPr>
        <w:autoSpaceDE w:val="0"/>
        <w:autoSpaceDN w:val="0"/>
        <w:adjustRightInd w:val="0"/>
        <w:jc w:val="both"/>
        <w:rPr>
          <w:sz w:val="14"/>
          <w:szCs w:val="14"/>
        </w:rPr>
      </w:pPr>
    </w:p>
    <w:p w:rsidR="007750FD" w:rsidRPr="007750FD" w:rsidRDefault="007750FD" w:rsidP="007750FD">
      <w:pPr>
        <w:autoSpaceDE w:val="0"/>
        <w:autoSpaceDN w:val="0"/>
        <w:adjustRightInd w:val="0"/>
        <w:jc w:val="center"/>
        <w:rPr>
          <w:b/>
          <w:sz w:val="14"/>
          <w:szCs w:val="14"/>
        </w:rPr>
      </w:pPr>
      <w:r w:rsidRPr="007750FD">
        <w:rPr>
          <w:b/>
          <w:sz w:val="14"/>
          <w:szCs w:val="14"/>
        </w:rPr>
        <w:t>О  внесении изменений в Положение о муниципальном контроле</w:t>
      </w:r>
    </w:p>
    <w:p w:rsidR="007750FD" w:rsidRPr="007750FD" w:rsidRDefault="007750FD" w:rsidP="007750FD">
      <w:pPr>
        <w:autoSpaceDE w:val="0"/>
        <w:autoSpaceDN w:val="0"/>
        <w:adjustRightInd w:val="0"/>
        <w:jc w:val="center"/>
        <w:rPr>
          <w:b/>
          <w:sz w:val="14"/>
          <w:szCs w:val="14"/>
        </w:rPr>
      </w:pPr>
      <w:r w:rsidRPr="007750FD">
        <w:rPr>
          <w:b/>
          <w:sz w:val="14"/>
          <w:szCs w:val="14"/>
        </w:rPr>
        <w:t>в сфере благоустройства в Солецком муниципальном округе</w:t>
      </w:r>
    </w:p>
    <w:p w:rsidR="007750FD" w:rsidRPr="007750FD" w:rsidRDefault="007750FD" w:rsidP="007750FD">
      <w:pPr>
        <w:autoSpaceDE w:val="0"/>
        <w:autoSpaceDN w:val="0"/>
        <w:adjustRightInd w:val="0"/>
        <w:jc w:val="both"/>
        <w:rPr>
          <w:sz w:val="14"/>
          <w:szCs w:val="14"/>
        </w:rPr>
      </w:pPr>
    </w:p>
    <w:p w:rsidR="007750FD" w:rsidRPr="007750FD" w:rsidRDefault="007750FD" w:rsidP="007750FD">
      <w:pPr>
        <w:autoSpaceDE w:val="0"/>
        <w:autoSpaceDN w:val="0"/>
        <w:adjustRightInd w:val="0"/>
        <w:ind w:firstLine="284"/>
        <w:jc w:val="both"/>
        <w:rPr>
          <w:sz w:val="14"/>
          <w:szCs w:val="14"/>
        </w:rPr>
      </w:pPr>
      <w:r w:rsidRPr="007750FD">
        <w:rPr>
          <w:sz w:val="14"/>
          <w:szCs w:val="14"/>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Солецкого муниципального округа Новгородской области Дума Солецкого муниципального округа </w:t>
      </w:r>
      <w:r w:rsidRPr="007750FD">
        <w:rPr>
          <w:b/>
          <w:sz w:val="14"/>
          <w:szCs w:val="14"/>
        </w:rPr>
        <w:t>РЕШИЛА:</w:t>
      </w:r>
      <w:r w:rsidRPr="007750FD">
        <w:rPr>
          <w:sz w:val="14"/>
          <w:szCs w:val="14"/>
        </w:rPr>
        <w:t xml:space="preserve"> </w:t>
      </w:r>
    </w:p>
    <w:p w:rsidR="007750FD" w:rsidRPr="007750FD" w:rsidRDefault="007750FD" w:rsidP="007750FD">
      <w:pPr>
        <w:autoSpaceDE w:val="0"/>
        <w:autoSpaceDN w:val="0"/>
        <w:adjustRightInd w:val="0"/>
        <w:ind w:firstLine="284"/>
        <w:jc w:val="both"/>
        <w:rPr>
          <w:sz w:val="14"/>
          <w:szCs w:val="14"/>
        </w:rPr>
      </w:pPr>
      <w:r w:rsidRPr="007750FD">
        <w:rPr>
          <w:sz w:val="14"/>
          <w:szCs w:val="14"/>
        </w:rPr>
        <w:lastRenderedPageBreak/>
        <w:t>1. Внести изменения в положение о муниципальном контроле в сфере благоустройства в Солецком муниципальном округе, утверждённое решением Думы Солецкого муниципального округа от 28.10.2021 № 194                 (в редакции решения от 23.04.2024 № 482):</w:t>
      </w:r>
    </w:p>
    <w:p w:rsidR="007750FD" w:rsidRPr="007750FD" w:rsidRDefault="007750FD" w:rsidP="007750FD">
      <w:pPr>
        <w:autoSpaceDE w:val="0"/>
        <w:autoSpaceDN w:val="0"/>
        <w:adjustRightInd w:val="0"/>
        <w:ind w:firstLine="284"/>
        <w:jc w:val="both"/>
        <w:rPr>
          <w:sz w:val="14"/>
          <w:szCs w:val="14"/>
        </w:rPr>
      </w:pPr>
      <w:r w:rsidRPr="007750FD">
        <w:rPr>
          <w:sz w:val="14"/>
          <w:szCs w:val="14"/>
        </w:rPr>
        <w:t>1.1.</w:t>
      </w:r>
      <w:r w:rsidRPr="007750FD">
        <w:rPr>
          <w:sz w:val="14"/>
          <w:szCs w:val="14"/>
        </w:rPr>
        <w:tab/>
        <w:t xml:space="preserve">Изложить   пункт 5 раздела 1 в редакции: </w:t>
      </w:r>
    </w:p>
    <w:p w:rsidR="007750FD" w:rsidRPr="007750FD" w:rsidRDefault="007750FD" w:rsidP="007750FD">
      <w:pPr>
        <w:autoSpaceDE w:val="0"/>
        <w:autoSpaceDN w:val="0"/>
        <w:adjustRightInd w:val="0"/>
        <w:ind w:firstLine="284"/>
        <w:jc w:val="both"/>
        <w:rPr>
          <w:sz w:val="14"/>
          <w:szCs w:val="14"/>
        </w:rPr>
      </w:pPr>
      <w:r w:rsidRPr="007750FD">
        <w:rPr>
          <w:sz w:val="14"/>
          <w:szCs w:val="14"/>
        </w:rPr>
        <w:t>«5. Мероприятия по муниципальному контролю, предусмотренные настоящим Положением, от имени Администрации Солецкого муниципального округа непосредственно осуществляются:</w:t>
      </w:r>
    </w:p>
    <w:p w:rsidR="007750FD" w:rsidRPr="007750FD" w:rsidRDefault="007750FD" w:rsidP="007750FD">
      <w:pPr>
        <w:autoSpaceDE w:val="0"/>
        <w:autoSpaceDN w:val="0"/>
        <w:adjustRightInd w:val="0"/>
        <w:ind w:firstLine="284"/>
        <w:jc w:val="both"/>
        <w:rPr>
          <w:sz w:val="14"/>
          <w:szCs w:val="14"/>
        </w:rPr>
      </w:pPr>
      <w:r w:rsidRPr="007750FD">
        <w:rPr>
          <w:sz w:val="14"/>
          <w:szCs w:val="14"/>
        </w:rPr>
        <w:t xml:space="preserve">а) начальником управления градостроительной деятельности Администрации Солецкого муниципального округа;                                                                                                 </w:t>
      </w:r>
    </w:p>
    <w:p w:rsidR="007750FD" w:rsidRPr="007750FD" w:rsidRDefault="007750FD" w:rsidP="007750FD">
      <w:pPr>
        <w:autoSpaceDE w:val="0"/>
        <w:autoSpaceDN w:val="0"/>
        <w:adjustRightInd w:val="0"/>
        <w:ind w:firstLine="284"/>
        <w:jc w:val="both"/>
        <w:rPr>
          <w:sz w:val="14"/>
          <w:szCs w:val="14"/>
        </w:rPr>
      </w:pPr>
      <w:r w:rsidRPr="007750FD">
        <w:rPr>
          <w:sz w:val="14"/>
          <w:szCs w:val="14"/>
        </w:rPr>
        <w:t>б) начальником административно-правового управления Администрации Солецкого муниципального округа;</w:t>
      </w:r>
    </w:p>
    <w:p w:rsidR="007750FD" w:rsidRPr="007750FD" w:rsidRDefault="007750FD" w:rsidP="007750FD">
      <w:pPr>
        <w:autoSpaceDE w:val="0"/>
        <w:autoSpaceDN w:val="0"/>
        <w:adjustRightInd w:val="0"/>
        <w:ind w:firstLine="284"/>
        <w:jc w:val="both"/>
        <w:rPr>
          <w:sz w:val="14"/>
          <w:szCs w:val="14"/>
        </w:rPr>
      </w:pPr>
      <w:r w:rsidRPr="007750FD">
        <w:rPr>
          <w:sz w:val="14"/>
          <w:szCs w:val="14"/>
        </w:rPr>
        <w:t>в) заместителем начальника административно-правового управления Администрации Солецкого муниципального округа;</w:t>
      </w:r>
    </w:p>
    <w:p w:rsidR="007750FD" w:rsidRPr="007750FD" w:rsidRDefault="007750FD" w:rsidP="007750FD">
      <w:pPr>
        <w:autoSpaceDE w:val="0"/>
        <w:autoSpaceDN w:val="0"/>
        <w:adjustRightInd w:val="0"/>
        <w:ind w:firstLine="284"/>
        <w:jc w:val="both"/>
        <w:rPr>
          <w:sz w:val="14"/>
          <w:szCs w:val="14"/>
        </w:rPr>
      </w:pPr>
      <w:r w:rsidRPr="007750FD">
        <w:rPr>
          <w:sz w:val="14"/>
          <w:szCs w:val="14"/>
        </w:rPr>
        <w:t>г) ведущими специалистами административно-правового управления Администрации Солецкого муниципального округа;</w:t>
      </w:r>
    </w:p>
    <w:p w:rsidR="007750FD" w:rsidRPr="007750FD" w:rsidRDefault="007750FD" w:rsidP="007750FD">
      <w:pPr>
        <w:autoSpaceDE w:val="0"/>
        <w:autoSpaceDN w:val="0"/>
        <w:adjustRightInd w:val="0"/>
        <w:ind w:firstLine="284"/>
        <w:jc w:val="both"/>
        <w:rPr>
          <w:sz w:val="14"/>
          <w:szCs w:val="14"/>
        </w:rPr>
      </w:pPr>
      <w:r w:rsidRPr="007750FD">
        <w:rPr>
          <w:sz w:val="14"/>
          <w:szCs w:val="14"/>
        </w:rPr>
        <w:t>Должностными лицами  Администрации, уполномоченными на принятие решения о проведении контрольных (надзорных) мероприятий, являются: Глава муниципального округа, заместитель Главы администрации муниципального округа</w:t>
      </w:r>
      <w:proofErr w:type="gramStart"/>
      <w:r w:rsidRPr="007750FD">
        <w:rPr>
          <w:sz w:val="14"/>
          <w:szCs w:val="14"/>
        </w:rPr>
        <w:t>.».</w:t>
      </w:r>
      <w:proofErr w:type="gramEnd"/>
    </w:p>
    <w:p w:rsidR="007750FD" w:rsidRPr="007750FD" w:rsidRDefault="007750FD" w:rsidP="007750FD">
      <w:pPr>
        <w:autoSpaceDE w:val="0"/>
        <w:autoSpaceDN w:val="0"/>
        <w:adjustRightInd w:val="0"/>
        <w:ind w:firstLine="284"/>
        <w:jc w:val="both"/>
        <w:rPr>
          <w:sz w:val="14"/>
          <w:szCs w:val="14"/>
        </w:rPr>
      </w:pPr>
      <w:r w:rsidRPr="007750FD">
        <w:rPr>
          <w:sz w:val="14"/>
          <w:szCs w:val="14"/>
        </w:rPr>
        <w:t>1.2.</w:t>
      </w:r>
      <w:r w:rsidRPr="007750FD">
        <w:rPr>
          <w:sz w:val="14"/>
          <w:szCs w:val="14"/>
        </w:rPr>
        <w:tab/>
        <w:t>Изложить абзац первый пункта 20 подраздела 1 раздела 6                          в редакции: «Решение о проведении контрольного мероприятия оформляется заданием, подписанным Главой Солецкого муниципального округа, либо заместителем Главы администрации муниципального округа»;</w:t>
      </w:r>
    </w:p>
    <w:p w:rsidR="007750FD" w:rsidRPr="007750FD" w:rsidRDefault="007750FD" w:rsidP="007750FD">
      <w:pPr>
        <w:autoSpaceDE w:val="0"/>
        <w:autoSpaceDN w:val="0"/>
        <w:adjustRightInd w:val="0"/>
        <w:ind w:firstLine="284"/>
        <w:jc w:val="both"/>
        <w:rPr>
          <w:sz w:val="14"/>
          <w:szCs w:val="14"/>
        </w:rPr>
      </w:pPr>
      <w:r w:rsidRPr="007750FD">
        <w:rPr>
          <w:sz w:val="14"/>
          <w:szCs w:val="14"/>
        </w:rPr>
        <w:t>1.3.</w:t>
      </w:r>
      <w:r w:rsidRPr="007750FD">
        <w:rPr>
          <w:sz w:val="14"/>
          <w:szCs w:val="14"/>
        </w:rPr>
        <w:tab/>
        <w:t>Дополнить подраздел 2 раздела 6 абзацем: «6) выездное обследование».</w:t>
      </w:r>
    </w:p>
    <w:p w:rsidR="007750FD" w:rsidRPr="007750FD" w:rsidRDefault="007750FD" w:rsidP="007750FD">
      <w:pPr>
        <w:autoSpaceDE w:val="0"/>
        <w:autoSpaceDN w:val="0"/>
        <w:adjustRightInd w:val="0"/>
        <w:ind w:firstLine="284"/>
        <w:jc w:val="both"/>
        <w:rPr>
          <w:sz w:val="14"/>
          <w:szCs w:val="14"/>
        </w:rPr>
      </w:pPr>
      <w:r w:rsidRPr="007750FD">
        <w:rPr>
          <w:sz w:val="14"/>
          <w:szCs w:val="14"/>
        </w:rPr>
        <w:t>1.4.</w:t>
      </w:r>
      <w:r w:rsidRPr="007750FD">
        <w:rPr>
          <w:sz w:val="14"/>
          <w:szCs w:val="14"/>
        </w:rPr>
        <w:tab/>
        <w:t xml:space="preserve">Дополнить раздел 6 подразделом 8 следующего содержания:                                             </w:t>
      </w:r>
    </w:p>
    <w:p w:rsidR="007750FD" w:rsidRPr="007750FD" w:rsidRDefault="007750FD" w:rsidP="007750FD">
      <w:pPr>
        <w:autoSpaceDE w:val="0"/>
        <w:autoSpaceDN w:val="0"/>
        <w:adjustRightInd w:val="0"/>
        <w:ind w:firstLine="284"/>
        <w:jc w:val="both"/>
        <w:rPr>
          <w:sz w:val="14"/>
          <w:szCs w:val="14"/>
        </w:rPr>
      </w:pPr>
      <w:r w:rsidRPr="007750FD">
        <w:rPr>
          <w:sz w:val="14"/>
          <w:szCs w:val="14"/>
        </w:rPr>
        <w:t>«8. Выездное обследование.</w:t>
      </w:r>
    </w:p>
    <w:p w:rsidR="007750FD" w:rsidRPr="007750FD" w:rsidRDefault="007750FD" w:rsidP="007750FD">
      <w:pPr>
        <w:autoSpaceDE w:val="0"/>
        <w:autoSpaceDN w:val="0"/>
        <w:adjustRightInd w:val="0"/>
        <w:ind w:firstLine="284"/>
        <w:jc w:val="both"/>
        <w:rPr>
          <w:sz w:val="14"/>
          <w:szCs w:val="14"/>
        </w:rPr>
      </w:pPr>
      <w:r w:rsidRPr="007750FD">
        <w:rPr>
          <w:sz w:val="14"/>
          <w:szCs w:val="14"/>
        </w:rPr>
        <w:t xml:space="preserve">Выездное обследование проводится в целях оценки соблюдения контролируемым лицом обязательных требований. </w:t>
      </w:r>
    </w:p>
    <w:p w:rsidR="007750FD" w:rsidRPr="007750FD" w:rsidRDefault="007750FD" w:rsidP="007750FD">
      <w:pPr>
        <w:autoSpaceDE w:val="0"/>
        <w:autoSpaceDN w:val="0"/>
        <w:adjustRightInd w:val="0"/>
        <w:ind w:firstLine="284"/>
        <w:jc w:val="both"/>
        <w:rPr>
          <w:sz w:val="14"/>
          <w:szCs w:val="14"/>
        </w:rPr>
      </w:pPr>
      <w:r w:rsidRPr="007750FD">
        <w:rPr>
          <w:sz w:val="14"/>
          <w:szCs w:val="14"/>
        </w:rPr>
        <w:t>Выездное обследование проводится должностным лицом органа муниципального контроля по месту нахождения (осуществления деятельности) организации (её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w:t>
      </w:r>
    </w:p>
    <w:p w:rsidR="007750FD" w:rsidRPr="007750FD" w:rsidRDefault="007750FD" w:rsidP="007750FD">
      <w:pPr>
        <w:autoSpaceDE w:val="0"/>
        <w:autoSpaceDN w:val="0"/>
        <w:adjustRightInd w:val="0"/>
        <w:ind w:firstLine="284"/>
        <w:jc w:val="both"/>
        <w:rPr>
          <w:sz w:val="14"/>
          <w:szCs w:val="14"/>
        </w:rPr>
      </w:pPr>
      <w:r w:rsidRPr="007750FD">
        <w:rPr>
          <w:sz w:val="14"/>
          <w:szCs w:val="14"/>
        </w:rPr>
        <w:t>В ходе выездного обследования на общедоступных                                    (открытых для посещения неограниченным кругом лиц) объектах могут осуществляться:</w:t>
      </w:r>
    </w:p>
    <w:p w:rsidR="007750FD" w:rsidRPr="007750FD" w:rsidRDefault="007750FD" w:rsidP="007750FD">
      <w:pPr>
        <w:autoSpaceDE w:val="0"/>
        <w:autoSpaceDN w:val="0"/>
        <w:adjustRightInd w:val="0"/>
        <w:ind w:firstLine="284"/>
        <w:jc w:val="both"/>
        <w:rPr>
          <w:sz w:val="14"/>
          <w:szCs w:val="14"/>
        </w:rPr>
      </w:pPr>
      <w:r w:rsidRPr="007750FD">
        <w:rPr>
          <w:sz w:val="14"/>
          <w:szCs w:val="14"/>
        </w:rPr>
        <w:t>- осмотр;</w:t>
      </w:r>
    </w:p>
    <w:p w:rsidR="007750FD" w:rsidRPr="007750FD" w:rsidRDefault="007750FD" w:rsidP="007750FD">
      <w:pPr>
        <w:autoSpaceDE w:val="0"/>
        <w:autoSpaceDN w:val="0"/>
        <w:adjustRightInd w:val="0"/>
        <w:ind w:firstLine="284"/>
        <w:jc w:val="both"/>
        <w:rPr>
          <w:sz w:val="14"/>
          <w:szCs w:val="14"/>
        </w:rPr>
      </w:pPr>
      <w:r w:rsidRPr="007750FD">
        <w:rPr>
          <w:sz w:val="14"/>
          <w:szCs w:val="14"/>
        </w:rPr>
        <w:t>- инструментальное обследование (с применением видеозаписи).</w:t>
      </w:r>
    </w:p>
    <w:p w:rsidR="007750FD" w:rsidRPr="007750FD" w:rsidRDefault="007750FD" w:rsidP="007750FD">
      <w:pPr>
        <w:autoSpaceDE w:val="0"/>
        <w:autoSpaceDN w:val="0"/>
        <w:adjustRightInd w:val="0"/>
        <w:ind w:firstLine="284"/>
        <w:jc w:val="both"/>
        <w:rPr>
          <w:sz w:val="14"/>
          <w:szCs w:val="14"/>
        </w:rPr>
      </w:pPr>
      <w:r w:rsidRPr="007750FD">
        <w:rPr>
          <w:sz w:val="14"/>
          <w:szCs w:val="14"/>
        </w:rPr>
        <w:t>Выездное обследование проводится на основании задания должностного лица Администрации, уполномоченного на принятие решения о проведении контрольных (надзорных) мероприятий.</w:t>
      </w:r>
    </w:p>
    <w:p w:rsidR="007750FD" w:rsidRPr="007750FD" w:rsidRDefault="007750FD" w:rsidP="007750FD">
      <w:pPr>
        <w:autoSpaceDE w:val="0"/>
        <w:autoSpaceDN w:val="0"/>
        <w:adjustRightInd w:val="0"/>
        <w:ind w:firstLine="284"/>
        <w:jc w:val="both"/>
        <w:rPr>
          <w:sz w:val="14"/>
          <w:szCs w:val="14"/>
        </w:rPr>
      </w:pPr>
      <w:r w:rsidRPr="007750FD">
        <w:rPr>
          <w:sz w:val="14"/>
          <w:szCs w:val="14"/>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p>
    <w:p w:rsidR="007750FD" w:rsidRPr="00922F0B" w:rsidRDefault="007750FD" w:rsidP="007750FD">
      <w:pPr>
        <w:autoSpaceDE w:val="0"/>
        <w:autoSpaceDN w:val="0"/>
        <w:adjustRightInd w:val="0"/>
        <w:ind w:firstLine="284"/>
        <w:jc w:val="both"/>
        <w:rPr>
          <w:sz w:val="14"/>
          <w:szCs w:val="14"/>
        </w:rPr>
      </w:pPr>
      <w:r w:rsidRPr="007750FD">
        <w:rPr>
          <w:sz w:val="14"/>
          <w:szCs w:val="14"/>
        </w:rPr>
        <w:t>2.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FA5F0E" w:rsidRPr="00922F0B" w:rsidRDefault="00FA5F0E" w:rsidP="00FA5F0E">
      <w:pPr>
        <w:tabs>
          <w:tab w:val="left" w:pos="1050"/>
        </w:tabs>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FA5F0E" w:rsidRPr="00922F0B" w:rsidTr="00891D79">
        <w:trPr>
          <w:trHeight w:val="940"/>
        </w:trPr>
        <w:tc>
          <w:tcPr>
            <w:tcW w:w="2657" w:type="pct"/>
            <w:hideMark/>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Глава Солецкого муниципального округа</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 xml:space="preserve">М.В. Тимофеев  </w:t>
            </w:r>
          </w:p>
        </w:tc>
        <w:tc>
          <w:tcPr>
            <w:tcW w:w="2343" w:type="pct"/>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 xml:space="preserve">Председатель Думы Солецкого муниципального округа </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П.А. Ковалев</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7750FD" w:rsidRDefault="007750FD" w:rsidP="00FA5F0E">
      <w:pPr>
        <w:jc w:val="center"/>
        <w:rPr>
          <w:b/>
          <w:sz w:val="14"/>
          <w:szCs w:val="14"/>
        </w:rPr>
      </w:pPr>
    </w:p>
    <w:p w:rsidR="00FA5F0E" w:rsidRPr="00D7548F" w:rsidRDefault="00FA5F0E" w:rsidP="00FA5F0E">
      <w:pPr>
        <w:jc w:val="center"/>
        <w:rPr>
          <w:sz w:val="14"/>
          <w:szCs w:val="14"/>
        </w:rPr>
      </w:pPr>
      <w:r>
        <w:rPr>
          <w:b/>
          <w:sz w:val="14"/>
          <w:szCs w:val="14"/>
        </w:rPr>
        <w:t>РЕШЕНИЕ</w:t>
      </w:r>
    </w:p>
    <w:p w:rsidR="00FA5F0E" w:rsidRPr="00D7548F" w:rsidRDefault="00FA5F0E" w:rsidP="00FA5F0E">
      <w:pPr>
        <w:jc w:val="center"/>
        <w:rPr>
          <w:sz w:val="14"/>
          <w:szCs w:val="14"/>
        </w:rPr>
      </w:pPr>
      <w:r>
        <w:rPr>
          <w:sz w:val="14"/>
          <w:szCs w:val="14"/>
        </w:rPr>
        <w:t xml:space="preserve"> Думы Солецкого </w:t>
      </w:r>
      <w:r w:rsidRPr="00D7548F">
        <w:rPr>
          <w:sz w:val="14"/>
          <w:szCs w:val="14"/>
        </w:rPr>
        <w:t>муниципального округа</w:t>
      </w:r>
    </w:p>
    <w:p w:rsidR="00FA5F0E" w:rsidRPr="00D7548F" w:rsidRDefault="00FA5F0E" w:rsidP="00FA5F0E">
      <w:pPr>
        <w:jc w:val="center"/>
        <w:rPr>
          <w:sz w:val="14"/>
          <w:szCs w:val="14"/>
        </w:rPr>
      </w:pPr>
    </w:p>
    <w:p w:rsidR="00FA5F0E" w:rsidRPr="00D7548F" w:rsidRDefault="00FA5F0E" w:rsidP="00FA5F0E">
      <w:pPr>
        <w:jc w:val="center"/>
        <w:rPr>
          <w:sz w:val="14"/>
          <w:szCs w:val="14"/>
        </w:rPr>
      </w:pPr>
      <w:r>
        <w:rPr>
          <w:sz w:val="14"/>
          <w:szCs w:val="14"/>
        </w:rPr>
        <w:t>от 25.09.2024 № 513</w:t>
      </w:r>
    </w:p>
    <w:p w:rsidR="00FA5F0E" w:rsidRDefault="00FA5F0E" w:rsidP="00FA5F0E">
      <w:pPr>
        <w:jc w:val="center"/>
        <w:rPr>
          <w:sz w:val="14"/>
          <w:szCs w:val="14"/>
        </w:rPr>
      </w:pPr>
      <w:r w:rsidRPr="00D7548F">
        <w:rPr>
          <w:sz w:val="14"/>
          <w:szCs w:val="14"/>
        </w:rPr>
        <w:t>г. Сольцы</w:t>
      </w:r>
    </w:p>
    <w:p w:rsidR="00FA5F0E" w:rsidRDefault="00FA5F0E" w:rsidP="00FA5F0E">
      <w:pPr>
        <w:jc w:val="center"/>
        <w:rPr>
          <w:sz w:val="14"/>
          <w:szCs w:val="14"/>
        </w:rPr>
      </w:pPr>
    </w:p>
    <w:p w:rsidR="007750FD" w:rsidRPr="007750FD" w:rsidRDefault="007750FD" w:rsidP="007750FD">
      <w:pPr>
        <w:jc w:val="center"/>
        <w:rPr>
          <w:b/>
          <w:sz w:val="14"/>
          <w:szCs w:val="14"/>
        </w:rPr>
      </w:pPr>
      <w:r w:rsidRPr="007750FD">
        <w:rPr>
          <w:b/>
          <w:sz w:val="14"/>
          <w:szCs w:val="14"/>
        </w:rPr>
        <w:t xml:space="preserve">О признании </w:t>
      </w:r>
      <w:proofErr w:type="gramStart"/>
      <w:r w:rsidRPr="007750FD">
        <w:rPr>
          <w:b/>
          <w:sz w:val="14"/>
          <w:szCs w:val="14"/>
        </w:rPr>
        <w:t>утратившим</w:t>
      </w:r>
      <w:proofErr w:type="gramEnd"/>
      <w:r w:rsidRPr="007750FD">
        <w:rPr>
          <w:b/>
          <w:sz w:val="14"/>
          <w:szCs w:val="14"/>
        </w:rPr>
        <w:t xml:space="preserve"> силу решения </w:t>
      </w:r>
    </w:p>
    <w:p w:rsidR="007750FD" w:rsidRPr="007750FD" w:rsidRDefault="007750FD" w:rsidP="007750FD">
      <w:pPr>
        <w:jc w:val="center"/>
        <w:rPr>
          <w:b/>
          <w:sz w:val="14"/>
          <w:szCs w:val="14"/>
        </w:rPr>
      </w:pPr>
      <w:r w:rsidRPr="007750FD">
        <w:rPr>
          <w:b/>
          <w:sz w:val="14"/>
          <w:szCs w:val="14"/>
        </w:rPr>
        <w:t>Думы муниципального округа от 26.07.2024  № 505</w:t>
      </w:r>
    </w:p>
    <w:p w:rsidR="007750FD" w:rsidRPr="007750FD" w:rsidRDefault="007750FD" w:rsidP="007750FD">
      <w:pPr>
        <w:jc w:val="center"/>
        <w:rPr>
          <w:b/>
          <w:sz w:val="14"/>
          <w:szCs w:val="14"/>
        </w:rPr>
      </w:pPr>
    </w:p>
    <w:p w:rsidR="007750FD" w:rsidRPr="007750FD" w:rsidRDefault="007750FD" w:rsidP="007750FD">
      <w:pPr>
        <w:ind w:firstLine="284"/>
        <w:jc w:val="both"/>
        <w:rPr>
          <w:b/>
          <w:sz w:val="14"/>
          <w:szCs w:val="14"/>
        </w:rPr>
      </w:pPr>
      <w:r w:rsidRPr="007750FD">
        <w:rPr>
          <w:sz w:val="14"/>
          <w:szCs w:val="14"/>
        </w:rPr>
        <w:t xml:space="preserve">Дума Солецкого муниципального округа </w:t>
      </w:r>
      <w:r w:rsidRPr="007750FD">
        <w:rPr>
          <w:b/>
          <w:sz w:val="14"/>
          <w:szCs w:val="14"/>
        </w:rPr>
        <w:t xml:space="preserve">РЕШИЛА: </w:t>
      </w:r>
    </w:p>
    <w:p w:rsidR="007750FD" w:rsidRPr="007750FD" w:rsidRDefault="007750FD" w:rsidP="007750FD">
      <w:pPr>
        <w:ind w:firstLine="284"/>
        <w:jc w:val="both"/>
        <w:rPr>
          <w:sz w:val="14"/>
          <w:szCs w:val="14"/>
        </w:rPr>
      </w:pPr>
      <w:r w:rsidRPr="007750FD">
        <w:rPr>
          <w:sz w:val="14"/>
          <w:szCs w:val="14"/>
        </w:rPr>
        <w:t xml:space="preserve">1. Признать утратившим силу решение Думы муниципального округа от 26.07.2024 № 505 «О внесении изменений и дополнений в Устав Солецкого муниципального округа Новгородской области». </w:t>
      </w:r>
    </w:p>
    <w:p w:rsidR="007750FD" w:rsidRPr="007750FD" w:rsidRDefault="007750FD" w:rsidP="007750FD">
      <w:pPr>
        <w:ind w:firstLine="284"/>
        <w:jc w:val="both"/>
        <w:rPr>
          <w:sz w:val="14"/>
          <w:szCs w:val="14"/>
        </w:rPr>
      </w:pPr>
      <w:r w:rsidRPr="007750FD">
        <w:rPr>
          <w:sz w:val="14"/>
          <w:szCs w:val="14"/>
        </w:rPr>
        <w:t>2</w:t>
      </w:r>
      <w:r w:rsidRPr="007750FD">
        <w:rPr>
          <w:sz w:val="14"/>
          <w:szCs w:val="14"/>
          <w:lang w:val="x-none"/>
        </w:rPr>
        <w:t xml:space="preserve">.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w:t>
      </w:r>
      <w:r w:rsidRPr="007750FD">
        <w:rPr>
          <w:sz w:val="14"/>
          <w:szCs w:val="14"/>
        </w:rPr>
        <w:t>округа</w:t>
      </w:r>
      <w:r w:rsidRPr="007750FD">
        <w:rPr>
          <w:sz w:val="14"/>
          <w:szCs w:val="14"/>
          <w:lang w:val="x-none"/>
        </w:rPr>
        <w:t xml:space="preserve"> в информационно– телекоммуникационной сети «Интернет».  </w:t>
      </w:r>
    </w:p>
    <w:p w:rsidR="00FA5F0E" w:rsidRPr="00922F0B" w:rsidRDefault="00FA5F0E" w:rsidP="00FA5F0E">
      <w:pPr>
        <w:tabs>
          <w:tab w:val="left" w:pos="1050"/>
        </w:tabs>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FA5F0E" w:rsidRPr="00922F0B" w:rsidTr="00891D79">
        <w:trPr>
          <w:trHeight w:val="940"/>
        </w:trPr>
        <w:tc>
          <w:tcPr>
            <w:tcW w:w="2657" w:type="pct"/>
            <w:hideMark/>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Глава Солецкого муниципального округа</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 xml:space="preserve">М.В. Тимофеев  </w:t>
            </w:r>
          </w:p>
        </w:tc>
        <w:tc>
          <w:tcPr>
            <w:tcW w:w="2343" w:type="pct"/>
          </w:tcPr>
          <w:p w:rsidR="00FA5F0E" w:rsidRPr="00922F0B" w:rsidRDefault="00FA5F0E" w:rsidP="00891D79">
            <w:pPr>
              <w:pStyle w:val="1a"/>
              <w:suppressLineNumbers/>
              <w:snapToGrid w:val="0"/>
              <w:spacing w:before="0" w:after="0" w:line="240" w:lineRule="auto"/>
              <w:ind w:firstLine="0"/>
              <w:jc w:val="left"/>
              <w:rPr>
                <w:rFonts w:ascii="Times New Roman" w:hAnsi="Times New Roman" w:cs="Times New Roman"/>
                <w:b/>
                <w:sz w:val="14"/>
                <w:szCs w:val="14"/>
              </w:rPr>
            </w:pPr>
            <w:r w:rsidRPr="00922F0B">
              <w:rPr>
                <w:rFonts w:ascii="Times New Roman" w:hAnsi="Times New Roman" w:cs="Times New Roman"/>
                <w:b/>
                <w:sz w:val="14"/>
                <w:szCs w:val="14"/>
              </w:rPr>
              <w:t xml:space="preserve">Председатель Думы Солецкого муниципального округа </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r w:rsidRPr="00922F0B">
              <w:rPr>
                <w:rFonts w:ascii="Times New Roman" w:hAnsi="Times New Roman" w:cs="Times New Roman"/>
                <w:b/>
                <w:sz w:val="14"/>
                <w:szCs w:val="14"/>
              </w:rPr>
              <w:t>П.А. Ковалев</w:t>
            </w:r>
          </w:p>
          <w:p w:rsidR="00FA5F0E" w:rsidRPr="00922F0B" w:rsidRDefault="00FA5F0E" w:rsidP="00891D79">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95B23" w:rsidRPr="00D7548F" w:rsidRDefault="00895B23" w:rsidP="00895B23">
      <w:pPr>
        <w:jc w:val="center"/>
        <w:rPr>
          <w:sz w:val="14"/>
          <w:szCs w:val="14"/>
        </w:rPr>
      </w:pPr>
      <w:r>
        <w:rPr>
          <w:b/>
          <w:sz w:val="14"/>
          <w:szCs w:val="14"/>
        </w:rPr>
        <w:lastRenderedPageBreak/>
        <w:t>РЕШЕНИЕ</w:t>
      </w:r>
    </w:p>
    <w:p w:rsidR="00895B23" w:rsidRPr="00D7548F" w:rsidRDefault="00895B23" w:rsidP="00895B23">
      <w:pPr>
        <w:jc w:val="center"/>
        <w:rPr>
          <w:sz w:val="14"/>
          <w:szCs w:val="14"/>
        </w:rPr>
      </w:pPr>
      <w:r>
        <w:rPr>
          <w:sz w:val="14"/>
          <w:szCs w:val="14"/>
        </w:rPr>
        <w:t xml:space="preserve"> Думы Солецкого </w:t>
      </w:r>
      <w:r w:rsidRPr="00D7548F">
        <w:rPr>
          <w:sz w:val="14"/>
          <w:szCs w:val="14"/>
        </w:rPr>
        <w:t>муниципального округа</w:t>
      </w:r>
    </w:p>
    <w:p w:rsidR="00895B23" w:rsidRPr="00D7548F" w:rsidRDefault="00895B23" w:rsidP="00895B23">
      <w:pPr>
        <w:jc w:val="center"/>
        <w:rPr>
          <w:sz w:val="14"/>
          <w:szCs w:val="14"/>
        </w:rPr>
      </w:pPr>
    </w:p>
    <w:p w:rsidR="00895B23" w:rsidRPr="00D7548F" w:rsidRDefault="00895B23" w:rsidP="00895B23">
      <w:pPr>
        <w:jc w:val="center"/>
        <w:rPr>
          <w:sz w:val="14"/>
          <w:szCs w:val="14"/>
        </w:rPr>
      </w:pPr>
      <w:r>
        <w:rPr>
          <w:sz w:val="14"/>
          <w:szCs w:val="14"/>
        </w:rPr>
        <w:t>от 26.09.2024 № 516</w:t>
      </w:r>
    </w:p>
    <w:p w:rsidR="00895B23" w:rsidRDefault="00895B23" w:rsidP="00895B23">
      <w:pPr>
        <w:jc w:val="center"/>
        <w:rPr>
          <w:sz w:val="14"/>
          <w:szCs w:val="14"/>
        </w:rPr>
      </w:pPr>
      <w:r w:rsidRPr="00D7548F">
        <w:rPr>
          <w:sz w:val="14"/>
          <w:szCs w:val="14"/>
        </w:rPr>
        <w:t>г. Сольцы</w:t>
      </w:r>
    </w:p>
    <w:p w:rsidR="00895B23" w:rsidRDefault="00895B23" w:rsidP="007750FD">
      <w:pPr>
        <w:jc w:val="center"/>
        <w:rPr>
          <w:b/>
          <w:sz w:val="14"/>
          <w:szCs w:val="14"/>
        </w:rPr>
      </w:pPr>
    </w:p>
    <w:p w:rsidR="00895B23" w:rsidRPr="00895B23" w:rsidRDefault="00895B23" w:rsidP="00895B23">
      <w:pPr>
        <w:jc w:val="center"/>
        <w:rPr>
          <w:b/>
          <w:sz w:val="14"/>
          <w:szCs w:val="14"/>
        </w:rPr>
      </w:pPr>
      <w:r w:rsidRPr="00895B23">
        <w:rPr>
          <w:b/>
          <w:sz w:val="14"/>
          <w:szCs w:val="14"/>
        </w:rPr>
        <w:t>О назначении публичных слушаний</w:t>
      </w:r>
    </w:p>
    <w:p w:rsidR="00895B23" w:rsidRPr="00895B23" w:rsidRDefault="00895B23" w:rsidP="00895B23">
      <w:pPr>
        <w:jc w:val="center"/>
        <w:rPr>
          <w:b/>
          <w:sz w:val="14"/>
          <w:szCs w:val="14"/>
        </w:rPr>
      </w:pPr>
      <w:r>
        <w:rPr>
          <w:b/>
          <w:sz w:val="14"/>
          <w:szCs w:val="14"/>
        </w:rPr>
        <w:t xml:space="preserve">      </w:t>
      </w:r>
    </w:p>
    <w:p w:rsidR="00895B23" w:rsidRPr="00895B23" w:rsidRDefault="00895B23" w:rsidP="00895B23">
      <w:pPr>
        <w:ind w:firstLine="284"/>
        <w:jc w:val="both"/>
        <w:rPr>
          <w:b/>
          <w:sz w:val="14"/>
          <w:szCs w:val="14"/>
        </w:rPr>
      </w:pPr>
      <w:proofErr w:type="gramStart"/>
      <w:r w:rsidRPr="00895B23">
        <w:rPr>
          <w:sz w:val="14"/>
          <w:szCs w:val="14"/>
        </w:rPr>
        <w:t>В соответствии с Федеральным законом от 6 октября 2003 года № 131-ФЗ «Об общих принципах организации местного самоуправления в Российской Федерации» и на основании Положения о публичных слушаниях в Солецком муниципальном округе, утвержденного решением Думы Солецкого муниципального округа от 21.09.2020 № 11 (в редакции решения от 30.04.2021 № 138, 22.06.2022 № 296, 26.06.2024 №497), Дума Солецкого муниципального округа</w:t>
      </w:r>
      <w:r w:rsidRPr="00895B23">
        <w:rPr>
          <w:b/>
          <w:sz w:val="14"/>
          <w:szCs w:val="14"/>
        </w:rPr>
        <w:t xml:space="preserve"> РЕШИЛА:</w:t>
      </w:r>
      <w:proofErr w:type="gramEnd"/>
    </w:p>
    <w:p w:rsidR="00895B23" w:rsidRPr="00895B23" w:rsidRDefault="00895B23" w:rsidP="00895B23">
      <w:pPr>
        <w:ind w:firstLine="284"/>
        <w:jc w:val="both"/>
        <w:rPr>
          <w:sz w:val="14"/>
          <w:szCs w:val="14"/>
        </w:rPr>
      </w:pPr>
      <w:r w:rsidRPr="00895B23">
        <w:rPr>
          <w:sz w:val="14"/>
          <w:szCs w:val="14"/>
        </w:rPr>
        <w:t>1. Назначить проведение публичных слушаний по проекту решения Думы Солецкого муниципального округа «О внесении изменений и дополнения в Устав Солецкого муниципального округа Новгородской области» (далее – проект)  на  21 октября   2024  года в  17 часов 35 минут в большом зале Администрации муниципального округа.</w:t>
      </w:r>
    </w:p>
    <w:p w:rsidR="00895B23" w:rsidRPr="00895B23" w:rsidRDefault="00895B23" w:rsidP="00895B23">
      <w:pPr>
        <w:ind w:firstLine="284"/>
        <w:jc w:val="both"/>
        <w:rPr>
          <w:sz w:val="14"/>
          <w:szCs w:val="14"/>
        </w:rPr>
      </w:pPr>
      <w:r w:rsidRPr="00895B23">
        <w:rPr>
          <w:sz w:val="14"/>
          <w:szCs w:val="14"/>
        </w:rPr>
        <w:t xml:space="preserve">2. Назначить </w:t>
      </w:r>
      <w:proofErr w:type="gramStart"/>
      <w:r w:rsidRPr="00895B23">
        <w:rPr>
          <w:sz w:val="14"/>
          <w:szCs w:val="14"/>
        </w:rPr>
        <w:t>ответственным</w:t>
      </w:r>
      <w:proofErr w:type="gramEnd"/>
      <w:r w:rsidRPr="00895B23">
        <w:rPr>
          <w:sz w:val="14"/>
          <w:szCs w:val="14"/>
        </w:rPr>
        <w:t xml:space="preserve"> за проведение публичных слушаний Ковалева Петра Алексеевича, председателя Думы Солецкого муниципального округа. </w:t>
      </w:r>
    </w:p>
    <w:p w:rsidR="00895B23" w:rsidRPr="00895B23" w:rsidRDefault="00895B23" w:rsidP="00895B23">
      <w:pPr>
        <w:ind w:firstLine="284"/>
        <w:jc w:val="both"/>
        <w:rPr>
          <w:sz w:val="14"/>
          <w:szCs w:val="14"/>
        </w:rPr>
      </w:pPr>
      <w:r w:rsidRPr="00895B23">
        <w:rPr>
          <w:sz w:val="14"/>
          <w:szCs w:val="14"/>
        </w:rPr>
        <w:t>3. Установить, что предложения по проекту принимаются до 18 октября 2024 года:</w:t>
      </w:r>
    </w:p>
    <w:p w:rsidR="00895B23" w:rsidRPr="00895B23" w:rsidRDefault="00895B23" w:rsidP="00895B23">
      <w:pPr>
        <w:ind w:firstLine="284"/>
        <w:jc w:val="both"/>
        <w:rPr>
          <w:sz w:val="14"/>
          <w:szCs w:val="14"/>
        </w:rPr>
      </w:pPr>
      <w:r w:rsidRPr="00895B23">
        <w:rPr>
          <w:sz w:val="14"/>
          <w:szCs w:val="14"/>
        </w:rPr>
        <w:t xml:space="preserve"> </w:t>
      </w:r>
      <w:proofErr w:type="gramStart"/>
      <w:r w:rsidRPr="00895B23">
        <w:rPr>
          <w:sz w:val="14"/>
          <w:szCs w:val="14"/>
        </w:rPr>
        <w:t>в письменной форме – на почтовый адрес: 175040, Новгородская область, г. Сольцы, пл. Победы, д. 3,</w:t>
      </w:r>
      <w:proofErr w:type="gramEnd"/>
    </w:p>
    <w:p w:rsidR="00895B23" w:rsidRPr="00895B23" w:rsidRDefault="00895B23" w:rsidP="00895B23">
      <w:pPr>
        <w:ind w:firstLine="284"/>
        <w:jc w:val="both"/>
        <w:rPr>
          <w:sz w:val="14"/>
          <w:szCs w:val="14"/>
        </w:rPr>
      </w:pPr>
      <w:r w:rsidRPr="00895B23">
        <w:rPr>
          <w:sz w:val="14"/>
          <w:szCs w:val="14"/>
        </w:rPr>
        <w:t>в электронной форме – на электронный адрес Администрации муниципального округа: soleco@adminsoltcy.ru,</w:t>
      </w:r>
    </w:p>
    <w:p w:rsidR="00895B23" w:rsidRPr="00895B23" w:rsidRDefault="00895B23" w:rsidP="00895B23">
      <w:pPr>
        <w:ind w:firstLine="284"/>
        <w:jc w:val="both"/>
        <w:rPr>
          <w:sz w:val="14"/>
          <w:szCs w:val="14"/>
        </w:rPr>
      </w:pPr>
      <w:r w:rsidRPr="00895B23">
        <w:rPr>
          <w:sz w:val="14"/>
          <w:szCs w:val="14"/>
        </w:rPr>
        <w:t>в устной форме – по телефону: 31-120  (Боднар И.В.).</w:t>
      </w:r>
    </w:p>
    <w:p w:rsidR="00895B23" w:rsidRPr="00895B23" w:rsidRDefault="00895B23" w:rsidP="00895B23">
      <w:pPr>
        <w:ind w:firstLine="284"/>
        <w:jc w:val="both"/>
        <w:rPr>
          <w:sz w:val="14"/>
          <w:szCs w:val="14"/>
        </w:rPr>
      </w:pPr>
      <w:r w:rsidRPr="00895B23">
        <w:rPr>
          <w:sz w:val="14"/>
          <w:szCs w:val="14"/>
        </w:rPr>
        <w:t>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895B23" w:rsidRPr="00895B23" w:rsidRDefault="00895B23" w:rsidP="00895B23">
      <w:pPr>
        <w:jc w:val="center"/>
        <w:rPr>
          <w:b/>
          <w:sz w:val="14"/>
          <w:szCs w:val="14"/>
        </w:rPr>
      </w:pPr>
    </w:p>
    <w:p w:rsidR="00895B23" w:rsidRPr="00895B23" w:rsidRDefault="00895B23" w:rsidP="00895B23">
      <w:pPr>
        <w:rPr>
          <w:b/>
          <w:sz w:val="14"/>
          <w:szCs w:val="14"/>
        </w:rPr>
      </w:pPr>
    </w:p>
    <w:p w:rsidR="00895B23" w:rsidRPr="00895B23" w:rsidRDefault="00895B23" w:rsidP="00895B23">
      <w:pPr>
        <w:rPr>
          <w:b/>
          <w:sz w:val="14"/>
          <w:szCs w:val="14"/>
        </w:rPr>
      </w:pPr>
      <w:r w:rsidRPr="00895B23">
        <w:rPr>
          <w:b/>
          <w:sz w:val="14"/>
          <w:szCs w:val="14"/>
        </w:rPr>
        <w:t>Председатель Думы Солецкого</w:t>
      </w:r>
    </w:p>
    <w:p w:rsidR="00895B23" w:rsidRPr="00895B23" w:rsidRDefault="00895B23" w:rsidP="00895B23">
      <w:pPr>
        <w:rPr>
          <w:b/>
          <w:sz w:val="14"/>
          <w:szCs w:val="14"/>
        </w:rPr>
      </w:pPr>
      <w:r w:rsidRPr="00895B23">
        <w:rPr>
          <w:b/>
          <w:sz w:val="14"/>
          <w:szCs w:val="14"/>
        </w:rPr>
        <w:t xml:space="preserve"> муниципального округа                 П.А. Ковалев</w:t>
      </w:r>
    </w:p>
    <w:p w:rsidR="00895B23" w:rsidRDefault="00895B23" w:rsidP="007750FD">
      <w:pPr>
        <w:jc w:val="center"/>
        <w:rPr>
          <w:b/>
          <w:sz w:val="14"/>
          <w:szCs w:val="14"/>
        </w:rPr>
      </w:pPr>
    </w:p>
    <w:p w:rsidR="00895B23" w:rsidRDefault="00895B23" w:rsidP="007750FD">
      <w:pPr>
        <w:jc w:val="center"/>
        <w:rPr>
          <w:b/>
          <w:sz w:val="14"/>
          <w:szCs w:val="14"/>
        </w:rPr>
      </w:pPr>
    </w:p>
    <w:p w:rsidR="00895B23" w:rsidRDefault="00895B23" w:rsidP="007750FD">
      <w:pPr>
        <w:jc w:val="center"/>
        <w:rPr>
          <w:b/>
          <w:sz w:val="14"/>
          <w:szCs w:val="14"/>
        </w:rPr>
      </w:pPr>
    </w:p>
    <w:p w:rsidR="007750FD" w:rsidRPr="00D7548F" w:rsidRDefault="007750FD" w:rsidP="007750FD">
      <w:pPr>
        <w:jc w:val="center"/>
        <w:rPr>
          <w:sz w:val="14"/>
          <w:szCs w:val="14"/>
        </w:rPr>
      </w:pPr>
      <w:r w:rsidRPr="00D7548F">
        <w:rPr>
          <w:b/>
          <w:sz w:val="14"/>
          <w:szCs w:val="14"/>
        </w:rPr>
        <w:t>ПОСТАНОВЛЕНИЕ</w:t>
      </w:r>
    </w:p>
    <w:p w:rsidR="007750FD" w:rsidRPr="00D7548F" w:rsidRDefault="007750FD" w:rsidP="007750FD">
      <w:pPr>
        <w:jc w:val="center"/>
        <w:rPr>
          <w:sz w:val="14"/>
          <w:szCs w:val="14"/>
        </w:rPr>
      </w:pPr>
      <w:r w:rsidRPr="00D7548F">
        <w:rPr>
          <w:sz w:val="14"/>
          <w:szCs w:val="14"/>
        </w:rPr>
        <w:t>Администрации муниципального округа</w:t>
      </w:r>
    </w:p>
    <w:p w:rsidR="007750FD" w:rsidRPr="00D7548F" w:rsidRDefault="007750FD" w:rsidP="007750FD">
      <w:pPr>
        <w:jc w:val="center"/>
        <w:rPr>
          <w:sz w:val="14"/>
          <w:szCs w:val="14"/>
        </w:rPr>
      </w:pPr>
    </w:p>
    <w:p w:rsidR="007750FD" w:rsidRPr="00D7548F" w:rsidRDefault="007750FD" w:rsidP="007750FD">
      <w:pPr>
        <w:jc w:val="center"/>
        <w:rPr>
          <w:sz w:val="14"/>
          <w:szCs w:val="14"/>
        </w:rPr>
      </w:pPr>
      <w:r w:rsidRPr="00D7548F">
        <w:rPr>
          <w:sz w:val="14"/>
          <w:szCs w:val="14"/>
        </w:rPr>
        <w:t xml:space="preserve">от </w:t>
      </w:r>
      <w:r>
        <w:rPr>
          <w:sz w:val="14"/>
          <w:szCs w:val="14"/>
        </w:rPr>
        <w:t>26</w:t>
      </w:r>
      <w:r w:rsidRPr="00D7548F">
        <w:rPr>
          <w:sz w:val="14"/>
          <w:szCs w:val="14"/>
        </w:rPr>
        <w:t xml:space="preserve">.09.2024 № </w:t>
      </w:r>
      <w:r w:rsidR="00C13971">
        <w:rPr>
          <w:sz w:val="14"/>
          <w:szCs w:val="14"/>
        </w:rPr>
        <w:t>15</w:t>
      </w:r>
      <w:r w:rsidR="003D78DB">
        <w:rPr>
          <w:sz w:val="14"/>
          <w:szCs w:val="14"/>
        </w:rPr>
        <w:t>70</w:t>
      </w:r>
    </w:p>
    <w:p w:rsidR="007750FD" w:rsidRDefault="007750FD" w:rsidP="007750FD">
      <w:pPr>
        <w:jc w:val="center"/>
        <w:rPr>
          <w:sz w:val="14"/>
          <w:szCs w:val="14"/>
        </w:rPr>
      </w:pPr>
      <w:r w:rsidRPr="00D7548F">
        <w:rPr>
          <w:sz w:val="14"/>
          <w:szCs w:val="14"/>
        </w:rPr>
        <w:t>г. Сольцы</w:t>
      </w:r>
    </w:p>
    <w:p w:rsidR="003D78DB" w:rsidRDefault="003D78DB" w:rsidP="007750FD">
      <w:pPr>
        <w:jc w:val="center"/>
        <w:rPr>
          <w:sz w:val="14"/>
          <w:szCs w:val="14"/>
        </w:rPr>
      </w:pPr>
    </w:p>
    <w:p w:rsidR="003D78DB" w:rsidRPr="003D78DB" w:rsidRDefault="003D78DB" w:rsidP="003D78DB">
      <w:pPr>
        <w:jc w:val="center"/>
        <w:rPr>
          <w:b/>
          <w:sz w:val="14"/>
          <w:szCs w:val="14"/>
        </w:rPr>
      </w:pPr>
      <w:r w:rsidRPr="003D78DB">
        <w:rPr>
          <w:b/>
          <w:sz w:val="14"/>
          <w:szCs w:val="14"/>
        </w:rPr>
        <w:t>О назначении публичных слушаний</w:t>
      </w:r>
    </w:p>
    <w:p w:rsidR="003D78DB" w:rsidRPr="003D78DB" w:rsidRDefault="003D78DB" w:rsidP="003D78DB">
      <w:pPr>
        <w:ind w:firstLine="284"/>
        <w:jc w:val="both"/>
        <w:rPr>
          <w:b/>
          <w:sz w:val="14"/>
          <w:szCs w:val="14"/>
        </w:rPr>
      </w:pPr>
    </w:p>
    <w:p w:rsidR="003D78DB" w:rsidRPr="003D78DB" w:rsidRDefault="003D78DB" w:rsidP="003D78DB">
      <w:pPr>
        <w:ind w:firstLine="284"/>
        <w:jc w:val="both"/>
        <w:rPr>
          <w:sz w:val="14"/>
          <w:szCs w:val="14"/>
        </w:rPr>
      </w:pPr>
      <w:proofErr w:type="gramStart"/>
      <w:r w:rsidRPr="003D78DB">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ходатайства заместителя начальника управления имущественных и земельных отношений Администрации муниципального округа Васильевой С.В. от 18.09.2024 №226-з Администрация Солецкого муниципального округа </w:t>
      </w:r>
      <w:r w:rsidRPr="003D78DB">
        <w:rPr>
          <w:b/>
          <w:sz w:val="14"/>
          <w:szCs w:val="14"/>
        </w:rPr>
        <w:t>ПОСТАНОВЛЯЕТ</w:t>
      </w:r>
      <w:r w:rsidRPr="003D78DB">
        <w:rPr>
          <w:sz w:val="14"/>
          <w:szCs w:val="14"/>
        </w:rPr>
        <w:t>:</w:t>
      </w:r>
      <w:proofErr w:type="gramEnd"/>
    </w:p>
    <w:p w:rsidR="003D78DB" w:rsidRPr="003D78DB" w:rsidRDefault="003D78DB" w:rsidP="003D78DB">
      <w:pPr>
        <w:ind w:firstLine="284"/>
        <w:jc w:val="both"/>
        <w:rPr>
          <w:sz w:val="14"/>
          <w:szCs w:val="14"/>
        </w:rPr>
      </w:pPr>
      <w:r w:rsidRPr="003D78DB">
        <w:rPr>
          <w:sz w:val="14"/>
          <w:szCs w:val="14"/>
        </w:rPr>
        <w:t xml:space="preserve">1. Назначить публичные слушания на  28 октября 2024 года на 17:30 по адресу: Новгородская область, Солецкий муниципальный округ,  г. Сольцы, пл. Победы, д.3, второй этаж (большой зал) по вопросу  предоставления разрешения на условно-разрешенный вид использования земельного участка «малоэтажная многоквартирная жилая застройка» в отношении образуемого земельного участка ориентировочной  площадью 600 кв. м., расположенного по адресу: Российская Федерация, Новгородская область, Солецкий муниципальный округ, г. Сольцы, ул. Ленина, земельный участок 6б. </w:t>
      </w:r>
    </w:p>
    <w:p w:rsidR="003D78DB" w:rsidRPr="003D78DB" w:rsidRDefault="003D78DB" w:rsidP="003D78DB">
      <w:pPr>
        <w:ind w:firstLine="284"/>
        <w:jc w:val="both"/>
        <w:rPr>
          <w:sz w:val="14"/>
          <w:szCs w:val="14"/>
        </w:rPr>
      </w:pPr>
      <w:r w:rsidRPr="003D78DB">
        <w:rPr>
          <w:sz w:val="14"/>
          <w:szCs w:val="14"/>
        </w:rPr>
        <w:t xml:space="preserve">2. Назначить </w:t>
      </w:r>
      <w:proofErr w:type="gramStart"/>
      <w:r w:rsidRPr="003D78DB">
        <w:rPr>
          <w:sz w:val="14"/>
          <w:szCs w:val="14"/>
        </w:rPr>
        <w:t>ответственным</w:t>
      </w:r>
      <w:proofErr w:type="gramEnd"/>
      <w:r w:rsidRPr="003D78DB">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3D78DB" w:rsidRPr="003D78DB" w:rsidRDefault="003D78DB" w:rsidP="003D78DB">
      <w:pPr>
        <w:ind w:firstLine="284"/>
        <w:jc w:val="both"/>
        <w:rPr>
          <w:sz w:val="14"/>
          <w:szCs w:val="14"/>
        </w:rPr>
      </w:pPr>
      <w:r w:rsidRPr="003D78DB">
        <w:rPr>
          <w:sz w:val="14"/>
          <w:szCs w:val="14"/>
        </w:rPr>
        <w:t>3.  Установить, что прием заявлений на участие в публичных слушаниях осуществляет комиссия по землепользованию и застройке до 17:30 28 октября</w:t>
      </w:r>
      <w:r w:rsidRPr="003D78DB">
        <w:rPr>
          <w:b/>
          <w:sz w:val="14"/>
          <w:szCs w:val="14"/>
        </w:rPr>
        <w:t xml:space="preserve"> </w:t>
      </w:r>
      <w:r w:rsidRPr="003D78DB">
        <w:rPr>
          <w:sz w:val="14"/>
          <w:szCs w:val="14"/>
        </w:rPr>
        <w:t>2024 года по адресу: Новгородская область, г. Сольцы, пл. Победы, д.3, каб.19, с понедельника по пятницу с 8.30 до 17.30, перерыв с 13.00 до 14.00.</w:t>
      </w:r>
    </w:p>
    <w:p w:rsidR="003D78DB" w:rsidRPr="003D78DB" w:rsidRDefault="003D78DB" w:rsidP="003D78DB">
      <w:pPr>
        <w:ind w:firstLine="284"/>
        <w:jc w:val="both"/>
        <w:rPr>
          <w:sz w:val="14"/>
          <w:szCs w:val="14"/>
        </w:rPr>
      </w:pPr>
      <w:r w:rsidRPr="003D78DB">
        <w:rPr>
          <w:sz w:val="14"/>
          <w:szCs w:val="14"/>
        </w:rPr>
        <w:t xml:space="preserve">4. Комиссии по землепользованию и застройке обеспечить прием предложений по вопросу предоставления разрешения на условно разрешенный вид использования земельного участка  до 17.30  28 октября 2024 года по адресу: </w:t>
      </w:r>
      <w:proofErr w:type="gramStart"/>
      <w:r w:rsidRPr="003D78DB">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9" w:history="1">
        <w:r w:rsidRPr="003D78DB">
          <w:rPr>
            <w:rStyle w:val="af7"/>
            <w:sz w:val="14"/>
            <w:szCs w:val="14"/>
            <w:lang w:val="en-US"/>
          </w:rPr>
          <w:t>soleco</w:t>
        </w:r>
        <w:r w:rsidRPr="003D78DB">
          <w:rPr>
            <w:rStyle w:val="af7"/>
            <w:sz w:val="14"/>
            <w:szCs w:val="14"/>
          </w:rPr>
          <w:t>@</w:t>
        </w:r>
        <w:r w:rsidRPr="003D78DB">
          <w:rPr>
            <w:rStyle w:val="af7"/>
            <w:sz w:val="14"/>
            <w:szCs w:val="14"/>
            <w:lang w:val="en-US"/>
          </w:rPr>
          <w:t>adminsoltcy</w:t>
        </w:r>
        <w:r w:rsidRPr="003D78DB">
          <w:rPr>
            <w:rStyle w:val="af7"/>
            <w:sz w:val="14"/>
            <w:szCs w:val="14"/>
          </w:rPr>
          <w:t>.</w:t>
        </w:r>
        <w:r w:rsidRPr="003D78DB">
          <w:rPr>
            <w:rStyle w:val="af7"/>
            <w:sz w:val="14"/>
            <w:szCs w:val="14"/>
            <w:lang w:val="en-US"/>
          </w:rPr>
          <w:t>ru</w:t>
        </w:r>
      </w:hyperlink>
      <w:r w:rsidRPr="003D78DB">
        <w:rPr>
          <w:sz w:val="14"/>
          <w:szCs w:val="14"/>
        </w:rPr>
        <w:t>.</w:t>
      </w:r>
      <w:proofErr w:type="gramEnd"/>
    </w:p>
    <w:p w:rsidR="003D78DB" w:rsidRPr="003D78DB" w:rsidRDefault="003D78DB" w:rsidP="003D78DB">
      <w:pPr>
        <w:ind w:firstLine="284"/>
        <w:jc w:val="both"/>
        <w:rPr>
          <w:sz w:val="14"/>
          <w:szCs w:val="14"/>
        </w:rPr>
      </w:pPr>
      <w:r w:rsidRPr="003D78DB">
        <w:rPr>
          <w:sz w:val="14"/>
          <w:szCs w:val="14"/>
        </w:rPr>
        <w:t>5</w:t>
      </w:r>
      <w:r w:rsidRPr="003D78DB">
        <w:rPr>
          <w:bCs/>
          <w:sz w:val="14"/>
          <w:szCs w:val="14"/>
        </w:rPr>
        <w:t>.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D78DB" w:rsidRPr="003D78DB" w:rsidRDefault="003D78DB" w:rsidP="003D78DB">
      <w:pPr>
        <w:jc w:val="center"/>
        <w:rPr>
          <w:sz w:val="14"/>
          <w:szCs w:val="14"/>
        </w:rPr>
      </w:pPr>
    </w:p>
    <w:p w:rsidR="003D78DB" w:rsidRDefault="003D78DB" w:rsidP="003D78DB">
      <w:pPr>
        <w:rPr>
          <w:b/>
          <w:sz w:val="14"/>
          <w:szCs w:val="14"/>
        </w:rPr>
      </w:pPr>
      <w:r w:rsidRPr="003D78DB">
        <w:rPr>
          <w:b/>
          <w:sz w:val="14"/>
          <w:szCs w:val="14"/>
        </w:rPr>
        <w:t>Заместитель Главы администрации   П.Л. Нилов</w:t>
      </w:r>
    </w:p>
    <w:p w:rsidR="00462910" w:rsidRDefault="00462910" w:rsidP="003D78DB">
      <w:pPr>
        <w:rPr>
          <w:b/>
          <w:sz w:val="14"/>
          <w:szCs w:val="14"/>
        </w:rPr>
      </w:pPr>
    </w:p>
    <w:p w:rsidR="00462910" w:rsidRPr="00D7548F" w:rsidRDefault="00462910" w:rsidP="00462910">
      <w:pPr>
        <w:jc w:val="center"/>
        <w:rPr>
          <w:sz w:val="14"/>
          <w:szCs w:val="14"/>
        </w:rPr>
      </w:pPr>
      <w:r w:rsidRPr="00D7548F">
        <w:rPr>
          <w:b/>
          <w:sz w:val="14"/>
          <w:szCs w:val="14"/>
        </w:rPr>
        <w:lastRenderedPageBreak/>
        <w:t>ПОСТАНОВЛЕНИЕ</w:t>
      </w:r>
    </w:p>
    <w:p w:rsidR="00462910" w:rsidRPr="00D7548F" w:rsidRDefault="00462910" w:rsidP="00462910">
      <w:pPr>
        <w:jc w:val="center"/>
        <w:rPr>
          <w:sz w:val="14"/>
          <w:szCs w:val="14"/>
        </w:rPr>
      </w:pPr>
      <w:r w:rsidRPr="00D7548F">
        <w:rPr>
          <w:sz w:val="14"/>
          <w:szCs w:val="14"/>
        </w:rPr>
        <w:t>Администрации муниципального округа</w:t>
      </w:r>
    </w:p>
    <w:p w:rsidR="00462910" w:rsidRPr="00D7548F" w:rsidRDefault="00462910" w:rsidP="00462910">
      <w:pPr>
        <w:jc w:val="center"/>
        <w:rPr>
          <w:sz w:val="14"/>
          <w:szCs w:val="14"/>
        </w:rPr>
      </w:pPr>
    </w:p>
    <w:p w:rsidR="00462910" w:rsidRPr="00D7548F" w:rsidRDefault="00462910" w:rsidP="00462910">
      <w:pPr>
        <w:jc w:val="center"/>
        <w:rPr>
          <w:sz w:val="14"/>
          <w:szCs w:val="14"/>
        </w:rPr>
      </w:pPr>
      <w:r w:rsidRPr="00D7548F">
        <w:rPr>
          <w:sz w:val="14"/>
          <w:szCs w:val="14"/>
        </w:rPr>
        <w:t xml:space="preserve">от </w:t>
      </w:r>
      <w:r>
        <w:rPr>
          <w:sz w:val="14"/>
          <w:szCs w:val="14"/>
        </w:rPr>
        <w:t>26</w:t>
      </w:r>
      <w:r w:rsidRPr="00D7548F">
        <w:rPr>
          <w:sz w:val="14"/>
          <w:szCs w:val="14"/>
        </w:rPr>
        <w:t xml:space="preserve">.09.2024 № </w:t>
      </w:r>
      <w:r>
        <w:rPr>
          <w:sz w:val="14"/>
          <w:szCs w:val="14"/>
        </w:rPr>
        <w:t>1586</w:t>
      </w:r>
    </w:p>
    <w:p w:rsidR="00462910" w:rsidRDefault="00462910" w:rsidP="00462910">
      <w:pPr>
        <w:jc w:val="center"/>
        <w:rPr>
          <w:sz w:val="14"/>
          <w:szCs w:val="14"/>
        </w:rPr>
      </w:pPr>
      <w:r w:rsidRPr="00D7548F">
        <w:rPr>
          <w:sz w:val="14"/>
          <w:szCs w:val="14"/>
        </w:rPr>
        <w:t>г. Сольцы</w:t>
      </w:r>
    </w:p>
    <w:p w:rsidR="00462910" w:rsidRDefault="00462910" w:rsidP="00462910">
      <w:pPr>
        <w:jc w:val="center"/>
        <w:rPr>
          <w:sz w:val="14"/>
          <w:szCs w:val="14"/>
        </w:rPr>
      </w:pPr>
    </w:p>
    <w:p w:rsidR="00462910" w:rsidRPr="00462910" w:rsidRDefault="00462910" w:rsidP="00462910">
      <w:pPr>
        <w:jc w:val="center"/>
        <w:rPr>
          <w:rFonts w:eastAsia="Times New Roman"/>
          <w:b/>
          <w:sz w:val="14"/>
          <w:szCs w:val="14"/>
          <w:lang w:eastAsia="ru-RU"/>
        </w:rPr>
      </w:pPr>
      <w:r w:rsidRPr="00462910">
        <w:rPr>
          <w:rFonts w:eastAsia="Times New Roman"/>
          <w:b/>
          <w:sz w:val="14"/>
          <w:szCs w:val="14"/>
          <w:lang w:eastAsia="ru-RU"/>
        </w:rPr>
        <w:t>О начале отопительного периода 2024/2025 года</w:t>
      </w:r>
    </w:p>
    <w:p w:rsidR="00462910" w:rsidRPr="00462910" w:rsidRDefault="00462910" w:rsidP="00462910">
      <w:pPr>
        <w:spacing w:line="240" w:lineRule="exact"/>
        <w:jc w:val="center"/>
        <w:rPr>
          <w:rFonts w:eastAsia="Times New Roman"/>
          <w:b/>
          <w:sz w:val="14"/>
          <w:szCs w:val="14"/>
          <w:lang w:eastAsia="ru-RU"/>
        </w:rPr>
      </w:pPr>
      <w:r w:rsidRPr="00462910">
        <w:rPr>
          <w:rFonts w:eastAsia="Times New Roman"/>
          <w:b/>
          <w:sz w:val="14"/>
          <w:szCs w:val="14"/>
          <w:lang w:eastAsia="ru-RU"/>
        </w:rPr>
        <w:t xml:space="preserve"> </w:t>
      </w:r>
    </w:p>
    <w:p w:rsidR="00462910" w:rsidRPr="00462910" w:rsidRDefault="00462910" w:rsidP="00462910">
      <w:pPr>
        <w:suppressAutoHyphens/>
        <w:ind w:firstLine="284"/>
        <w:jc w:val="both"/>
        <w:rPr>
          <w:rFonts w:eastAsia="Times New Roman"/>
          <w:b/>
          <w:sz w:val="14"/>
          <w:szCs w:val="14"/>
          <w:lang w:eastAsia="ru-RU"/>
        </w:rPr>
      </w:pPr>
      <w:proofErr w:type="gramStart"/>
      <w:r w:rsidRPr="00462910">
        <w:rPr>
          <w:rFonts w:eastAsia="Times New Roman"/>
          <w:sz w:val="14"/>
          <w:szCs w:val="14"/>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06 мая 2011 года № 354 «О предоставлении коммунальных услуг собственникам и пользователям помещений в многоквартирных домах и жилых домов» и в связи с понижением температуры наружного воздуха Администрация Солецкого муниципального округа </w:t>
      </w:r>
      <w:r w:rsidRPr="00462910">
        <w:rPr>
          <w:rFonts w:eastAsia="Times New Roman"/>
          <w:b/>
          <w:sz w:val="14"/>
          <w:szCs w:val="14"/>
          <w:lang w:eastAsia="ru-RU"/>
        </w:rPr>
        <w:t>ПОСТАНОВЛЯЕТ:</w:t>
      </w:r>
      <w:proofErr w:type="gramEnd"/>
    </w:p>
    <w:p w:rsidR="00462910" w:rsidRPr="00462910" w:rsidRDefault="00462910" w:rsidP="00462910">
      <w:pPr>
        <w:suppressAutoHyphens/>
        <w:ind w:firstLine="284"/>
        <w:jc w:val="both"/>
        <w:rPr>
          <w:rFonts w:eastAsia="Times New Roman"/>
          <w:sz w:val="14"/>
          <w:szCs w:val="14"/>
          <w:lang w:eastAsia="ru-RU"/>
        </w:rPr>
      </w:pPr>
      <w:r w:rsidRPr="00462910">
        <w:rPr>
          <w:rFonts w:eastAsia="Times New Roman"/>
          <w:sz w:val="14"/>
          <w:szCs w:val="14"/>
          <w:lang w:eastAsia="ru-RU"/>
        </w:rPr>
        <w:t xml:space="preserve">1. Начать отопительный период 2024/2025 года с 1 октября 2024 года с 8-00 часов. </w:t>
      </w:r>
    </w:p>
    <w:p w:rsidR="00462910" w:rsidRPr="00462910" w:rsidRDefault="00462910" w:rsidP="00462910">
      <w:pPr>
        <w:suppressAutoHyphens/>
        <w:ind w:firstLine="284"/>
        <w:jc w:val="both"/>
        <w:rPr>
          <w:rFonts w:eastAsia="Times New Roman"/>
          <w:sz w:val="14"/>
          <w:szCs w:val="14"/>
          <w:lang w:eastAsia="ru-RU"/>
        </w:rPr>
      </w:pPr>
      <w:r w:rsidRPr="00462910">
        <w:rPr>
          <w:rFonts w:eastAsia="Times New Roman"/>
          <w:sz w:val="14"/>
          <w:szCs w:val="14"/>
          <w:lang w:eastAsia="ru-RU"/>
        </w:rPr>
        <w:t xml:space="preserve">2. Собственникам зданий, управляющим и обслуживающим жилищный фонд организациям совместно с теплоснабжающими организациями обеспечить прием тепла и в течение двух недель устранить выявленные при запуске системы отопления неисправности. </w:t>
      </w:r>
    </w:p>
    <w:p w:rsidR="00462910" w:rsidRPr="00462910" w:rsidRDefault="00462910" w:rsidP="00462910">
      <w:pPr>
        <w:suppressAutoHyphens/>
        <w:ind w:firstLine="284"/>
        <w:jc w:val="both"/>
        <w:rPr>
          <w:rFonts w:eastAsia="Times New Roman"/>
          <w:sz w:val="14"/>
          <w:szCs w:val="14"/>
          <w:lang w:eastAsia="ru-RU"/>
        </w:rPr>
      </w:pPr>
      <w:r w:rsidRPr="00462910">
        <w:rPr>
          <w:rFonts w:eastAsia="Times New Roman"/>
          <w:sz w:val="14"/>
          <w:szCs w:val="14"/>
          <w:lang w:eastAsia="ru-RU"/>
        </w:rPr>
        <w:t>3. Управляющим и обслуживающим жилищный фонд организациям в срок до 30 сентября 2024 года довести до сведения жителей многоквартирных жилых домов, получающих тепловую энергию, информацию о начале отопительного периода.</w:t>
      </w:r>
    </w:p>
    <w:p w:rsidR="00462910" w:rsidRPr="00462910" w:rsidRDefault="00462910" w:rsidP="00462910">
      <w:pPr>
        <w:suppressAutoHyphens/>
        <w:ind w:firstLine="284"/>
        <w:jc w:val="both"/>
        <w:rPr>
          <w:rFonts w:eastAsia="Times New Roman"/>
          <w:sz w:val="14"/>
          <w:szCs w:val="14"/>
          <w:lang w:eastAsia="ru-RU"/>
        </w:rPr>
      </w:pPr>
      <w:r w:rsidRPr="00462910">
        <w:rPr>
          <w:rFonts w:eastAsia="Times New Roman"/>
          <w:sz w:val="14"/>
          <w:szCs w:val="14"/>
          <w:lang w:eastAsia="ru-RU"/>
        </w:rPr>
        <w:t>4. Управлению образования и спорта Администрации муниципального округа, отделу культуры Администрации муниципального округа, отделу молодежи Администрации муниципального округа, в срок до 30 сентября 2024 года довести до сведения бюджетных учреждений социально-культурной сферы, получающих тепловую энергию, информацию о начале отопительного периода.</w:t>
      </w:r>
    </w:p>
    <w:p w:rsidR="00462910" w:rsidRPr="00462910" w:rsidRDefault="00462910" w:rsidP="00462910">
      <w:pPr>
        <w:suppressAutoHyphens/>
        <w:ind w:firstLine="284"/>
        <w:jc w:val="both"/>
        <w:rPr>
          <w:rFonts w:eastAsia="Times New Roman"/>
          <w:sz w:val="14"/>
          <w:szCs w:val="14"/>
          <w:lang w:eastAsia="ru-RU"/>
        </w:rPr>
      </w:pPr>
      <w:r w:rsidRPr="00462910">
        <w:rPr>
          <w:rFonts w:eastAsia="Times New Roman"/>
          <w:sz w:val="14"/>
          <w:szCs w:val="14"/>
          <w:lang w:eastAsia="ru-RU"/>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462910">
        <w:rPr>
          <w:rFonts w:eastAsia="Times New Roman"/>
          <w:sz w:val="14"/>
          <w:szCs w:val="14"/>
          <w:lang w:eastAsia="ru-RU"/>
        </w:rPr>
        <w:t>разместить его</w:t>
      </w:r>
      <w:proofErr w:type="gramEnd"/>
      <w:r w:rsidRPr="00462910">
        <w:rPr>
          <w:rFonts w:eastAsia="Times New Roman"/>
          <w:sz w:val="14"/>
          <w:szCs w:val="14"/>
          <w:lang w:eastAsia="ru-RU"/>
        </w:rPr>
        <w:t xml:space="preserve"> на официальном сайте Администрации Солецкого муниципального округа в информационно-телекоммуникационной сети «Интернет».</w:t>
      </w:r>
    </w:p>
    <w:p w:rsidR="00462910" w:rsidRPr="00462910" w:rsidRDefault="00462910" w:rsidP="00462910">
      <w:pPr>
        <w:jc w:val="both"/>
        <w:rPr>
          <w:rFonts w:eastAsia="Times New Roman"/>
          <w:sz w:val="14"/>
          <w:szCs w:val="14"/>
          <w:lang w:eastAsia="ru-RU"/>
        </w:rPr>
      </w:pPr>
    </w:p>
    <w:p w:rsidR="00462910" w:rsidRPr="00462910" w:rsidRDefault="00462910" w:rsidP="00462910">
      <w:pPr>
        <w:jc w:val="both"/>
        <w:rPr>
          <w:rFonts w:eastAsia="Times New Roman"/>
          <w:b/>
          <w:sz w:val="14"/>
          <w:szCs w:val="14"/>
          <w:lang w:eastAsia="ru-RU"/>
        </w:rPr>
      </w:pPr>
      <w:r w:rsidRPr="00462910">
        <w:rPr>
          <w:rFonts w:eastAsia="Times New Roman"/>
          <w:b/>
          <w:sz w:val="14"/>
          <w:szCs w:val="14"/>
          <w:lang w:eastAsia="ru-RU"/>
        </w:rPr>
        <w:t>Заместитель Главы Администрации  П.Л. Нилов</w:t>
      </w:r>
    </w:p>
    <w:p w:rsidR="00895B23" w:rsidRDefault="00895B23" w:rsidP="00930BF3">
      <w:pPr>
        <w:jc w:val="center"/>
        <w:rPr>
          <w:b/>
          <w:sz w:val="14"/>
          <w:szCs w:val="12"/>
        </w:rPr>
      </w:pPr>
    </w:p>
    <w:p w:rsidR="00895B23" w:rsidRDefault="00895B23" w:rsidP="00930BF3">
      <w:pPr>
        <w:jc w:val="center"/>
        <w:rPr>
          <w:b/>
          <w:sz w:val="14"/>
          <w:szCs w:val="12"/>
        </w:rPr>
      </w:pPr>
    </w:p>
    <w:p w:rsidR="00930BF3" w:rsidRPr="00184F16" w:rsidRDefault="00930BF3" w:rsidP="00930BF3">
      <w:pPr>
        <w:jc w:val="center"/>
        <w:rPr>
          <w:b/>
          <w:sz w:val="14"/>
          <w:szCs w:val="12"/>
        </w:rPr>
      </w:pPr>
      <w:r w:rsidRPr="00184F16">
        <w:rPr>
          <w:b/>
          <w:sz w:val="14"/>
          <w:szCs w:val="12"/>
        </w:rPr>
        <w:t>ОБЪЯВЛЕНИЕ</w:t>
      </w:r>
    </w:p>
    <w:p w:rsidR="00930BF3" w:rsidRDefault="00930BF3" w:rsidP="00930BF3">
      <w:pPr>
        <w:jc w:val="center"/>
        <w:rPr>
          <w:sz w:val="14"/>
          <w:szCs w:val="12"/>
        </w:rPr>
      </w:pPr>
    </w:p>
    <w:p w:rsidR="00930BF3" w:rsidRPr="00184F16" w:rsidRDefault="00930BF3" w:rsidP="00930BF3">
      <w:pPr>
        <w:ind w:firstLine="284"/>
        <w:jc w:val="both"/>
        <w:rPr>
          <w:sz w:val="14"/>
          <w:szCs w:val="12"/>
        </w:rPr>
      </w:pPr>
      <w:r w:rsidRPr="00184F16">
        <w:rPr>
          <w:sz w:val="14"/>
          <w:szCs w:val="12"/>
        </w:rPr>
        <w:t>Администрация Солецкого муниципального округа ОБЪЯВЛЯЕТ конкурс на замещение вакантных должностей муниципальной службы:</w:t>
      </w:r>
    </w:p>
    <w:p w:rsidR="00930BF3" w:rsidRPr="00184F16" w:rsidRDefault="00930BF3" w:rsidP="00930BF3">
      <w:pPr>
        <w:ind w:firstLine="284"/>
        <w:jc w:val="both"/>
        <w:rPr>
          <w:b/>
          <w:sz w:val="14"/>
          <w:szCs w:val="12"/>
        </w:rPr>
      </w:pPr>
      <w:r w:rsidRPr="00184F16">
        <w:rPr>
          <w:b/>
          <w:sz w:val="14"/>
          <w:szCs w:val="12"/>
        </w:rPr>
        <w:t>1.</w:t>
      </w:r>
      <w:r w:rsidRPr="00184F16">
        <w:rPr>
          <w:sz w:val="14"/>
          <w:szCs w:val="12"/>
        </w:rPr>
        <w:t xml:space="preserve"> </w:t>
      </w:r>
      <w:r w:rsidRPr="00184F16">
        <w:rPr>
          <w:b/>
          <w:sz w:val="14"/>
          <w:szCs w:val="12"/>
        </w:rPr>
        <w:t>Заместитель</w:t>
      </w:r>
      <w:r w:rsidRPr="00184F16">
        <w:rPr>
          <w:sz w:val="14"/>
          <w:szCs w:val="12"/>
        </w:rPr>
        <w:t xml:space="preserve"> </w:t>
      </w:r>
      <w:proofErr w:type="gramStart"/>
      <w:r w:rsidRPr="00184F16">
        <w:rPr>
          <w:b/>
          <w:sz w:val="14"/>
          <w:szCs w:val="12"/>
        </w:rPr>
        <w:t>начальника управления градостроительной деятельности Администрации муниципального округа</w:t>
      </w:r>
      <w:proofErr w:type="gramEnd"/>
      <w:r w:rsidRPr="00184F16">
        <w:rPr>
          <w:b/>
          <w:sz w:val="14"/>
          <w:szCs w:val="12"/>
        </w:rPr>
        <w:t xml:space="preserve"> по строительству</w:t>
      </w:r>
    </w:p>
    <w:p w:rsidR="00930BF3" w:rsidRPr="00184F16" w:rsidRDefault="00930BF3" w:rsidP="00930BF3">
      <w:pPr>
        <w:ind w:firstLine="284"/>
        <w:jc w:val="both"/>
        <w:rPr>
          <w:sz w:val="14"/>
          <w:szCs w:val="12"/>
        </w:rPr>
      </w:pPr>
      <w:r w:rsidRPr="00184F16">
        <w:rPr>
          <w:sz w:val="14"/>
          <w:szCs w:val="12"/>
        </w:rPr>
        <w:t>Требования, предъявляемые к претендентам на замещение должности:</w:t>
      </w:r>
    </w:p>
    <w:p w:rsidR="00930BF3" w:rsidRPr="00184F16" w:rsidRDefault="00930BF3" w:rsidP="00930BF3">
      <w:pPr>
        <w:ind w:firstLine="284"/>
        <w:jc w:val="both"/>
        <w:rPr>
          <w:sz w:val="14"/>
          <w:szCs w:val="12"/>
        </w:rPr>
      </w:pPr>
      <w:r w:rsidRPr="00184F16">
        <w:rPr>
          <w:sz w:val="14"/>
          <w:szCs w:val="12"/>
        </w:rPr>
        <w:t xml:space="preserve">*высшее образование по одной из специальностей, направлению подготовки: </w:t>
      </w:r>
      <w:proofErr w:type="gramStart"/>
      <w:r w:rsidRPr="00184F16">
        <w:rPr>
          <w:sz w:val="14"/>
          <w:szCs w:val="12"/>
        </w:rPr>
        <w:t>«Государственное и муниципальное управление», «Менеджмент», «Юриспруденция», «Жилищное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«Технологические машины и оборудование», «Землеустройство и кадастры», «Землеустройство», «Земельный кадастр», «Экономика и управление на предприятии (по отраслям)»</w:t>
      </w:r>
      <w:proofErr w:type="gramEnd"/>
    </w:p>
    <w:p w:rsidR="00930BF3" w:rsidRPr="00184F16" w:rsidRDefault="00930BF3" w:rsidP="00930BF3">
      <w:pPr>
        <w:ind w:firstLine="284"/>
        <w:jc w:val="both"/>
        <w:rPr>
          <w:sz w:val="14"/>
          <w:szCs w:val="12"/>
        </w:rPr>
      </w:pPr>
      <w:r w:rsidRPr="00184F16">
        <w:rPr>
          <w:sz w:val="14"/>
          <w:szCs w:val="12"/>
        </w:rPr>
        <w:t>*профессиональные навыки работы и опыт профессиональной деятельности в сфере строительства и градостроительной деятельности,</w:t>
      </w:r>
    </w:p>
    <w:p w:rsidR="00930BF3" w:rsidRPr="00184F16" w:rsidRDefault="00930BF3" w:rsidP="00930BF3">
      <w:pPr>
        <w:ind w:firstLine="284"/>
        <w:jc w:val="both"/>
        <w:rPr>
          <w:sz w:val="14"/>
          <w:szCs w:val="12"/>
        </w:rPr>
      </w:pPr>
      <w:r w:rsidRPr="00184F16">
        <w:rPr>
          <w:sz w:val="14"/>
          <w:szCs w:val="12"/>
        </w:rPr>
        <w:t>уверенное пользование ПК.</w:t>
      </w:r>
    </w:p>
    <w:p w:rsidR="00930BF3" w:rsidRPr="00184F16" w:rsidRDefault="00930BF3" w:rsidP="00930BF3">
      <w:pPr>
        <w:ind w:firstLine="284"/>
        <w:jc w:val="both"/>
        <w:rPr>
          <w:b/>
          <w:sz w:val="14"/>
          <w:szCs w:val="12"/>
        </w:rPr>
      </w:pPr>
      <w:r>
        <w:rPr>
          <w:b/>
          <w:sz w:val="14"/>
          <w:szCs w:val="12"/>
        </w:rPr>
        <w:t>2</w:t>
      </w:r>
      <w:r w:rsidRPr="00184F16">
        <w:rPr>
          <w:b/>
          <w:sz w:val="14"/>
          <w:szCs w:val="12"/>
        </w:rPr>
        <w:t>. Заместитель председателя комитета жилищно-коммунального хозяйства, дорожного строительства и транспорта Администрации муниципального округа</w:t>
      </w:r>
    </w:p>
    <w:p w:rsidR="00930BF3" w:rsidRPr="00184F16" w:rsidRDefault="00930BF3" w:rsidP="00930BF3">
      <w:pPr>
        <w:ind w:firstLine="284"/>
        <w:jc w:val="both"/>
        <w:rPr>
          <w:sz w:val="14"/>
          <w:szCs w:val="12"/>
        </w:rPr>
      </w:pPr>
      <w:r w:rsidRPr="00184F16">
        <w:rPr>
          <w:sz w:val="14"/>
          <w:szCs w:val="12"/>
        </w:rPr>
        <w:t>Требования, предъявляемые к претендентам на замещение должности:</w:t>
      </w:r>
    </w:p>
    <w:p w:rsidR="00930BF3" w:rsidRPr="00184F16" w:rsidRDefault="00930BF3" w:rsidP="00930BF3">
      <w:pPr>
        <w:ind w:firstLine="284"/>
        <w:jc w:val="both"/>
        <w:rPr>
          <w:sz w:val="14"/>
          <w:szCs w:val="12"/>
        </w:rPr>
      </w:pPr>
      <w:r w:rsidRPr="00184F16">
        <w:rPr>
          <w:sz w:val="14"/>
          <w:szCs w:val="12"/>
        </w:rPr>
        <w:t>*высшее образование по</w:t>
      </w:r>
      <w:r w:rsidRPr="00184F16">
        <w:rPr>
          <w:b/>
          <w:bCs/>
          <w:sz w:val="14"/>
          <w:szCs w:val="12"/>
        </w:rPr>
        <w:t xml:space="preserve"> </w:t>
      </w:r>
      <w:r w:rsidRPr="00184F16">
        <w:rPr>
          <w:bCs/>
          <w:sz w:val="14"/>
          <w:szCs w:val="12"/>
        </w:rPr>
        <w:t>одной из</w:t>
      </w:r>
      <w:r w:rsidRPr="00184F16">
        <w:rPr>
          <w:b/>
          <w:bCs/>
          <w:sz w:val="14"/>
          <w:szCs w:val="12"/>
        </w:rPr>
        <w:t xml:space="preserve"> </w:t>
      </w:r>
      <w:r w:rsidRPr="00184F16">
        <w:rPr>
          <w:bCs/>
          <w:sz w:val="14"/>
          <w:szCs w:val="12"/>
        </w:rPr>
        <w:t>специальностей, направлению подготовки:</w:t>
      </w:r>
      <w:r w:rsidRPr="00184F16">
        <w:rPr>
          <w:sz w:val="14"/>
          <w:szCs w:val="12"/>
        </w:rPr>
        <w:t xml:space="preserve"> </w:t>
      </w:r>
      <w:proofErr w:type="gramStart"/>
      <w:r w:rsidRPr="00184F16">
        <w:rPr>
          <w:sz w:val="14"/>
          <w:szCs w:val="12"/>
        </w:rPr>
        <w:t>«Жилищное хозяйство и коммунальная инфраструктура», «Градостроительство», «Архитектура», «Строительство», «Теплоэнергетика и теплотехника», «Электроэнергетика и электротехника», «Энергетическое машиностроение», «Электроснабжение (по отраслям)», «Промышленная теплоэнергетика», «Транспортные средства специального назначения», «Строительство, эксплуатация, восстановление и техническое прикрытие автомобильных дорог, мостов и тоннелей», «Автомобильные дороги и аэродромы», «Организация перевозок и управление на транспорте», «Геология», «Экология и природопользование», «</w:t>
      </w:r>
      <w:proofErr w:type="spellStart"/>
      <w:r w:rsidRPr="00184F16">
        <w:rPr>
          <w:sz w:val="14"/>
          <w:szCs w:val="12"/>
        </w:rPr>
        <w:t>Природообустройство</w:t>
      </w:r>
      <w:proofErr w:type="spellEnd"/>
      <w:r w:rsidRPr="00184F16">
        <w:rPr>
          <w:sz w:val="14"/>
          <w:szCs w:val="12"/>
        </w:rPr>
        <w:t xml:space="preserve"> и водопользование»;</w:t>
      </w:r>
      <w:proofErr w:type="gramEnd"/>
    </w:p>
    <w:p w:rsidR="00930BF3" w:rsidRPr="00184F16" w:rsidRDefault="00930BF3" w:rsidP="00930BF3">
      <w:pPr>
        <w:ind w:firstLine="284"/>
        <w:jc w:val="both"/>
        <w:rPr>
          <w:sz w:val="14"/>
          <w:szCs w:val="12"/>
        </w:rPr>
      </w:pPr>
      <w:r w:rsidRPr="00184F16">
        <w:rPr>
          <w:sz w:val="14"/>
          <w:szCs w:val="12"/>
        </w:rPr>
        <w:t>*профессиональные навыки работы и опыт профессиональной деятельности в сфере ЖКХ,</w:t>
      </w:r>
    </w:p>
    <w:p w:rsidR="00930BF3" w:rsidRPr="00184F16" w:rsidRDefault="00930BF3" w:rsidP="00930BF3">
      <w:pPr>
        <w:ind w:firstLine="284"/>
        <w:jc w:val="both"/>
        <w:rPr>
          <w:sz w:val="14"/>
          <w:szCs w:val="12"/>
        </w:rPr>
      </w:pPr>
      <w:r w:rsidRPr="00184F16">
        <w:rPr>
          <w:sz w:val="14"/>
          <w:szCs w:val="12"/>
        </w:rPr>
        <w:t>уверенное пользование ПК.</w:t>
      </w:r>
    </w:p>
    <w:p w:rsidR="00930BF3" w:rsidRPr="00184F16" w:rsidRDefault="00930BF3" w:rsidP="00930BF3">
      <w:pPr>
        <w:ind w:firstLine="284"/>
        <w:jc w:val="both"/>
        <w:rPr>
          <w:b/>
          <w:sz w:val="14"/>
          <w:szCs w:val="12"/>
        </w:rPr>
      </w:pPr>
      <w:r>
        <w:rPr>
          <w:b/>
          <w:sz w:val="14"/>
          <w:szCs w:val="12"/>
        </w:rPr>
        <w:t>3</w:t>
      </w:r>
      <w:r w:rsidRPr="00184F16">
        <w:rPr>
          <w:b/>
          <w:sz w:val="14"/>
          <w:szCs w:val="12"/>
        </w:rPr>
        <w:t>.</w:t>
      </w:r>
      <w:r w:rsidRPr="00184F16">
        <w:rPr>
          <w:sz w:val="14"/>
          <w:szCs w:val="12"/>
        </w:rPr>
        <w:t xml:space="preserve"> </w:t>
      </w:r>
      <w:r w:rsidRPr="00184F16">
        <w:rPr>
          <w:b/>
          <w:sz w:val="14"/>
          <w:szCs w:val="12"/>
        </w:rPr>
        <w:t xml:space="preserve">Начальник сектора по гражданской обороне и чрезвычайным ситуациям Администрации муниципального округа </w:t>
      </w:r>
    </w:p>
    <w:p w:rsidR="00930BF3" w:rsidRPr="00184F16" w:rsidRDefault="00930BF3" w:rsidP="00930BF3">
      <w:pPr>
        <w:ind w:firstLine="284"/>
        <w:jc w:val="both"/>
        <w:rPr>
          <w:sz w:val="14"/>
          <w:szCs w:val="12"/>
        </w:rPr>
      </w:pPr>
      <w:r w:rsidRPr="00184F16">
        <w:rPr>
          <w:sz w:val="14"/>
          <w:szCs w:val="12"/>
        </w:rPr>
        <w:t>Требования, предъявляемые к претендентам на замещение должности:</w:t>
      </w:r>
    </w:p>
    <w:p w:rsidR="00930BF3" w:rsidRPr="00184F16" w:rsidRDefault="00930BF3" w:rsidP="00930BF3">
      <w:pPr>
        <w:ind w:firstLine="284"/>
        <w:jc w:val="both"/>
        <w:rPr>
          <w:sz w:val="14"/>
          <w:szCs w:val="12"/>
        </w:rPr>
      </w:pPr>
      <w:r w:rsidRPr="00184F16">
        <w:rPr>
          <w:sz w:val="14"/>
          <w:szCs w:val="12"/>
        </w:rPr>
        <w:t>*высшее образование по одной из специальностей, направлению подготовки: «Государственное и муниципальное управление», «Менеджмент», «Юриспруденция»;</w:t>
      </w:r>
    </w:p>
    <w:p w:rsidR="00930BF3" w:rsidRPr="00184F16" w:rsidRDefault="00930BF3" w:rsidP="00930BF3">
      <w:pPr>
        <w:ind w:firstLine="284"/>
        <w:jc w:val="both"/>
        <w:rPr>
          <w:sz w:val="14"/>
          <w:szCs w:val="12"/>
        </w:rPr>
      </w:pPr>
      <w:r w:rsidRPr="00184F16">
        <w:rPr>
          <w:sz w:val="14"/>
          <w:szCs w:val="12"/>
        </w:rPr>
        <w:t>*профессиональные навыки работы и опыт профессиональной деятельности в сфере муниципального управления, гражданской обороны и чрезвычайных ситуаций;</w:t>
      </w:r>
    </w:p>
    <w:p w:rsidR="00930BF3" w:rsidRPr="00184F16" w:rsidRDefault="00930BF3" w:rsidP="00930BF3">
      <w:pPr>
        <w:ind w:firstLine="284"/>
        <w:jc w:val="both"/>
        <w:rPr>
          <w:sz w:val="14"/>
          <w:szCs w:val="12"/>
        </w:rPr>
      </w:pPr>
      <w:r w:rsidRPr="00184F16">
        <w:rPr>
          <w:sz w:val="14"/>
          <w:szCs w:val="12"/>
        </w:rPr>
        <w:t>уверенное пользование ПК.</w:t>
      </w:r>
    </w:p>
    <w:p w:rsidR="00930BF3" w:rsidRPr="00184F16" w:rsidRDefault="00930BF3" w:rsidP="00930BF3">
      <w:pPr>
        <w:ind w:firstLine="284"/>
        <w:jc w:val="both"/>
        <w:rPr>
          <w:sz w:val="14"/>
          <w:szCs w:val="12"/>
        </w:rPr>
      </w:pPr>
      <w:r w:rsidRPr="00184F16">
        <w:rPr>
          <w:sz w:val="14"/>
          <w:szCs w:val="12"/>
        </w:rPr>
        <w:lastRenderedPageBreak/>
        <w:t>СПИСОК ДОКУМЕНТОВ:</w:t>
      </w:r>
    </w:p>
    <w:p w:rsidR="00930BF3" w:rsidRPr="00184F16" w:rsidRDefault="00930BF3" w:rsidP="00930BF3">
      <w:pPr>
        <w:ind w:firstLine="284"/>
        <w:jc w:val="both"/>
        <w:rPr>
          <w:sz w:val="14"/>
          <w:szCs w:val="12"/>
        </w:rPr>
      </w:pPr>
      <w:r w:rsidRPr="00184F16">
        <w:rPr>
          <w:sz w:val="14"/>
          <w:szCs w:val="12"/>
        </w:rPr>
        <w:t>1) личное заявление с просьбой об участие в конкурсе;</w:t>
      </w:r>
    </w:p>
    <w:p w:rsidR="00930BF3" w:rsidRPr="00184F16" w:rsidRDefault="00930BF3" w:rsidP="00930BF3">
      <w:pPr>
        <w:ind w:firstLine="284"/>
        <w:jc w:val="both"/>
        <w:rPr>
          <w:sz w:val="14"/>
          <w:szCs w:val="12"/>
        </w:rPr>
      </w:pPr>
      <w:r w:rsidRPr="00184F16">
        <w:rPr>
          <w:sz w:val="14"/>
          <w:szCs w:val="12"/>
        </w:rPr>
        <w:t>2) собственноручно заполненную и подписанную анкету по форме, утвержденной распоряжением Правительства Российской Федерации от 26 мая 2005 года № 667-р (в редакции от 22.04.2022 № 986-р), с приложением фотографии размера 3,5 х 4,5 см;</w:t>
      </w:r>
    </w:p>
    <w:p w:rsidR="00930BF3" w:rsidRPr="00184F16" w:rsidRDefault="00930BF3" w:rsidP="00930BF3">
      <w:pPr>
        <w:ind w:firstLine="284"/>
        <w:jc w:val="both"/>
        <w:rPr>
          <w:sz w:val="14"/>
          <w:szCs w:val="12"/>
        </w:rPr>
      </w:pPr>
      <w:r w:rsidRPr="00184F16">
        <w:rPr>
          <w:sz w:val="14"/>
          <w:szCs w:val="12"/>
        </w:rPr>
        <w:t>3) копию паспорта или заменяющего его документа (соответствующий документ предъявляется лично по прибытии на конкурс);</w:t>
      </w:r>
    </w:p>
    <w:p w:rsidR="00930BF3" w:rsidRPr="00184F16" w:rsidRDefault="00930BF3" w:rsidP="00930BF3">
      <w:pPr>
        <w:ind w:firstLine="284"/>
        <w:jc w:val="both"/>
        <w:rPr>
          <w:sz w:val="14"/>
          <w:szCs w:val="12"/>
        </w:rPr>
      </w:pPr>
      <w:r w:rsidRPr="00184F16">
        <w:rPr>
          <w:sz w:val="14"/>
          <w:szCs w:val="12"/>
        </w:rPr>
        <w:t>4) документы, подтверждающие необходимое профессиональное образование, стаж работы и квалификацию:</w:t>
      </w:r>
    </w:p>
    <w:p w:rsidR="00930BF3" w:rsidRPr="00184F16" w:rsidRDefault="00930BF3" w:rsidP="00930BF3">
      <w:pPr>
        <w:ind w:firstLine="284"/>
        <w:jc w:val="both"/>
        <w:rPr>
          <w:sz w:val="14"/>
          <w:szCs w:val="12"/>
        </w:rPr>
      </w:pPr>
      <w:proofErr w:type="gramStart"/>
      <w:r w:rsidRPr="00184F16">
        <w:rPr>
          <w:sz w:val="14"/>
          <w:szCs w:val="12"/>
        </w:rPr>
        <w:t>а) копию трудовой книжки, заверенную нотариально или кадровой службой по месту службы (работы), и (или) сведения о трудовой деятельности, оформленные в установленном законодательством Российской Федерации порядке, 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proofErr w:type="gramEnd"/>
    </w:p>
    <w:p w:rsidR="00930BF3" w:rsidRPr="00184F16" w:rsidRDefault="00930BF3" w:rsidP="00930BF3">
      <w:pPr>
        <w:ind w:firstLine="284"/>
        <w:jc w:val="both"/>
        <w:rPr>
          <w:sz w:val="14"/>
          <w:szCs w:val="12"/>
        </w:rPr>
      </w:pPr>
      <w:r w:rsidRPr="00184F16">
        <w:rPr>
          <w:sz w:val="14"/>
          <w:szCs w:val="12"/>
        </w:rPr>
        <w:t>б) 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930BF3" w:rsidRPr="00184F16" w:rsidRDefault="00930BF3" w:rsidP="00930BF3">
      <w:pPr>
        <w:ind w:firstLine="284"/>
        <w:jc w:val="both"/>
        <w:rPr>
          <w:sz w:val="14"/>
          <w:szCs w:val="12"/>
        </w:rPr>
      </w:pPr>
      <w:r w:rsidRPr="00184F16">
        <w:rPr>
          <w:sz w:val="14"/>
          <w:szCs w:val="12"/>
        </w:rPr>
        <w:t xml:space="preserve">5) заключение медицинского учреждения об отсутствии заболевания, препятствующего поступлению на муниципальную службу или ее прохождению, по форме, установленной приказом </w:t>
      </w:r>
      <w:proofErr w:type="spellStart"/>
      <w:r w:rsidRPr="00184F16">
        <w:rPr>
          <w:sz w:val="14"/>
          <w:szCs w:val="12"/>
        </w:rPr>
        <w:t>Минздравсоцразвития</w:t>
      </w:r>
      <w:proofErr w:type="spellEnd"/>
      <w:r w:rsidRPr="00184F16">
        <w:rPr>
          <w:sz w:val="14"/>
          <w:szCs w:val="12"/>
        </w:rPr>
        <w:t xml:space="preserve"> Российской Федерации от 14 декабря 2009 года № 984 н;</w:t>
      </w:r>
    </w:p>
    <w:p w:rsidR="00930BF3" w:rsidRPr="00184F16" w:rsidRDefault="00930BF3" w:rsidP="00930BF3">
      <w:pPr>
        <w:ind w:firstLine="284"/>
        <w:jc w:val="both"/>
        <w:rPr>
          <w:sz w:val="14"/>
          <w:szCs w:val="12"/>
        </w:rPr>
      </w:pPr>
      <w:r w:rsidRPr="00184F16">
        <w:rPr>
          <w:sz w:val="14"/>
          <w:szCs w:val="12"/>
        </w:rPr>
        <w:t>6) справку о наличие (</w:t>
      </w:r>
      <w:proofErr w:type="gramStart"/>
      <w:r w:rsidRPr="00184F16">
        <w:rPr>
          <w:sz w:val="14"/>
          <w:szCs w:val="12"/>
        </w:rPr>
        <w:t>отсутствии</w:t>
      </w:r>
      <w:proofErr w:type="gramEnd"/>
      <w:r w:rsidRPr="00184F16">
        <w:rPr>
          <w:sz w:val="14"/>
          <w:szCs w:val="12"/>
        </w:rPr>
        <w:t>) судимости и (или) факта уголовного преследования либо о прекращении уголовного преследования,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930BF3" w:rsidRPr="00184F16" w:rsidRDefault="00930BF3" w:rsidP="00930BF3">
      <w:pPr>
        <w:ind w:firstLine="284"/>
        <w:jc w:val="both"/>
        <w:rPr>
          <w:sz w:val="14"/>
          <w:szCs w:val="12"/>
        </w:rPr>
      </w:pPr>
      <w:r w:rsidRPr="00184F16">
        <w:rPr>
          <w:sz w:val="14"/>
          <w:szCs w:val="12"/>
        </w:rPr>
        <w:t>7)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930BF3" w:rsidRPr="00184F16" w:rsidRDefault="00930BF3" w:rsidP="00930BF3">
      <w:pPr>
        <w:ind w:firstLine="284"/>
        <w:jc w:val="both"/>
        <w:rPr>
          <w:sz w:val="14"/>
          <w:szCs w:val="12"/>
        </w:rPr>
      </w:pPr>
      <w:r w:rsidRPr="00184F16">
        <w:rPr>
          <w:sz w:val="14"/>
          <w:szCs w:val="12"/>
        </w:rPr>
        <w:t>В связи с оформлением допуска к государственной тайне лицам, претендующим на должность начальника управления градостроительной деятельности Администрации муниципального округа, начальника сектора по гражданской обороне и чрезвычайным ситуациям Администрации муниципального округа дополнительно необходимо предоставить:</w:t>
      </w:r>
    </w:p>
    <w:p w:rsidR="00930BF3" w:rsidRPr="00184F16" w:rsidRDefault="00930BF3" w:rsidP="00930BF3">
      <w:pPr>
        <w:ind w:firstLine="284"/>
        <w:jc w:val="both"/>
        <w:rPr>
          <w:bCs/>
          <w:sz w:val="14"/>
          <w:szCs w:val="12"/>
        </w:rPr>
      </w:pPr>
      <w:r w:rsidRPr="00184F16">
        <w:rPr>
          <w:bCs/>
          <w:sz w:val="14"/>
          <w:szCs w:val="12"/>
        </w:rPr>
        <w:t>справку об отсутствии медицинских противопоказаний</w:t>
      </w:r>
      <w:r w:rsidRPr="00184F16">
        <w:rPr>
          <w:bCs/>
          <w:sz w:val="14"/>
          <w:szCs w:val="12"/>
        </w:rPr>
        <w:br/>
        <w:t xml:space="preserve">для работы с использованием сведений, составляющих государственную тайну, по форме, утвержденной </w:t>
      </w:r>
      <w:r w:rsidRPr="00184F16">
        <w:rPr>
          <w:sz w:val="14"/>
          <w:szCs w:val="12"/>
        </w:rPr>
        <w:t xml:space="preserve">Приказом Министерства здравоохранения и социального развития Российской Федерации от 26.08.2011 № 989н; </w:t>
      </w:r>
    </w:p>
    <w:p w:rsidR="00930BF3" w:rsidRPr="00184F16" w:rsidRDefault="00930BF3" w:rsidP="00930BF3">
      <w:pPr>
        <w:ind w:firstLine="284"/>
        <w:jc w:val="both"/>
        <w:rPr>
          <w:b/>
          <w:sz w:val="14"/>
          <w:szCs w:val="12"/>
          <w:lang w:val="x-none"/>
        </w:rPr>
      </w:pPr>
      <w:r w:rsidRPr="00184F16">
        <w:rPr>
          <w:sz w:val="14"/>
          <w:szCs w:val="12"/>
          <w:lang w:val="x-none"/>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 (4 штуки).</w:t>
      </w:r>
      <w:r w:rsidRPr="00184F16">
        <w:rPr>
          <w:b/>
          <w:sz w:val="14"/>
          <w:szCs w:val="12"/>
          <w:lang w:val="x-none"/>
        </w:rPr>
        <w:t xml:space="preserve"> </w:t>
      </w:r>
    </w:p>
    <w:p w:rsidR="00930BF3" w:rsidRPr="00184F16" w:rsidRDefault="00930BF3" w:rsidP="00930BF3">
      <w:pPr>
        <w:ind w:firstLine="284"/>
        <w:jc w:val="both"/>
        <w:rPr>
          <w:sz w:val="14"/>
          <w:szCs w:val="12"/>
        </w:rPr>
      </w:pPr>
      <w:r w:rsidRPr="00184F16">
        <w:rPr>
          <w:sz w:val="14"/>
          <w:szCs w:val="12"/>
        </w:rPr>
        <w:t xml:space="preserve">Документы на конкурс принимаются в течение 20 календарных дней со дня объявления об их приёме по адресу: г. Сольцы, пл. Победы, дом 3, </w:t>
      </w:r>
      <w:proofErr w:type="spellStart"/>
      <w:r w:rsidRPr="00184F16">
        <w:rPr>
          <w:sz w:val="14"/>
          <w:szCs w:val="12"/>
        </w:rPr>
        <w:t>каб</w:t>
      </w:r>
      <w:proofErr w:type="spellEnd"/>
      <w:r w:rsidRPr="00184F16">
        <w:rPr>
          <w:sz w:val="14"/>
          <w:szCs w:val="12"/>
        </w:rPr>
        <w:t>. 40. Приём документов – ежедневно с 8.30 до 13.00 и с 14.00 до 17.30, кроме субботы и воскресенья.</w:t>
      </w:r>
    </w:p>
    <w:p w:rsidR="00930BF3" w:rsidRPr="00184F16" w:rsidRDefault="00930BF3" w:rsidP="00930BF3">
      <w:pPr>
        <w:ind w:firstLine="284"/>
        <w:jc w:val="both"/>
        <w:rPr>
          <w:sz w:val="14"/>
          <w:szCs w:val="12"/>
        </w:rPr>
      </w:pPr>
      <w:r w:rsidRPr="00184F16">
        <w:rPr>
          <w:sz w:val="14"/>
          <w:szCs w:val="12"/>
        </w:rPr>
        <w:t>Дополнительную информацию о конкурсе, представляемых документах и должностных обязанностях можно получить по телефону: 8 (81655) 31120.</w:t>
      </w:r>
    </w:p>
    <w:p w:rsidR="00930BF3" w:rsidRPr="00184F16" w:rsidRDefault="00930BF3" w:rsidP="00930BF3">
      <w:pPr>
        <w:ind w:firstLine="284"/>
        <w:jc w:val="both"/>
        <w:rPr>
          <w:sz w:val="14"/>
          <w:szCs w:val="12"/>
        </w:rPr>
      </w:pPr>
      <w:r w:rsidRPr="00184F16">
        <w:rPr>
          <w:sz w:val="14"/>
          <w:szCs w:val="12"/>
        </w:rPr>
        <w:t xml:space="preserve">Решение о дате, месте и времени проведения второго этапа конкурса будет направлено гражданам (муниципальным служащим), допущенным к участию в конкурсе, не </w:t>
      </w:r>
      <w:proofErr w:type="gramStart"/>
      <w:r w:rsidRPr="00184F16">
        <w:rPr>
          <w:sz w:val="14"/>
          <w:szCs w:val="12"/>
        </w:rPr>
        <w:t>позднее</w:t>
      </w:r>
      <w:proofErr w:type="gramEnd"/>
      <w:r w:rsidRPr="00184F16">
        <w:rPr>
          <w:sz w:val="14"/>
          <w:szCs w:val="12"/>
        </w:rPr>
        <w:t xml:space="preserve"> чем за 15 дней до его начала.   </w:t>
      </w:r>
    </w:p>
    <w:p w:rsidR="00930BF3" w:rsidRPr="00184F16" w:rsidRDefault="00930BF3" w:rsidP="00930BF3">
      <w:pPr>
        <w:jc w:val="center"/>
        <w:rPr>
          <w:sz w:val="14"/>
          <w:szCs w:val="12"/>
        </w:rPr>
      </w:pPr>
    </w:p>
    <w:p w:rsidR="00930BF3" w:rsidRPr="00184F16" w:rsidRDefault="00930BF3" w:rsidP="00930BF3">
      <w:pPr>
        <w:jc w:val="center"/>
        <w:rPr>
          <w:sz w:val="14"/>
          <w:szCs w:val="12"/>
        </w:rPr>
      </w:pPr>
    </w:p>
    <w:p w:rsidR="00930BF3" w:rsidRPr="001C0709" w:rsidRDefault="00930BF3" w:rsidP="00930BF3">
      <w:pPr>
        <w:pStyle w:val="ConsPlusNormal"/>
        <w:ind w:firstLine="0"/>
        <w:jc w:val="right"/>
        <w:rPr>
          <w:rFonts w:ascii="Courier New" w:hAnsi="Courier New" w:cs="Courier New"/>
          <w:b/>
          <w:sz w:val="14"/>
          <w:szCs w:val="14"/>
        </w:rPr>
      </w:pPr>
      <w:r w:rsidRPr="001C0709">
        <w:rPr>
          <w:rFonts w:ascii="Courier New" w:hAnsi="Courier New" w:cs="Courier New"/>
          <w:b/>
          <w:sz w:val="14"/>
          <w:szCs w:val="14"/>
        </w:rPr>
        <w:t>ПРОЕКТ</w:t>
      </w:r>
    </w:p>
    <w:p w:rsidR="00930BF3" w:rsidRPr="001C0709" w:rsidRDefault="00930BF3" w:rsidP="00930BF3">
      <w:pPr>
        <w:pStyle w:val="ConsPlusNormal"/>
        <w:ind w:firstLine="0"/>
        <w:jc w:val="center"/>
        <w:rPr>
          <w:rFonts w:ascii="Courier New" w:hAnsi="Courier New" w:cs="Courier New"/>
          <w:sz w:val="14"/>
          <w:szCs w:val="14"/>
        </w:rPr>
      </w:pPr>
      <w:r w:rsidRPr="001C0709">
        <w:rPr>
          <w:rFonts w:ascii="Courier New" w:hAnsi="Courier New" w:cs="Courier New"/>
          <w:b/>
          <w:sz w:val="14"/>
          <w:szCs w:val="14"/>
        </w:rPr>
        <w:t>Трудовой договор №____</w:t>
      </w:r>
    </w:p>
    <w:p w:rsidR="00930BF3" w:rsidRPr="001C0709" w:rsidRDefault="00930BF3" w:rsidP="00930BF3">
      <w:pPr>
        <w:pStyle w:val="ConsPlusNormal"/>
        <w:ind w:firstLine="0"/>
        <w:jc w:val="center"/>
        <w:rPr>
          <w:rFonts w:ascii="Courier New" w:hAnsi="Courier New" w:cs="Courier New"/>
          <w:b/>
          <w:sz w:val="14"/>
          <w:szCs w:val="14"/>
        </w:rPr>
      </w:pPr>
      <w:r w:rsidRPr="001C0709">
        <w:rPr>
          <w:rFonts w:ascii="Courier New" w:hAnsi="Courier New" w:cs="Courier New"/>
          <w:b/>
          <w:sz w:val="14"/>
          <w:szCs w:val="14"/>
        </w:rPr>
        <w:t>с муниципальным служащим</w:t>
      </w:r>
    </w:p>
    <w:p w:rsidR="00930BF3" w:rsidRPr="001C0709" w:rsidRDefault="00930BF3" w:rsidP="00930BF3">
      <w:pPr>
        <w:pStyle w:val="ConsPlusNormal"/>
        <w:ind w:firstLine="0"/>
        <w:jc w:val="both"/>
        <w:rPr>
          <w:rFonts w:ascii="Courier New" w:hAnsi="Courier New" w:cs="Courier New"/>
          <w:sz w:val="14"/>
          <w:szCs w:val="14"/>
        </w:rPr>
      </w:pPr>
      <w:r w:rsidRPr="001C0709">
        <w:rPr>
          <w:rFonts w:ascii="Courier New" w:hAnsi="Courier New" w:cs="Courier New"/>
          <w:b/>
          <w:sz w:val="14"/>
          <w:szCs w:val="14"/>
        </w:rPr>
        <w:t>г. Сольцы                                         «__»______ 2024 года</w:t>
      </w:r>
    </w:p>
    <w:p w:rsidR="00930BF3" w:rsidRPr="001C0709" w:rsidRDefault="00930BF3" w:rsidP="00930BF3">
      <w:pPr>
        <w:pStyle w:val="ConsPlusNormal"/>
        <w:ind w:firstLine="0"/>
        <w:jc w:val="both"/>
        <w:rPr>
          <w:rFonts w:ascii="Courier New" w:hAnsi="Courier New" w:cs="Courier New"/>
          <w:sz w:val="14"/>
          <w:szCs w:val="14"/>
        </w:rPr>
      </w:pP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b/>
          <w:sz w:val="14"/>
          <w:szCs w:val="14"/>
        </w:rPr>
        <w:t>Солецкий муниципальный округ</w:t>
      </w:r>
      <w:r w:rsidRPr="001C0709">
        <w:rPr>
          <w:rFonts w:ascii="Courier New" w:hAnsi="Courier New" w:cs="Courier New"/>
          <w:sz w:val="14"/>
          <w:szCs w:val="14"/>
        </w:rPr>
        <w:t xml:space="preserve">, от имени которого полномочия нанимателя осуществляет Работодатель, в лице </w:t>
      </w:r>
      <w:r w:rsidRPr="001C0709">
        <w:rPr>
          <w:rFonts w:ascii="Courier New" w:hAnsi="Courier New" w:cs="Courier New"/>
          <w:b/>
          <w:sz w:val="14"/>
          <w:szCs w:val="14"/>
        </w:rPr>
        <w:t>Тимофеева Максима Валерьевича</w:t>
      </w:r>
      <w:r w:rsidRPr="001C0709">
        <w:rPr>
          <w:rFonts w:ascii="Courier New" w:hAnsi="Courier New" w:cs="Courier New"/>
          <w:sz w:val="14"/>
          <w:szCs w:val="14"/>
        </w:rPr>
        <w:t>, Главы Солецкого муниципального округа, действующего на основании Устава Солецкого муниципального округа Новгородской области,</w:t>
      </w:r>
      <w:proofErr w:type="gramStart"/>
      <w:r w:rsidRPr="001C0709">
        <w:rPr>
          <w:rFonts w:ascii="Courier New" w:hAnsi="Courier New" w:cs="Courier New"/>
          <w:sz w:val="14"/>
          <w:szCs w:val="14"/>
        </w:rPr>
        <w:t xml:space="preserve"> ,</w:t>
      </w:r>
      <w:proofErr w:type="gramEnd"/>
      <w:r w:rsidRPr="001C0709">
        <w:rPr>
          <w:rFonts w:ascii="Courier New" w:hAnsi="Courier New" w:cs="Courier New"/>
          <w:sz w:val="14"/>
          <w:szCs w:val="14"/>
        </w:rPr>
        <w:t xml:space="preserve"> с одной стороны и________________________________________________________, именуемый 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           (ФИО муниципального служащего)</w:t>
      </w:r>
    </w:p>
    <w:p w:rsidR="00930BF3" w:rsidRPr="001C0709" w:rsidRDefault="00930BF3" w:rsidP="00930BF3">
      <w:pPr>
        <w:pStyle w:val="ConsPlusNormal"/>
        <w:ind w:firstLine="284"/>
        <w:jc w:val="both"/>
        <w:rPr>
          <w:rFonts w:ascii="Courier New" w:hAnsi="Courier New" w:cs="Courier New"/>
          <w:sz w:val="14"/>
          <w:szCs w:val="14"/>
        </w:rPr>
      </w:pPr>
      <w:proofErr w:type="gramStart"/>
      <w:r w:rsidRPr="001C0709">
        <w:rPr>
          <w:rFonts w:ascii="Courier New" w:hAnsi="Courier New" w:cs="Courier New"/>
          <w:sz w:val="14"/>
          <w:szCs w:val="14"/>
        </w:rPr>
        <w:t xml:space="preserve">дальнейшем "Муниципальный служащий" или "Работник", с другой стороны, руководствуясь </w:t>
      </w:r>
      <w:hyperlink r:id="rId10" w:history="1">
        <w:r w:rsidRPr="001C0709">
          <w:rPr>
            <w:rFonts w:ascii="Courier New" w:hAnsi="Courier New" w:cs="Courier New"/>
            <w:sz w:val="14"/>
            <w:szCs w:val="14"/>
          </w:rPr>
          <w:t>гл. 1</w:t>
        </w:r>
      </w:hyperlink>
      <w:r w:rsidRPr="001C0709">
        <w:rPr>
          <w:rFonts w:ascii="Courier New" w:hAnsi="Courier New" w:cs="Courier New"/>
          <w:sz w:val="14"/>
          <w:szCs w:val="14"/>
        </w:rPr>
        <w:t xml:space="preserve"> - </w:t>
      </w:r>
      <w:hyperlink r:id="rId11" w:history="1">
        <w:r w:rsidRPr="001C0709">
          <w:rPr>
            <w:rFonts w:ascii="Courier New" w:hAnsi="Courier New" w:cs="Courier New"/>
            <w:sz w:val="14"/>
            <w:szCs w:val="14"/>
          </w:rPr>
          <w:t>7</w:t>
        </w:r>
      </w:hyperlink>
      <w:r w:rsidRPr="001C0709">
        <w:rPr>
          <w:rFonts w:ascii="Courier New" w:hAnsi="Courier New" w:cs="Courier New"/>
          <w:sz w:val="14"/>
          <w:szCs w:val="14"/>
        </w:rPr>
        <w:t xml:space="preserve"> Федерального закона от 02 марта 2007 года N 25-ФЗ "О муниципальной службе в Российской Федерации", заключили настоящий Трудовой договор о нижеследующем:</w:t>
      </w:r>
      <w:proofErr w:type="gramEnd"/>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I. Предмет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lastRenderedPageBreak/>
        <w:t xml:space="preserve">1.1. </w:t>
      </w:r>
      <w:proofErr w:type="gramStart"/>
      <w:r w:rsidRPr="001C0709">
        <w:rPr>
          <w:rFonts w:ascii="Courier New" w:hAnsi="Courier New" w:cs="Courier New"/>
          <w:sz w:val="14"/>
          <w:szCs w:val="14"/>
        </w:rPr>
        <w:t>В рамках настоящего Трудового договора Работодатель обязуется предоставить Муниципальному служащему работу по обусловленной в настоящем Трудовом договоре трудовой функции, обеспечить условия труда, предусмотренные действующим трудовым законодательством Российской Федерации, муниципальными правовыми актами, локальными нормативными актами Работодателя, своевременно и в полном размере выплачивать Муниципальному служащему заработную плату, а Муниципальный служащий обязуется лично выполнять определенную настоящим Трудовым договором трудовую функцию, соблюдать действующие у</w:t>
      </w:r>
      <w:proofErr w:type="gramEnd"/>
      <w:r w:rsidRPr="001C0709">
        <w:rPr>
          <w:rFonts w:ascii="Courier New" w:hAnsi="Courier New" w:cs="Courier New"/>
          <w:sz w:val="14"/>
          <w:szCs w:val="14"/>
        </w:rPr>
        <w:t xml:space="preserve"> Работодателя Правила внутреннего трудового распорядка, другие локальные нормативные акты Работодателя, а также выполнять иные обязанности, предусмотренные Должностной инструкцией и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1.2. Настоящий Трудовой договор составлен с учетом действующего законодательства Российской Федерации и является обязательным документом для Сторон, в том числе при решении трудовых споров между Муниципальным служащим и Работодателем в судебных и иных органах.</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1.3. Муниципальный служащий обязуется исполнять должностные обязанности по должности </w:t>
      </w:r>
      <w:r w:rsidRPr="001C0709">
        <w:rPr>
          <w:rFonts w:ascii="Courier New" w:hAnsi="Courier New" w:cs="Courier New"/>
          <w:b/>
          <w:sz w:val="14"/>
          <w:szCs w:val="14"/>
        </w:rPr>
        <w:softHyphen/>
      </w:r>
      <w:r w:rsidRPr="001C0709">
        <w:rPr>
          <w:rFonts w:ascii="Courier New" w:hAnsi="Courier New" w:cs="Courier New"/>
          <w:b/>
          <w:sz w:val="14"/>
          <w:szCs w:val="14"/>
        </w:rPr>
        <w:softHyphen/>
        <w:t xml:space="preserve">__________________________________________ Администрации Солецкого муниципального округа </w:t>
      </w:r>
      <w:r w:rsidRPr="001C0709">
        <w:rPr>
          <w:rFonts w:ascii="Courier New" w:hAnsi="Courier New" w:cs="Courier New"/>
          <w:sz w:val="14"/>
          <w:szCs w:val="14"/>
        </w:rPr>
        <w:t>в соответствии с прилагаемой к настоящему Трудовому договору Должностной инструкцией, а Работодатель обязуется обеспечить Муниципальному служащему замещение должности в соответствии с действующим законодательством Российской Федерации и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В Реестре должностей муниципальной службы в Новгородской области должность, замещаемая Муниципальным служащим, отнесена к __________ группе должностей муниципальной службы.</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1.4. Местом работы Муниципального служащего является здание Работодателя, расположенное по адресу: Новгородская область, г. Сольцы, пл. Победы, д. 3.</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1.5. Муниципальный служащий осуществляет работу в  ______________________________ Администрации Солецкого муниципального округа.</w:t>
      </w:r>
    </w:p>
    <w:p w:rsidR="00930BF3" w:rsidRPr="001C0709" w:rsidRDefault="00930BF3" w:rsidP="00930BF3">
      <w:pPr>
        <w:widowControl w:val="0"/>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 xml:space="preserve">1.6. Настоящий Договор заключен на неопределенный срок.  </w:t>
      </w:r>
    </w:p>
    <w:p w:rsidR="00930BF3" w:rsidRPr="001C0709" w:rsidRDefault="00930BF3" w:rsidP="00930BF3">
      <w:pPr>
        <w:widowControl w:val="0"/>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 xml:space="preserve">1.7. Дата начала исполнения должностных обязанностей: </w:t>
      </w:r>
      <w:r w:rsidRPr="001C0709">
        <w:rPr>
          <w:rFonts w:ascii="Courier New" w:hAnsi="Courier New" w:cs="Courier New"/>
          <w:b/>
          <w:sz w:val="14"/>
          <w:szCs w:val="14"/>
        </w:rPr>
        <w:t>«___»_________ 2024 года.</w:t>
      </w:r>
    </w:p>
    <w:p w:rsidR="00930BF3" w:rsidRPr="001C0709" w:rsidRDefault="00930BF3" w:rsidP="00930BF3">
      <w:pPr>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1.8. Муниципальному служащему испытательный срок не установлен.</w:t>
      </w:r>
    </w:p>
    <w:p w:rsidR="00930BF3" w:rsidRPr="001C0709" w:rsidRDefault="00930BF3" w:rsidP="00930BF3">
      <w:pPr>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1.9. Муниципальный служащий непосредственно подчиняется   ______________________________ Солецкого муниципального округа. Его указания в рамках должностной инструкции являются для Муниципального служащего обязательными.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1.10. Если Муниципальный служащий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II. Права и обязанности Муниципального служащего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 Муниципальный служащий имеет право: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2.1.1. На изменение и расторжение Трудового договора в порядке и на условиях, установленных Трудовым </w:t>
      </w:r>
      <w:hyperlink r:id="rId12" w:history="1">
        <w:r w:rsidRPr="001C0709">
          <w:rPr>
            <w:rFonts w:ascii="Courier New" w:hAnsi="Courier New" w:cs="Courier New"/>
            <w:sz w:val="14"/>
            <w:szCs w:val="14"/>
          </w:rPr>
          <w:t>кодексом</w:t>
        </w:r>
      </w:hyperlink>
      <w:r w:rsidRPr="001C0709">
        <w:rPr>
          <w:rFonts w:ascii="Courier New" w:hAnsi="Courier New" w:cs="Courier New"/>
          <w:sz w:val="14"/>
          <w:szCs w:val="14"/>
        </w:rPr>
        <w:t xml:space="preserve"> Российской Федерации, </w:t>
      </w:r>
      <w:hyperlink r:id="rId13" w:history="1">
        <w:r w:rsidRPr="001C0709">
          <w:rPr>
            <w:rFonts w:ascii="Courier New" w:hAnsi="Courier New" w:cs="Courier New"/>
            <w:sz w:val="14"/>
            <w:szCs w:val="14"/>
          </w:rPr>
          <w:t>гл. 3</w:t>
        </w:r>
      </w:hyperlink>
      <w:r w:rsidRPr="001C0709">
        <w:rPr>
          <w:rFonts w:ascii="Courier New" w:hAnsi="Courier New" w:cs="Courier New"/>
          <w:sz w:val="14"/>
          <w:szCs w:val="14"/>
        </w:rPr>
        <w:t xml:space="preserve"> Федерального закона от 02 марта 2007 года N 25-ФЗ "О муниципальной службе в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2.1.2. Предоставление ему работы, обусловленной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2.1.3. Рабочее место, соответствующее условиям, предусмотренным государственными стандартами организации и безопасности труда.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2.1.4. Обеспечение организационно-технических условий, необходимых для исполнения должностных обязанностей.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2.1.5. Отдых в соответствии с законодательством о труде.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2.1.6.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2.1.7.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2.1.8. Принятие решений и участие в их подготовке в соответствии с должностными обязанностями.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2.1.9. Проведение служебного расследования для опровержения сведений, порочащих его честь и достоинство.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2.1.10. Продвижение по службе, своевременную выплату </w:t>
      </w:r>
      <w:r w:rsidRPr="001C0709">
        <w:rPr>
          <w:rFonts w:ascii="Courier New" w:hAnsi="Courier New" w:cs="Courier New"/>
          <w:sz w:val="14"/>
          <w:szCs w:val="14"/>
        </w:rPr>
        <w:lastRenderedPageBreak/>
        <w:t>денежного содержания не реже чем каждые полмесяца в соответствии с трудовым законодательством Российской Федерации, законодательством о муниципальной службе и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2.1.11. Увеличение денежного содержания с учетом результатов и стажа работы, уровня квалификации.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2.1.12. Участие по своей инициативе в конкурсе на замещение вакантной должности муниципальной службы.</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2.1.13. Получение дополнительного профессионального образования в соответствии с муниципальным правовым актом за счет средств бюджета Солецкого муниципального округа.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2.1.14. Защиту своих персональных данных.</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2.1.15.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2.1.16. Объединение, включая право создавать профессиональные союзы, для защиты своих прав, социально-экономических и профессиональных интересов.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2.1.17.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2.1.18. Пенсионное обеспечение в соответствии с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2.1.19. Выплаты по обязательному социальному страхованию.</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2.1.20. Защиту своих трудовых прав всеми способами, предусмотренными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2.1.21. С предварительным письменным уведомлением представителя Работодателя выполнять иную оплачиваемую работу, если это не повлечет за собой конфликт интересов и, если иное не предусмотрено Федеральным </w:t>
      </w:r>
      <w:hyperlink r:id="rId14" w:history="1">
        <w:r w:rsidRPr="001C0709">
          <w:rPr>
            <w:rFonts w:ascii="Courier New" w:hAnsi="Courier New" w:cs="Courier New"/>
            <w:sz w:val="14"/>
            <w:szCs w:val="14"/>
          </w:rPr>
          <w:t>законом</w:t>
        </w:r>
      </w:hyperlink>
      <w:r w:rsidRPr="001C0709">
        <w:rPr>
          <w:rFonts w:ascii="Courier New" w:hAnsi="Courier New" w:cs="Courier New"/>
          <w:sz w:val="14"/>
          <w:szCs w:val="14"/>
        </w:rPr>
        <w:t xml:space="preserve"> от 02 марта 2007 года N 25-ФЗ "О муниципальной службе в Российской Федерации" и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 Муниципальный служащий обязан:</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2.2.1. Добросовестно выполнять условия настоящего Трудового договора, а также обязанности по должности в соответствии с Должностной инструкцией.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2.2.2. Исполнять приказы, распоряжения и </w:t>
      </w:r>
      <w:proofErr w:type="gramStart"/>
      <w:r w:rsidRPr="001C0709">
        <w:rPr>
          <w:rFonts w:ascii="Courier New" w:hAnsi="Courier New" w:cs="Courier New"/>
          <w:sz w:val="14"/>
          <w:szCs w:val="14"/>
        </w:rPr>
        <w:t>указания</w:t>
      </w:r>
      <w:proofErr w:type="gramEnd"/>
      <w:r w:rsidRPr="001C0709">
        <w:rPr>
          <w:rFonts w:ascii="Courier New" w:hAnsi="Courier New" w:cs="Courier New"/>
          <w:sz w:val="14"/>
          <w:szCs w:val="14"/>
        </w:rPr>
        <w:t xml:space="preserve"> вышестоящих в порядке подчиненности руководителей, отданные в пределах их должностных полномочий, за исключением незаконных.</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2.2.3. Соблюдать и обеспечивать исполнение </w:t>
      </w:r>
      <w:hyperlink r:id="rId15" w:history="1">
        <w:r w:rsidRPr="001C0709">
          <w:rPr>
            <w:rFonts w:ascii="Courier New" w:hAnsi="Courier New" w:cs="Courier New"/>
            <w:sz w:val="14"/>
            <w:szCs w:val="14"/>
          </w:rPr>
          <w:t>Конституции</w:t>
        </w:r>
      </w:hyperlink>
      <w:r w:rsidRPr="001C0709">
        <w:rPr>
          <w:rFonts w:ascii="Courier New" w:hAnsi="Courier New" w:cs="Courier New"/>
          <w:sz w:val="14"/>
          <w:szCs w:val="14"/>
        </w:rPr>
        <w:t xml:space="preserve"> Российской Федерации, федеральных конституционных законов, федеральных законов, иных нормативных правовых актов Российской Федерации, Устава Новгородской области, законов и иных нормативных правовых актов Новгородской области, Устава Солецкого муниципального округа и иных муниципальных правовых актов.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2.2.4.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2.2.5. Соблюдать установленные у Работодателя Правила внутреннего трудового распорядка, Должностную инструкцию, порядок работы со служебной информацией.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2.2.6. Поддерживать уровень квалификации, необходимый для надлежащего исполнения должностных обязанностей.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2.2.7. Не разглашать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2.2.8. Беречь муниципальное имущество, в том числе предоставленное ему для исполнения должностных обязанностей.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2.2.9. Представлять в установленном порядке предусмотренные законодательством Российской Федерации сведения о себе и членах своей семьи.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2.2.10.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2.2.11. Соблюдать ограничения, выполнять обязательства, не нарушать запреты, которые установлены Федеральным </w:t>
      </w:r>
      <w:hyperlink r:id="rId16" w:history="1">
        <w:r w:rsidRPr="001C0709">
          <w:rPr>
            <w:rFonts w:ascii="Courier New" w:hAnsi="Courier New" w:cs="Courier New"/>
            <w:sz w:val="14"/>
            <w:szCs w:val="14"/>
          </w:rPr>
          <w:t>законом</w:t>
        </w:r>
      </w:hyperlink>
      <w:r w:rsidRPr="001C0709">
        <w:rPr>
          <w:rFonts w:ascii="Courier New" w:hAnsi="Courier New" w:cs="Courier New"/>
          <w:sz w:val="14"/>
          <w:szCs w:val="14"/>
        </w:rPr>
        <w:t xml:space="preserve"> от 02 марта 2007 года N 25-ФЗ "О муниципальной службе в Российской Федерации" и другими федеральными законами.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2.2.12.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lastRenderedPageBreak/>
        <w:t xml:space="preserve">2.3. Муниципальный служащий не вправе исполнять данное ему неправомерное поручение. </w:t>
      </w:r>
      <w:proofErr w:type="gramStart"/>
      <w:r w:rsidRPr="001C0709">
        <w:rPr>
          <w:rFonts w:ascii="Courier New" w:hAnsi="Courier New" w:cs="Courier New"/>
          <w:sz w:val="14"/>
          <w:szCs w:val="14"/>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w:t>
      </w:r>
      <w:proofErr w:type="gramEnd"/>
      <w:r w:rsidRPr="001C0709">
        <w:rPr>
          <w:rFonts w:ascii="Courier New" w:hAnsi="Courier New" w:cs="Courier New"/>
          <w:sz w:val="14"/>
          <w:szCs w:val="14"/>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действующим законодательством Российской Федерации.</w:t>
      </w: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III. Права и обязанности Работодателя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3.1. Работодатель имеет право: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3.1.1. Изменять и расторгать настоящий Трудовой договор в порядке и на условиях, установленных Трудовым </w:t>
      </w:r>
      <w:hyperlink r:id="rId17" w:history="1">
        <w:r w:rsidRPr="001C0709">
          <w:rPr>
            <w:rFonts w:ascii="Courier New" w:hAnsi="Courier New" w:cs="Courier New"/>
            <w:sz w:val="14"/>
            <w:szCs w:val="14"/>
          </w:rPr>
          <w:t>кодексом</w:t>
        </w:r>
      </w:hyperlink>
      <w:r w:rsidRPr="001C0709">
        <w:rPr>
          <w:rFonts w:ascii="Courier New" w:hAnsi="Courier New" w:cs="Courier New"/>
          <w:sz w:val="14"/>
          <w:szCs w:val="14"/>
        </w:rPr>
        <w:t xml:space="preserve"> Российской Федерации, Федеральным </w:t>
      </w:r>
      <w:hyperlink r:id="rId18" w:history="1">
        <w:r w:rsidRPr="001C0709">
          <w:rPr>
            <w:rFonts w:ascii="Courier New" w:hAnsi="Courier New" w:cs="Courier New"/>
            <w:sz w:val="14"/>
            <w:szCs w:val="14"/>
          </w:rPr>
          <w:t>законом</w:t>
        </w:r>
      </w:hyperlink>
      <w:r w:rsidRPr="001C0709">
        <w:rPr>
          <w:rFonts w:ascii="Courier New" w:hAnsi="Courier New" w:cs="Courier New"/>
          <w:sz w:val="14"/>
          <w:szCs w:val="14"/>
        </w:rPr>
        <w:t xml:space="preserve"> от 02 марта 2007 года N 25-ФЗ "О муниципальной службе в Российской Федерации", муниципальными правовыми актами органов местного самоуправления Солецкого муниципального округа.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3.1.2. Требовать от Муниципального служащего добросовестного выполнения обязанностей по замещаемой должности в соответствии с должностной инструкцией.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3.1.3. Требовать от Муниципального служащего соблюдения Правил внутреннего трудового распорядка и иных внутренних распорядительных документов.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3.1.4. Поощрять Муниципального служащего за добросовестный труд.</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3.1.5. Привлекать Муниципального служащего к дисциплинарной ответственности за совершение им дисциплинарных проступков.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 Работодатель обязан:</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3.2.1. Соблюдать законы и иные нормативные правовые акты, условия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3.2.2. Предоставлять Муниципальному служащему работу, обусловленную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3.2.3. Обеспечивать безопасность труда и условия, отвечающие требованиям охраны и гигиены труда.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3.2.4. Обеспечивать Муниципального служащего оборудованием и иными средствами, необходимыми для исполнения им своих обязанностей.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3.2.5. Выплачивать в полном размере причитающееся Муниципальному служащему денежное содержание в установленные сроки, но не реже чем каждые полмесяца.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3.2.6. Предоставлять Муниципальному служащему достоверные сведения об условиях работы.</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3.2.7. Осуществлять обязательное социальное страхование Муниципального служащего в порядке, установленном федеральными законами.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3.2.8. Исполнять иные обязанности, предусмотренные Трудовым </w:t>
      </w:r>
      <w:hyperlink r:id="rId19" w:history="1">
        <w:r w:rsidRPr="001C0709">
          <w:rPr>
            <w:rFonts w:ascii="Courier New" w:hAnsi="Courier New" w:cs="Courier New"/>
            <w:sz w:val="14"/>
            <w:szCs w:val="14"/>
          </w:rPr>
          <w:t>кодексом</w:t>
        </w:r>
      </w:hyperlink>
      <w:r w:rsidRPr="001C0709">
        <w:rPr>
          <w:rFonts w:ascii="Courier New" w:hAnsi="Courier New" w:cs="Courier New"/>
          <w:sz w:val="14"/>
          <w:szCs w:val="14"/>
        </w:rPr>
        <w:t xml:space="preserve"> Российской Федерации, федеральными законами и иными нормативно-правовыми актами, содержащими нормы трудового права, а также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IV. Оплата труда Муниципального служащего</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4.1. Муниципальному служащему устанавливается заработная плата, которая состоит </w:t>
      </w:r>
      <w:proofErr w:type="gramStart"/>
      <w:r w:rsidRPr="001C0709">
        <w:rPr>
          <w:rFonts w:ascii="Courier New" w:hAnsi="Courier New" w:cs="Courier New"/>
          <w:sz w:val="14"/>
          <w:szCs w:val="14"/>
        </w:rPr>
        <w:t>из</w:t>
      </w:r>
      <w:proofErr w:type="gramEnd"/>
      <w:r w:rsidRPr="001C0709">
        <w:rPr>
          <w:rFonts w:ascii="Courier New" w:hAnsi="Courier New" w:cs="Courier New"/>
          <w:sz w:val="14"/>
          <w:szCs w:val="14"/>
        </w:rPr>
        <w:t>:</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4.1.1. Месячного оклада в соответствии с замещаемой должностью (должностного оклада) в размере </w:t>
      </w:r>
      <w:r w:rsidRPr="001C0709">
        <w:rPr>
          <w:rFonts w:ascii="Courier New" w:hAnsi="Courier New" w:cs="Courier New"/>
          <w:b/>
          <w:sz w:val="14"/>
          <w:szCs w:val="14"/>
        </w:rPr>
        <w:t>_________</w:t>
      </w:r>
      <w:r w:rsidRPr="001C0709">
        <w:rPr>
          <w:rFonts w:ascii="Courier New" w:hAnsi="Courier New" w:cs="Courier New"/>
          <w:sz w:val="14"/>
          <w:szCs w:val="14"/>
        </w:rPr>
        <w:t xml:space="preserve"> рубля в месяц.</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4.1.2. Ежемесячной надбавки к должностному окладу за особые условия муниципальной службы в размере </w:t>
      </w:r>
      <w:r w:rsidRPr="001C0709">
        <w:rPr>
          <w:rFonts w:ascii="Courier New" w:hAnsi="Courier New" w:cs="Courier New"/>
          <w:b/>
          <w:sz w:val="14"/>
          <w:szCs w:val="14"/>
        </w:rPr>
        <w:t>_______</w:t>
      </w:r>
      <w:r w:rsidRPr="001C0709">
        <w:rPr>
          <w:rFonts w:ascii="Courier New" w:hAnsi="Courier New" w:cs="Courier New"/>
          <w:sz w:val="14"/>
          <w:szCs w:val="14"/>
        </w:rPr>
        <w:t xml:space="preserve"> процентов должностного оклада.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4.1.3. Ежемесячного денежного поощрения в размере </w:t>
      </w:r>
      <w:r w:rsidRPr="001C0709">
        <w:rPr>
          <w:rFonts w:ascii="Courier New" w:hAnsi="Courier New" w:cs="Courier New"/>
          <w:b/>
          <w:sz w:val="14"/>
          <w:szCs w:val="14"/>
        </w:rPr>
        <w:t>_______</w:t>
      </w:r>
      <w:r w:rsidRPr="001C0709">
        <w:rPr>
          <w:rFonts w:ascii="Courier New" w:hAnsi="Courier New" w:cs="Courier New"/>
          <w:sz w:val="14"/>
          <w:szCs w:val="14"/>
        </w:rPr>
        <w:t xml:space="preserve"> должностных окладов.</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4.1.4. Ежемесячной надбавки к должностному окладу за выслугу лет на муниципальной службе, установленной распоряжением Администрации муниципального округа в зависимости от стажа муниципальной службы;</w:t>
      </w:r>
    </w:p>
    <w:p w:rsidR="00930BF3" w:rsidRPr="001C0709" w:rsidRDefault="00930BF3" w:rsidP="00930BF3">
      <w:pPr>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4.1.5. Ежемесячной квалификационной надбавки к должностному окладу за знания и умения, установленной</w:t>
      </w:r>
      <w:r w:rsidR="00895B23">
        <w:rPr>
          <w:rFonts w:ascii="Courier New" w:hAnsi="Courier New" w:cs="Courier New"/>
          <w:sz w:val="14"/>
          <w:szCs w:val="14"/>
        </w:rPr>
        <w:t xml:space="preserve"> </w:t>
      </w:r>
      <w:r w:rsidRPr="001C0709">
        <w:rPr>
          <w:rFonts w:ascii="Courier New" w:hAnsi="Courier New" w:cs="Courier New"/>
          <w:sz w:val="14"/>
          <w:szCs w:val="14"/>
        </w:rPr>
        <w:t>распоряжением Администрации муниципального округа в соответствии с положением, утвержденным Работодателем.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4.1.6. Премии за выполнение особо важных и сложных заданий, выплачиваемой на основании распоряжения Администрации муниципального округа по итогам работы за месяц в соответствии с положением, утвержденным Работодателем.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lastRenderedPageBreak/>
        <w:t xml:space="preserve">4.1.7. </w:t>
      </w:r>
      <w:proofErr w:type="gramStart"/>
      <w:r w:rsidRPr="001C0709">
        <w:rPr>
          <w:rFonts w:ascii="Courier New" w:hAnsi="Courier New" w:cs="Courier New"/>
          <w:sz w:val="14"/>
          <w:szCs w:val="14"/>
        </w:rPr>
        <w:t>Единовременной выплаты при предоставлении ежегодного отпуска и материальной помощи в размере двух окладов денежного содержания (единовременная выплата при предоставлении ежегодного оплачиваемого отпуска в размере одного оклада денежного содержания и материальная помощь в размере одного оклада денежного содержания) – при предоставлении муниципальному служащему ежегодного оплачиваемого отпуска и в размере одного оклада денежного содержания (материальная помощь)  - в течение календарного года или в размере</w:t>
      </w:r>
      <w:proofErr w:type="gramEnd"/>
      <w:r w:rsidRPr="001C0709">
        <w:rPr>
          <w:rFonts w:ascii="Courier New" w:hAnsi="Courier New" w:cs="Courier New"/>
          <w:sz w:val="14"/>
          <w:szCs w:val="14"/>
        </w:rPr>
        <w:t xml:space="preserve"> трех окладов денежного содержания при  предоставлении ежегодного оплачиваемого отпуска.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4.1.8. Других выплат, предусмотренных соответствующими федеральными законами и иными нормативными правовыми актами.</w:t>
      </w:r>
    </w:p>
    <w:p w:rsidR="00930BF3" w:rsidRPr="001C0709" w:rsidRDefault="00930BF3" w:rsidP="00930BF3">
      <w:pPr>
        <w:widowControl w:val="0"/>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4.1.9. Заработная плата за каждый месяц работы выплачивается два раза в месяц: первая часть – 16 числа текущего (расчетного) месяца, вторая часть - 1 числа следующего месяца.</w:t>
      </w:r>
    </w:p>
    <w:p w:rsidR="00930BF3" w:rsidRPr="001C0709" w:rsidRDefault="00930BF3" w:rsidP="00930BF3">
      <w:pPr>
        <w:widowControl w:val="0"/>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При совпадении дня выплаты с выходным или нерабочим праздничным днем выплата заработной платы производится накануне этого дня.</w:t>
      </w:r>
    </w:p>
    <w:p w:rsidR="00930BF3" w:rsidRPr="001C0709" w:rsidRDefault="00930BF3" w:rsidP="00930BF3">
      <w:pPr>
        <w:widowControl w:val="0"/>
        <w:autoSpaceDE w:val="0"/>
        <w:autoSpaceDN w:val="0"/>
        <w:adjustRightInd w:val="0"/>
        <w:ind w:firstLine="284"/>
        <w:jc w:val="both"/>
        <w:rPr>
          <w:rFonts w:ascii="Courier New" w:hAnsi="Courier New" w:cs="Courier New"/>
          <w:sz w:val="14"/>
          <w:szCs w:val="14"/>
        </w:rPr>
      </w:pPr>
      <w:r w:rsidRPr="001C0709">
        <w:rPr>
          <w:rFonts w:ascii="Courier New" w:hAnsi="Courier New" w:cs="Courier New"/>
          <w:sz w:val="14"/>
          <w:szCs w:val="14"/>
        </w:rPr>
        <w:t>4.1.10. Заработная плата выплачивается путем перечисления денежных средств на банковский счет Муниципального служащего.</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V. Рабочее (служебное) время и время отдыха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5.1. Муниципальному служащему устанавливается ненормированный служебный день. Нормальная продолжительность служебного времени составляет восьмичасовой рабочий день при пятидневной рабочей неделе с двумя выходными днями в субботу и воскресенье. Время начала рабочего дня: 8 часов 30 минут, время окончания рабочего дня: 17 часов 30 минут. Время перерыва на обед: с 13 часов 00 минут до 14 часов 00 минут.</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5.2. Муниципальному служащему предоставляются: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а) ежегодный основной оплачиваемый отпуск продолжительностью 30 календарных дней;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б) ежегодный дополнительный оплачиваемый отпуск за выслугу лет продолжительностью:</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 стаже муниципальной службы от 1 года до 5 лет - 1 календарный день;</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 стаже муниципальной службы от 5 до 10 лет - 5 календарных дней;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 стаже муниципальной службы от 10 до 15 лет - 7 календарных дней;</w:t>
      </w:r>
    </w:p>
    <w:p w:rsidR="00930BF3" w:rsidRPr="001C0709" w:rsidRDefault="00930BF3" w:rsidP="00930BF3">
      <w:pPr>
        <w:pStyle w:val="ConsPlusNonformat"/>
        <w:widowControl/>
        <w:ind w:firstLine="284"/>
        <w:jc w:val="both"/>
        <w:rPr>
          <w:sz w:val="14"/>
          <w:szCs w:val="14"/>
        </w:rPr>
      </w:pPr>
      <w:r w:rsidRPr="001C0709">
        <w:rPr>
          <w:sz w:val="14"/>
          <w:szCs w:val="14"/>
        </w:rPr>
        <w:t>при стаже муниципальной службы 15 лет и более - 10 календарных дней;</w:t>
      </w:r>
    </w:p>
    <w:p w:rsidR="00930BF3" w:rsidRPr="001C0709" w:rsidRDefault="00930BF3" w:rsidP="00930BF3">
      <w:pPr>
        <w:pStyle w:val="ConsPlusNonformat"/>
        <w:widowControl/>
        <w:ind w:firstLine="284"/>
        <w:jc w:val="both"/>
        <w:rPr>
          <w:sz w:val="14"/>
          <w:szCs w:val="14"/>
        </w:rPr>
      </w:pPr>
      <w:r w:rsidRPr="001C0709">
        <w:rPr>
          <w:sz w:val="14"/>
          <w:szCs w:val="14"/>
        </w:rPr>
        <w:t xml:space="preserve">    в) ежегодный дополнительный оплачиваемый отпуск за ненормированный служебный день продолжительностью 3 </w:t>
      </w:r>
      <w:proofErr w:type="gramStart"/>
      <w:r w:rsidRPr="001C0709">
        <w:rPr>
          <w:sz w:val="14"/>
          <w:szCs w:val="14"/>
        </w:rPr>
        <w:t>календарных</w:t>
      </w:r>
      <w:proofErr w:type="gramEnd"/>
      <w:r w:rsidRPr="001C0709">
        <w:rPr>
          <w:sz w:val="14"/>
          <w:szCs w:val="14"/>
        </w:rPr>
        <w:t xml:space="preserve"> дня;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в) отпуск без сохранения заработной платы в соответствии со </w:t>
      </w:r>
      <w:hyperlink r:id="rId20" w:history="1">
        <w:r w:rsidRPr="001C0709">
          <w:rPr>
            <w:rFonts w:ascii="Courier New" w:hAnsi="Courier New" w:cs="Courier New"/>
            <w:sz w:val="14"/>
            <w:szCs w:val="14"/>
          </w:rPr>
          <w:t>ст. 128</w:t>
        </w:r>
      </w:hyperlink>
      <w:r w:rsidRPr="001C0709">
        <w:rPr>
          <w:rFonts w:ascii="Courier New" w:hAnsi="Courier New" w:cs="Courier New"/>
          <w:sz w:val="14"/>
          <w:szCs w:val="14"/>
        </w:rPr>
        <w:t xml:space="preserve"> Трудового кодекса Российской Федерации и </w:t>
      </w:r>
      <w:hyperlink r:id="rId21" w:history="1">
        <w:r w:rsidRPr="001C0709">
          <w:rPr>
            <w:rFonts w:ascii="Courier New" w:hAnsi="Courier New" w:cs="Courier New"/>
            <w:sz w:val="14"/>
            <w:szCs w:val="14"/>
          </w:rPr>
          <w:t>ч. 6</w:t>
        </w:r>
      </w:hyperlink>
      <w:r w:rsidRPr="001C0709">
        <w:rPr>
          <w:rFonts w:ascii="Courier New" w:hAnsi="Courier New" w:cs="Courier New"/>
          <w:sz w:val="14"/>
          <w:szCs w:val="14"/>
        </w:rPr>
        <w:t xml:space="preserve"> и </w:t>
      </w:r>
      <w:hyperlink r:id="rId22" w:history="1">
        <w:r w:rsidRPr="001C0709">
          <w:rPr>
            <w:rFonts w:ascii="Courier New" w:hAnsi="Courier New" w:cs="Courier New"/>
            <w:sz w:val="14"/>
            <w:szCs w:val="14"/>
          </w:rPr>
          <w:t>7 ст. 21</w:t>
        </w:r>
      </w:hyperlink>
      <w:r w:rsidRPr="001C0709">
        <w:rPr>
          <w:rFonts w:ascii="Courier New" w:hAnsi="Courier New" w:cs="Courier New"/>
          <w:sz w:val="14"/>
          <w:szCs w:val="14"/>
        </w:rPr>
        <w:t xml:space="preserve"> Федерального закона от 02 марта 2007 года N 25-ФЗ "О муниципальной службе в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VI. Срок действия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6.1. Трудовой договор вступает в силу со дня его подписания Муниципальным служащим и Работодателем.</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6.2. Трудовой договор заключается на неопределенный срок.</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VII. Иные условия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7.1. Муниципальному служащему устанавливается испытание на срок 3 месяца в целях проверки его соответствия поручаемой работе.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7.2. При неудовлетворительном результате испытания Работодатель имеет право до истечения срока испытания расторгнуть Трудовой договор с Муниципальным служащим, предупредив его об этом в письменной форме не </w:t>
      </w:r>
      <w:proofErr w:type="gramStart"/>
      <w:r w:rsidRPr="001C0709">
        <w:rPr>
          <w:rFonts w:ascii="Courier New" w:hAnsi="Courier New" w:cs="Courier New"/>
          <w:sz w:val="14"/>
          <w:szCs w:val="14"/>
        </w:rPr>
        <w:t>позднее</w:t>
      </w:r>
      <w:proofErr w:type="gramEnd"/>
      <w:r w:rsidRPr="001C0709">
        <w:rPr>
          <w:rFonts w:ascii="Courier New" w:hAnsi="Courier New" w:cs="Courier New"/>
          <w:sz w:val="14"/>
          <w:szCs w:val="14"/>
        </w:rPr>
        <w:t xml:space="preserve"> чем за три дня с указанием причин, послуживших основанием для признания этого Муниципального служащего не выдержавшим испытания. Решение Работодателя Муниципальный служащий имеет право обжаловать в судебном порядке.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Если в период испытания Муниципальный служащий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VIII. Гарантии и компенсации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8.1. На период действия настоящего Трудового договора на Муниципального служащего распространяются все гарантии и </w:t>
      </w:r>
      <w:r w:rsidRPr="001C0709">
        <w:rPr>
          <w:rFonts w:ascii="Courier New" w:hAnsi="Courier New" w:cs="Courier New"/>
          <w:sz w:val="14"/>
          <w:szCs w:val="14"/>
        </w:rPr>
        <w:lastRenderedPageBreak/>
        <w:t>компенсации, предусмотренные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 расторжении Трудового договора в связи с ликвидацией Работодателя, сокращением численности или штата Муниципальному служащему выплачивается выходное пособие в размере одного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В исключительных случаях средний месячный заработок сохраняется </w:t>
      </w:r>
      <w:proofErr w:type="gramStart"/>
      <w:r w:rsidRPr="001C0709">
        <w:rPr>
          <w:rFonts w:ascii="Courier New" w:hAnsi="Courier New" w:cs="Courier New"/>
          <w:sz w:val="14"/>
          <w:szCs w:val="14"/>
        </w:rPr>
        <w:t>за Муниципальным служащим в течение третьего месяца со дня увольнения по решению органа службы занятости населения при условии</w:t>
      </w:r>
      <w:proofErr w:type="gramEnd"/>
      <w:r w:rsidRPr="001C0709">
        <w:rPr>
          <w:rFonts w:ascii="Courier New" w:hAnsi="Courier New" w:cs="Courier New"/>
          <w:sz w:val="14"/>
          <w:szCs w:val="14"/>
        </w:rPr>
        <w:t>, если в двухнедельный срок после увольнения Муниципальный служащий обратился в этот орган и не был им трудоустроен.</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8.2. Выходное пособие в размере не </w:t>
      </w:r>
      <w:proofErr w:type="gramStart"/>
      <w:r w:rsidRPr="001C0709">
        <w:rPr>
          <w:rFonts w:ascii="Courier New" w:hAnsi="Courier New" w:cs="Courier New"/>
          <w:sz w:val="14"/>
          <w:szCs w:val="14"/>
        </w:rPr>
        <w:t>менее двухнедельного</w:t>
      </w:r>
      <w:proofErr w:type="gramEnd"/>
      <w:r w:rsidRPr="001C0709">
        <w:rPr>
          <w:rFonts w:ascii="Courier New" w:hAnsi="Courier New" w:cs="Courier New"/>
          <w:sz w:val="14"/>
          <w:szCs w:val="14"/>
        </w:rPr>
        <w:t xml:space="preserve"> среднего заработка выплачивается Муниципальному служащему при расторжении Трудового договора по причине:</w:t>
      </w:r>
    </w:p>
    <w:p w:rsidR="00930BF3" w:rsidRPr="001C0709" w:rsidRDefault="00930BF3" w:rsidP="00930BF3">
      <w:pPr>
        <w:pStyle w:val="ConsPlusNormal"/>
        <w:ind w:firstLine="284"/>
        <w:jc w:val="both"/>
        <w:rPr>
          <w:rFonts w:ascii="Courier New" w:hAnsi="Courier New" w:cs="Courier New"/>
          <w:sz w:val="14"/>
          <w:szCs w:val="14"/>
        </w:rPr>
      </w:pPr>
      <w:proofErr w:type="gramStart"/>
      <w:r w:rsidRPr="001C0709">
        <w:rPr>
          <w:rFonts w:ascii="Courier New" w:hAnsi="Courier New" w:cs="Courier New"/>
          <w:sz w:val="14"/>
          <w:szCs w:val="14"/>
        </w:rPr>
        <w:t>отказа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 (</w:t>
      </w:r>
      <w:hyperlink r:id="rId23" w:history="1">
        <w:r w:rsidRPr="001C0709">
          <w:rPr>
            <w:rFonts w:ascii="Courier New" w:hAnsi="Courier New" w:cs="Courier New"/>
            <w:sz w:val="14"/>
            <w:szCs w:val="14"/>
          </w:rPr>
          <w:t>п. 8 ч. 1 ст. 77</w:t>
        </w:r>
      </w:hyperlink>
      <w:r w:rsidRPr="001C0709">
        <w:rPr>
          <w:rFonts w:ascii="Courier New" w:hAnsi="Courier New" w:cs="Courier New"/>
          <w:sz w:val="14"/>
          <w:szCs w:val="14"/>
        </w:rPr>
        <w:t xml:space="preserve"> Трудового кодекса Российской Федерации);</w:t>
      </w:r>
      <w:proofErr w:type="gramEnd"/>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призыва Муниципального служащего на военную службу или направления его на заменяющую ее альтернативную гражданскую службу (</w:t>
      </w:r>
      <w:hyperlink r:id="rId24" w:history="1">
        <w:r w:rsidRPr="001C0709">
          <w:rPr>
            <w:rFonts w:ascii="Courier New" w:hAnsi="Courier New" w:cs="Courier New"/>
            <w:sz w:val="14"/>
            <w:szCs w:val="14"/>
          </w:rPr>
          <w:t>п. 1 ч. 1 ст. 83</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восстановления на работе Муниципального служащего, ранее выполнявшего эту работу (</w:t>
      </w:r>
      <w:hyperlink r:id="rId25" w:history="1">
        <w:r w:rsidRPr="001C0709">
          <w:rPr>
            <w:rFonts w:ascii="Courier New" w:hAnsi="Courier New" w:cs="Courier New"/>
            <w:sz w:val="14"/>
            <w:szCs w:val="14"/>
          </w:rPr>
          <w:t>п. 2 ч. 1 ст. 83</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отказа Муниципального служащего от перевода на работу в другую местность вместе с Работодателем (</w:t>
      </w:r>
      <w:hyperlink r:id="rId26" w:history="1">
        <w:r w:rsidRPr="001C0709">
          <w:rPr>
            <w:rFonts w:ascii="Courier New" w:hAnsi="Courier New" w:cs="Courier New"/>
            <w:sz w:val="14"/>
            <w:szCs w:val="14"/>
          </w:rPr>
          <w:t>п. 9 ч. 1 ст. 77</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признания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hyperlink r:id="rId27" w:history="1">
        <w:r w:rsidRPr="001C0709">
          <w:rPr>
            <w:rFonts w:ascii="Courier New" w:hAnsi="Courier New" w:cs="Courier New"/>
            <w:sz w:val="14"/>
            <w:szCs w:val="14"/>
          </w:rPr>
          <w:t>п. 5 ч. 1 ст. 83</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отказа Муниципального служащего от продолжения работы в связи с изменением определенных Сторонами условий Трудового договора (</w:t>
      </w:r>
      <w:hyperlink r:id="rId28" w:history="1">
        <w:r w:rsidRPr="001C0709">
          <w:rPr>
            <w:rFonts w:ascii="Courier New" w:hAnsi="Courier New" w:cs="Courier New"/>
            <w:sz w:val="14"/>
            <w:szCs w:val="14"/>
          </w:rPr>
          <w:t>п. 7 ч. 1 ст. 77</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IX. Ответственность Сторон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9.1. Муниципальный служащий несет ответственность:</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9.1.1. За ущерб, причиненный Работодателю своими виновными действиями (бездействием), в порядке, предусмотренном действующим законодательством Российской Федерации о труде.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9.1.2. Неисполнение или ненадлежащее исполнение должностных обязанностей в порядке, предусмотренном действующим законодательством Российской Федерации о труде.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9.1.3. Разглашение сведений, отнесенных к государственной или служебной тайне, а также иной охраняемой информации, ставшей известной в связи с исполнением должностных обязанностей, в порядке, предусмотренном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9.2.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9.3. Запрещается требовать от Муниципального служащего исполнения должностных обязанностей, не установленных настоящим Трудовым договором.</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X. Изменение и прекращение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10.1. Изменения и дополнения могут быть внесены в настоящий Трудовой договор по соглашению Сторон в следующих случаях:</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а) при изменении законодательства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б) по инициативе любой из Сторон настоящего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10.2.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10.3. Основанием для прекращения настоящего Трудового договора является: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соглашение Сторон (</w:t>
      </w:r>
      <w:hyperlink r:id="rId29" w:history="1">
        <w:r w:rsidRPr="001C0709">
          <w:rPr>
            <w:rFonts w:ascii="Courier New" w:hAnsi="Courier New" w:cs="Courier New"/>
            <w:sz w:val="14"/>
            <w:szCs w:val="14"/>
          </w:rPr>
          <w:t>ст. 78</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lastRenderedPageBreak/>
        <w:t>истечение срока Трудового договора (</w:t>
      </w:r>
      <w:hyperlink r:id="rId30" w:history="1">
        <w:r w:rsidRPr="001C0709">
          <w:rPr>
            <w:rFonts w:ascii="Courier New" w:hAnsi="Courier New" w:cs="Courier New"/>
            <w:sz w:val="14"/>
            <w:szCs w:val="14"/>
          </w:rPr>
          <w:t>ст. 79</w:t>
        </w:r>
      </w:hyperlink>
      <w:r w:rsidRPr="001C0709">
        <w:rPr>
          <w:rFonts w:ascii="Courier New" w:hAnsi="Courier New" w:cs="Courier New"/>
          <w:sz w:val="14"/>
          <w:szCs w:val="14"/>
        </w:rPr>
        <w:t xml:space="preserve"> Трудового кодекса Российской Федерации), за исключением случаев, когда трудовые отношения фактически продолжаются и ни одна из Сторон не потребовала их прекращения;</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расторжение Трудового договора по инициативе Муниципального служащего, при этом Муниципальный служащий обязан предупредить Работодателя не </w:t>
      </w:r>
      <w:proofErr w:type="gramStart"/>
      <w:r w:rsidRPr="001C0709">
        <w:rPr>
          <w:rFonts w:ascii="Courier New" w:hAnsi="Courier New" w:cs="Courier New"/>
          <w:sz w:val="14"/>
          <w:szCs w:val="14"/>
        </w:rPr>
        <w:t>позднее</w:t>
      </w:r>
      <w:proofErr w:type="gramEnd"/>
      <w:r w:rsidRPr="001C0709">
        <w:rPr>
          <w:rFonts w:ascii="Courier New" w:hAnsi="Courier New" w:cs="Courier New"/>
          <w:sz w:val="14"/>
          <w:szCs w:val="14"/>
        </w:rPr>
        <w:t xml:space="preserve"> чем за две недели (</w:t>
      </w:r>
      <w:hyperlink r:id="rId31" w:history="1">
        <w:r w:rsidRPr="001C0709">
          <w:rPr>
            <w:rFonts w:ascii="Courier New" w:hAnsi="Courier New" w:cs="Courier New"/>
            <w:sz w:val="14"/>
            <w:szCs w:val="14"/>
          </w:rPr>
          <w:t>ст. 80</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расторжение Трудового договора по инициативе Работодателя (</w:t>
      </w:r>
      <w:hyperlink r:id="rId32" w:history="1">
        <w:r w:rsidRPr="001C0709">
          <w:rPr>
            <w:rFonts w:ascii="Courier New" w:hAnsi="Courier New" w:cs="Courier New"/>
            <w:sz w:val="14"/>
            <w:szCs w:val="14"/>
          </w:rPr>
          <w:t>ст. ст. 71</w:t>
        </w:r>
      </w:hyperlink>
      <w:r w:rsidRPr="001C0709">
        <w:rPr>
          <w:rFonts w:ascii="Courier New" w:hAnsi="Courier New" w:cs="Courier New"/>
          <w:sz w:val="14"/>
          <w:szCs w:val="14"/>
        </w:rPr>
        <w:t xml:space="preserve">, </w:t>
      </w:r>
      <w:hyperlink r:id="rId33" w:history="1">
        <w:r w:rsidRPr="001C0709">
          <w:rPr>
            <w:rFonts w:ascii="Courier New" w:hAnsi="Courier New" w:cs="Courier New"/>
            <w:sz w:val="14"/>
            <w:szCs w:val="14"/>
          </w:rPr>
          <w:t>81</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достижение предельного возраста, установленного для замещения должности муниципальной службы;</w:t>
      </w:r>
    </w:p>
    <w:p w:rsidR="00930BF3" w:rsidRPr="001C0709" w:rsidRDefault="00930BF3" w:rsidP="00930BF3">
      <w:pPr>
        <w:pStyle w:val="ConsPlusNormal"/>
        <w:ind w:firstLine="284"/>
        <w:jc w:val="both"/>
        <w:rPr>
          <w:rFonts w:ascii="Courier New" w:hAnsi="Courier New" w:cs="Courier New"/>
          <w:sz w:val="14"/>
          <w:szCs w:val="14"/>
        </w:rPr>
      </w:pPr>
      <w:proofErr w:type="gramStart"/>
      <w:r w:rsidRPr="001C0709">
        <w:rPr>
          <w:rFonts w:ascii="Courier New" w:hAnsi="Courier New" w:cs="Courier New"/>
          <w:sz w:val="14"/>
          <w:szCs w:val="14"/>
        </w:rPr>
        <w:t>прекращение гражданства Российской Федерации, прекращение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приобретение им гражданства иностранного государства либо получение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w:t>
      </w:r>
      <w:proofErr w:type="gramEnd"/>
      <w:r w:rsidRPr="001C0709">
        <w:rPr>
          <w:rFonts w:ascii="Courier New" w:hAnsi="Courier New" w:cs="Courier New"/>
          <w:sz w:val="14"/>
          <w:szCs w:val="14"/>
        </w:rPr>
        <w:t xml:space="preserve"> с </w:t>
      </w:r>
      <w:proofErr w:type="gramStart"/>
      <w:r w:rsidRPr="001C0709">
        <w:rPr>
          <w:rFonts w:ascii="Courier New" w:hAnsi="Courier New" w:cs="Courier New"/>
          <w:sz w:val="14"/>
          <w:szCs w:val="14"/>
        </w:rPr>
        <w:t>которым</w:t>
      </w:r>
      <w:proofErr w:type="gramEnd"/>
      <w:r w:rsidRPr="001C0709">
        <w:rPr>
          <w:rFonts w:ascii="Courier New" w:hAnsi="Courier New" w:cs="Courier New"/>
          <w:sz w:val="14"/>
          <w:szCs w:val="14"/>
        </w:rPr>
        <w:t xml:space="preserve"> гражданин Российской Федерации, имеющий гражданство иностранного государства, имеет право находиться на муниципальной службе;</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 xml:space="preserve">несоблюдение ограничений и запретов, связанных с муниципальной службой и установленных </w:t>
      </w:r>
      <w:hyperlink r:id="rId34" w:history="1">
        <w:r w:rsidRPr="001C0709">
          <w:rPr>
            <w:rFonts w:ascii="Courier New" w:hAnsi="Courier New" w:cs="Courier New"/>
            <w:sz w:val="14"/>
            <w:szCs w:val="14"/>
          </w:rPr>
          <w:t>ст. ст. 13</w:t>
        </w:r>
      </w:hyperlink>
      <w:r w:rsidRPr="001C0709">
        <w:rPr>
          <w:rFonts w:ascii="Courier New" w:hAnsi="Courier New" w:cs="Courier New"/>
          <w:sz w:val="14"/>
          <w:szCs w:val="14"/>
        </w:rPr>
        <w:t xml:space="preserve">, </w:t>
      </w:r>
      <w:hyperlink r:id="rId35" w:history="1">
        <w:r w:rsidRPr="001C0709">
          <w:rPr>
            <w:rFonts w:ascii="Courier New" w:hAnsi="Courier New" w:cs="Courier New"/>
            <w:sz w:val="14"/>
            <w:szCs w:val="14"/>
          </w:rPr>
          <w:t>14</w:t>
        </w:r>
      </w:hyperlink>
      <w:r w:rsidRPr="001C0709">
        <w:rPr>
          <w:rFonts w:ascii="Courier New" w:hAnsi="Courier New" w:cs="Courier New"/>
          <w:sz w:val="14"/>
          <w:szCs w:val="14"/>
        </w:rPr>
        <w:t xml:space="preserve">, </w:t>
      </w:r>
      <w:hyperlink r:id="rId36" w:history="1">
        <w:r w:rsidRPr="001C0709">
          <w:rPr>
            <w:rFonts w:ascii="Courier New" w:hAnsi="Courier New" w:cs="Courier New"/>
            <w:sz w:val="14"/>
            <w:szCs w:val="14"/>
          </w:rPr>
          <w:t>14.1</w:t>
        </w:r>
      </w:hyperlink>
      <w:r w:rsidRPr="001C0709">
        <w:rPr>
          <w:rFonts w:ascii="Courier New" w:hAnsi="Courier New" w:cs="Courier New"/>
          <w:sz w:val="14"/>
          <w:szCs w:val="14"/>
        </w:rPr>
        <w:t xml:space="preserve">, </w:t>
      </w:r>
      <w:hyperlink r:id="rId37" w:history="1">
        <w:r w:rsidRPr="001C0709">
          <w:rPr>
            <w:rFonts w:ascii="Courier New" w:hAnsi="Courier New" w:cs="Courier New"/>
            <w:sz w:val="14"/>
            <w:szCs w:val="14"/>
          </w:rPr>
          <w:t>15</w:t>
        </w:r>
      </w:hyperlink>
      <w:r w:rsidRPr="001C0709">
        <w:rPr>
          <w:rFonts w:ascii="Courier New" w:hAnsi="Courier New" w:cs="Courier New"/>
          <w:sz w:val="14"/>
          <w:szCs w:val="14"/>
        </w:rPr>
        <w:t xml:space="preserve"> Федерального закона от 02 марта 2007 года N 25-ФЗ "О муниципальной службе в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применение административного наказания в виде дисквалификации;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перевод Муниципального служащего по его просьбе или с его согласия на работу к другому работодателю или переход на выборную работу (должность);</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отказ Муниципального служащего от продолжения работы в связи с изменением определенных Сторонами условий Трудового договора (</w:t>
      </w:r>
      <w:hyperlink r:id="rId38" w:history="1">
        <w:r w:rsidRPr="001C0709">
          <w:rPr>
            <w:rFonts w:ascii="Courier New" w:hAnsi="Courier New" w:cs="Courier New"/>
            <w:sz w:val="14"/>
            <w:szCs w:val="14"/>
          </w:rPr>
          <w:t>ч. 1 ст. 74</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39" w:history="1">
        <w:r w:rsidRPr="001C0709">
          <w:rPr>
            <w:rFonts w:ascii="Courier New" w:hAnsi="Courier New" w:cs="Courier New"/>
            <w:sz w:val="14"/>
            <w:szCs w:val="14"/>
          </w:rPr>
          <w:t>ч. 3</w:t>
        </w:r>
      </w:hyperlink>
      <w:r w:rsidRPr="001C0709">
        <w:rPr>
          <w:rFonts w:ascii="Courier New" w:hAnsi="Courier New" w:cs="Courier New"/>
          <w:sz w:val="14"/>
          <w:szCs w:val="14"/>
        </w:rPr>
        <w:t xml:space="preserve"> и </w:t>
      </w:r>
      <w:hyperlink r:id="rId40" w:history="1">
        <w:r w:rsidRPr="001C0709">
          <w:rPr>
            <w:rFonts w:ascii="Courier New" w:hAnsi="Courier New" w:cs="Courier New"/>
            <w:sz w:val="14"/>
            <w:szCs w:val="14"/>
          </w:rPr>
          <w:t>4 ст. 73</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обстоятельства, не зависящие от воли Сторон (</w:t>
      </w:r>
      <w:hyperlink r:id="rId41" w:history="1">
        <w:r w:rsidRPr="001C0709">
          <w:rPr>
            <w:rFonts w:ascii="Courier New" w:hAnsi="Courier New" w:cs="Courier New"/>
            <w:sz w:val="14"/>
            <w:szCs w:val="14"/>
          </w:rPr>
          <w:t>ст. 83</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w:t>
      </w:r>
      <w:hyperlink r:id="rId42" w:history="1">
        <w:r w:rsidRPr="001C0709">
          <w:rPr>
            <w:rFonts w:ascii="Courier New" w:hAnsi="Courier New" w:cs="Courier New"/>
            <w:sz w:val="14"/>
            <w:szCs w:val="14"/>
          </w:rPr>
          <w:t>ст. 84</w:t>
        </w:r>
      </w:hyperlink>
      <w:r w:rsidRPr="001C0709">
        <w:rPr>
          <w:rFonts w:ascii="Courier New" w:hAnsi="Courier New" w:cs="Courier New"/>
          <w:sz w:val="14"/>
          <w:szCs w:val="14"/>
        </w:rPr>
        <w:t xml:space="preserve"> Трудового кодекса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иные основания, предусмотренные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во всех случаях днем увольнения Муниципального служащего является последний день его работы.</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b/>
          <w:sz w:val="14"/>
          <w:szCs w:val="14"/>
        </w:rPr>
      </w:pPr>
      <w:r w:rsidRPr="001C0709">
        <w:rPr>
          <w:rFonts w:ascii="Courier New" w:hAnsi="Courier New" w:cs="Courier New"/>
          <w:b/>
          <w:sz w:val="14"/>
          <w:szCs w:val="14"/>
        </w:rPr>
        <w:t>XI. Разрешение споров и разногласий</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11.1. Споры и разногласия по настоящему Трудовому договору разрешаются в порядке, установленном действующим законодательством Российской Федерации.</w:t>
      </w: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Настоящий Трудовой договор составлен в двух экземплярах. Один экземпляр хранится у Работодателя в личном деле Муниципального служащего, второй - у Муниципального служащего. Оба экземпляра имеют одинаковую юридическую силу.</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center"/>
        <w:outlineLvl w:val="0"/>
        <w:rPr>
          <w:rFonts w:ascii="Courier New" w:hAnsi="Courier New" w:cs="Courier New"/>
          <w:sz w:val="14"/>
          <w:szCs w:val="14"/>
        </w:rPr>
      </w:pPr>
      <w:r w:rsidRPr="001C0709">
        <w:rPr>
          <w:rFonts w:ascii="Courier New" w:hAnsi="Courier New" w:cs="Courier New"/>
          <w:sz w:val="14"/>
          <w:szCs w:val="14"/>
        </w:rPr>
        <w:t>XII. Приложение</w:t>
      </w:r>
    </w:p>
    <w:p w:rsidR="00930BF3" w:rsidRPr="001C0709" w:rsidRDefault="00930BF3" w:rsidP="00930BF3">
      <w:pPr>
        <w:pStyle w:val="ConsPlusNormal"/>
        <w:ind w:firstLine="284"/>
        <w:jc w:val="both"/>
        <w:rPr>
          <w:rFonts w:ascii="Courier New" w:hAnsi="Courier New" w:cs="Courier New"/>
          <w:sz w:val="14"/>
          <w:szCs w:val="14"/>
        </w:rPr>
      </w:pPr>
    </w:p>
    <w:p w:rsidR="00930BF3" w:rsidRPr="001C0709" w:rsidRDefault="00930BF3" w:rsidP="00930BF3">
      <w:pPr>
        <w:pStyle w:val="ConsPlusNormal"/>
        <w:ind w:firstLine="284"/>
        <w:jc w:val="both"/>
        <w:rPr>
          <w:rFonts w:ascii="Courier New" w:hAnsi="Courier New" w:cs="Courier New"/>
          <w:sz w:val="14"/>
          <w:szCs w:val="14"/>
        </w:rPr>
      </w:pPr>
      <w:r w:rsidRPr="001C0709">
        <w:rPr>
          <w:rFonts w:ascii="Courier New" w:hAnsi="Courier New" w:cs="Courier New"/>
          <w:sz w:val="14"/>
          <w:szCs w:val="14"/>
        </w:rPr>
        <w:t>12.1. Должностная инструкция.</w:t>
      </w:r>
    </w:p>
    <w:p w:rsidR="00930BF3" w:rsidRPr="001C0709" w:rsidRDefault="00930BF3" w:rsidP="00930BF3">
      <w:pPr>
        <w:pStyle w:val="ConsPlusNormal"/>
        <w:ind w:firstLine="0"/>
        <w:jc w:val="both"/>
        <w:rPr>
          <w:sz w:val="14"/>
          <w:szCs w:val="14"/>
        </w:rPr>
      </w:pPr>
    </w:p>
    <w:tbl>
      <w:tblPr>
        <w:tblW w:w="0" w:type="auto"/>
        <w:tblLook w:val="04A0" w:firstRow="1" w:lastRow="0" w:firstColumn="1" w:lastColumn="0" w:noHBand="0" w:noVBand="1"/>
      </w:tblPr>
      <w:tblGrid>
        <w:gridCol w:w="2177"/>
        <w:gridCol w:w="222"/>
        <w:gridCol w:w="2920"/>
      </w:tblGrid>
      <w:tr w:rsidR="00930BF3" w:rsidRPr="001C0709" w:rsidTr="00891D79">
        <w:tc>
          <w:tcPr>
            <w:tcW w:w="0" w:type="auto"/>
          </w:tcPr>
          <w:p w:rsidR="00930BF3" w:rsidRPr="001C0709" w:rsidRDefault="00930BF3" w:rsidP="00891D79">
            <w:pPr>
              <w:autoSpaceDE w:val="0"/>
              <w:autoSpaceDN w:val="0"/>
              <w:adjustRightInd w:val="0"/>
              <w:jc w:val="center"/>
              <w:rPr>
                <w:rFonts w:ascii="Courier New" w:hAnsi="Courier New" w:cs="Courier New"/>
                <w:b/>
                <w:sz w:val="14"/>
                <w:szCs w:val="14"/>
              </w:rPr>
            </w:pPr>
            <w:r w:rsidRPr="001C0709">
              <w:rPr>
                <w:rFonts w:ascii="Courier New" w:hAnsi="Courier New" w:cs="Courier New"/>
                <w:b/>
                <w:sz w:val="14"/>
                <w:szCs w:val="14"/>
              </w:rPr>
              <w:t xml:space="preserve">Работодатель </w:t>
            </w:r>
          </w:p>
        </w:tc>
        <w:tc>
          <w:tcPr>
            <w:tcW w:w="0" w:type="auto"/>
          </w:tcPr>
          <w:p w:rsidR="00930BF3" w:rsidRPr="001C0709" w:rsidRDefault="00930BF3" w:rsidP="00891D79">
            <w:pPr>
              <w:rPr>
                <w:rFonts w:ascii="Courier New" w:hAnsi="Courier New" w:cs="Courier New"/>
                <w:b/>
                <w:sz w:val="14"/>
                <w:szCs w:val="14"/>
              </w:rPr>
            </w:pPr>
          </w:p>
          <w:p w:rsidR="00930BF3" w:rsidRPr="001C0709" w:rsidRDefault="00930BF3" w:rsidP="00891D79">
            <w:pPr>
              <w:autoSpaceDE w:val="0"/>
              <w:autoSpaceDN w:val="0"/>
              <w:adjustRightInd w:val="0"/>
              <w:jc w:val="center"/>
              <w:rPr>
                <w:rFonts w:ascii="Courier New" w:hAnsi="Courier New" w:cs="Courier New"/>
                <w:b/>
                <w:sz w:val="14"/>
                <w:szCs w:val="14"/>
              </w:rPr>
            </w:pPr>
          </w:p>
        </w:tc>
        <w:tc>
          <w:tcPr>
            <w:tcW w:w="0" w:type="auto"/>
          </w:tcPr>
          <w:p w:rsidR="00930BF3" w:rsidRPr="001C0709" w:rsidRDefault="00930BF3" w:rsidP="00891D79">
            <w:pPr>
              <w:autoSpaceDE w:val="0"/>
              <w:autoSpaceDN w:val="0"/>
              <w:adjustRightInd w:val="0"/>
              <w:jc w:val="center"/>
              <w:rPr>
                <w:rFonts w:ascii="Courier New" w:hAnsi="Courier New" w:cs="Courier New"/>
                <w:b/>
                <w:sz w:val="14"/>
                <w:szCs w:val="14"/>
              </w:rPr>
            </w:pPr>
            <w:r w:rsidRPr="001C0709">
              <w:rPr>
                <w:rFonts w:ascii="Courier New" w:hAnsi="Courier New" w:cs="Courier New"/>
                <w:b/>
                <w:sz w:val="14"/>
                <w:szCs w:val="14"/>
              </w:rPr>
              <w:t>Муниципальный служащий</w:t>
            </w:r>
          </w:p>
        </w:tc>
      </w:tr>
      <w:tr w:rsidR="00930BF3" w:rsidRPr="001C0709" w:rsidTr="00891D79">
        <w:tc>
          <w:tcPr>
            <w:tcW w:w="0" w:type="auto"/>
          </w:tcPr>
          <w:p w:rsidR="00930BF3" w:rsidRPr="001C0709" w:rsidRDefault="00930BF3" w:rsidP="00891D79">
            <w:pPr>
              <w:autoSpaceDE w:val="0"/>
              <w:autoSpaceDN w:val="0"/>
              <w:adjustRightInd w:val="0"/>
              <w:rPr>
                <w:rFonts w:ascii="Courier New" w:hAnsi="Courier New" w:cs="Courier New"/>
                <w:sz w:val="14"/>
                <w:szCs w:val="14"/>
              </w:rPr>
            </w:pPr>
            <w:r w:rsidRPr="001C0709">
              <w:rPr>
                <w:rFonts w:ascii="Courier New" w:hAnsi="Courier New" w:cs="Courier New"/>
                <w:sz w:val="14"/>
                <w:szCs w:val="14"/>
              </w:rPr>
              <w:t>Администрация Солецкого муниципального округа</w:t>
            </w:r>
          </w:p>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ФИО: 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tc>
      </w:tr>
      <w:tr w:rsidR="00930BF3" w:rsidRPr="001C0709" w:rsidTr="00891D79">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175040, Новгородская область, город Сольцы, площадь Победы, дом 3</w:t>
            </w:r>
          </w:p>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Место жительства: 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tc>
      </w:tr>
      <w:tr w:rsidR="00930BF3" w:rsidRPr="001C0709" w:rsidTr="00891D79">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тел./факс. (81655)31748</w:t>
            </w: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p>
        </w:tc>
      </w:tr>
      <w:tr w:rsidR="00930BF3" w:rsidRPr="001C0709" w:rsidTr="00891D79">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ОГРН 1205300004986</w:t>
            </w: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Паспорт: _______________________</w:t>
            </w:r>
          </w:p>
        </w:tc>
      </w:tr>
      <w:tr w:rsidR="00930BF3" w:rsidRPr="001C0709" w:rsidTr="00891D79">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ИНН 5315006132</w:t>
            </w:r>
          </w:p>
          <w:p w:rsidR="00930BF3" w:rsidRPr="001C0709" w:rsidRDefault="00930BF3" w:rsidP="00891D79">
            <w:pPr>
              <w:autoSpaceDE w:val="0"/>
              <w:autoSpaceDN w:val="0"/>
              <w:adjustRightInd w:val="0"/>
              <w:rPr>
                <w:rFonts w:ascii="Courier New" w:hAnsi="Courier New" w:cs="Courier New"/>
                <w:sz w:val="14"/>
                <w:szCs w:val="14"/>
              </w:rPr>
            </w:pPr>
          </w:p>
          <w:p w:rsidR="00930BF3" w:rsidRPr="001C0709" w:rsidRDefault="00930BF3" w:rsidP="00891D79">
            <w:pPr>
              <w:rPr>
                <w:rFonts w:ascii="Courier New" w:hAnsi="Courier New" w:cs="Courier New"/>
                <w:sz w:val="14"/>
                <w:szCs w:val="14"/>
              </w:rPr>
            </w:pPr>
          </w:p>
          <w:p w:rsidR="00930BF3" w:rsidRPr="001C0709" w:rsidRDefault="00930BF3" w:rsidP="00891D79">
            <w:pPr>
              <w:rPr>
                <w:rFonts w:ascii="Courier New" w:hAnsi="Courier New" w:cs="Courier New"/>
                <w:sz w:val="14"/>
                <w:szCs w:val="14"/>
              </w:rPr>
            </w:pPr>
            <w:r w:rsidRPr="001C0709">
              <w:rPr>
                <w:rFonts w:ascii="Courier New" w:hAnsi="Courier New" w:cs="Courier New"/>
                <w:sz w:val="14"/>
                <w:szCs w:val="14"/>
              </w:rPr>
              <w:t>Глава муниципального округа</w:t>
            </w:r>
          </w:p>
        </w:tc>
        <w:tc>
          <w:tcPr>
            <w:tcW w:w="0" w:type="auto"/>
          </w:tcPr>
          <w:p w:rsidR="00930BF3" w:rsidRPr="001C0709" w:rsidRDefault="00930BF3" w:rsidP="00891D79">
            <w:pPr>
              <w:rPr>
                <w:rFonts w:ascii="Courier New" w:hAnsi="Courier New" w:cs="Courier New"/>
                <w:sz w:val="14"/>
                <w:szCs w:val="14"/>
              </w:rPr>
            </w:pPr>
          </w:p>
          <w:p w:rsidR="00930BF3" w:rsidRPr="001C0709" w:rsidRDefault="00930BF3" w:rsidP="00891D79">
            <w:pPr>
              <w:autoSpaceDE w:val="0"/>
              <w:autoSpaceDN w:val="0"/>
              <w:adjustRightInd w:val="0"/>
              <w:jc w:val="both"/>
              <w:rPr>
                <w:rFonts w:ascii="Courier New" w:hAnsi="Courier New" w:cs="Courier New"/>
                <w:sz w:val="14"/>
                <w:szCs w:val="14"/>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 xml:space="preserve"> Выдан 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________________________________</w:t>
            </w:r>
          </w:p>
          <w:p w:rsidR="00930BF3" w:rsidRPr="001C0709" w:rsidRDefault="00930BF3" w:rsidP="00891D79">
            <w:pPr>
              <w:autoSpaceDE w:val="0"/>
              <w:autoSpaceDN w:val="0"/>
              <w:adjustRightInd w:val="0"/>
              <w:jc w:val="both"/>
              <w:rPr>
                <w:rFonts w:ascii="Courier New" w:hAnsi="Courier New" w:cs="Courier New"/>
                <w:sz w:val="14"/>
                <w:szCs w:val="14"/>
              </w:rPr>
            </w:pPr>
          </w:p>
          <w:p w:rsidR="00930BF3" w:rsidRPr="001C0709" w:rsidRDefault="00930BF3" w:rsidP="00891D79">
            <w:pPr>
              <w:autoSpaceDE w:val="0"/>
              <w:autoSpaceDN w:val="0"/>
              <w:adjustRightInd w:val="0"/>
              <w:jc w:val="both"/>
              <w:rPr>
                <w:rFonts w:ascii="Courier New" w:hAnsi="Courier New" w:cs="Courier New"/>
                <w:sz w:val="14"/>
                <w:szCs w:val="14"/>
              </w:rPr>
            </w:pPr>
          </w:p>
        </w:tc>
      </w:tr>
      <w:tr w:rsidR="00930BF3" w:rsidRPr="001C0709" w:rsidTr="00891D79">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 М.В. Тимофеев</w:t>
            </w:r>
          </w:p>
          <w:p w:rsidR="00930BF3" w:rsidRPr="001C0709" w:rsidRDefault="00930BF3" w:rsidP="00891D79">
            <w:pPr>
              <w:autoSpaceDE w:val="0"/>
              <w:autoSpaceDN w:val="0"/>
              <w:adjustRightInd w:val="0"/>
              <w:jc w:val="both"/>
              <w:rPr>
                <w:rFonts w:ascii="Courier New" w:hAnsi="Courier New" w:cs="Courier New"/>
                <w:sz w:val="14"/>
                <w:szCs w:val="14"/>
                <w:vertAlign w:val="subscript"/>
              </w:rPr>
            </w:pPr>
            <w:r w:rsidRPr="001C0709">
              <w:rPr>
                <w:rFonts w:ascii="Courier New" w:hAnsi="Courier New" w:cs="Courier New"/>
                <w:sz w:val="14"/>
                <w:szCs w:val="14"/>
                <w:vertAlign w:val="subscript"/>
              </w:rPr>
              <w:t>подпись</w:t>
            </w:r>
          </w:p>
        </w:tc>
        <w:tc>
          <w:tcPr>
            <w:tcW w:w="0" w:type="auto"/>
          </w:tcPr>
          <w:p w:rsidR="00930BF3" w:rsidRPr="001C0709" w:rsidRDefault="00930BF3" w:rsidP="00891D79">
            <w:pPr>
              <w:rPr>
                <w:rFonts w:ascii="Courier New" w:hAnsi="Courier New" w:cs="Courier New"/>
                <w:sz w:val="14"/>
                <w:szCs w:val="14"/>
                <w:vertAlign w:val="subscript"/>
              </w:rPr>
            </w:pPr>
          </w:p>
          <w:p w:rsidR="00930BF3" w:rsidRPr="001C0709" w:rsidRDefault="00930BF3" w:rsidP="00891D79">
            <w:pPr>
              <w:autoSpaceDE w:val="0"/>
              <w:autoSpaceDN w:val="0"/>
              <w:adjustRightInd w:val="0"/>
              <w:jc w:val="both"/>
              <w:rPr>
                <w:rFonts w:ascii="Courier New" w:hAnsi="Courier New" w:cs="Courier New"/>
                <w:sz w:val="14"/>
                <w:szCs w:val="14"/>
                <w:vertAlign w:val="subscript"/>
              </w:rPr>
            </w:pPr>
          </w:p>
        </w:tc>
        <w:tc>
          <w:tcPr>
            <w:tcW w:w="0" w:type="auto"/>
          </w:tcPr>
          <w:p w:rsidR="00930BF3" w:rsidRPr="001C0709" w:rsidRDefault="00930BF3" w:rsidP="00891D79">
            <w:pPr>
              <w:autoSpaceDE w:val="0"/>
              <w:autoSpaceDN w:val="0"/>
              <w:adjustRightInd w:val="0"/>
              <w:jc w:val="both"/>
              <w:rPr>
                <w:rFonts w:ascii="Courier New" w:hAnsi="Courier New" w:cs="Courier New"/>
                <w:sz w:val="14"/>
                <w:szCs w:val="14"/>
              </w:rPr>
            </w:pPr>
            <w:r w:rsidRPr="001C0709">
              <w:rPr>
                <w:rFonts w:ascii="Courier New" w:hAnsi="Courier New" w:cs="Courier New"/>
                <w:sz w:val="14"/>
                <w:szCs w:val="14"/>
              </w:rPr>
              <w:t>_________________ _______________</w:t>
            </w:r>
          </w:p>
          <w:p w:rsidR="00930BF3" w:rsidRPr="001C0709" w:rsidRDefault="00930BF3" w:rsidP="00891D79">
            <w:pPr>
              <w:autoSpaceDE w:val="0"/>
              <w:autoSpaceDN w:val="0"/>
              <w:adjustRightInd w:val="0"/>
              <w:jc w:val="both"/>
              <w:rPr>
                <w:rFonts w:ascii="Courier New" w:hAnsi="Courier New" w:cs="Courier New"/>
                <w:sz w:val="14"/>
                <w:szCs w:val="14"/>
                <w:vertAlign w:val="subscript"/>
              </w:rPr>
            </w:pPr>
            <w:r w:rsidRPr="001C0709">
              <w:rPr>
                <w:rFonts w:ascii="Courier New" w:hAnsi="Courier New" w:cs="Courier New"/>
                <w:sz w:val="14"/>
                <w:szCs w:val="14"/>
                <w:vertAlign w:val="subscript"/>
              </w:rPr>
              <w:t>подпись                расшифровка</w:t>
            </w:r>
          </w:p>
        </w:tc>
      </w:tr>
    </w:tbl>
    <w:p w:rsidR="00930BF3" w:rsidRPr="001C0709" w:rsidRDefault="00930BF3" w:rsidP="00930BF3">
      <w:pPr>
        <w:pStyle w:val="ConsPlusNonformat"/>
        <w:widowControl/>
        <w:rPr>
          <w:rFonts w:ascii="Times New Roman" w:hAnsi="Times New Roman" w:cs="Times New Roman"/>
          <w:sz w:val="14"/>
          <w:szCs w:val="14"/>
        </w:rPr>
      </w:pPr>
      <w:proofErr w:type="spellStart"/>
      <w:r w:rsidRPr="001C0709">
        <w:rPr>
          <w:rFonts w:ascii="Times New Roman" w:hAnsi="Times New Roman" w:cs="Times New Roman"/>
          <w:sz w:val="14"/>
          <w:szCs w:val="14"/>
        </w:rPr>
        <w:t>м.п</w:t>
      </w:r>
      <w:proofErr w:type="spellEnd"/>
      <w:r w:rsidRPr="001C0709">
        <w:rPr>
          <w:rFonts w:ascii="Times New Roman" w:hAnsi="Times New Roman" w:cs="Times New Roman"/>
          <w:sz w:val="14"/>
          <w:szCs w:val="14"/>
        </w:rPr>
        <w:t>.</w:t>
      </w:r>
    </w:p>
    <w:p w:rsidR="00930BF3" w:rsidRPr="001C0709" w:rsidRDefault="00930BF3" w:rsidP="00930BF3">
      <w:pPr>
        <w:pStyle w:val="ConsPlusNonformat"/>
        <w:widowControl/>
        <w:rPr>
          <w:rFonts w:ascii="Times New Roman" w:hAnsi="Times New Roman" w:cs="Times New Roman"/>
          <w:sz w:val="14"/>
          <w:szCs w:val="14"/>
        </w:rPr>
      </w:pPr>
    </w:p>
    <w:p w:rsidR="00930BF3" w:rsidRPr="001C0709" w:rsidRDefault="00930BF3" w:rsidP="00930BF3">
      <w:pPr>
        <w:pStyle w:val="ConsPlusNonformat"/>
        <w:widowControl/>
        <w:rPr>
          <w:rFonts w:ascii="Times New Roman" w:hAnsi="Times New Roman" w:cs="Times New Roman"/>
          <w:sz w:val="14"/>
          <w:szCs w:val="14"/>
        </w:rPr>
      </w:pPr>
    </w:p>
    <w:p w:rsidR="00930BF3" w:rsidRPr="001C0709" w:rsidRDefault="00930BF3" w:rsidP="00930BF3">
      <w:pPr>
        <w:pStyle w:val="ConsPlusNonformat"/>
        <w:widowControl/>
        <w:rPr>
          <w:rFonts w:ascii="Times New Roman" w:hAnsi="Times New Roman" w:cs="Times New Roman"/>
          <w:sz w:val="14"/>
          <w:szCs w:val="14"/>
        </w:rPr>
      </w:pPr>
    </w:p>
    <w:p w:rsidR="00930BF3" w:rsidRPr="001C0709" w:rsidRDefault="00930BF3" w:rsidP="00930BF3">
      <w:pPr>
        <w:pStyle w:val="ConsPlusNonformat"/>
        <w:widowControl/>
        <w:rPr>
          <w:rFonts w:ascii="Times New Roman" w:hAnsi="Times New Roman" w:cs="Times New Roman"/>
          <w:sz w:val="14"/>
          <w:szCs w:val="14"/>
        </w:rPr>
      </w:pPr>
      <w:r w:rsidRPr="001C0709">
        <w:rPr>
          <w:rFonts w:ascii="Times New Roman" w:hAnsi="Times New Roman" w:cs="Times New Roman"/>
          <w:sz w:val="14"/>
          <w:szCs w:val="14"/>
        </w:rPr>
        <w:t>Экземпляр трудового договора получил _______________  ______________________</w:t>
      </w:r>
    </w:p>
    <w:p w:rsidR="00930BF3" w:rsidRPr="001C0709" w:rsidRDefault="00930BF3" w:rsidP="00930BF3">
      <w:pPr>
        <w:pStyle w:val="ConsPlusNonformat"/>
        <w:widowControl/>
        <w:rPr>
          <w:rFonts w:ascii="Times New Roman" w:hAnsi="Times New Roman" w:cs="Times New Roman"/>
          <w:sz w:val="14"/>
          <w:szCs w:val="14"/>
        </w:rPr>
      </w:pPr>
      <w:r w:rsidRPr="001C0709">
        <w:rPr>
          <w:rFonts w:ascii="Times New Roman" w:hAnsi="Times New Roman" w:cs="Times New Roman"/>
          <w:sz w:val="14"/>
          <w:szCs w:val="14"/>
        </w:rPr>
        <w:t xml:space="preserve"> (подпись)   (расшифровка)</w:t>
      </w:r>
    </w:p>
    <w:p w:rsidR="00930BF3" w:rsidRPr="001C0709" w:rsidRDefault="00930BF3" w:rsidP="00930BF3">
      <w:pPr>
        <w:pStyle w:val="ConsPlusNonformat"/>
        <w:widowControl/>
        <w:rPr>
          <w:rFonts w:ascii="Times New Roman" w:hAnsi="Times New Roman" w:cs="Times New Roman"/>
          <w:sz w:val="14"/>
          <w:szCs w:val="14"/>
        </w:rPr>
      </w:pPr>
    </w:p>
    <w:p w:rsidR="00930BF3" w:rsidRPr="001C0709" w:rsidRDefault="00930BF3" w:rsidP="00930BF3">
      <w:pPr>
        <w:pStyle w:val="ConsPlusNonformat"/>
        <w:widowControl/>
        <w:rPr>
          <w:rFonts w:ascii="Times New Roman" w:hAnsi="Times New Roman" w:cs="Times New Roman"/>
          <w:sz w:val="14"/>
          <w:szCs w:val="14"/>
        </w:rPr>
      </w:pPr>
      <w:r w:rsidRPr="001C0709">
        <w:rPr>
          <w:rFonts w:ascii="Times New Roman" w:hAnsi="Times New Roman" w:cs="Times New Roman"/>
          <w:sz w:val="14"/>
          <w:szCs w:val="14"/>
        </w:rPr>
        <w:t>"__" ____________ 20__ г.</w:t>
      </w:r>
    </w:p>
    <w:p w:rsidR="00930BF3" w:rsidRDefault="00930BF3" w:rsidP="00930BF3">
      <w:pPr>
        <w:jc w:val="center"/>
        <w:rPr>
          <w:sz w:val="14"/>
          <w:szCs w:val="12"/>
        </w:rPr>
      </w:pPr>
    </w:p>
    <w:p w:rsidR="00791F59" w:rsidRDefault="00791F59" w:rsidP="00930BF3">
      <w:pPr>
        <w:jc w:val="center"/>
        <w:rPr>
          <w:b/>
          <w:sz w:val="14"/>
          <w:szCs w:val="12"/>
        </w:rPr>
      </w:pPr>
    </w:p>
    <w:p w:rsidR="00895B23" w:rsidRDefault="00895B23" w:rsidP="00930BF3">
      <w:pPr>
        <w:jc w:val="center"/>
        <w:rPr>
          <w:b/>
          <w:sz w:val="14"/>
          <w:szCs w:val="12"/>
        </w:rPr>
      </w:pPr>
    </w:p>
    <w:p w:rsidR="00895B23" w:rsidRDefault="00895B23" w:rsidP="00930BF3">
      <w:pPr>
        <w:jc w:val="center"/>
        <w:rPr>
          <w:b/>
          <w:sz w:val="14"/>
          <w:szCs w:val="12"/>
        </w:rPr>
      </w:pPr>
    </w:p>
    <w:p w:rsidR="00930BF3" w:rsidRPr="00184F16" w:rsidRDefault="00930BF3" w:rsidP="00930BF3">
      <w:pPr>
        <w:jc w:val="center"/>
        <w:rPr>
          <w:b/>
          <w:sz w:val="14"/>
          <w:szCs w:val="12"/>
        </w:rPr>
      </w:pPr>
      <w:r w:rsidRPr="00184F16">
        <w:rPr>
          <w:b/>
          <w:sz w:val="14"/>
          <w:szCs w:val="12"/>
        </w:rPr>
        <w:t xml:space="preserve">ДОЛЖНОСТНЫЕ ОБЯЗАННОСТИ </w:t>
      </w:r>
    </w:p>
    <w:p w:rsidR="00930BF3" w:rsidRPr="00184F16" w:rsidRDefault="00930BF3" w:rsidP="00930BF3">
      <w:pPr>
        <w:jc w:val="center"/>
        <w:rPr>
          <w:b/>
          <w:sz w:val="14"/>
          <w:szCs w:val="12"/>
        </w:rPr>
      </w:pPr>
      <w:r w:rsidRPr="00184F16">
        <w:rPr>
          <w:b/>
          <w:sz w:val="14"/>
          <w:szCs w:val="12"/>
        </w:rPr>
        <w:t xml:space="preserve">муниципального служащего, исполняющего обязанности заведующего сектором по гражданской обороне и чрезвычайным ситуациям Администрации муниципального округа </w:t>
      </w:r>
    </w:p>
    <w:p w:rsidR="00930BF3" w:rsidRPr="00184F16" w:rsidRDefault="00930BF3" w:rsidP="00930BF3">
      <w:pPr>
        <w:jc w:val="center"/>
        <w:rPr>
          <w:b/>
          <w:sz w:val="14"/>
          <w:szCs w:val="12"/>
        </w:rPr>
      </w:pPr>
    </w:p>
    <w:p w:rsidR="00930BF3" w:rsidRPr="00184F16" w:rsidRDefault="00930BF3" w:rsidP="00930BF3">
      <w:pPr>
        <w:ind w:firstLine="284"/>
        <w:jc w:val="both"/>
        <w:rPr>
          <w:b/>
          <w:sz w:val="14"/>
          <w:szCs w:val="12"/>
        </w:rPr>
      </w:pPr>
      <w:r w:rsidRPr="00184F16">
        <w:rPr>
          <w:sz w:val="14"/>
          <w:szCs w:val="12"/>
        </w:rPr>
        <w:t>Муниципальный служащий, замещающий должность заведующего сектором по гражданской обороне и чрезвычайным ситуациям Администрации муниципального округа (далее заведующий сектором по ГО и ЧС), должен соблюдать основные обязанности, которые определены частью 1 статьи 12 Федерального закона 2 марта 2007 года № 25-ФЗ «О муниципальной службе в Российской Федерации».</w:t>
      </w:r>
    </w:p>
    <w:p w:rsidR="00930BF3" w:rsidRPr="00184F16" w:rsidRDefault="00930BF3" w:rsidP="00930BF3">
      <w:pPr>
        <w:ind w:firstLine="284"/>
        <w:jc w:val="both"/>
        <w:rPr>
          <w:b/>
          <w:sz w:val="14"/>
          <w:szCs w:val="12"/>
        </w:rPr>
      </w:pPr>
      <w:r w:rsidRPr="00184F16">
        <w:rPr>
          <w:b/>
          <w:sz w:val="14"/>
          <w:szCs w:val="12"/>
        </w:rPr>
        <w:t>Должностные обязанности заведующего сектором по ГО и ЧС</w:t>
      </w:r>
    </w:p>
    <w:p w:rsidR="00930BF3" w:rsidRPr="00184F16" w:rsidRDefault="00930BF3" w:rsidP="00930BF3">
      <w:pPr>
        <w:ind w:firstLine="284"/>
        <w:jc w:val="both"/>
        <w:rPr>
          <w:sz w:val="14"/>
          <w:szCs w:val="12"/>
        </w:rPr>
      </w:pPr>
      <w:r w:rsidRPr="00184F16">
        <w:rPr>
          <w:sz w:val="14"/>
          <w:szCs w:val="12"/>
        </w:rPr>
        <w:t>разрабатывает и вносит на рассмотрение начальника гражданской обороны района проекты плана гражданской обороны и защиты населения района, плана действий по предупреждению и ликвидации ЧС на территории района;</w:t>
      </w:r>
    </w:p>
    <w:p w:rsidR="00930BF3" w:rsidRPr="00184F16" w:rsidRDefault="00930BF3" w:rsidP="00930BF3">
      <w:pPr>
        <w:ind w:firstLine="284"/>
        <w:jc w:val="both"/>
        <w:rPr>
          <w:sz w:val="14"/>
          <w:szCs w:val="12"/>
        </w:rPr>
      </w:pPr>
      <w:r w:rsidRPr="00184F16">
        <w:rPr>
          <w:sz w:val="14"/>
          <w:szCs w:val="12"/>
        </w:rPr>
        <w:t xml:space="preserve">готовит проект итогового приказа начальника гражданской обороны района и </w:t>
      </w:r>
      <w:proofErr w:type="gramStart"/>
      <w:r w:rsidRPr="00184F16">
        <w:rPr>
          <w:sz w:val="14"/>
          <w:szCs w:val="12"/>
        </w:rPr>
        <w:t>задачах</w:t>
      </w:r>
      <w:proofErr w:type="gramEnd"/>
      <w:r w:rsidRPr="00184F16">
        <w:rPr>
          <w:sz w:val="14"/>
          <w:szCs w:val="12"/>
        </w:rPr>
        <w:t xml:space="preserve"> на новый учебный год;</w:t>
      </w:r>
    </w:p>
    <w:p w:rsidR="00930BF3" w:rsidRPr="00184F16" w:rsidRDefault="00930BF3" w:rsidP="00930BF3">
      <w:pPr>
        <w:ind w:firstLine="284"/>
        <w:jc w:val="both"/>
        <w:rPr>
          <w:sz w:val="14"/>
          <w:szCs w:val="12"/>
        </w:rPr>
      </w:pPr>
      <w:r w:rsidRPr="00184F16">
        <w:rPr>
          <w:sz w:val="14"/>
          <w:szCs w:val="12"/>
        </w:rPr>
        <w:t>разрабатывает и внедряет схемы управления, оповещения и связи;</w:t>
      </w:r>
    </w:p>
    <w:p w:rsidR="00930BF3" w:rsidRPr="00184F16" w:rsidRDefault="00930BF3" w:rsidP="00930BF3">
      <w:pPr>
        <w:ind w:firstLine="284"/>
        <w:jc w:val="both"/>
        <w:rPr>
          <w:sz w:val="14"/>
          <w:szCs w:val="12"/>
        </w:rPr>
      </w:pPr>
      <w:r w:rsidRPr="00184F16">
        <w:rPr>
          <w:sz w:val="14"/>
          <w:szCs w:val="12"/>
        </w:rPr>
        <w:t xml:space="preserve">осуществляет систематический </w:t>
      </w:r>
      <w:proofErr w:type="gramStart"/>
      <w:r w:rsidRPr="00184F16">
        <w:rPr>
          <w:sz w:val="14"/>
          <w:szCs w:val="12"/>
        </w:rPr>
        <w:t>контроль за</w:t>
      </w:r>
      <w:proofErr w:type="gramEnd"/>
      <w:r w:rsidRPr="00184F16">
        <w:rPr>
          <w:sz w:val="14"/>
          <w:szCs w:val="12"/>
        </w:rPr>
        <w:t xml:space="preserve"> состоянием системы оповещения, связи и противорадиационных укрытий на территории района;</w:t>
      </w:r>
    </w:p>
    <w:p w:rsidR="00930BF3" w:rsidRPr="00184F16" w:rsidRDefault="00930BF3" w:rsidP="00930BF3">
      <w:pPr>
        <w:ind w:firstLine="284"/>
        <w:jc w:val="both"/>
        <w:rPr>
          <w:sz w:val="14"/>
          <w:szCs w:val="12"/>
        </w:rPr>
      </w:pPr>
      <w:r w:rsidRPr="00184F16">
        <w:rPr>
          <w:sz w:val="14"/>
          <w:szCs w:val="12"/>
        </w:rPr>
        <w:t>разрабатывает для начальников гражданской обороны объектов экономики проекты приказов, распоряжений по всем степеням готовности.</w:t>
      </w:r>
    </w:p>
    <w:p w:rsidR="00930BF3" w:rsidRPr="00184F16" w:rsidRDefault="00930BF3" w:rsidP="00930BF3">
      <w:pPr>
        <w:ind w:firstLine="284"/>
        <w:jc w:val="both"/>
        <w:rPr>
          <w:sz w:val="14"/>
          <w:szCs w:val="12"/>
        </w:rPr>
      </w:pPr>
      <w:r w:rsidRPr="00184F16">
        <w:rPr>
          <w:sz w:val="14"/>
          <w:szCs w:val="12"/>
        </w:rPr>
        <w:t>разрабатывает и систематически корректирует для начальников гражданской обороны объектов экономики документы: функциональные обязанности, личный пла</w:t>
      </w:r>
      <w:proofErr w:type="gramStart"/>
      <w:r w:rsidRPr="00184F16">
        <w:rPr>
          <w:sz w:val="14"/>
          <w:szCs w:val="12"/>
        </w:rPr>
        <w:t>н-</w:t>
      </w:r>
      <w:proofErr w:type="gramEnd"/>
      <w:r w:rsidRPr="00184F16">
        <w:rPr>
          <w:sz w:val="14"/>
          <w:szCs w:val="12"/>
        </w:rPr>
        <w:t xml:space="preserve"> график, формы приказов, распоряжений, справочные материалы;</w:t>
      </w:r>
    </w:p>
    <w:p w:rsidR="00930BF3" w:rsidRPr="00184F16" w:rsidRDefault="00930BF3" w:rsidP="00930BF3">
      <w:pPr>
        <w:ind w:firstLine="284"/>
        <w:jc w:val="both"/>
        <w:rPr>
          <w:sz w:val="14"/>
          <w:szCs w:val="12"/>
        </w:rPr>
      </w:pPr>
      <w:r w:rsidRPr="00184F16">
        <w:rPr>
          <w:sz w:val="14"/>
          <w:szCs w:val="12"/>
        </w:rPr>
        <w:t>разрабатывает проекты решений о создании территориальных нештатных аварийно – спасательных формирований и планов приведения их в готовность;</w:t>
      </w:r>
    </w:p>
    <w:p w:rsidR="00930BF3" w:rsidRPr="00184F16" w:rsidRDefault="00930BF3" w:rsidP="00930BF3">
      <w:pPr>
        <w:ind w:firstLine="284"/>
        <w:jc w:val="both"/>
        <w:rPr>
          <w:sz w:val="14"/>
          <w:szCs w:val="12"/>
        </w:rPr>
      </w:pPr>
      <w:r w:rsidRPr="00184F16">
        <w:rPr>
          <w:sz w:val="14"/>
          <w:szCs w:val="12"/>
        </w:rPr>
        <w:t>разрабатывает планирующие и другие документы по подготовке руководящего и командно – начальствующего состава района;</w:t>
      </w:r>
    </w:p>
    <w:p w:rsidR="00930BF3" w:rsidRPr="00184F16" w:rsidRDefault="00930BF3" w:rsidP="00930BF3">
      <w:pPr>
        <w:ind w:firstLine="284"/>
        <w:jc w:val="both"/>
        <w:rPr>
          <w:sz w:val="14"/>
          <w:szCs w:val="12"/>
        </w:rPr>
      </w:pPr>
      <w:r w:rsidRPr="00184F16">
        <w:rPr>
          <w:sz w:val="14"/>
          <w:szCs w:val="12"/>
        </w:rPr>
        <w:t>планирует и контролирует проведение комплексных учений, тренировок на объектах экономики района;</w:t>
      </w:r>
    </w:p>
    <w:p w:rsidR="00930BF3" w:rsidRPr="00184F16" w:rsidRDefault="00930BF3" w:rsidP="00930BF3">
      <w:pPr>
        <w:ind w:firstLine="284"/>
        <w:jc w:val="both"/>
        <w:rPr>
          <w:sz w:val="14"/>
          <w:szCs w:val="12"/>
        </w:rPr>
      </w:pPr>
      <w:r w:rsidRPr="00184F16">
        <w:rPr>
          <w:sz w:val="14"/>
          <w:szCs w:val="12"/>
        </w:rPr>
        <w:t>планирует и организует проведение мероприятий по противорадиационной и противохимической защите органов управления, личного состава формирований и населения;</w:t>
      </w:r>
    </w:p>
    <w:p w:rsidR="00930BF3" w:rsidRPr="00184F16" w:rsidRDefault="00930BF3" w:rsidP="00930BF3">
      <w:pPr>
        <w:ind w:firstLine="284"/>
        <w:jc w:val="both"/>
        <w:rPr>
          <w:sz w:val="14"/>
          <w:szCs w:val="12"/>
        </w:rPr>
      </w:pPr>
      <w:r w:rsidRPr="00184F16">
        <w:rPr>
          <w:sz w:val="14"/>
          <w:szCs w:val="12"/>
        </w:rPr>
        <w:t>планирует и организует транспортное обеспечение мероприятий гражданской обороны и инженерного обеспечения;</w:t>
      </w:r>
    </w:p>
    <w:p w:rsidR="00930BF3" w:rsidRPr="00184F16" w:rsidRDefault="00930BF3" w:rsidP="00930BF3">
      <w:pPr>
        <w:ind w:firstLine="284"/>
        <w:jc w:val="both"/>
        <w:rPr>
          <w:sz w:val="14"/>
          <w:szCs w:val="12"/>
        </w:rPr>
      </w:pPr>
      <w:r w:rsidRPr="00184F16">
        <w:rPr>
          <w:sz w:val="14"/>
          <w:szCs w:val="12"/>
        </w:rPr>
        <w:t>отрабатывает план приема и размещения эваконаселения;</w:t>
      </w:r>
    </w:p>
    <w:p w:rsidR="00930BF3" w:rsidRPr="00184F16" w:rsidRDefault="00930BF3" w:rsidP="00930BF3">
      <w:pPr>
        <w:ind w:firstLine="284"/>
        <w:jc w:val="both"/>
        <w:rPr>
          <w:sz w:val="14"/>
          <w:szCs w:val="12"/>
        </w:rPr>
      </w:pPr>
      <w:r w:rsidRPr="00184F16">
        <w:rPr>
          <w:sz w:val="14"/>
          <w:szCs w:val="12"/>
        </w:rPr>
        <w:t>готовит и проводит занятия с личным составом пункта управления;</w:t>
      </w:r>
    </w:p>
    <w:p w:rsidR="00930BF3" w:rsidRPr="00184F16" w:rsidRDefault="00930BF3" w:rsidP="00930BF3">
      <w:pPr>
        <w:ind w:firstLine="284"/>
        <w:jc w:val="both"/>
        <w:rPr>
          <w:sz w:val="14"/>
          <w:szCs w:val="12"/>
        </w:rPr>
      </w:pPr>
      <w:r w:rsidRPr="00184F16">
        <w:rPr>
          <w:sz w:val="14"/>
          <w:szCs w:val="12"/>
        </w:rPr>
        <w:t>планирует и проводит штабные тренировки, показные занятия;</w:t>
      </w:r>
    </w:p>
    <w:p w:rsidR="00930BF3" w:rsidRPr="00184F16" w:rsidRDefault="00930BF3" w:rsidP="00930BF3">
      <w:pPr>
        <w:ind w:firstLine="284"/>
        <w:jc w:val="both"/>
        <w:rPr>
          <w:sz w:val="14"/>
          <w:szCs w:val="12"/>
        </w:rPr>
      </w:pPr>
      <w:r w:rsidRPr="00184F16">
        <w:rPr>
          <w:sz w:val="14"/>
          <w:szCs w:val="12"/>
        </w:rPr>
        <w:t>проводит ежемесячные занятия с уполномоченными на решение задач по вопросам гражданской обороны и чрезвычайных ситуаций на объектах экономики района;</w:t>
      </w:r>
    </w:p>
    <w:p w:rsidR="00930BF3" w:rsidRPr="00184F16" w:rsidRDefault="00930BF3" w:rsidP="00930BF3">
      <w:pPr>
        <w:ind w:firstLine="284"/>
        <w:jc w:val="both"/>
        <w:rPr>
          <w:sz w:val="14"/>
          <w:szCs w:val="12"/>
        </w:rPr>
      </w:pPr>
      <w:r w:rsidRPr="00184F16">
        <w:rPr>
          <w:sz w:val="14"/>
          <w:szCs w:val="12"/>
        </w:rPr>
        <w:t>участвует в мероприятиях, проводимых вышестоящими органами управления гражданской обороны и чрезвычайных ситуаций;</w:t>
      </w:r>
    </w:p>
    <w:p w:rsidR="00930BF3" w:rsidRPr="00184F16" w:rsidRDefault="00930BF3" w:rsidP="00930BF3">
      <w:pPr>
        <w:ind w:firstLine="284"/>
        <w:jc w:val="both"/>
        <w:rPr>
          <w:sz w:val="14"/>
          <w:szCs w:val="12"/>
        </w:rPr>
      </w:pPr>
      <w:r w:rsidRPr="00184F16">
        <w:rPr>
          <w:sz w:val="14"/>
          <w:szCs w:val="12"/>
        </w:rPr>
        <w:t xml:space="preserve">организует и обеспечивает </w:t>
      </w:r>
      <w:proofErr w:type="gramStart"/>
      <w:r w:rsidRPr="00184F16">
        <w:rPr>
          <w:sz w:val="14"/>
          <w:szCs w:val="12"/>
        </w:rPr>
        <w:t>контроль за</w:t>
      </w:r>
      <w:proofErr w:type="gramEnd"/>
      <w:r w:rsidRPr="00184F16">
        <w:rPr>
          <w:sz w:val="14"/>
          <w:szCs w:val="12"/>
        </w:rPr>
        <w:t xml:space="preserve"> заключением и выполнением организациями, независимо от форм собственности и ведомственной принадлежности, договоров на выполнение ими мероприятий по гражданской обороне в военное время;</w:t>
      </w:r>
    </w:p>
    <w:p w:rsidR="00930BF3" w:rsidRPr="00184F16" w:rsidRDefault="00930BF3" w:rsidP="00930BF3">
      <w:pPr>
        <w:ind w:firstLine="284"/>
        <w:jc w:val="both"/>
        <w:rPr>
          <w:sz w:val="14"/>
          <w:szCs w:val="12"/>
        </w:rPr>
      </w:pPr>
      <w:r w:rsidRPr="00184F16">
        <w:rPr>
          <w:sz w:val="14"/>
          <w:szCs w:val="12"/>
        </w:rPr>
        <w:t>организует сбор, обобщение и анализ информации об угрозе и возникновении чрезвычайных ситуаций природного и техногенного характера;</w:t>
      </w:r>
    </w:p>
    <w:p w:rsidR="00930BF3" w:rsidRPr="00184F16" w:rsidRDefault="00930BF3" w:rsidP="00930BF3">
      <w:pPr>
        <w:ind w:firstLine="284"/>
        <w:jc w:val="both"/>
        <w:rPr>
          <w:sz w:val="14"/>
          <w:szCs w:val="12"/>
        </w:rPr>
      </w:pPr>
      <w:r w:rsidRPr="00184F16">
        <w:rPr>
          <w:sz w:val="14"/>
          <w:szCs w:val="12"/>
        </w:rPr>
        <w:t>осуществляет в установленном порядке руководство по ликвидации чрезвычайных ситуаций природного и техногенного характера;</w:t>
      </w:r>
    </w:p>
    <w:p w:rsidR="00930BF3" w:rsidRPr="00184F16" w:rsidRDefault="00930BF3" w:rsidP="00930BF3">
      <w:pPr>
        <w:ind w:firstLine="284"/>
        <w:jc w:val="both"/>
        <w:rPr>
          <w:sz w:val="14"/>
          <w:szCs w:val="12"/>
        </w:rPr>
      </w:pPr>
      <w:r w:rsidRPr="00184F16">
        <w:rPr>
          <w:sz w:val="14"/>
          <w:szCs w:val="12"/>
        </w:rPr>
        <w:t>осуществляет информирование населения о готовности защиты населения и территории от чрезвычайных ситуаций природного и техногенного характера, о приёмах и способах защиты от них;</w:t>
      </w:r>
    </w:p>
    <w:p w:rsidR="00930BF3" w:rsidRPr="00184F16" w:rsidRDefault="00930BF3" w:rsidP="00930BF3">
      <w:pPr>
        <w:ind w:firstLine="284"/>
        <w:jc w:val="both"/>
        <w:rPr>
          <w:sz w:val="14"/>
          <w:szCs w:val="12"/>
        </w:rPr>
      </w:pPr>
      <w:r w:rsidRPr="00184F16">
        <w:rPr>
          <w:sz w:val="14"/>
          <w:szCs w:val="12"/>
        </w:rPr>
        <w:t>организует работы по созданию и использованию финансовых и материальных ресурсов для ликвидации чрезвычайных ситуаций природного и техногенного характера и гражданской обороны;</w:t>
      </w:r>
    </w:p>
    <w:p w:rsidR="00930BF3" w:rsidRPr="00184F16" w:rsidRDefault="00930BF3" w:rsidP="00930BF3">
      <w:pPr>
        <w:ind w:firstLine="284"/>
        <w:jc w:val="both"/>
        <w:rPr>
          <w:sz w:val="14"/>
          <w:szCs w:val="12"/>
        </w:rPr>
      </w:pPr>
      <w:r w:rsidRPr="00184F16">
        <w:rPr>
          <w:sz w:val="14"/>
          <w:szCs w:val="12"/>
        </w:rPr>
        <w:t>осуществляет связь с общественностью и средствами массовой информации по вопросам своей компетенции.</w:t>
      </w:r>
    </w:p>
    <w:p w:rsidR="00930BF3" w:rsidRDefault="00930BF3" w:rsidP="00930BF3">
      <w:pPr>
        <w:jc w:val="center"/>
        <w:rPr>
          <w:sz w:val="14"/>
          <w:szCs w:val="12"/>
        </w:rPr>
      </w:pPr>
    </w:p>
    <w:p w:rsidR="00895B23" w:rsidRDefault="00895B23" w:rsidP="00930BF3">
      <w:pPr>
        <w:jc w:val="center"/>
        <w:rPr>
          <w:sz w:val="14"/>
          <w:szCs w:val="12"/>
        </w:rPr>
      </w:pPr>
    </w:p>
    <w:p w:rsidR="00895B23" w:rsidRDefault="00895B23" w:rsidP="00930BF3">
      <w:pPr>
        <w:jc w:val="center"/>
        <w:rPr>
          <w:sz w:val="14"/>
          <w:szCs w:val="12"/>
        </w:rPr>
      </w:pPr>
    </w:p>
    <w:p w:rsidR="00930BF3" w:rsidRPr="00184F16" w:rsidRDefault="00930BF3" w:rsidP="00930BF3">
      <w:pPr>
        <w:jc w:val="center"/>
        <w:rPr>
          <w:b/>
          <w:sz w:val="14"/>
          <w:szCs w:val="12"/>
        </w:rPr>
      </w:pPr>
      <w:r w:rsidRPr="00184F16">
        <w:rPr>
          <w:b/>
          <w:sz w:val="14"/>
          <w:szCs w:val="12"/>
        </w:rPr>
        <w:lastRenderedPageBreak/>
        <w:t xml:space="preserve">Должностные обязанности </w:t>
      </w:r>
      <w:proofErr w:type="gramStart"/>
      <w:r w:rsidRPr="00184F16">
        <w:rPr>
          <w:b/>
          <w:sz w:val="14"/>
          <w:szCs w:val="12"/>
        </w:rPr>
        <w:t>заместителя начальника управления градостроительной деятельности Администрации муниципального округа</w:t>
      </w:r>
      <w:proofErr w:type="gramEnd"/>
      <w:r w:rsidRPr="00184F16">
        <w:rPr>
          <w:b/>
          <w:sz w:val="14"/>
          <w:szCs w:val="12"/>
        </w:rPr>
        <w:t xml:space="preserve"> </w:t>
      </w:r>
    </w:p>
    <w:p w:rsidR="00930BF3" w:rsidRPr="00184F16" w:rsidRDefault="00930BF3" w:rsidP="00930BF3">
      <w:pPr>
        <w:jc w:val="center"/>
        <w:rPr>
          <w:b/>
          <w:sz w:val="14"/>
          <w:szCs w:val="12"/>
        </w:rPr>
      </w:pPr>
    </w:p>
    <w:p w:rsidR="00930BF3" w:rsidRPr="00184F16" w:rsidRDefault="00930BF3" w:rsidP="00930BF3">
      <w:pPr>
        <w:ind w:firstLine="284"/>
        <w:jc w:val="both"/>
        <w:rPr>
          <w:sz w:val="14"/>
          <w:szCs w:val="12"/>
        </w:rPr>
      </w:pPr>
      <w:r w:rsidRPr="00184F16">
        <w:rPr>
          <w:sz w:val="14"/>
          <w:szCs w:val="12"/>
        </w:rPr>
        <w:t>1. Основные обязанности муниципального служащего, замещающего должность заместителя начальника управления, определены частью 1 статьи 12 Федерального закона от 02 марта 2007 года № 25-ФЗ «О муниципальной службе Российской Федерации» (далее – Федеральный закон).</w:t>
      </w:r>
    </w:p>
    <w:p w:rsidR="00930BF3" w:rsidRPr="00184F16" w:rsidRDefault="00930BF3" w:rsidP="00930BF3">
      <w:pPr>
        <w:ind w:firstLine="284"/>
        <w:jc w:val="both"/>
        <w:rPr>
          <w:sz w:val="14"/>
          <w:szCs w:val="12"/>
        </w:rPr>
      </w:pPr>
      <w:r w:rsidRPr="00184F16">
        <w:rPr>
          <w:sz w:val="14"/>
          <w:szCs w:val="12"/>
        </w:rPr>
        <w:t xml:space="preserve">2. Заместитель начальника управления обязан: </w:t>
      </w:r>
    </w:p>
    <w:p w:rsidR="00930BF3" w:rsidRPr="00184F16" w:rsidRDefault="00930BF3" w:rsidP="00930BF3">
      <w:pPr>
        <w:ind w:firstLine="284"/>
        <w:jc w:val="both"/>
        <w:rPr>
          <w:sz w:val="14"/>
          <w:szCs w:val="12"/>
        </w:rPr>
      </w:pPr>
      <w:r w:rsidRPr="00184F16">
        <w:rPr>
          <w:sz w:val="14"/>
          <w:szCs w:val="12"/>
        </w:rPr>
        <w:t>2.1. Соблюдать требования к служебному поведению муниципального служащего, установленные статьей 14.2. Федерального закона:</w:t>
      </w:r>
    </w:p>
    <w:p w:rsidR="00930BF3" w:rsidRPr="00184F16" w:rsidRDefault="00930BF3" w:rsidP="00930BF3">
      <w:pPr>
        <w:ind w:firstLine="284"/>
        <w:jc w:val="both"/>
        <w:rPr>
          <w:sz w:val="14"/>
          <w:szCs w:val="12"/>
        </w:rPr>
      </w:pPr>
      <w:r w:rsidRPr="00184F16">
        <w:rPr>
          <w:sz w:val="14"/>
          <w:szCs w:val="12"/>
        </w:rPr>
        <w:t>2.2. Соблюдать общие принципы профессиональной служебной этики и правил служебного поведения муниципальных служащих, замещающих должности в Администрации муниципального округа, установленные Кодексом этики и служебного поведения муниципальных служащих Администрации Солецкого муниципального округа.</w:t>
      </w:r>
    </w:p>
    <w:p w:rsidR="00930BF3" w:rsidRPr="00184F16" w:rsidRDefault="00930BF3" w:rsidP="00930BF3">
      <w:pPr>
        <w:ind w:firstLine="284"/>
        <w:jc w:val="both"/>
        <w:rPr>
          <w:sz w:val="14"/>
          <w:szCs w:val="12"/>
        </w:rPr>
      </w:pPr>
      <w:r w:rsidRPr="00184F16">
        <w:rPr>
          <w:sz w:val="14"/>
          <w:szCs w:val="12"/>
        </w:rPr>
        <w:t>3. Запреты, связанные с муниципальной службой для муниципального служащего, замещающего должность заместителя начальника управления, установлены статьей 14 Федерального закона.</w:t>
      </w:r>
    </w:p>
    <w:p w:rsidR="00930BF3" w:rsidRPr="00184F16" w:rsidRDefault="00930BF3" w:rsidP="00930BF3">
      <w:pPr>
        <w:ind w:firstLine="284"/>
        <w:jc w:val="both"/>
        <w:rPr>
          <w:sz w:val="14"/>
          <w:szCs w:val="12"/>
        </w:rPr>
      </w:pPr>
      <w:r w:rsidRPr="00184F16">
        <w:rPr>
          <w:sz w:val="14"/>
          <w:szCs w:val="12"/>
        </w:rPr>
        <w:t>4. Исходя из задач и функций, определенных Положением об управлении градостроительной деятельности Администрации муниципального округа заместитель начальника управления обязан:</w:t>
      </w:r>
    </w:p>
    <w:p w:rsidR="00930BF3" w:rsidRPr="00184F16" w:rsidRDefault="00930BF3" w:rsidP="00930BF3">
      <w:pPr>
        <w:ind w:firstLine="284"/>
        <w:jc w:val="both"/>
        <w:rPr>
          <w:sz w:val="14"/>
          <w:szCs w:val="12"/>
        </w:rPr>
      </w:pPr>
      <w:r w:rsidRPr="00184F16">
        <w:rPr>
          <w:sz w:val="14"/>
          <w:szCs w:val="12"/>
        </w:rPr>
        <w:t>1) Рассматривать обращения граждан, переданные на рассмотрение и разрешение в управление;</w:t>
      </w:r>
    </w:p>
    <w:p w:rsidR="00930BF3" w:rsidRPr="00184F16" w:rsidRDefault="00930BF3" w:rsidP="00930BF3">
      <w:pPr>
        <w:ind w:firstLine="284"/>
        <w:jc w:val="both"/>
        <w:rPr>
          <w:sz w:val="14"/>
          <w:szCs w:val="12"/>
        </w:rPr>
      </w:pPr>
      <w:r w:rsidRPr="00184F16">
        <w:rPr>
          <w:sz w:val="14"/>
          <w:szCs w:val="12"/>
        </w:rPr>
        <w:t>2) Обеспечивать подготовку проектов решений на рассмотрение Думы Солецкого муниципального округа и проектов постановлений и распоряжений Администрации Солецкого муниципального округа по вопросам градостроительной деятельности на территории муниципального округа, заключений по проектам нормативных актов Администрации Солецкого муници</w:t>
      </w:r>
      <w:r w:rsidRPr="00184F16">
        <w:rPr>
          <w:sz w:val="14"/>
          <w:szCs w:val="12"/>
        </w:rPr>
        <w:softHyphen/>
        <w:t>пального округа в пределах своей компетенции;</w:t>
      </w:r>
    </w:p>
    <w:p w:rsidR="00930BF3" w:rsidRPr="00184F16" w:rsidRDefault="00930BF3" w:rsidP="00930BF3">
      <w:pPr>
        <w:ind w:firstLine="284"/>
        <w:jc w:val="both"/>
        <w:rPr>
          <w:sz w:val="14"/>
          <w:szCs w:val="12"/>
        </w:rPr>
      </w:pPr>
      <w:r w:rsidRPr="00184F16">
        <w:rPr>
          <w:sz w:val="14"/>
          <w:szCs w:val="12"/>
        </w:rPr>
        <w:t xml:space="preserve">3) Обеспечивать выполнение управлением функций </w:t>
      </w:r>
      <w:proofErr w:type="gramStart"/>
      <w:r w:rsidRPr="00184F16">
        <w:rPr>
          <w:sz w:val="14"/>
          <w:szCs w:val="12"/>
        </w:rPr>
        <w:t>по</w:t>
      </w:r>
      <w:proofErr w:type="gramEnd"/>
      <w:r w:rsidRPr="00184F16">
        <w:rPr>
          <w:sz w:val="14"/>
          <w:szCs w:val="12"/>
        </w:rPr>
        <w:t>:</w:t>
      </w:r>
    </w:p>
    <w:p w:rsidR="00930BF3" w:rsidRPr="00184F16" w:rsidRDefault="00930BF3" w:rsidP="00930BF3">
      <w:pPr>
        <w:ind w:firstLine="284"/>
        <w:jc w:val="both"/>
        <w:rPr>
          <w:sz w:val="14"/>
          <w:szCs w:val="12"/>
        </w:rPr>
      </w:pPr>
      <w:r w:rsidRPr="00184F16">
        <w:rPr>
          <w:sz w:val="14"/>
          <w:szCs w:val="12"/>
        </w:rPr>
        <w:t xml:space="preserve">3.1. Подготовке, согласованию проектов документов территориального планирования муниципального округа, а также внесение в них изменений; </w:t>
      </w:r>
    </w:p>
    <w:p w:rsidR="00930BF3" w:rsidRPr="00184F16" w:rsidRDefault="00930BF3" w:rsidP="00930BF3">
      <w:pPr>
        <w:ind w:firstLine="284"/>
        <w:jc w:val="both"/>
        <w:rPr>
          <w:sz w:val="14"/>
          <w:szCs w:val="12"/>
        </w:rPr>
      </w:pPr>
      <w:r w:rsidRPr="00184F16">
        <w:rPr>
          <w:sz w:val="14"/>
          <w:szCs w:val="12"/>
        </w:rPr>
        <w:t>3.2.Подготовке проектов планировки и проектов межевания территории муниципального округа;</w:t>
      </w:r>
    </w:p>
    <w:p w:rsidR="00930BF3" w:rsidRPr="00184F16" w:rsidRDefault="00930BF3" w:rsidP="00930BF3">
      <w:pPr>
        <w:ind w:firstLine="284"/>
        <w:jc w:val="both"/>
        <w:rPr>
          <w:sz w:val="14"/>
          <w:szCs w:val="12"/>
        </w:rPr>
      </w:pPr>
      <w:r w:rsidRPr="00184F16">
        <w:rPr>
          <w:sz w:val="14"/>
          <w:szCs w:val="12"/>
        </w:rPr>
        <w:t>3.3. Подготовке и утверждению градостроительных планов, генеральных планов земельных участков территории муниципального округа;</w:t>
      </w:r>
    </w:p>
    <w:p w:rsidR="00930BF3" w:rsidRPr="00184F16" w:rsidRDefault="00930BF3" w:rsidP="00930BF3">
      <w:pPr>
        <w:ind w:firstLine="284"/>
        <w:jc w:val="both"/>
        <w:rPr>
          <w:sz w:val="14"/>
          <w:szCs w:val="12"/>
        </w:rPr>
      </w:pPr>
      <w:r w:rsidRPr="00184F16">
        <w:rPr>
          <w:sz w:val="14"/>
          <w:szCs w:val="12"/>
        </w:rPr>
        <w:t>3.4. Подготовке и согласованию правил землепользования и застройки муниципального округа;</w:t>
      </w:r>
    </w:p>
    <w:p w:rsidR="00930BF3" w:rsidRPr="00184F16" w:rsidRDefault="00930BF3" w:rsidP="00930BF3">
      <w:pPr>
        <w:ind w:firstLine="284"/>
        <w:jc w:val="both"/>
        <w:rPr>
          <w:sz w:val="14"/>
          <w:szCs w:val="12"/>
        </w:rPr>
      </w:pPr>
      <w:r w:rsidRPr="00184F16">
        <w:rPr>
          <w:sz w:val="14"/>
          <w:szCs w:val="12"/>
        </w:rPr>
        <w:t>3.5. Проведению публичных слушаний по проектам генера</w:t>
      </w:r>
      <w:r w:rsidRPr="00184F16">
        <w:rPr>
          <w:sz w:val="14"/>
          <w:szCs w:val="12"/>
        </w:rPr>
        <w:softHyphen/>
        <w:t>льных планов и правил земле</w:t>
      </w:r>
      <w:r w:rsidRPr="00184F16">
        <w:rPr>
          <w:sz w:val="14"/>
          <w:szCs w:val="12"/>
        </w:rPr>
        <w:softHyphen/>
        <w:t>пользования и застройки муниципального округа, а также проектам по внесению в них изменений;</w:t>
      </w:r>
    </w:p>
    <w:p w:rsidR="00930BF3" w:rsidRPr="00184F16" w:rsidRDefault="00930BF3" w:rsidP="00930BF3">
      <w:pPr>
        <w:ind w:firstLine="284"/>
        <w:jc w:val="both"/>
        <w:rPr>
          <w:sz w:val="14"/>
          <w:szCs w:val="12"/>
        </w:rPr>
      </w:pPr>
      <w:r w:rsidRPr="00184F16">
        <w:rPr>
          <w:sz w:val="14"/>
          <w:szCs w:val="12"/>
        </w:rPr>
        <w:t>4) Обеспечивать подготовку и выдачу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w:t>
      </w:r>
    </w:p>
    <w:p w:rsidR="00930BF3" w:rsidRPr="00184F16" w:rsidRDefault="00930BF3" w:rsidP="00930BF3">
      <w:pPr>
        <w:ind w:firstLine="284"/>
        <w:jc w:val="both"/>
        <w:rPr>
          <w:sz w:val="14"/>
          <w:szCs w:val="12"/>
        </w:rPr>
      </w:pPr>
      <w:r w:rsidRPr="00184F16">
        <w:rPr>
          <w:sz w:val="14"/>
          <w:szCs w:val="12"/>
        </w:rPr>
        <w:t>5) Обеспечивать представление статистической отчетности о выданных разрешениях на строительство, реконструкцию и ввод в эксплуатацию объектов капиталь</w:t>
      </w:r>
      <w:r w:rsidRPr="00184F16">
        <w:rPr>
          <w:sz w:val="14"/>
          <w:szCs w:val="12"/>
        </w:rPr>
        <w:softHyphen/>
        <w:t>ного строительства по форме №1- Разрешение;</w:t>
      </w:r>
    </w:p>
    <w:p w:rsidR="00930BF3" w:rsidRPr="00184F16" w:rsidRDefault="00930BF3" w:rsidP="00930BF3">
      <w:pPr>
        <w:ind w:firstLine="284"/>
        <w:jc w:val="both"/>
        <w:rPr>
          <w:sz w:val="14"/>
          <w:szCs w:val="12"/>
        </w:rPr>
      </w:pPr>
      <w:r w:rsidRPr="00184F16">
        <w:rPr>
          <w:sz w:val="14"/>
          <w:szCs w:val="12"/>
        </w:rPr>
        <w:t>6) Осуществлять мониторинг объектов градостроительной деятельности на территории муниципального округа;</w:t>
      </w:r>
    </w:p>
    <w:p w:rsidR="00930BF3" w:rsidRPr="00184F16" w:rsidRDefault="00930BF3" w:rsidP="00930BF3">
      <w:pPr>
        <w:ind w:firstLine="284"/>
        <w:jc w:val="both"/>
        <w:rPr>
          <w:sz w:val="14"/>
          <w:szCs w:val="12"/>
        </w:rPr>
      </w:pPr>
      <w:r w:rsidRPr="00184F16">
        <w:rPr>
          <w:sz w:val="14"/>
          <w:szCs w:val="12"/>
        </w:rPr>
        <w:t>7) Осуществлять оформление актов приёмки объекта капитального строительства, расположенных на территории муниципального округа;</w:t>
      </w:r>
    </w:p>
    <w:p w:rsidR="00930BF3" w:rsidRPr="00184F16" w:rsidRDefault="00930BF3" w:rsidP="00930BF3">
      <w:pPr>
        <w:ind w:firstLine="284"/>
        <w:jc w:val="both"/>
        <w:rPr>
          <w:sz w:val="14"/>
          <w:szCs w:val="12"/>
        </w:rPr>
      </w:pPr>
      <w:r w:rsidRPr="00184F16">
        <w:rPr>
          <w:sz w:val="14"/>
          <w:szCs w:val="12"/>
        </w:rPr>
        <w:t>8)  Осуществлять подготовку и предоставление разрешения на условно разрешённый вид использования земельного участка или объекта капитального строительства на территории муниципального округа;</w:t>
      </w:r>
    </w:p>
    <w:p w:rsidR="00930BF3" w:rsidRPr="00184F16" w:rsidRDefault="00930BF3" w:rsidP="00930BF3">
      <w:pPr>
        <w:ind w:firstLine="284"/>
        <w:jc w:val="both"/>
        <w:rPr>
          <w:sz w:val="14"/>
          <w:szCs w:val="12"/>
        </w:rPr>
      </w:pPr>
      <w:r w:rsidRPr="00184F16">
        <w:rPr>
          <w:sz w:val="14"/>
          <w:szCs w:val="12"/>
        </w:rPr>
        <w:t>9) Осуществлять внесение сведений в информационную систему обеспечения градостроительной деятельности на территории Солецкого муниципального округа;</w:t>
      </w:r>
    </w:p>
    <w:p w:rsidR="00930BF3" w:rsidRPr="00184F16" w:rsidRDefault="00930BF3" w:rsidP="00930BF3">
      <w:pPr>
        <w:ind w:firstLine="284"/>
        <w:jc w:val="both"/>
        <w:rPr>
          <w:sz w:val="14"/>
          <w:szCs w:val="12"/>
        </w:rPr>
      </w:pPr>
      <w:r w:rsidRPr="00184F16">
        <w:rPr>
          <w:sz w:val="14"/>
          <w:szCs w:val="12"/>
        </w:rPr>
        <w:t>10)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 расположенному на территории муниципального округа;</w:t>
      </w:r>
    </w:p>
    <w:p w:rsidR="00930BF3" w:rsidRPr="00184F16" w:rsidRDefault="00930BF3" w:rsidP="00930BF3">
      <w:pPr>
        <w:ind w:firstLine="284"/>
        <w:jc w:val="both"/>
        <w:rPr>
          <w:sz w:val="14"/>
          <w:szCs w:val="12"/>
        </w:rPr>
      </w:pPr>
      <w:r w:rsidRPr="00184F16">
        <w:rPr>
          <w:sz w:val="14"/>
          <w:szCs w:val="12"/>
        </w:rPr>
        <w:t>11) Осуществлять подготовку и предоставление заключений на земельные участки на соответствие или несоответствие градостроительным регламентам территориальных зон в границах муниципального округа;</w:t>
      </w:r>
    </w:p>
    <w:p w:rsidR="00930BF3" w:rsidRPr="00184F16" w:rsidRDefault="00930BF3" w:rsidP="00930BF3">
      <w:pPr>
        <w:ind w:firstLine="284"/>
        <w:jc w:val="both"/>
        <w:rPr>
          <w:sz w:val="14"/>
          <w:szCs w:val="12"/>
        </w:rPr>
      </w:pPr>
      <w:r w:rsidRPr="00184F16">
        <w:rPr>
          <w:sz w:val="14"/>
          <w:szCs w:val="12"/>
        </w:rPr>
        <w:t>12) Участвовать в организации работы по разработке,  согласованию  местных нормативов градостроительного проектирования муниципального округа;</w:t>
      </w:r>
    </w:p>
    <w:p w:rsidR="00930BF3" w:rsidRPr="00184F16" w:rsidRDefault="00930BF3" w:rsidP="00930BF3">
      <w:pPr>
        <w:ind w:firstLine="284"/>
        <w:jc w:val="both"/>
        <w:rPr>
          <w:sz w:val="14"/>
          <w:szCs w:val="12"/>
        </w:rPr>
      </w:pPr>
      <w:r w:rsidRPr="00184F16">
        <w:rPr>
          <w:sz w:val="14"/>
          <w:szCs w:val="12"/>
        </w:rPr>
        <w:t>13) Участвовать в подготовке технических и иных условий для принятия и осуществления проектных решений о благоустройстве и дизайне территории Солецкого муниципального округа;</w:t>
      </w:r>
    </w:p>
    <w:p w:rsidR="00930BF3" w:rsidRPr="00184F16" w:rsidRDefault="00930BF3" w:rsidP="00930BF3">
      <w:pPr>
        <w:ind w:firstLine="284"/>
        <w:jc w:val="both"/>
        <w:rPr>
          <w:sz w:val="14"/>
          <w:szCs w:val="12"/>
        </w:rPr>
      </w:pPr>
      <w:r w:rsidRPr="00184F16">
        <w:rPr>
          <w:sz w:val="14"/>
          <w:szCs w:val="12"/>
        </w:rPr>
        <w:t>14) Участвовать в согласовании проектов создания или изменения объектов (элементов) благоустройства Солецкого муниципального округа;</w:t>
      </w:r>
    </w:p>
    <w:p w:rsidR="00930BF3" w:rsidRPr="00184F16" w:rsidRDefault="00930BF3" w:rsidP="00930BF3">
      <w:pPr>
        <w:ind w:firstLine="284"/>
        <w:jc w:val="both"/>
        <w:rPr>
          <w:sz w:val="14"/>
          <w:szCs w:val="12"/>
        </w:rPr>
      </w:pPr>
      <w:r w:rsidRPr="00184F16">
        <w:rPr>
          <w:sz w:val="14"/>
          <w:szCs w:val="12"/>
        </w:rPr>
        <w:t>15) Предоставлять ответы на межведомственные запросы при предоставлении муниципальных услуг через автоматизированную информационную систему многофункциональных центров предоставления услуг (РИС ЭУНО);</w:t>
      </w:r>
    </w:p>
    <w:p w:rsidR="00930BF3" w:rsidRPr="00184F16" w:rsidRDefault="00930BF3" w:rsidP="00930BF3">
      <w:pPr>
        <w:ind w:firstLine="284"/>
        <w:jc w:val="both"/>
        <w:rPr>
          <w:sz w:val="14"/>
          <w:szCs w:val="12"/>
        </w:rPr>
      </w:pPr>
      <w:r w:rsidRPr="00184F16">
        <w:rPr>
          <w:sz w:val="14"/>
          <w:szCs w:val="12"/>
        </w:rPr>
        <w:t xml:space="preserve">16) Осуществлять подготовку документов, необходимых для размещения муниципальных закупок на разработку градостроительной и проектной документации; осуществлять </w:t>
      </w:r>
      <w:proofErr w:type="gramStart"/>
      <w:r w:rsidRPr="00184F16">
        <w:rPr>
          <w:sz w:val="14"/>
          <w:szCs w:val="12"/>
        </w:rPr>
        <w:t>контроль за</w:t>
      </w:r>
      <w:proofErr w:type="gramEnd"/>
      <w:r w:rsidRPr="00184F16">
        <w:rPr>
          <w:sz w:val="14"/>
          <w:szCs w:val="12"/>
        </w:rPr>
        <w:t xml:space="preserve"> выполнением муниципальных закупок;</w:t>
      </w:r>
    </w:p>
    <w:p w:rsidR="00930BF3" w:rsidRPr="00184F16" w:rsidRDefault="00930BF3" w:rsidP="00930BF3">
      <w:pPr>
        <w:ind w:firstLine="284"/>
        <w:jc w:val="both"/>
        <w:rPr>
          <w:sz w:val="14"/>
          <w:szCs w:val="12"/>
        </w:rPr>
      </w:pPr>
      <w:r w:rsidRPr="00184F16">
        <w:rPr>
          <w:sz w:val="14"/>
          <w:szCs w:val="12"/>
        </w:rPr>
        <w:t>17)  Согласовывать схемы и проекты развития инженерной, транспортной, социальной инфраструктур;</w:t>
      </w:r>
    </w:p>
    <w:p w:rsidR="00930BF3" w:rsidRPr="00184F16" w:rsidRDefault="00930BF3" w:rsidP="00930BF3">
      <w:pPr>
        <w:ind w:firstLine="284"/>
        <w:jc w:val="both"/>
        <w:rPr>
          <w:sz w:val="14"/>
          <w:szCs w:val="12"/>
        </w:rPr>
      </w:pPr>
      <w:r w:rsidRPr="00184F16">
        <w:rPr>
          <w:sz w:val="14"/>
          <w:szCs w:val="12"/>
        </w:rPr>
        <w:lastRenderedPageBreak/>
        <w:t>18) Обеспечивать направление в органы государственного строительного надзора материалов, содержащих данные, указывающие на наличие административного правонарушения в строительстве;</w:t>
      </w:r>
    </w:p>
    <w:p w:rsidR="00930BF3" w:rsidRPr="00184F16" w:rsidRDefault="00930BF3" w:rsidP="00930BF3">
      <w:pPr>
        <w:ind w:firstLine="284"/>
        <w:jc w:val="both"/>
        <w:rPr>
          <w:sz w:val="14"/>
          <w:szCs w:val="12"/>
        </w:rPr>
      </w:pPr>
      <w:r w:rsidRPr="00184F16">
        <w:rPr>
          <w:sz w:val="14"/>
          <w:szCs w:val="12"/>
        </w:rPr>
        <w:t>19) Осуществлять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другим сведениям информационных систем обеспечения градостроительной деятельности по отношению к участку и объекту проектирования;</w:t>
      </w:r>
    </w:p>
    <w:p w:rsidR="00930BF3" w:rsidRPr="00184F16" w:rsidRDefault="00930BF3" w:rsidP="00930BF3">
      <w:pPr>
        <w:ind w:firstLine="284"/>
        <w:jc w:val="both"/>
        <w:rPr>
          <w:sz w:val="14"/>
          <w:szCs w:val="12"/>
        </w:rPr>
      </w:pPr>
      <w:r w:rsidRPr="00184F16">
        <w:rPr>
          <w:sz w:val="14"/>
          <w:szCs w:val="12"/>
        </w:rPr>
        <w:t>20)Обеспечивать  выполнение плана по вводу жилья в эксплуатацию</w:t>
      </w:r>
    </w:p>
    <w:p w:rsidR="00930BF3" w:rsidRPr="00184F16" w:rsidRDefault="00930BF3" w:rsidP="00930BF3">
      <w:pPr>
        <w:ind w:firstLine="284"/>
        <w:jc w:val="both"/>
        <w:rPr>
          <w:sz w:val="14"/>
          <w:szCs w:val="12"/>
        </w:rPr>
      </w:pPr>
      <w:r w:rsidRPr="00184F16">
        <w:rPr>
          <w:sz w:val="14"/>
          <w:szCs w:val="12"/>
        </w:rPr>
        <w:t>21) Осуществлять на постоянной основе мониторинг действующего законодательства по направлению работы;</w:t>
      </w:r>
    </w:p>
    <w:p w:rsidR="00930BF3" w:rsidRPr="00184F16" w:rsidRDefault="00930BF3" w:rsidP="00930BF3">
      <w:pPr>
        <w:ind w:firstLine="284"/>
        <w:jc w:val="both"/>
        <w:rPr>
          <w:sz w:val="14"/>
          <w:szCs w:val="12"/>
        </w:rPr>
      </w:pPr>
      <w:r w:rsidRPr="00184F16">
        <w:rPr>
          <w:sz w:val="14"/>
          <w:szCs w:val="12"/>
        </w:rPr>
        <w:t>22)Участвовать в работе комиссий, в состав которых заместитель начальника включён в соответствии с правовыми актами Администрации муниципального округа.</w:t>
      </w:r>
    </w:p>
    <w:p w:rsidR="00930BF3" w:rsidRPr="00184F16" w:rsidRDefault="00930BF3" w:rsidP="00930BF3">
      <w:pPr>
        <w:ind w:firstLine="284"/>
        <w:jc w:val="both"/>
        <w:rPr>
          <w:sz w:val="14"/>
          <w:szCs w:val="12"/>
        </w:rPr>
      </w:pPr>
      <w:r w:rsidRPr="00184F16">
        <w:rPr>
          <w:sz w:val="14"/>
          <w:szCs w:val="12"/>
        </w:rPr>
        <w:t xml:space="preserve">23)Заполнять отчеты </w:t>
      </w:r>
      <w:proofErr w:type="gramStart"/>
      <w:r w:rsidRPr="00184F16">
        <w:rPr>
          <w:sz w:val="14"/>
          <w:szCs w:val="12"/>
        </w:rPr>
        <w:t>в ГАС</w:t>
      </w:r>
      <w:proofErr w:type="gramEnd"/>
      <w:r w:rsidRPr="00184F16">
        <w:rPr>
          <w:sz w:val="14"/>
          <w:szCs w:val="12"/>
        </w:rPr>
        <w:t xml:space="preserve"> «Управление»;</w:t>
      </w:r>
    </w:p>
    <w:p w:rsidR="00930BF3" w:rsidRPr="00184F16" w:rsidRDefault="00930BF3" w:rsidP="00930BF3">
      <w:pPr>
        <w:ind w:firstLine="284"/>
        <w:jc w:val="both"/>
        <w:rPr>
          <w:sz w:val="14"/>
          <w:szCs w:val="12"/>
        </w:rPr>
      </w:pPr>
      <w:r w:rsidRPr="00184F16">
        <w:rPr>
          <w:sz w:val="14"/>
          <w:szCs w:val="12"/>
        </w:rPr>
        <w:t>24) При предоставлении муниципальных услуг населению оказывать помощь инвалидам в преодолении барьеров, мешающих получению ими услуг наравне с другими лицами, сопровождает инвалидов, имеющих стойкие расстройства функции зрения и самостоятельного передвижения, к месту оказания услуги и по территории объекта, а также оказывает помощь инвалидам на объектах социальной инфраструктуры;</w:t>
      </w:r>
    </w:p>
    <w:p w:rsidR="00930BF3" w:rsidRPr="00184F16" w:rsidRDefault="00930BF3" w:rsidP="00930BF3">
      <w:pPr>
        <w:ind w:firstLine="284"/>
        <w:jc w:val="both"/>
        <w:rPr>
          <w:sz w:val="14"/>
          <w:szCs w:val="12"/>
        </w:rPr>
      </w:pPr>
      <w:r w:rsidRPr="00184F16">
        <w:rPr>
          <w:sz w:val="14"/>
          <w:szCs w:val="12"/>
        </w:rPr>
        <w:t>25) Разрабатывать проекты административных регламентов предоставления муниципальных услуг по направлению деятельности заместителя начальника и обеспечивать своевременное внесение изменений в них;</w:t>
      </w:r>
    </w:p>
    <w:p w:rsidR="00930BF3" w:rsidRPr="00184F16" w:rsidRDefault="00930BF3" w:rsidP="00930BF3">
      <w:pPr>
        <w:ind w:firstLine="284"/>
        <w:jc w:val="both"/>
        <w:rPr>
          <w:sz w:val="14"/>
          <w:szCs w:val="12"/>
        </w:rPr>
      </w:pPr>
      <w:r w:rsidRPr="00184F16">
        <w:rPr>
          <w:sz w:val="14"/>
          <w:szCs w:val="12"/>
        </w:rPr>
        <w:t xml:space="preserve">26)  Соблюдать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184F16">
        <w:rPr>
          <w:sz w:val="14"/>
          <w:szCs w:val="12"/>
        </w:rPr>
        <w:t>ответственному</w:t>
      </w:r>
      <w:proofErr w:type="gramEnd"/>
      <w:r w:rsidRPr="00184F16">
        <w:rPr>
          <w:sz w:val="14"/>
          <w:szCs w:val="12"/>
        </w:rPr>
        <w:t xml:space="preserve"> за делопроизводство, в том числе – при уходе в отпуск, убытии в командировку, в случае болезни или оставления должности;</w:t>
      </w:r>
    </w:p>
    <w:p w:rsidR="00930BF3" w:rsidRPr="00184F16" w:rsidRDefault="00930BF3" w:rsidP="00930BF3">
      <w:pPr>
        <w:ind w:firstLine="284"/>
        <w:jc w:val="both"/>
        <w:rPr>
          <w:sz w:val="14"/>
          <w:szCs w:val="12"/>
        </w:rPr>
      </w:pPr>
      <w:r w:rsidRPr="00184F16">
        <w:rPr>
          <w:sz w:val="14"/>
          <w:szCs w:val="12"/>
        </w:rPr>
        <w:t>27) Соблюдать ограничения, не нарушает запреты, которые установлены Федеральным законом от 02 марта 2007 года № 25-ФЗ «О муниципальной службе в Российской Федерации» и другими федеральными законами;</w:t>
      </w:r>
    </w:p>
    <w:p w:rsidR="00930BF3" w:rsidRPr="00184F16" w:rsidRDefault="00930BF3" w:rsidP="00930BF3">
      <w:pPr>
        <w:ind w:firstLine="284"/>
        <w:jc w:val="both"/>
        <w:rPr>
          <w:sz w:val="14"/>
          <w:szCs w:val="12"/>
        </w:rPr>
      </w:pPr>
      <w:r w:rsidRPr="00184F16">
        <w:rPr>
          <w:sz w:val="14"/>
          <w:szCs w:val="12"/>
        </w:rPr>
        <w:t>28) Соблюдать установленный служебный распорядок, правила содержания служебных помещений и правила пожарной безопасности;</w:t>
      </w:r>
    </w:p>
    <w:p w:rsidR="00930BF3" w:rsidRPr="00184F16" w:rsidRDefault="00930BF3" w:rsidP="00930BF3">
      <w:pPr>
        <w:ind w:firstLine="284"/>
        <w:jc w:val="both"/>
        <w:rPr>
          <w:sz w:val="14"/>
          <w:szCs w:val="12"/>
        </w:rPr>
      </w:pPr>
      <w:r w:rsidRPr="00184F16">
        <w:rPr>
          <w:sz w:val="14"/>
          <w:szCs w:val="12"/>
        </w:rPr>
        <w:t>29)  Беречь и рационально использовать имущество, предоставленное для исполнения должностных обязанностей, а также не использует это имущество в целях получения доходов или иной личной выгоды;</w:t>
      </w:r>
    </w:p>
    <w:p w:rsidR="00930BF3" w:rsidRPr="00184F16" w:rsidRDefault="00930BF3" w:rsidP="00930BF3">
      <w:pPr>
        <w:ind w:firstLine="284"/>
        <w:jc w:val="both"/>
        <w:rPr>
          <w:sz w:val="14"/>
          <w:szCs w:val="12"/>
        </w:rPr>
      </w:pPr>
      <w:r w:rsidRPr="00184F16">
        <w:rPr>
          <w:sz w:val="14"/>
          <w:szCs w:val="12"/>
        </w:rPr>
        <w:t>30) Уведомлять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о фактах обращения в целях склонения его к совершению коррупционных правонарушений;</w:t>
      </w:r>
    </w:p>
    <w:p w:rsidR="00930BF3" w:rsidRPr="00184F16" w:rsidRDefault="00930BF3" w:rsidP="00930BF3">
      <w:pPr>
        <w:ind w:firstLine="284"/>
        <w:jc w:val="both"/>
        <w:rPr>
          <w:sz w:val="14"/>
          <w:szCs w:val="12"/>
        </w:rPr>
      </w:pPr>
      <w:r w:rsidRPr="00184F16">
        <w:rPr>
          <w:sz w:val="14"/>
          <w:szCs w:val="12"/>
        </w:rPr>
        <w:t>31) Обеспечивать в процессе своей деятельности защиту сведений, имеющих конфиденциальный характер;</w:t>
      </w:r>
    </w:p>
    <w:p w:rsidR="00930BF3" w:rsidRPr="00184F16" w:rsidRDefault="00930BF3" w:rsidP="00930BF3">
      <w:pPr>
        <w:ind w:firstLine="284"/>
        <w:jc w:val="both"/>
        <w:rPr>
          <w:sz w:val="14"/>
          <w:szCs w:val="12"/>
        </w:rPr>
      </w:pPr>
      <w:r w:rsidRPr="00184F16">
        <w:rPr>
          <w:sz w:val="14"/>
          <w:szCs w:val="12"/>
        </w:rPr>
        <w:t xml:space="preserve">32) Ежегодно в установленные законодательством сроки представляет сведения о доходах, об имуществе и обязательствах имущественного характера своих и членов семьи. </w:t>
      </w:r>
    </w:p>
    <w:p w:rsidR="00930BF3" w:rsidRPr="00184F16" w:rsidRDefault="00930BF3" w:rsidP="00930BF3">
      <w:pPr>
        <w:jc w:val="center"/>
        <w:rPr>
          <w:sz w:val="14"/>
          <w:szCs w:val="12"/>
        </w:rPr>
      </w:pPr>
    </w:p>
    <w:p w:rsidR="00930BF3" w:rsidRPr="00184F16" w:rsidRDefault="00930BF3" w:rsidP="00930BF3">
      <w:pPr>
        <w:jc w:val="center"/>
        <w:rPr>
          <w:b/>
          <w:sz w:val="14"/>
          <w:szCs w:val="12"/>
        </w:rPr>
      </w:pPr>
      <w:r w:rsidRPr="00184F16">
        <w:rPr>
          <w:b/>
          <w:sz w:val="14"/>
          <w:szCs w:val="12"/>
        </w:rPr>
        <w:t>Должностные обязанности</w:t>
      </w:r>
    </w:p>
    <w:p w:rsidR="00930BF3" w:rsidRPr="00184F16" w:rsidRDefault="00930BF3" w:rsidP="00930BF3">
      <w:pPr>
        <w:jc w:val="center"/>
        <w:rPr>
          <w:b/>
          <w:sz w:val="14"/>
          <w:szCs w:val="12"/>
        </w:rPr>
      </w:pPr>
      <w:r w:rsidRPr="00184F16">
        <w:rPr>
          <w:b/>
          <w:sz w:val="14"/>
          <w:szCs w:val="12"/>
        </w:rPr>
        <w:t>заместителя председателя комитета жилищно-коммунального хозяйства, дорожного строительства и транспорта Администрации муниципального округа</w:t>
      </w:r>
    </w:p>
    <w:p w:rsidR="00930BF3" w:rsidRPr="00184F16" w:rsidRDefault="00930BF3" w:rsidP="00930BF3">
      <w:pPr>
        <w:jc w:val="center"/>
        <w:rPr>
          <w:b/>
          <w:sz w:val="14"/>
          <w:szCs w:val="12"/>
        </w:rPr>
      </w:pPr>
    </w:p>
    <w:p w:rsidR="00930BF3" w:rsidRPr="00184F16" w:rsidRDefault="00930BF3" w:rsidP="00930BF3">
      <w:pPr>
        <w:ind w:firstLine="284"/>
        <w:jc w:val="both"/>
        <w:rPr>
          <w:sz w:val="14"/>
          <w:szCs w:val="12"/>
        </w:rPr>
      </w:pPr>
      <w:r w:rsidRPr="00184F16">
        <w:rPr>
          <w:sz w:val="14"/>
          <w:szCs w:val="12"/>
        </w:rPr>
        <w:t xml:space="preserve">Исходя из задач и функций, определенных Положением о комитете жилищно-коммунального хозяйства, дорожного строительства и транспорта Администрации муниципального округа заместитель председателя комитета выполняет следующие должностные обязанности: </w:t>
      </w:r>
    </w:p>
    <w:p w:rsidR="00930BF3" w:rsidRPr="00184F16" w:rsidRDefault="00930BF3" w:rsidP="00930BF3">
      <w:pPr>
        <w:ind w:firstLine="284"/>
        <w:jc w:val="both"/>
        <w:rPr>
          <w:sz w:val="14"/>
          <w:szCs w:val="12"/>
        </w:rPr>
      </w:pPr>
      <w:r w:rsidRPr="00184F16">
        <w:rPr>
          <w:sz w:val="14"/>
          <w:szCs w:val="12"/>
        </w:rPr>
        <w:t xml:space="preserve">1. Вносит в установленном порядке на рассмотрение Администрации муниципального округа проекты нормативных правовых актов, заключений комиссий по вопросам, отнесённым к компетенции комитета; даёт поручения работникам комитета, проверяет их исполнение, организует и обеспечивает выполнение возложенных на комитет полномочий. </w:t>
      </w:r>
    </w:p>
    <w:p w:rsidR="00930BF3" w:rsidRPr="00184F16" w:rsidRDefault="00930BF3" w:rsidP="00930BF3">
      <w:pPr>
        <w:ind w:firstLine="284"/>
        <w:jc w:val="both"/>
        <w:rPr>
          <w:sz w:val="14"/>
          <w:szCs w:val="12"/>
        </w:rPr>
      </w:pPr>
      <w:r w:rsidRPr="00184F16">
        <w:rPr>
          <w:sz w:val="14"/>
          <w:szCs w:val="12"/>
        </w:rPr>
        <w:t>2. Обеспечивает:</w:t>
      </w:r>
    </w:p>
    <w:p w:rsidR="00930BF3" w:rsidRPr="00184F16" w:rsidRDefault="00930BF3" w:rsidP="00930BF3">
      <w:pPr>
        <w:ind w:firstLine="284"/>
        <w:jc w:val="both"/>
        <w:rPr>
          <w:sz w:val="14"/>
          <w:szCs w:val="12"/>
        </w:rPr>
      </w:pPr>
      <w:r w:rsidRPr="00184F16">
        <w:rPr>
          <w:sz w:val="14"/>
          <w:szCs w:val="12"/>
        </w:rPr>
        <w:t>2.1 взаимодействие дорожно-эксплуатационных, газовых, телекоммуникационных, электроэнергетических, жилищно-коммунальных структур на территории Солецкого муниципального округа;</w:t>
      </w:r>
    </w:p>
    <w:p w:rsidR="00930BF3" w:rsidRPr="00184F16" w:rsidRDefault="00930BF3" w:rsidP="00930BF3">
      <w:pPr>
        <w:ind w:firstLine="284"/>
        <w:jc w:val="both"/>
        <w:rPr>
          <w:sz w:val="14"/>
          <w:szCs w:val="12"/>
        </w:rPr>
      </w:pPr>
      <w:proofErr w:type="gramStart"/>
      <w:r w:rsidRPr="00184F16">
        <w:rPr>
          <w:sz w:val="14"/>
          <w:szCs w:val="12"/>
        </w:rPr>
        <w:t>2.2 взаимодействие Администрации муниципального округа с органами государственной власти, органами местного самоуправления иных муниципальных образований, учреждениями и организациями  различных форм собственности, с комитетами, управлением и отделами Администрации муниципального округа, а также гражданами и юридическими лицами по вопросам транспорта, связи, энергетики, охраны окружающей среды, жилищно-коммунального хозяйства, дорожной деятельности, улучшения жилищных условий граждан и повышения качества жилищно-коммунальных услуг в Солецком муниципальном округе;</w:t>
      </w:r>
      <w:proofErr w:type="gramEnd"/>
    </w:p>
    <w:p w:rsidR="00930BF3" w:rsidRPr="00184F16" w:rsidRDefault="00930BF3" w:rsidP="00930BF3">
      <w:pPr>
        <w:ind w:firstLine="284"/>
        <w:jc w:val="both"/>
        <w:rPr>
          <w:sz w:val="14"/>
          <w:szCs w:val="12"/>
        </w:rPr>
      </w:pPr>
      <w:r w:rsidRPr="00184F16">
        <w:rPr>
          <w:sz w:val="14"/>
          <w:szCs w:val="12"/>
        </w:rPr>
        <w:t>2.3 представление в Правительство Новгородской области и другие органы исполнительной власти области сведений о дорожно-эксплуатационных, газовых, телекоммуникационных, электроэнергетических, жилищно-коммунальных структурах.</w:t>
      </w:r>
    </w:p>
    <w:p w:rsidR="00930BF3" w:rsidRPr="00184F16" w:rsidRDefault="00930BF3" w:rsidP="00930BF3">
      <w:pPr>
        <w:ind w:firstLine="284"/>
        <w:jc w:val="both"/>
        <w:rPr>
          <w:sz w:val="14"/>
          <w:szCs w:val="12"/>
        </w:rPr>
      </w:pPr>
      <w:r w:rsidRPr="00184F16">
        <w:rPr>
          <w:sz w:val="14"/>
          <w:szCs w:val="12"/>
        </w:rPr>
        <w:t>3. Организует работу по организации на территории муниципального округа электро-, тепл</w:t>
      </w:r>
      <w:proofErr w:type="gramStart"/>
      <w:r w:rsidRPr="00184F16">
        <w:rPr>
          <w:sz w:val="14"/>
          <w:szCs w:val="12"/>
        </w:rPr>
        <w:t>о-</w:t>
      </w:r>
      <w:proofErr w:type="gramEnd"/>
      <w:r w:rsidRPr="00184F16">
        <w:rPr>
          <w:sz w:val="14"/>
          <w:szCs w:val="12"/>
        </w:rPr>
        <w:t xml:space="preserve">, газо- и водоснабжения населения, водоотведения, снабжения </w:t>
      </w:r>
      <w:r w:rsidRPr="00184F16">
        <w:rPr>
          <w:sz w:val="14"/>
          <w:szCs w:val="12"/>
        </w:rPr>
        <w:lastRenderedPageBreak/>
        <w:t>населения топливом в пределах полномочий, установленных законодательством Российской Федерации;</w:t>
      </w:r>
    </w:p>
    <w:p w:rsidR="00930BF3" w:rsidRPr="00184F16" w:rsidRDefault="00930BF3" w:rsidP="00930BF3">
      <w:pPr>
        <w:ind w:firstLine="284"/>
        <w:jc w:val="both"/>
        <w:rPr>
          <w:sz w:val="14"/>
          <w:szCs w:val="12"/>
        </w:rPr>
      </w:pPr>
      <w:r w:rsidRPr="00184F16">
        <w:rPr>
          <w:sz w:val="14"/>
          <w:szCs w:val="12"/>
        </w:rPr>
        <w:t>4. Осуществляет контроль за работой организаций, осуществляющих электро-, тепл</w:t>
      </w:r>
      <w:proofErr w:type="gramStart"/>
      <w:r w:rsidRPr="00184F16">
        <w:rPr>
          <w:sz w:val="14"/>
          <w:szCs w:val="12"/>
        </w:rPr>
        <w:t>о-</w:t>
      </w:r>
      <w:proofErr w:type="gramEnd"/>
      <w:r w:rsidRPr="00184F16">
        <w:rPr>
          <w:sz w:val="14"/>
          <w:szCs w:val="12"/>
        </w:rPr>
        <w:t>, газо-, водоснабжение населения и водоотведение на территории муниципального округа, и за надлежащей технической эксплуатацией объектов коммунального хозяйства (инженерной инфраструктуры).</w:t>
      </w:r>
    </w:p>
    <w:p w:rsidR="00930BF3" w:rsidRPr="00184F16" w:rsidRDefault="00930BF3" w:rsidP="00930BF3">
      <w:pPr>
        <w:ind w:firstLine="284"/>
        <w:jc w:val="both"/>
        <w:rPr>
          <w:sz w:val="14"/>
          <w:szCs w:val="12"/>
        </w:rPr>
      </w:pPr>
      <w:r w:rsidRPr="00184F16">
        <w:rPr>
          <w:sz w:val="14"/>
          <w:szCs w:val="12"/>
        </w:rPr>
        <w:t>5. Координирует работу муниципального унитарного предприятия «Жилищно-коммунальное хозяйство Солецкого района».</w:t>
      </w:r>
    </w:p>
    <w:p w:rsidR="00930BF3" w:rsidRPr="00184F16" w:rsidRDefault="00930BF3" w:rsidP="00930BF3">
      <w:pPr>
        <w:ind w:firstLine="284"/>
        <w:jc w:val="both"/>
        <w:rPr>
          <w:sz w:val="14"/>
          <w:szCs w:val="12"/>
        </w:rPr>
      </w:pPr>
      <w:r w:rsidRPr="00184F16">
        <w:rPr>
          <w:sz w:val="14"/>
          <w:szCs w:val="12"/>
        </w:rPr>
        <w:t>6. Разрабатывает проекты постановлений, распоряжений Администрации муниципального округа, решений Думы Солецкого муниципального округа и других муниципальных нормативных правовых актов по направлениям деятельности комитета.</w:t>
      </w:r>
    </w:p>
    <w:p w:rsidR="00930BF3" w:rsidRPr="00184F16" w:rsidRDefault="00930BF3" w:rsidP="00930BF3">
      <w:pPr>
        <w:ind w:firstLine="284"/>
        <w:jc w:val="both"/>
        <w:rPr>
          <w:sz w:val="14"/>
          <w:szCs w:val="12"/>
        </w:rPr>
      </w:pPr>
      <w:r w:rsidRPr="00184F16">
        <w:rPr>
          <w:sz w:val="14"/>
          <w:szCs w:val="12"/>
        </w:rPr>
        <w:t xml:space="preserve">7. От имени Администрации муниципального округа готовит документы (Согласие) на строительство объектов электрических, тепловых, водопроводных, канализационных и газовых сетей и сооружений на территории муниципального округа. </w:t>
      </w:r>
    </w:p>
    <w:p w:rsidR="00930BF3" w:rsidRPr="00184F16" w:rsidRDefault="00930BF3" w:rsidP="00930BF3">
      <w:pPr>
        <w:ind w:firstLine="284"/>
        <w:jc w:val="both"/>
        <w:rPr>
          <w:sz w:val="14"/>
          <w:szCs w:val="12"/>
        </w:rPr>
      </w:pPr>
      <w:r w:rsidRPr="00184F16">
        <w:rPr>
          <w:sz w:val="14"/>
          <w:szCs w:val="12"/>
        </w:rPr>
        <w:t>8. Обеспечивает подготовку ответов на заявления от физических и юридических лиц по вопросам дорожного хозяйства и транспорта;</w:t>
      </w:r>
    </w:p>
    <w:p w:rsidR="00930BF3" w:rsidRPr="00184F16" w:rsidRDefault="00930BF3" w:rsidP="00930BF3">
      <w:pPr>
        <w:ind w:firstLine="284"/>
        <w:jc w:val="both"/>
        <w:rPr>
          <w:sz w:val="14"/>
          <w:szCs w:val="12"/>
        </w:rPr>
      </w:pPr>
      <w:r w:rsidRPr="00184F16">
        <w:rPr>
          <w:sz w:val="14"/>
          <w:szCs w:val="12"/>
        </w:rPr>
        <w:t xml:space="preserve">9. </w:t>
      </w:r>
      <w:r w:rsidRPr="00184F16">
        <w:rPr>
          <w:sz w:val="14"/>
          <w:szCs w:val="12"/>
        </w:rPr>
        <w:tab/>
        <w:t>Осуществляет реализацию законодательства, программ, нормативных правовых актов в сфере дорожного хозяйства и транспорта;</w:t>
      </w:r>
    </w:p>
    <w:p w:rsidR="00930BF3" w:rsidRPr="00184F16" w:rsidRDefault="00930BF3" w:rsidP="00930BF3">
      <w:pPr>
        <w:ind w:firstLine="284"/>
        <w:jc w:val="both"/>
        <w:rPr>
          <w:sz w:val="14"/>
          <w:szCs w:val="12"/>
        </w:rPr>
      </w:pPr>
      <w:r w:rsidRPr="00184F16">
        <w:rPr>
          <w:sz w:val="14"/>
          <w:szCs w:val="12"/>
        </w:rPr>
        <w:t>10.</w:t>
      </w:r>
      <w:r w:rsidRPr="00184F16">
        <w:rPr>
          <w:sz w:val="14"/>
          <w:szCs w:val="12"/>
        </w:rPr>
        <w:tab/>
        <w:t xml:space="preserve">Представляет интересы Администрации муниципального округа в органах государственной власти, в организациях и учреждениях, в пределах своих полномочий, установленных действующим законодательством и Положением о комитете жилищно-коммунального хозяйства, дорожного строительства и транспорта Администрации муниципального округа; </w:t>
      </w:r>
    </w:p>
    <w:p w:rsidR="00930BF3" w:rsidRPr="00184F16" w:rsidRDefault="00930BF3" w:rsidP="00930BF3">
      <w:pPr>
        <w:ind w:firstLine="284"/>
        <w:jc w:val="both"/>
        <w:rPr>
          <w:sz w:val="14"/>
          <w:szCs w:val="12"/>
        </w:rPr>
      </w:pPr>
      <w:r w:rsidRPr="00184F16">
        <w:rPr>
          <w:sz w:val="14"/>
          <w:szCs w:val="12"/>
        </w:rPr>
        <w:t>11.</w:t>
      </w:r>
      <w:r w:rsidRPr="00184F16">
        <w:rPr>
          <w:sz w:val="14"/>
          <w:szCs w:val="12"/>
        </w:rPr>
        <w:tab/>
        <w:t>Создает условия для строительства, реконструкции и технического перевооружения, капитального ремонта, обеспечивает своевременный ввод в действие основных фондов, объектов дорожного хозяйства;</w:t>
      </w:r>
    </w:p>
    <w:p w:rsidR="00930BF3" w:rsidRPr="00184F16" w:rsidRDefault="00930BF3" w:rsidP="00930BF3">
      <w:pPr>
        <w:ind w:firstLine="284"/>
        <w:jc w:val="both"/>
        <w:rPr>
          <w:sz w:val="14"/>
          <w:szCs w:val="12"/>
        </w:rPr>
      </w:pPr>
      <w:r w:rsidRPr="00184F16">
        <w:rPr>
          <w:sz w:val="14"/>
          <w:szCs w:val="12"/>
        </w:rPr>
        <w:t>12.</w:t>
      </w:r>
      <w:r w:rsidRPr="00184F16">
        <w:rPr>
          <w:sz w:val="14"/>
          <w:szCs w:val="12"/>
        </w:rPr>
        <w:tab/>
        <w:t>Организует и проводит осмотр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мостов и иных транспортных инженерных сооружений, разрабатывает планы их ремонта, содействует производству работ по ремонту и содержанию автомобильных дорог;</w:t>
      </w:r>
    </w:p>
    <w:p w:rsidR="00930BF3" w:rsidRPr="00184F16" w:rsidRDefault="00930BF3" w:rsidP="00930BF3">
      <w:pPr>
        <w:ind w:firstLine="284"/>
        <w:jc w:val="both"/>
        <w:rPr>
          <w:sz w:val="14"/>
          <w:szCs w:val="12"/>
        </w:rPr>
      </w:pPr>
      <w:r w:rsidRPr="00184F16">
        <w:rPr>
          <w:sz w:val="14"/>
          <w:szCs w:val="12"/>
        </w:rPr>
        <w:t>13.</w:t>
      </w:r>
      <w:r w:rsidRPr="00184F16">
        <w:rPr>
          <w:sz w:val="14"/>
          <w:szCs w:val="12"/>
        </w:rPr>
        <w:tab/>
        <w:t xml:space="preserve">Организует разработку проектно-сметной документации на строительство, реконструкцию, проведение капитального ремонта и </w:t>
      </w:r>
      <w:proofErr w:type="gramStart"/>
      <w:r w:rsidRPr="00184F16">
        <w:rPr>
          <w:sz w:val="14"/>
          <w:szCs w:val="12"/>
        </w:rPr>
        <w:t>содержания</w:t>
      </w:r>
      <w:proofErr w:type="gramEnd"/>
      <w:r w:rsidRPr="00184F16">
        <w:rPr>
          <w:sz w:val="14"/>
          <w:szCs w:val="12"/>
        </w:rPr>
        <w:t xml:space="preserve">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w:t>
      </w:r>
    </w:p>
    <w:p w:rsidR="00930BF3" w:rsidRPr="00184F16" w:rsidRDefault="00930BF3" w:rsidP="00930BF3">
      <w:pPr>
        <w:ind w:firstLine="284"/>
        <w:jc w:val="both"/>
        <w:rPr>
          <w:sz w:val="14"/>
          <w:szCs w:val="12"/>
        </w:rPr>
      </w:pPr>
      <w:r w:rsidRPr="00184F16">
        <w:rPr>
          <w:sz w:val="14"/>
          <w:szCs w:val="12"/>
        </w:rPr>
        <w:t>14.</w:t>
      </w:r>
      <w:r w:rsidRPr="00184F16">
        <w:rPr>
          <w:sz w:val="14"/>
          <w:szCs w:val="12"/>
        </w:rPr>
        <w:tab/>
      </w:r>
      <w:proofErr w:type="gramStart"/>
      <w:r w:rsidRPr="00184F16">
        <w:rPr>
          <w:sz w:val="14"/>
          <w:szCs w:val="12"/>
        </w:rPr>
        <w:t>Обеспечивает подготовку документов по взиманию платы за присоединение объектов дорожного сервиса, примыканий объектов дорожного сервиса к автомобильным дорогам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прокладке и переустройству инженерных коммуникаций, иных сооружений, проходящих к объектам дорожного сервиса, размещению информационных указателей, в границах полос отвода</w:t>
      </w:r>
      <w:proofErr w:type="gramEnd"/>
      <w:r w:rsidRPr="00184F16">
        <w:rPr>
          <w:sz w:val="14"/>
          <w:szCs w:val="12"/>
        </w:rPr>
        <w:t xml:space="preserve"> и придорожных полос автомобильных </w:t>
      </w:r>
      <w:proofErr w:type="gramStart"/>
      <w:r w:rsidRPr="00184F16">
        <w:rPr>
          <w:sz w:val="14"/>
          <w:szCs w:val="12"/>
        </w:rPr>
        <w:t>дорог общего пользования местного значения автомобильных дорог общего пользования местного</w:t>
      </w:r>
      <w:proofErr w:type="gramEnd"/>
      <w:r w:rsidRPr="00184F16">
        <w:rPr>
          <w:sz w:val="14"/>
          <w:szCs w:val="12"/>
        </w:rPr>
        <w:t xml:space="preserve"> значения, расположенных на территории города Сольцы, деревни Дубец и между населенными пунктами муниципального округа;</w:t>
      </w:r>
    </w:p>
    <w:p w:rsidR="00930BF3" w:rsidRPr="00184F16" w:rsidRDefault="00930BF3" w:rsidP="00930BF3">
      <w:pPr>
        <w:ind w:firstLine="284"/>
        <w:jc w:val="both"/>
        <w:rPr>
          <w:sz w:val="14"/>
          <w:szCs w:val="12"/>
        </w:rPr>
      </w:pPr>
      <w:r w:rsidRPr="00184F16">
        <w:rPr>
          <w:sz w:val="14"/>
          <w:szCs w:val="12"/>
        </w:rPr>
        <w:t>15.</w:t>
      </w:r>
      <w:r w:rsidRPr="00184F16">
        <w:rPr>
          <w:sz w:val="14"/>
          <w:szCs w:val="12"/>
        </w:rPr>
        <w:tab/>
        <w:t xml:space="preserve">Осуществляет расчет, начисление и взимание платы в счет возмещения вреда в отношении </w:t>
      </w:r>
      <w:proofErr w:type="gramStart"/>
      <w:r w:rsidRPr="00184F16">
        <w:rPr>
          <w:sz w:val="14"/>
          <w:szCs w:val="12"/>
        </w:rPr>
        <w:t>участков автомобильных дорог общего пользования местного значения автомобильных дорог общего пользования местного</w:t>
      </w:r>
      <w:proofErr w:type="gramEnd"/>
      <w:r w:rsidRPr="00184F16">
        <w:rPr>
          <w:sz w:val="14"/>
          <w:szCs w:val="12"/>
        </w:rPr>
        <w:t xml:space="preserve"> значения, расположенных на территории города Сольцы, деревни Дубец и между населенными пунктами муниципального округа, по которым проходи маршрут транспортного средства;</w:t>
      </w:r>
    </w:p>
    <w:p w:rsidR="00930BF3" w:rsidRPr="00184F16" w:rsidRDefault="00930BF3" w:rsidP="00930BF3">
      <w:pPr>
        <w:ind w:firstLine="284"/>
        <w:jc w:val="both"/>
        <w:rPr>
          <w:sz w:val="14"/>
          <w:szCs w:val="12"/>
        </w:rPr>
      </w:pPr>
      <w:r w:rsidRPr="00184F16">
        <w:rPr>
          <w:sz w:val="14"/>
          <w:szCs w:val="12"/>
        </w:rPr>
        <w:t>16.</w:t>
      </w:r>
      <w:r w:rsidRPr="00184F16">
        <w:rPr>
          <w:sz w:val="14"/>
          <w:szCs w:val="12"/>
        </w:rPr>
        <w:tab/>
      </w:r>
      <w:proofErr w:type="gramStart"/>
      <w:r w:rsidRPr="00184F16">
        <w:rPr>
          <w:sz w:val="14"/>
          <w:szCs w:val="12"/>
        </w:rPr>
        <w:t>От имени Администрации муниципального округа готовит документы (Согласие) владельцам инженерных коммуникаций на прокладку либо переустройство инженерных коммуникаций в полосе отвода автомобильных дорог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если такие прокладка либо переустройство не требуют реконструкции автомобильных дорог;</w:t>
      </w:r>
      <w:proofErr w:type="gramEnd"/>
    </w:p>
    <w:p w:rsidR="00930BF3" w:rsidRPr="00184F16" w:rsidRDefault="00930BF3" w:rsidP="00930BF3">
      <w:pPr>
        <w:ind w:firstLine="284"/>
        <w:jc w:val="both"/>
        <w:rPr>
          <w:sz w:val="14"/>
          <w:szCs w:val="12"/>
        </w:rPr>
      </w:pPr>
      <w:r w:rsidRPr="00184F16">
        <w:rPr>
          <w:sz w:val="14"/>
          <w:szCs w:val="12"/>
        </w:rPr>
        <w:t>17.</w:t>
      </w:r>
      <w:r w:rsidRPr="00184F16">
        <w:rPr>
          <w:sz w:val="14"/>
          <w:szCs w:val="12"/>
        </w:rPr>
        <w:tab/>
        <w:t xml:space="preserve">Готовит проект договора (контракта), согласно которому осуществляется прокладка либо переустройство инженерных коммуникаций, заключаемого с владельцами таких инженерных коммуникаций с Администрацией муниципального округа, при </w:t>
      </w:r>
      <w:proofErr w:type="gramStart"/>
      <w:r w:rsidRPr="00184F16">
        <w:rPr>
          <w:sz w:val="14"/>
          <w:szCs w:val="12"/>
        </w:rPr>
        <w:t>условии</w:t>
      </w:r>
      <w:proofErr w:type="gramEnd"/>
      <w:r w:rsidRPr="00184F16">
        <w:rPr>
          <w:sz w:val="14"/>
          <w:szCs w:val="12"/>
        </w:rPr>
        <w:t xml:space="preserve"> если прокладка или переустройство инженерных коммуникаций в границах полосы отвода автомобильной дороги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  влечет за собой реконструкцию или капитальный ремонт таких автомобильных дорог;</w:t>
      </w:r>
    </w:p>
    <w:p w:rsidR="00930BF3" w:rsidRPr="00184F16" w:rsidRDefault="00930BF3" w:rsidP="00930BF3">
      <w:pPr>
        <w:ind w:firstLine="284"/>
        <w:jc w:val="both"/>
        <w:rPr>
          <w:sz w:val="14"/>
          <w:szCs w:val="12"/>
        </w:rPr>
      </w:pPr>
      <w:r w:rsidRPr="00184F16">
        <w:rPr>
          <w:sz w:val="14"/>
          <w:szCs w:val="12"/>
        </w:rPr>
        <w:t>18.</w:t>
      </w:r>
      <w:r w:rsidRPr="00184F16">
        <w:rPr>
          <w:sz w:val="14"/>
          <w:szCs w:val="12"/>
        </w:rPr>
        <w:tab/>
        <w:t>Организует работу по созданию и использованию, в том числе на платной основе, парковок (парковочных мет), расположенных на автомобильных дорогах общего пользования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930BF3" w:rsidRPr="00184F16" w:rsidRDefault="00930BF3" w:rsidP="00930BF3">
      <w:pPr>
        <w:ind w:firstLine="284"/>
        <w:jc w:val="both"/>
        <w:rPr>
          <w:sz w:val="14"/>
          <w:szCs w:val="12"/>
        </w:rPr>
      </w:pPr>
      <w:r w:rsidRPr="00184F16">
        <w:rPr>
          <w:sz w:val="14"/>
          <w:szCs w:val="12"/>
        </w:rPr>
        <w:t>19.</w:t>
      </w:r>
      <w:r w:rsidRPr="00184F16">
        <w:rPr>
          <w:sz w:val="14"/>
          <w:szCs w:val="12"/>
        </w:rPr>
        <w:tab/>
        <w:t xml:space="preserve">Производит расчет размера ассигнований из бюджета Солецкого муниципального округа на капитальный ремонт, ремонт и содержание автомобильных </w:t>
      </w:r>
      <w:proofErr w:type="gramStart"/>
      <w:r w:rsidRPr="00184F16">
        <w:rPr>
          <w:sz w:val="14"/>
          <w:szCs w:val="12"/>
        </w:rPr>
        <w:t>дорог общего пользования местного значения автомобильных дорог общего пользования местного</w:t>
      </w:r>
      <w:proofErr w:type="gramEnd"/>
      <w:r w:rsidRPr="00184F16">
        <w:rPr>
          <w:sz w:val="14"/>
          <w:szCs w:val="12"/>
        </w:rPr>
        <w:t xml:space="preserve"> значения, расположенных на территории города Сольцы, деревни Дубец и между населенными пунктами муниципального округа; </w:t>
      </w:r>
    </w:p>
    <w:p w:rsidR="00930BF3" w:rsidRPr="00184F16" w:rsidRDefault="00930BF3" w:rsidP="00930BF3">
      <w:pPr>
        <w:ind w:firstLine="284"/>
        <w:jc w:val="both"/>
        <w:rPr>
          <w:sz w:val="14"/>
          <w:szCs w:val="12"/>
        </w:rPr>
      </w:pPr>
      <w:r w:rsidRPr="00184F16">
        <w:rPr>
          <w:sz w:val="14"/>
          <w:szCs w:val="12"/>
        </w:rPr>
        <w:lastRenderedPageBreak/>
        <w:t>20.</w:t>
      </w:r>
      <w:r w:rsidRPr="00184F16">
        <w:rPr>
          <w:sz w:val="14"/>
          <w:szCs w:val="12"/>
        </w:rPr>
        <w:tab/>
        <w:t>Готовит проекты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930BF3" w:rsidRPr="00184F16" w:rsidRDefault="00930BF3" w:rsidP="00930BF3">
      <w:pPr>
        <w:ind w:firstLine="284"/>
        <w:jc w:val="both"/>
        <w:rPr>
          <w:bCs/>
          <w:sz w:val="14"/>
          <w:szCs w:val="12"/>
        </w:rPr>
      </w:pPr>
      <w:r w:rsidRPr="00184F16">
        <w:rPr>
          <w:sz w:val="14"/>
          <w:szCs w:val="12"/>
        </w:rPr>
        <w:t>21.</w:t>
      </w:r>
      <w:r w:rsidRPr="00184F16">
        <w:rPr>
          <w:sz w:val="14"/>
          <w:szCs w:val="12"/>
        </w:rPr>
        <w:tab/>
        <w:t xml:space="preserve">Готовит проекты </w:t>
      </w:r>
      <w:r w:rsidRPr="00184F16">
        <w:rPr>
          <w:bCs/>
          <w:sz w:val="14"/>
          <w:szCs w:val="12"/>
        </w:rPr>
        <w:t>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930BF3" w:rsidRPr="00184F16" w:rsidRDefault="00930BF3" w:rsidP="00930BF3">
      <w:pPr>
        <w:ind w:firstLine="284"/>
        <w:jc w:val="both"/>
        <w:rPr>
          <w:sz w:val="14"/>
          <w:szCs w:val="12"/>
        </w:rPr>
      </w:pPr>
      <w:r w:rsidRPr="00184F16">
        <w:rPr>
          <w:sz w:val="14"/>
          <w:szCs w:val="12"/>
        </w:rPr>
        <w:t>22.</w:t>
      </w:r>
      <w:r w:rsidRPr="00184F16">
        <w:rPr>
          <w:sz w:val="14"/>
          <w:szCs w:val="12"/>
        </w:rPr>
        <w:tab/>
        <w:t xml:space="preserve">Представляет пользователям автомобильных дорог местного значения информации о состоянии автомобильных </w:t>
      </w:r>
      <w:proofErr w:type="gramStart"/>
      <w:r w:rsidRPr="00184F16">
        <w:rPr>
          <w:sz w:val="14"/>
          <w:szCs w:val="12"/>
        </w:rPr>
        <w:t>дорог общего пользования местного значения автомобильных дорог общего пользования местного</w:t>
      </w:r>
      <w:proofErr w:type="gramEnd"/>
      <w:r w:rsidRPr="00184F16">
        <w:rPr>
          <w:sz w:val="14"/>
          <w:szCs w:val="12"/>
        </w:rPr>
        <w:t xml:space="preserve"> значения, расположенных на территории города Сольцы, деревни Дубец и между населенными пунктами муниципального округа; </w:t>
      </w:r>
    </w:p>
    <w:p w:rsidR="00930BF3" w:rsidRPr="00184F16" w:rsidRDefault="00930BF3" w:rsidP="00930BF3">
      <w:pPr>
        <w:ind w:firstLine="284"/>
        <w:jc w:val="both"/>
        <w:rPr>
          <w:sz w:val="14"/>
          <w:szCs w:val="12"/>
        </w:rPr>
      </w:pPr>
      <w:r w:rsidRPr="00184F16">
        <w:rPr>
          <w:sz w:val="14"/>
          <w:szCs w:val="12"/>
        </w:rPr>
        <w:t xml:space="preserve">23. </w:t>
      </w:r>
      <w:r w:rsidRPr="00184F16">
        <w:rPr>
          <w:sz w:val="14"/>
          <w:szCs w:val="12"/>
        </w:rPr>
        <w:tab/>
        <w:t xml:space="preserve">Осуществляет муниципальный </w:t>
      </w:r>
      <w:proofErr w:type="gramStart"/>
      <w:r w:rsidRPr="00184F16">
        <w:rPr>
          <w:sz w:val="14"/>
          <w:szCs w:val="12"/>
        </w:rPr>
        <w:t>контроль за</w:t>
      </w:r>
      <w:proofErr w:type="gramEnd"/>
      <w:r w:rsidRPr="00184F16">
        <w:rPr>
          <w:sz w:val="14"/>
          <w:szCs w:val="12"/>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автомобильных дорог общего пользования местного значения, расположенных на территории города Сольцы, деревни Дубец и между населенными пунктами муниципального округа;</w:t>
      </w:r>
    </w:p>
    <w:p w:rsidR="00930BF3" w:rsidRPr="00184F16" w:rsidRDefault="00930BF3" w:rsidP="00930BF3">
      <w:pPr>
        <w:ind w:firstLine="284"/>
        <w:jc w:val="both"/>
        <w:rPr>
          <w:sz w:val="14"/>
          <w:szCs w:val="12"/>
        </w:rPr>
      </w:pPr>
      <w:r w:rsidRPr="00184F16">
        <w:rPr>
          <w:sz w:val="14"/>
          <w:szCs w:val="12"/>
        </w:rPr>
        <w:t xml:space="preserve">24. </w:t>
      </w:r>
      <w:r w:rsidRPr="00184F16">
        <w:rPr>
          <w:sz w:val="14"/>
          <w:szCs w:val="12"/>
        </w:rPr>
        <w:tab/>
      </w:r>
      <w:proofErr w:type="gramStart"/>
      <w:r w:rsidRPr="00184F16">
        <w:rPr>
          <w:sz w:val="14"/>
          <w:szCs w:val="12"/>
        </w:rPr>
        <w:t>В целях выполнения работ по строительству, ремонту и содержанию объектов дорожного хозяйства, находящихся в муниципальной собственности Солецкого муниципального округа, осуществляет подготовку документов, необходимых для размещения муниципальных заказов в рамках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184F16">
        <w:rPr>
          <w:sz w:val="14"/>
          <w:szCs w:val="12"/>
        </w:rPr>
        <w:t xml:space="preserve"> Осуществляет </w:t>
      </w:r>
      <w:proofErr w:type="gramStart"/>
      <w:r w:rsidRPr="00184F16">
        <w:rPr>
          <w:sz w:val="14"/>
          <w:szCs w:val="12"/>
        </w:rPr>
        <w:t>контроль за</w:t>
      </w:r>
      <w:proofErr w:type="gramEnd"/>
      <w:r w:rsidRPr="00184F16">
        <w:rPr>
          <w:sz w:val="14"/>
          <w:szCs w:val="12"/>
        </w:rPr>
        <w:t xml:space="preserve"> выполнением муниципального заказа;</w:t>
      </w:r>
    </w:p>
    <w:p w:rsidR="00930BF3" w:rsidRPr="00184F16" w:rsidRDefault="00930BF3" w:rsidP="00930BF3">
      <w:pPr>
        <w:ind w:firstLine="284"/>
        <w:jc w:val="both"/>
        <w:rPr>
          <w:sz w:val="14"/>
          <w:szCs w:val="12"/>
        </w:rPr>
      </w:pPr>
      <w:r w:rsidRPr="00184F16">
        <w:rPr>
          <w:sz w:val="14"/>
          <w:szCs w:val="12"/>
        </w:rPr>
        <w:t>25.</w:t>
      </w:r>
      <w:r w:rsidRPr="00184F16">
        <w:rPr>
          <w:sz w:val="14"/>
          <w:szCs w:val="12"/>
        </w:rPr>
        <w:tab/>
        <w:t>Осуществляет технический надзор за производством работ, проверяет акты приемки выполненных работ строительства, ремонта, реконструкции объектов дорожного хозяйства, расположенных на территории города Сольцы, деревни Дубец и между населенными пунктами муниципального округа, согласовывает их по объемам;</w:t>
      </w:r>
    </w:p>
    <w:p w:rsidR="00930BF3" w:rsidRPr="00184F16" w:rsidRDefault="00930BF3" w:rsidP="00930BF3">
      <w:pPr>
        <w:ind w:firstLine="284"/>
        <w:jc w:val="both"/>
        <w:rPr>
          <w:sz w:val="14"/>
          <w:szCs w:val="12"/>
        </w:rPr>
      </w:pPr>
      <w:r w:rsidRPr="00184F16">
        <w:rPr>
          <w:sz w:val="14"/>
          <w:szCs w:val="12"/>
        </w:rPr>
        <w:t xml:space="preserve">26. </w:t>
      </w:r>
      <w:r w:rsidRPr="00184F16">
        <w:rPr>
          <w:sz w:val="14"/>
          <w:szCs w:val="12"/>
        </w:rPr>
        <w:tab/>
        <w:t xml:space="preserve">Создает условия для предоставления транспортных услуг населению между поселениями в границах Солецкого муниципального округа путем организации работ по строительству, ремонту и содержанию автомобильных </w:t>
      </w:r>
      <w:proofErr w:type="gramStart"/>
      <w:r w:rsidRPr="00184F16">
        <w:rPr>
          <w:sz w:val="14"/>
          <w:szCs w:val="12"/>
        </w:rPr>
        <w:t>дорог общего пользования местного значения автомобильных дорог общего пользования местного</w:t>
      </w:r>
      <w:proofErr w:type="gramEnd"/>
      <w:r w:rsidRPr="00184F16">
        <w:rPr>
          <w:sz w:val="14"/>
          <w:szCs w:val="12"/>
        </w:rPr>
        <w:t xml:space="preserve"> значения, расположенных на территории города Сольцы, деревни Дубец и между населенными пунктами муниципального округа.</w:t>
      </w:r>
    </w:p>
    <w:p w:rsidR="00930BF3" w:rsidRPr="00184F16" w:rsidRDefault="00930BF3" w:rsidP="00930BF3">
      <w:pPr>
        <w:ind w:firstLine="284"/>
        <w:jc w:val="both"/>
        <w:rPr>
          <w:sz w:val="14"/>
          <w:szCs w:val="12"/>
        </w:rPr>
      </w:pPr>
      <w:r w:rsidRPr="00184F16">
        <w:rPr>
          <w:sz w:val="14"/>
          <w:szCs w:val="12"/>
        </w:rPr>
        <w:t xml:space="preserve">27.  </w:t>
      </w:r>
      <w:r w:rsidRPr="00184F16">
        <w:rPr>
          <w:sz w:val="14"/>
          <w:szCs w:val="12"/>
        </w:rPr>
        <w:tab/>
        <w:t>Разрабатывает программу комплексного развития транспортной инфраструктуры;</w:t>
      </w:r>
    </w:p>
    <w:p w:rsidR="00930BF3" w:rsidRPr="00184F16" w:rsidRDefault="00930BF3" w:rsidP="00930BF3">
      <w:pPr>
        <w:ind w:firstLine="284"/>
        <w:jc w:val="both"/>
        <w:rPr>
          <w:sz w:val="14"/>
          <w:szCs w:val="12"/>
        </w:rPr>
      </w:pPr>
      <w:r w:rsidRPr="00184F16">
        <w:rPr>
          <w:sz w:val="14"/>
          <w:szCs w:val="12"/>
        </w:rPr>
        <w:t>28.     Осуществляет организацию мероприятий по обеспечению безопасности дорожного движения;</w:t>
      </w:r>
    </w:p>
    <w:p w:rsidR="00930BF3" w:rsidRPr="00184F16" w:rsidRDefault="00930BF3" w:rsidP="00930BF3">
      <w:pPr>
        <w:ind w:firstLine="284"/>
        <w:jc w:val="both"/>
        <w:rPr>
          <w:sz w:val="14"/>
          <w:szCs w:val="12"/>
        </w:rPr>
      </w:pPr>
      <w:r w:rsidRPr="00184F16">
        <w:rPr>
          <w:sz w:val="14"/>
          <w:szCs w:val="12"/>
        </w:rPr>
        <w:t>29.  Осуществляет организацию работ по созданию условий для обеспечения жителей муниципального округа транспортными услугами;</w:t>
      </w:r>
    </w:p>
    <w:p w:rsidR="00930BF3" w:rsidRPr="00184F16" w:rsidRDefault="00930BF3" w:rsidP="00930BF3">
      <w:pPr>
        <w:ind w:firstLine="284"/>
        <w:jc w:val="both"/>
        <w:rPr>
          <w:sz w:val="14"/>
          <w:szCs w:val="12"/>
        </w:rPr>
      </w:pPr>
      <w:r w:rsidRPr="00184F16">
        <w:rPr>
          <w:sz w:val="14"/>
          <w:szCs w:val="12"/>
        </w:rPr>
        <w:t>30. Разрабатывает проекты муниципальных программ Солецкого муниципального округа в сфере обеспечения безопасности дорожного движения, дорожной деятельности;</w:t>
      </w:r>
    </w:p>
    <w:p w:rsidR="00930BF3" w:rsidRPr="00184F16" w:rsidRDefault="00930BF3" w:rsidP="00930BF3">
      <w:pPr>
        <w:ind w:firstLine="284"/>
        <w:jc w:val="both"/>
        <w:rPr>
          <w:sz w:val="14"/>
          <w:szCs w:val="12"/>
        </w:rPr>
      </w:pPr>
      <w:r w:rsidRPr="00184F16">
        <w:rPr>
          <w:sz w:val="14"/>
          <w:szCs w:val="12"/>
        </w:rPr>
        <w:t xml:space="preserve">31. </w:t>
      </w:r>
      <w:r w:rsidRPr="00184F16">
        <w:rPr>
          <w:sz w:val="14"/>
          <w:szCs w:val="12"/>
        </w:rPr>
        <w:tab/>
        <w:t>Ведет согласование расходов бюджета Солецкого муниципального округа в части строительства, капитального ремонта, ремонта и содержания объектов дорожного хозяйства, расположенных на территории города Сольцы, деревни Дубец и между населенными пунктами муниципального округа;</w:t>
      </w:r>
    </w:p>
    <w:p w:rsidR="00930BF3" w:rsidRPr="00184F16" w:rsidRDefault="00930BF3" w:rsidP="00930BF3">
      <w:pPr>
        <w:ind w:firstLine="284"/>
        <w:jc w:val="both"/>
        <w:rPr>
          <w:sz w:val="14"/>
          <w:szCs w:val="12"/>
        </w:rPr>
      </w:pPr>
      <w:r w:rsidRPr="00184F16">
        <w:rPr>
          <w:sz w:val="14"/>
          <w:szCs w:val="12"/>
        </w:rPr>
        <w:t>32.</w:t>
      </w:r>
      <w:r w:rsidRPr="00184F16">
        <w:rPr>
          <w:sz w:val="14"/>
          <w:szCs w:val="12"/>
        </w:rPr>
        <w:tab/>
        <w:t>Осуществляет организацию работы комиссий по вопросам, отнесенным к деятельности комитета в соответствии с действующим законодательством и нормативными правовыми актами органов местного самоуправления Солецкого муниципального округа;</w:t>
      </w:r>
    </w:p>
    <w:p w:rsidR="00930BF3" w:rsidRPr="00184F16" w:rsidRDefault="00930BF3" w:rsidP="00930BF3">
      <w:pPr>
        <w:ind w:firstLine="284"/>
        <w:jc w:val="both"/>
        <w:rPr>
          <w:sz w:val="14"/>
          <w:szCs w:val="12"/>
        </w:rPr>
      </w:pPr>
      <w:r w:rsidRPr="00184F16">
        <w:rPr>
          <w:sz w:val="14"/>
          <w:szCs w:val="12"/>
        </w:rPr>
        <w:t>33.</w:t>
      </w:r>
      <w:r w:rsidRPr="00184F16">
        <w:rPr>
          <w:sz w:val="14"/>
          <w:szCs w:val="12"/>
        </w:rPr>
        <w:tab/>
        <w:t>Входит в состав оперативной группы Администрации муниципального округа в качестве члена группы по управлению дорожным хозяйством и транспортом;</w:t>
      </w:r>
    </w:p>
    <w:p w:rsidR="00930BF3" w:rsidRPr="00184F16" w:rsidRDefault="00930BF3" w:rsidP="00930BF3">
      <w:pPr>
        <w:ind w:firstLine="284"/>
        <w:jc w:val="both"/>
        <w:rPr>
          <w:sz w:val="14"/>
          <w:szCs w:val="12"/>
        </w:rPr>
      </w:pPr>
      <w:r w:rsidRPr="00184F16">
        <w:rPr>
          <w:sz w:val="14"/>
          <w:szCs w:val="12"/>
        </w:rPr>
        <w:t>34.</w:t>
      </w:r>
      <w:r w:rsidRPr="00184F16">
        <w:rPr>
          <w:sz w:val="14"/>
          <w:szCs w:val="12"/>
        </w:rPr>
        <w:tab/>
        <w:t>Ведет прием граждан по вопросам, отнесенным к компетенции комитета. Обеспечивает своевременное и полное рассмотрение устных и письменных обращений, жалоб граждан, принятие по ним решений и направление ответов заявителям в установленные сроки;</w:t>
      </w:r>
    </w:p>
    <w:p w:rsidR="00930BF3" w:rsidRPr="00184F16" w:rsidRDefault="00930BF3" w:rsidP="00930BF3">
      <w:pPr>
        <w:ind w:firstLine="284"/>
        <w:jc w:val="both"/>
        <w:rPr>
          <w:sz w:val="14"/>
          <w:szCs w:val="12"/>
        </w:rPr>
      </w:pPr>
      <w:r w:rsidRPr="00184F16">
        <w:rPr>
          <w:sz w:val="14"/>
          <w:szCs w:val="12"/>
        </w:rPr>
        <w:t xml:space="preserve">35. </w:t>
      </w:r>
      <w:r w:rsidRPr="00184F16">
        <w:rPr>
          <w:sz w:val="14"/>
          <w:szCs w:val="12"/>
        </w:rPr>
        <w:tab/>
        <w:t>Представляет в судах интересы Администрации муниципального округа в пределах своих полномочий;</w:t>
      </w:r>
    </w:p>
    <w:p w:rsidR="00930BF3" w:rsidRPr="00184F16" w:rsidRDefault="00930BF3" w:rsidP="00930BF3">
      <w:pPr>
        <w:ind w:firstLine="284"/>
        <w:jc w:val="both"/>
        <w:rPr>
          <w:sz w:val="14"/>
          <w:szCs w:val="12"/>
        </w:rPr>
      </w:pPr>
      <w:r w:rsidRPr="00184F16">
        <w:rPr>
          <w:sz w:val="14"/>
          <w:szCs w:val="12"/>
        </w:rPr>
        <w:t>36.</w:t>
      </w:r>
      <w:r w:rsidRPr="00184F16">
        <w:rPr>
          <w:sz w:val="14"/>
          <w:szCs w:val="12"/>
        </w:rPr>
        <w:tab/>
        <w:t>Выполняет функции члена контрактной службы;</w:t>
      </w:r>
    </w:p>
    <w:p w:rsidR="00930BF3" w:rsidRPr="00184F16" w:rsidRDefault="00930BF3" w:rsidP="00930BF3">
      <w:pPr>
        <w:ind w:firstLine="284"/>
        <w:jc w:val="both"/>
        <w:rPr>
          <w:sz w:val="14"/>
          <w:szCs w:val="12"/>
        </w:rPr>
      </w:pPr>
      <w:r w:rsidRPr="00184F16">
        <w:rPr>
          <w:sz w:val="14"/>
          <w:szCs w:val="12"/>
        </w:rPr>
        <w:tab/>
        <w:t>37.</w:t>
      </w:r>
      <w:r w:rsidRPr="00184F16">
        <w:rPr>
          <w:sz w:val="14"/>
          <w:szCs w:val="12"/>
        </w:rPr>
        <w:tab/>
        <w:t>Точно и в срок выполняет поручения своего руководителя;</w:t>
      </w:r>
    </w:p>
    <w:p w:rsidR="00930BF3" w:rsidRPr="00184F16" w:rsidRDefault="00930BF3" w:rsidP="00930BF3">
      <w:pPr>
        <w:ind w:firstLine="284"/>
        <w:jc w:val="both"/>
        <w:rPr>
          <w:sz w:val="14"/>
          <w:szCs w:val="12"/>
        </w:rPr>
      </w:pPr>
      <w:r w:rsidRPr="00184F16">
        <w:rPr>
          <w:sz w:val="14"/>
          <w:szCs w:val="12"/>
        </w:rPr>
        <w:t>38.</w:t>
      </w:r>
      <w:r w:rsidRPr="00184F16">
        <w:rPr>
          <w:sz w:val="14"/>
          <w:szCs w:val="12"/>
        </w:rPr>
        <w:tab/>
        <w:t xml:space="preserve">Соблюдает правила делопроизводства, в том числе надлежащим образом учитывает и хранит полученные на исполнение документы и материалы, своевременно сдает их </w:t>
      </w:r>
      <w:proofErr w:type="gramStart"/>
      <w:r w:rsidRPr="00184F16">
        <w:rPr>
          <w:sz w:val="14"/>
          <w:szCs w:val="12"/>
        </w:rPr>
        <w:t>ответственному</w:t>
      </w:r>
      <w:proofErr w:type="gramEnd"/>
      <w:r w:rsidRPr="00184F16">
        <w:rPr>
          <w:sz w:val="14"/>
          <w:szCs w:val="12"/>
        </w:rPr>
        <w:t xml:space="preserve"> за делопроизводство, в том числе – при уходе в отпуск, убытии в командировку, в случае болезни или оставления должности;</w:t>
      </w:r>
    </w:p>
    <w:p w:rsidR="00930BF3" w:rsidRPr="00184F16" w:rsidRDefault="00930BF3" w:rsidP="00930BF3">
      <w:pPr>
        <w:ind w:firstLine="284"/>
        <w:jc w:val="both"/>
        <w:rPr>
          <w:sz w:val="14"/>
          <w:szCs w:val="12"/>
        </w:rPr>
      </w:pPr>
      <w:r w:rsidRPr="00184F16">
        <w:rPr>
          <w:sz w:val="14"/>
          <w:szCs w:val="12"/>
        </w:rPr>
        <w:t>39.</w:t>
      </w:r>
      <w:r w:rsidRPr="00184F16">
        <w:rPr>
          <w:sz w:val="14"/>
          <w:szCs w:val="12"/>
        </w:rPr>
        <w:tab/>
        <w:t>Соблюдает установленный служебный распорядок, правила содержания служебных помещений и правила пожарной безопасности;</w:t>
      </w:r>
    </w:p>
    <w:p w:rsidR="00930BF3" w:rsidRPr="00184F16" w:rsidRDefault="00930BF3" w:rsidP="00930BF3">
      <w:pPr>
        <w:ind w:firstLine="284"/>
        <w:jc w:val="both"/>
        <w:rPr>
          <w:sz w:val="14"/>
          <w:szCs w:val="12"/>
        </w:rPr>
      </w:pPr>
      <w:r w:rsidRPr="00184F16">
        <w:rPr>
          <w:sz w:val="14"/>
          <w:szCs w:val="12"/>
        </w:rPr>
        <w:t>40.</w:t>
      </w:r>
      <w:r w:rsidRPr="00184F16">
        <w:rPr>
          <w:sz w:val="14"/>
          <w:szCs w:val="12"/>
        </w:rPr>
        <w:tab/>
        <w:t>Бережет и рационально использует имущество, предоставленное для исполнения должностных обязанностей, а также не использует это имущество в целях получения доходов и иной личной выгоды;</w:t>
      </w:r>
    </w:p>
    <w:p w:rsidR="00930BF3" w:rsidRPr="00184F16" w:rsidRDefault="00930BF3" w:rsidP="00930BF3">
      <w:pPr>
        <w:ind w:firstLine="284"/>
        <w:jc w:val="both"/>
        <w:rPr>
          <w:sz w:val="14"/>
          <w:szCs w:val="12"/>
        </w:rPr>
      </w:pPr>
      <w:r w:rsidRPr="00184F16">
        <w:rPr>
          <w:sz w:val="14"/>
          <w:szCs w:val="12"/>
        </w:rPr>
        <w:t>41.</w:t>
      </w:r>
      <w:r w:rsidRPr="00184F16">
        <w:rPr>
          <w:sz w:val="14"/>
          <w:szCs w:val="12"/>
        </w:rPr>
        <w:tab/>
        <w:t xml:space="preserve">Уведомляет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 </w:t>
      </w:r>
    </w:p>
    <w:p w:rsidR="00930BF3" w:rsidRPr="00184F16" w:rsidRDefault="00930BF3" w:rsidP="00930BF3">
      <w:pPr>
        <w:ind w:firstLine="284"/>
        <w:jc w:val="both"/>
        <w:rPr>
          <w:sz w:val="14"/>
          <w:szCs w:val="12"/>
        </w:rPr>
      </w:pPr>
      <w:r w:rsidRPr="00184F16">
        <w:rPr>
          <w:sz w:val="14"/>
          <w:szCs w:val="12"/>
        </w:rPr>
        <w:t>42.</w:t>
      </w:r>
      <w:r w:rsidRPr="00184F16">
        <w:rPr>
          <w:sz w:val="14"/>
          <w:szCs w:val="12"/>
        </w:rPr>
        <w:tab/>
        <w:t>Уведомляет представителя нанимателя о фактах обращения в целях склонения его к совершению коррупционных правонарушений;</w:t>
      </w:r>
    </w:p>
    <w:p w:rsidR="00930BF3" w:rsidRPr="00184F16" w:rsidRDefault="00930BF3" w:rsidP="00930BF3">
      <w:pPr>
        <w:ind w:firstLine="284"/>
        <w:jc w:val="both"/>
        <w:rPr>
          <w:sz w:val="14"/>
          <w:szCs w:val="12"/>
        </w:rPr>
      </w:pPr>
      <w:r w:rsidRPr="00184F16">
        <w:rPr>
          <w:sz w:val="14"/>
          <w:szCs w:val="12"/>
        </w:rPr>
        <w:t>43.</w:t>
      </w:r>
      <w:r w:rsidRPr="00184F16">
        <w:rPr>
          <w:sz w:val="14"/>
          <w:szCs w:val="12"/>
        </w:rPr>
        <w:tab/>
        <w:t>Соблюдает ограничения, не нарушает запреты, установленные Федеральным законом от 2 марта 2007 года № 25-ФЗ «О муниципальной службе в Российской Федерации» и другими федеральными законами;</w:t>
      </w:r>
    </w:p>
    <w:p w:rsidR="00930BF3" w:rsidRPr="00184F16" w:rsidRDefault="00930BF3" w:rsidP="00930BF3">
      <w:pPr>
        <w:ind w:firstLine="284"/>
        <w:jc w:val="both"/>
        <w:rPr>
          <w:sz w:val="14"/>
          <w:szCs w:val="12"/>
        </w:rPr>
      </w:pPr>
      <w:r w:rsidRPr="00184F16">
        <w:rPr>
          <w:sz w:val="14"/>
          <w:szCs w:val="12"/>
        </w:rPr>
        <w:lastRenderedPageBreak/>
        <w:t>44.</w:t>
      </w:r>
      <w:r w:rsidRPr="00184F16">
        <w:rPr>
          <w:sz w:val="14"/>
          <w:szCs w:val="12"/>
        </w:rPr>
        <w:tab/>
        <w:t>Осуществляет подготовку и предоставление информации о деятельности комитета жилищно-коммунального хозяйства, дорожного строительства и транспорта Администрации муниципального округа на официальном сайте Администрации муниципального округа в информационно-телекоммуникационной сети «Интернет».</w:t>
      </w:r>
    </w:p>
    <w:p w:rsidR="00930BF3" w:rsidRPr="00184F16" w:rsidRDefault="00930BF3" w:rsidP="00930BF3">
      <w:pPr>
        <w:ind w:firstLine="284"/>
        <w:jc w:val="both"/>
        <w:rPr>
          <w:sz w:val="14"/>
          <w:szCs w:val="12"/>
        </w:rPr>
      </w:pPr>
      <w:r w:rsidRPr="00184F16">
        <w:rPr>
          <w:sz w:val="14"/>
          <w:szCs w:val="12"/>
        </w:rPr>
        <w:t xml:space="preserve">45. Ведет работу в информационных системах: </w:t>
      </w:r>
    </w:p>
    <w:p w:rsidR="00930BF3" w:rsidRPr="00184F16" w:rsidRDefault="00930BF3" w:rsidP="00930BF3">
      <w:pPr>
        <w:ind w:firstLine="284"/>
        <w:jc w:val="both"/>
        <w:rPr>
          <w:sz w:val="14"/>
          <w:szCs w:val="12"/>
        </w:rPr>
      </w:pPr>
      <w:r w:rsidRPr="00184F16">
        <w:rPr>
          <w:sz w:val="14"/>
          <w:szCs w:val="12"/>
        </w:rPr>
        <w:t>- автоматизированная информационная система «Система проектирования электронных регламентов»;</w:t>
      </w:r>
    </w:p>
    <w:p w:rsidR="00930BF3" w:rsidRPr="00184F16" w:rsidRDefault="00930BF3" w:rsidP="00930BF3">
      <w:pPr>
        <w:ind w:firstLine="284"/>
        <w:jc w:val="both"/>
        <w:rPr>
          <w:sz w:val="14"/>
          <w:szCs w:val="12"/>
        </w:rPr>
      </w:pPr>
      <w:r w:rsidRPr="00184F16">
        <w:rPr>
          <w:sz w:val="14"/>
          <w:szCs w:val="12"/>
        </w:rPr>
        <w:t>- областная государственная информационная система «Портал государственных и муниципальных услуг (функций) Новгородской области»;</w:t>
      </w:r>
    </w:p>
    <w:p w:rsidR="00930BF3" w:rsidRPr="00184F16" w:rsidRDefault="00930BF3" w:rsidP="00930BF3">
      <w:pPr>
        <w:ind w:firstLine="284"/>
        <w:jc w:val="both"/>
        <w:rPr>
          <w:sz w:val="14"/>
          <w:szCs w:val="12"/>
        </w:rPr>
      </w:pPr>
      <w:r w:rsidRPr="00184F16">
        <w:rPr>
          <w:sz w:val="14"/>
          <w:szCs w:val="12"/>
        </w:rPr>
        <w:t>- государственная информационная система «Управление»;</w:t>
      </w:r>
    </w:p>
    <w:p w:rsidR="00930BF3" w:rsidRPr="00184F16" w:rsidRDefault="00930BF3" w:rsidP="00930BF3">
      <w:pPr>
        <w:ind w:firstLine="284"/>
        <w:jc w:val="both"/>
        <w:rPr>
          <w:sz w:val="14"/>
          <w:szCs w:val="12"/>
        </w:rPr>
      </w:pPr>
      <w:r w:rsidRPr="00184F16">
        <w:rPr>
          <w:sz w:val="14"/>
          <w:szCs w:val="12"/>
        </w:rPr>
        <w:t xml:space="preserve">– информационная система оказания государственной услуги «Выдача специальных разрешений на движение тяжеловесных и (или) крупногабаритных грузов» (АИС </w:t>
      </w:r>
      <w:proofErr w:type="spellStart"/>
      <w:r w:rsidRPr="00184F16">
        <w:rPr>
          <w:sz w:val="14"/>
          <w:szCs w:val="12"/>
        </w:rPr>
        <w:t>Росдормониторинг</w:t>
      </w:r>
      <w:proofErr w:type="spellEnd"/>
      <w:r w:rsidRPr="00184F16">
        <w:rPr>
          <w:sz w:val="14"/>
          <w:szCs w:val="12"/>
        </w:rPr>
        <w:t>);</w:t>
      </w:r>
    </w:p>
    <w:p w:rsidR="00930BF3" w:rsidRPr="00184F16" w:rsidRDefault="00930BF3" w:rsidP="00930BF3">
      <w:pPr>
        <w:ind w:firstLine="284"/>
        <w:jc w:val="both"/>
        <w:rPr>
          <w:sz w:val="14"/>
          <w:szCs w:val="12"/>
        </w:rPr>
      </w:pPr>
      <w:r w:rsidRPr="00184F16">
        <w:rPr>
          <w:sz w:val="14"/>
          <w:szCs w:val="12"/>
        </w:rPr>
        <w:t xml:space="preserve">- информационно-аналитическая система регулирования на транспорте </w:t>
      </w:r>
      <w:r w:rsidRPr="00184F16">
        <w:rPr>
          <w:b/>
          <w:bCs/>
          <w:sz w:val="14"/>
          <w:szCs w:val="12"/>
        </w:rPr>
        <w:t>(</w:t>
      </w:r>
      <w:r w:rsidRPr="00184F16">
        <w:rPr>
          <w:sz w:val="14"/>
          <w:szCs w:val="12"/>
        </w:rPr>
        <w:t>АСУ ТК);</w:t>
      </w:r>
    </w:p>
    <w:p w:rsidR="00930BF3" w:rsidRPr="00184F16" w:rsidRDefault="00930BF3" w:rsidP="00930BF3">
      <w:pPr>
        <w:ind w:firstLine="284"/>
        <w:jc w:val="both"/>
        <w:rPr>
          <w:sz w:val="14"/>
          <w:szCs w:val="12"/>
        </w:rPr>
      </w:pPr>
      <w:r w:rsidRPr="00184F16">
        <w:rPr>
          <w:sz w:val="14"/>
          <w:szCs w:val="12"/>
        </w:rPr>
        <w:t>- система контроля дорожных фондов (СКДФ)</w:t>
      </w:r>
    </w:p>
    <w:p w:rsidR="00930BF3" w:rsidRDefault="00930BF3" w:rsidP="00930BF3">
      <w:pPr>
        <w:ind w:firstLine="284"/>
        <w:jc w:val="both"/>
        <w:rPr>
          <w:sz w:val="14"/>
          <w:szCs w:val="12"/>
        </w:rPr>
      </w:pPr>
      <w:r w:rsidRPr="00184F16">
        <w:rPr>
          <w:sz w:val="14"/>
          <w:szCs w:val="12"/>
        </w:rPr>
        <w:t>46. Осуществляет на постоянной основе мониторинг действующего законодательства по направлению своей работы.</w:t>
      </w:r>
    </w:p>
    <w:p w:rsidR="002E20BA" w:rsidRDefault="002E20BA" w:rsidP="00930BF3">
      <w:pPr>
        <w:ind w:firstLine="284"/>
        <w:jc w:val="both"/>
        <w:rPr>
          <w:sz w:val="14"/>
          <w:szCs w:val="12"/>
        </w:rPr>
      </w:pPr>
    </w:p>
    <w:p w:rsidR="00462910" w:rsidRDefault="00462910" w:rsidP="00930BF3">
      <w:pPr>
        <w:ind w:firstLine="284"/>
        <w:jc w:val="both"/>
        <w:rPr>
          <w:sz w:val="14"/>
          <w:szCs w:val="12"/>
        </w:rPr>
      </w:pPr>
    </w:p>
    <w:p w:rsidR="00462910" w:rsidRDefault="00462910" w:rsidP="00930BF3">
      <w:pPr>
        <w:ind w:firstLine="284"/>
        <w:jc w:val="both"/>
        <w:rPr>
          <w:sz w:val="14"/>
          <w:szCs w:val="12"/>
        </w:rPr>
      </w:pPr>
    </w:p>
    <w:p w:rsidR="00791F59" w:rsidRDefault="00791F59" w:rsidP="00930BF3">
      <w:pPr>
        <w:ind w:firstLine="284"/>
        <w:jc w:val="both"/>
        <w:rPr>
          <w:sz w:val="14"/>
          <w:szCs w:val="12"/>
        </w:rPr>
      </w:pPr>
    </w:p>
    <w:p w:rsidR="00791F59" w:rsidRDefault="00791F59" w:rsidP="00930BF3">
      <w:pPr>
        <w:ind w:firstLine="284"/>
        <w:jc w:val="both"/>
        <w:rPr>
          <w:sz w:val="14"/>
          <w:szCs w:val="12"/>
        </w:rPr>
      </w:pPr>
    </w:p>
    <w:p w:rsidR="002E20BA" w:rsidRPr="002E20BA" w:rsidRDefault="002E20BA" w:rsidP="002E20BA">
      <w:pPr>
        <w:jc w:val="center"/>
        <w:rPr>
          <w:rFonts w:eastAsia="Times New Roman"/>
          <w:b/>
          <w:sz w:val="14"/>
          <w:szCs w:val="14"/>
        </w:rPr>
      </w:pPr>
      <w:r w:rsidRPr="002E20BA">
        <w:rPr>
          <w:rFonts w:eastAsia="Times New Roman"/>
          <w:b/>
          <w:sz w:val="14"/>
          <w:szCs w:val="14"/>
        </w:rPr>
        <w:t>СООБЩЕНИЕ</w:t>
      </w:r>
    </w:p>
    <w:p w:rsidR="002E20BA" w:rsidRPr="002E20BA" w:rsidRDefault="002E20BA" w:rsidP="002E20BA">
      <w:pPr>
        <w:autoSpaceDE w:val="0"/>
        <w:autoSpaceDN w:val="0"/>
        <w:adjustRightInd w:val="0"/>
        <w:ind w:firstLine="540"/>
        <w:jc w:val="both"/>
        <w:rPr>
          <w:rFonts w:eastAsia="Times New Roman"/>
          <w:sz w:val="14"/>
          <w:szCs w:val="14"/>
          <w:lang w:eastAsia="ru-RU"/>
        </w:rPr>
      </w:pPr>
    </w:p>
    <w:p w:rsidR="002E20BA" w:rsidRPr="002E20BA" w:rsidRDefault="002E20BA" w:rsidP="002E20BA">
      <w:pPr>
        <w:autoSpaceDE w:val="0"/>
        <w:autoSpaceDN w:val="0"/>
        <w:adjustRightInd w:val="0"/>
        <w:ind w:firstLine="284"/>
        <w:jc w:val="both"/>
        <w:rPr>
          <w:rFonts w:eastAsia="Times New Roman"/>
          <w:color w:val="000000"/>
          <w:sz w:val="14"/>
          <w:szCs w:val="14"/>
          <w:lang w:eastAsia="ru-RU"/>
        </w:rPr>
      </w:pPr>
      <w:r w:rsidRPr="002E20BA">
        <w:rPr>
          <w:rFonts w:eastAsia="Times New Roman"/>
          <w:b/>
          <w:color w:val="000000"/>
          <w:sz w:val="14"/>
          <w:szCs w:val="14"/>
          <w:lang w:eastAsia="ru-RU"/>
        </w:rPr>
        <w:t>28 октября  2024 года</w:t>
      </w:r>
      <w:r w:rsidRPr="002E20BA">
        <w:rPr>
          <w:rFonts w:eastAsia="Times New Roman"/>
          <w:color w:val="000000"/>
          <w:sz w:val="14"/>
          <w:szCs w:val="14"/>
          <w:lang w:eastAsia="ru-RU"/>
        </w:rPr>
        <w:t xml:space="preserve"> в 17-30  по адресу: Новгородская область, Солецкий муниципальный округ,  г. Сольцы, пл. Победы, д.3, второй этаж (большой зал) состоятся публичные слушания </w:t>
      </w:r>
      <w:r w:rsidRPr="002E20BA">
        <w:rPr>
          <w:rFonts w:eastAsia="Times New Roman"/>
          <w:sz w:val="14"/>
          <w:szCs w:val="14"/>
          <w:lang w:eastAsia="ru-RU"/>
        </w:rPr>
        <w:t>по вопросу</w:t>
      </w:r>
      <w:r w:rsidRPr="002E20BA">
        <w:rPr>
          <w:rFonts w:eastAsia="Times New Roman"/>
          <w:color w:val="000000"/>
          <w:sz w:val="14"/>
          <w:szCs w:val="14"/>
          <w:lang w:eastAsia="ru-RU"/>
        </w:rPr>
        <w:t xml:space="preserve">  </w:t>
      </w:r>
      <w:r w:rsidRPr="002E20BA">
        <w:rPr>
          <w:rFonts w:eastAsia="Times New Roman"/>
          <w:sz w:val="14"/>
          <w:szCs w:val="14"/>
          <w:lang w:eastAsia="ru-RU"/>
        </w:rPr>
        <w:t xml:space="preserve">предоставления разрешения на условно-разрешенный вид использования земельного участка «малоэтажная многоквартирная жилая застройка» в отношении образуемого </w:t>
      </w:r>
      <w:r w:rsidRPr="002E20BA">
        <w:rPr>
          <w:rFonts w:eastAsia="Times New Roman"/>
          <w:color w:val="000000"/>
          <w:sz w:val="14"/>
          <w:szCs w:val="14"/>
          <w:lang w:eastAsia="ru-RU"/>
        </w:rPr>
        <w:t>земельного участка ориентировочной  площадью 600 кв. м., расположенного по адресу: Российская Федерация, Новгородская область, Солецкий муниципальный округ, г. Сольцы, ул. Ленина, земельный участок 6б.</w:t>
      </w:r>
    </w:p>
    <w:p w:rsidR="002E20BA" w:rsidRDefault="002E20BA" w:rsidP="002E20BA">
      <w:pPr>
        <w:autoSpaceDE w:val="0"/>
        <w:autoSpaceDN w:val="0"/>
        <w:adjustRightInd w:val="0"/>
        <w:ind w:firstLine="284"/>
        <w:jc w:val="both"/>
        <w:rPr>
          <w:rFonts w:eastAsia="Times New Roman"/>
          <w:color w:val="000000"/>
          <w:sz w:val="14"/>
          <w:szCs w:val="14"/>
          <w:lang w:eastAsia="ru-RU"/>
        </w:rPr>
      </w:pPr>
      <w:r w:rsidRPr="002E20BA">
        <w:rPr>
          <w:rFonts w:eastAsia="Times New Roman"/>
          <w:color w:val="000000"/>
          <w:sz w:val="14"/>
          <w:szCs w:val="14"/>
          <w:lang w:eastAsia="ru-RU"/>
        </w:rPr>
        <w:t xml:space="preserve">Прием предложений по вопросам  предоставления разрешения на условно разрешенный вид использования земельного участка,  заявлений на участие в публичных слушаниях  по вопросу  предоставления разрешения на условно разрешенный вид использования земельных участков  осуществляет комиссия по землепользованию и застройке до 17.30 </w:t>
      </w:r>
      <w:r w:rsidRPr="002E20BA">
        <w:rPr>
          <w:rFonts w:eastAsia="Times New Roman"/>
          <w:b/>
          <w:color w:val="000000"/>
          <w:sz w:val="14"/>
          <w:szCs w:val="14"/>
          <w:lang w:eastAsia="ru-RU"/>
        </w:rPr>
        <w:t>28 октября 2024</w:t>
      </w:r>
      <w:r w:rsidRPr="002E20BA">
        <w:rPr>
          <w:rFonts w:eastAsia="Times New Roman"/>
          <w:color w:val="000000"/>
          <w:sz w:val="14"/>
          <w:szCs w:val="14"/>
          <w:lang w:eastAsia="ru-RU"/>
        </w:rPr>
        <w:t xml:space="preserve"> года по адресу: Новгородская область, Солецкий муниципальный округ, г</w:t>
      </w:r>
      <w:proofErr w:type="gramStart"/>
      <w:r w:rsidRPr="002E20BA">
        <w:rPr>
          <w:rFonts w:eastAsia="Times New Roman"/>
          <w:color w:val="000000"/>
          <w:sz w:val="14"/>
          <w:szCs w:val="14"/>
          <w:lang w:eastAsia="ru-RU"/>
        </w:rPr>
        <w:t>.С</w:t>
      </w:r>
      <w:proofErr w:type="gramEnd"/>
      <w:r w:rsidRPr="002E20BA">
        <w:rPr>
          <w:rFonts w:eastAsia="Times New Roman"/>
          <w:color w:val="000000"/>
          <w:sz w:val="14"/>
          <w:szCs w:val="14"/>
          <w:lang w:eastAsia="ru-RU"/>
        </w:rPr>
        <w:t xml:space="preserve">ольцы, </w:t>
      </w:r>
      <w:proofErr w:type="spellStart"/>
      <w:r w:rsidRPr="002E20BA">
        <w:rPr>
          <w:rFonts w:eastAsia="Times New Roman"/>
          <w:color w:val="000000"/>
          <w:sz w:val="14"/>
          <w:szCs w:val="14"/>
          <w:lang w:eastAsia="ru-RU"/>
        </w:rPr>
        <w:t>пл.Победы</w:t>
      </w:r>
      <w:proofErr w:type="spellEnd"/>
      <w:r w:rsidRPr="002E20BA">
        <w:rPr>
          <w:rFonts w:eastAsia="Times New Roman"/>
          <w:color w:val="000000"/>
          <w:sz w:val="14"/>
          <w:szCs w:val="14"/>
          <w:lang w:eastAsia="ru-RU"/>
        </w:rPr>
        <w:t>, д.3, каб.19 с понедельника по пятницу с 8.30 до 17.30, перерыв с 13.00 до 14.00 (тел: 8(816 55)30-502.</w:t>
      </w:r>
    </w:p>
    <w:p w:rsidR="00791F59" w:rsidRDefault="00791F59" w:rsidP="002E20BA">
      <w:pPr>
        <w:autoSpaceDE w:val="0"/>
        <w:autoSpaceDN w:val="0"/>
        <w:adjustRightInd w:val="0"/>
        <w:ind w:firstLine="284"/>
        <w:jc w:val="both"/>
        <w:rPr>
          <w:rFonts w:eastAsia="Times New Roman"/>
          <w:color w:val="000000"/>
          <w:sz w:val="14"/>
          <w:szCs w:val="14"/>
          <w:lang w:eastAsia="ru-RU"/>
        </w:rPr>
      </w:pPr>
    </w:p>
    <w:p w:rsidR="0009226D" w:rsidRDefault="0009226D" w:rsidP="00791F59">
      <w:pPr>
        <w:autoSpaceDE w:val="0"/>
        <w:autoSpaceDN w:val="0"/>
        <w:adjustRightInd w:val="0"/>
        <w:jc w:val="center"/>
        <w:rPr>
          <w:rFonts w:eastAsia="Times New Roman"/>
          <w:b/>
          <w:color w:val="000000"/>
          <w:sz w:val="14"/>
          <w:szCs w:val="14"/>
          <w:lang w:eastAsia="ru-RU"/>
        </w:rPr>
      </w:pPr>
    </w:p>
    <w:p w:rsidR="0009226D" w:rsidRDefault="0009226D" w:rsidP="00791F59">
      <w:pPr>
        <w:autoSpaceDE w:val="0"/>
        <w:autoSpaceDN w:val="0"/>
        <w:adjustRightInd w:val="0"/>
        <w:jc w:val="center"/>
        <w:rPr>
          <w:rFonts w:eastAsia="Times New Roman"/>
          <w:b/>
          <w:color w:val="000000"/>
          <w:sz w:val="14"/>
          <w:szCs w:val="14"/>
          <w:lang w:eastAsia="ru-RU"/>
        </w:rPr>
      </w:pPr>
    </w:p>
    <w:p w:rsidR="00791F59" w:rsidRPr="00791F59" w:rsidRDefault="00791F59" w:rsidP="00791F59">
      <w:pPr>
        <w:autoSpaceDE w:val="0"/>
        <w:autoSpaceDN w:val="0"/>
        <w:adjustRightInd w:val="0"/>
        <w:jc w:val="center"/>
        <w:rPr>
          <w:rFonts w:eastAsia="Times New Roman"/>
          <w:b/>
          <w:color w:val="000000"/>
          <w:sz w:val="14"/>
          <w:szCs w:val="14"/>
          <w:lang w:eastAsia="ru-RU"/>
        </w:rPr>
      </w:pPr>
      <w:r w:rsidRPr="00791F59">
        <w:rPr>
          <w:rFonts w:eastAsia="Times New Roman"/>
          <w:b/>
          <w:color w:val="000000"/>
          <w:sz w:val="14"/>
          <w:szCs w:val="14"/>
          <w:lang w:eastAsia="ru-RU"/>
        </w:rPr>
        <w:t>Извещение о возможности предоставления земельных участков</w:t>
      </w:r>
    </w:p>
    <w:p w:rsidR="00791F59" w:rsidRPr="00791F59" w:rsidRDefault="00791F59" w:rsidP="00791F59">
      <w:pPr>
        <w:autoSpaceDE w:val="0"/>
        <w:autoSpaceDN w:val="0"/>
        <w:adjustRightInd w:val="0"/>
        <w:jc w:val="center"/>
        <w:rPr>
          <w:rFonts w:eastAsia="Times New Roman"/>
          <w:b/>
          <w:color w:val="000000"/>
          <w:sz w:val="14"/>
          <w:szCs w:val="14"/>
          <w:lang w:eastAsia="ru-RU"/>
        </w:rPr>
      </w:pPr>
    </w:p>
    <w:p w:rsidR="00791F59" w:rsidRPr="00791F59" w:rsidRDefault="00791F59" w:rsidP="00791F59">
      <w:pPr>
        <w:autoSpaceDE w:val="0"/>
        <w:autoSpaceDN w:val="0"/>
        <w:adjustRightInd w:val="0"/>
        <w:ind w:firstLine="284"/>
        <w:jc w:val="both"/>
        <w:rPr>
          <w:rFonts w:eastAsia="Times New Roman"/>
          <w:b/>
          <w:color w:val="000000"/>
          <w:sz w:val="14"/>
          <w:szCs w:val="14"/>
          <w:u w:val="single"/>
          <w:lang w:eastAsia="ru-RU"/>
        </w:rPr>
      </w:pPr>
      <w:r w:rsidRPr="00791F59">
        <w:rPr>
          <w:rFonts w:eastAsia="Times New Roman"/>
          <w:color w:val="000000"/>
          <w:sz w:val="14"/>
          <w:szCs w:val="14"/>
          <w:lang w:eastAsia="ru-RU"/>
        </w:rPr>
        <w:t xml:space="preserve">Администрация Солецкого муниципального округа сообщает о возможности предоставления земельных участков в </w:t>
      </w:r>
      <w:r w:rsidRPr="00791F59">
        <w:rPr>
          <w:rFonts w:eastAsia="Times New Roman"/>
          <w:b/>
          <w:color w:val="000000"/>
          <w:sz w:val="14"/>
          <w:szCs w:val="14"/>
          <w:u w:val="single"/>
          <w:lang w:eastAsia="ru-RU"/>
        </w:rPr>
        <w:t>собственность:</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1) кадастровый квартал 53:16:0010403, площадью 296 кв. м, расположенный по адресу: Новгородская область, Солецкий муниципальный округ, г. Сольцы, ул. Горького, земельный участок 25б, </w:t>
      </w:r>
      <w:r w:rsidRPr="00791F59">
        <w:rPr>
          <w:rFonts w:eastAsia="Times New Roman"/>
          <w:b/>
          <w:i/>
          <w:color w:val="000000"/>
          <w:sz w:val="14"/>
          <w:szCs w:val="14"/>
          <w:u w:val="single"/>
          <w:lang w:eastAsia="ru-RU"/>
        </w:rPr>
        <w:t>для ведения личного подсобного хозяйства (приусадебный земельный участок);</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2) кадастровый квартал 53:16:0010731, площадью 1500 кв. м, расположенный по адресу: Новгородская область, Солецкий муниципальный округ, г. Сольцы, ул. Ильи Кушнира, южнее земельного участка с кадастровым номером 53:16:0010731:206, </w:t>
      </w:r>
      <w:r w:rsidRPr="00791F59">
        <w:rPr>
          <w:rFonts w:eastAsia="Times New Roman"/>
          <w:b/>
          <w:i/>
          <w:color w:val="000000"/>
          <w:sz w:val="14"/>
          <w:szCs w:val="14"/>
          <w:u w:val="single"/>
          <w:lang w:eastAsia="ru-RU"/>
        </w:rPr>
        <w:t>для индивидуального жилищного строительства;</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3) кадастровый квартал 53:16:0010731, площадью 1575 кв. м, расположенный по адресу: Новгородская область, Солецкий муниципальный округ, г. Сольцы, ул. Ильи Кушнира, севернее земельного участка с кадастровым номером 53:16:0010731:204, </w:t>
      </w:r>
      <w:r w:rsidRPr="00791F59">
        <w:rPr>
          <w:rFonts w:eastAsia="Times New Roman"/>
          <w:b/>
          <w:i/>
          <w:color w:val="000000"/>
          <w:sz w:val="14"/>
          <w:szCs w:val="14"/>
          <w:u w:val="single"/>
          <w:lang w:eastAsia="ru-RU"/>
        </w:rPr>
        <w:t>для индивидуального жилищного строительства;</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4) кадастровый квартал 53:16:0010731, площадью 1652 кв. м, расположенный по адресу: Новгородская область, Солецкий муниципальный округ, г. Сольцы, ул. Ильи Кушнира, севернее земельного участка с кадастровым номером 53:16:0010731:206, </w:t>
      </w:r>
      <w:r w:rsidRPr="00791F59">
        <w:rPr>
          <w:rFonts w:eastAsia="Times New Roman"/>
          <w:b/>
          <w:i/>
          <w:color w:val="000000"/>
          <w:sz w:val="14"/>
          <w:szCs w:val="14"/>
          <w:u w:val="single"/>
          <w:lang w:eastAsia="ru-RU"/>
        </w:rPr>
        <w:t>для индивидуального жилищного строительства;</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5) кадастровый квартал 53:16:0075601, площадью 1500 кв. м, расположенный по адресу: Новгородская область, Солецкий муниципальный округ, д. Белец, ул. Заречная, земельный участок 3Г (юго-западнее земельного участка с кадастровым номером 53:16:0075601:18), </w:t>
      </w:r>
      <w:r w:rsidRPr="00791F59">
        <w:rPr>
          <w:rFonts w:eastAsia="Times New Roman"/>
          <w:b/>
          <w:i/>
          <w:color w:val="000000"/>
          <w:sz w:val="14"/>
          <w:szCs w:val="14"/>
          <w:u w:val="single"/>
          <w:lang w:eastAsia="ru-RU"/>
        </w:rPr>
        <w:t>для индивидуального жилищного строительства;</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color w:val="000000"/>
          <w:sz w:val="14"/>
          <w:szCs w:val="14"/>
          <w:lang w:eastAsia="ru-RU"/>
        </w:rPr>
        <w:t xml:space="preserve">6) кадастровый квартал 53:16:0075601, площадью 1500 кв. м, расположенный по адресу: Новгородская область, Солецкий муниципальный округ, д. Белец, ул. Заречная, земельный участок 3Д (южнее земельного участка с кадастровым номером 53:16:0075601:18), </w:t>
      </w:r>
      <w:r w:rsidRPr="00791F59">
        <w:rPr>
          <w:rFonts w:eastAsia="Times New Roman"/>
          <w:b/>
          <w:i/>
          <w:color w:val="000000"/>
          <w:sz w:val="14"/>
          <w:szCs w:val="14"/>
          <w:u w:val="single"/>
          <w:lang w:eastAsia="ru-RU"/>
        </w:rPr>
        <w:t>для индивидуального жилищного строительства.</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земельных участков (далее – заявление).</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Ознакомиться со схем</w:t>
      </w:r>
      <w:r>
        <w:rPr>
          <w:rFonts w:eastAsia="Times New Roman"/>
          <w:color w:val="000000"/>
          <w:sz w:val="14"/>
          <w:szCs w:val="14"/>
          <w:lang w:eastAsia="ru-RU"/>
        </w:rPr>
        <w:t>ами</w:t>
      </w:r>
      <w:r w:rsidRPr="00791F59">
        <w:rPr>
          <w:rFonts w:eastAsia="Times New Roman"/>
          <w:color w:val="000000"/>
          <w:sz w:val="14"/>
          <w:szCs w:val="14"/>
          <w:lang w:eastAsia="ru-RU"/>
        </w:rPr>
        <w:t xml:space="preserve"> расположения земельн</w:t>
      </w:r>
      <w:r>
        <w:rPr>
          <w:rFonts w:eastAsia="Times New Roman"/>
          <w:color w:val="000000"/>
          <w:sz w:val="14"/>
          <w:szCs w:val="14"/>
          <w:lang w:eastAsia="ru-RU"/>
        </w:rPr>
        <w:t>ых</w:t>
      </w:r>
      <w:r w:rsidRPr="00791F59">
        <w:rPr>
          <w:rFonts w:eastAsia="Times New Roman"/>
          <w:color w:val="000000"/>
          <w:sz w:val="14"/>
          <w:szCs w:val="14"/>
          <w:lang w:eastAsia="ru-RU"/>
        </w:rPr>
        <w:t xml:space="preserve"> участк</w:t>
      </w:r>
      <w:r>
        <w:rPr>
          <w:rFonts w:eastAsia="Times New Roman"/>
          <w:color w:val="000000"/>
          <w:sz w:val="14"/>
          <w:szCs w:val="14"/>
          <w:lang w:eastAsia="ru-RU"/>
        </w:rPr>
        <w:t>ов</w:t>
      </w:r>
      <w:r w:rsidRPr="00791F59">
        <w:rPr>
          <w:rFonts w:eastAsia="Times New Roman"/>
          <w:color w:val="000000"/>
          <w:sz w:val="14"/>
          <w:szCs w:val="14"/>
          <w:lang w:eastAsia="ru-RU"/>
        </w:rPr>
        <w:t xml:space="preserve">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lastRenderedPageBreak/>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Прием заявлений заканчивается по истечении </w:t>
      </w:r>
      <w:r w:rsidRPr="00791F59">
        <w:rPr>
          <w:rFonts w:eastAsia="Times New Roman"/>
          <w:b/>
          <w:color w:val="000000"/>
          <w:sz w:val="14"/>
          <w:szCs w:val="14"/>
          <w:u w:val="single"/>
          <w:lang w:eastAsia="ru-RU"/>
        </w:rPr>
        <w:t>30 календарных дней</w:t>
      </w:r>
      <w:r w:rsidRPr="00791F59">
        <w:rPr>
          <w:rFonts w:eastAsia="Times New Roman"/>
          <w:color w:val="000000"/>
          <w:sz w:val="14"/>
          <w:szCs w:val="14"/>
          <w:lang w:eastAsia="ru-RU"/>
        </w:rPr>
        <w:t xml:space="preserve"> со дня опубликования данного извещения. </w:t>
      </w:r>
    </w:p>
    <w:p w:rsid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Дата окончания приема заявлений – </w:t>
      </w:r>
      <w:r w:rsidRPr="00791F59">
        <w:rPr>
          <w:rFonts w:eastAsia="Times New Roman"/>
          <w:b/>
          <w:color w:val="000000"/>
          <w:sz w:val="14"/>
          <w:szCs w:val="14"/>
          <w:u w:val="single"/>
          <w:lang w:eastAsia="ru-RU"/>
        </w:rPr>
        <w:t>26 октября 2024 года</w:t>
      </w:r>
      <w:r w:rsidRPr="00791F59">
        <w:rPr>
          <w:rFonts w:eastAsia="Times New Roman"/>
          <w:color w:val="000000"/>
          <w:sz w:val="14"/>
          <w:szCs w:val="14"/>
          <w:lang w:eastAsia="ru-RU"/>
        </w:rPr>
        <w:t>.</w:t>
      </w:r>
    </w:p>
    <w:p w:rsidR="00791F59" w:rsidRDefault="00791F59" w:rsidP="00791F59">
      <w:pPr>
        <w:autoSpaceDE w:val="0"/>
        <w:autoSpaceDN w:val="0"/>
        <w:adjustRightInd w:val="0"/>
        <w:ind w:firstLine="284"/>
        <w:jc w:val="both"/>
        <w:rPr>
          <w:rFonts w:eastAsia="Times New Roman"/>
          <w:color w:val="000000"/>
          <w:sz w:val="14"/>
          <w:szCs w:val="14"/>
          <w:lang w:eastAsia="ru-RU"/>
        </w:rPr>
      </w:pPr>
    </w:p>
    <w:p w:rsidR="00462910" w:rsidRDefault="00462910" w:rsidP="00791F59">
      <w:pPr>
        <w:autoSpaceDE w:val="0"/>
        <w:autoSpaceDN w:val="0"/>
        <w:adjustRightInd w:val="0"/>
        <w:jc w:val="center"/>
        <w:rPr>
          <w:rFonts w:eastAsia="Times New Roman"/>
          <w:b/>
          <w:color w:val="000000"/>
          <w:sz w:val="14"/>
          <w:szCs w:val="14"/>
          <w:lang w:eastAsia="ru-RU"/>
        </w:rPr>
      </w:pPr>
    </w:p>
    <w:p w:rsidR="00462910" w:rsidRDefault="00462910" w:rsidP="00791F59">
      <w:pPr>
        <w:autoSpaceDE w:val="0"/>
        <w:autoSpaceDN w:val="0"/>
        <w:adjustRightInd w:val="0"/>
        <w:jc w:val="center"/>
        <w:rPr>
          <w:rFonts w:eastAsia="Times New Roman"/>
          <w:b/>
          <w:color w:val="000000"/>
          <w:sz w:val="14"/>
          <w:szCs w:val="14"/>
          <w:lang w:eastAsia="ru-RU"/>
        </w:rPr>
      </w:pPr>
    </w:p>
    <w:p w:rsidR="00462910" w:rsidRDefault="00462910" w:rsidP="00791F59">
      <w:pPr>
        <w:autoSpaceDE w:val="0"/>
        <w:autoSpaceDN w:val="0"/>
        <w:adjustRightInd w:val="0"/>
        <w:jc w:val="center"/>
        <w:rPr>
          <w:rFonts w:eastAsia="Times New Roman"/>
          <w:b/>
          <w:color w:val="000000"/>
          <w:sz w:val="14"/>
          <w:szCs w:val="14"/>
          <w:lang w:eastAsia="ru-RU"/>
        </w:rPr>
      </w:pPr>
    </w:p>
    <w:p w:rsidR="00462910" w:rsidRDefault="00462910" w:rsidP="00791F59">
      <w:pPr>
        <w:autoSpaceDE w:val="0"/>
        <w:autoSpaceDN w:val="0"/>
        <w:adjustRightInd w:val="0"/>
        <w:jc w:val="center"/>
        <w:rPr>
          <w:rFonts w:eastAsia="Times New Roman"/>
          <w:b/>
          <w:color w:val="000000"/>
          <w:sz w:val="14"/>
          <w:szCs w:val="14"/>
          <w:lang w:eastAsia="ru-RU"/>
        </w:rPr>
      </w:pPr>
    </w:p>
    <w:p w:rsidR="00462910" w:rsidRDefault="00462910" w:rsidP="00791F59">
      <w:pPr>
        <w:autoSpaceDE w:val="0"/>
        <w:autoSpaceDN w:val="0"/>
        <w:adjustRightInd w:val="0"/>
        <w:jc w:val="center"/>
        <w:rPr>
          <w:rFonts w:eastAsia="Times New Roman"/>
          <w:b/>
          <w:color w:val="000000"/>
          <w:sz w:val="14"/>
          <w:szCs w:val="14"/>
          <w:lang w:eastAsia="ru-RU"/>
        </w:rPr>
      </w:pPr>
    </w:p>
    <w:p w:rsidR="00791F59" w:rsidRPr="00791F59" w:rsidRDefault="00791F59" w:rsidP="00791F59">
      <w:pPr>
        <w:autoSpaceDE w:val="0"/>
        <w:autoSpaceDN w:val="0"/>
        <w:adjustRightInd w:val="0"/>
        <w:jc w:val="center"/>
        <w:rPr>
          <w:rFonts w:eastAsia="Times New Roman"/>
          <w:b/>
          <w:color w:val="000000"/>
          <w:sz w:val="14"/>
          <w:szCs w:val="14"/>
          <w:lang w:eastAsia="ru-RU"/>
        </w:rPr>
      </w:pPr>
      <w:r w:rsidRPr="00791F59">
        <w:rPr>
          <w:rFonts w:eastAsia="Times New Roman"/>
          <w:b/>
          <w:color w:val="000000"/>
          <w:sz w:val="14"/>
          <w:szCs w:val="14"/>
          <w:lang w:eastAsia="ru-RU"/>
        </w:rPr>
        <w:t>Извещение о возможности предоставления земельного участка</w:t>
      </w:r>
    </w:p>
    <w:p w:rsidR="00791F59" w:rsidRPr="00791F59" w:rsidRDefault="00791F59" w:rsidP="00791F59">
      <w:pPr>
        <w:autoSpaceDE w:val="0"/>
        <w:autoSpaceDN w:val="0"/>
        <w:adjustRightInd w:val="0"/>
        <w:ind w:firstLine="284"/>
        <w:jc w:val="both"/>
        <w:rPr>
          <w:rFonts w:eastAsia="Times New Roman"/>
          <w:b/>
          <w:color w:val="000000"/>
          <w:sz w:val="14"/>
          <w:szCs w:val="14"/>
          <w:lang w:eastAsia="ru-RU"/>
        </w:rPr>
      </w:pP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Администрация Солецкого муниципального округа сообщает о возможности предоставления земельного участка в </w:t>
      </w:r>
      <w:r w:rsidRPr="00791F59">
        <w:rPr>
          <w:rFonts w:eastAsia="Times New Roman"/>
          <w:b/>
          <w:color w:val="000000"/>
          <w:sz w:val="14"/>
          <w:szCs w:val="14"/>
          <w:u w:val="single"/>
          <w:lang w:eastAsia="ru-RU"/>
        </w:rPr>
        <w:t>аренду:</w:t>
      </w:r>
    </w:p>
    <w:p w:rsidR="00791F59" w:rsidRPr="00791F59" w:rsidRDefault="00791F59" w:rsidP="00791F59">
      <w:pPr>
        <w:autoSpaceDE w:val="0"/>
        <w:autoSpaceDN w:val="0"/>
        <w:adjustRightInd w:val="0"/>
        <w:ind w:firstLine="284"/>
        <w:jc w:val="both"/>
        <w:rPr>
          <w:rFonts w:eastAsia="Times New Roman"/>
          <w:b/>
          <w:i/>
          <w:color w:val="000000"/>
          <w:sz w:val="14"/>
          <w:szCs w:val="14"/>
          <w:u w:val="single"/>
          <w:lang w:eastAsia="ru-RU"/>
        </w:rPr>
      </w:pPr>
      <w:r w:rsidRPr="00791F59">
        <w:rPr>
          <w:rFonts w:eastAsia="Times New Roman"/>
          <w:b/>
          <w:i/>
          <w:color w:val="000000"/>
          <w:sz w:val="14"/>
          <w:szCs w:val="14"/>
          <w:u w:val="single"/>
          <w:lang w:eastAsia="ru-RU"/>
        </w:rPr>
        <w:t>для ведения личного подсобного хозяйства (приусадебный земельный участок)</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в кадастровом квартале: 53:16:0111301, площадью 781 кв. м., местоположение: Новгородская область, Солецкий муниципальный округ, д. Степаново, ул. Лопотушская.</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Граждане, заинтересо</w:t>
      </w:r>
      <w:r>
        <w:rPr>
          <w:rFonts w:eastAsia="Times New Roman"/>
          <w:color w:val="000000"/>
          <w:sz w:val="14"/>
          <w:szCs w:val="14"/>
          <w:lang w:eastAsia="ru-RU"/>
        </w:rPr>
        <w:t>ванные в предоставлении указанного</w:t>
      </w:r>
      <w:r w:rsidRPr="00791F59">
        <w:rPr>
          <w:rFonts w:eastAsia="Times New Roman"/>
          <w:color w:val="000000"/>
          <w:sz w:val="14"/>
          <w:szCs w:val="14"/>
          <w:lang w:eastAsia="ru-RU"/>
        </w:rPr>
        <w:t xml:space="preserve"> земельн</w:t>
      </w:r>
      <w:r>
        <w:rPr>
          <w:rFonts w:eastAsia="Times New Roman"/>
          <w:color w:val="000000"/>
          <w:sz w:val="14"/>
          <w:szCs w:val="14"/>
          <w:lang w:eastAsia="ru-RU"/>
        </w:rPr>
        <w:t>ого</w:t>
      </w:r>
      <w:r w:rsidRPr="00791F59">
        <w:rPr>
          <w:rFonts w:eastAsia="Times New Roman"/>
          <w:color w:val="000000"/>
          <w:sz w:val="14"/>
          <w:szCs w:val="14"/>
          <w:lang w:eastAsia="ru-RU"/>
        </w:rPr>
        <w:t xml:space="preserve"> участк</w:t>
      </w:r>
      <w:r>
        <w:rPr>
          <w:rFonts w:eastAsia="Times New Roman"/>
          <w:color w:val="000000"/>
          <w:sz w:val="14"/>
          <w:szCs w:val="14"/>
          <w:lang w:eastAsia="ru-RU"/>
        </w:rPr>
        <w:t>а</w:t>
      </w:r>
      <w:r w:rsidRPr="00791F59">
        <w:rPr>
          <w:rFonts w:eastAsia="Times New Roman"/>
          <w:color w:val="000000"/>
          <w:sz w:val="14"/>
          <w:szCs w:val="14"/>
          <w:lang w:eastAsia="ru-RU"/>
        </w:rPr>
        <w:t>, вправе подавать заявления о намерении участвовать в аукционе по продаже права на заключение договора аренды земельн</w:t>
      </w:r>
      <w:r w:rsidR="00277744">
        <w:rPr>
          <w:rFonts w:eastAsia="Times New Roman"/>
          <w:color w:val="000000"/>
          <w:sz w:val="14"/>
          <w:szCs w:val="14"/>
          <w:lang w:eastAsia="ru-RU"/>
        </w:rPr>
        <w:t>ого</w:t>
      </w:r>
      <w:r w:rsidRPr="00791F59">
        <w:rPr>
          <w:rFonts w:eastAsia="Times New Roman"/>
          <w:color w:val="000000"/>
          <w:sz w:val="14"/>
          <w:szCs w:val="14"/>
          <w:lang w:eastAsia="ru-RU"/>
        </w:rPr>
        <w:t xml:space="preserve"> участ</w:t>
      </w:r>
      <w:r w:rsidR="00277744">
        <w:rPr>
          <w:rFonts w:eastAsia="Times New Roman"/>
          <w:color w:val="000000"/>
          <w:sz w:val="14"/>
          <w:szCs w:val="14"/>
          <w:lang w:eastAsia="ru-RU"/>
        </w:rPr>
        <w:t>ка</w:t>
      </w:r>
      <w:bookmarkStart w:id="0" w:name="_GoBack"/>
      <w:bookmarkEnd w:id="0"/>
      <w:r w:rsidRPr="00791F59">
        <w:rPr>
          <w:rFonts w:eastAsia="Times New Roman"/>
          <w:color w:val="000000"/>
          <w:sz w:val="14"/>
          <w:szCs w:val="14"/>
          <w:lang w:eastAsia="ru-RU"/>
        </w:rPr>
        <w:t xml:space="preserve"> (далее – заявления).</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Ознакомиться со схемой расположения земельного участка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Заявление подается </w:t>
      </w:r>
      <w:r w:rsidRPr="00791F59">
        <w:rPr>
          <w:rFonts w:eastAsia="Times New Roman"/>
          <w:color w:val="000000"/>
          <w:sz w:val="14"/>
          <w:szCs w:val="14"/>
          <w:u w:val="single"/>
          <w:lang w:eastAsia="ru-RU"/>
        </w:rPr>
        <w:t>в письменном виде на бумажном носителе лично гражданином или его законным представителем</w:t>
      </w:r>
      <w:r w:rsidRPr="00791F59">
        <w:rPr>
          <w:rFonts w:eastAsia="Times New Roman"/>
          <w:color w:val="000000"/>
          <w:sz w:val="14"/>
          <w:szCs w:val="14"/>
          <w:lang w:eastAsia="ru-RU"/>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Прием заявлений о намерении участвовать в аукционе заканчивается по истечении </w:t>
      </w:r>
      <w:r w:rsidRPr="00791F59">
        <w:rPr>
          <w:rFonts w:eastAsia="Times New Roman"/>
          <w:b/>
          <w:color w:val="000000"/>
          <w:sz w:val="14"/>
          <w:szCs w:val="14"/>
          <w:lang w:eastAsia="ru-RU"/>
        </w:rPr>
        <w:t>30 календарных дней</w:t>
      </w:r>
      <w:r w:rsidRPr="00791F59">
        <w:rPr>
          <w:rFonts w:eastAsia="Times New Roman"/>
          <w:color w:val="000000"/>
          <w:sz w:val="14"/>
          <w:szCs w:val="14"/>
          <w:lang w:eastAsia="ru-RU"/>
        </w:rPr>
        <w:t xml:space="preserve"> со дня опубликования данного извещения </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r w:rsidRPr="00791F59">
        <w:rPr>
          <w:rFonts w:eastAsia="Times New Roman"/>
          <w:color w:val="000000"/>
          <w:sz w:val="14"/>
          <w:szCs w:val="14"/>
          <w:lang w:eastAsia="ru-RU"/>
        </w:rPr>
        <w:t xml:space="preserve">Дата окончания приема заявлений – </w:t>
      </w:r>
      <w:r w:rsidRPr="00791F59">
        <w:rPr>
          <w:rFonts w:eastAsia="Times New Roman"/>
          <w:b/>
          <w:color w:val="000000"/>
          <w:sz w:val="14"/>
          <w:szCs w:val="14"/>
          <w:u w:val="single"/>
          <w:lang w:eastAsia="ru-RU"/>
        </w:rPr>
        <w:t>26 октября 2024 года.</w:t>
      </w:r>
      <w:r w:rsidRPr="00791F59">
        <w:rPr>
          <w:rFonts w:eastAsia="Times New Roman"/>
          <w:color w:val="000000"/>
          <w:sz w:val="14"/>
          <w:szCs w:val="14"/>
          <w:lang w:eastAsia="ru-RU"/>
        </w:rPr>
        <w:t xml:space="preserve"> </w:t>
      </w: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p>
    <w:p w:rsidR="00791F59" w:rsidRPr="00791F59" w:rsidRDefault="00791F59" w:rsidP="00791F59">
      <w:pPr>
        <w:autoSpaceDE w:val="0"/>
        <w:autoSpaceDN w:val="0"/>
        <w:adjustRightInd w:val="0"/>
        <w:ind w:firstLine="284"/>
        <w:jc w:val="both"/>
        <w:rPr>
          <w:rFonts w:eastAsia="Times New Roman"/>
          <w:color w:val="000000"/>
          <w:sz w:val="14"/>
          <w:szCs w:val="14"/>
          <w:lang w:eastAsia="ru-RU"/>
        </w:rPr>
      </w:pPr>
    </w:p>
    <w:p w:rsidR="00791F59" w:rsidRPr="002E20BA" w:rsidRDefault="00791F59" w:rsidP="002E20BA">
      <w:pPr>
        <w:autoSpaceDE w:val="0"/>
        <w:autoSpaceDN w:val="0"/>
        <w:adjustRightInd w:val="0"/>
        <w:ind w:firstLine="284"/>
        <w:jc w:val="both"/>
        <w:rPr>
          <w:rFonts w:eastAsia="Times New Roman"/>
          <w:color w:val="000000"/>
          <w:sz w:val="14"/>
          <w:szCs w:val="14"/>
          <w:lang w:eastAsia="ru-RU"/>
        </w:rPr>
      </w:pPr>
    </w:p>
    <w:p w:rsidR="00930BF3" w:rsidRDefault="00930BF3" w:rsidP="003E2C2A"/>
    <w:p w:rsidR="002E20BA" w:rsidRDefault="002E20BA" w:rsidP="003E2C2A"/>
    <w:p w:rsidR="002E20BA" w:rsidRPr="003E2C2A" w:rsidRDefault="002E20BA" w:rsidP="003E2C2A"/>
    <w:sectPr w:rsidR="002E20BA" w:rsidRPr="003E2C2A" w:rsidSect="00FA5F0E">
      <w:headerReference w:type="even" r:id="rId43"/>
      <w:headerReference w:type="default" r:id="rId44"/>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075" w:rsidRDefault="00FF6075" w:rsidP="005310A9">
      <w:r>
        <w:separator/>
      </w:r>
    </w:p>
  </w:endnote>
  <w:endnote w:type="continuationSeparator" w:id="0">
    <w:p w:rsidR="00FF6075" w:rsidRDefault="00FF6075"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075" w:rsidRDefault="00FF6075" w:rsidP="005310A9">
      <w:r>
        <w:separator/>
      </w:r>
    </w:p>
  </w:footnote>
  <w:footnote w:type="continuationSeparator" w:id="0">
    <w:p w:rsidR="00FF6075" w:rsidRDefault="00FF6075"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79" w:rsidRDefault="00891D79">
    <w:pPr>
      <w:pStyle w:val="af3"/>
    </w:pPr>
    <w:r>
      <w:rPr>
        <w:noProof/>
        <w:lang w:eastAsia="ru-RU"/>
      </w:rPr>
      <w:drawing>
        <wp:inline distT="0" distB="0" distL="0" distR="0" wp14:anchorId="514FE3DE" wp14:editId="00E59976">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79" w:rsidRDefault="00891D79">
    <w:pPr>
      <w:pStyle w:val="af3"/>
    </w:pPr>
    <w:r>
      <w:rPr>
        <w:noProof/>
        <w:lang w:eastAsia="ru-RU"/>
      </w:rPr>
      <w:drawing>
        <wp:inline distT="0" distB="0" distL="0" distR="0" wp14:anchorId="033D073B" wp14:editId="574B2139">
          <wp:extent cx="6661150" cy="1487948"/>
          <wp:effectExtent l="0" t="0" r="6350" b="0"/>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6"/>
  </w:num>
  <w:num w:numId="8">
    <w:abstractNumId w:val="38"/>
  </w:num>
  <w:num w:numId="9">
    <w:abstractNumId w:val="46"/>
  </w:num>
  <w:num w:numId="10">
    <w:abstractNumId w:val="22"/>
  </w:num>
  <w:num w:numId="11">
    <w:abstractNumId w:val="39"/>
  </w:num>
  <w:num w:numId="12">
    <w:abstractNumId w:val="35"/>
  </w:num>
  <w:num w:numId="13">
    <w:abstractNumId w:val="42"/>
  </w:num>
  <w:num w:numId="14">
    <w:abstractNumId w:val="48"/>
  </w:num>
  <w:num w:numId="15">
    <w:abstractNumId w:val="30"/>
  </w:num>
  <w:num w:numId="16">
    <w:abstractNumId w:val="0"/>
  </w:num>
  <w:num w:numId="17">
    <w:abstractNumId w:val="41"/>
  </w:num>
  <w:num w:numId="18">
    <w:abstractNumId w:val="47"/>
  </w:num>
  <w:num w:numId="19">
    <w:abstractNumId w:val="33"/>
  </w:num>
  <w:num w:numId="20">
    <w:abstractNumId w:val="29"/>
  </w:num>
  <w:num w:numId="21">
    <w:abstractNumId w:val="37"/>
  </w:num>
  <w:num w:numId="22">
    <w:abstractNumId w:val="43"/>
  </w:num>
  <w:num w:numId="23">
    <w:abstractNumId w:val="26"/>
  </w:num>
  <w:num w:numId="24">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5537"/>
    <w:rsid w:val="000857EB"/>
    <w:rsid w:val="00085C92"/>
    <w:rsid w:val="00086693"/>
    <w:rsid w:val="0008675D"/>
    <w:rsid w:val="00086A53"/>
    <w:rsid w:val="00087005"/>
    <w:rsid w:val="00087644"/>
    <w:rsid w:val="00090442"/>
    <w:rsid w:val="00090990"/>
    <w:rsid w:val="00090D55"/>
    <w:rsid w:val="00090E97"/>
    <w:rsid w:val="0009226D"/>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982"/>
    <w:rsid w:val="0015002D"/>
    <w:rsid w:val="00150461"/>
    <w:rsid w:val="0015078B"/>
    <w:rsid w:val="00150BA6"/>
    <w:rsid w:val="00150C8F"/>
    <w:rsid w:val="00151336"/>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B6"/>
    <w:rsid w:val="0027371A"/>
    <w:rsid w:val="00273766"/>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744"/>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395"/>
    <w:rsid w:val="002A1B75"/>
    <w:rsid w:val="002A1EB7"/>
    <w:rsid w:val="002A305A"/>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0BA"/>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39D"/>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7445"/>
    <w:rsid w:val="00417F00"/>
    <w:rsid w:val="00420748"/>
    <w:rsid w:val="00420843"/>
    <w:rsid w:val="004208E5"/>
    <w:rsid w:val="004210F6"/>
    <w:rsid w:val="004216A1"/>
    <w:rsid w:val="00421C15"/>
    <w:rsid w:val="00421F84"/>
    <w:rsid w:val="004220C5"/>
    <w:rsid w:val="004222F5"/>
    <w:rsid w:val="004225A9"/>
    <w:rsid w:val="004237E1"/>
    <w:rsid w:val="00423E4B"/>
    <w:rsid w:val="004243C0"/>
    <w:rsid w:val="00424E8C"/>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7FF"/>
    <w:rsid w:val="0045016B"/>
    <w:rsid w:val="00450238"/>
    <w:rsid w:val="00450379"/>
    <w:rsid w:val="004506E8"/>
    <w:rsid w:val="00450BAB"/>
    <w:rsid w:val="00450D97"/>
    <w:rsid w:val="004510FC"/>
    <w:rsid w:val="0045119B"/>
    <w:rsid w:val="00451ACD"/>
    <w:rsid w:val="00451E2D"/>
    <w:rsid w:val="0045211C"/>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19D"/>
    <w:rsid w:val="00462264"/>
    <w:rsid w:val="00462861"/>
    <w:rsid w:val="00462910"/>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FEE"/>
    <w:rsid w:val="004D1465"/>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589"/>
    <w:rsid w:val="00506B67"/>
    <w:rsid w:val="00510A09"/>
    <w:rsid w:val="00510BDE"/>
    <w:rsid w:val="005114C9"/>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A67"/>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C3A"/>
    <w:rsid w:val="005A4F6C"/>
    <w:rsid w:val="005A5421"/>
    <w:rsid w:val="005A5BC4"/>
    <w:rsid w:val="005A5E30"/>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CB7"/>
    <w:rsid w:val="005F3E2F"/>
    <w:rsid w:val="005F3FCC"/>
    <w:rsid w:val="005F4230"/>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7D"/>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3C86"/>
    <w:rsid w:val="006142EA"/>
    <w:rsid w:val="00614531"/>
    <w:rsid w:val="006146D8"/>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95D"/>
    <w:rsid w:val="00646FCF"/>
    <w:rsid w:val="00647298"/>
    <w:rsid w:val="006474F1"/>
    <w:rsid w:val="006477C9"/>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957"/>
    <w:rsid w:val="0076197A"/>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1F59"/>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6AB"/>
    <w:rsid w:val="007B2748"/>
    <w:rsid w:val="007B2944"/>
    <w:rsid w:val="007B2CF3"/>
    <w:rsid w:val="007B2F68"/>
    <w:rsid w:val="007B3105"/>
    <w:rsid w:val="007B34F3"/>
    <w:rsid w:val="007B369D"/>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7CB"/>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1D79"/>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B23"/>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1D0"/>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EBE"/>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1FD"/>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612"/>
    <w:rsid w:val="009E57D1"/>
    <w:rsid w:val="009E585D"/>
    <w:rsid w:val="009E5B40"/>
    <w:rsid w:val="009E6B4E"/>
    <w:rsid w:val="009E6E23"/>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7B4"/>
    <w:rsid w:val="00AD2E82"/>
    <w:rsid w:val="00AD3A43"/>
    <w:rsid w:val="00AD3BD3"/>
    <w:rsid w:val="00AD4879"/>
    <w:rsid w:val="00AD4C39"/>
    <w:rsid w:val="00AD535F"/>
    <w:rsid w:val="00AD588A"/>
    <w:rsid w:val="00AD5CE7"/>
    <w:rsid w:val="00AD6AD1"/>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1C"/>
    <w:rsid w:val="00AE6759"/>
    <w:rsid w:val="00AE6982"/>
    <w:rsid w:val="00AE6E4A"/>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7"/>
    <w:rsid w:val="00C158D2"/>
    <w:rsid w:val="00C159D8"/>
    <w:rsid w:val="00C1606E"/>
    <w:rsid w:val="00C16F84"/>
    <w:rsid w:val="00C1762B"/>
    <w:rsid w:val="00C17A7A"/>
    <w:rsid w:val="00C17DB6"/>
    <w:rsid w:val="00C206FA"/>
    <w:rsid w:val="00C20767"/>
    <w:rsid w:val="00C216CE"/>
    <w:rsid w:val="00C21FB0"/>
    <w:rsid w:val="00C22379"/>
    <w:rsid w:val="00C22D01"/>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13"/>
    <w:rsid w:val="00C735B6"/>
    <w:rsid w:val="00C73634"/>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4EA6"/>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48F"/>
    <w:rsid w:val="00D75937"/>
    <w:rsid w:val="00D75FEC"/>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53F"/>
    <w:rsid w:val="00DE18B9"/>
    <w:rsid w:val="00DE1F66"/>
    <w:rsid w:val="00DE207E"/>
    <w:rsid w:val="00DE21BE"/>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39D5"/>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56"/>
    <w:rsid w:val="00E01B87"/>
    <w:rsid w:val="00E01C47"/>
    <w:rsid w:val="00E02753"/>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C96"/>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22"/>
    <w:rsid w:val="00E33C40"/>
    <w:rsid w:val="00E33FEB"/>
    <w:rsid w:val="00E34165"/>
    <w:rsid w:val="00E34D10"/>
    <w:rsid w:val="00E3502F"/>
    <w:rsid w:val="00E35241"/>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B22"/>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FA4"/>
    <w:rsid w:val="00F563AE"/>
    <w:rsid w:val="00F56773"/>
    <w:rsid w:val="00F5693E"/>
    <w:rsid w:val="00F5695B"/>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1103"/>
    <w:rsid w:val="00F8146A"/>
    <w:rsid w:val="00F81C8E"/>
    <w:rsid w:val="00F82004"/>
    <w:rsid w:val="00F82850"/>
    <w:rsid w:val="00F83253"/>
    <w:rsid w:val="00F84667"/>
    <w:rsid w:val="00F84709"/>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BCE"/>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07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qFormat="1"/>
    <w:lsdException w:name="caption" w:uiPriority="0" w:qFormat="1"/>
    <w:lsdException w:name="line number" w:uiPriority="0"/>
    <w:lsdException w:name="page number"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3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qFormat="1"/>
    <w:lsdException w:name="caption" w:uiPriority="0" w:qFormat="1"/>
    <w:lsdException w:name="line number" w:uiPriority="0"/>
    <w:lsdException w:name="page number"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3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E5511495395370EB7635E3095AB7212072E61F065421637D68ACFFDB8B96C998059B2B91E72DCF2F436B847A89E8C928C387B3D590ED421x7U5O" TargetMode="External"/><Relationship Id="rId18" Type="http://schemas.openxmlformats.org/officeDocument/2006/relationships/hyperlink" Target="consultantplus://offline/ref=2E5511495395370EB7635E3095AB7212072E61F065421637D68ACFFDB8B96C999259EAB51F76C2F7FC23EE16EExCUAO" TargetMode="External"/><Relationship Id="rId26" Type="http://schemas.openxmlformats.org/officeDocument/2006/relationships/hyperlink" Target="consultantplus://offline/ref=2E5511495395370EB7635E3095AB7212072F67F362451637D68ACFFDB8B96C998059B2BC1677D7A3AC79B91BEDCF9F938938793C45x0UDO" TargetMode="External"/><Relationship Id="rId39" Type="http://schemas.openxmlformats.org/officeDocument/2006/relationships/hyperlink" Target="consultantplus://offline/ref=2E5511495395370EB7635E3095AB7212072F67F362451637D68ACFFDB8B96C998059B2BC1B77D7A3AC79B91BEDCF9F938938793C45x0UDO" TargetMode="External"/><Relationship Id="rId21" Type="http://schemas.openxmlformats.org/officeDocument/2006/relationships/hyperlink" Target="consultantplus://offline/ref=2E5511495395370EB7635E3095AB7212072E61F065421637D68ACFFDB8B96C998059B2B91E72DDFFFB36B847A89E8C928C387B3D590ED421x7U5O" TargetMode="External"/><Relationship Id="rId34" Type="http://schemas.openxmlformats.org/officeDocument/2006/relationships/hyperlink" Target="consultantplus://offline/ref=2E5511495395370EB7635E3095AB7212072E61F065421637D68ACFFDB8B96C998059B2B91E72DCFEFF36B847A89E8C928C387B3D590ED421x7U5O" TargetMode="External"/><Relationship Id="rId42" Type="http://schemas.openxmlformats.org/officeDocument/2006/relationships/hyperlink" Target="consultantplus://offline/ref=2E5511495395370EB7635E3095AB7212072F67F362451637D68ACFFDB8B96C998059B2BD1C70D7A3AC79B91BEDCF9F938938793C45x0UD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E5511495395370EB7635E3095AB7212072E61F065421637D68ACFFDB8B96C999259EAB51F76C2F7FC23EE16EExCUAO" TargetMode="External"/><Relationship Id="rId29" Type="http://schemas.openxmlformats.org/officeDocument/2006/relationships/hyperlink" Target="consultantplus://offline/ref=2E5511495395370EB7635E3095AB7212072F67F362451637D68ACFFDB8B96C998059B2B91E72D9F0FF36B847A89E8C928C387B3D590ED421x7U5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5511495395370EB7635E3095AB7212072E61F065421637D68ACFFDB8B96C998059B2B91E72DEF6F536B847A89E8C928C387B3D590ED421x7U5O" TargetMode="External"/><Relationship Id="rId24" Type="http://schemas.openxmlformats.org/officeDocument/2006/relationships/hyperlink" Target="consultantplus://offline/ref=2E5511495395370EB7635E3095AB7212072F67F362451637D68ACFFDB8B96C998059B2B91E72DAF6F436B847A89E8C928C387B3D590ED421x7U5O" TargetMode="External"/><Relationship Id="rId32" Type="http://schemas.openxmlformats.org/officeDocument/2006/relationships/hyperlink" Target="consultantplus://offline/ref=2E5511495395370EB7635E3095AB7212072F67F362451637D68ACFFDB8B96C998059B2B91E72D9F6FA36B847A89E8C928C387B3D590ED421x7U5O" TargetMode="External"/><Relationship Id="rId37" Type="http://schemas.openxmlformats.org/officeDocument/2006/relationships/hyperlink" Target="consultantplus://offline/ref=2E5511495395370EB7635E3095AB7212072E61F065421637D68ACFFDB8B96C998059B2BC1F7988A6B968E117E8D5819296247B3Ex4U6O" TargetMode="External"/><Relationship Id="rId40" Type="http://schemas.openxmlformats.org/officeDocument/2006/relationships/hyperlink" Target="consultantplus://offline/ref=2E5511495395370EB7635E3095AB7212072F67F362451637D68ACFFDB8B96C998059B2BC1B74D7A3AC79B91BEDCF9F938938793C45x0UD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2E5511495395370EB7635E3095AB7212062060F46B16413587DFC1F8B0E936899610BEBC0072DDE9FF3DEEx1U7O" TargetMode="External"/><Relationship Id="rId23" Type="http://schemas.openxmlformats.org/officeDocument/2006/relationships/hyperlink" Target="consultantplus://offline/ref=2E5511495395370EB7635E3095AB7212072F67F362451637D68ACFFDB8B96C998059B2BC1676D7A3AC79B91BEDCF9F938938793C45x0UDO" TargetMode="External"/><Relationship Id="rId28" Type="http://schemas.openxmlformats.org/officeDocument/2006/relationships/hyperlink" Target="consultantplus://offline/ref=2E5511495395370EB7635E3095AB7212072F67F362451637D68ACFFDB8B96C998059B2BC1671D7A3AC79B91BEDCF9F938938793C45x0UDO" TargetMode="External"/><Relationship Id="rId36" Type="http://schemas.openxmlformats.org/officeDocument/2006/relationships/hyperlink" Target="consultantplus://offline/ref=2E5511495395370EB7635E3095AB7212072E61F065421637D68ACFFDB8B96C998059B2B91E72DEFFF436B847A89E8C928C387B3D590ED421x7U5O" TargetMode="External"/><Relationship Id="rId10" Type="http://schemas.openxmlformats.org/officeDocument/2006/relationships/hyperlink" Target="consultantplus://offline/ref=2E5511495395370EB7635E3095AB7212072E61F065421637D68ACFFDB8B96C998059B2B91E72DCF7F536B847A89E8C928C387B3D590ED421x7U5O" TargetMode="External"/><Relationship Id="rId19" Type="http://schemas.openxmlformats.org/officeDocument/2006/relationships/hyperlink" Target="consultantplus://offline/ref=2E5511495395370EB7635E3095AB7212072F67F362451637D68ACFFDB8B96C999259EAB51F76C2F7FC23EE16EExCUAO" TargetMode="External"/><Relationship Id="rId31" Type="http://schemas.openxmlformats.org/officeDocument/2006/relationships/hyperlink" Target="consultantplus://offline/ref=2E5511495395370EB7635E3095AB7212072F67F362451637D68ACFFDB8B96C998059B2B91E72D9F0F436B847A89E8C928C387B3D590ED421x7U5O"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oleco@adminsoltcy.ru" TargetMode="External"/><Relationship Id="rId14" Type="http://schemas.openxmlformats.org/officeDocument/2006/relationships/hyperlink" Target="consultantplus://offline/ref=2E5511495395370EB7635E3095AB7212072E61F065421637D68ACFFDB8B96C999259EAB51F76C2F7FC23EE16EExCUAO" TargetMode="External"/><Relationship Id="rId22" Type="http://schemas.openxmlformats.org/officeDocument/2006/relationships/hyperlink" Target="consultantplus://offline/ref=2E5511495395370EB7635E3095AB7212072E61F065421637D68ACFFDB8B96C998059B2B91E72DDFFFA36B847A89E8C928C387B3D590ED421x7U5O" TargetMode="External"/><Relationship Id="rId27" Type="http://schemas.openxmlformats.org/officeDocument/2006/relationships/hyperlink" Target="consultantplus://offline/ref=2E5511495395370EB7635E3095AB7212072F67F362451637D68ACFFDB8B96C998059B2BD1F74D7A3AC79B91BEDCF9F938938793C45x0UDO" TargetMode="External"/><Relationship Id="rId30" Type="http://schemas.openxmlformats.org/officeDocument/2006/relationships/hyperlink" Target="consultantplus://offline/ref=2E5511495395370EB7635E3095AB7212072F67F362451637D68ACFFDB8B96C998059B2BC167BD7A3AC79B91BEDCF9F938938793C45x0UDO" TargetMode="External"/><Relationship Id="rId35" Type="http://schemas.openxmlformats.org/officeDocument/2006/relationships/hyperlink" Target="consultantplus://offline/ref=2E5511495395370EB7635E3095AB7212072E61F065421637D68ACFFDB8B96C998059B2B91E72DDF7F936B847A89E8C928C387B3D590ED421x7U5O"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2E5511495395370EB7635E3095AB7212072F67F362451637D68ACFFDB8B96C999259EAB51F76C2F7FC23EE16EExCUAO" TargetMode="External"/><Relationship Id="rId17" Type="http://schemas.openxmlformats.org/officeDocument/2006/relationships/hyperlink" Target="consultantplus://offline/ref=2E5511495395370EB7635E3095AB7212072F67F362451637D68ACFFDB8B96C999259EAB51F76C2F7FC23EE16EExCUAO" TargetMode="External"/><Relationship Id="rId25" Type="http://schemas.openxmlformats.org/officeDocument/2006/relationships/hyperlink" Target="consultantplus://offline/ref=2E5511495395370EB7635E3095AB7212072F67F362451637D68ACFFDB8B96C998059B2B91E72DAF5FD36B847A89E8C928C387B3D590ED421x7U5O" TargetMode="External"/><Relationship Id="rId33" Type="http://schemas.openxmlformats.org/officeDocument/2006/relationships/hyperlink" Target="consultantplus://offline/ref=2E5511495395370EB7635E3095AB7212072F67F362451637D68ACFFDB8B96C998059B2B91E72D9FFFB36B847A89E8C928C387B3D590ED421x7U5O" TargetMode="External"/><Relationship Id="rId38" Type="http://schemas.openxmlformats.org/officeDocument/2006/relationships/hyperlink" Target="consultantplus://offline/ref=2E5511495395370EB7635E3095AB7212072F67F362451637D68ACFFDB8B96C998059B2BC1B7AD7A3AC79B91BEDCF9F938938793C45x0UDO" TargetMode="External"/><Relationship Id="rId46" Type="http://schemas.openxmlformats.org/officeDocument/2006/relationships/theme" Target="theme/theme1.xml"/><Relationship Id="rId20" Type="http://schemas.openxmlformats.org/officeDocument/2006/relationships/hyperlink" Target="consultantplus://offline/ref=2E5511495395370EB7635E3095AB7212072F67F362451637D68ACFFDB8B96C998059B2B91E72D4F1F836B847A89E8C928C387B3D590ED421x7U5O" TargetMode="External"/><Relationship Id="rId41" Type="http://schemas.openxmlformats.org/officeDocument/2006/relationships/hyperlink" Target="consultantplus://offline/ref=2E5511495395370EB7635E3095AB7212072F67F362451637D68ACFFDB8B96C998059B2B91E72DAF6FA36B847A89E8C928C387B3D590ED421x7U5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575BF-58CC-49E8-B9A9-573EF17B4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38</Pages>
  <Words>80752</Words>
  <Characters>460288</Characters>
  <Application>Microsoft Office Word</Application>
  <DocSecurity>0</DocSecurity>
  <Lines>3835</Lines>
  <Paragraphs>1079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15</cp:revision>
  <cp:lastPrinted>2024-08-28T13:27:00Z</cp:lastPrinted>
  <dcterms:created xsi:type="dcterms:W3CDTF">2024-09-13T06:40:00Z</dcterms:created>
  <dcterms:modified xsi:type="dcterms:W3CDTF">2024-09-27T09:30:00Z</dcterms:modified>
</cp:coreProperties>
</file>