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6F62E6" w:rsidRPr="002F1598" w:rsidTr="003D437F">
        <w:trPr>
          <w:trHeight w:val="410"/>
        </w:trPr>
        <w:tc>
          <w:tcPr>
            <w:tcW w:w="5353" w:type="dxa"/>
            <w:tcBorders>
              <w:top w:val="single" w:sz="4" w:space="0" w:color="auto"/>
              <w:left w:val="single" w:sz="4" w:space="0" w:color="auto"/>
              <w:bottom w:val="single" w:sz="4" w:space="0" w:color="auto"/>
              <w:right w:val="single" w:sz="4" w:space="0" w:color="auto"/>
            </w:tcBorders>
          </w:tcPr>
          <w:p w:rsidR="006F62E6" w:rsidRPr="002F1598" w:rsidRDefault="006F62E6" w:rsidP="003D437F">
            <w:pPr>
              <w:ind w:firstLine="284"/>
              <w:jc w:val="both"/>
              <w:rPr>
                <w:b/>
                <w:sz w:val="14"/>
                <w:szCs w:val="14"/>
              </w:rPr>
            </w:pPr>
            <w:r w:rsidRPr="002F1598">
              <w:rPr>
                <w:b/>
                <w:sz w:val="14"/>
                <w:szCs w:val="14"/>
              </w:rPr>
              <w:t>Учредитель:</w:t>
            </w:r>
          </w:p>
          <w:p w:rsidR="006F62E6" w:rsidRPr="002F1598" w:rsidRDefault="006F62E6" w:rsidP="003D437F">
            <w:pPr>
              <w:ind w:firstLine="284"/>
              <w:jc w:val="both"/>
              <w:rPr>
                <w:sz w:val="14"/>
                <w:szCs w:val="14"/>
              </w:rPr>
            </w:pPr>
            <w:r w:rsidRPr="002F1598">
              <w:rPr>
                <w:sz w:val="14"/>
                <w:szCs w:val="14"/>
              </w:rPr>
              <w:t>Дума Солецкого муниципального округа</w:t>
            </w:r>
          </w:p>
          <w:p w:rsidR="006F62E6" w:rsidRPr="002F1598" w:rsidRDefault="006F62E6" w:rsidP="003D437F">
            <w:pPr>
              <w:ind w:firstLine="284"/>
              <w:jc w:val="both"/>
              <w:rPr>
                <w:sz w:val="14"/>
                <w:szCs w:val="14"/>
              </w:rPr>
            </w:pPr>
          </w:p>
          <w:p w:rsidR="006F62E6" w:rsidRPr="002F1598" w:rsidRDefault="006F62E6" w:rsidP="003D437F">
            <w:pPr>
              <w:ind w:firstLine="284"/>
              <w:jc w:val="both"/>
              <w:rPr>
                <w:b/>
                <w:sz w:val="14"/>
                <w:szCs w:val="14"/>
              </w:rPr>
            </w:pPr>
            <w:r w:rsidRPr="002F1598">
              <w:rPr>
                <w:b/>
                <w:sz w:val="14"/>
                <w:szCs w:val="14"/>
              </w:rPr>
              <w:t>Издатель:</w:t>
            </w:r>
          </w:p>
          <w:p w:rsidR="006F62E6" w:rsidRPr="002F1598" w:rsidRDefault="006F62E6" w:rsidP="003D437F">
            <w:pPr>
              <w:ind w:firstLine="284"/>
              <w:jc w:val="both"/>
              <w:rPr>
                <w:sz w:val="14"/>
                <w:szCs w:val="14"/>
              </w:rPr>
            </w:pPr>
            <w:r w:rsidRPr="002F1598">
              <w:rPr>
                <w:sz w:val="14"/>
                <w:szCs w:val="14"/>
              </w:rPr>
              <w:t>Администрация Солецкого муниципального округа</w:t>
            </w:r>
          </w:p>
          <w:p w:rsidR="006F62E6" w:rsidRPr="002F1598" w:rsidRDefault="006F62E6" w:rsidP="003D437F">
            <w:pPr>
              <w:ind w:firstLine="284"/>
              <w:jc w:val="both"/>
              <w:rPr>
                <w:sz w:val="14"/>
                <w:szCs w:val="14"/>
              </w:rPr>
            </w:pPr>
          </w:p>
          <w:p w:rsidR="006F62E6" w:rsidRPr="002F1598" w:rsidRDefault="006F62E6" w:rsidP="003D437F">
            <w:pPr>
              <w:ind w:firstLine="284"/>
              <w:jc w:val="both"/>
              <w:rPr>
                <w:b/>
                <w:sz w:val="14"/>
                <w:szCs w:val="14"/>
              </w:rPr>
            </w:pPr>
            <w:r w:rsidRPr="002F1598">
              <w:rPr>
                <w:b/>
                <w:sz w:val="14"/>
                <w:szCs w:val="14"/>
              </w:rPr>
              <w:t xml:space="preserve">Адрес издателя: </w:t>
            </w:r>
          </w:p>
          <w:p w:rsidR="006F62E6" w:rsidRPr="002F1598" w:rsidRDefault="006F62E6" w:rsidP="003D437F">
            <w:pPr>
              <w:ind w:firstLine="284"/>
              <w:jc w:val="both"/>
              <w:rPr>
                <w:sz w:val="14"/>
                <w:szCs w:val="14"/>
              </w:rPr>
            </w:pPr>
            <w:r w:rsidRPr="002F1598">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6F62E6" w:rsidRPr="002F1598" w:rsidRDefault="006F62E6" w:rsidP="003D437F">
            <w:pPr>
              <w:ind w:firstLine="284"/>
              <w:jc w:val="both"/>
              <w:rPr>
                <w:b/>
                <w:sz w:val="14"/>
                <w:szCs w:val="14"/>
              </w:rPr>
            </w:pPr>
            <w:r w:rsidRPr="002F1598">
              <w:rPr>
                <w:b/>
                <w:sz w:val="14"/>
                <w:szCs w:val="14"/>
              </w:rPr>
              <w:t>Главный редактор: Тимофеев М.В.</w:t>
            </w:r>
          </w:p>
          <w:p w:rsidR="006F62E6" w:rsidRPr="002F1598" w:rsidRDefault="006F62E6" w:rsidP="003D437F">
            <w:pPr>
              <w:ind w:firstLine="284"/>
              <w:jc w:val="both"/>
              <w:rPr>
                <w:sz w:val="14"/>
                <w:szCs w:val="14"/>
              </w:rPr>
            </w:pPr>
            <w:r w:rsidRPr="002F1598">
              <w:rPr>
                <w:b/>
                <w:sz w:val="14"/>
                <w:szCs w:val="14"/>
              </w:rPr>
              <w:t>Адрес редакции:</w:t>
            </w:r>
            <w:r w:rsidRPr="002F1598">
              <w:rPr>
                <w:sz w:val="14"/>
                <w:szCs w:val="14"/>
              </w:rPr>
              <w:t xml:space="preserve"> 175040, г. Сольцы,  пл. Победы, д.3</w:t>
            </w:r>
          </w:p>
          <w:p w:rsidR="006F62E6" w:rsidRPr="002F1598" w:rsidRDefault="006F62E6" w:rsidP="003D437F">
            <w:pPr>
              <w:ind w:firstLine="284"/>
              <w:jc w:val="both"/>
              <w:rPr>
                <w:sz w:val="14"/>
                <w:szCs w:val="14"/>
              </w:rPr>
            </w:pPr>
            <w:r w:rsidRPr="002F1598">
              <w:rPr>
                <w:b/>
                <w:sz w:val="14"/>
                <w:szCs w:val="14"/>
              </w:rPr>
              <w:t>Тел\Факс:</w:t>
            </w:r>
            <w:r w:rsidRPr="002F1598">
              <w:rPr>
                <w:sz w:val="14"/>
                <w:szCs w:val="14"/>
              </w:rPr>
              <w:t>8(81655) 31748</w:t>
            </w:r>
          </w:p>
          <w:p w:rsidR="006F62E6" w:rsidRPr="002F1598" w:rsidRDefault="006F62E6" w:rsidP="003D437F">
            <w:pPr>
              <w:ind w:firstLine="284"/>
              <w:jc w:val="both"/>
              <w:rPr>
                <w:sz w:val="14"/>
                <w:szCs w:val="14"/>
              </w:rPr>
            </w:pPr>
            <w:r w:rsidRPr="002F1598">
              <w:rPr>
                <w:b/>
                <w:sz w:val="14"/>
                <w:szCs w:val="14"/>
                <w:lang w:val="en-US"/>
              </w:rPr>
              <w:t>E</w:t>
            </w:r>
            <w:r w:rsidRPr="002F1598">
              <w:rPr>
                <w:b/>
                <w:sz w:val="14"/>
                <w:szCs w:val="14"/>
              </w:rPr>
              <w:t>-</w:t>
            </w:r>
            <w:r w:rsidRPr="002F1598">
              <w:rPr>
                <w:b/>
                <w:sz w:val="14"/>
                <w:szCs w:val="14"/>
                <w:lang w:val="en-US"/>
              </w:rPr>
              <w:t>mail</w:t>
            </w:r>
            <w:r w:rsidRPr="002F1598">
              <w:rPr>
                <w:b/>
                <w:sz w:val="14"/>
                <w:szCs w:val="14"/>
              </w:rPr>
              <w:t xml:space="preserve">: </w:t>
            </w:r>
            <w:r w:rsidRPr="002F1598">
              <w:rPr>
                <w:sz w:val="14"/>
                <w:szCs w:val="14"/>
                <w:lang w:val="en-US"/>
              </w:rPr>
              <w:t>soleco</w:t>
            </w:r>
            <w:r w:rsidRPr="002F1598">
              <w:rPr>
                <w:sz w:val="14"/>
                <w:szCs w:val="14"/>
              </w:rPr>
              <w:t>@</w:t>
            </w:r>
            <w:r w:rsidRPr="002F1598">
              <w:rPr>
                <w:sz w:val="14"/>
                <w:szCs w:val="14"/>
                <w:lang w:val="en-US"/>
              </w:rPr>
              <w:t>adminsoltcy</w:t>
            </w:r>
            <w:r w:rsidRPr="002F1598">
              <w:rPr>
                <w:sz w:val="14"/>
                <w:szCs w:val="14"/>
              </w:rPr>
              <w:t>.</w:t>
            </w:r>
            <w:r w:rsidRPr="002F1598">
              <w:rPr>
                <w:sz w:val="14"/>
                <w:szCs w:val="14"/>
                <w:lang w:val="en-US"/>
              </w:rPr>
              <w:t>ru</w:t>
            </w:r>
          </w:p>
          <w:p w:rsidR="006F62E6" w:rsidRPr="002F1598" w:rsidRDefault="006F62E6" w:rsidP="003D437F">
            <w:pPr>
              <w:ind w:firstLine="284"/>
              <w:jc w:val="both"/>
              <w:rPr>
                <w:sz w:val="14"/>
                <w:szCs w:val="14"/>
              </w:rPr>
            </w:pPr>
            <w:r w:rsidRPr="002F1598">
              <w:rPr>
                <w:b/>
                <w:sz w:val="14"/>
                <w:szCs w:val="14"/>
              </w:rPr>
              <w:t xml:space="preserve">Тираж: </w:t>
            </w:r>
            <w:r w:rsidRPr="002F1598">
              <w:rPr>
                <w:sz w:val="14"/>
                <w:szCs w:val="14"/>
              </w:rPr>
              <w:t>18 экз</w:t>
            </w:r>
            <w:r w:rsidRPr="002F1598">
              <w:rPr>
                <w:b/>
                <w:sz w:val="14"/>
                <w:szCs w:val="14"/>
              </w:rPr>
              <w:t>.</w:t>
            </w:r>
          </w:p>
        </w:tc>
      </w:tr>
    </w:tbl>
    <w:p w:rsidR="00035D14" w:rsidRDefault="006F62E6" w:rsidP="006F62E6">
      <w:pPr>
        <w:jc w:val="center"/>
        <w:rPr>
          <w:b/>
          <w:sz w:val="14"/>
          <w:szCs w:val="14"/>
        </w:rPr>
      </w:pPr>
      <w:r w:rsidRPr="002F1598">
        <w:rPr>
          <w:b/>
          <w:sz w:val="14"/>
          <w:szCs w:val="14"/>
        </w:rPr>
        <w:lastRenderedPageBreak/>
        <w:t>ПОСТАНОВЛЕНИЕ</w:t>
      </w:r>
    </w:p>
    <w:p w:rsidR="006F62E6" w:rsidRPr="002F1598" w:rsidRDefault="006F62E6" w:rsidP="006F62E6">
      <w:pPr>
        <w:jc w:val="center"/>
        <w:rPr>
          <w:sz w:val="14"/>
          <w:szCs w:val="14"/>
        </w:rPr>
      </w:pPr>
      <w:r w:rsidRPr="002F1598">
        <w:rPr>
          <w:sz w:val="14"/>
          <w:szCs w:val="14"/>
        </w:rPr>
        <w:t>Администрации муниципального округа</w:t>
      </w:r>
    </w:p>
    <w:p w:rsidR="006F62E6" w:rsidRPr="002F1598" w:rsidRDefault="006F62E6" w:rsidP="006F62E6">
      <w:pPr>
        <w:jc w:val="center"/>
        <w:rPr>
          <w:b/>
          <w:sz w:val="14"/>
          <w:szCs w:val="14"/>
        </w:rPr>
      </w:pPr>
      <w:r w:rsidRPr="002F1598">
        <w:rPr>
          <w:b/>
          <w:sz w:val="14"/>
          <w:szCs w:val="14"/>
        </w:rPr>
        <w:t xml:space="preserve">  </w:t>
      </w:r>
    </w:p>
    <w:p w:rsidR="006F62E6" w:rsidRPr="002F1598" w:rsidRDefault="00B76991" w:rsidP="006F62E6">
      <w:pPr>
        <w:jc w:val="center"/>
        <w:rPr>
          <w:sz w:val="14"/>
          <w:szCs w:val="14"/>
        </w:rPr>
      </w:pPr>
      <w:r>
        <w:rPr>
          <w:sz w:val="14"/>
          <w:szCs w:val="14"/>
        </w:rPr>
        <w:t>от 02</w:t>
      </w:r>
      <w:r w:rsidR="006F62E6" w:rsidRPr="002F1598">
        <w:rPr>
          <w:sz w:val="14"/>
          <w:szCs w:val="14"/>
        </w:rPr>
        <w:t>.</w:t>
      </w:r>
      <w:r w:rsidR="006F62E6">
        <w:rPr>
          <w:sz w:val="14"/>
          <w:szCs w:val="14"/>
        </w:rPr>
        <w:t>0</w:t>
      </w:r>
      <w:r>
        <w:rPr>
          <w:sz w:val="14"/>
          <w:szCs w:val="14"/>
        </w:rPr>
        <w:t>2</w:t>
      </w:r>
      <w:r w:rsidR="006F62E6">
        <w:rPr>
          <w:sz w:val="14"/>
          <w:szCs w:val="14"/>
        </w:rPr>
        <w:t>.202</w:t>
      </w:r>
      <w:r w:rsidR="00A5578A">
        <w:rPr>
          <w:sz w:val="14"/>
          <w:szCs w:val="14"/>
        </w:rPr>
        <w:t>4</w:t>
      </w:r>
      <w:r w:rsidR="006F62E6">
        <w:rPr>
          <w:sz w:val="14"/>
          <w:szCs w:val="14"/>
        </w:rPr>
        <w:t xml:space="preserve"> № </w:t>
      </w:r>
      <w:r>
        <w:rPr>
          <w:sz w:val="14"/>
          <w:szCs w:val="14"/>
        </w:rPr>
        <w:t>187</w:t>
      </w:r>
    </w:p>
    <w:p w:rsidR="006F62E6" w:rsidRDefault="006F62E6" w:rsidP="006F62E6">
      <w:pPr>
        <w:jc w:val="center"/>
        <w:rPr>
          <w:sz w:val="14"/>
          <w:szCs w:val="14"/>
        </w:rPr>
      </w:pPr>
      <w:r w:rsidRPr="002F1598">
        <w:rPr>
          <w:sz w:val="14"/>
          <w:szCs w:val="14"/>
        </w:rPr>
        <w:t>г. Сольцы</w:t>
      </w:r>
    </w:p>
    <w:p w:rsidR="006F62E6" w:rsidRDefault="006F62E6" w:rsidP="006F62E6">
      <w:pPr>
        <w:jc w:val="center"/>
        <w:rPr>
          <w:sz w:val="14"/>
          <w:szCs w:val="14"/>
        </w:rPr>
      </w:pPr>
    </w:p>
    <w:p w:rsidR="00861C76" w:rsidRDefault="00861C76" w:rsidP="006F62E6">
      <w:pPr>
        <w:jc w:val="center"/>
        <w:rPr>
          <w:sz w:val="14"/>
          <w:szCs w:val="14"/>
        </w:rPr>
      </w:pPr>
    </w:p>
    <w:p w:rsidR="00B76991" w:rsidRPr="00B76991" w:rsidRDefault="00B76991" w:rsidP="00B76991">
      <w:pPr>
        <w:jc w:val="center"/>
        <w:rPr>
          <w:b/>
          <w:sz w:val="14"/>
          <w:szCs w:val="14"/>
        </w:rPr>
      </w:pPr>
      <w:r w:rsidRPr="00B76991">
        <w:rPr>
          <w:b/>
          <w:sz w:val="14"/>
          <w:szCs w:val="14"/>
        </w:rPr>
        <w:t>О внесении изменения в Правила внутреннего трудового распорядка Администрации Солецкого муниципального округа</w:t>
      </w:r>
    </w:p>
    <w:p w:rsidR="00B76991" w:rsidRDefault="00B76991" w:rsidP="00B76991">
      <w:pPr>
        <w:jc w:val="center"/>
        <w:rPr>
          <w:b/>
          <w:sz w:val="14"/>
          <w:szCs w:val="14"/>
        </w:rPr>
      </w:pPr>
    </w:p>
    <w:p w:rsidR="00861C76" w:rsidRPr="00B76991" w:rsidRDefault="00861C76" w:rsidP="00B76991">
      <w:pPr>
        <w:jc w:val="center"/>
        <w:rPr>
          <w:b/>
          <w:sz w:val="14"/>
          <w:szCs w:val="14"/>
        </w:rPr>
      </w:pPr>
    </w:p>
    <w:p w:rsidR="00B76991" w:rsidRPr="00B76991" w:rsidRDefault="00B76991" w:rsidP="00B76991">
      <w:pPr>
        <w:ind w:firstLine="284"/>
        <w:jc w:val="both"/>
        <w:rPr>
          <w:b/>
          <w:sz w:val="14"/>
          <w:szCs w:val="14"/>
        </w:rPr>
      </w:pPr>
      <w:r w:rsidRPr="00B76991">
        <w:rPr>
          <w:sz w:val="14"/>
          <w:szCs w:val="14"/>
        </w:rPr>
        <w:t xml:space="preserve">В соответствии со статьями 189, 190 Трудового кодекса Российской Федерации, в целях </w:t>
      </w:r>
      <w:proofErr w:type="gramStart"/>
      <w:r w:rsidRPr="00B76991">
        <w:rPr>
          <w:sz w:val="14"/>
          <w:szCs w:val="14"/>
        </w:rPr>
        <w:t>обеспечения безопасных условий труда сотрудников Администрации муниципального округа</w:t>
      </w:r>
      <w:proofErr w:type="gramEnd"/>
      <w:r w:rsidRPr="00B76991">
        <w:rPr>
          <w:sz w:val="14"/>
          <w:szCs w:val="14"/>
        </w:rPr>
        <w:t xml:space="preserve"> Администрация Солецкого муниципального округа </w:t>
      </w:r>
      <w:r w:rsidRPr="00B76991">
        <w:rPr>
          <w:b/>
          <w:sz w:val="14"/>
          <w:szCs w:val="14"/>
        </w:rPr>
        <w:t>ПОСТАНОВЛЯЕТ:</w:t>
      </w:r>
    </w:p>
    <w:p w:rsidR="00B76991" w:rsidRPr="00B76991" w:rsidRDefault="00B76991" w:rsidP="00B76991">
      <w:pPr>
        <w:ind w:firstLine="284"/>
        <w:jc w:val="both"/>
        <w:rPr>
          <w:bCs/>
          <w:sz w:val="14"/>
          <w:szCs w:val="14"/>
        </w:rPr>
      </w:pPr>
      <w:r w:rsidRPr="00B76991">
        <w:rPr>
          <w:sz w:val="14"/>
          <w:szCs w:val="14"/>
        </w:rPr>
        <w:t>1. Внести изменение в Правила внутреннего трудового распорядка Администрации Солецкого муниципального округа, утвержденные постановлением Администрации муниципального округа от 09.03.2021 № 346 (в редакции постановлений от 09.04.2021 № 522, от 12.05.2021 № 654, от 17.03.2023 № 438), д</w:t>
      </w:r>
      <w:r w:rsidRPr="00B76991">
        <w:rPr>
          <w:bCs/>
          <w:sz w:val="14"/>
          <w:szCs w:val="14"/>
        </w:rPr>
        <w:t>ополнив пункт 3.2. раздела 3 подпунктом 3.2.10. в редакции:</w:t>
      </w:r>
    </w:p>
    <w:p w:rsidR="00B76991" w:rsidRPr="00B76991" w:rsidRDefault="00B76991" w:rsidP="00B76991">
      <w:pPr>
        <w:ind w:firstLine="284"/>
        <w:jc w:val="both"/>
        <w:rPr>
          <w:bCs/>
          <w:sz w:val="14"/>
          <w:szCs w:val="14"/>
        </w:rPr>
      </w:pPr>
      <w:r w:rsidRPr="00B76991">
        <w:rPr>
          <w:bCs/>
          <w:sz w:val="14"/>
          <w:szCs w:val="14"/>
        </w:rPr>
        <w:t>«3.2.10. не использовать личный автотранспорт в служебных целях для поездок за пределы муниципального округа</w:t>
      </w:r>
      <w:proofErr w:type="gramStart"/>
      <w:r w:rsidRPr="00B76991">
        <w:rPr>
          <w:bCs/>
          <w:sz w:val="14"/>
          <w:szCs w:val="14"/>
        </w:rPr>
        <w:t>.».</w:t>
      </w:r>
      <w:proofErr w:type="gramEnd"/>
    </w:p>
    <w:p w:rsidR="00B76991" w:rsidRPr="00B76991" w:rsidRDefault="00B76991" w:rsidP="00B76991">
      <w:pPr>
        <w:ind w:firstLine="284"/>
        <w:jc w:val="both"/>
        <w:rPr>
          <w:sz w:val="14"/>
          <w:szCs w:val="14"/>
        </w:rPr>
      </w:pPr>
      <w:r w:rsidRPr="00B76991">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B76991" w:rsidRPr="00B76991" w:rsidRDefault="00B76991" w:rsidP="00B76991">
      <w:pPr>
        <w:jc w:val="center"/>
        <w:rPr>
          <w:sz w:val="14"/>
          <w:szCs w:val="14"/>
        </w:rPr>
      </w:pPr>
    </w:p>
    <w:p w:rsidR="00B76991" w:rsidRPr="00B76991" w:rsidRDefault="00B76991" w:rsidP="00B76991">
      <w:pPr>
        <w:jc w:val="center"/>
        <w:rPr>
          <w:sz w:val="14"/>
          <w:szCs w:val="14"/>
        </w:rPr>
      </w:pPr>
    </w:p>
    <w:p w:rsidR="00B76991" w:rsidRPr="00B76991" w:rsidRDefault="00B76991" w:rsidP="00B76991">
      <w:pPr>
        <w:jc w:val="center"/>
        <w:rPr>
          <w:b/>
          <w:sz w:val="14"/>
          <w:szCs w:val="14"/>
        </w:rPr>
      </w:pPr>
    </w:p>
    <w:p w:rsidR="00B76991" w:rsidRPr="00B76991" w:rsidRDefault="00B76991" w:rsidP="00B76991">
      <w:pPr>
        <w:rPr>
          <w:b/>
          <w:sz w:val="14"/>
          <w:szCs w:val="14"/>
        </w:rPr>
      </w:pPr>
      <w:r w:rsidRPr="00B76991">
        <w:rPr>
          <w:b/>
          <w:sz w:val="14"/>
          <w:szCs w:val="14"/>
        </w:rPr>
        <w:t>Глава муниципального округа   М.В. Тимофеев</w:t>
      </w:r>
    </w:p>
    <w:p w:rsidR="00B76991" w:rsidRDefault="00B76991" w:rsidP="006F62E6">
      <w:pPr>
        <w:jc w:val="center"/>
        <w:rPr>
          <w:sz w:val="14"/>
          <w:szCs w:val="14"/>
        </w:rPr>
      </w:pPr>
    </w:p>
    <w:p w:rsidR="00151336" w:rsidRDefault="00151336" w:rsidP="006F62E6">
      <w:pPr>
        <w:jc w:val="center"/>
        <w:rPr>
          <w:sz w:val="14"/>
          <w:szCs w:val="14"/>
        </w:rPr>
      </w:pPr>
    </w:p>
    <w:p w:rsidR="00151336" w:rsidRDefault="00151336" w:rsidP="006F62E6">
      <w:pPr>
        <w:jc w:val="center"/>
        <w:rPr>
          <w:sz w:val="14"/>
          <w:szCs w:val="14"/>
        </w:rPr>
      </w:pPr>
    </w:p>
    <w:p w:rsidR="00151336" w:rsidRDefault="00151336" w:rsidP="006F62E6">
      <w:pPr>
        <w:jc w:val="center"/>
        <w:rPr>
          <w:sz w:val="14"/>
          <w:szCs w:val="14"/>
        </w:rPr>
      </w:pPr>
    </w:p>
    <w:p w:rsidR="00151336" w:rsidRDefault="00151336" w:rsidP="00151336">
      <w:pPr>
        <w:jc w:val="center"/>
        <w:rPr>
          <w:b/>
          <w:sz w:val="14"/>
          <w:szCs w:val="14"/>
        </w:rPr>
      </w:pPr>
      <w:r w:rsidRPr="002F1598">
        <w:rPr>
          <w:b/>
          <w:sz w:val="14"/>
          <w:szCs w:val="14"/>
        </w:rPr>
        <w:t>ПОСТАНОВЛЕНИЕ</w:t>
      </w:r>
    </w:p>
    <w:p w:rsidR="00151336" w:rsidRPr="002F1598" w:rsidRDefault="00151336" w:rsidP="00151336">
      <w:pPr>
        <w:jc w:val="center"/>
        <w:rPr>
          <w:sz w:val="14"/>
          <w:szCs w:val="14"/>
        </w:rPr>
      </w:pPr>
      <w:r w:rsidRPr="002F1598">
        <w:rPr>
          <w:sz w:val="14"/>
          <w:szCs w:val="14"/>
        </w:rPr>
        <w:t>Администрации муниципального округа</w:t>
      </w:r>
    </w:p>
    <w:p w:rsidR="00151336" w:rsidRPr="002F1598" w:rsidRDefault="00151336" w:rsidP="00151336">
      <w:pPr>
        <w:jc w:val="center"/>
        <w:rPr>
          <w:b/>
          <w:sz w:val="14"/>
          <w:szCs w:val="14"/>
        </w:rPr>
      </w:pPr>
      <w:r w:rsidRPr="002F1598">
        <w:rPr>
          <w:b/>
          <w:sz w:val="14"/>
          <w:szCs w:val="14"/>
        </w:rPr>
        <w:t xml:space="preserve">  </w:t>
      </w:r>
    </w:p>
    <w:p w:rsidR="00151336" w:rsidRPr="002F1598" w:rsidRDefault="00151336" w:rsidP="00151336">
      <w:pPr>
        <w:jc w:val="center"/>
        <w:rPr>
          <w:sz w:val="14"/>
          <w:szCs w:val="14"/>
        </w:rPr>
      </w:pPr>
      <w:r>
        <w:rPr>
          <w:sz w:val="14"/>
          <w:szCs w:val="14"/>
        </w:rPr>
        <w:t>от 0</w:t>
      </w:r>
      <w:r w:rsidR="00861C76">
        <w:rPr>
          <w:sz w:val="14"/>
          <w:szCs w:val="14"/>
        </w:rPr>
        <w:t>5</w:t>
      </w:r>
      <w:r w:rsidRPr="002F1598">
        <w:rPr>
          <w:sz w:val="14"/>
          <w:szCs w:val="14"/>
        </w:rPr>
        <w:t>.</w:t>
      </w:r>
      <w:r>
        <w:rPr>
          <w:sz w:val="14"/>
          <w:szCs w:val="14"/>
        </w:rPr>
        <w:t>02.202</w:t>
      </w:r>
      <w:r w:rsidR="00A5578A">
        <w:rPr>
          <w:sz w:val="14"/>
          <w:szCs w:val="14"/>
        </w:rPr>
        <w:t>4</w:t>
      </w:r>
      <w:r>
        <w:rPr>
          <w:sz w:val="14"/>
          <w:szCs w:val="14"/>
        </w:rPr>
        <w:t xml:space="preserve"> № </w:t>
      </w:r>
      <w:r w:rsidR="00861C76">
        <w:rPr>
          <w:sz w:val="14"/>
          <w:szCs w:val="14"/>
        </w:rPr>
        <w:t>200</w:t>
      </w:r>
    </w:p>
    <w:p w:rsidR="00151336" w:rsidRDefault="00151336" w:rsidP="00151336">
      <w:pPr>
        <w:jc w:val="center"/>
        <w:rPr>
          <w:sz w:val="14"/>
          <w:szCs w:val="14"/>
        </w:rPr>
      </w:pPr>
      <w:r w:rsidRPr="002F1598">
        <w:rPr>
          <w:sz w:val="14"/>
          <w:szCs w:val="14"/>
        </w:rPr>
        <w:t>г. Сольцы</w:t>
      </w:r>
    </w:p>
    <w:p w:rsidR="00861C76" w:rsidRDefault="00861C76" w:rsidP="00151336">
      <w:pPr>
        <w:jc w:val="center"/>
        <w:rPr>
          <w:sz w:val="14"/>
          <w:szCs w:val="14"/>
        </w:rPr>
      </w:pPr>
    </w:p>
    <w:p w:rsidR="00861C76" w:rsidRPr="00861C76" w:rsidRDefault="00861C76" w:rsidP="00861C76">
      <w:pPr>
        <w:jc w:val="center"/>
        <w:rPr>
          <w:b/>
          <w:sz w:val="14"/>
          <w:szCs w:val="14"/>
        </w:rPr>
      </w:pPr>
      <w:r w:rsidRPr="00861C76">
        <w:rPr>
          <w:b/>
          <w:sz w:val="14"/>
          <w:szCs w:val="14"/>
        </w:rPr>
        <w:t>О внесении изменения в Положение об оплате труда руководителя и главного бухгалтера муниципального казенного учреждения «Центр координации действий оперативных служб Солецкого округа и обслуживания муниципальных учреждений»</w:t>
      </w:r>
    </w:p>
    <w:p w:rsidR="00861C76" w:rsidRPr="00861C76" w:rsidRDefault="00861C76" w:rsidP="00861C76">
      <w:pPr>
        <w:jc w:val="center"/>
        <w:rPr>
          <w:sz w:val="14"/>
          <w:szCs w:val="14"/>
        </w:rPr>
      </w:pPr>
    </w:p>
    <w:p w:rsidR="00861C76" w:rsidRPr="00861C76" w:rsidRDefault="00861C76" w:rsidP="00861C76">
      <w:pPr>
        <w:ind w:firstLine="284"/>
        <w:jc w:val="both"/>
        <w:rPr>
          <w:sz w:val="14"/>
          <w:szCs w:val="14"/>
        </w:rPr>
      </w:pPr>
      <w:r w:rsidRPr="00861C76">
        <w:rPr>
          <w:sz w:val="14"/>
          <w:szCs w:val="14"/>
        </w:rPr>
        <w:t xml:space="preserve">В соответствии с постановлением Администрации муниципального округа от 19.01.2024 № 92 «О повышении должностных окладов работников муниципальных учреждений, подведомственных Администрации муниципального округа», Администрация Солецкого муниципального округа </w:t>
      </w:r>
      <w:r w:rsidRPr="00861C76">
        <w:rPr>
          <w:b/>
          <w:sz w:val="14"/>
          <w:szCs w:val="14"/>
        </w:rPr>
        <w:t>ПОСТАНОВЛЯЕТ:</w:t>
      </w:r>
    </w:p>
    <w:p w:rsidR="00861C76" w:rsidRPr="00861C76" w:rsidRDefault="00861C76" w:rsidP="00861C76">
      <w:pPr>
        <w:ind w:firstLine="284"/>
        <w:jc w:val="both"/>
        <w:rPr>
          <w:sz w:val="14"/>
          <w:szCs w:val="14"/>
        </w:rPr>
      </w:pPr>
      <w:r w:rsidRPr="00861C76">
        <w:rPr>
          <w:sz w:val="14"/>
          <w:szCs w:val="14"/>
        </w:rPr>
        <w:t xml:space="preserve">1. </w:t>
      </w:r>
      <w:proofErr w:type="gramStart"/>
      <w:r w:rsidRPr="00861C76">
        <w:rPr>
          <w:sz w:val="14"/>
          <w:szCs w:val="14"/>
        </w:rPr>
        <w:t>Внести изменение в Положение об оплате труда руководителя и главного бухгалтера муниципального казенного учреждения «Центр координации действий оперативных служб Солецкого округа и обслуживания муниципальных учреждений», утвержденное постановлением Администрации муниципального округа от 06.08.2021 № 1129 (в редакции постановления от 29.08.2022 № 1492, от 31.10.2023 № 2032), изложив первый абзац подпункта 2.2.1. пункта 2.2. раздела 2 в редакции:</w:t>
      </w:r>
      <w:proofErr w:type="gramEnd"/>
    </w:p>
    <w:p w:rsidR="00861C76" w:rsidRPr="00861C76" w:rsidRDefault="00861C76" w:rsidP="00861C76">
      <w:pPr>
        <w:ind w:firstLine="284"/>
        <w:jc w:val="both"/>
        <w:rPr>
          <w:sz w:val="14"/>
          <w:szCs w:val="14"/>
        </w:rPr>
      </w:pPr>
      <w:r w:rsidRPr="00861C76">
        <w:rPr>
          <w:sz w:val="14"/>
          <w:szCs w:val="14"/>
        </w:rPr>
        <w:t>«2.2.1. Размер должностного оклада руководителя учреждения составляет 15409 рублей</w:t>
      </w:r>
      <w:proofErr w:type="gramStart"/>
      <w:r w:rsidRPr="00861C76">
        <w:rPr>
          <w:sz w:val="14"/>
          <w:szCs w:val="14"/>
        </w:rPr>
        <w:t>.».</w:t>
      </w:r>
      <w:proofErr w:type="gramEnd"/>
    </w:p>
    <w:p w:rsidR="00861C76" w:rsidRPr="00861C76" w:rsidRDefault="00861C76" w:rsidP="00861C76">
      <w:pPr>
        <w:ind w:firstLine="284"/>
        <w:jc w:val="both"/>
        <w:rPr>
          <w:sz w:val="14"/>
          <w:szCs w:val="14"/>
        </w:rPr>
      </w:pPr>
      <w:r w:rsidRPr="00861C76">
        <w:rPr>
          <w:sz w:val="14"/>
          <w:szCs w:val="14"/>
        </w:rPr>
        <w:t>2. Настоящее постановление вступает в силу со дня опубликования, и распространяется на правоотношения, возникшие с 01 января 2024 года.</w:t>
      </w:r>
    </w:p>
    <w:p w:rsidR="00861C76" w:rsidRPr="00861C76" w:rsidRDefault="00861C76" w:rsidP="00861C76">
      <w:pPr>
        <w:ind w:firstLine="284"/>
        <w:jc w:val="both"/>
        <w:rPr>
          <w:sz w:val="14"/>
          <w:szCs w:val="14"/>
        </w:rPr>
      </w:pPr>
      <w:r w:rsidRPr="00861C76">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61C76" w:rsidRPr="00861C76" w:rsidRDefault="00861C76" w:rsidP="00861C76">
      <w:pPr>
        <w:jc w:val="center"/>
        <w:rPr>
          <w:sz w:val="14"/>
          <w:szCs w:val="14"/>
        </w:rPr>
      </w:pPr>
    </w:p>
    <w:p w:rsidR="00861C76" w:rsidRPr="00861C76" w:rsidRDefault="00861C76" w:rsidP="00861C76">
      <w:pPr>
        <w:jc w:val="center"/>
        <w:rPr>
          <w:sz w:val="14"/>
          <w:szCs w:val="14"/>
        </w:rPr>
      </w:pPr>
    </w:p>
    <w:p w:rsidR="00861C76" w:rsidRPr="00861C76" w:rsidRDefault="00861C76" w:rsidP="00861C76">
      <w:pPr>
        <w:jc w:val="center"/>
        <w:rPr>
          <w:sz w:val="14"/>
          <w:szCs w:val="14"/>
        </w:rPr>
      </w:pPr>
    </w:p>
    <w:p w:rsidR="00861C76" w:rsidRPr="00861C76" w:rsidRDefault="00861C76" w:rsidP="00861C76">
      <w:pPr>
        <w:rPr>
          <w:b/>
          <w:sz w:val="14"/>
          <w:szCs w:val="14"/>
        </w:rPr>
      </w:pPr>
      <w:r w:rsidRPr="00861C76">
        <w:rPr>
          <w:b/>
          <w:sz w:val="14"/>
          <w:szCs w:val="14"/>
        </w:rPr>
        <w:t>Заместитель Главы администрации   П.Л. Нилов</w:t>
      </w:r>
    </w:p>
    <w:p w:rsidR="00151336" w:rsidRDefault="00151336" w:rsidP="006F62E6">
      <w:pPr>
        <w:jc w:val="center"/>
        <w:rPr>
          <w:sz w:val="14"/>
          <w:szCs w:val="14"/>
        </w:rPr>
      </w:pPr>
    </w:p>
    <w:p w:rsidR="00861C76" w:rsidRDefault="00861C76" w:rsidP="006F62E6">
      <w:pPr>
        <w:jc w:val="center"/>
        <w:rPr>
          <w:sz w:val="14"/>
          <w:szCs w:val="14"/>
        </w:rPr>
      </w:pPr>
    </w:p>
    <w:p w:rsidR="00BC11F8" w:rsidRDefault="00BC11F8" w:rsidP="006F62E6">
      <w:pPr>
        <w:jc w:val="center"/>
        <w:rPr>
          <w:sz w:val="14"/>
          <w:szCs w:val="14"/>
        </w:rPr>
      </w:pPr>
    </w:p>
    <w:p w:rsidR="00861C76" w:rsidRDefault="00861C76" w:rsidP="006F62E6">
      <w:pPr>
        <w:jc w:val="center"/>
        <w:rPr>
          <w:sz w:val="14"/>
          <w:szCs w:val="14"/>
        </w:rPr>
      </w:pPr>
    </w:p>
    <w:p w:rsidR="00861C76" w:rsidRDefault="00861C76" w:rsidP="00861C76">
      <w:pPr>
        <w:jc w:val="center"/>
        <w:rPr>
          <w:sz w:val="14"/>
          <w:szCs w:val="14"/>
        </w:rPr>
      </w:pPr>
    </w:p>
    <w:p w:rsidR="00861C76" w:rsidRDefault="00861C76" w:rsidP="00861C76">
      <w:pPr>
        <w:jc w:val="center"/>
        <w:rPr>
          <w:b/>
          <w:sz w:val="14"/>
          <w:szCs w:val="14"/>
        </w:rPr>
      </w:pPr>
      <w:r w:rsidRPr="002F1598">
        <w:rPr>
          <w:b/>
          <w:sz w:val="14"/>
          <w:szCs w:val="14"/>
        </w:rPr>
        <w:lastRenderedPageBreak/>
        <w:t>ПОСТАНОВЛЕНИЕ</w:t>
      </w:r>
    </w:p>
    <w:p w:rsidR="00861C76" w:rsidRPr="002F1598" w:rsidRDefault="00861C76" w:rsidP="00861C76">
      <w:pPr>
        <w:jc w:val="center"/>
        <w:rPr>
          <w:sz w:val="14"/>
          <w:szCs w:val="14"/>
        </w:rPr>
      </w:pPr>
      <w:r w:rsidRPr="002F1598">
        <w:rPr>
          <w:sz w:val="14"/>
          <w:szCs w:val="14"/>
        </w:rPr>
        <w:t>Администрации муниципального округа</w:t>
      </w:r>
    </w:p>
    <w:p w:rsidR="00861C76" w:rsidRPr="002F1598" w:rsidRDefault="00861C76" w:rsidP="00861C76">
      <w:pPr>
        <w:jc w:val="center"/>
        <w:rPr>
          <w:b/>
          <w:sz w:val="14"/>
          <w:szCs w:val="14"/>
        </w:rPr>
      </w:pPr>
      <w:r w:rsidRPr="002F1598">
        <w:rPr>
          <w:b/>
          <w:sz w:val="14"/>
          <w:szCs w:val="14"/>
        </w:rPr>
        <w:t xml:space="preserve">  </w:t>
      </w:r>
    </w:p>
    <w:p w:rsidR="00861C76" w:rsidRPr="002F1598" w:rsidRDefault="00861C76" w:rsidP="00861C76">
      <w:pPr>
        <w:jc w:val="center"/>
        <w:rPr>
          <w:sz w:val="14"/>
          <w:szCs w:val="14"/>
        </w:rPr>
      </w:pPr>
      <w:r>
        <w:rPr>
          <w:sz w:val="14"/>
          <w:szCs w:val="14"/>
        </w:rPr>
        <w:t>от 05</w:t>
      </w:r>
      <w:r w:rsidRPr="002F1598">
        <w:rPr>
          <w:sz w:val="14"/>
          <w:szCs w:val="14"/>
        </w:rPr>
        <w:t>.</w:t>
      </w:r>
      <w:r>
        <w:rPr>
          <w:sz w:val="14"/>
          <w:szCs w:val="14"/>
        </w:rPr>
        <w:t>02.202</w:t>
      </w:r>
      <w:r w:rsidR="00A5578A">
        <w:rPr>
          <w:sz w:val="14"/>
          <w:szCs w:val="14"/>
        </w:rPr>
        <w:t>4</w:t>
      </w:r>
      <w:r>
        <w:rPr>
          <w:sz w:val="14"/>
          <w:szCs w:val="14"/>
        </w:rPr>
        <w:t xml:space="preserve"> № 201</w:t>
      </w:r>
    </w:p>
    <w:p w:rsidR="00861C76" w:rsidRDefault="00861C76" w:rsidP="00861C76">
      <w:pPr>
        <w:jc w:val="center"/>
        <w:rPr>
          <w:sz w:val="14"/>
          <w:szCs w:val="14"/>
        </w:rPr>
      </w:pPr>
      <w:r w:rsidRPr="002F1598">
        <w:rPr>
          <w:sz w:val="14"/>
          <w:szCs w:val="14"/>
        </w:rPr>
        <w:t>г. Сольцы</w:t>
      </w:r>
    </w:p>
    <w:p w:rsidR="00861C76" w:rsidRDefault="00861C76" w:rsidP="00861C76">
      <w:pPr>
        <w:jc w:val="center"/>
        <w:rPr>
          <w:sz w:val="14"/>
          <w:szCs w:val="14"/>
        </w:rPr>
      </w:pPr>
    </w:p>
    <w:p w:rsidR="00861C76" w:rsidRPr="00471F98" w:rsidRDefault="00861C76" w:rsidP="00861C76">
      <w:pPr>
        <w:tabs>
          <w:tab w:val="left" w:pos="3060"/>
        </w:tabs>
        <w:suppressAutoHyphens/>
        <w:jc w:val="center"/>
        <w:rPr>
          <w:b/>
          <w:sz w:val="14"/>
          <w:szCs w:val="14"/>
        </w:rPr>
      </w:pPr>
      <w:r w:rsidRPr="00471F98">
        <w:rPr>
          <w:b/>
          <w:sz w:val="14"/>
          <w:szCs w:val="14"/>
        </w:rPr>
        <w:t xml:space="preserve">О внесении изменений в муниципальную программу Солецкого муниципального округа «Реализация молодежной политики </w:t>
      </w:r>
    </w:p>
    <w:p w:rsidR="00861C76" w:rsidRPr="00471F98" w:rsidRDefault="00861C76" w:rsidP="00861C76">
      <w:pPr>
        <w:tabs>
          <w:tab w:val="left" w:pos="3060"/>
        </w:tabs>
        <w:suppressAutoHyphens/>
        <w:jc w:val="center"/>
        <w:rPr>
          <w:b/>
          <w:sz w:val="14"/>
          <w:szCs w:val="14"/>
        </w:rPr>
      </w:pPr>
      <w:r w:rsidRPr="00471F98">
        <w:rPr>
          <w:b/>
          <w:sz w:val="14"/>
          <w:szCs w:val="14"/>
        </w:rPr>
        <w:t>в Солецком муниципальном округе»</w:t>
      </w:r>
    </w:p>
    <w:p w:rsidR="00861C76" w:rsidRPr="00471F98" w:rsidRDefault="00861C76" w:rsidP="00861C76">
      <w:pPr>
        <w:tabs>
          <w:tab w:val="left" w:pos="4536"/>
        </w:tabs>
        <w:rPr>
          <w:sz w:val="14"/>
          <w:szCs w:val="14"/>
        </w:rPr>
      </w:pPr>
    </w:p>
    <w:p w:rsidR="00861C76" w:rsidRPr="00471F98" w:rsidRDefault="00861C76" w:rsidP="00861C76">
      <w:pPr>
        <w:ind w:firstLine="284"/>
        <w:jc w:val="both"/>
        <w:rPr>
          <w:sz w:val="14"/>
          <w:szCs w:val="14"/>
        </w:rPr>
      </w:pPr>
      <w:proofErr w:type="gramStart"/>
      <w:r w:rsidRPr="00471F98">
        <w:rPr>
          <w:color w:val="000000"/>
          <w:sz w:val="14"/>
          <w:szCs w:val="14"/>
        </w:rPr>
        <w:t>В соответствии с решением Думы Солецкого муниципального округа от 25.12.2023 № 446 «О бюджете Солецкого муниципального округа на 2024 год и на плановый период 2025 и 2026 годов», с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Администрация Солецкого</w:t>
      </w:r>
      <w:proofErr w:type="gramEnd"/>
      <w:r w:rsidRPr="00471F98">
        <w:rPr>
          <w:color w:val="000000"/>
          <w:sz w:val="14"/>
          <w:szCs w:val="14"/>
        </w:rPr>
        <w:t xml:space="preserve"> муниципального округа </w:t>
      </w:r>
      <w:r w:rsidRPr="00471F98">
        <w:rPr>
          <w:b/>
          <w:color w:val="000000"/>
          <w:sz w:val="14"/>
          <w:szCs w:val="14"/>
        </w:rPr>
        <w:t>ПОСТАНОВЛЯЕТ:</w:t>
      </w:r>
    </w:p>
    <w:p w:rsidR="00861C76" w:rsidRPr="00471F98" w:rsidRDefault="00861C76" w:rsidP="00861C76">
      <w:pPr>
        <w:ind w:firstLine="284"/>
        <w:jc w:val="both"/>
        <w:rPr>
          <w:color w:val="000000"/>
          <w:sz w:val="14"/>
          <w:szCs w:val="14"/>
        </w:rPr>
      </w:pPr>
      <w:r w:rsidRPr="00471F98">
        <w:rPr>
          <w:color w:val="000000"/>
          <w:sz w:val="14"/>
          <w:szCs w:val="14"/>
        </w:rPr>
        <w:t xml:space="preserve">1. </w:t>
      </w:r>
      <w:proofErr w:type="gramStart"/>
      <w:r w:rsidRPr="00471F98">
        <w:rPr>
          <w:color w:val="000000"/>
          <w:sz w:val="14"/>
          <w:szCs w:val="14"/>
        </w:rPr>
        <w:t>Внести</w:t>
      </w:r>
      <w:r w:rsidRPr="00471F98">
        <w:rPr>
          <w:color w:val="000000"/>
          <w:sz w:val="14"/>
          <w:szCs w:val="14"/>
        </w:rPr>
        <w:tab/>
        <w:t>изменения в</w:t>
      </w:r>
      <w:r>
        <w:rPr>
          <w:color w:val="000000"/>
          <w:sz w:val="14"/>
          <w:szCs w:val="14"/>
        </w:rPr>
        <w:t xml:space="preserve"> </w:t>
      </w:r>
      <w:r w:rsidRPr="00471F98">
        <w:rPr>
          <w:color w:val="000000"/>
          <w:sz w:val="14"/>
          <w:szCs w:val="14"/>
        </w:rPr>
        <w:t>муниципальную программу Солецкого муниципального округа «Реализация молодежной политики в Солецком муниципальном округе» (далее - муниципальная программа), утвержденную постановлением Администрации муниципального округа от 31.03.2021 № 445 (в редакции постановлений от 04.10.2021 № 1436, от 24.12.2021 № 1932, от  28.01.2022 № 154, от 18.02.2022 № 319, от 22.04.2022 № 746, от 20.06.2022 № 1066, от 29.07.2022 № 1288, от 08.11.2022 № 1935, от 05.12.2022 № 2140, от 23.12.2022 № 2320, от</w:t>
      </w:r>
      <w:proofErr w:type="gramEnd"/>
      <w:r w:rsidRPr="00471F98">
        <w:rPr>
          <w:color w:val="000000"/>
          <w:sz w:val="14"/>
          <w:szCs w:val="14"/>
        </w:rPr>
        <w:t xml:space="preserve"> </w:t>
      </w:r>
      <w:proofErr w:type="gramStart"/>
      <w:r w:rsidRPr="00471F98">
        <w:rPr>
          <w:color w:val="000000"/>
          <w:sz w:val="14"/>
          <w:szCs w:val="14"/>
        </w:rPr>
        <w:t>03.03.2023 № 304, от 02.06.2023 № 929, от 11.09.2023 № 1701, от 20.10.2023 № 1997, от 07.12.2023 № 2276, от 25.12.2023 № 2407, от 22.01.2024 №99):</w:t>
      </w:r>
      <w:proofErr w:type="gramEnd"/>
    </w:p>
    <w:p w:rsidR="00861C76" w:rsidRPr="00471F98" w:rsidRDefault="00861C76" w:rsidP="00861C76">
      <w:pPr>
        <w:ind w:firstLine="284"/>
        <w:jc w:val="both"/>
        <w:rPr>
          <w:sz w:val="14"/>
          <w:szCs w:val="14"/>
        </w:rPr>
      </w:pPr>
      <w:r w:rsidRPr="00471F98">
        <w:rPr>
          <w:color w:val="000000"/>
          <w:sz w:val="14"/>
          <w:szCs w:val="14"/>
        </w:rPr>
        <w:t>1.1. Изложить раздел 6 паспорта муниципальной программы в редакции:</w:t>
      </w:r>
    </w:p>
    <w:p w:rsidR="00861C76" w:rsidRPr="00471F98" w:rsidRDefault="00861C76" w:rsidP="00861C76">
      <w:pPr>
        <w:ind w:firstLine="284"/>
        <w:jc w:val="both"/>
        <w:rPr>
          <w:sz w:val="14"/>
          <w:szCs w:val="14"/>
        </w:rPr>
      </w:pPr>
      <w:r w:rsidRPr="00471F98">
        <w:rPr>
          <w:color w:val="000000"/>
          <w:sz w:val="14"/>
          <w:szCs w:val="14"/>
        </w:rPr>
        <w:t>« 6. Объемы и источники финансирования муниципальной программы в целом и по годам реализации (тыс. руб.):</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887"/>
        <w:gridCol w:w="929"/>
        <w:gridCol w:w="1085"/>
        <w:gridCol w:w="897"/>
        <w:gridCol w:w="882"/>
      </w:tblGrid>
      <w:tr w:rsidR="00861C76" w:rsidRPr="00861C76" w:rsidTr="00273051">
        <w:trPr>
          <w:trHeight w:val="202"/>
        </w:trPr>
        <w:tc>
          <w:tcPr>
            <w:tcW w:w="421" w:type="pct"/>
            <w:vMerge w:val="restart"/>
            <w:shd w:val="clear" w:color="auto" w:fill="FFFFFF"/>
            <w:vAlign w:val="center"/>
          </w:tcPr>
          <w:p w:rsidR="00861C76" w:rsidRPr="00861C76" w:rsidRDefault="00861C76" w:rsidP="00273051">
            <w:pPr>
              <w:jc w:val="center"/>
              <w:rPr>
                <w:b/>
                <w:sz w:val="12"/>
                <w:szCs w:val="14"/>
              </w:rPr>
            </w:pPr>
          </w:p>
          <w:p w:rsidR="00861C76" w:rsidRPr="00861C76" w:rsidRDefault="00861C76" w:rsidP="00273051">
            <w:pPr>
              <w:jc w:val="center"/>
              <w:rPr>
                <w:b/>
                <w:sz w:val="12"/>
                <w:szCs w:val="14"/>
              </w:rPr>
            </w:pPr>
            <w:r w:rsidRPr="00861C76">
              <w:rPr>
                <w:b/>
                <w:color w:val="000000"/>
                <w:sz w:val="12"/>
                <w:szCs w:val="14"/>
              </w:rPr>
              <w:t>Год</w:t>
            </w:r>
          </w:p>
        </w:tc>
        <w:tc>
          <w:tcPr>
            <w:tcW w:w="4579" w:type="pct"/>
            <w:gridSpan w:val="5"/>
            <w:shd w:val="clear" w:color="auto" w:fill="FFFFFF"/>
            <w:vAlign w:val="center"/>
          </w:tcPr>
          <w:p w:rsidR="00861C76" w:rsidRPr="00861C76" w:rsidRDefault="00861C76" w:rsidP="00273051">
            <w:pPr>
              <w:jc w:val="center"/>
              <w:rPr>
                <w:b/>
                <w:sz w:val="12"/>
                <w:szCs w:val="14"/>
              </w:rPr>
            </w:pPr>
            <w:r w:rsidRPr="00861C76">
              <w:rPr>
                <w:b/>
                <w:color w:val="000000"/>
                <w:sz w:val="12"/>
                <w:szCs w:val="14"/>
              </w:rPr>
              <w:t>Источник финансирования</w:t>
            </w:r>
          </w:p>
        </w:tc>
      </w:tr>
      <w:tr w:rsidR="00861C76" w:rsidRPr="00861C76" w:rsidTr="00273051">
        <w:trPr>
          <w:trHeight w:val="547"/>
        </w:trPr>
        <w:tc>
          <w:tcPr>
            <w:tcW w:w="421" w:type="pct"/>
            <w:vMerge/>
            <w:shd w:val="clear" w:color="auto" w:fill="FFFFFF"/>
            <w:vAlign w:val="center"/>
          </w:tcPr>
          <w:p w:rsidR="00861C76" w:rsidRPr="00861C76" w:rsidRDefault="00861C76" w:rsidP="00273051">
            <w:pPr>
              <w:jc w:val="center"/>
              <w:rPr>
                <w:sz w:val="12"/>
                <w:szCs w:val="14"/>
              </w:rPr>
            </w:pPr>
          </w:p>
        </w:tc>
        <w:tc>
          <w:tcPr>
            <w:tcW w:w="868" w:type="pct"/>
            <w:shd w:val="clear" w:color="auto" w:fill="FFFFFF"/>
            <w:vAlign w:val="center"/>
          </w:tcPr>
          <w:p w:rsidR="00861C76" w:rsidRPr="00861C76" w:rsidRDefault="00861C76" w:rsidP="00273051">
            <w:pPr>
              <w:jc w:val="center"/>
              <w:rPr>
                <w:b/>
                <w:sz w:val="12"/>
                <w:szCs w:val="14"/>
              </w:rPr>
            </w:pPr>
            <w:r w:rsidRPr="00861C76">
              <w:rPr>
                <w:b/>
                <w:color w:val="000000"/>
                <w:sz w:val="12"/>
                <w:szCs w:val="14"/>
              </w:rPr>
              <w:t>федеральный бюджет</w:t>
            </w:r>
          </w:p>
        </w:tc>
        <w:tc>
          <w:tcPr>
            <w:tcW w:w="909" w:type="pct"/>
            <w:shd w:val="clear" w:color="auto" w:fill="FFFFFF"/>
            <w:vAlign w:val="center"/>
          </w:tcPr>
          <w:p w:rsidR="00861C76" w:rsidRPr="00861C76" w:rsidRDefault="00861C76" w:rsidP="00273051">
            <w:pPr>
              <w:jc w:val="center"/>
              <w:rPr>
                <w:b/>
                <w:sz w:val="12"/>
                <w:szCs w:val="14"/>
              </w:rPr>
            </w:pPr>
            <w:r w:rsidRPr="00861C76">
              <w:rPr>
                <w:b/>
                <w:color w:val="000000"/>
                <w:sz w:val="12"/>
                <w:szCs w:val="14"/>
              </w:rPr>
              <w:t>областной</w:t>
            </w:r>
          </w:p>
          <w:p w:rsidR="00861C76" w:rsidRPr="00861C76" w:rsidRDefault="00861C76" w:rsidP="00273051">
            <w:pPr>
              <w:jc w:val="center"/>
              <w:rPr>
                <w:b/>
                <w:sz w:val="12"/>
                <w:szCs w:val="14"/>
              </w:rPr>
            </w:pPr>
            <w:r w:rsidRPr="00861C76">
              <w:rPr>
                <w:b/>
                <w:color w:val="000000"/>
                <w:sz w:val="12"/>
                <w:szCs w:val="14"/>
              </w:rPr>
              <w:t>бюджет</w:t>
            </w:r>
          </w:p>
        </w:tc>
        <w:tc>
          <w:tcPr>
            <w:tcW w:w="1061" w:type="pct"/>
            <w:shd w:val="clear" w:color="auto" w:fill="FFFFFF"/>
            <w:vAlign w:val="center"/>
          </w:tcPr>
          <w:p w:rsidR="00861C76" w:rsidRPr="00861C76" w:rsidRDefault="00861C76" w:rsidP="00273051">
            <w:pPr>
              <w:jc w:val="center"/>
              <w:rPr>
                <w:b/>
                <w:sz w:val="12"/>
                <w:szCs w:val="14"/>
              </w:rPr>
            </w:pPr>
            <w:r w:rsidRPr="00861C76">
              <w:rPr>
                <w:b/>
                <w:color w:val="000000"/>
                <w:sz w:val="12"/>
                <w:szCs w:val="14"/>
              </w:rPr>
              <w:t>бюджет муниципального округа</w:t>
            </w:r>
          </w:p>
        </w:tc>
        <w:tc>
          <w:tcPr>
            <w:tcW w:w="878" w:type="pct"/>
            <w:shd w:val="clear" w:color="auto" w:fill="FFFFFF"/>
            <w:vAlign w:val="center"/>
          </w:tcPr>
          <w:p w:rsidR="00861C76" w:rsidRPr="00861C76" w:rsidRDefault="00861C76" w:rsidP="00273051">
            <w:pPr>
              <w:jc w:val="center"/>
              <w:rPr>
                <w:b/>
                <w:sz w:val="12"/>
                <w:szCs w:val="14"/>
              </w:rPr>
            </w:pPr>
            <w:r w:rsidRPr="00861C76">
              <w:rPr>
                <w:b/>
                <w:color w:val="000000"/>
                <w:sz w:val="12"/>
                <w:szCs w:val="14"/>
              </w:rPr>
              <w:t>внебюджетные</w:t>
            </w:r>
          </w:p>
          <w:p w:rsidR="00861C76" w:rsidRPr="00861C76" w:rsidRDefault="00861C76" w:rsidP="00273051">
            <w:pPr>
              <w:jc w:val="center"/>
              <w:rPr>
                <w:b/>
                <w:sz w:val="12"/>
                <w:szCs w:val="14"/>
              </w:rPr>
            </w:pPr>
            <w:r w:rsidRPr="00861C76">
              <w:rPr>
                <w:b/>
                <w:color w:val="000000"/>
                <w:sz w:val="12"/>
                <w:szCs w:val="14"/>
              </w:rPr>
              <w:t>средства</w:t>
            </w:r>
          </w:p>
        </w:tc>
        <w:tc>
          <w:tcPr>
            <w:tcW w:w="863" w:type="pct"/>
            <w:shd w:val="clear" w:color="auto" w:fill="FFFFFF"/>
            <w:vAlign w:val="center"/>
          </w:tcPr>
          <w:p w:rsidR="00861C76" w:rsidRPr="00861C76" w:rsidRDefault="00861C76" w:rsidP="00273051">
            <w:pPr>
              <w:jc w:val="center"/>
              <w:rPr>
                <w:b/>
                <w:sz w:val="12"/>
                <w:szCs w:val="14"/>
              </w:rPr>
            </w:pPr>
            <w:r w:rsidRPr="00861C76">
              <w:rPr>
                <w:b/>
                <w:color w:val="000000"/>
                <w:sz w:val="12"/>
                <w:szCs w:val="14"/>
              </w:rPr>
              <w:t>всего</w:t>
            </w:r>
          </w:p>
        </w:tc>
      </w:tr>
      <w:tr w:rsidR="00861C76" w:rsidRPr="00861C76" w:rsidTr="00273051">
        <w:trPr>
          <w:trHeight w:val="277"/>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1</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2</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3</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4</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5</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6</w:t>
            </w:r>
          </w:p>
        </w:tc>
      </w:tr>
      <w:tr w:rsidR="00861C76" w:rsidRPr="00861C76" w:rsidTr="00273051">
        <w:trPr>
          <w:trHeight w:val="252"/>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2021</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11777,70000</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4974,52136</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16752,22136</w:t>
            </w:r>
          </w:p>
        </w:tc>
      </w:tr>
      <w:tr w:rsidR="00861C76" w:rsidRPr="00861C76" w:rsidTr="00273051">
        <w:trPr>
          <w:trHeight w:val="259"/>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2022</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1484,04290</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4510,48224</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5994,52514</w:t>
            </w:r>
          </w:p>
        </w:tc>
      </w:tr>
      <w:tr w:rsidR="00861C76" w:rsidRPr="00861C76" w:rsidTr="00273051">
        <w:trPr>
          <w:trHeight w:val="227"/>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2023</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2109,75000</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819,63600</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5452,64920</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8382,03520</w:t>
            </w:r>
          </w:p>
        </w:tc>
      </w:tr>
      <w:tr w:rsidR="00861C76" w:rsidRPr="00861C76" w:rsidTr="00273051">
        <w:trPr>
          <w:trHeight w:val="220"/>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2024</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567,40000</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6432,45440</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6999,85440</w:t>
            </w:r>
          </w:p>
        </w:tc>
      </w:tr>
      <w:tr w:rsidR="00861C76" w:rsidRPr="00861C76" w:rsidTr="00273051">
        <w:trPr>
          <w:trHeight w:val="220"/>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2025</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567,40000</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5952,45440</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6519,85440</w:t>
            </w:r>
          </w:p>
        </w:tc>
      </w:tr>
      <w:tr w:rsidR="00861C76" w:rsidRPr="00861C76" w:rsidTr="00273051">
        <w:trPr>
          <w:trHeight w:val="220"/>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2026</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567,40000</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5952,45440</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6519,85440</w:t>
            </w:r>
          </w:p>
        </w:tc>
      </w:tr>
      <w:tr w:rsidR="00861C76" w:rsidRPr="00861C76" w:rsidTr="00273051">
        <w:trPr>
          <w:trHeight w:val="277"/>
        </w:trPr>
        <w:tc>
          <w:tcPr>
            <w:tcW w:w="421" w:type="pct"/>
            <w:shd w:val="clear" w:color="auto" w:fill="FFFFFF"/>
            <w:vAlign w:val="center"/>
          </w:tcPr>
          <w:p w:rsidR="00861C76" w:rsidRPr="00861C76" w:rsidRDefault="00861C76" w:rsidP="00273051">
            <w:pPr>
              <w:jc w:val="center"/>
              <w:rPr>
                <w:sz w:val="12"/>
                <w:szCs w:val="14"/>
              </w:rPr>
            </w:pPr>
            <w:r w:rsidRPr="00861C76">
              <w:rPr>
                <w:color w:val="000000"/>
                <w:sz w:val="12"/>
                <w:szCs w:val="14"/>
              </w:rPr>
              <w:t>ВСЕГО</w:t>
            </w:r>
          </w:p>
        </w:tc>
        <w:tc>
          <w:tcPr>
            <w:tcW w:w="868" w:type="pct"/>
            <w:shd w:val="clear" w:color="auto" w:fill="FFFFFF"/>
            <w:vAlign w:val="center"/>
          </w:tcPr>
          <w:p w:rsidR="00861C76" w:rsidRPr="00861C76" w:rsidRDefault="00861C76" w:rsidP="00273051">
            <w:pPr>
              <w:jc w:val="center"/>
              <w:rPr>
                <w:sz w:val="12"/>
                <w:szCs w:val="14"/>
              </w:rPr>
            </w:pPr>
            <w:r w:rsidRPr="00861C76">
              <w:rPr>
                <w:color w:val="000000"/>
                <w:sz w:val="12"/>
                <w:szCs w:val="14"/>
              </w:rPr>
              <w:t>2109,75000</w:t>
            </w:r>
          </w:p>
        </w:tc>
        <w:tc>
          <w:tcPr>
            <w:tcW w:w="909" w:type="pct"/>
            <w:shd w:val="clear" w:color="auto" w:fill="FFFFFF"/>
            <w:vAlign w:val="center"/>
          </w:tcPr>
          <w:p w:rsidR="00861C76" w:rsidRPr="00861C76" w:rsidRDefault="00861C76" w:rsidP="00273051">
            <w:pPr>
              <w:jc w:val="center"/>
              <w:rPr>
                <w:sz w:val="12"/>
                <w:szCs w:val="14"/>
              </w:rPr>
            </w:pPr>
            <w:r w:rsidRPr="00861C76">
              <w:rPr>
                <w:color w:val="000000"/>
                <w:sz w:val="12"/>
                <w:szCs w:val="14"/>
              </w:rPr>
              <w:t>15783,57890</w:t>
            </w:r>
          </w:p>
        </w:tc>
        <w:tc>
          <w:tcPr>
            <w:tcW w:w="1061" w:type="pct"/>
            <w:shd w:val="clear" w:color="auto" w:fill="FFFFFF"/>
            <w:vAlign w:val="center"/>
          </w:tcPr>
          <w:p w:rsidR="00861C76" w:rsidRPr="00861C76" w:rsidRDefault="00861C76" w:rsidP="00273051">
            <w:pPr>
              <w:jc w:val="center"/>
              <w:rPr>
                <w:sz w:val="12"/>
                <w:szCs w:val="14"/>
              </w:rPr>
            </w:pPr>
            <w:r w:rsidRPr="00861C76">
              <w:rPr>
                <w:color w:val="000000"/>
                <w:sz w:val="12"/>
                <w:szCs w:val="14"/>
              </w:rPr>
              <w:t>33275,01600</w:t>
            </w:r>
          </w:p>
        </w:tc>
        <w:tc>
          <w:tcPr>
            <w:tcW w:w="878" w:type="pct"/>
            <w:shd w:val="clear" w:color="auto" w:fill="FFFFFF"/>
            <w:vAlign w:val="center"/>
          </w:tcPr>
          <w:p w:rsidR="00861C76" w:rsidRPr="00861C76" w:rsidRDefault="00861C76" w:rsidP="00273051">
            <w:pPr>
              <w:jc w:val="center"/>
              <w:rPr>
                <w:sz w:val="12"/>
                <w:szCs w:val="14"/>
              </w:rPr>
            </w:pPr>
            <w:r w:rsidRPr="00861C76">
              <w:rPr>
                <w:color w:val="000000"/>
                <w:sz w:val="12"/>
                <w:szCs w:val="14"/>
              </w:rPr>
              <w:t>-</w:t>
            </w:r>
          </w:p>
        </w:tc>
        <w:tc>
          <w:tcPr>
            <w:tcW w:w="863" w:type="pct"/>
            <w:shd w:val="clear" w:color="auto" w:fill="FFFFFF"/>
            <w:vAlign w:val="center"/>
          </w:tcPr>
          <w:p w:rsidR="00861C76" w:rsidRPr="00861C76" w:rsidRDefault="00861C76" w:rsidP="00273051">
            <w:pPr>
              <w:jc w:val="center"/>
              <w:rPr>
                <w:sz w:val="12"/>
                <w:szCs w:val="14"/>
              </w:rPr>
            </w:pPr>
            <w:r w:rsidRPr="00861C76">
              <w:rPr>
                <w:color w:val="000000"/>
                <w:sz w:val="12"/>
                <w:szCs w:val="14"/>
              </w:rPr>
              <w:t>51168,34490</w:t>
            </w:r>
          </w:p>
        </w:tc>
      </w:tr>
    </w:tbl>
    <w:p w:rsidR="00861C76" w:rsidRPr="00471F98" w:rsidRDefault="00861C76" w:rsidP="00861C76">
      <w:pPr>
        <w:rPr>
          <w:sz w:val="14"/>
          <w:szCs w:val="14"/>
        </w:rPr>
      </w:pPr>
      <w:bookmarkStart w:id="0" w:name="bookmark0"/>
      <w:r w:rsidRPr="00471F98">
        <w:rPr>
          <w:color w:val="000000"/>
          <w:sz w:val="14"/>
          <w:szCs w:val="14"/>
        </w:rPr>
        <w:t>»;</w:t>
      </w:r>
      <w:bookmarkEnd w:id="0"/>
    </w:p>
    <w:p w:rsidR="00861C76" w:rsidRPr="00471F98" w:rsidRDefault="00861C76" w:rsidP="00861C76">
      <w:pPr>
        <w:rPr>
          <w:color w:val="000000"/>
          <w:sz w:val="14"/>
          <w:szCs w:val="14"/>
        </w:rPr>
      </w:pPr>
    </w:p>
    <w:p w:rsidR="00861C76" w:rsidRPr="00471F98" w:rsidRDefault="00861C76" w:rsidP="00861C76">
      <w:pPr>
        <w:ind w:firstLine="284"/>
        <w:jc w:val="both"/>
        <w:rPr>
          <w:color w:val="000000"/>
          <w:sz w:val="14"/>
          <w:szCs w:val="14"/>
        </w:rPr>
      </w:pPr>
      <w:r w:rsidRPr="00471F98">
        <w:rPr>
          <w:color w:val="000000"/>
          <w:sz w:val="14"/>
          <w:szCs w:val="14"/>
        </w:rPr>
        <w:t>1.2. Заменить в мероприятиях муниципальной программы:</w:t>
      </w:r>
    </w:p>
    <w:p w:rsidR="00861C76" w:rsidRPr="00471F98" w:rsidRDefault="00861C76" w:rsidP="00861C76">
      <w:pPr>
        <w:ind w:firstLine="284"/>
        <w:jc w:val="both"/>
        <w:rPr>
          <w:sz w:val="14"/>
          <w:szCs w:val="14"/>
        </w:rPr>
      </w:pPr>
      <w:r w:rsidRPr="00471F98">
        <w:rPr>
          <w:color w:val="000000"/>
          <w:sz w:val="14"/>
          <w:szCs w:val="14"/>
        </w:rPr>
        <w:t>1.2.1. В части бюджета муниципального округа строки 1.1.1: - в графе 10 цифру «4480,97400» на «5896,03968»;</w:t>
      </w:r>
    </w:p>
    <w:p w:rsidR="00861C76" w:rsidRPr="00471F98" w:rsidRDefault="00861C76" w:rsidP="00861C76">
      <w:pPr>
        <w:ind w:firstLine="284"/>
        <w:jc w:val="both"/>
        <w:rPr>
          <w:sz w:val="14"/>
          <w:szCs w:val="14"/>
        </w:rPr>
      </w:pPr>
      <w:r w:rsidRPr="00471F98">
        <w:rPr>
          <w:sz w:val="14"/>
          <w:szCs w:val="14"/>
        </w:rPr>
        <w:t>-</w:t>
      </w:r>
      <w:r w:rsidRPr="00471F98">
        <w:rPr>
          <w:sz w:val="14"/>
          <w:szCs w:val="14"/>
        </w:rPr>
        <w:tab/>
        <w:t xml:space="preserve">в графе 11 цифру «4480,97400» на «5416,03968»; </w:t>
      </w:r>
    </w:p>
    <w:p w:rsidR="00861C76" w:rsidRPr="00471F98" w:rsidRDefault="00861C76" w:rsidP="00861C76">
      <w:pPr>
        <w:ind w:firstLine="284"/>
        <w:jc w:val="both"/>
        <w:rPr>
          <w:sz w:val="14"/>
          <w:szCs w:val="14"/>
        </w:rPr>
      </w:pPr>
      <w:r w:rsidRPr="00471F98">
        <w:rPr>
          <w:sz w:val="14"/>
          <w:szCs w:val="14"/>
        </w:rPr>
        <w:t>-</w:t>
      </w:r>
      <w:r w:rsidRPr="00471F98">
        <w:rPr>
          <w:sz w:val="14"/>
          <w:szCs w:val="14"/>
        </w:rPr>
        <w:tab/>
        <w:t>в графе 12 цифру «3925,90400» на «5416,03968»;</w:t>
      </w:r>
    </w:p>
    <w:p w:rsidR="00861C76" w:rsidRPr="00471F98" w:rsidRDefault="00861C76" w:rsidP="00861C76">
      <w:pPr>
        <w:ind w:firstLine="284"/>
        <w:jc w:val="both"/>
        <w:rPr>
          <w:sz w:val="14"/>
          <w:szCs w:val="14"/>
        </w:rPr>
      </w:pPr>
      <w:r w:rsidRPr="00471F98">
        <w:rPr>
          <w:sz w:val="14"/>
          <w:szCs w:val="14"/>
        </w:rPr>
        <w:t>1.2.2.</w:t>
      </w:r>
      <w:r w:rsidRPr="00471F98">
        <w:rPr>
          <w:sz w:val="14"/>
          <w:szCs w:val="14"/>
        </w:rPr>
        <w:tab/>
        <w:t xml:space="preserve">В части областного бюджета строки 1.1.1 в графах 10,11,12 символ </w:t>
      </w:r>
      <w:proofErr w:type="gramStart"/>
      <w:r w:rsidRPr="00471F98">
        <w:rPr>
          <w:sz w:val="14"/>
          <w:szCs w:val="14"/>
        </w:rPr>
        <w:t>«-</w:t>
      </w:r>
      <w:proofErr w:type="gramEnd"/>
      <w:r w:rsidRPr="00471F98">
        <w:rPr>
          <w:sz w:val="14"/>
          <w:szCs w:val="14"/>
        </w:rPr>
        <w:t>» на цифру «567,40000»;</w:t>
      </w:r>
    </w:p>
    <w:p w:rsidR="00861C76" w:rsidRPr="00471F98" w:rsidRDefault="00861C76" w:rsidP="00861C76">
      <w:pPr>
        <w:ind w:firstLine="284"/>
        <w:jc w:val="both"/>
        <w:rPr>
          <w:sz w:val="14"/>
          <w:szCs w:val="14"/>
        </w:rPr>
      </w:pPr>
      <w:r w:rsidRPr="00471F98">
        <w:rPr>
          <w:sz w:val="14"/>
          <w:szCs w:val="14"/>
        </w:rPr>
        <w:t>1.2.3.</w:t>
      </w:r>
      <w:r w:rsidRPr="00471F98">
        <w:rPr>
          <w:sz w:val="14"/>
          <w:szCs w:val="14"/>
        </w:rPr>
        <w:tab/>
        <w:t xml:space="preserve">В части бюджета муниципального округа строки 2.1.5 в графах 10, 11, 12 цифру «11,00000» на «111,00000»; </w:t>
      </w:r>
    </w:p>
    <w:p w:rsidR="00861C76" w:rsidRPr="00471F98" w:rsidRDefault="00861C76" w:rsidP="00861C76">
      <w:pPr>
        <w:ind w:firstLine="284"/>
        <w:jc w:val="both"/>
        <w:rPr>
          <w:sz w:val="14"/>
          <w:szCs w:val="14"/>
        </w:rPr>
      </w:pPr>
      <w:r w:rsidRPr="00471F98">
        <w:rPr>
          <w:sz w:val="14"/>
          <w:szCs w:val="14"/>
        </w:rPr>
        <w:t>1.2.4.</w:t>
      </w:r>
      <w:r w:rsidRPr="00471F98">
        <w:rPr>
          <w:sz w:val="14"/>
          <w:szCs w:val="14"/>
        </w:rPr>
        <w:tab/>
        <w:t>В строке «Итого»:</w:t>
      </w:r>
    </w:p>
    <w:p w:rsidR="00861C76" w:rsidRPr="00471F98" w:rsidRDefault="00861C76" w:rsidP="00861C76">
      <w:pPr>
        <w:ind w:firstLine="284"/>
        <w:jc w:val="both"/>
        <w:rPr>
          <w:sz w:val="14"/>
          <w:szCs w:val="14"/>
        </w:rPr>
      </w:pPr>
      <w:r w:rsidRPr="00471F98">
        <w:rPr>
          <w:sz w:val="14"/>
          <w:szCs w:val="14"/>
        </w:rPr>
        <w:t>-</w:t>
      </w:r>
      <w:r w:rsidRPr="00471F98">
        <w:rPr>
          <w:sz w:val="14"/>
          <w:szCs w:val="14"/>
        </w:rPr>
        <w:tab/>
        <w:t xml:space="preserve">в графе 10 цифру «4917,38872» на «6999,85440»; </w:t>
      </w:r>
    </w:p>
    <w:p w:rsidR="00861C76" w:rsidRPr="00471F98" w:rsidRDefault="00861C76" w:rsidP="00861C76">
      <w:pPr>
        <w:ind w:firstLine="284"/>
        <w:jc w:val="both"/>
        <w:rPr>
          <w:sz w:val="14"/>
          <w:szCs w:val="14"/>
        </w:rPr>
      </w:pPr>
      <w:r w:rsidRPr="00471F98">
        <w:rPr>
          <w:sz w:val="14"/>
          <w:szCs w:val="14"/>
        </w:rPr>
        <w:t>-</w:t>
      </w:r>
      <w:r w:rsidRPr="00471F98">
        <w:rPr>
          <w:sz w:val="14"/>
          <w:szCs w:val="14"/>
        </w:rPr>
        <w:tab/>
        <w:t xml:space="preserve">в графе 11 цифру «4917,38872» на «6519,85440»; </w:t>
      </w:r>
    </w:p>
    <w:p w:rsidR="00861C76" w:rsidRPr="00471F98" w:rsidRDefault="00861C76" w:rsidP="00861C76">
      <w:pPr>
        <w:ind w:firstLine="284"/>
        <w:jc w:val="both"/>
        <w:rPr>
          <w:sz w:val="14"/>
          <w:szCs w:val="14"/>
        </w:rPr>
      </w:pPr>
      <w:r w:rsidRPr="00471F98">
        <w:rPr>
          <w:sz w:val="14"/>
          <w:szCs w:val="14"/>
        </w:rPr>
        <w:t>-</w:t>
      </w:r>
      <w:r w:rsidRPr="00471F98">
        <w:rPr>
          <w:sz w:val="14"/>
          <w:szCs w:val="14"/>
        </w:rPr>
        <w:tab/>
        <w:t xml:space="preserve">в графе 12 цифру «4362,31872» на «6519,85440». </w:t>
      </w:r>
    </w:p>
    <w:p w:rsidR="00861C76" w:rsidRPr="00471F98" w:rsidRDefault="00861C76" w:rsidP="00861C76">
      <w:pPr>
        <w:ind w:firstLine="284"/>
        <w:jc w:val="both"/>
        <w:rPr>
          <w:sz w:val="14"/>
          <w:szCs w:val="14"/>
        </w:rPr>
      </w:pPr>
      <w:r w:rsidRPr="00471F98">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61C76" w:rsidRPr="00471F98" w:rsidRDefault="00861C76" w:rsidP="00861C76">
      <w:pPr>
        <w:rPr>
          <w:sz w:val="14"/>
          <w:szCs w:val="14"/>
        </w:rPr>
      </w:pPr>
    </w:p>
    <w:p w:rsidR="00861C76" w:rsidRPr="00471F98" w:rsidRDefault="00861C76" w:rsidP="00861C76">
      <w:pPr>
        <w:rPr>
          <w:sz w:val="14"/>
          <w:szCs w:val="14"/>
        </w:rPr>
      </w:pPr>
    </w:p>
    <w:p w:rsidR="00861C76" w:rsidRPr="00471F98" w:rsidRDefault="00861C76" w:rsidP="00861C76">
      <w:pPr>
        <w:autoSpaceDE w:val="0"/>
        <w:rPr>
          <w:b/>
          <w:sz w:val="14"/>
          <w:szCs w:val="14"/>
        </w:rPr>
      </w:pPr>
    </w:p>
    <w:p w:rsidR="00861C76" w:rsidRPr="00471F98" w:rsidRDefault="00861C76" w:rsidP="00861C76">
      <w:pPr>
        <w:autoSpaceDE w:val="0"/>
        <w:rPr>
          <w:b/>
          <w:sz w:val="14"/>
          <w:szCs w:val="14"/>
        </w:rPr>
      </w:pPr>
      <w:r w:rsidRPr="00471F98">
        <w:rPr>
          <w:b/>
          <w:sz w:val="14"/>
          <w:szCs w:val="14"/>
        </w:rPr>
        <w:t>Глава муниципального округа    М.В. Тимофеев</w:t>
      </w:r>
    </w:p>
    <w:p w:rsidR="00861C76" w:rsidRDefault="00861C76" w:rsidP="00861C76">
      <w:pPr>
        <w:jc w:val="center"/>
        <w:rPr>
          <w:sz w:val="14"/>
          <w:szCs w:val="14"/>
        </w:rPr>
      </w:pPr>
    </w:p>
    <w:p w:rsidR="00861C76" w:rsidRDefault="00861C76" w:rsidP="00861C76">
      <w:pPr>
        <w:jc w:val="center"/>
        <w:rPr>
          <w:sz w:val="14"/>
          <w:szCs w:val="14"/>
        </w:rPr>
      </w:pPr>
    </w:p>
    <w:p w:rsidR="00861C76" w:rsidRDefault="00861C76" w:rsidP="00861C76">
      <w:pPr>
        <w:jc w:val="center"/>
        <w:rPr>
          <w:b/>
          <w:sz w:val="14"/>
          <w:szCs w:val="14"/>
        </w:rPr>
      </w:pPr>
      <w:r w:rsidRPr="002F1598">
        <w:rPr>
          <w:b/>
          <w:sz w:val="14"/>
          <w:szCs w:val="14"/>
        </w:rPr>
        <w:lastRenderedPageBreak/>
        <w:t>ПОСТАНОВЛЕНИЕ</w:t>
      </w:r>
    </w:p>
    <w:p w:rsidR="00861C76" w:rsidRPr="002F1598" w:rsidRDefault="00861C76" w:rsidP="00861C76">
      <w:pPr>
        <w:jc w:val="center"/>
        <w:rPr>
          <w:sz w:val="14"/>
          <w:szCs w:val="14"/>
        </w:rPr>
      </w:pPr>
      <w:r w:rsidRPr="002F1598">
        <w:rPr>
          <w:sz w:val="14"/>
          <w:szCs w:val="14"/>
        </w:rPr>
        <w:t>Администрации муниципального округа</w:t>
      </w:r>
    </w:p>
    <w:p w:rsidR="00861C76" w:rsidRPr="002F1598" w:rsidRDefault="00861C76" w:rsidP="00861C76">
      <w:pPr>
        <w:jc w:val="center"/>
        <w:rPr>
          <w:b/>
          <w:sz w:val="14"/>
          <w:szCs w:val="14"/>
        </w:rPr>
      </w:pPr>
      <w:r w:rsidRPr="002F1598">
        <w:rPr>
          <w:b/>
          <w:sz w:val="14"/>
          <w:szCs w:val="14"/>
        </w:rPr>
        <w:t xml:space="preserve">  </w:t>
      </w:r>
    </w:p>
    <w:p w:rsidR="00861C76" w:rsidRPr="002F1598" w:rsidRDefault="00861C76" w:rsidP="00861C76">
      <w:pPr>
        <w:jc w:val="center"/>
        <w:rPr>
          <w:sz w:val="14"/>
          <w:szCs w:val="14"/>
        </w:rPr>
      </w:pPr>
      <w:r>
        <w:rPr>
          <w:sz w:val="14"/>
          <w:szCs w:val="14"/>
        </w:rPr>
        <w:t>от 05</w:t>
      </w:r>
      <w:r w:rsidRPr="002F1598">
        <w:rPr>
          <w:sz w:val="14"/>
          <w:szCs w:val="14"/>
        </w:rPr>
        <w:t>.</w:t>
      </w:r>
      <w:r>
        <w:rPr>
          <w:sz w:val="14"/>
          <w:szCs w:val="14"/>
        </w:rPr>
        <w:t>02.202</w:t>
      </w:r>
      <w:r w:rsidR="00A5578A">
        <w:rPr>
          <w:sz w:val="14"/>
          <w:szCs w:val="14"/>
        </w:rPr>
        <w:t>4</w:t>
      </w:r>
      <w:r>
        <w:rPr>
          <w:sz w:val="14"/>
          <w:szCs w:val="14"/>
        </w:rPr>
        <w:t xml:space="preserve"> № 20</w:t>
      </w:r>
      <w:r w:rsidR="00090E97">
        <w:rPr>
          <w:sz w:val="14"/>
          <w:szCs w:val="14"/>
        </w:rPr>
        <w:t>7</w:t>
      </w:r>
    </w:p>
    <w:p w:rsidR="00861C76" w:rsidRDefault="00861C76" w:rsidP="00861C76">
      <w:pPr>
        <w:jc w:val="center"/>
        <w:rPr>
          <w:sz w:val="14"/>
          <w:szCs w:val="14"/>
        </w:rPr>
      </w:pPr>
      <w:r w:rsidRPr="002F1598">
        <w:rPr>
          <w:sz w:val="14"/>
          <w:szCs w:val="14"/>
        </w:rPr>
        <w:t>г. Сольцы</w:t>
      </w:r>
    </w:p>
    <w:p w:rsidR="00090E97" w:rsidRPr="00090E97" w:rsidRDefault="00090E97" w:rsidP="00090E97">
      <w:pPr>
        <w:jc w:val="center"/>
        <w:rPr>
          <w:sz w:val="14"/>
          <w:szCs w:val="14"/>
        </w:rPr>
      </w:pPr>
    </w:p>
    <w:p w:rsidR="00090E97" w:rsidRDefault="00090E97" w:rsidP="00090E97">
      <w:pPr>
        <w:jc w:val="center"/>
        <w:rPr>
          <w:b/>
          <w:sz w:val="14"/>
          <w:szCs w:val="14"/>
        </w:rPr>
      </w:pPr>
      <w:r w:rsidRPr="00090E97">
        <w:rPr>
          <w:b/>
          <w:sz w:val="14"/>
          <w:szCs w:val="14"/>
        </w:rPr>
        <w:t xml:space="preserve">О внесении изменений в муниципальную программу </w:t>
      </w:r>
    </w:p>
    <w:p w:rsidR="00090E97" w:rsidRDefault="00090E97" w:rsidP="00090E97">
      <w:pPr>
        <w:jc w:val="center"/>
        <w:rPr>
          <w:b/>
          <w:sz w:val="14"/>
          <w:szCs w:val="14"/>
        </w:rPr>
      </w:pPr>
      <w:r w:rsidRPr="00090E97">
        <w:rPr>
          <w:b/>
          <w:sz w:val="14"/>
          <w:szCs w:val="14"/>
        </w:rPr>
        <w:t>Солецкого</w:t>
      </w:r>
      <w:r>
        <w:rPr>
          <w:b/>
          <w:sz w:val="14"/>
          <w:szCs w:val="14"/>
        </w:rPr>
        <w:t xml:space="preserve"> </w:t>
      </w:r>
      <w:r w:rsidRPr="00090E97">
        <w:rPr>
          <w:b/>
          <w:sz w:val="14"/>
          <w:szCs w:val="14"/>
        </w:rPr>
        <w:t xml:space="preserve">муниципального округа «Развитие образования </w:t>
      </w:r>
    </w:p>
    <w:p w:rsidR="00090E97" w:rsidRPr="00090E97" w:rsidRDefault="00090E97" w:rsidP="00090E97">
      <w:pPr>
        <w:jc w:val="center"/>
        <w:rPr>
          <w:b/>
          <w:sz w:val="14"/>
          <w:szCs w:val="14"/>
        </w:rPr>
      </w:pPr>
      <w:r w:rsidRPr="00090E97">
        <w:rPr>
          <w:b/>
          <w:sz w:val="14"/>
          <w:szCs w:val="14"/>
        </w:rPr>
        <w:t>в Солецком муниципальном округе»</w:t>
      </w:r>
    </w:p>
    <w:p w:rsidR="00090E97" w:rsidRPr="00090E97" w:rsidRDefault="00090E97" w:rsidP="00090E97">
      <w:pPr>
        <w:jc w:val="center"/>
        <w:rPr>
          <w:sz w:val="14"/>
          <w:szCs w:val="14"/>
        </w:rPr>
      </w:pPr>
    </w:p>
    <w:p w:rsidR="00090E97" w:rsidRPr="00090E97" w:rsidRDefault="00090E97" w:rsidP="00090E97">
      <w:pPr>
        <w:ind w:firstLine="284"/>
        <w:jc w:val="both"/>
        <w:rPr>
          <w:sz w:val="14"/>
          <w:szCs w:val="14"/>
        </w:rPr>
      </w:pPr>
      <w:r w:rsidRPr="00090E97">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25.12.2023 № 446 «О бюджете  Солецкого муниципального округа на 2024 год и плановый период 2025 и 2026 годов» (в редакции от 30.01.2024 № 463) Администрация Солецкого муниципального округа</w:t>
      </w:r>
      <w:r w:rsidRPr="00090E97">
        <w:rPr>
          <w:b/>
          <w:sz w:val="14"/>
          <w:szCs w:val="14"/>
        </w:rPr>
        <w:t xml:space="preserve"> ПОСТАНОВЛЯЕТ:</w:t>
      </w:r>
    </w:p>
    <w:p w:rsidR="00090E97" w:rsidRPr="00090E97" w:rsidRDefault="00090E97" w:rsidP="00090E97">
      <w:pPr>
        <w:ind w:firstLine="284"/>
        <w:jc w:val="both"/>
        <w:rPr>
          <w:bCs/>
          <w:sz w:val="14"/>
          <w:szCs w:val="14"/>
        </w:rPr>
      </w:pPr>
      <w:r w:rsidRPr="00090E97">
        <w:rPr>
          <w:bCs/>
          <w:sz w:val="14"/>
          <w:szCs w:val="14"/>
        </w:rPr>
        <w:t xml:space="preserve">1. </w:t>
      </w:r>
      <w:r w:rsidRPr="00090E97">
        <w:rPr>
          <w:sz w:val="14"/>
          <w:szCs w:val="14"/>
        </w:rPr>
        <w:t xml:space="preserve">Внести изменения в муниципальную программу Солецкого муниципального округа «Развитие образования в Солецком муниципальном округе», утверждённую постановлением Администрации муниципального округа от 31.03.2021 № 446 (в редакции постановлений от 27.02.2023 № 262, от 26.06.2023 № 1061, от 23.08.2023 № 1566, </w:t>
      </w:r>
      <w:proofErr w:type="gramStart"/>
      <w:r w:rsidRPr="00090E97">
        <w:rPr>
          <w:sz w:val="14"/>
          <w:szCs w:val="14"/>
        </w:rPr>
        <w:t>от</w:t>
      </w:r>
      <w:proofErr w:type="gramEnd"/>
      <w:r w:rsidRPr="00090E97">
        <w:rPr>
          <w:sz w:val="14"/>
          <w:szCs w:val="14"/>
        </w:rPr>
        <w:t xml:space="preserve"> 25.09.2023 № 1824, от 28.11.2023 № 2214, от 29.01.2024 № 145, от 30.01.2024 № 160)   (далее муниципальная программа):</w:t>
      </w:r>
    </w:p>
    <w:p w:rsidR="00090E97" w:rsidRPr="00090E97" w:rsidRDefault="00090E97" w:rsidP="00090E97">
      <w:pPr>
        <w:ind w:firstLine="284"/>
        <w:jc w:val="both"/>
        <w:rPr>
          <w:sz w:val="14"/>
          <w:szCs w:val="14"/>
        </w:rPr>
      </w:pPr>
      <w:r w:rsidRPr="00090E97">
        <w:rPr>
          <w:sz w:val="14"/>
          <w:szCs w:val="14"/>
        </w:rPr>
        <w:t>1.1. Заменить в разделе  6  Паспорта:</w:t>
      </w:r>
    </w:p>
    <w:p w:rsidR="00090E97" w:rsidRPr="00090E97" w:rsidRDefault="00090E97" w:rsidP="00090E97">
      <w:pPr>
        <w:ind w:firstLine="284"/>
        <w:jc w:val="both"/>
        <w:rPr>
          <w:sz w:val="14"/>
          <w:szCs w:val="14"/>
        </w:rPr>
      </w:pPr>
      <w:r w:rsidRPr="00090E97">
        <w:rPr>
          <w:sz w:val="14"/>
          <w:szCs w:val="14"/>
        </w:rPr>
        <w:t>в графе 3 строки «2024» цифру «142023,27800» на «142142,67800»;</w:t>
      </w:r>
    </w:p>
    <w:p w:rsidR="00090E97" w:rsidRPr="00090E97" w:rsidRDefault="00090E97" w:rsidP="00090E97">
      <w:pPr>
        <w:ind w:firstLine="284"/>
        <w:jc w:val="both"/>
        <w:rPr>
          <w:sz w:val="14"/>
          <w:szCs w:val="14"/>
        </w:rPr>
      </w:pPr>
      <w:r w:rsidRPr="00090E97">
        <w:rPr>
          <w:sz w:val="14"/>
          <w:szCs w:val="14"/>
        </w:rPr>
        <w:t>в графе 3 строки «ВСЕГО» цифру «808946,37492» на «809065,77492»;</w:t>
      </w:r>
    </w:p>
    <w:p w:rsidR="00090E97" w:rsidRPr="00090E97" w:rsidRDefault="00090E97" w:rsidP="00090E97">
      <w:pPr>
        <w:ind w:firstLine="284"/>
        <w:jc w:val="both"/>
        <w:rPr>
          <w:sz w:val="14"/>
          <w:szCs w:val="14"/>
        </w:rPr>
      </w:pPr>
      <w:r w:rsidRPr="00090E97">
        <w:rPr>
          <w:sz w:val="14"/>
          <w:szCs w:val="14"/>
        </w:rPr>
        <w:t>в графе 4 строки «2024» цифру «41371,79100» на «41521,79100»;</w:t>
      </w:r>
    </w:p>
    <w:p w:rsidR="00090E97" w:rsidRPr="00090E97" w:rsidRDefault="00090E97" w:rsidP="00090E97">
      <w:pPr>
        <w:ind w:firstLine="284"/>
        <w:jc w:val="both"/>
        <w:rPr>
          <w:sz w:val="14"/>
          <w:szCs w:val="14"/>
        </w:rPr>
      </w:pPr>
      <w:r w:rsidRPr="00090E97">
        <w:rPr>
          <w:sz w:val="14"/>
          <w:szCs w:val="14"/>
        </w:rPr>
        <w:t>в графе 4 строки «ВСЕГО» цифру «249875,97042» на «250025,97042»;</w:t>
      </w:r>
    </w:p>
    <w:p w:rsidR="00090E97" w:rsidRPr="00090E97" w:rsidRDefault="00090E97" w:rsidP="00090E97">
      <w:pPr>
        <w:ind w:firstLine="284"/>
        <w:jc w:val="both"/>
        <w:rPr>
          <w:sz w:val="14"/>
          <w:szCs w:val="14"/>
        </w:rPr>
      </w:pPr>
      <w:r w:rsidRPr="00090E97">
        <w:rPr>
          <w:sz w:val="14"/>
          <w:szCs w:val="14"/>
        </w:rPr>
        <w:t>в графе 5 строки «2024» цифру «195359,72000» на «195629,12000»;</w:t>
      </w:r>
    </w:p>
    <w:p w:rsidR="00090E97" w:rsidRPr="00090E97" w:rsidRDefault="00090E97" w:rsidP="00090E97">
      <w:pPr>
        <w:ind w:firstLine="284"/>
        <w:jc w:val="both"/>
        <w:rPr>
          <w:sz w:val="14"/>
          <w:szCs w:val="14"/>
        </w:rPr>
      </w:pPr>
      <w:r w:rsidRPr="00090E97">
        <w:rPr>
          <w:sz w:val="14"/>
          <w:szCs w:val="14"/>
        </w:rPr>
        <w:t>в графе 5 строки «ВСЕГО» цифру «1117207,66758» на «1117477,06758».</w:t>
      </w:r>
    </w:p>
    <w:p w:rsidR="00090E97" w:rsidRPr="00090E97" w:rsidRDefault="00090E97" w:rsidP="00090E97">
      <w:pPr>
        <w:ind w:firstLine="284"/>
        <w:jc w:val="both"/>
        <w:rPr>
          <w:sz w:val="14"/>
          <w:szCs w:val="14"/>
        </w:rPr>
      </w:pPr>
      <w:r w:rsidRPr="00090E97">
        <w:rPr>
          <w:sz w:val="14"/>
          <w:szCs w:val="14"/>
        </w:rPr>
        <w:t>1.2. В разделе мероприятий муниципальной программы:</w:t>
      </w:r>
    </w:p>
    <w:p w:rsidR="00090E97" w:rsidRPr="00090E97" w:rsidRDefault="00090E97" w:rsidP="00090E97">
      <w:pPr>
        <w:ind w:firstLine="284"/>
        <w:jc w:val="both"/>
        <w:rPr>
          <w:sz w:val="14"/>
          <w:szCs w:val="14"/>
        </w:rPr>
      </w:pPr>
      <w:r w:rsidRPr="00090E97">
        <w:rPr>
          <w:sz w:val="14"/>
          <w:szCs w:val="14"/>
        </w:rPr>
        <w:t>1.2.1. В строке 1. в графе 10:</w:t>
      </w:r>
    </w:p>
    <w:p w:rsidR="00090E97" w:rsidRPr="00090E97" w:rsidRDefault="00090E97" w:rsidP="00090E97">
      <w:pPr>
        <w:ind w:firstLine="284"/>
        <w:jc w:val="both"/>
        <w:rPr>
          <w:sz w:val="14"/>
          <w:szCs w:val="14"/>
        </w:rPr>
      </w:pPr>
      <w:r w:rsidRPr="00090E97">
        <w:rPr>
          <w:sz w:val="14"/>
          <w:szCs w:val="14"/>
        </w:rPr>
        <w:t>-  в части областного бюджета цифру «141246,63800» на «141366,03800»;</w:t>
      </w:r>
    </w:p>
    <w:p w:rsidR="00090E97" w:rsidRPr="00090E97" w:rsidRDefault="00090E97" w:rsidP="00090E97">
      <w:pPr>
        <w:ind w:firstLine="284"/>
        <w:jc w:val="both"/>
        <w:rPr>
          <w:sz w:val="14"/>
          <w:szCs w:val="14"/>
        </w:rPr>
      </w:pPr>
      <w:r w:rsidRPr="00090E97">
        <w:rPr>
          <w:sz w:val="14"/>
          <w:szCs w:val="14"/>
        </w:rPr>
        <w:t>- в части бюджета муниципального округа цифру «34618,73100» на «34768,73100».</w:t>
      </w:r>
    </w:p>
    <w:p w:rsidR="00090E97" w:rsidRPr="00090E97" w:rsidRDefault="00090E97" w:rsidP="00090E97">
      <w:pPr>
        <w:ind w:firstLine="284"/>
        <w:jc w:val="both"/>
        <w:rPr>
          <w:sz w:val="14"/>
          <w:szCs w:val="14"/>
        </w:rPr>
      </w:pPr>
      <w:r w:rsidRPr="00090E97">
        <w:rPr>
          <w:sz w:val="14"/>
          <w:szCs w:val="14"/>
        </w:rPr>
        <w:t>1.2.2. В строке «Итого по программе» в графе 10 цифру «195359,72000» на «195629,12000».</w:t>
      </w:r>
    </w:p>
    <w:p w:rsidR="00090E97" w:rsidRPr="00090E97" w:rsidRDefault="00090E97" w:rsidP="00090E97">
      <w:pPr>
        <w:ind w:firstLine="284"/>
        <w:jc w:val="both"/>
        <w:rPr>
          <w:sz w:val="14"/>
          <w:szCs w:val="14"/>
        </w:rPr>
      </w:pPr>
      <w:r w:rsidRPr="00090E97">
        <w:rPr>
          <w:bCs/>
          <w:sz w:val="14"/>
          <w:szCs w:val="14"/>
        </w:rPr>
        <w:t xml:space="preserve">1.3. </w:t>
      </w:r>
      <w:r w:rsidRPr="00090E97">
        <w:rPr>
          <w:sz w:val="14"/>
          <w:szCs w:val="14"/>
        </w:rPr>
        <w:t>Внести изменения в подпрограмму «Развитие дошкольного и общего образования в Солецком муниципальном округе» (далее Подпрограмма 1):</w:t>
      </w:r>
    </w:p>
    <w:p w:rsidR="00090E97" w:rsidRPr="00090E97" w:rsidRDefault="00090E97" w:rsidP="00090E97">
      <w:pPr>
        <w:ind w:firstLine="284"/>
        <w:jc w:val="both"/>
        <w:rPr>
          <w:sz w:val="14"/>
          <w:szCs w:val="14"/>
        </w:rPr>
      </w:pPr>
      <w:r w:rsidRPr="00090E97">
        <w:rPr>
          <w:sz w:val="14"/>
          <w:szCs w:val="14"/>
        </w:rPr>
        <w:t>1.3.1. Заменить в разделе 4 Паспорта Подпрограммы 1:</w:t>
      </w:r>
    </w:p>
    <w:p w:rsidR="00090E97" w:rsidRPr="00090E97" w:rsidRDefault="00090E97" w:rsidP="00090E97">
      <w:pPr>
        <w:ind w:firstLine="284"/>
        <w:jc w:val="both"/>
        <w:rPr>
          <w:sz w:val="14"/>
          <w:szCs w:val="14"/>
        </w:rPr>
      </w:pPr>
      <w:r w:rsidRPr="00090E97">
        <w:rPr>
          <w:sz w:val="14"/>
          <w:szCs w:val="14"/>
        </w:rPr>
        <w:t>в графе 3 строки «2024» цифру «141246,63800» на «141366,03800»;</w:t>
      </w:r>
    </w:p>
    <w:p w:rsidR="00090E97" w:rsidRPr="00090E97" w:rsidRDefault="00090E97" w:rsidP="00090E97">
      <w:pPr>
        <w:ind w:firstLine="284"/>
        <w:jc w:val="both"/>
        <w:rPr>
          <w:sz w:val="14"/>
          <w:szCs w:val="14"/>
        </w:rPr>
      </w:pPr>
      <w:r w:rsidRPr="00090E97">
        <w:rPr>
          <w:sz w:val="14"/>
          <w:szCs w:val="14"/>
        </w:rPr>
        <w:t>в графе 3 строки «ВСЕГО» цифру «802895,21242» на «803014,61242»;</w:t>
      </w:r>
    </w:p>
    <w:p w:rsidR="00090E97" w:rsidRPr="00090E97" w:rsidRDefault="00090E97" w:rsidP="00090E97">
      <w:pPr>
        <w:ind w:firstLine="284"/>
        <w:jc w:val="both"/>
        <w:rPr>
          <w:sz w:val="14"/>
          <w:szCs w:val="14"/>
        </w:rPr>
      </w:pPr>
      <w:r w:rsidRPr="00090E97">
        <w:rPr>
          <w:sz w:val="14"/>
          <w:szCs w:val="14"/>
        </w:rPr>
        <w:t>в графе 4 строки «2024» цифру «34618,73100» на «34768,73100»;</w:t>
      </w:r>
    </w:p>
    <w:p w:rsidR="00090E97" w:rsidRPr="00090E97" w:rsidRDefault="00090E97" w:rsidP="00090E97">
      <w:pPr>
        <w:ind w:firstLine="284"/>
        <w:jc w:val="both"/>
        <w:rPr>
          <w:sz w:val="14"/>
          <w:szCs w:val="14"/>
        </w:rPr>
      </w:pPr>
      <w:r w:rsidRPr="00090E97">
        <w:rPr>
          <w:sz w:val="14"/>
          <w:szCs w:val="14"/>
        </w:rPr>
        <w:t>в графе 4 строки «ВСЕГО» цифру «202043,51633» на «202193,51633»;</w:t>
      </w:r>
    </w:p>
    <w:p w:rsidR="00090E97" w:rsidRPr="00090E97" w:rsidRDefault="00090E97" w:rsidP="00090E97">
      <w:pPr>
        <w:ind w:firstLine="284"/>
        <w:jc w:val="both"/>
        <w:rPr>
          <w:sz w:val="14"/>
          <w:szCs w:val="14"/>
        </w:rPr>
      </w:pPr>
      <w:r w:rsidRPr="00090E97">
        <w:rPr>
          <w:sz w:val="14"/>
          <w:szCs w:val="14"/>
        </w:rPr>
        <w:t>в графе 5 строки «2024» цифру «187830,02000» на «188099,42000»;</w:t>
      </w:r>
    </w:p>
    <w:p w:rsidR="00090E97" w:rsidRPr="00090E97" w:rsidRDefault="00090E97" w:rsidP="00090E97">
      <w:pPr>
        <w:ind w:firstLine="284"/>
        <w:jc w:val="both"/>
        <w:rPr>
          <w:sz w:val="14"/>
          <w:szCs w:val="14"/>
        </w:rPr>
      </w:pPr>
      <w:r w:rsidRPr="00090E97">
        <w:rPr>
          <w:sz w:val="14"/>
          <w:szCs w:val="14"/>
        </w:rPr>
        <w:t>в графе 5 строки «ВСЕГО» цифру «1063324,05099» на «1063593,45099».</w:t>
      </w:r>
    </w:p>
    <w:p w:rsidR="00090E97" w:rsidRPr="00090E97" w:rsidRDefault="00090E97" w:rsidP="00090E97">
      <w:pPr>
        <w:ind w:firstLine="284"/>
        <w:jc w:val="both"/>
        <w:rPr>
          <w:sz w:val="14"/>
          <w:szCs w:val="14"/>
        </w:rPr>
      </w:pPr>
      <w:r w:rsidRPr="00090E97">
        <w:rPr>
          <w:sz w:val="14"/>
          <w:szCs w:val="14"/>
        </w:rPr>
        <w:t>1.3.2. В разделе мероприятий Подпрограммы 1:</w:t>
      </w:r>
    </w:p>
    <w:p w:rsidR="00090E97" w:rsidRPr="00090E97" w:rsidRDefault="00090E97" w:rsidP="00090E97">
      <w:pPr>
        <w:ind w:firstLine="284"/>
        <w:jc w:val="both"/>
        <w:rPr>
          <w:sz w:val="14"/>
          <w:szCs w:val="14"/>
        </w:rPr>
      </w:pPr>
      <w:r w:rsidRPr="00090E97">
        <w:rPr>
          <w:sz w:val="14"/>
          <w:szCs w:val="14"/>
        </w:rPr>
        <w:t>- в строке 1.8. в графе 10 в части областного бюджета цифру «102961,86000» на «103081,26000»;</w:t>
      </w:r>
    </w:p>
    <w:p w:rsidR="00090E97" w:rsidRPr="00090E97" w:rsidRDefault="00090E97" w:rsidP="00090E97">
      <w:pPr>
        <w:ind w:firstLine="284"/>
        <w:jc w:val="both"/>
        <w:rPr>
          <w:sz w:val="14"/>
          <w:szCs w:val="14"/>
        </w:rPr>
      </w:pPr>
      <w:r w:rsidRPr="00090E97">
        <w:rPr>
          <w:sz w:val="14"/>
          <w:szCs w:val="14"/>
        </w:rPr>
        <w:t>- в строке 8.1. в графе 10 в части бюджета муниципального округа цифру «350,0» на «500,0».</w:t>
      </w:r>
    </w:p>
    <w:p w:rsidR="00090E97" w:rsidRPr="00090E97" w:rsidRDefault="00090E97" w:rsidP="00090E97">
      <w:pPr>
        <w:ind w:firstLine="284"/>
        <w:jc w:val="both"/>
        <w:rPr>
          <w:sz w:val="14"/>
          <w:szCs w:val="14"/>
        </w:rPr>
      </w:pPr>
      <w:r w:rsidRPr="00090E97">
        <w:rPr>
          <w:sz w:val="14"/>
          <w:szCs w:val="14"/>
        </w:rPr>
        <w:t>1.3.3. В строке «Итого по программе» в графе 10 цифру «187830,02000» на «188099,42000».</w:t>
      </w:r>
    </w:p>
    <w:p w:rsidR="00090E97" w:rsidRPr="00090E97" w:rsidRDefault="00090E97" w:rsidP="00090E97">
      <w:pPr>
        <w:ind w:firstLine="284"/>
        <w:jc w:val="both"/>
        <w:rPr>
          <w:sz w:val="14"/>
          <w:szCs w:val="14"/>
        </w:rPr>
      </w:pPr>
      <w:r w:rsidRPr="00090E97">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90E97" w:rsidRPr="00090E97" w:rsidRDefault="00090E97" w:rsidP="00090E97">
      <w:pPr>
        <w:jc w:val="center"/>
        <w:rPr>
          <w:sz w:val="14"/>
          <w:szCs w:val="14"/>
        </w:rPr>
      </w:pPr>
    </w:p>
    <w:p w:rsidR="00090E97" w:rsidRPr="00090E97" w:rsidRDefault="00090E97" w:rsidP="00090E97">
      <w:pPr>
        <w:rPr>
          <w:b/>
          <w:sz w:val="14"/>
          <w:szCs w:val="14"/>
        </w:rPr>
      </w:pPr>
      <w:r w:rsidRPr="00090E97">
        <w:rPr>
          <w:b/>
          <w:sz w:val="14"/>
          <w:szCs w:val="14"/>
        </w:rPr>
        <w:t>Заместитель Главы администрации  Ю.В. Михайлова</w:t>
      </w:r>
    </w:p>
    <w:p w:rsidR="00090E97" w:rsidRPr="00090E97" w:rsidRDefault="00090E97" w:rsidP="00090E97">
      <w:pPr>
        <w:jc w:val="center"/>
        <w:rPr>
          <w:b/>
          <w:sz w:val="14"/>
          <w:szCs w:val="14"/>
        </w:rPr>
      </w:pPr>
    </w:p>
    <w:p w:rsidR="00090E97" w:rsidRDefault="00090E97" w:rsidP="00090E97">
      <w:pPr>
        <w:jc w:val="center"/>
        <w:rPr>
          <w:b/>
          <w:sz w:val="14"/>
          <w:szCs w:val="14"/>
        </w:rPr>
      </w:pPr>
    </w:p>
    <w:p w:rsidR="00090E97" w:rsidRPr="00090E97" w:rsidRDefault="00090E97" w:rsidP="00090E97">
      <w:pPr>
        <w:jc w:val="center"/>
        <w:rPr>
          <w:b/>
          <w:sz w:val="14"/>
          <w:szCs w:val="14"/>
        </w:rPr>
      </w:pPr>
    </w:p>
    <w:p w:rsidR="00090E97" w:rsidRDefault="00090E97" w:rsidP="00090E97">
      <w:pPr>
        <w:jc w:val="center"/>
        <w:rPr>
          <w:b/>
          <w:sz w:val="14"/>
          <w:szCs w:val="14"/>
        </w:rPr>
      </w:pPr>
      <w:r w:rsidRPr="002F1598">
        <w:rPr>
          <w:b/>
          <w:sz w:val="14"/>
          <w:szCs w:val="14"/>
        </w:rPr>
        <w:t>ПОСТАНОВЛЕНИЕ</w:t>
      </w:r>
    </w:p>
    <w:p w:rsidR="00090E97" w:rsidRPr="002F1598" w:rsidRDefault="00090E97" w:rsidP="00090E97">
      <w:pPr>
        <w:jc w:val="center"/>
        <w:rPr>
          <w:sz w:val="14"/>
          <w:szCs w:val="14"/>
        </w:rPr>
      </w:pPr>
      <w:r w:rsidRPr="002F1598">
        <w:rPr>
          <w:sz w:val="14"/>
          <w:szCs w:val="14"/>
        </w:rPr>
        <w:t>Администрации муниципального округа</w:t>
      </w:r>
    </w:p>
    <w:p w:rsidR="00090E97" w:rsidRPr="002F1598" w:rsidRDefault="00090E97" w:rsidP="00090E97">
      <w:pPr>
        <w:jc w:val="center"/>
        <w:rPr>
          <w:b/>
          <w:sz w:val="14"/>
          <w:szCs w:val="14"/>
        </w:rPr>
      </w:pPr>
      <w:r w:rsidRPr="002F1598">
        <w:rPr>
          <w:b/>
          <w:sz w:val="14"/>
          <w:szCs w:val="14"/>
        </w:rPr>
        <w:t xml:space="preserve">  </w:t>
      </w:r>
    </w:p>
    <w:p w:rsidR="00090E97" w:rsidRPr="002F1598" w:rsidRDefault="00090E97" w:rsidP="00090E97">
      <w:pPr>
        <w:jc w:val="center"/>
        <w:rPr>
          <w:sz w:val="14"/>
          <w:szCs w:val="14"/>
        </w:rPr>
      </w:pPr>
      <w:r>
        <w:rPr>
          <w:sz w:val="14"/>
          <w:szCs w:val="14"/>
        </w:rPr>
        <w:t>от 0</w:t>
      </w:r>
      <w:r w:rsidR="00C95735">
        <w:rPr>
          <w:sz w:val="14"/>
          <w:szCs w:val="14"/>
        </w:rPr>
        <w:t>6</w:t>
      </w:r>
      <w:r w:rsidRPr="002F1598">
        <w:rPr>
          <w:sz w:val="14"/>
          <w:szCs w:val="14"/>
        </w:rPr>
        <w:t>.</w:t>
      </w:r>
      <w:r>
        <w:rPr>
          <w:sz w:val="14"/>
          <w:szCs w:val="14"/>
        </w:rPr>
        <w:t>02.202</w:t>
      </w:r>
      <w:r w:rsidR="00A5578A">
        <w:rPr>
          <w:sz w:val="14"/>
          <w:szCs w:val="14"/>
        </w:rPr>
        <w:t>4</w:t>
      </w:r>
      <w:r>
        <w:rPr>
          <w:sz w:val="14"/>
          <w:szCs w:val="14"/>
        </w:rPr>
        <w:t xml:space="preserve"> № 2</w:t>
      </w:r>
      <w:r w:rsidR="00C95735">
        <w:rPr>
          <w:sz w:val="14"/>
          <w:szCs w:val="14"/>
        </w:rPr>
        <w:t>11</w:t>
      </w:r>
    </w:p>
    <w:p w:rsidR="00090E97" w:rsidRDefault="00090E97" w:rsidP="00090E97">
      <w:pPr>
        <w:jc w:val="center"/>
        <w:rPr>
          <w:sz w:val="14"/>
          <w:szCs w:val="14"/>
        </w:rPr>
      </w:pPr>
      <w:r w:rsidRPr="002F1598">
        <w:rPr>
          <w:sz w:val="14"/>
          <w:szCs w:val="14"/>
        </w:rPr>
        <w:t>г. Сольцы</w:t>
      </w:r>
    </w:p>
    <w:p w:rsidR="00C95735" w:rsidRDefault="00C95735" w:rsidP="00C95735">
      <w:pPr>
        <w:jc w:val="center"/>
        <w:rPr>
          <w:b/>
          <w:sz w:val="14"/>
          <w:szCs w:val="14"/>
        </w:rPr>
      </w:pPr>
    </w:p>
    <w:tbl>
      <w:tblPr>
        <w:tblW w:w="5000" w:type="pct"/>
        <w:jc w:val="center"/>
        <w:tblLook w:val="0000" w:firstRow="0" w:lastRow="0" w:firstColumn="0" w:lastColumn="0" w:noHBand="0" w:noVBand="0"/>
      </w:tblPr>
      <w:tblGrid>
        <w:gridCol w:w="5319"/>
      </w:tblGrid>
      <w:tr w:rsidR="00C95735" w:rsidRPr="00C95735" w:rsidTr="00C95735">
        <w:trPr>
          <w:jc w:val="center"/>
        </w:trPr>
        <w:tc>
          <w:tcPr>
            <w:tcW w:w="5000" w:type="pct"/>
            <w:tcBorders>
              <w:top w:val="nil"/>
              <w:left w:val="nil"/>
              <w:bottom w:val="nil"/>
              <w:right w:val="nil"/>
            </w:tcBorders>
          </w:tcPr>
          <w:p w:rsidR="00C95735" w:rsidRPr="00C95735" w:rsidRDefault="00C95735" w:rsidP="00C95735">
            <w:pPr>
              <w:jc w:val="center"/>
              <w:rPr>
                <w:b/>
                <w:sz w:val="14"/>
                <w:szCs w:val="14"/>
              </w:rPr>
            </w:pPr>
            <w:r w:rsidRPr="00C95735">
              <w:rPr>
                <w:b/>
                <w:sz w:val="14"/>
                <w:szCs w:val="14"/>
              </w:rPr>
              <w:t>О запрещении выхода  на лёд</w:t>
            </w:r>
          </w:p>
          <w:p w:rsidR="00C95735" w:rsidRPr="00C95735" w:rsidRDefault="00C95735" w:rsidP="00C95735">
            <w:pPr>
              <w:jc w:val="center"/>
              <w:rPr>
                <w:b/>
                <w:sz w:val="14"/>
                <w:szCs w:val="14"/>
              </w:rPr>
            </w:pPr>
            <w:r w:rsidRPr="00C95735">
              <w:rPr>
                <w:b/>
                <w:sz w:val="14"/>
                <w:szCs w:val="14"/>
              </w:rPr>
              <w:t>водоемов муниципального округа</w:t>
            </w:r>
          </w:p>
        </w:tc>
      </w:tr>
    </w:tbl>
    <w:p w:rsidR="00C95735" w:rsidRPr="00C95735" w:rsidRDefault="00C95735" w:rsidP="00C95735">
      <w:pPr>
        <w:jc w:val="center"/>
        <w:rPr>
          <w:b/>
          <w:sz w:val="14"/>
          <w:szCs w:val="14"/>
        </w:rPr>
      </w:pPr>
    </w:p>
    <w:p w:rsidR="00C95735" w:rsidRDefault="00C95735" w:rsidP="00C95735">
      <w:pPr>
        <w:ind w:firstLine="284"/>
        <w:jc w:val="both"/>
        <w:rPr>
          <w:b/>
          <w:bCs/>
          <w:sz w:val="14"/>
          <w:szCs w:val="14"/>
        </w:rPr>
      </w:pPr>
      <w:proofErr w:type="gramStart"/>
      <w:r w:rsidRPr="00C95735">
        <w:rPr>
          <w:bCs/>
          <w:sz w:val="14"/>
          <w:szCs w:val="14"/>
        </w:rPr>
        <w:t xml:space="preserve">В соответствии с пунктом 32 части 1 статьи 16 Федерального закона от  6 октября 2003 года №131 – ФЗ «Об общих принципах организации местного самоуправления в Российской Федерации», разделом 7 Правил охраны жизни людей на водных объектах в Новгородской области, утвержденных постановлением Администрации  области от 28.05.2007 № 145, в целях обеспечения безопасности людей на водных объектах,  Администрация Солецкого муниципального округа </w:t>
      </w:r>
      <w:r w:rsidRPr="00C95735">
        <w:rPr>
          <w:b/>
          <w:bCs/>
          <w:sz w:val="14"/>
          <w:szCs w:val="14"/>
        </w:rPr>
        <w:t>ПОСТАНОВЛЯЕТ</w:t>
      </w:r>
      <w:r>
        <w:rPr>
          <w:b/>
          <w:bCs/>
          <w:sz w:val="14"/>
          <w:szCs w:val="14"/>
        </w:rPr>
        <w:t>:</w:t>
      </w:r>
      <w:proofErr w:type="gramEnd"/>
    </w:p>
    <w:p w:rsidR="00C95735" w:rsidRPr="00C95735" w:rsidRDefault="00C95735" w:rsidP="00C95735">
      <w:pPr>
        <w:ind w:firstLine="284"/>
        <w:jc w:val="both"/>
        <w:rPr>
          <w:bCs/>
          <w:sz w:val="14"/>
          <w:szCs w:val="14"/>
        </w:rPr>
      </w:pPr>
      <w:r w:rsidRPr="00C95735">
        <w:rPr>
          <w:bCs/>
          <w:sz w:val="14"/>
          <w:szCs w:val="14"/>
        </w:rPr>
        <w:t xml:space="preserve">1. Запретить выход </w:t>
      </w:r>
      <w:r w:rsidRPr="00C95735">
        <w:rPr>
          <w:sz w:val="14"/>
          <w:szCs w:val="14"/>
        </w:rPr>
        <w:t xml:space="preserve">граждан на лед на участке реки Шелонь от автомобильного моста г. Сольцы до д. Егольник  </w:t>
      </w:r>
      <w:r w:rsidRPr="00C95735">
        <w:rPr>
          <w:bCs/>
          <w:sz w:val="14"/>
          <w:szCs w:val="14"/>
          <w:lang w:val="en-US"/>
        </w:rPr>
        <w:t>c</w:t>
      </w:r>
      <w:r w:rsidRPr="00C95735">
        <w:rPr>
          <w:bCs/>
          <w:sz w:val="14"/>
          <w:szCs w:val="14"/>
        </w:rPr>
        <w:t xml:space="preserve"> 06 февраля 2024 года. </w:t>
      </w:r>
    </w:p>
    <w:p w:rsidR="00C95735" w:rsidRPr="00C95735" w:rsidRDefault="00C95735" w:rsidP="00C95735">
      <w:pPr>
        <w:ind w:firstLine="284"/>
        <w:jc w:val="both"/>
        <w:rPr>
          <w:bCs/>
          <w:sz w:val="14"/>
          <w:szCs w:val="14"/>
        </w:rPr>
      </w:pPr>
      <w:r w:rsidRPr="00C95735">
        <w:rPr>
          <w:bCs/>
          <w:sz w:val="14"/>
          <w:szCs w:val="14"/>
        </w:rPr>
        <w:t>2. Директору МБУ «Солецкое городское хозяйство»:</w:t>
      </w:r>
    </w:p>
    <w:p w:rsidR="00C95735" w:rsidRPr="00C95735" w:rsidRDefault="00C95735" w:rsidP="00C95735">
      <w:pPr>
        <w:ind w:firstLine="284"/>
        <w:jc w:val="both"/>
        <w:rPr>
          <w:bCs/>
          <w:sz w:val="14"/>
          <w:szCs w:val="14"/>
        </w:rPr>
      </w:pPr>
      <w:r w:rsidRPr="00C95735">
        <w:rPr>
          <w:bCs/>
          <w:sz w:val="14"/>
          <w:szCs w:val="14"/>
        </w:rPr>
        <w:t xml:space="preserve">2.1. Организовать установку на подведомственной территории информационных знаков “Выход на лёд запрещен!” на участках водных объектов, </w:t>
      </w:r>
      <w:r w:rsidRPr="00C95735">
        <w:rPr>
          <w:bCs/>
          <w:sz w:val="14"/>
          <w:szCs w:val="14"/>
        </w:rPr>
        <w:lastRenderedPageBreak/>
        <w:t>имеющих быстрое течение, в местах выхода родников, впадения ручьев, в местах перехода населения по льду  водных объектов, а также информационных плакатов с мерами безопасности на льду.</w:t>
      </w:r>
    </w:p>
    <w:p w:rsidR="00C95735" w:rsidRPr="00C95735" w:rsidRDefault="00C95735" w:rsidP="00C95735">
      <w:pPr>
        <w:ind w:firstLine="284"/>
        <w:jc w:val="both"/>
        <w:rPr>
          <w:sz w:val="14"/>
          <w:szCs w:val="14"/>
        </w:rPr>
      </w:pPr>
      <w:r w:rsidRPr="00C95735">
        <w:rPr>
          <w:bCs/>
          <w:sz w:val="14"/>
          <w:szCs w:val="14"/>
        </w:rPr>
        <w:t>2.2. В</w:t>
      </w:r>
      <w:r w:rsidRPr="00C95735">
        <w:rPr>
          <w:sz w:val="14"/>
          <w:szCs w:val="14"/>
        </w:rPr>
        <w:t>ести мониторинг ледовой обстановки на водоёмах муниципального округа.</w:t>
      </w:r>
    </w:p>
    <w:p w:rsidR="00C95735" w:rsidRPr="00C95735" w:rsidRDefault="00C95735" w:rsidP="00C95735">
      <w:pPr>
        <w:ind w:firstLine="284"/>
        <w:jc w:val="both"/>
        <w:rPr>
          <w:bCs/>
          <w:sz w:val="14"/>
          <w:szCs w:val="14"/>
        </w:rPr>
      </w:pPr>
      <w:r w:rsidRPr="00C95735">
        <w:rPr>
          <w:sz w:val="14"/>
          <w:szCs w:val="14"/>
        </w:rPr>
        <w:t xml:space="preserve">3. </w:t>
      </w:r>
      <w:proofErr w:type="gramStart"/>
      <w:r w:rsidRPr="00C95735">
        <w:rPr>
          <w:bCs/>
          <w:sz w:val="14"/>
          <w:szCs w:val="14"/>
        </w:rPr>
        <w:t xml:space="preserve">Администрации муниципального округа организовать проведение совместных рейдов и патрулирований с государственными инспекторами </w:t>
      </w:r>
      <w:r w:rsidRPr="00C95735">
        <w:rPr>
          <w:sz w:val="14"/>
          <w:szCs w:val="14"/>
        </w:rPr>
        <w:t>инспекторского участка по Шимскому, Волотовскому и Солецкому районам «поселок Шимск» Центра ГИМС ГУ МЧС России по Новгородской области</w:t>
      </w:r>
      <w:r w:rsidRPr="00C95735">
        <w:rPr>
          <w:bCs/>
          <w:sz w:val="14"/>
          <w:szCs w:val="14"/>
        </w:rPr>
        <w:t xml:space="preserve"> и представителями ОМВД России по Солецкому району в период ледостава, участвующих в обеспечении безопасности людей на водных объектах, проведение профилактической, агитационно-пропагандистскую и разъяснительной работы.</w:t>
      </w:r>
      <w:proofErr w:type="gramEnd"/>
    </w:p>
    <w:p w:rsidR="00C95735" w:rsidRPr="00C95735" w:rsidRDefault="00C95735" w:rsidP="00C95735">
      <w:pPr>
        <w:ind w:firstLine="284"/>
        <w:jc w:val="both"/>
        <w:rPr>
          <w:sz w:val="14"/>
          <w:szCs w:val="14"/>
        </w:rPr>
      </w:pPr>
      <w:r w:rsidRPr="00C95735">
        <w:rPr>
          <w:bCs/>
          <w:sz w:val="14"/>
          <w:szCs w:val="14"/>
        </w:rPr>
        <w:t xml:space="preserve">4. Опубликовать настоящее постановление </w:t>
      </w:r>
      <w:r w:rsidRPr="00C95735">
        <w:rPr>
          <w:sz w:val="14"/>
          <w:szCs w:val="14"/>
        </w:rPr>
        <w:t>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C95735" w:rsidRPr="00C95735" w:rsidRDefault="00C95735" w:rsidP="00C95735">
      <w:pPr>
        <w:ind w:firstLine="284"/>
        <w:jc w:val="both"/>
        <w:rPr>
          <w:sz w:val="14"/>
          <w:szCs w:val="14"/>
        </w:rPr>
      </w:pPr>
      <w:r w:rsidRPr="00C95735">
        <w:rPr>
          <w:sz w:val="14"/>
          <w:szCs w:val="14"/>
        </w:rPr>
        <w:t xml:space="preserve">5. </w:t>
      </w:r>
      <w:proofErr w:type="gramStart"/>
      <w:r w:rsidRPr="00C95735">
        <w:rPr>
          <w:sz w:val="14"/>
          <w:szCs w:val="14"/>
        </w:rPr>
        <w:t>Контроль за</w:t>
      </w:r>
      <w:proofErr w:type="gramEnd"/>
      <w:r w:rsidRPr="00C95735">
        <w:rPr>
          <w:sz w:val="14"/>
          <w:szCs w:val="14"/>
        </w:rPr>
        <w:t xml:space="preserve"> выполнением настоящего постановления оставляю за собой.</w:t>
      </w:r>
    </w:p>
    <w:p w:rsidR="00C95735" w:rsidRPr="00C95735" w:rsidRDefault="00C95735" w:rsidP="00C95735">
      <w:pPr>
        <w:jc w:val="center"/>
        <w:rPr>
          <w:b/>
          <w:sz w:val="14"/>
          <w:szCs w:val="14"/>
        </w:rPr>
      </w:pPr>
    </w:p>
    <w:p w:rsidR="00C95735" w:rsidRPr="00C95735" w:rsidRDefault="00C95735" w:rsidP="00C95735">
      <w:pPr>
        <w:rPr>
          <w:b/>
          <w:sz w:val="14"/>
          <w:szCs w:val="14"/>
        </w:rPr>
      </w:pPr>
      <w:r w:rsidRPr="00C95735">
        <w:rPr>
          <w:b/>
          <w:sz w:val="14"/>
          <w:szCs w:val="14"/>
        </w:rPr>
        <w:t>Глава муниципального округа       М.В. Тимофеев</w:t>
      </w:r>
    </w:p>
    <w:p w:rsidR="00C95735" w:rsidRDefault="00C95735" w:rsidP="00C95735">
      <w:pPr>
        <w:jc w:val="center"/>
        <w:rPr>
          <w:b/>
          <w:sz w:val="14"/>
          <w:szCs w:val="14"/>
        </w:rPr>
      </w:pPr>
    </w:p>
    <w:p w:rsidR="00C95735" w:rsidRPr="00090E97" w:rsidRDefault="00C95735" w:rsidP="00C95735">
      <w:pPr>
        <w:jc w:val="center"/>
        <w:rPr>
          <w:b/>
          <w:sz w:val="14"/>
          <w:szCs w:val="14"/>
        </w:rPr>
      </w:pPr>
    </w:p>
    <w:p w:rsidR="00C95735" w:rsidRDefault="00C95735" w:rsidP="00C95735">
      <w:pPr>
        <w:jc w:val="center"/>
        <w:rPr>
          <w:b/>
          <w:sz w:val="14"/>
          <w:szCs w:val="14"/>
        </w:rPr>
      </w:pPr>
      <w:r w:rsidRPr="002F1598">
        <w:rPr>
          <w:b/>
          <w:sz w:val="14"/>
          <w:szCs w:val="14"/>
        </w:rPr>
        <w:t>ПОСТАНОВЛЕНИЕ</w:t>
      </w:r>
    </w:p>
    <w:p w:rsidR="00C95735" w:rsidRPr="002F1598" w:rsidRDefault="00C95735" w:rsidP="00C95735">
      <w:pPr>
        <w:jc w:val="center"/>
        <w:rPr>
          <w:sz w:val="14"/>
          <w:szCs w:val="14"/>
        </w:rPr>
      </w:pPr>
      <w:r w:rsidRPr="002F1598">
        <w:rPr>
          <w:sz w:val="14"/>
          <w:szCs w:val="14"/>
        </w:rPr>
        <w:t>Администрации муниципального округа</w:t>
      </w:r>
    </w:p>
    <w:p w:rsidR="00C95735" w:rsidRPr="002F1598" w:rsidRDefault="00C95735" w:rsidP="00C95735">
      <w:pPr>
        <w:jc w:val="center"/>
        <w:rPr>
          <w:b/>
          <w:sz w:val="14"/>
          <w:szCs w:val="14"/>
        </w:rPr>
      </w:pPr>
      <w:r w:rsidRPr="002F1598">
        <w:rPr>
          <w:b/>
          <w:sz w:val="14"/>
          <w:szCs w:val="14"/>
        </w:rPr>
        <w:t xml:space="preserve">  </w:t>
      </w:r>
    </w:p>
    <w:p w:rsidR="00C95735" w:rsidRPr="002F1598" w:rsidRDefault="00C95735" w:rsidP="00C95735">
      <w:pPr>
        <w:jc w:val="center"/>
        <w:rPr>
          <w:sz w:val="14"/>
          <w:szCs w:val="14"/>
        </w:rPr>
      </w:pPr>
      <w:r>
        <w:rPr>
          <w:sz w:val="14"/>
          <w:szCs w:val="14"/>
        </w:rPr>
        <w:t>от 06</w:t>
      </w:r>
      <w:r w:rsidRPr="002F1598">
        <w:rPr>
          <w:sz w:val="14"/>
          <w:szCs w:val="14"/>
        </w:rPr>
        <w:t>.</w:t>
      </w:r>
      <w:r>
        <w:rPr>
          <w:sz w:val="14"/>
          <w:szCs w:val="14"/>
        </w:rPr>
        <w:t>02.202</w:t>
      </w:r>
      <w:r w:rsidR="00A5578A">
        <w:rPr>
          <w:sz w:val="14"/>
          <w:szCs w:val="14"/>
        </w:rPr>
        <w:t>4</w:t>
      </w:r>
      <w:r>
        <w:rPr>
          <w:sz w:val="14"/>
          <w:szCs w:val="14"/>
        </w:rPr>
        <w:t xml:space="preserve"> № 212</w:t>
      </w:r>
    </w:p>
    <w:p w:rsidR="00C95735" w:rsidRDefault="00C95735" w:rsidP="00C95735">
      <w:pPr>
        <w:jc w:val="center"/>
        <w:rPr>
          <w:sz w:val="14"/>
          <w:szCs w:val="14"/>
        </w:rPr>
      </w:pPr>
      <w:r w:rsidRPr="002F1598">
        <w:rPr>
          <w:sz w:val="14"/>
          <w:szCs w:val="14"/>
        </w:rPr>
        <w:t>г. Сольцы</w:t>
      </w:r>
    </w:p>
    <w:p w:rsidR="00157C27" w:rsidRDefault="00157C27" w:rsidP="00C95735">
      <w:pPr>
        <w:jc w:val="center"/>
        <w:rPr>
          <w:sz w:val="14"/>
          <w:szCs w:val="14"/>
        </w:rPr>
      </w:pPr>
    </w:p>
    <w:p w:rsidR="00157C27" w:rsidRPr="00694020" w:rsidRDefault="00157C27" w:rsidP="00157C27">
      <w:pPr>
        <w:jc w:val="center"/>
        <w:rPr>
          <w:b/>
          <w:sz w:val="14"/>
          <w:szCs w:val="14"/>
        </w:rPr>
      </w:pPr>
      <w:r w:rsidRPr="00694020">
        <w:rPr>
          <w:b/>
          <w:sz w:val="14"/>
          <w:szCs w:val="14"/>
        </w:rPr>
        <w:t>О внесении изменений в  муниципальную программу Солецкого муниципального округа «Развитие малого и среднего предпринимательства в Солецком муниципальном округе»</w:t>
      </w:r>
    </w:p>
    <w:p w:rsidR="00157C27" w:rsidRPr="00694020" w:rsidRDefault="00157C27" w:rsidP="00157C27">
      <w:pPr>
        <w:jc w:val="center"/>
        <w:rPr>
          <w:b/>
          <w:bCs/>
          <w:sz w:val="14"/>
          <w:szCs w:val="14"/>
        </w:rPr>
      </w:pPr>
    </w:p>
    <w:p w:rsidR="00157C27" w:rsidRPr="00694020" w:rsidRDefault="00157C27" w:rsidP="00157C27">
      <w:pPr>
        <w:ind w:firstLine="284"/>
        <w:jc w:val="both"/>
        <w:rPr>
          <w:b/>
          <w:sz w:val="14"/>
          <w:szCs w:val="14"/>
        </w:rPr>
      </w:pPr>
      <w:proofErr w:type="gramStart"/>
      <w:r w:rsidRPr="00694020">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694020">
        <w:rPr>
          <w:bCs/>
          <w:sz w:val="14"/>
          <w:szCs w:val="14"/>
        </w:rPr>
        <w:t>постановления от 11.05.2022 № 838)</w:t>
      </w:r>
      <w:r w:rsidRPr="00694020">
        <w:rPr>
          <w:sz w:val="14"/>
          <w:szCs w:val="14"/>
        </w:rPr>
        <w:t>, решением Думы Солецкого муниципального округа от 26.12.2022 № 346 « О бюджете Солецкого муниципального округа на 2023 год и на плановый период 2024 и 2025 годов» (в редакции решений от 06.02.2023</w:t>
      </w:r>
      <w:proofErr w:type="gramEnd"/>
      <w:r w:rsidRPr="00694020">
        <w:rPr>
          <w:sz w:val="14"/>
          <w:szCs w:val="14"/>
        </w:rPr>
        <w:t xml:space="preserve"> № </w:t>
      </w:r>
      <w:proofErr w:type="gramStart"/>
      <w:r w:rsidRPr="00694020">
        <w:rPr>
          <w:sz w:val="14"/>
          <w:szCs w:val="14"/>
        </w:rPr>
        <w:t xml:space="preserve">363, от 22.03.2023 № 375, от 26.04.2023 № 380, от 24.05.2023 № 388, от 28.06.2023 № 399, от 26.07.2023 № 405, от 27.09.2023 № 418, от 18.10.2023 №423, от 29.11.2023 №439, от 25.12.2023 №454), </w:t>
      </w:r>
      <w:r w:rsidRPr="00694020">
        <w:rPr>
          <w:color w:val="000000"/>
          <w:sz w:val="14"/>
          <w:szCs w:val="14"/>
        </w:rPr>
        <w:t xml:space="preserve">Администрация Солецкого муниципального округа </w:t>
      </w:r>
      <w:r w:rsidRPr="00694020">
        <w:rPr>
          <w:b/>
          <w:sz w:val="14"/>
          <w:szCs w:val="14"/>
        </w:rPr>
        <w:t>ПОСТАНОВЛЯЕТ:</w:t>
      </w:r>
      <w:proofErr w:type="gramEnd"/>
    </w:p>
    <w:p w:rsidR="00157C27" w:rsidRPr="00694020" w:rsidRDefault="00157C27" w:rsidP="00157C27">
      <w:pPr>
        <w:ind w:firstLine="284"/>
        <w:jc w:val="both"/>
        <w:rPr>
          <w:sz w:val="14"/>
          <w:szCs w:val="14"/>
        </w:rPr>
      </w:pPr>
      <w:r w:rsidRPr="00694020">
        <w:rPr>
          <w:bCs/>
          <w:color w:val="000000"/>
          <w:sz w:val="14"/>
          <w:szCs w:val="14"/>
        </w:rPr>
        <w:t>1</w:t>
      </w:r>
      <w:r w:rsidRPr="00694020">
        <w:rPr>
          <w:sz w:val="14"/>
          <w:szCs w:val="14"/>
        </w:rPr>
        <w:t>. Внести изменения в муниципальную программу Солецкого муниципального округа «Развитие малого и среднего предпринимательства в Солецком муниципальном округе» (далее-муниципальная программа), утвержденную постановлением Администрации  муниципального округа от 21.11.2022 № 2039 (в редакции постановлений  от 14.03.2023 № 390, от 25.09.2023 № 1823):</w:t>
      </w:r>
    </w:p>
    <w:p w:rsidR="00157C27" w:rsidRPr="00694020" w:rsidRDefault="00157C27" w:rsidP="00157C27">
      <w:pPr>
        <w:ind w:firstLine="284"/>
        <w:jc w:val="both"/>
        <w:rPr>
          <w:sz w:val="14"/>
          <w:szCs w:val="14"/>
        </w:rPr>
      </w:pPr>
      <w:r w:rsidRPr="00694020">
        <w:rPr>
          <w:sz w:val="14"/>
          <w:szCs w:val="14"/>
        </w:rPr>
        <w:t>1.1. Изложить раздел 6 паспорта муниципальной программы в редакции:</w:t>
      </w:r>
    </w:p>
    <w:p w:rsidR="00157C27" w:rsidRPr="00694020" w:rsidRDefault="00157C27" w:rsidP="00157C27">
      <w:pPr>
        <w:ind w:firstLine="284"/>
        <w:jc w:val="both"/>
        <w:rPr>
          <w:sz w:val="14"/>
          <w:szCs w:val="14"/>
        </w:rPr>
      </w:pPr>
      <w:r w:rsidRPr="00694020">
        <w:rPr>
          <w:sz w:val="14"/>
          <w:szCs w:val="14"/>
        </w:rPr>
        <w:t>«</w:t>
      </w:r>
    </w:p>
    <w:tbl>
      <w:tblPr>
        <w:tblStyle w:val="451"/>
        <w:tblW w:w="5000" w:type="pct"/>
        <w:tblLook w:val="04A0" w:firstRow="1" w:lastRow="0" w:firstColumn="1" w:lastColumn="0" w:noHBand="0" w:noVBand="1"/>
      </w:tblPr>
      <w:tblGrid>
        <w:gridCol w:w="532"/>
        <w:gridCol w:w="921"/>
        <w:gridCol w:w="776"/>
        <w:gridCol w:w="1185"/>
        <w:gridCol w:w="1078"/>
        <w:gridCol w:w="827"/>
      </w:tblGrid>
      <w:tr w:rsidR="00157C27" w:rsidRPr="00157C27" w:rsidTr="00157C27">
        <w:tc>
          <w:tcPr>
            <w:tcW w:w="501" w:type="pct"/>
            <w:vMerge w:val="restart"/>
          </w:tcPr>
          <w:p w:rsidR="00157C27" w:rsidRPr="00157C27" w:rsidRDefault="00157C27" w:rsidP="00273051">
            <w:pPr>
              <w:jc w:val="center"/>
              <w:rPr>
                <w:sz w:val="10"/>
                <w:szCs w:val="14"/>
              </w:rPr>
            </w:pPr>
            <w:r w:rsidRPr="00157C27">
              <w:rPr>
                <w:sz w:val="10"/>
                <w:szCs w:val="14"/>
              </w:rPr>
              <w:t>Год</w:t>
            </w:r>
          </w:p>
        </w:tc>
        <w:tc>
          <w:tcPr>
            <w:tcW w:w="4499" w:type="pct"/>
            <w:gridSpan w:val="5"/>
          </w:tcPr>
          <w:p w:rsidR="00157C27" w:rsidRPr="00157C27" w:rsidRDefault="00157C27" w:rsidP="00273051">
            <w:pPr>
              <w:jc w:val="center"/>
              <w:rPr>
                <w:sz w:val="10"/>
                <w:szCs w:val="14"/>
              </w:rPr>
            </w:pPr>
            <w:r w:rsidRPr="00157C27">
              <w:rPr>
                <w:sz w:val="10"/>
                <w:szCs w:val="14"/>
              </w:rPr>
              <w:t>Источник финансирования</w:t>
            </w:r>
          </w:p>
        </w:tc>
      </w:tr>
      <w:tr w:rsidR="00157C27" w:rsidRPr="00157C27" w:rsidTr="00157C27">
        <w:tc>
          <w:tcPr>
            <w:tcW w:w="501" w:type="pct"/>
            <w:vMerge/>
          </w:tcPr>
          <w:p w:rsidR="00157C27" w:rsidRPr="00157C27" w:rsidRDefault="00157C27" w:rsidP="00273051">
            <w:pPr>
              <w:jc w:val="center"/>
              <w:rPr>
                <w:sz w:val="10"/>
                <w:szCs w:val="14"/>
              </w:rPr>
            </w:pPr>
          </w:p>
        </w:tc>
        <w:tc>
          <w:tcPr>
            <w:tcW w:w="866" w:type="pct"/>
          </w:tcPr>
          <w:p w:rsidR="00157C27" w:rsidRPr="00157C27" w:rsidRDefault="00157C27" w:rsidP="00273051">
            <w:pPr>
              <w:jc w:val="center"/>
              <w:rPr>
                <w:sz w:val="10"/>
                <w:szCs w:val="14"/>
              </w:rPr>
            </w:pPr>
            <w:r w:rsidRPr="00157C27">
              <w:rPr>
                <w:sz w:val="10"/>
                <w:szCs w:val="14"/>
              </w:rPr>
              <w:t>федеральный бюджет</w:t>
            </w:r>
          </w:p>
        </w:tc>
        <w:tc>
          <w:tcPr>
            <w:tcW w:w="729" w:type="pct"/>
          </w:tcPr>
          <w:p w:rsidR="00157C27" w:rsidRPr="00157C27" w:rsidRDefault="00157C27" w:rsidP="00273051">
            <w:pPr>
              <w:jc w:val="center"/>
              <w:rPr>
                <w:sz w:val="10"/>
                <w:szCs w:val="14"/>
              </w:rPr>
            </w:pPr>
            <w:r w:rsidRPr="00157C27">
              <w:rPr>
                <w:sz w:val="10"/>
                <w:szCs w:val="14"/>
              </w:rPr>
              <w:t>областной бюджет</w:t>
            </w:r>
          </w:p>
        </w:tc>
        <w:tc>
          <w:tcPr>
            <w:tcW w:w="1114" w:type="pct"/>
          </w:tcPr>
          <w:p w:rsidR="00157C27" w:rsidRPr="00157C27" w:rsidRDefault="00157C27" w:rsidP="00273051">
            <w:pPr>
              <w:jc w:val="center"/>
              <w:rPr>
                <w:sz w:val="10"/>
                <w:szCs w:val="14"/>
              </w:rPr>
            </w:pPr>
            <w:r w:rsidRPr="00157C27">
              <w:rPr>
                <w:sz w:val="10"/>
                <w:szCs w:val="14"/>
              </w:rPr>
              <w:t>бюджет муниципального округа</w:t>
            </w:r>
          </w:p>
        </w:tc>
        <w:tc>
          <w:tcPr>
            <w:tcW w:w="1013" w:type="pct"/>
          </w:tcPr>
          <w:p w:rsidR="00157C27" w:rsidRPr="00157C27" w:rsidRDefault="00157C27" w:rsidP="00273051">
            <w:pPr>
              <w:jc w:val="center"/>
              <w:rPr>
                <w:sz w:val="10"/>
                <w:szCs w:val="14"/>
              </w:rPr>
            </w:pPr>
            <w:r w:rsidRPr="00157C27">
              <w:rPr>
                <w:sz w:val="10"/>
                <w:szCs w:val="14"/>
              </w:rPr>
              <w:t>внебюджетные средства</w:t>
            </w:r>
          </w:p>
        </w:tc>
        <w:tc>
          <w:tcPr>
            <w:tcW w:w="777" w:type="pct"/>
          </w:tcPr>
          <w:p w:rsidR="00157C27" w:rsidRPr="00157C27" w:rsidRDefault="00157C27" w:rsidP="00273051">
            <w:pPr>
              <w:jc w:val="center"/>
              <w:rPr>
                <w:sz w:val="10"/>
                <w:szCs w:val="14"/>
              </w:rPr>
            </w:pPr>
            <w:r w:rsidRPr="00157C27">
              <w:rPr>
                <w:sz w:val="10"/>
                <w:szCs w:val="14"/>
              </w:rPr>
              <w:t>всего</w:t>
            </w:r>
          </w:p>
        </w:tc>
      </w:tr>
      <w:tr w:rsidR="00157C27" w:rsidRPr="00157C27" w:rsidTr="00157C27">
        <w:tc>
          <w:tcPr>
            <w:tcW w:w="501" w:type="pct"/>
          </w:tcPr>
          <w:p w:rsidR="00157C27" w:rsidRPr="00157C27" w:rsidRDefault="00157C27" w:rsidP="00273051">
            <w:pPr>
              <w:jc w:val="center"/>
              <w:rPr>
                <w:sz w:val="10"/>
                <w:szCs w:val="14"/>
              </w:rPr>
            </w:pPr>
            <w:r w:rsidRPr="00157C27">
              <w:rPr>
                <w:sz w:val="10"/>
                <w:szCs w:val="14"/>
              </w:rPr>
              <w:t>1</w:t>
            </w:r>
          </w:p>
        </w:tc>
        <w:tc>
          <w:tcPr>
            <w:tcW w:w="866" w:type="pct"/>
          </w:tcPr>
          <w:p w:rsidR="00157C27" w:rsidRPr="00157C27" w:rsidRDefault="00157C27" w:rsidP="00273051">
            <w:pPr>
              <w:jc w:val="center"/>
              <w:rPr>
                <w:sz w:val="10"/>
                <w:szCs w:val="14"/>
              </w:rPr>
            </w:pPr>
            <w:r w:rsidRPr="00157C27">
              <w:rPr>
                <w:sz w:val="10"/>
                <w:szCs w:val="14"/>
              </w:rPr>
              <w:t>2</w:t>
            </w:r>
          </w:p>
        </w:tc>
        <w:tc>
          <w:tcPr>
            <w:tcW w:w="729" w:type="pct"/>
          </w:tcPr>
          <w:p w:rsidR="00157C27" w:rsidRPr="00157C27" w:rsidRDefault="00157C27" w:rsidP="00273051">
            <w:pPr>
              <w:jc w:val="center"/>
              <w:rPr>
                <w:sz w:val="10"/>
                <w:szCs w:val="14"/>
              </w:rPr>
            </w:pPr>
            <w:r w:rsidRPr="00157C27">
              <w:rPr>
                <w:sz w:val="10"/>
                <w:szCs w:val="14"/>
              </w:rPr>
              <w:t>3</w:t>
            </w:r>
          </w:p>
        </w:tc>
        <w:tc>
          <w:tcPr>
            <w:tcW w:w="1114" w:type="pct"/>
          </w:tcPr>
          <w:p w:rsidR="00157C27" w:rsidRPr="00157C27" w:rsidRDefault="00157C27" w:rsidP="00273051">
            <w:pPr>
              <w:jc w:val="center"/>
              <w:rPr>
                <w:sz w:val="10"/>
                <w:szCs w:val="14"/>
              </w:rPr>
            </w:pPr>
            <w:r w:rsidRPr="00157C27">
              <w:rPr>
                <w:sz w:val="10"/>
                <w:szCs w:val="14"/>
              </w:rPr>
              <w:t>4</w:t>
            </w:r>
          </w:p>
        </w:tc>
        <w:tc>
          <w:tcPr>
            <w:tcW w:w="1013" w:type="pct"/>
          </w:tcPr>
          <w:p w:rsidR="00157C27" w:rsidRPr="00157C27" w:rsidRDefault="00157C27" w:rsidP="00273051">
            <w:pPr>
              <w:jc w:val="center"/>
              <w:rPr>
                <w:sz w:val="10"/>
                <w:szCs w:val="14"/>
              </w:rPr>
            </w:pPr>
            <w:r w:rsidRPr="00157C27">
              <w:rPr>
                <w:sz w:val="10"/>
                <w:szCs w:val="14"/>
              </w:rPr>
              <w:t>5</w:t>
            </w:r>
          </w:p>
        </w:tc>
        <w:tc>
          <w:tcPr>
            <w:tcW w:w="777" w:type="pct"/>
          </w:tcPr>
          <w:p w:rsidR="00157C27" w:rsidRPr="00157C27" w:rsidRDefault="00157C27" w:rsidP="00273051">
            <w:pPr>
              <w:jc w:val="center"/>
              <w:rPr>
                <w:sz w:val="10"/>
                <w:szCs w:val="14"/>
              </w:rPr>
            </w:pPr>
            <w:r w:rsidRPr="00157C27">
              <w:rPr>
                <w:sz w:val="10"/>
                <w:szCs w:val="14"/>
              </w:rPr>
              <w:t>6</w:t>
            </w:r>
          </w:p>
        </w:tc>
      </w:tr>
      <w:tr w:rsidR="00157C27" w:rsidRPr="00157C27" w:rsidTr="00157C27">
        <w:tc>
          <w:tcPr>
            <w:tcW w:w="501" w:type="pct"/>
          </w:tcPr>
          <w:p w:rsidR="00157C27" w:rsidRPr="00157C27" w:rsidRDefault="00157C27" w:rsidP="00273051">
            <w:pPr>
              <w:jc w:val="both"/>
              <w:rPr>
                <w:sz w:val="10"/>
                <w:szCs w:val="14"/>
              </w:rPr>
            </w:pPr>
            <w:r w:rsidRPr="00157C27">
              <w:rPr>
                <w:sz w:val="10"/>
                <w:szCs w:val="14"/>
              </w:rPr>
              <w:t>2023</w:t>
            </w:r>
          </w:p>
        </w:tc>
        <w:tc>
          <w:tcPr>
            <w:tcW w:w="866" w:type="pct"/>
          </w:tcPr>
          <w:p w:rsidR="00157C27" w:rsidRPr="00157C27" w:rsidRDefault="00157C27" w:rsidP="00273051">
            <w:pPr>
              <w:jc w:val="both"/>
              <w:rPr>
                <w:sz w:val="10"/>
                <w:szCs w:val="14"/>
              </w:rPr>
            </w:pPr>
            <w:r w:rsidRPr="00157C27">
              <w:rPr>
                <w:sz w:val="10"/>
                <w:szCs w:val="14"/>
              </w:rPr>
              <w:t>-</w:t>
            </w:r>
          </w:p>
        </w:tc>
        <w:tc>
          <w:tcPr>
            <w:tcW w:w="729" w:type="pct"/>
          </w:tcPr>
          <w:p w:rsidR="00157C27" w:rsidRPr="00157C27" w:rsidRDefault="00157C27" w:rsidP="00273051">
            <w:pPr>
              <w:jc w:val="both"/>
              <w:rPr>
                <w:sz w:val="10"/>
                <w:szCs w:val="14"/>
              </w:rPr>
            </w:pPr>
            <w:r w:rsidRPr="00157C27">
              <w:rPr>
                <w:sz w:val="10"/>
                <w:szCs w:val="14"/>
              </w:rPr>
              <w:t>2575,45442</w:t>
            </w:r>
          </w:p>
        </w:tc>
        <w:tc>
          <w:tcPr>
            <w:tcW w:w="1114" w:type="pct"/>
          </w:tcPr>
          <w:p w:rsidR="00157C27" w:rsidRPr="00157C27" w:rsidRDefault="00157C27" w:rsidP="00273051">
            <w:pPr>
              <w:jc w:val="both"/>
              <w:rPr>
                <w:sz w:val="10"/>
                <w:szCs w:val="14"/>
              </w:rPr>
            </w:pPr>
            <w:r w:rsidRPr="00157C27">
              <w:rPr>
                <w:sz w:val="10"/>
                <w:szCs w:val="14"/>
              </w:rPr>
              <w:t>12,00000</w:t>
            </w:r>
          </w:p>
        </w:tc>
        <w:tc>
          <w:tcPr>
            <w:tcW w:w="1013" w:type="pct"/>
          </w:tcPr>
          <w:p w:rsidR="00157C27" w:rsidRPr="00157C27" w:rsidRDefault="00157C27" w:rsidP="00273051">
            <w:pPr>
              <w:jc w:val="both"/>
              <w:rPr>
                <w:sz w:val="10"/>
                <w:szCs w:val="14"/>
              </w:rPr>
            </w:pPr>
            <w:r w:rsidRPr="00157C27">
              <w:rPr>
                <w:sz w:val="10"/>
                <w:szCs w:val="14"/>
              </w:rPr>
              <w:t>-</w:t>
            </w:r>
          </w:p>
        </w:tc>
        <w:tc>
          <w:tcPr>
            <w:tcW w:w="777" w:type="pct"/>
          </w:tcPr>
          <w:p w:rsidR="00157C27" w:rsidRPr="00157C27" w:rsidRDefault="00157C27" w:rsidP="00273051">
            <w:pPr>
              <w:jc w:val="both"/>
              <w:rPr>
                <w:sz w:val="10"/>
                <w:szCs w:val="14"/>
              </w:rPr>
            </w:pPr>
            <w:r w:rsidRPr="00157C27">
              <w:rPr>
                <w:sz w:val="10"/>
                <w:szCs w:val="14"/>
              </w:rPr>
              <w:t>2587,45442</w:t>
            </w:r>
          </w:p>
        </w:tc>
      </w:tr>
      <w:tr w:rsidR="00157C27" w:rsidRPr="00157C27" w:rsidTr="00157C27">
        <w:tc>
          <w:tcPr>
            <w:tcW w:w="501" w:type="pct"/>
          </w:tcPr>
          <w:p w:rsidR="00157C27" w:rsidRPr="00157C27" w:rsidRDefault="00157C27" w:rsidP="00273051">
            <w:pPr>
              <w:jc w:val="both"/>
              <w:rPr>
                <w:sz w:val="10"/>
                <w:szCs w:val="14"/>
              </w:rPr>
            </w:pPr>
            <w:r w:rsidRPr="00157C27">
              <w:rPr>
                <w:sz w:val="10"/>
                <w:szCs w:val="14"/>
              </w:rPr>
              <w:t>2024</w:t>
            </w:r>
          </w:p>
        </w:tc>
        <w:tc>
          <w:tcPr>
            <w:tcW w:w="866" w:type="pct"/>
          </w:tcPr>
          <w:p w:rsidR="00157C27" w:rsidRPr="00157C27" w:rsidRDefault="00157C27" w:rsidP="00273051">
            <w:pPr>
              <w:jc w:val="both"/>
              <w:rPr>
                <w:sz w:val="10"/>
                <w:szCs w:val="14"/>
              </w:rPr>
            </w:pPr>
            <w:r w:rsidRPr="00157C27">
              <w:rPr>
                <w:sz w:val="10"/>
                <w:szCs w:val="14"/>
              </w:rPr>
              <w:t>-</w:t>
            </w:r>
          </w:p>
        </w:tc>
        <w:tc>
          <w:tcPr>
            <w:tcW w:w="729" w:type="pct"/>
          </w:tcPr>
          <w:p w:rsidR="00157C27" w:rsidRPr="00157C27" w:rsidRDefault="00157C27" w:rsidP="00273051">
            <w:pPr>
              <w:jc w:val="both"/>
              <w:rPr>
                <w:sz w:val="10"/>
                <w:szCs w:val="14"/>
              </w:rPr>
            </w:pPr>
            <w:r w:rsidRPr="00157C27">
              <w:rPr>
                <w:sz w:val="10"/>
                <w:szCs w:val="14"/>
              </w:rPr>
              <w:t>-</w:t>
            </w:r>
          </w:p>
        </w:tc>
        <w:tc>
          <w:tcPr>
            <w:tcW w:w="1114" w:type="pct"/>
          </w:tcPr>
          <w:p w:rsidR="00157C27" w:rsidRPr="00157C27" w:rsidRDefault="00157C27" w:rsidP="00273051">
            <w:pPr>
              <w:jc w:val="both"/>
              <w:rPr>
                <w:sz w:val="10"/>
                <w:szCs w:val="14"/>
              </w:rPr>
            </w:pPr>
            <w:r w:rsidRPr="00157C27">
              <w:rPr>
                <w:sz w:val="10"/>
                <w:szCs w:val="14"/>
              </w:rPr>
              <w:t>5,00000</w:t>
            </w:r>
          </w:p>
        </w:tc>
        <w:tc>
          <w:tcPr>
            <w:tcW w:w="1013" w:type="pct"/>
          </w:tcPr>
          <w:p w:rsidR="00157C27" w:rsidRPr="00157C27" w:rsidRDefault="00157C27" w:rsidP="00273051">
            <w:pPr>
              <w:jc w:val="both"/>
              <w:rPr>
                <w:sz w:val="10"/>
                <w:szCs w:val="14"/>
              </w:rPr>
            </w:pPr>
            <w:r w:rsidRPr="00157C27">
              <w:rPr>
                <w:sz w:val="10"/>
                <w:szCs w:val="14"/>
              </w:rPr>
              <w:t>-</w:t>
            </w:r>
          </w:p>
        </w:tc>
        <w:tc>
          <w:tcPr>
            <w:tcW w:w="777" w:type="pct"/>
          </w:tcPr>
          <w:p w:rsidR="00157C27" w:rsidRPr="00157C27" w:rsidRDefault="00157C27" w:rsidP="00273051">
            <w:pPr>
              <w:jc w:val="both"/>
              <w:rPr>
                <w:sz w:val="10"/>
                <w:szCs w:val="14"/>
              </w:rPr>
            </w:pPr>
            <w:r w:rsidRPr="00157C27">
              <w:rPr>
                <w:sz w:val="10"/>
                <w:szCs w:val="14"/>
              </w:rPr>
              <w:t>5,00000</w:t>
            </w:r>
          </w:p>
        </w:tc>
      </w:tr>
      <w:tr w:rsidR="00157C27" w:rsidRPr="00157C27" w:rsidTr="00157C27">
        <w:tc>
          <w:tcPr>
            <w:tcW w:w="501" w:type="pct"/>
          </w:tcPr>
          <w:p w:rsidR="00157C27" w:rsidRPr="00157C27" w:rsidRDefault="00157C27" w:rsidP="00273051">
            <w:pPr>
              <w:jc w:val="both"/>
              <w:rPr>
                <w:sz w:val="10"/>
                <w:szCs w:val="14"/>
              </w:rPr>
            </w:pPr>
            <w:r w:rsidRPr="00157C27">
              <w:rPr>
                <w:sz w:val="10"/>
                <w:szCs w:val="14"/>
              </w:rPr>
              <w:t>2025</w:t>
            </w:r>
          </w:p>
        </w:tc>
        <w:tc>
          <w:tcPr>
            <w:tcW w:w="866" w:type="pct"/>
          </w:tcPr>
          <w:p w:rsidR="00157C27" w:rsidRPr="00157C27" w:rsidRDefault="00157C27" w:rsidP="00273051">
            <w:pPr>
              <w:jc w:val="both"/>
              <w:rPr>
                <w:sz w:val="10"/>
                <w:szCs w:val="14"/>
              </w:rPr>
            </w:pPr>
            <w:r w:rsidRPr="00157C27">
              <w:rPr>
                <w:sz w:val="10"/>
                <w:szCs w:val="14"/>
              </w:rPr>
              <w:t>-</w:t>
            </w:r>
          </w:p>
        </w:tc>
        <w:tc>
          <w:tcPr>
            <w:tcW w:w="729" w:type="pct"/>
          </w:tcPr>
          <w:p w:rsidR="00157C27" w:rsidRPr="00157C27" w:rsidRDefault="00157C27" w:rsidP="00273051">
            <w:pPr>
              <w:jc w:val="both"/>
              <w:rPr>
                <w:sz w:val="10"/>
                <w:szCs w:val="14"/>
              </w:rPr>
            </w:pPr>
            <w:r w:rsidRPr="00157C27">
              <w:rPr>
                <w:sz w:val="10"/>
                <w:szCs w:val="14"/>
              </w:rPr>
              <w:t>-</w:t>
            </w:r>
          </w:p>
        </w:tc>
        <w:tc>
          <w:tcPr>
            <w:tcW w:w="1114" w:type="pct"/>
          </w:tcPr>
          <w:p w:rsidR="00157C27" w:rsidRPr="00157C27" w:rsidRDefault="00157C27" w:rsidP="00273051">
            <w:pPr>
              <w:jc w:val="both"/>
              <w:rPr>
                <w:sz w:val="10"/>
                <w:szCs w:val="14"/>
              </w:rPr>
            </w:pPr>
            <w:r w:rsidRPr="00157C27">
              <w:rPr>
                <w:sz w:val="10"/>
                <w:szCs w:val="14"/>
              </w:rPr>
              <w:t>5,00000</w:t>
            </w:r>
          </w:p>
        </w:tc>
        <w:tc>
          <w:tcPr>
            <w:tcW w:w="1013" w:type="pct"/>
          </w:tcPr>
          <w:p w:rsidR="00157C27" w:rsidRPr="00157C27" w:rsidRDefault="00157C27" w:rsidP="00273051">
            <w:pPr>
              <w:jc w:val="both"/>
              <w:rPr>
                <w:sz w:val="10"/>
                <w:szCs w:val="14"/>
              </w:rPr>
            </w:pPr>
            <w:r w:rsidRPr="00157C27">
              <w:rPr>
                <w:sz w:val="10"/>
                <w:szCs w:val="14"/>
              </w:rPr>
              <w:t>-</w:t>
            </w:r>
          </w:p>
        </w:tc>
        <w:tc>
          <w:tcPr>
            <w:tcW w:w="777" w:type="pct"/>
          </w:tcPr>
          <w:p w:rsidR="00157C27" w:rsidRPr="00157C27" w:rsidRDefault="00157C27" w:rsidP="00273051">
            <w:pPr>
              <w:jc w:val="both"/>
              <w:rPr>
                <w:sz w:val="10"/>
                <w:szCs w:val="14"/>
              </w:rPr>
            </w:pPr>
            <w:r w:rsidRPr="00157C27">
              <w:rPr>
                <w:sz w:val="10"/>
                <w:szCs w:val="14"/>
              </w:rPr>
              <w:t>5,00000</w:t>
            </w:r>
          </w:p>
        </w:tc>
      </w:tr>
      <w:tr w:rsidR="00157C27" w:rsidRPr="00157C27" w:rsidTr="00157C27">
        <w:tc>
          <w:tcPr>
            <w:tcW w:w="501" w:type="pct"/>
          </w:tcPr>
          <w:p w:rsidR="00157C27" w:rsidRPr="00157C27" w:rsidRDefault="00157C27" w:rsidP="00273051">
            <w:pPr>
              <w:jc w:val="both"/>
              <w:rPr>
                <w:sz w:val="10"/>
                <w:szCs w:val="14"/>
              </w:rPr>
            </w:pPr>
            <w:r w:rsidRPr="00157C27">
              <w:rPr>
                <w:sz w:val="10"/>
                <w:szCs w:val="14"/>
              </w:rPr>
              <w:t>2026</w:t>
            </w:r>
          </w:p>
        </w:tc>
        <w:tc>
          <w:tcPr>
            <w:tcW w:w="866" w:type="pct"/>
          </w:tcPr>
          <w:p w:rsidR="00157C27" w:rsidRPr="00157C27" w:rsidRDefault="00157C27" w:rsidP="00273051">
            <w:pPr>
              <w:jc w:val="both"/>
              <w:rPr>
                <w:sz w:val="10"/>
                <w:szCs w:val="14"/>
              </w:rPr>
            </w:pPr>
            <w:r w:rsidRPr="00157C27">
              <w:rPr>
                <w:sz w:val="10"/>
                <w:szCs w:val="14"/>
              </w:rPr>
              <w:t>-</w:t>
            </w:r>
          </w:p>
        </w:tc>
        <w:tc>
          <w:tcPr>
            <w:tcW w:w="729" w:type="pct"/>
          </w:tcPr>
          <w:p w:rsidR="00157C27" w:rsidRPr="00157C27" w:rsidRDefault="00157C27" w:rsidP="00273051">
            <w:pPr>
              <w:jc w:val="both"/>
              <w:rPr>
                <w:sz w:val="10"/>
                <w:szCs w:val="14"/>
              </w:rPr>
            </w:pPr>
            <w:r w:rsidRPr="00157C27">
              <w:rPr>
                <w:sz w:val="10"/>
                <w:szCs w:val="14"/>
              </w:rPr>
              <w:t>-</w:t>
            </w:r>
          </w:p>
        </w:tc>
        <w:tc>
          <w:tcPr>
            <w:tcW w:w="1114" w:type="pct"/>
          </w:tcPr>
          <w:p w:rsidR="00157C27" w:rsidRPr="00157C27" w:rsidRDefault="00157C27" w:rsidP="00273051">
            <w:pPr>
              <w:jc w:val="both"/>
              <w:rPr>
                <w:sz w:val="10"/>
                <w:szCs w:val="14"/>
              </w:rPr>
            </w:pPr>
            <w:r w:rsidRPr="00157C27">
              <w:rPr>
                <w:sz w:val="10"/>
                <w:szCs w:val="14"/>
              </w:rPr>
              <w:t>5,00000</w:t>
            </w:r>
          </w:p>
        </w:tc>
        <w:tc>
          <w:tcPr>
            <w:tcW w:w="1013" w:type="pct"/>
          </w:tcPr>
          <w:p w:rsidR="00157C27" w:rsidRPr="00157C27" w:rsidRDefault="00157C27" w:rsidP="00273051">
            <w:pPr>
              <w:jc w:val="both"/>
              <w:rPr>
                <w:sz w:val="10"/>
                <w:szCs w:val="14"/>
              </w:rPr>
            </w:pPr>
            <w:r w:rsidRPr="00157C27">
              <w:rPr>
                <w:sz w:val="10"/>
                <w:szCs w:val="14"/>
              </w:rPr>
              <w:t>-</w:t>
            </w:r>
          </w:p>
        </w:tc>
        <w:tc>
          <w:tcPr>
            <w:tcW w:w="777" w:type="pct"/>
          </w:tcPr>
          <w:p w:rsidR="00157C27" w:rsidRPr="00157C27" w:rsidRDefault="00157C27" w:rsidP="00273051">
            <w:pPr>
              <w:jc w:val="both"/>
              <w:rPr>
                <w:sz w:val="10"/>
                <w:szCs w:val="14"/>
              </w:rPr>
            </w:pPr>
            <w:r w:rsidRPr="00157C27">
              <w:rPr>
                <w:sz w:val="10"/>
                <w:szCs w:val="14"/>
              </w:rPr>
              <w:t>5,00000</w:t>
            </w:r>
          </w:p>
        </w:tc>
      </w:tr>
      <w:tr w:rsidR="00157C27" w:rsidRPr="00157C27" w:rsidTr="00157C27">
        <w:tc>
          <w:tcPr>
            <w:tcW w:w="501" w:type="pct"/>
          </w:tcPr>
          <w:p w:rsidR="00157C27" w:rsidRPr="00157C27" w:rsidRDefault="00157C27" w:rsidP="00273051">
            <w:pPr>
              <w:jc w:val="both"/>
              <w:rPr>
                <w:sz w:val="10"/>
                <w:szCs w:val="14"/>
              </w:rPr>
            </w:pPr>
            <w:r w:rsidRPr="00157C27">
              <w:rPr>
                <w:sz w:val="10"/>
                <w:szCs w:val="14"/>
              </w:rPr>
              <w:t>Всего</w:t>
            </w:r>
          </w:p>
        </w:tc>
        <w:tc>
          <w:tcPr>
            <w:tcW w:w="866" w:type="pct"/>
          </w:tcPr>
          <w:p w:rsidR="00157C27" w:rsidRPr="00157C27" w:rsidRDefault="00157C27" w:rsidP="00273051">
            <w:pPr>
              <w:jc w:val="both"/>
              <w:rPr>
                <w:sz w:val="10"/>
                <w:szCs w:val="14"/>
              </w:rPr>
            </w:pPr>
            <w:r w:rsidRPr="00157C27">
              <w:rPr>
                <w:sz w:val="10"/>
                <w:szCs w:val="14"/>
              </w:rPr>
              <w:t>-</w:t>
            </w:r>
          </w:p>
        </w:tc>
        <w:tc>
          <w:tcPr>
            <w:tcW w:w="729" w:type="pct"/>
          </w:tcPr>
          <w:p w:rsidR="00157C27" w:rsidRPr="00157C27" w:rsidRDefault="00157C27" w:rsidP="00273051">
            <w:pPr>
              <w:jc w:val="both"/>
              <w:rPr>
                <w:sz w:val="10"/>
                <w:szCs w:val="14"/>
              </w:rPr>
            </w:pPr>
            <w:r w:rsidRPr="00157C27">
              <w:rPr>
                <w:sz w:val="10"/>
                <w:szCs w:val="14"/>
              </w:rPr>
              <w:t>2575,45442</w:t>
            </w:r>
          </w:p>
        </w:tc>
        <w:tc>
          <w:tcPr>
            <w:tcW w:w="1114" w:type="pct"/>
          </w:tcPr>
          <w:p w:rsidR="00157C27" w:rsidRPr="00157C27" w:rsidRDefault="00157C27" w:rsidP="00273051">
            <w:pPr>
              <w:jc w:val="both"/>
              <w:rPr>
                <w:sz w:val="10"/>
                <w:szCs w:val="14"/>
              </w:rPr>
            </w:pPr>
            <w:r w:rsidRPr="00157C27">
              <w:rPr>
                <w:sz w:val="10"/>
                <w:szCs w:val="14"/>
              </w:rPr>
              <w:t>27,00000</w:t>
            </w:r>
          </w:p>
        </w:tc>
        <w:tc>
          <w:tcPr>
            <w:tcW w:w="1013" w:type="pct"/>
          </w:tcPr>
          <w:p w:rsidR="00157C27" w:rsidRPr="00157C27" w:rsidRDefault="00157C27" w:rsidP="00273051">
            <w:pPr>
              <w:jc w:val="both"/>
              <w:rPr>
                <w:sz w:val="10"/>
                <w:szCs w:val="14"/>
              </w:rPr>
            </w:pPr>
            <w:r w:rsidRPr="00157C27">
              <w:rPr>
                <w:sz w:val="10"/>
                <w:szCs w:val="14"/>
              </w:rPr>
              <w:t>-</w:t>
            </w:r>
          </w:p>
        </w:tc>
        <w:tc>
          <w:tcPr>
            <w:tcW w:w="777" w:type="pct"/>
          </w:tcPr>
          <w:p w:rsidR="00157C27" w:rsidRPr="00157C27" w:rsidRDefault="00157C27" w:rsidP="00273051">
            <w:pPr>
              <w:jc w:val="both"/>
              <w:rPr>
                <w:sz w:val="10"/>
                <w:szCs w:val="14"/>
              </w:rPr>
            </w:pPr>
            <w:r w:rsidRPr="00157C27">
              <w:rPr>
                <w:sz w:val="10"/>
                <w:szCs w:val="14"/>
              </w:rPr>
              <w:t>2602,45442</w:t>
            </w:r>
          </w:p>
        </w:tc>
      </w:tr>
    </w:tbl>
    <w:p w:rsidR="00157C27" w:rsidRPr="00694020" w:rsidRDefault="00157C27" w:rsidP="00157C27">
      <w:pPr>
        <w:jc w:val="right"/>
        <w:rPr>
          <w:sz w:val="14"/>
          <w:szCs w:val="14"/>
        </w:rPr>
      </w:pPr>
      <w:r w:rsidRPr="00694020">
        <w:rPr>
          <w:sz w:val="14"/>
          <w:szCs w:val="14"/>
        </w:rPr>
        <w:t>»</w:t>
      </w:r>
    </w:p>
    <w:p w:rsidR="00157C27" w:rsidRDefault="00157C27" w:rsidP="00C95735">
      <w:pPr>
        <w:jc w:val="center"/>
        <w:rPr>
          <w:sz w:val="14"/>
          <w:szCs w:val="14"/>
        </w:rPr>
      </w:pPr>
    </w:p>
    <w:p w:rsidR="00157C27" w:rsidRPr="00694020" w:rsidRDefault="00157C27" w:rsidP="00157C27">
      <w:pPr>
        <w:ind w:firstLine="284"/>
        <w:rPr>
          <w:sz w:val="14"/>
          <w:szCs w:val="14"/>
        </w:rPr>
      </w:pPr>
      <w:r w:rsidRPr="00694020">
        <w:rPr>
          <w:sz w:val="14"/>
          <w:szCs w:val="14"/>
        </w:rPr>
        <w:t>1.2. Изложить мероприятия муниципальной программы в редакции:</w:t>
      </w:r>
    </w:p>
    <w:p w:rsidR="00157C27" w:rsidRDefault="00157C27" w:rsidP="00C95735">
      <w:pPr>
        <w:jc w:val="center"/>
        <w:rPr>
          <w:sz w:val="14"/>
          <w:szCs w:val="14"/>
        </w:rPr>
      </w:pPr>
    </w:p>
    <w:tbl>
      <w:tblPr>
        <w:tblW w:w="5000" w:type="pct"/>
        <w:tblCellSpacing w:w="5" w:type="nil"/>
        <w:tblCellMar>
          <w:left w:w="75" w:type="dxa"/>
          <w:right w:w="75" w:type="dxa"/>
        </w:tblCellMar>
        <w:tblLook w:val="0000" w:firstRow="0" w:lastRow="0" w:firstColumn="0" w:lastColumn="0" w:noHBand="0" w:noVBand="0"/>
      </w:tblPr>
      <w:tblGrid>
        <w:gridCol w:w="282"/>
        <w:gridCol w:w="861"/>
        <w:gridCol w:w="668"/>
        <w:gridCol w:w="472"/>
        <w:gridCol w:w="599"/>
        <w:gridCol w:w="812"/>
        <w:gridCol w:w="464"/>
        <w:gridCol w:w="365"/>
        <w:gridCol w:w="365"/>
        <w:gridCol w:w="365"/>
      </w:tblGrid>
      <w:tr w:rsidR="00157C27" w:rsidRPr="00694020" w:rsidTr="00157C27">
        <w:trPr>
          <w:trHeight w:val="240"/>
          <w:tblCellSpacing w:w="5" w:type="nil"/>
        </w:trPr>
        <w:tc>
          <w:tcPr>
            <w:tcW w:w="223" w:type="pct"/>
            <w:vMerge w:val="restar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N  </w:t>
            </w:r>
            <w:r w:rsidRPr="00694020">
              <w:rPr>
                <w:sz w:val="10"/>
                <w:szCs w:val="14"/>
              </w:rPr>
              <w:br/>
            </w:r>
            <w:proofErr w:type="gramStart"/>
            <w:r w:rsidRPr="00694020">
              <w:rPr>
                <w:sz w:val="10"/>
                <w:szCs w:val="14"/>
              </w:rPr>
              <w:t>п</w:t>
            </w:r>
            <w:proofErr w:type="gramEnd"/>
            <w:r w:rsidRPr="00694020">
              <w:rPr>
                <w:sz w:val="10"/>
                <w:szCs w:val="14"/>
              </w:rPr>
              <w:t xml:space="preserve">/п </w:t>
            </w:r>
          </w:p>
        </w:tc>
        <w:tc>
          <w:tcPr>
            <w:tcW w:w="1250" w:type="pct"/>
            <w:vMerge w:val="restar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Наименование</w:t>
            </w:r>
            <w:r w:rsidRPr="00694020">
              <w:rPr>
                <w:sz w:val="10"/>
                <w:szCs w:val="14"/>
              </w:rPr>
              <w:br/>
              <w:t xml:space="preserve">мероприятия </w:t>
            </w:r>
          </w:p>
        </w:tc>
        <w:tc>
          <w:tcPr>
            <w:tcW w:w="491" w:type="pct"/>
            <w:vMerge w:val="restar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Исполнитель</w:t>
            </w:r>
            <w:r w:rsidRPr="00694020">
              <w:rPr>
                <w:sz w:val="10"/>
                <w:szCs w:val="14"/>
              </w:rPr>
              <w:br/>
            </w:r>
          </w:p>
        </w:tc>
        <w:tc>
          <w:tcPr>
            <w:tcW w:w="447" w:type="pct"/>
            <w:vMerge w:val="restar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 Срок </w:t>
            </w:r>
            <w:r w:rsidRPr="00694020">
              <w:rPr>
                <w:sz w:val="10"/>
                <w:szCs w:val="14"/>
              </w:rPr>
              <w:br/>
              <w:t xml:space="preserve">реализации </w:t>
            </w:r>
          </w:p>
        </w:tc>
        <w:tc>
          <w:tcPr>
            <w:tcW w:w="447" w:type="pct"/>
            <w:vMerge w:val="restar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 xml:space="preserve">Целевой   </w:t>
            </w:r>
            <w:r w:rsidRPr="00694020">
              <w:rPr>
                <w:sz w:val="10"/>
                <w:szCs w:val="14"/>
              </w:rPr>
              <w:br/>
              <w:t xml:space="preserve"> показатель  </w:t>
            </w:r>
            <w:r w:rsidRPr="00694020">
              <w:rPr>
                <w:sz w:val="10"/>
                <w:szCs w:val="14"/>
              </w:rPr>
              <w:br/>
              <w:t xml:space="preserve">   (номер    </w:t>
            </w:r>
            <w:r w:rsidRPr="00694020">
              <w:rPr>
                <w:sz w:val="10"/>
                <w:szCs w:val="14"/>
              </w:rPr>
              <w:br/>
              <w:t xml:space="preserve">  целевого   </w:t>
            </w:r>
            <w:r w:rsidRPr="00694020">
              <w:rPr>
                <w:sz w:val="10"/>
                <w:szCs w:val="14"/>
              </w:rPr>
              <w:br/>
              <w:t xml:space="preserve"> показателя  </w:t>
            </w:r>
            <w:r w:rsidRPr="00694020">
              <w:rPr>
                <w:sz w:val="10"/>
                <w:szCs w:val="14"/>
              </w:rPr>
              <w:br/>
              <w:t xml:space="preserve"> из паспорта муниципальной программы)</w:t>
            </w:r>
          </w:p>
        </w:tc>
        <w:tc>
          <w:tcPr>
            <w:tcW w:w="402" w:type="pct"/>
            <w:vMerge w:val="restar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Источник финансирования </w:t>
            </w:r>
          </w:p>
        </w:tc>
        <w:tc>
          <w:tcPr>
            <w:tcW w:w="1741" w:type="pct"/>
            <w:gridSpan w:val="4"/>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Объём финансирования по годам (</w:t>
            </w:r>
            <w:proofErr w:type="spellStart"/>
            <w:r w:rsidRPr="00694020">
              <w:rPr>
                <w:sz w:val="10"/>
                <w:szCs w:val="14"/>
              </w:rPr>
              <w:t>тыс</w:t>
            </w:r>
            <w:proofErr w:type="gramStart"/>
            <w:r w:rsidRPr="00694020">
              <w:rPr>
                <w:sz w:val="10"/>
                <w:szCs w:val="14"/>
              </w:rPr>
              <w:t>.р</w:t>
            </w:r>
            <w:proofErr w:type="gramEnd"/>
            <w:r w:rsidRPr="00694020">
              <w:rPr>
                <w:sz w:val="10"/>
                <w:szCs w:val="14"/>
              </w:rPr>
              <w:t>уб</w:t>
            </w:r>
            <w:proofErr w:type="spellEnd"/>
            <w:r w:rsidRPr="00694020">
              <w:rPr>
                <w:sz w:val="10"/>
                <w:szCs w:val="14"/>
              </w:rPr>
              <w:t>.)</w:t>
            </w:r>
          </w:p>
        </w:tc>
      </w:tr>
      <w:tr w:rsidR="00157C27" w:rsidRPr="00694020" w:rsidTr="00157C27">
        <w:trPr>
          <w:trHeight w:val="540"/>
          <w:tblCellSpacing w:w="5" w:type="nil"/>
        </w:trPr>
        <w:tc>
          <w:tcPr>
            <w:tcW w:w="223"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1250"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91"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47"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47"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02"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2024</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2025</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2026</w:t>
            </w:r>
          </w:p>
        </w:tc>
      </w:tr>
      <w:tr w:rsidR="00157C27" w:rsidRPr="00694020" w:rsidTr="00157C27">
        <w:trPr>
          <w:tblCellSpacing w:w="5" w:type="nil"/>
        </w:trPr>
        <w:tc>
          <w:tcPr>
            <w:tcW w:w="223"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1</w:t>
            </w:r>
          </w:p>
        </w:tc>
        <w:tc>
          <w:tcPr>
            <w:tcW w:w="1250"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2</w:t>
            </w:r>
          </w:p>
        </w:tc>
        <w:tc>
          <w:tcPr>
            <w:tcW w:w="491"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3</w:t>
            </w:r>
          </w:p>
        </w:tc>
        <w:tc>
          <w:tcPr>
            <w:tcW w:w="447"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4</w:t>
            </w:r>
          </w:p>
        </w:tc>
        <w:tc>
          <w:tcPr>
            <w:tcW w:w="447"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5</w:t>
            </w:r>
          </w:p>
        </w:tc>
        <w:tc>
          <w:tcPr>
            <w:tcW w:w="402"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6</w:t>
            </w:r>
          </w:p>
        </w:tc>
        <w:tc>
          <w:tcPr>
            <w:tcW w:w="446"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9</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10</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11</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12</w:t>
            </w:r>
          </w:p>
          <w:p w:rsidR="00157C27" w:rsidRPr="00694020" w:rsidRDefault="00157C27" w:rsidP="00157C27">
            <w:pPr>
              <w:rPr>
                <w:sz w:val="10"/>
                <w:szCs w:val="14"/>
              </w:rPr>
            </w:pPr>
          </w:p>
        </w:tc>
      </w:tr>
      <w:tr w:rsidR="00157C27" w:rsidRPr="00694020" w:rsidTr="00157C27">
        <w:trPr>
          <w:tblCellSpacing w:w="5" w:type="nil"/>
        </w:trPr>
        <w:tc>
          <w:tcPr>
            <w:tcW w:w="223"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1.</w:t>
            </w:r>
          </w:p>
        </w:tc>
        <w:tc>
          <w:tcPr>
            <w:tcW w:w="4777" w:type="pct"/>
            <w:gridSpan w:val="9"/>
            <w:tcBorders>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Повышение привлекательности территории для создания субъектов малого и среднего предпринимательства</w:t>
            </w:r>
          </w:p>
        </w:tc>
      </w:tr>
      <w:tr w:rsidR="00157C27" w:rsidRPr="00694020" w:rsidTr="00157C27">
        <w:trPr>
          <w:tblCellSpacing w:w="5" w:type="nil"/>
        </w:trPr>
        <w:tc>
          <w:tcPr>
            <w:tcW w:w="223"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Содействие субъектам МСП  в </w:t>
            </w:r>
            <w:r w:rsidRPr="00694020">
              <w:rPr>
                <w:spacing w:val="-10"/>
                <w:sz w:val="10"/>
                <w:szCs w:val="14"/>
              </w:rPr>
              <w:t>привлечении кредитов коммерческих</w:t>
            </w:r>
            <w:r w:rsidRPr="00694020">
              <w:rPr>
                <w:sz w:val="10"/>
                <w:szCs w:val="14"/>
              </w:rPr>
              <w:t xml:space="preserve"> банков  на инвестиционные проекты</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1.1.1.;1.1.2. </w:t>
            </w: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p w:rsidR="00157C27" w:rsidRPr="00694020" w:rsidRDefault="00157C27" w:rsidP="00157C27">
            <w:pPr>
              <w:jc w:val="center"/>
              <w:rPr>
                <w:sz w:val="10"/>
                <w:szCs w:val="14"/>
              </w:rPr>
            </w:pPr>
          </w:p>
        </w:tc>
      </w:tr>
      <w:tr w:rsidR="00157C27" w:rsidRPr="00694020" w:rsidTr="00157C27">
        <w:trPr>
          <w:tblCellSpacing w:w="5" w:type="nil"/>
        </w:trPr>
        <w:tc>
          <w:tcPr>
            <w:tcW w:w="223"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1.2.</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Оказание содействия субъектам МСП в подготовке </w:t>
            </w:r>
            <w:r w:rsidRPr="00694020">
              <w:rPr>
                <w:sz w:val="10"/>
                <w:szCs w:val="14"/>
              </w:rPr>
              <w:lastRenderedPageBreak/>
              <w:t>документов для получения финансовой поддержки из областного бюджета</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lastRenderedPageBreak/>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w:t>
            </w:r>
            <w:proofErr w:type="gramStart"/>
            <w:r w:rsidRPr="00694020">
              <w:rPr>
                <w:sz w:val="10"/>
                <w:szCs w:val="14"/>
              </w:rPr>
              <w:t xml:space="preserve"> ;</w:t>
            </w:r>
            <w:proofErr w:type="gramEnd"/>
            <w:r w:rsidRPr="00694020">
              <w:rPr>
                <w:sz w:val="10"/>
                <w:szCs w:val="14"/>
              </w:rPr>
              <w:t>1.1.2.</w:t>
            </w:r>
          </w:p>
          <w:p w:rsidR="00157C27" w:rsidRPr="00694020" w:rsidRDefault="00157C27" w:rsidP="00157C27">
            <w:pPr>
              <w:widowControl w:val="0"/>
              <w:autoSpaceDE w:val="0"/>
              <w:autoSpaceDN w:val="0"/>
              <w:adjustRightInd w:val="0"/>
              <w:rPr>
                <w:sz w:val="10"/>
                <w:szCs w:val="14"/>
              </w:rPr>
            </w:pP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p w:rsidR="00157C27" w:rsidRPr="00694020" w:rsidRDefault="00157C27" w:rsidP="00157C27">
            <w:pPr>
              <w:jc w:val="center"/>
              <w:rPr>
                <w:sz w:val="10"/>
                <w:szCs w:val="14"/>
              </w:rPr>
            </w:pPr>
          </w:p>
        </w:tc>
      </w:tr>
      <w:tr w:rsidR="00157C27" w:rsidRPr="00694020" w:rsidTr="00157C27">
        <w:trPr>
          <w:tblCellSpacing w:w="5" w:type="nil"/>
        </w:trPr>
        <w:tc>
          <w:tcPr>
            <w:tcW w:w="223"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lastRenderedPageBreak/>
              <w:t>1.3.</w:t>
            </w:r>
          </w:p>
        </w:tc>
        <w:tc>
          <w:tcPr>
            <w:tcW w:w="1250"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Передача муниципального имущества в аренду субъектам МСП для организации производства товаров, оказания услуг, выполнения работ</w:t>
            </w:r>
          </w:p>
        </w:tc>
        <w:tc>
          <w:tcPr>
            <w:tcW w:w="491"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p w:rsidR="00157C27" w:rsidRPr="00694020" w:rsidRDefault="00157C27" w:rsidP="00157C27">
            <w:pPr>
              <w:widowControl w:val="0"/>
              <w:autoSpaceDE w:val="0"/>
              <w:autoSpaceDN w:val="0"/>
              <w:adjustRightInd w:val="0"/>
              <w:rPr>
                <w:sz w:val="10"/>
                <w:szCs w:val="14"/>
              </w:rPr>
            </w:pPr>
          </w:p>
        </w:tc>
        <w:tc>
          <w:tcPr>
            <w:tcW w:w="402"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p w:rsidR="00157C27" w:rsidRPr="00694020" w:rsidRDefault="00157C27" w:rsidP="00157C27">
            <w:pPr>
              <w:jc w:val="cente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1.4.</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Обеспечение реализации преимущественного права арендаторов на приобретение арендуемого имущества в соответствии с  Федеральным законом  от 22 июля 2008 года №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jc w:val="center"/>
              <w:rPr>
                <w:sz w:val="10"/>
                <w:szCs w:val="14"/>
              </w:rPr>
            </w:pPr>
            <w:r w:rsidRPr="00694020">
              <w:rPr>
                <w:sz w:val="10"/>
                <w:szCs w:val="14"/>
              </w:rPr>
              <w:t>-</w:t>
            </w:r>
          </w:p>
          <w:p w:rsidR="00157C27" w:rsidRPr="00694020" w:rsidRDefault="00157C27" w:rsidP="00157C27">
            <w:pPr>
              <w:jc w:val="cente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1.5.</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pacing w:val="-12"/>
                <w:sz w:val="10"/>
                <w:szCs w:val="14"/>
              </w:rPr>
              <w:t>Разработка предложений</w:t>
            </w:r>
            <w:r w:rsidRPr="00694020">
              <w:rPr>
                <w:sz w:val="10"/>
                <w:szCs w:val="14"/>
              </w:rPr>
              <w:t xml:space="preserve"> в областное законодательство </w:t>
            </w:r>
            <w:r w:rsidRPr="00694020">
              <w:rPr>
                <w:spacing w:val="-6"/>
                <w:sz w:val="10"/>
                <w:szCs w:val="14"/>
              </w:rPr>
              <w:t>по совершенствованию нормативной</w:t>
            </w:r>
            <w:r w:rsidRPr="00694020">
              <w:rPr>
                <w:sz w:val="10"/>
                <w:szCs w:val="14"/>
              </w:rPr>
              <w:t xml:space="preserve"> правовой базы, направленных на защиту прав и законных интересов субъектов МСП области, организация мероприятий по преодолению административных барьеров</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 административно-правовое управление Администрации муниципального округа</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1.6.</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Разработка </w:t>
            </w:r>
            <w:proofErr w:type="gramStart"/>
            <w:r w:rsidRPr="00694020">
              <w:rPr>
                <w:sz w:val="10"/>
                <w:szCs w:val="14"/>
              </w:rPr>
              <w:t>проектов нормативных правовых актов органов местного самоуправления муниципального округа</w:t>
            </w:r>
            <w:proofErr w:type="gramEnd"/>
            <w:r w:rsidRPr="00694020">
              <w:rPr>
                <w:sz w:val="10"/>
                <w:szCs w:val="14"/>
              </w:rPr>
              <w:t xml:space="preserve"> по вопросам субъектов МСП</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1.7.</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 xml:space="preserve">Взаимодействие с организациями, </w:t>
            </w:r>
            <w:r w:rsidRPr="00694020">
              <w:rPr>
                <w:spacing w:val="-12"/>
                <w:sz w:val="10"/>
                <w:szCs w:val="14"/>
              </w:rPr>
              <w:t>осуществляющими поддержку субъектов МСП</w:t>
            </w:r>
            <w:r w:rsidRPr="00694020">
              <w:rPr>
                <w:sz w:val="10"/>
                <w:szCs w:val="14"/>
              </w:rPr>
              <w:t xml:space="preserve"> в области</w:t>
            </w:r>
          </w:p>
          <w:p w:rsidR="00157C27" w:rsidRPr="00694020" w:rsidRDefault="00157C27" w:rsidP="00157C27">
            <w:pPr>
              <w:rPr>
                <w:sz w:val="10"/>
                <w:szCs w:val="14"/>
              </w:rPr>
            </w:pPr>
            <w:r w:rsidRPr="00694020">
              <w:rPr>
                <w:sz w:val="10"/>
                <w:szCs w:val="14"/>
              </w:rPr>
              <w:t>( Новгородский фонд поддержки малого предпринимательства, фонд содействия кредитованию малого бизнеса, лизинговые организации, центр поддержки экспорта, центр инноваций социальной сферы</w:t>
            </w:r>
            <w:proofErr w:type="gramStart"/>
            <w:r w:rsidRPr="00694020">
              <w:rPr>
                <w:sz w:val="10"/>
                <w:szCs w:val="14"/>
              </w:rPr>
              <w:t>.</w:t>
            </w:r>
            <w:proofErr w:type="gramEnd"/>
            <w:r w:rsidRPr="00694020">
              <w:rPr>
                <w:sz w:val="10"/>
                <w:szCs w:val="14"/>
              </w:rPr>
              <w:t xml:space="preserve"> </w:t>
            </w:r>
            <w:proofErr w:type="gramStart"/>
            <w:r w:rsidRPr="00694020">
              <w:rPr>
                <w:sz w:val="10"/>
                <w:szCs w:val="14"/>
              </w:rPr>
              <w:t>о</w:t>
            </w:r>
            <w:proofErr w:type="gramEnd"/>
            <w:r w:rsidRPr="00694020">
              <w:rPr>
                <w:sz w:val="10"/>
                <w:szCs w:val="14"/>
              </w:rPr>
              <w:t>бщественная приемная Уполномоченного при Президенте Российской Федерации по защите прав предпринимател</w:t>
            </w:r>
            <w:r w:rsidRPr="00694020">
              <w:rPr>
                <w:sz w:val="10"/>
                <w:szCs w:val="14"/>
              </w:rPr>
              <w:lastRenderedPageBreak/>
              <w:t>ей Новгородской области), отделом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1.8.</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Организация участия представителей  Солецкого муниципального округа в  мероприятиях (в том числе форумы, саммиты, выставки, ярмарки, семинары, совещания, конференции) в России и за рубежом</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1.9.</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Размещение и постоянное обновление на официальном сайте Администрации  муниципального округа информации о деятельности субъектов МСП  и реестра субъектов малого и среднего предпринимательств</w:t>
            </w:r>
            <w:proofErr w:type="gramStart"/>
            <w:r w:rsidRPr="00694020">
              <w:rPr>
                <w:sz w:val="10"/>
                <w:szCs w:val="14"/>
              </w:rPr>
              <w:t>а-</w:t>
            </w:r>
            <w:proofErr w:type="gramEnd"/>
            <w:r w:rsidRPr="00694020">
              <w:rPr>
                <w:sz w:val="10"/>
                <w:szCs w:val="14"/>
              </w:rPr>
              <w:t xml:space="preserve"> получателей поддержки</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w:t>
            </w:r>
          </w:p>
          <w:p w:rsidR="00157C27" w:rsidRPr="00694020" w:rsidRDefault="00157C27" w:rsidP="00157C27">
            <w:pPr>
              <w:widowControl w:val="0"/>
              <w:autoSpaceDE w:val="0"/>
              <w:autoSpaceDN w:val="0"/>
              <w:adjustRightInd w:val="0"/>
              <w:rPr>
                <w:sz w:val="10"/>
                <w:szCs w:val="14"/>
              </w:rPr>
            </w:pPr>
            <w:r w:rsidRPr="00694020">
              <w:rPr>
                <w:sz w:val="10"/>
                <w:szCs w:val="14"/>
              </w:rPr>
              <w:t>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1.10.</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Размещение публикаций в средствах массовой информации по вопросам субъектов МС</w:t>
            </w:r>
            <w:proofErr w:type="gramStart"/>
            <w:r w:rsidRPr="00694020">
              <w:rPr>
                <w:sz w:val="10"/>
                <w:szCs w:val="14"/>
              </w:rPr>
              <w:t>П(</w:t>
            </w:r>
            <w:proofErr w:type="gramEnd"/>
            <w:r w:rsidRPr="00694020">
              <w:rPr>
                <w:sz w:val="10"/>
                <w:szCs w:val="14"/>
              </w:rPr>
              <w:t>по  мере необходимости)</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               -</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Мониторинг и анализ динамики  показателей деятельности субъектов МСП</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1.12.</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Приобретение статистических сведений по основным показателям деятельности малых и </w:t>
            </w:r>
            <w:proofErr w:type="spellStart"/>
            <w:r w:rsidRPr="00694020">
              <w:rPr>
                <w:sz w:val="10"/>
                <w:szCs w:val="14"/>
              </w:rPr>
              <w:t>микропредприятий</w:t>
            </w:r>
            <w:proofErr w:type="spellEnd"/>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бюджет </w:t>
            </w:r>
            <w:proofErr w:type="spellStart"/>
            <w:r w:rsidRPr="00694020">
              <w:rPr>
                <w:sz w:val="10"/>
                <w:szCs w:val="14"/>
              </w:rPr>
              <w:t>муниципальногоокруга</w:t>
            </w:r>
            <w:proofErr w:type="spellEnd"/>
            <w:r w:rsidRPr="00694020">
              <w:rPr>
                <w:sz w:val="10"/>
                <w:szCs w:val="14"/>
              </w:rPr>
              <w:t xml:space="preserve">           </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5,00000</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5,00000</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5,00000</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5,00000</w:t>
            </w: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1.13.</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Информационно-методическое обеспечение субъектов МСП </w:t>
            </w:r>
            <w:r w:rsidRPr="00694020">
              <w:rPr>
                <w:spacing w:val="-14"/>
                <w:sz w:val="10"/>
                <w:szCs w:val="14"/>
              </w:rPr>
              <w:t xml:space="preserve"> по вопросам организации деятельности, содействие </w:t>
            </w:r>
            <w:proofErr w:type="spellStart"/>
            <w:r w:rsidRPr="00694020">
              <w:rPr>
                <w:spacing w:val="-14"/>
                <w:sz w:val="10"/>
                <w:szCs w:val="14"/>
              </w:rPr>
              <w:t>самозанятости</w:t>
            </w:r>
            <w:proofErr w:type="spellEnd"/>
            <w:r w:rsidRPr="00694020">
              <w:rPr>
                <w:spacing w:val="-14"/>
                <w:sz w:val="10"/>
                <w:szCs w:val="14"/>
              </w:rPr>
              <w:t xml:space="preserve"> </w:t>
            </w:r>
            <w:proofErr w:type="gramStart"/>
            <w:r w:rsidRPr="00694020">
              <w:rPr>
                <w:spacing w:val="-14"/>
                <w:sz w:val="10"/>
                <w:szCs w:val="14"/>
              </w:rPr>
              <w:t xml:space="preserve">( </w:t>
            </w:r>
            <w:proofErr w:type="gramEnd"/>
            <w:r w:rsidRPr="00694020">
              <w:rPr>
                <w:spacing w:val="-14"/>
                <w:sz w:val="10"/>
                <w:szCs w:val="14"/>
              </w:rPr>
              <w:t>по мере необходимости)</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jc w:val="center"/>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1.14.</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Организация «круглых столов» и семинаров с субъектами МСП по вопросам  социально-экономического развития округа и взаимодействия бизнеса и власт</w:t>
            </w:r>
            <w:proofErr w:type="gramStart"/>
            <w:r w:rsidRPr="00694020">
              <w:rPr>
                <w:sz w:val="10"/>
                <w:szCs w:val="14"/>
              </w:rPr>
              <w:t>и(</w:t>
            </w:r>
            <w:proofErr w:type="gramEnd"/>
            <w:r w:rsidRPr="00694020">
              <w:rPr>
                <w:sz w:val="10"/>
                <w:szCs w:val="14"/>
              </w:rPr>
              <w:t>не реже 2 раз в год)</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1.15.</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 xml:space="preserve">Индивидуальные  консультации для </w:t>
            </w:r>
            <w:r w:rsidRPr="00694020">
              <w:rPr>
                <w:spacing w:val="-12"/>
                <w:sz w:val="10"/>
                <w:szCs w:val="14"/>
              </w:rPr>
              <w:t>субъектов МСП</w:t>
            </w:r>
            <w:r w:rsidRPr="00694020">
              <w:rPr>
                <w:sz w:val="10"/>
                <w:szCs w:val="14"/>
              </w:rPr>
              <w:t xml:space="preserve"> по вопросам получения   поддержки и другим актуальным вопросам ведения бизнес</w:t>
            </w:r>
            <w:proofErr w:type="gramStart"/>
            <w:r w:rsidRPr="00694020">
              <w:rPr>
                <w:sz w:val="10"/>
                <w:szCs w:val="14"/>
              </w:rPr>
              <w:t>а(</w:t>
            </w:r>
            <w:proofErr w:type="gramEnd"/>
            <w:r w:rsidRPr="00694020">
              <w:rPr>
                <w:sz w:val="10"/>
                <w:szCs w:val="14"/>
              </w:rPr>
              <w:t xml:space="preserve"> по </w:t>
            </w:r>
            <w:r w:rsidRPr="00694020">
              <w:rPr>
                <w:sz w:val="10"/>
                <w:szCs w:val="14"/>
              </w:rPr>
              <w:lastRenderedPageBreak/>
              <w:t>мере обращения)</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lastRenderedPageBreak/>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lastRenderedPageBreak/>
              <w:t>1.16.</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Оказание содействия координационному совету по вопросам содействия развитию малого и среднего предпринимательства в округе в осуществлении его деятельности (ежеквартально)</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2023 - 2026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1.1.1.; 1.1.2.</w:t>
            </w:r>
          </w:p>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b/>
                <w:sz w:val="10"/>
                <w:szCs w:val="14"/>
              </w:rPr>
            </w:pPr>
            <w:r w:rsidRPr="00694020">
              <w:rPr>
                <w:b/>
                <w:sz w:val="10"/>
                <w:szCs w:val="14"/>
              </w:rPr>
              <w:t>-</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w:t>
            </w:r>
          </w:p>
          <w:p w:rsidR="00157C27" w:rsidRPr="00694020" w:rsidRDefault="00157C27" w:rsidP="00157C27">
            <w:pPr>
              <w:rPr>
                <w:sz w:val="10"/>
                <w:szCs w:val="14"/>
              </w:rPr>
            </w:pP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1.17.</w:t>
            </w: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Предоставление субсидии 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2023-2023 годы</w:t>
            </w: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1.1.3.</w:t>
            </w: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областной бюджет</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2232,45442</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r>
      <w:tr w:rsidR="00157C27" w:rsidRPr="00694020" w:rsidTr="00157C27">
        <w:trPr>
          <w:trHeight w:val="615"/>
          <w:tblCellSpacing w:w="5" w:type="nil"/>
        </w:trPr>
        <w:tc>
          <w:tcPr>
            <w:tcW w:w="223" w:type="pct"/>
            <w:vMerge w:val="restart"/>
            <w:tcBorders>
              <w:top w:val="single" w:sz="4" w:space="0" w:color="auto"/>
              <w:left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1.18.</w:t>
            </w:r>
          </w:p>
        </w:tc>
        <w:tc>
          <w:tcPr>
            <w:tcW w:w="1250" w:type="pct"/>
            <w:vMerge w:val="restart"/>
            <w:tcBorders>
              <w:top w:val="single" w:sz="4" w:space="0" w:color="auto"/>
              <w:left w:val="single" w:sz="4" w:space="0" w:color="auto"/>
              <w:right w:val="single" w:sz="4" w:space="0" w:color="auto"/>
            </w:tcBorders>
          </w:tcPr>
          <w:p w:rsidR="00157C27" w:rsidRPr="00694020" w:rsidRDefault="00157C27" w:rsidP="00157C27">
            <w:pPr>
              <w:rPr>
                <w:sz w:val="10"/>
                <w:szCs w:val="14"/>
              </w:rPr>
            </w:pPr>
            <w:r w:rsidRPr="00694020">
              <w:rPr>
                <w:sz w:val="10"/>
                <w:szCs w:val="14"/>
              </w:rPr>
              <w:t xml:space="preserve">Предоставление субсидии субъектам малого и среднего предпринимательства в целях возмещения части затрат на приобретение машин и оборудования (за исключением </w:t>
            </w:r>
            <w:proofErr w:type="spellStart"/>
            <w:r w:rsidRPr="00694020">
              <w:rPr>
                <w:sz w:val="10"/>
                <w:szCs w:val="14"/>
              </w:rPr>
              <w:t>авторотранспорта</w:t>
            </w:r>
            <w:proofErr w:type="spellEnd"/>
            <w:r w:rsidRPr="00694020">
              <w:rPr>
                <w:sz w:val="10"/>
                <w:szCs w:val="14"/>
              </w:rPr>
              <w:t>)</w:t>
            </w:r>
          </w:p>
        </w:tc>
        <w:tc>
          <w:tcPr>
            <w:tcW w:w="491" w:type="pct"/>
            <w:vMerge w:val="restart"/>
            <w:tcBorders>
              <w:top w:val="single" w:sz="4" w:space="0" w:color="auto"/>
              <w:left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комитет</w:t>
            </w:r>
          </w:p>
        </w:tc>
        <w:tc>
          <w:tcPr>
            <w:tcW w:w="447" w:type="pct"/>
            <w:vMerge w:val="restart"/>
            <w:tcBorders>
              <w:top w:val="single" w:sz="4" w:space="0" w:color="auto"/>
              <w:left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2023-2023 годы</w:t>
            </w:r>
          </w:p>
        </w:tc>
        <w:tc>
          <w:tcPr>
            <w:tcW w:w="447" w:type="pct"/>
            <w:vMerge w:val="restart"/>
            <w:tcBorders>
              <w:top w:val="single" w:sz="4" w:space="0" w:color="auto"/>
              <w:left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1.1.4.</w:t>
            </w: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областной бюджет</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343,00000</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r>
      <w:tr w:rsidR="00157C27" w:rsidRPr="00694020" w:rsidTr="00157C27">
        <w:trPr>
          <w:trHeight w:val="705"/>
          <w:tblCellSpacing w:w="5" w:type="nil"/>
        </w:trPr>
        <w:tc>
          <w:tcPr>
            <w:tcW w:w="223"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1250" w:type="pct"/>
            <w:vMerge/>
            <w:tcBorders>
              <w:left w:val="single" w:sz="4" w:space="0" w:color="auto"/>
              <w:bottom w:val="single" w:sz="4" w:space="0" w:color="auto"/>
              <w:right w:val="single" w:sz="4" w:space="0" w:color="auto"/>
            </w:tcBorders>
          </w:tcPr>
          <w:p w:rsidR="00157C27" w:rsidRPr="00694020" w:rsidRDefault="00157C27" w:rsidP="00157C27">
            <w:pPr>
              <w:rPr>
                <w:sz w:val="10"/>
                <w:szCs w:val="14"/>
              </w:rPr>
            </w:pPr>
          </w:p>
        </w:tc>
        <w:tc>
          <w:tcPr>
            <w:tcW w:w="491"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47"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47" w:type="pct"/>
            <w:vMerge/>
            <w:tcBorders>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бюджет муниципального округа</w:t>
            </w: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r w:rsidRPr="00694020">
              <w:rPr>
                <w:sz w:val="10"/>
                <w:szCs w:val="14"/>
              </w:rPr>
              <w:t>7,00000</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0</w:t>
            </w:r>
          </w:p>
        </w:tc>
      </w:tr>
      <w:tr w:rsidR="00157C27" w:rsidRPr="00694020" w:rsidTr="00157C27">
        <w:trPr>
          <w:tblCellSpacing w:w="5" w:type="nil"/>
        </w:trPr>
        <w:tc>
          <w:tcPr>
            <w:tcW w:w="223"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1250"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Итого по программе:</w:t>
            </w:r>
          </w:p>
        </w:tc>
        <w:tc>
          <w:tcPr>
            <w:tcW w:w="491"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47"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sz w:val="10"/>
                <w:szCs w:val="14"/>
              </w:rPr>
            </w:pPr>
          </w:p>
        </w:tc>
        <w:tc>
          <w:tcPr>
            <w:tcW w:w="402"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widowControl w:val="0"/>
              <w:autoSpaceDE w:val="0"/>
              <w:autoSpaceDN w:val="0"/>
              <w:adjustRightInd w:val="0"/>
              <w:rPr>
                <w:b/>
                <w:sz w:val="10"/>
                <w:szCs w:val="14"/>
              </w:rPr>
            </w:pPr>
          </w:p>
        </w:tc>
        <w:tc>
          <w:tcPr>
            <w:tcW w:w="446" w:type="pct"/>
            <w:tcBorders>
              <w:top w:val="single" w:sz="4" w:space="0" w:color="auto"/>
              <w:left w:val="single" w:sz="4" w:space="0" w:color="auto"/>
              <w:bottom w:val="single" w:sz="4" w:space="0" w:color="auto"/>
              <w:right w:val="single" w:sz="4" w:space="0" w:color="auto"/>
            </w:tcBorders>
          </w:tcPr>
          <w:p w:rsidR="00157C27" w:rsidRPr="00694020" w:rsidRDefault="00157C27" w:rsidP="00157C27">
            <w:pPr>
              <w:rPr>
                <w:sz w:val="10"/>
                <w:szCs w:val="14"/>
              </w:rPr>
            </w:pPr>
            <w:r w:rsidRPr="00694020">
              <w:rPr>
                <w:sz w:val="10"/>
                <w:szCs w:val="14"/>
              </w:rPr>
              <w:t>2587,45442</w:t>
            </w:r>
          </w:p>
        </w:tc>
        <w:tc>
          <w:tcPr>
            <w:tcW w:w="402"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5,00000</w:t>
            </w:r>
          </w:p>
        </w:tc>
        <w:tc>
          <w:tcPr>
            <w:tcW w:w="447"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5,00000</w:t>
            </w:r>
          </w:p>
        </w:tc>
        <w:tc>
          <w:tcPr>
            <w:tcW w:w="446" w:type="pct"/>
            <w:tcBorders>
              <w:top w:val="single" w:sz="4" w:space="0" w:color="auto"/>
              <w:bottom w:val="single" w:sz="4" w:space="0" w:color="auto"/>
              <w:right w:val="single" w:sz="4" w:space="0" w:color="auto"/>
            </w:tcBorders>
            <w:shd w:val="clear" w:color="auto" w:fill="auto"/>
          </w:tcPr>
          <w:p w:rsidR="00157C27" w:rsidRPr="00694020" w:rsidRDefault="00157C27" w:rsidP="00157C27">
            <w:pPr>
              <w:rPr>
                <w:sz w:val="10"/>
                <w:szCs w:val="14"/>
              </w:rPr>
            </w:pPr>
            <w:r w:rsidRPr="00694020">
              <w:rPr>
                <w:sz w:val="10"/>
                <w:szCs w:val="14"/>
              </w:rPr>
              <w:t>5,00000</w:t>
            </w:r>
          </w:p>
        </w:tc>
      </w:tr>
    </w:tbl>
    <w:p w:rsidR="00157C27" w:rsidRDefault="00157C27" w:rsidP="00C95735">
      <w:pPr>
        <w:jc w:val="center"/>
        <w:rPr>
          <w:sz w:val="14"/>
          <w:szCs w:val="14"/>
        </w:rPr>
      </w:pPr>
    </w:p>
    <w:p w:rsidR="00157C27" w:rsidRPr="00694020" w:rsidRDefault="00157C27" w:rsidP="00157C27">
      <w:pPr>
        <w:ind w:firstLine="284"/>
        <w:jc w:val="both"/>
        <w:rPr>
          <w:sz w:val="14"/>
          <w:szCs w:val="14"/>
        </w:rPr>
      </w:pPr>
      <w:r w:rsidRPr="00694020">
        <w:rPr>
          <w:sz w:val="14"/>
          <w:szCs w:val="14"/>
        </w:rPr>
        <w:t>2. Настоящее постановление вступает в силу после его официального опубликования.</w:t>
      </w:r>
    </w:p>
    <w:p w:rsidR="00157C27" w:rsidRPr="00694020" w:rsidRDefault="00157C27" w:rsidP="00157C27">
      <w:pPr>
        <w:ind w:firstLine="284"/>
        <w:jc w:val="both"/>
        <w:rPr>
          <w:sz w:val="14"/>
          <w:szCs w:val="14"/>
        </w:rPr>
      </w:pPr>
      <w:r w:rsidRPr="00694020">
        <w:rPr>
          <w:sz w:val="14"/>
          <w:szCs w:val="14"/>
        </w:rPr>
        <w:t xml:space="preserve">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157C27" w:rsidRPr="00694020" w:rsidRDefault="00157C27" w:rsidP="00157C27">
      <w:pPr>
        <w:tabs>
          <w:tab w:val="left" w:pos="3060"/>
        </w:tabs>
        <w:suppressAutoHyphens/>
        <w:rPr>
          <w:sz w:val="14"/>
          <w:szCs w:val="14"/>
        </w:rPr>
      </w:pPr>
    </w:p>
    <w:p w:rsidR="00157C27" w:rsidRPr="00694020" w:rsidRDefault="00157C27" w:rsidP="00157C27">
      <w:pPr>
        <w:autoSpaceDE w:val="0"/>
        <w:rPr>
          <w:b/>
          <w:sz w:val="14"/>
          <w:szCs w:val="14"/>
        </w:rPr>
      </w:pPr>
      <w:r w:rsidRPr="00694020">
        <w:rPr>
          <w:b/>
          <w:sz w:val="14"/>
          <w:szCs w:val="14"/>
        </w:rPr>
        <w:t>Заместитель Главы администрации   П.Л. Нилов</w:t>
      </w:r>
    </w:p>
    <w:p w:rsidR="00C95735" w:rsidRDefault="00C95735" w:rsidP="00C95735">
      <w:pPr>
        <w:jc w:val="center"/>
        <w:rPr>
          <w:b/>
          <w:sz w:val="14"/>
          <w:szCs w:val="14"/>
        </w:rPr>
      </w:pPr>
    </w:p>
    <w:p w:rsidR="00157C27" w:rsidRPr="00090E97" w:rsidRDefault="00157C27" w:rsidP="00C95735">
      <w:pPr>
        <w:jc w:val="center"/>
        <w:rPr>
          <w:b/>
          <w:sz w:val="14"/>
          <w:szCs w:val="14"/>
        </w:rPr>
      </w:pPr>
    </w:p>
    <w:p w:rsidR="00C95735" w:rsidRDefault="00C95735" w:rsidP="00C95735">
      <w:pPr>
        <w:jc w:val="center"/>
        <w:rPr>
          <w:b/>
          <w:sz w:val="14"/>
          <w:szCs w:val="14"/>
        </w:rPr>
      </w:pPr>
      <w:r w:rsidRPr="002F1598">
        <w:rPr>
          <w:b/>
          <w:sz w:val="14"/>
          <w:szCs w:val="14"/>
        </w:rPr>
        <w:t>ПОСТАНОВЛЕНИЕ</w:t>
      </w:r>
    </w:p>
    <w:p w:rsidR="00C95735" w:rsidRPr="002F1598" w:rsidRDefault="00C95735" w:rsidP="00C95735">
      <w:pPr>
        <w:jc w:val="center"/>
        <w:rPr>
          <w:sz w:val="14"/>
          <w:szCs w:val="14"/>
        </w:rPr>
      </w:pPr>
      <w:r w:rsidRPr="002F1598">
        <w:rPr>
          <w:sz w:val="14"/>
          <w:szCs w:val="14"/>
        </w:rPr>
        <w:t>Администрации муниципального округа</w:t>
      </w:r>
    </w:p>
    <w:p w:rsidR="00C95735" w:rsidRPr="002F1598" w:rsidRDefault="00C95735" w:rsidP="00C95735">
      <w:pPr>
        <w:jc w:val="center"/>
        <w:rPr>
          <w:b/>
          <w:sz w:val="14"/>
          <w:szCs w:val="14"/>
        </w:rPr>
      </w:pPr>
      <w:r w:rsidRPr="002F1598">
        <w:rPr>
          <w:b/>
          <w:sz w:val="14"/>
          <w:szCs w:val="14"/>
        </w:rPr>
        <w:t xml:space="preserve">  </w:t>
      </w:r>
    </w:p>
    <w:p w:rsidR="00C95735" w:rsidRPr="002F1598" w:rsidRDefault="00C95735" w:rsidP="00C95735">
      <w:pPr>
        <w:jc w:val="center"/>
        <w:rPr>
          <w:sz w:val="14"/>
          <w:szCs w:val="14"/>
        </w:rPr>
      </w:pPr>
      <w:r>
        <w:rPr>
          <w:sz w:val="14"/>
          <w:szCs w:val="14"/>
        </w:rPr>
        <w:t>от 06</w:t>
      </w:r>
      <w:r w:rsidRPr="002F1598">
        <w:rPr>
          <w:sz w:val="14"/>
          <w:szCs w:val="14"/>
        </w:rPr>
        <w:t>.</w:t>
      </w:r>
      <w:r>
        <w:rPr>
          <w:sz w:val="14"/>
          <w:szCs w:val="14"/>
        </w:rPr>
        <w:t>02.202</w:t>
      </w:r>
      <w:r w:rsidR="00A5578A">
        <w:rPr>
          <w:sz w:val="14"/>
          <w:szCs w:val="14"/>
        </w:rPr>
        <w:t>4</w:t>
      </w:r>
      <w:r>
        <w:rPr>
          <w:sz w:val="14"/>
          <w:szCs w:val="14"/>
        </w:rPr>
        <w:t xml:space="preserve"> № 213</w:t>
      </w:r>
    </w:p>
    <w:p w:rsidR="00C95735" w:rsidRDefault="00C95735" w:rsidP="00C95735">
      <w:pPr>
        <w:jc w:val="center"/>
        <w:rPr>
          <w:sz w:val="14"/>
          <w:szCs w:val="14"/>
        </w:rPr>
      </w:pPr>
      <w:r w:rsidRPr="002F1598">
        <w:rPr>
          <w:sz w:val="14"/>
          <w:szCs w:val="14"/>
        </w:rPr>
        <w:t>г. Сольцы</w:t>
      </w:r>
    </w:p>
    <w:p w:rsidR="00157C27" w:rsidRDefault="00157C27" w:rsidP="00C95735">
      <w:pPr>
        <w:jc w:val="center"/>
        <w:rPr>
          <w:sz w:val="14"/>
          <w:szCs w:val="14"/>
        </w:rPr>
      </w:pPr>
    </w:p>
    <w:p w:rsidR="000D4BD4" w:rsidRPr="00C44237" w:rsidRDefault="000D4BD4" w:rsidP="000D4BD4">
      <w:pPr>
        <w:jc w:val="center"/>
        <w:rPr>
          <w:b/>
          <w:sz w:val="14"/>
          <w:szCs w:val="14"/>
        </w:rPr>
      </w:pPr>
      <w:r w:rsidRPr="00C44237">
        <w:rPr>
          <w:b/>
          <w:sz w:val="14"/>
          <w:szCs w:val="14"/>
        </w:rPr>
        <w:t>Об утверждении Порядка определения нормативных затрат на оказание муниципальных услуг в социальной сфере по реализации дополнительных общеразвивающих программ для детей, в отношении которых осуществляется отбор исполнителей услуг</w:t>
      </w:r>
    </w:p>
    <w:p w:rsidR="000D4BD4" w:rsidRPr="00C44237" w:rsidRDefault="000D4BD4" w:rsidP="000D4BD4">
      <w:pPr>
        <w:jc w:val="center"/>
        <w:rPr>
          <w:b/>
          <w:sz w:val="14"/>
          <w:szCs w:val="14"/>
        </w:rPr>
      </w:pPr>
    </w:p>
    <w:p w:rsidR="000D4BD4" w:rsidRPr="00C44237" w:rsidRDefault="000D4BD4" w:rsidP="000D4BD4">
      <w:pPr>
        <w:widowControl w:val="0"/>
        <w:tabs>
          <w:tab w:val="left" w:pos="765"/>
          <w:tab w:val="center" w:pos="4677"/>
        </w:tabs>
        <w:autoSpaceDE w:val="0"/>
        <w:autoSpaceDN w:val="0"/>
        <w:ind w:firstLine="284"/>
        <w:jc w:val="both"/>
        <w:rPr>
          <w:sz w:val="14"/>
          <w:szCs w:val="14"/>
        </w:rPr>
      </w:pPr>
      <w:r w:rsidRPr="00C44237">
        <w:rPr>
          <w:sz w:val="14"/>
          <w:szCs w:val="14"/>
        </w:rPr>
        <w:t xml:space="preserve">В соответствии с Федеральным законом от 13.07.2020 года №189-ФЗ «О государственном (муниципальном) социальном заказе на оказание государственных (муниципальных) услуг в социальной сфере», </w:t>
      </w:r>
      <w:r w:rsidRPr="00C44237">
        <w:rPr>
          <w:color w:val="212529"/>
          <w:sz w:val="14"/>
          <w:szCs w:val="14"/>
          <w:shd w:val="clear" w:color="auto" w:fill="FFFFFF"/>
        </w:rPr>
        <w:t xml:space="preserve">положением о персонифицированном дополнительном образовании, Администрация Солецкого муниципального округа </w:t>
      </w:r>
      <w:r w:rsidRPr="00C44237">
        <w:rPr>
          <w:b/>
          <w:color w:val="212529"/>
          <w:sz w:val="14"/>
          <w:szCs w:val="14"/>
          <w:shd w:val="clear" w:color="auto" w:fill="FFFFFF"/>
        </w:rPr>
        <w:t>ПОСТАНОВЛЯЕТ:</w:t>
      </w:r>
    </w:p>
    <w:p w:rsidR="000D4BD4" w:rsidRPr="00C44237" w:rsidRDefault="000D4BD4" w:rsidP="000D4BD4">
      <w:pPr>
        <w:autoSpaceDE w:val="0"/>
        <w:autoSpaceDN w:val="0"/>
        <w:adjustRightInd w:val="0"/>
        <w:ind w:firstLine="284"/>
        <w:jc w:val="both"/>
        <w:rPr>
          <w:sz w:val="14"/>
          <w:szCs w:val="14"/>
        </w:rPr>
      </w:pPr>
      <w:r w:rsidRPr="00C44237">
        <w:rPr>
          <w:sz w:val="14"/>
          <w:szCs w:val="14"/>
        </w:rPr>
        <w:t xml:space="preserve">1. Утвердить прилагаемый порядок определения нормативных затрат на оказание муниципальных услуг в социальной сфере по реализации дополнительных </w:t>
      </w:r>
      <w:r w:rsidRPr="00C44237">
        <w:rPr>
          <w:sz w:val="14"/>
          <w:szCs w:val="14"/>
        </w:rPr>
        <w:lastRenderedPageBreak/>
        <w:t>общеразвивающих программ для детей, в отношении которых осуществляется отбор исполнителей услуг.</w:t>
      </w:r>
    </w:p>
    <w:p w:rsidR="000D4BD4" w:rsidRPr="00C44237" w:rsidRDefault="000D4BD4" w:rsidP="000D4BD4">
      <w:pPr>
        <w:autoSpaceDE w:val="0"/>
        <w:autoSpaceDN w:val="0"/>
        <w:adjustRightInd w:val="0"/>
        <w:ind w:firstLine="284"/>
        <w:jc w:val="both"/>
        <w:rPr>
          <w:sz w:val="14"/>
          <w:szCs w:val="14"/>
        </w:rPr>
      </w:pPr>
      <w:r w:rsidRPr="00C44237">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D4BD4" w:rsidRPr="00C44237" w:rsidRDefault="000D4BD4" w:rsidP="000D4BD4">
      <w:pPr>
        <w:autoSpaceDE w:val="0"/>
        <w:rPr>
          <w:b/>
          <w:sz w:val="14"/>
          <w:szCs w:val="14"/>
        </w:rPr>
      </w:pPr>
    </w:p>
    <w:p w:rsidR="000D4BD4" w:rsidRPr="00C44237" w:rsidRDefault="000D4BD4" w:rsidP="000D4BD4">
      <w:pPr>
        <w:autoSpaceDE w:val="0"/>
        <w:rPr>
          <w:b/>
          <w:sz w:val="14"/>
          <w:szCs w:val="14"/>
        </w:rPr>
      </w:pPr>
      <w:r w:rsidRPr="00C44237">
        <w:rPr>
          <w:b/>
          <w:sz w:val="14"/>
          <w:szCs w:val="14"/>
        </w:rPr>
        <w:t>Глава муниципального округа    М.В. Тимофеев</w:t>
      </w:r>
    </w:p>
    <w:p w:rsidR="000D4BD4" w:rsidRPr="00C44237" w:rsidRDefault="000D4BD4" w:rsidP="000D4BD4">
      <w:pPr>
        <w:autoSpaceDE w:val="0"/>
        <w:rPr>
          <w:b/>
          <w:sz w:val="14"/>
          <w:szCs w:val="14"/>
        </w:rPr>
      </w:pPr>
    </w:p>
    <w:p w:rsidR="000D4BD4" w:rsidRPr="00C44237" w:rsidRDefault="000D4BD4" w:rsidP="000D4BD4">
      <w:pPr>
        <w:jc w:val="right"/>
        <w:rPr>
          <w:sz w:val="14"/>
          <w:szCs w:val="14"/>
        </w:rPr>
      </w:pPr>
      <w:r w:rsidRPr="00C44237">
        <w:rPr>
          <w:sz w:val="14"/>
          <w:szCs w:val="14"/>
        </w:rPr>
        <w:t>УТВЕРЖДЕН</w:t>
      </w:r>
    </w:p>
    <w:p w:rsidR="000D4BD4" w:rsidRPr="00C44237" w:rsidRDefault="000D4BD4" w:rsidP="000D4BD4">
      <w:pPr>
        <w:jc w:val="right"/>
        <w:rPr>
          <w:sz w:val="14"/>
          <w:szCs w:val="14"/>
        </w:rPr>
      </w:pPr>
      <w:r w:rsidRPr="00C44237">
        <w:rPr>
          <w:sz w:val="14"/>
          <w:szCs w:val="14"/>
        </w:rPr>
        <w:t>постановлением Администрации</w:t>
      </w:r>
    </w:p>
    <w:p w:rsidR="000D4BD4" w:rsidRPr="00C44237" w:rsidRDefault="000D4BD4" w:rsidP="000D4BD4">
      <w:pPr>
        <w:jc w:val="right"/>
        <w:rPr>
          <w:sz w:val="14"/>
          <w:szCs w:val="14"/>
        </w:rPr>
      </w:pPr>
      <w:r w:rsidRPr="00C44237">
        <w:rPr>
          <w:sz w:val="14"/>
          <w:szCs w:val="14"/>
        </w:rPr>
        <w:t>муниципального округа</w:t>
      </w:r>
    </w:p>
    <w:p w:rsidR="000D4BD4" w:rsidRPr="00C44237" w:rsidRDefault="000D4BD4" w:rsidP="000D4BD4">
      <w:pPr>
        <w:jc w:val="right"/>
        <w:rPr>
          <w:sz w:val="14"/>
          <w:szCs w:val="14"/>
        </w:rPr>
      </w:pPr>
      <w:r w:rsidRPr="00C44237">
        <w:rPr>
          <w:sz w:val="14"/>
          <w:szCs w:val="14"/>
        </w:rPr>
        <w:t>от 06.02.2024 № 213</w:t>
      </w:r>
    </w:p>
    <w:p w:rsidR="000D4BD4" w:rsidRPr="00C44237" w:rsidRDefault="000D4BD4" w:rsidP="000D4BD4">
      <w:pPr>
        <w:jc w:val="right"/>
        <w:rPr>
          <w:sz w:val="14"/>
          <w:szCs w:val="14"/>
        </w:rPr>
      </w:pPr>
    </w:p>
    <w:p w:rsidR="000D4BD4" w:rsidRPr="00C44237" w:rsidRDefault="000D4BD4" w:rsidP="000D4BD4">
      <w:pPr>
        <w:jc w:val="center"/>
        <w:rPr>
          <w:b/>
          <w:bCs/>
          <w:sz w:val="14"/>
          <w:szCs w:val="14"/>
        </w:rPr>
      </w:pPr>
      <w:r w:rsidRPr="00C44237">
        <w:rPr>
          <w:b/>
          <w:bCs/>
          <w:sz w:val="14"/>
          <w:szCs w:val="14"/>
        </w:rPr>
        <w:t>Порядок определения нормативных затрат на оказание муниципальных услуг в социальной сфере по реализации дополнительных общеразвивающих программ для детей, в отношении которых осуществляется отбор исполнителей услуг</w:t>
      </w:r>
    </w:p>
    <w:p w:rsidR="000D4BD4" w:rsidRPr="00C44237" w:rsidRDefault="000D4BD4" w:rsidP="000D4BD4">
      <w:pPr>
        <w:jc w:val="center"/>
        <w:rPr>
          <w:sz w:val="14"/>
          <w:szCs w:val="14"/>
        </w:rPr>
      </w:pPr>
    </w:p>
    <w:p w:rsidR="000D4BD4" w:rsidRPr="00C44237" w:rsidRDefault="000D4BD4" w:rsidP="000D4BD4">
      <w:pPr>
        <w:ind w:firstLine="284"/>
        <w:contextualSpacing/>
        <w:jc w:val="both"/>
        <w:rPr>
          <w:sz w:val="14"/>
          <w:szCs w:val="14"/>
        </w:rPr>
      </w:pPr>
      <w:r w:rsidRPr="00C44237">
        <w:rPr>
          <w:sz w:val="14"/>
          <w:szCs w:val="14"/>
        </w:rPr>
        <w:t>1. Настоящий порядок устанавливает порядок определения нормативных затрат на оказание муниципальных услуг в социальной сфере по реализации дополнительных общеразвивающих программ для детей, в отношении которых осуществляется отбор исполнителей услуг, в Солецком муниципальном округе (далее – муниципальные услуги в социальной сфере).</w:t>
      </w:r>
    </w:p>
    <w:p w:rsidR="000D4BD4" w:rsidRPr="00C44237" w:rsidRDefault="000D4BD4" w:rsidP="000D4BD4">
      <w:pPr>
        <w:ind w:firstLine="284"/>
        <w:contextualSpacing/>
        <w:jc w:val="both"/>
        <w:rPr>
          <w:sz w:val="14"/>
          <w:szCs w:val="14"/>
        </w:rPr>
      </w:pPr>
      <w:r w:rsidRPr="00C44237">
        <w:rPr>
          <w:sz w:val="14"/>
          <w:szCs w:val="14"/>
        </w:rPr>
        <w:t>2. Для целей настоящего Порядка используются следующие понятия:</w:t>
      </w:r>
    </w:p>
    <w:p w:rsidR="000D4BD4" w:rsidRPr="00C44237" w:rsidRDefault="000D4BD4" w:rsidP="000D4BD4">
      <w:pPr>
        <w:ind w:firstLine="284"/>
        <w:jc w:val="both"/>
        <w:rPr>
          <w:sz w:val="14"/>
          <w:szCs w:val="14"/>
        </w:rPr>
      </w:pPr>
      <w:r w:rsidRPr="00C44237">
        <w:rPr>
          <w:sz w:val="14"/>
          <w:szCs w:val="14"/>
        </w:rPr>
        <w:t>базовый норматив затрат – значение нормативов затрат на оказание единицы муниципальной услуги в социальной сфере;</w:t>
      </w:r>
    </w:p>
    <w:p w:rsidR="000D4BD4" w:rsidRPr="00C44237" w:rsidRDefault="000D4BD4" w:rsidP="000D4BD4">
      <w:pPr>
        <w:ind w:firstLine="284"/>
        <w:jc w:val="both"/>
        <w:rPr>
          <w:sz w:val="14"/>
          <w:szCs w:val="14"/>
        </w:rPr>
      </w:pPr>
      <w:r w:rsidRPr="00C44237">
        <w:rPr>
          <w:sz w:val="14"/>
          <w:szCs w:val="14"/>
        </w:rPr>
        <w:t>нормативные затраты - значение нормативов затрат на оказание единицы муниципальной услуги в социальной сфере с учетом корректирующих коэффициентов, которые применяются при расчете субсидий на финансовое обеспечение затрат, связанных с оказанием муниципальных услуг в социальной сфере;</w:t>
      </w:r>
    </w:p>
    <w:p w:rsidR="000D4BD4" w:rsidRPr="00C44237" w:rsidRDefault="000D4BD4" w:rsidP="000D4BD4">
      <w:pPr>
        <w:ind w:firstLine="284"/>
        <w:jc w:val="both"/>
        <w:rPr>
          <w:sz w:val="14"/>
          <w:szCs w:val="14"/>
        </w:rPr>
      </w:pPr>
      <w:r w:rsidRPr="00C44237">
        <w:rPr>
          <w:sz w:val="14"/>
          <w:szCs w:val="14"/>
        </w:rPr>
        <w:t>корректирующие коэффициенты – коэффициенты, применяемые к базовым нормативам затрат, в целях определения нормативных затрат на оказание муниципальных услуг в социальной сфере, отражающие отраслевые особенности оказания муниципальных услуг в социальной сфере.</w:t>
      </w:r>
    </w:p>
    <w:p w:rsidR="000D4BD4" w:rsidRPr="00C44237" w:rsidRDefault="000D4BD4" w:rsidP="000D4BD4">
      <w:pPr>
        <w:ind w:firstLine="284"/>
        <w:contextualSpacing/>
        <w:jc w:val="both"/>
        <w:rPr>
          <w:sz w:val="14"/>
          <w:szCs w:val="14"/>
        </w:rPr>
      </w:pPr>
      <w:r w:rsidRPr="00C44237">
        <w:rPr>
          <w:sz w:val="14"/>
          <w:szCs w:val="14"/>
        </w:rPr>
        <w:t xml:space="preserve">3. </w:t>
      </w:r>
      <w:proofErr w:type="gramStart"/>
      <w:r w:rsidRPr="00C44237">
        <w:rPr>
          <w:sz w:val="14"/>
          <w:szCs w:val="14"/>
        </w:rPr>
        <w:t>Нормативные затраты определяются в расчете на человеко-час для каждой части (модуля) дополнительной общеразвивающей программы, исходя из содержащейся в общероссийском базовом (отраслевом) перечне (классификаторе) государственных и муниципальных услуг, оказываемых физическим лицам, информации о содержании и условиях (формах) оказания муниципальной услуги в социальной сфере.</w:t>
      </w:r>
      <w:proofErr w:type="gramEnd"/>
    </w:p>
    <w:p w:rsidR="000D4BD4" w:rsidRPr="00C44237" w:rsidRDefault="000D4BD4" w:rsidP="000D4BD4">
      <w:pPr>
        <w:ind w:firstLine="284"/>
        <w:contextualSpacing/>
        <w:jc w:val="both"/>
        <w:rPr>
          <w:sz w:val="14"/>
          <w:szCs w:val="14"/>
        </w:rPr>
      </w:pPr>
      <w:r w:rsidRPr="00C44237">
        <w:rPr>
          <w:sz w:val="14"/>
          <w:szCs w:val="14"/>
        </w:rPr>
        <w:t>4. Базовый норматив затрат состоит из базового норматива затрат, непосредственно связанных с оказанием муниципальной услуги в социальной сфере и базового норматива затрат на общехозяйственные нужды на оказание муниципальной услуги в социальной сфере, и включает:</w:t>
      </w:r>
    </w:p>
    <w:p w:rsidR="000D4BD4" w:rsidRPr="00C44237" w:rsidRDefault="000D4BD4" w:rsidP="000D4BD4">
      <w:pPr>
        <w:ind w:firstLine="284"/>
        <w:jc w:val="both"/>
        <w:rPr>
          <w:sz w:val="14"/>
          <w:szCs w:val="14"/>
        </w:rPr>
      </w:pPr>
      <w:proofErr w:type="gramStart"/>
      <w:r w:rsidRPr="00C44237">
        <w:rPr>
          <w:sz w:val="14"/>
          <w:szCs w:val="14"/>
        </w:rPr>
        <w:t>затраты на оплату труда работников, непосредственно связанных с оказанием муниципальной услуги в социальной сфере, а также работников,  которые не принимают непосредственного участия в оказании муниципальной услуги в социальной сфере, и начисления на выплаты по оплате труда,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w:t>
      </w:r>
      <w:proofErr w:type="gramEnd"/>
      <w:r w:rsidRPr="00C44237">
        <w:rPr>
          <w:sz w:val="14"/>
          <w:szCs w:val="14"/>
        </w:rPr>
        <w:t xml:space="preserve">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p w:rsidR="000D4BD4" w:rsidRPr="00C44237" w:rsidRDefault="000D4BD4" w:rsidP="000D4BD4">
      <w:pPr>
        <w:ind w:firstLine="284"/>
        <w:jc w:val="both"/>
        <w:rPr>
          <w:sz w:val="14"/>
          <w:szCs w:val="14"/>
        </w:rPr>
      </w:pPr>
      <w:r w:rsidRPr="00C44237">
        <w:rPr>
          <w:sz w:val="14"/>
          <w:szCs w:val="14"/>
        </w:rPr>
        <w:t>затраты на приобретение материальных запасов, на приобретение и восполнение средств обучения (основных средств и нематериальных активов), используемого в процессе оказания муниципальной услуги в социальной сфере, с учетом срока их полезного использования, а также затраты на аренду средств обучения;</w:t>
      </w:r>
    </w:p>
    <w:p w:rsidR="000D4BD4" w:rsidRPr="00C44237" w:rsidRDefault="000D4BD4" w:rsidP="000D4BD4">
      <w:pPr>
        <w:ind w:firstLine="284"/>
        <w:jc w:val="both"/>
        <w:rPr>
          <w:sz w:val="14"/>
          <w:szCs w:val="14"/>
        </w:rPr>
      </w:pPr>
      <w:r w:rsidRPr="00C44237">
        <w:rPr>
          <w:sz w:val="14"/>
          <w:szCs w:val="14"/>
        </w:rPr>
        <w:t>затраты на коммунальные услуги в части имущества, используемого в процессе оказания муниципальной услуги в социальной сфере, а также имущества, необходимого для общехозяйственных нужд, без которых оказание муниципальной услуги в социальной сфере не представляется возможным;</w:t>
      </w:r>
    </w:p>
    <w:p w:rsidR="000D4BD4" w:rsidRPr="00C44237" w:rsidRDefault="000D4BD4" w:rsidP="000D4BD4">
      <w:pPr>
        <w:ind w:firstLine="284"/>
        <w:jc w:val="both"/>
        <w:rPr>
          <w:sz w:val="14"/>
          <w:szCs w:val="14"/>
        </w:rPr>
      </w:pPr>
      <w:r w:rsidRPr="00C44237">
        <w:rPr>
          <w:sz w:val="14"/>
          <w:szCs w:val="14"/>
        </w:rPr>
        <w:t>затраты на содержание объектов недвижимого и движимого имущества, используемого в процессе оказания муниципальной услуги в социальной сфере, а также необходимого для общехозяйственных нужд, без которых оказание муниципальной услуги в социальной сфере не представляется возможным;</w:t>
      </w:r>
    </w:p>
    <w:p w:rsidR="000D4BD4" w:rsidRPr="00C44237" w:rsidRDefault="000D4BD4" w:rsidP="000D4BD4">
      <w:pPr>
        <w:ind w:firstLine="284"/>
        <w:jc w:val="both"/>
        <w:rPr>
          <w:sz w:val="14"/>
          <w:szCs w:val="14"/>
        </w:rPr>
      </w:pPr>
      <w:r w:rsidRPr="00C44237">
        <w:rPr>
          <w:sz w:val="14"/>
          <w:szCs w:val="14"/>
        </w:rPr>
        <w:t>затраты на приобретение услуг связи;</w:t>
      </w:r>
    </w:p>
    <w:p w:rsidR="000D4BD4" w:rsidRPr="00C44237" w:rsidRDefault="000D4BD4" w:rsidP="000D4BD4">
      <w:pPr>
        <w:ind w:firstLine="284"/>
        <w:jc w:val="both"/>
        <w:rPr>
          <w:sz w:val="14"/>
          <w:szCs w:val="14"/>
        </w:rPr>
      </w:pPr>
      <w:r w:rsidRPr="00C44237">
        <w:rPr>
          <w:sz w:val="14"/>
          <w:szCs w:val="14"/>
        </w:rPr>
        <w:t>затраты на приобретение транспортных услуг;</w:t>
      </w:r>
    </w:p>
    <w:p w:rsidR="000D4BD4" w:rsidRPr="00C44237" w:rsidRDefault="000D4BD4" w:rsidP="000D4BD4">
      <w:pPr>
        <w:ind w:firstLine="284"/>
        <w:contextualSpacing/>
        <w:jc w:val="both"/>
        <w:rPr>
          <w:sz w:val="14"/>
          <w:szCs w:val="14"/>
        </w:rPr>
      </w:pPr>
      <w:proofErr w:type="gramStart"/>
      <w:r w:rsidRPr="00C44237">
        <w:rPr>
          <w:sz w:val="14"/>
          <w:szCs w:val="14"/>
        </w:rPr>
        <w:t>иные затраты, непосредственно связанные с оказанием муниципальной услуги в социальной сфере, а также затраты на прочие общехозяйственные нужды, без которых оказание муниципальной услуги в социальной сфере не представляется возможным.</w:t>
      </w:r>
      <w:proofErr w:type="gramEnd"/>
    </w:p>
    <w:p w:rsidR="000D4BD4" w:rsidRPr="00C44237" w:rsidRDefault="000D4BD4" w:rsidP="000D4BD4">
      <w:pPr>
        <w:ind w:firstLine="284"/>
        <w:contextualSpacing/>
        <w:jc w:val="both"/>
        <w:rPr>
          <w:sz w:val="14"/>
          <w:szCs w:val="14"/>
        </w:rPr>
      </w:pPr>
      <w:r w:rsidRPr="00C44237">
        <w:rPr>
          <w:sz w:val="14"/>
          <w:szCs w:val="14"/>
        </w:rPr>
        <w:t xml:space="preserve">5. Нормативные затраты на оказание </w:t>
      </w:r>
      <w:r w:rsidRPr="00C44237">
        <w:rPr>
          <w:sz w:val="14"/>
          <w:szCs w:val="14"/>
          <w:lang w:val="en-US"/>
        </w:rPr>
        <w:t>i</w:t>
      </w:r>
      <w:r w:rsidRPr="00C44237">
        <w:rPr>
          <w:sz w:val="14"/>
          <w:szCs w:val="14"/>
        </w:rPr>
        <w:t>-той муниципальной услуги в социальной сфере рассчитываются по формуле:</w:t>
      </w:r>
    </w:p>
    <w:p w:rsidR="000D4BD4" w:rsidRPr="00C44237" w:rsidRDefault="000D4BD4" w:rsidP="000D4BD4">
      <w:pPr>
        <w:ind w:firstLine="284"/>
        <w:contextualSpacing/>
        <w:jc w:val="both"/>
        <w:rPr>
          <w:sz w:val="14"/>
          <w:szCs w:val="14"/>
        </w:rPr>
      </w:pPr>
    </w:p>
    <w:p w:rsidR="000D4BD4" w:rsidRPr="00C44237" w:rsidRDefault="00686C5F" w:rsidP="000D4BD4">
      <w:pPr>
        <w:ind w:firstLine="284"/>
        <w:jc w:val="both"/>
        <w:rPr>
          <w:i/>
          <w:sz w:val="14"/>
          <w:szCs w:val="14"/>
        </w:rPr>
      </w:pPr>
      <m:oMathPara>
        <m:oMath>
          <m:sSub>
            <m:sSubPr>
              <m:ctrlPr>
                <w:rPr>
                  <w:rFonts w:ascii="Cambria Math" w:hAnsi="Cambria Math"/>
                  <w:i/>
                  <w:sz w:val="14"/>
                  <w:szCs w:val="14"/>
                </w:rPr>
              </m:ctrlPr>
            </m:sSubPr>
            <m:e>
              <m:r>
                <w:rPr>
                  <w:rFonts w:ascii="Cambria Math" w:hAnsi="Cambria Math"/>
                  <w:sz w:val="14"/>
                  <w:szCs w:val="14"/>
                </w:rPr>
                <m:t>НЗ</m:t>
              </m:r>
            </m:e>
            <m:sub>
              <m:r>
                <w:rPr>
                  <w:rFonts w:ascii="Cambria Math" w:hAnsi="Cambria Math"/>
                  <w:sz w:val="14"/>
                  <w:szCs w:val="14"/>
                </w:rPr>
                <m:t>i</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БНЗ</m:t>
              </m:r>
            </m:e>
            <m:sub>
              <m:r>
                <w:rPr>
                  <w:rFonts w:ascii="Cambria Math" w:hAnsi="Cambria Math"/>
                  <w:sz w:val="14"/>
                  <w:szCs w:val="14"/>
                </w:rPr>
                <m:t>i</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форма</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сетев</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техн</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овз</m:t>
              </m:r>
            </m:sub>
          </m:sSub>
          <m:r>
            <w:rPr>
              <w:rFonts w:ascii="Cambria Math" w:hAnsi="Cambria Math"/>
              <w:sz w:val="14"/>
              <w:szCs w:val="14"/>
            </w:rPr>
            <m:t>×</m:t>
          </m:r>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наполн</m:t>
              </m:r>
            </m:sub>
          </m:sSub>
        </m:oMath>
      </m:oMathPara>
    </w:p>
    <w:p w:rsidR="000D4BD4" w:rsidRPr="00C44237" w:rsidRDefault="000D4BD4" w:rsidP="000D4BD4">
      <w:pPr>
        <w:ind w:firstLine="284"/>
        <w:jc w:val="both"/>
        <w:rPr>
          <w:sz w:val="14"/>
          <w:szCs w:val="14"/>
        </w:rPr>
      </w:pPr>
      <w:r w:rsidRPr="00C44237">
        <w:rPr>
          <w:sz w:val="14"/>
          <w:szCs w:val="14"/>
        </w:rPr>
        <w:t>, где</w:t>
      </w:r>
    </w:p>
    <w:p w:rsidR="000D4BD4" w:rsidRPr="00C44237" w:rsidRDefault="00686C5F" w:rsidP="000D4BD4">
      <w:pPr>
        <w:ind w:firstLine="284"/>
        <w:jc w:val="both"/>
        <w:rPr>
          <w:sz w:val="14"/>
          <w:szCs w:val="14"/>
        </w:rPr>
      </w:pPr>
      <m:oMath>
        <m:sSub>
          <m:sSubPr>
            <m:ctrlPr>
              <w:rPr>
                <w:rFonts w:ascii="Cambria Math" w:hAnsi="Cambria Math"/>
                <w:i/>
                <w:sz w:val="14"/>
                <w:szCs w:val="14"/>
              </w:rPr>
            </m:ctrlPr>
          </m:sSubPr>
          <m:e>
            <m:r>
              <w:rPr>
                <w:rFonts w:ascii="Cambria Math" w:hAnsi="Cambria Math"/>
                <w:sz w:val="14"/>
                <w:szCs w:val="14"/>
              </w:rPr>
              <m:t>БНЗ</m:t>
            </m:r>
          </m:e>
          <m:sub>
            <m:r>
              <w:rPr>
                <w:rFonts w:ascii="Cambria Math" w:hAnsi="Cambria Math"/>
                <w:sz w:val="14"/>
                <w:szCs w:val="14"/>
              </w:rPr>
              <m:t>i</m:t>
            </m:r>
          </m:sub>
        </m:sSub>
      </m:oMath>
      <w:r w:rsidR="000D4BD4" w:rsidRPr="00C44237">
        <w:rPr>
          <w:sz w:val="14"/>
          <w:szCs w:val="14"/>
        </w:rPr>
        <w:t xml:space="preserve"> </w:t>
      </w:r>
      <w:proofErr w:type="gramStart"/>
      <w:r w:rsidR="000D4BD4" w:rsidRPr="00C44237">
        <w:rPr>
          <w:sz w:val="14"/>
          <w:szCs w:val="14"/>
        </w:rPr>
        <w:t xml:space="preserve">– значение базового норматива затрат, установленное для муниципальной услуги в социальной сфере по реализации дополнительной общеразвивающей программы </w:t>
      </w:r>
      <w:r w:rsidR="000D4BD4" w:rsidRPr="00C44237">
        <w:rPr>
          <w:i/>
          <w:iCs/>
          <w:sz w:val="14"/>
          <w:szCs w:val="14"/>
          <w:lang w:val="en-US"/>
        </w:rPr>
        <w:t>i</w:t>
      </w:r>
      <w:r w:rsidR="000D4BD4" w:rsidRPr="00C44237">
        <w:rPr>
          <w:sz w:val="14"/>
          <w:szCs w:val="14"/>
        </w:rPr>
        <w:t xml:space="preserve">-й направленности, в очной форме для детей, не имеющих ограниченных возможностей здоровья, без применения технологий электронного и дистанционного образования, без применения сетевой формы реализации дополнительной общеразвивающей программы, в группе с базовой наполняемостью для </w:t>
      </w:r>
      <w:r w:rsidR="000D4BD4" w:rsidRPr="00C44237">
        <w:rPr>
          <w:i/>
          <w:iCs/>
          <w:sz w:val="14"/>
          <w:szCs w:val="14"/>
          <w:lang w:val="en-US"/>
        </w:rPr>
        <w:t>i</w:t>
      </w:r>
      <w:r w:rsidR="000D4BD4" w:rsidRPr="00C44237">
        <w:rPr>
          <w:sz w:val="14"/>
          <w:szCs w:val="14"/>
        </w:rPr>
        <w:t>-й направленности в следующих размерах:</w:t>
      </w:r>
      <w:proofErr w:type="gramEnd"/>
    </w:p>
    <w:p w:rsidR="000D4BD4" w:rsidRPr="00C44237" w:rsidRDefault="000D4BD4" w:rsidP="000D4BD4">
      <w:pPr>
        <w:rPr>
          <w:sz w:val="14"/>
          <w:szCs w:val="14"/>
        </w:rPr>
      </w:pPr>
    </w:p>
    <w:tbl>
      <w:tblPr>
        <w:tblStyle w:val="451"/>
        <w:tblW w:w="0" w:type="auto"/>
        <w:tblLook w:val="04A0" w:firstRow="1" w:lastRow="0" w:firstColumn="1" w:lastColumn="0" w:noHBand="0" w:noVBand="1"/>
      </w:tblPr>
      <w:tblGrid>
        <w:gridCol w:w="2682"/>
        <w:gridCol w:w="2637"/>
      </w:tblGrid>
      <w:tr w:rsidR="000D4BD4" w:rsidRPr="000D4BD4" w:rsidTr="00273051">
        <w:tc>
          <w:tcPr>
            <w:tcW w:w="4672" w:type="dxa"/>
          </w:tcPr>
          <w:p w:rsidR="000D4BD4" w:rsidRPr="000D4BD4" w:rsidRDefault="000D4BD4" w:rsidP="00273051">
            <w:pPr>
              <w:jc w:val="center"/>
              <w:rPr>
                <w:rFonts w:eastAsia="Calibri"/>
                <w:b/>
                <w:bCs/>
                <w:sz w:val="12"/>
                <w:szCs w:val="14"/>
              </w:rPr>
            </w:pPr>
            <w:r w:rsidRPr="000D4BD4">
              <w:rPr>
                <w:rFonts w:eastAsia="Calibri"/>
                <w:b/>
                <w:bCs/>
                <w:sz w:val="12"/>
                <w:szCs w:val="14"/>
              </w:rPr>
              <w:t>Направленность дополнительной общеразвивающей программы</w:t>
            </w:r>
          </w:p>
        </w:tc>
        <w:tc>
          <w:tcPr>
            <w:tcW w:w="4673" w:type="dxa"/>
          </w:tcPr>
          <w:p w:rsidR="000D4BD4" w:rsidRPr="000D4BD4" w:rsidRDefault="000D4BD4" w:rsidP="00273051">
            <w:pPr>
              <w:jc w:val="center"/>
              <w:rPr>
                <w:rFonts w:eastAsia="Calibri"/>
                <w:b/>
                <w:bCs/>
                <w:sz w:val="12"/>
                <w:szCs w:val="14"/>
              </w:rPr>
            </w:pPr>
            <w:r w:rsidRPr="000D4BD4">
              <w:rPr>
                <w:rFonts w:eastAsia="Calibri"/>
                <w:b/>
                <w:bCs/>
                <w:sz w:val="12"/>
                <w:szCs w:val="14"/>
              </w:rPr>
              <w:t xml:space="preserve">Размер базового норматива затрат </w:t>
            </w:r>
            <m:oMath>
              <m:sSub>
                <m:sSubPr>
                  <m:ctrlPr>
                    <w:rPr>
                      <w:rFonts w:ascii="Cambria Math" w:eastAsia="Calibri" w:hAnsi="Cambria Math"/>
                      <w:i/>
                      <w:sz w:val="12"/>
                      <w:szCs w:val="14"/>
                    </w:rPr>
                  </m:ctrlPr>
                </m:sSubPr>
                <m:e>
                  <m:r>
                    <w:rPr>
                      <w:rFonts w:ascii="Cambria Math" w:eastAsia="Calibri" w:hAnsi="Cambria Math"/>
                      <w:sz w:val="12"/>
                      <w:szCs w:val="14"/>
                    </w:rPr>
                    <m:t>БНЗ</m:t>
                  </m:r>
                </m:e>
                <m:sub>
                  <m:r>
                    <w:rPr>
                      <w:rFonts w:ascii="Cambria Math" w:eastAsia="Calibri" w:hAnsi="Cambria Math"/>
                      <w:sz w:val="12"/>
                      <w:szCs w:val="14"/>
                    </w:rPr>
                    <m:t>i</m:t>
                  </m:r>
                </m:sub>
              </m:sSub>
            </m:oMath>
            <w:proofErr w:type="gramStart"/>
            <w:r w:rsidRPr="000D4BD4">
              <w:rPr>
                <w:sz w:val="12"/>
                <w:szCs w:val="14"/>
              </w:rPr>
              <w:t xml:space="preserve"> ,</w:t>
            </w:r>
            <w:proofErr w:type="gramEnd"/>
            <w:r w:rsidRPr="000D4BD4">
              <w:rPr>
                <w:sz w:val="12"/>
                <w:szCs w:val="14"/>
              </w:rPr>
              <w:t xml:space="preserve"> </w:t>
            </w:r>
            <w:r w:rsidRPr="000D4BD4">
              <w:rPr>
                <w:b/>
                <w:bCs/>
                <w:sz w:val="12"/>
                <w:szCs w:val="14"/>
              </w:rPr>
              <w:t>рублей/человеко-час</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Техническая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6</w:t>
            </w:r>
            <w:r w:rsidRPr="000D4BD4">
              <w:rPr>
                <w:rFonts w:eastAsia="Calibri"/>
                <w:sz w:val="12"/>
                <w:szCs w:val="14"/>
              </w:rPr>
              <w:t>2</w:t>
            </w:r>
            <w:r w:rsidRPr="000D4BD4">
              <w:rPr>
                <w:rFonts w:eastAsia="Calibri"/>
                <w:sz w:val="12"/>
                <w:szCs w:val="14"/>
                <w:lang w:val="en-US"/>
              </w:rPr>
              <w:t>.</w:t>
            </w:r>
            <w:r w:rsidRPr="000D4BD4">
              <w:rPr>
                <w:rFonts w:eastAsia="Calibri"/>
                <w:sz w:val="12"/>
                <w:szCs w:val="14"/>
              </w:rPr>
              <w:t>95</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Художественная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5</w:t>
            </w:r>
            <w:r w:rsidRPr="000D4BD4">
              <w:rPr>
                <w:rFonts w:eastAsia="Calibri"/>
                <w:sz w:val="12"/>
                <w:szCs w:val="14"/>
              </w:rPr>
              <w:t>2</w:t>
            </w:r>
            <w:r w:rsidRPr="000D4BD4">
              <w:rPr>
                <w:rFonts w:eastAsia="Calibri"/>
                <w:sz w:val="12"/>
                <w:szCs w:val="14"/>
                <w:lang w:val="en-US"/>
              </w:rPr>
              <w:t>.</w:t>
            </w:r>
            <w:r w:rsidRPr="000D4BD4">
              <w:rPr>
                <w:rFonts w:eastAsia="Calibri"/>
                <w:sz w:val="12"/>
                <w:szCs w:val="14"/>
              </w:rPr>
              <w:t>46</w:t>
            </w:r>
          </w:p>
        </w:tc>
      </w:tr>
      <w:tr w:rsidR="000D4BD4" w:rsidRPr="000D4BD4" w:rsidTr="00273051">
        <w:tc>
          <w:tcPr>
            <w:tcW w:w="4672" w:type="dxa"/>
          </w:tcPr>
          <w:p w:rsidR="000D4BD4" w:rsidRPr="000D4BD4" w:rsidRDefault="000D4BD4" w:rsidP="00273051">
            <w:pPr>
              <w:rPr>
                <w:rFonts w:eastAsia="Calibri"/>
                <w:sz w:val="12"/>
                <w:szCs w:val="14"/>
              </w:rPr>
            </w:pPr>
            <w:proofErr w:type="gramStart"/>
            <w:r w:rsidRPr="000D4BD4">
              <w:rPr>
                <w:rFonts w:eastAsia="Calibri"/>
                <w:sz w:val="12"/>
                <w:szCs w:val="14"/>
              </w:rPr>
              <w:t>Естественно-научная</w:t>
            </w:r>
            <w:proofErr w:type="gramEnd"/>
            <w:r w:rsidRPr="000D4BD4">
              <w:rPr>
                <w:rFonts w:eastAsia="Calibri"/>
                <w:sz w:val="12"/>
                <w:szCs w:val="14"/>
              </w:rPr>
              <w:t xml:space="preserve">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5</w:t>
            </w:r>
            <w:r w:rsidRPr="000D4BD4">
              <w:rPr>
                <w:rFonts w:eastAsia="Calibri"/>
                <w:sz w:val="12"/>
                <w:szCs w:val="14"/>
              </w:rPr>
              <w:t>2</w:t>
            </w:r>
            <w:r w:rsidRPr="000D4BD4">
              <w:rPr>
                <w:rFonts w:eastAsia="Calibri"/>
                <w:sz w:val="12"/>
                <w:szCs w:val="14"/>
                <w:lang w:val="en-US"/>
              </w:rPr>
              <w:t>.</w:t>
            </w:r>
            <w:r w:rsidRPr="000D4BD4">
              <w:rPr>
                <w:rFonts w:eastAsia="Calibri"/>
                <w:sz w:val="12"/>
                <w:szCs w:val="14"/>
              </w:rPr>
              <w:t>46</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Социально-гуманитарная направленность</w:t>
            </w:r>
          </w:p>
        </w:tc>
        <w:tc>
          <w:tcPr>
            <w:tcW w:w="4673" w:type="dxa"/>
          </w:tcPr>
          <w:p w:rsidR="000D4BD4" w:rsidRPr="000D4BD4" w:rsidRDefault="000D4BD4" w:rsidP="00273051">
            <w:pPr>
              <w:jc w:val="center"/>
              <w:rPr>
                <w:rFonts w:eastAsia="Calibri"/>
                <w:sz w:val="12"/>
                <w:szCs w:val="14"/>
                <w:lang w:val="en-US"/>
              </w:rPr>
            </w:pPr>
            <w:r w:rsidRPr="000D4BD4">
              <w:rPr>
                <w:rFonts w:eastAsia="Calibri"/>
                <w:sz w:val="12"/>
                <w:szCs w:val="14"/>
                <w:lang w:val="en-US"/>
              </w:rPr>
              <w:t>5</w:t>
            </w:r>
            <w:r w:rsidRPr="000D4BD4">
              <w:rPr>
                <w:rFonts w:eastAsia="Calibri"/>
                <w:sz w:val="12"/>
                <w:szCs w:val="14"/>
              </w:rPr>
              <w:t>2</w:t>
            </w:r>
            <w:r w:rsidRPr="000D4BD4">
              <w:rPr>
                <w:rFonts w:eastAsia="Calibri"/>
                <w:sz w:val="12"/>
                <w:szCs w:val="14"/>
                <w:lang w:val="en-US"/>
              </w:rPr>
              <w:t>.</w:t>
            </w:r>
            <w:r w:rsidRPr="000D4BD4">
              <w:rPr>
                <w:rFonts w:eastAsia="Calibri"/>
                <w:sz w:val="12"/>
                <w:szCs w:val="14"/>
              </w:rPr>
              <w:t>46</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Туристско-краеведческая направленность</w:t>
            </w:r>
          </w:p>
        </w:tc>
        <w:tc>
          <w:tcPr>
            <w:tcW w:w="4673" w:type="dxa"/>
          </w:tcPr>
          <w:p w:rsidR="000D4BD4" w:rsidRPr="000D4BD4" w:rsidRDefault="000D4BD4" w:rsidP="00273051">
            <w:pPr>
              <w:jc w:val="center"/>
              <w:rPr>
                <w:rFonts w:eastAsia="Calibri"/>
                <w:sz w:val="12"/>
                <w:szCs w:val="14"/>
                <w:lang w:val="en-US"/>
              </w:rPr>
            </w:pPr>
            <w:r w:rsidRPr="000D4BD4">
              <w:rPr>
                <w:rFonts w:eastAsia="Calibri"/>
                <w:sz w:val="12"/>
                <w:szCs w:val="14"/>
                <w:lang w:val="en-US"/>
              </w:rPr>
              <w:t>4</w:t>
            </w:r>
            <w:r w:rsidRPr="000D4BD4">
              <w:rPr>
                <w:rFonts w:eastAsia="Calibri"/>
                <w:sz w:val="12"/>
                <w:szCs w:val="14"/>
              </w:rPr>
              <w:t>1</w:t>
            </w:r>
            <w:r w:rsidRPr="000D4BD4">
              <w:rPr>
                <w:rFonts w:eastAsia="Calibri"/>
                <w:sz w:val="12"/>
                <w:szCs w:val="14"/>
                <w:lang w:val="en-US"/>
              </w:rPr>
              <w:t>.</w:t>
            </w:r>
            <w:r w:rsidRPr="000D4BD4">
              <w:rPr>
                <w:rFonts w:eastAsia="Calibri"/>
                <w:sz w:val="12"/>
                <w:szCs w:val="14"/>
              </w:rPr>
              <w:t>96</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Физкультурно-спортивная направленность</w:t>
            </w:r>
          </w:p>
        </w:tc>
        <w:tc>
          <w:tcPr>
            <w:tcW w:w="4673" w:type="dxa"/>
          </w:tcPr>
          <w:p w:rsidR="000D4BD4" w:rsidRPr="000D4BD4" w:rsidRDefault="000D4BD4" w:rsidP="00273051">
            <w:pPr>
              <w:jc w:val="center"/>
              <w:rPr>
                <w:rFonts w:eastAsia="Calibri"/>
                <w:sz w:val="12"/>
                <w:szCs w:val="14"/>
                <w:lang w:val="en-US"/>
              </w:rPr>
            </w:pPr>
            <w:r w:rsidRPr="000D4BD4">
              <w:rPr>
                <w:rFonts w:eastAsia="Calibri"/>
                <w:sz w:val="12"/>
                <w:szCs w:val="14"/>
                <w:lang w:val="en-US"/>
              </w:rPr>
              <w:t>4</w:t>
            </w:r>
            <w:r w:rsidRPr="000D4BD4">
              <w:rPr>
                <w:rFonts w:eastAsia="Calibri"/>
                <w:sz w:val="12"/>
                <w:szCs w:val="14"/>
              </w:rPr>
              <w:t>1</w:t>
            </w:r>
            <w:r w:rsidRPr="000D4BD4">
              <w:rPr>
                <w:rFonts w:eastAsia="Calibri"/>
                <w:sz w:val="12"/>
                <w:szCs w:val="14"/>
                <w:lang w:val="en-US"/>
              </w:rPr>
              <w:t>.</w:t>
            </w:r>
            <w:r w:rsidRPr="000D4BD4">
              <w:rPr>
                <w:rFonts w:eastAsia="Calibri"/>
                <w:sz w:val="12"/>
                <w:szCs w:val="14"/>
              </w:rPr>
              <w:t>96</w:t>
            </w:r>
          </w:p>
        </w:tc>
      </w:tr>
    </w:tbl>
    <w:p w:rsidR="000D4BD4" w:rsidRPr="00C44237" w:rsidRDefault="000D4BD4" w:rsidP="000D4BD4">
      <w:pPr>
        <w:rPr>
          <w:sz w:val="14"/>
          <w:szCs w:val="14"/>
        </w:rPr>
      </w:pPr>
    </w:p>
    <w:p w:rsidR="000D4BD4" w:rsidRPr="00C44237" w:rsidRDefault="00686C5F" w:rsidP="000D4BD4">
      <w:pPr>
        <w:rPr>
          <w:sz w:val="14"/>
          <w:szCs w:val="14"/>
        </w:rPr>
      </w:pPr>
      <m:oMath>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форма</m:t>
            </m:r>
          </m:sub>
        </m:sSub>
        <m:r>
          <w:rPr>
            <w:rFonts w:ascii="Cambria Math" w:hAnsi="Cambria Math"/>
            <w:sz w:val="14"/>
            <w:szCs w:val="14"/>
          </w:rPr>
          <m:t>-</m:t>
        </m:r>
      </m:oMath>
      <w:r w:rsidR="000D4BD4" w:rsidRPr="00C44237">
        <w:rPr>
          <w:sz w:val="14"/>
          <w:szCs w:val="14"/>
        </w:rPr>
        <w:t xml:space="preserve"> значение корректирующего коэффициента, установленное для дополнительной общеразвивающей программы (либо ее части) в зависимости от формы обучения в следующих размерах:</w:t>
      </w:r>
    </w:p>
    <w:tbl>
      <w:tblPr>
        <w:tblStyle w:val="451"/>
        <w:tblW w:w="0" w:type="auto"/>
        <w:tblLook w:val="04A0" w:firstRow="1" w:lastRow="0" w:firstColumn="1" w:lastColumn="0" w:noHBand="0" w:noVBand="1"/>
      </w:tblPr>
      <w:tblGrid>
        <w:gridCol w:w="2666"/>
        <w:gridCol w:w="2653"/>
      </w:tblGrid>
      <w:tr w:rsidR="000D4BD4" w:rsidRPr="000D4BD4" w:rsidTr="00273051">
        <w:tc>
          <w:tcPr>
            <w:tcW w:w="4672" w:type="dxa"/>
          </w:tcPr>
          <w:p w:rsidR="000D4BD4" w:rsidRPr="000D4BD4" w:rsidRDefault="000D4BD4" w:rsidP="00273051">
            <w:pPr>
              <w:jc w:val="center"/>
              <w:rPr>
                <w:rFonts w:eastAsia="Calibri"/>
                <w:b/>
                <w:bCs/>
                <w:sz w:val="12"/>
                <w:szCs w:val="14"/>
              </w:rPr>
            </w:pPr>
            <w:r w:rsidRPr="000D4BD4">
              <w:rPr>
                <w:rFonts w:eastAsia="Calibri"/>
                <w:b/>
                <w:bCs/>
                <w:sz w:val="12"/>
                <w:szCs w:val="14"/>
              </w:rPr>
              <w:t>Форма обучения, предусмотренная дополнительной общеразвивающей программой (либо ее частью)</w:t>
            </w:r>
          </w:p>
        </w:tc>
        <w:tc>
          <w:tcPr>
            <w:tcW w:w="4673" w:type="dxa"/>
          </w:tcPr>
          <w:p w:rsidR="000D4BD4" w:rsidRPr="000D4BD4" w:rsidRDefault="000D4BD4" w:rsidP="00273051">
            <w:pPr>
              <w:jc w:val="center"/>
              <w:rPr>
                <w:rFonts w:eastAsia="Calibri"/>
                <w:b/>
                <w:bCs/>
                <w:sz w:val="12"/>
                <w:szCs w:val="14"/>
              </w:rPr>
            </w:pPr>
            <w:r w:rsidRPr="000D4BD4">
              <w:rPr>
                <w:rFonts w:eastAsia="Calibri"/>
                <w:b/>
                <w:bCs/>
                <w:sz w:val="12"/>
                <w:szCs w:val="14"/>
              </w:rPr>
              <w:t>Значение корректирующего коэффициента</w:t>
            </w:r>
            <w:proofErr w:type="gramStart"/>
            <w:r w:rsidRPr="000D4BD4">
              <w:rPr>
                <w:rFonts w:eastAsia="Calibri"/>
                <w:b/>
                <w:bCs/>
                <w:sz w:val="12"/>
                <w:szCs w:val="14"/>
              </w:rPr>
              <w:t xml:space="preserve"> </w:t>
            </w:r>
            <m:oMath>
              <m:sSub>
                <m:sSubPr>
                  <m:ctrlPr>
                    <w:rPr>
                      <w:rFonts w:ascii="Cambria Math" w:eastAsia="Calibri" w:hAnsi="Cambria Math"/>
                      <w:b/>
                      <w:bCs/>
                      <w:i/>
                      <w:sz w:val="12"/>
                      <w:szCs w:val="14"/>
                    </w:rPr>
                  </m:ctrlPr>
                </m:sSubPr>
                <m:e>
                  <m:r>
                    <m:rPr>
                      <m:sty m:val="bi"/>
                    </m:rPr>
                    <w:rPr>
                      <w:rFonts w:ascii="Cambria Math" w:eastAsia="Calibri" w:hAnsi="Cambria Math"/>
                      <w:sz w:val="12"/>
                      <w:szCs w:val="14"/>
                    </w:rPr>
                    <m:t>К</m:t>
                  </m:r>
                  <w:proofErr w:type="gramEnd"/>
                </m:e>
                <m:sub>
                  <m:r>
                    <m:rPr>
                      <m:sty m:val="bi"/>
                    </m:rPr>
                    <w:rPr>
                      <w:rFonts w:ascii="Cambria Math" w:eastAsia="Calibri" w:hAnsi="Cambria Math"/>
                      <w:sz w:val="12"/>
                      <w:szCs w:val="14"/>
                    </w:rPr>
                    <m:t>форма</m:t>
                  </m:r>
                </m:sub>
              </m:sSub>
            </m:oMath>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Очная форма обучения</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Очно-заочная форма обучения</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Заочная форма обучения</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bl>
    <w:p w:rsidR="000D4BD4" w:rsidRPr="00C44237" w:rsidRDefault="00686C5F" w:rsidP="000D4BD4">
      <w:pPr>
        <w:rPr>
          <w:sz w:val="14"/>
          <w:szCs w:val="14"/>
        </w:rPr>
      </w:pPr>
      <m:oMath>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сетев</m:t>
            </m:r>
          </m:sub>
        </m:sSub>
        <m:r>
          <w:rPr>
            <w:rFonts w:ascii="Cambria Math" w:hAnsi="Cambria Math"/>
            <w:sz w:val="14"/>
            <w:szCs w:val="14"/>
          </w:rPr>
          <m:t>-</m:t>
        </m:r>
      </m:oMath>
      <w:r w:rsidR="000D4BD4" w:rsidRPr="00C44237">
        <w:rPr>
          <w:sz w:val="14"/>
          <w:szCs w:val="14"/>
        </w:rPr>
        <w:t xml:space="preserve"> значение корректирующего коэффициента, установленное для дополнительной общеразвивающей программы (либо ее части) в зависимости от применения при ее реализации сетевой формы обучения в следующих размерах:</w:t>
      </w:r>
    </w:p>
    <w:tbl>
      <w:tblPr>
        <w:tblStyle w:val="451"/>
        <w:tblW w:w="0" w:type="auto"/>
        <w:tblLook w:val="04A0" w:firstRow="1" w:lastRow="0" w:firstColumn="1" w:lastColumn="0" w:noHBand="0" w:noVBand="1"/>
      </w:tblPr>
      <w:tblGrid>
        <w:gridCol w:w="2666"/>
        <w:gridCol w:w="2653"/>
      </w:tblGrid>
      <w:tr w:rsidR="000D4BD4" w:rsidRPr="000D4BD4" w:rsidTr="00273051">
        <w:tc>
          <w:tcPr>
            <w:tcW w:w="4672" w:type="dxa"/>
          </w:tcPr>
          <w:p w:rsidR="000D4BD4" w:rsidRPr="000D4BD4" w:rsidRDefault="000D4BD4" w:rsidP="00273051">
            <w:pPr>
              <w:jc w:val="center"/>
              <w:rPr>
                <w:rFonts w:eastAsia="Calibri"/>
                <w:b/>
                <w:bCs/>
                <w:sz w:val="12"/>
                <w:szCs w:val="14"/>
              </w:rPr>
            </w:pPr>
            <w:r w:rsidRPr="000D4BD4">
              <w:rPr>
                <w:rFonts w:eastAsia="Calibri"/>
                <w:b/>
                <w:bCs/>
                <w:sz w:val="12"/>
                <w:szCs w:val="14"/>
              </w:rPr>
              <w:t>Применение сетевой формы обучения при реализации дополнительной общеразвивающей программы (либо ее части)</w:t>
            </w:r>
          </w:p>
        </w:tc>
        <w:tc>
          <w:tcPr>
            <w:tcW w:w="4673" w:type="dxa"/>
          </w:tcPr>
          <w:p w:rsidR="000D4BD4" w:rsidRPr="000D4BD4" w:rsidRDefault="000D4BD4" w:rsidP="00273051">
            <w:pPr>
              <w:jc w:val="center"/>
              <w:rPr>
                <w:rFonts w:eastAsia="Calibri"/>
                <w:b/>
                <w:bCs/>
                <w:sz w:val="12"/>
                <w:szCs w:val="14"/>
              </w:rPr>
            </w:pPr>
            <w:r w:rsidRPr="000D4BD4">
              <w:rPr>
                <w:rFonts w:eastAsia="Calibri"/>
                <w:b/>
                <w:bCs/>
                <w:sz w:val="12"/>
                <w:szCs w:val="14"/>
              </w:rPr>
              <w:t>Значение корректирующего коэффициента</w:t>
            </w:r>
            <w:proofErr w:type="gramStart"/>
            <w:r w:rsidRPr="000D4BD4">
              <w:rPr>
                <w:rFonts w:eastAsia="Calibri"/>
                <w:b/>
                <w:bCs/>
                <w:sz w:val="12"/>
                <w:szCs w:val="14"/>
              </w:rPr>
              <w:t xml:space="preserve"> </w:t>
            </w:r>
            <m:oMath>
              <m:sSub>
                <m:sSubPr>
                  <m:ctrlPr>
                    <w:rPr>
                      <w:rFonts w:ascii="Cambria Math" w:eastAsia="Calibri" w:hAnsi="Cambria Math"/>
                      <w:b/>
                      <w:bCs/>
                      <w:i/>
                      <w:sz w:val="12"/>
                      <w:szCs w:val="14"/>
                    </w:rPr>
                  </m:ctrlPr>
                </m:sSubPr>
                <m:e>
                  <m:r>
                    <m:rPr>
                      <m:sty m:val="bi"/>
                    </m:rPr>
                    <w:rPr>
                      <w:rFonts w:ascii="Cambria Math" w:eastAsia="Calibri" w:hAnsi="Cambria Math"/>
                      <w:sz w:val="12"/>
                      <w:szCs w:val="14"/>
                    </w:rPr>
                    <m:t>К</m:t>
                  </m:r>
                  <w:proofErr w:type="gramEnd"/>
                </m:e>
                <m:sub>
                  <m:r>
                    <m:rPr>
                      <m:sty m:val="bi"/>
                    </m:rPr>
                    <w:rPr>
                      <w:rFonts w:ascii="Cambria Math" w:eastAsia="Calibri" w:hAnsi="Cambria Math"/>
                      <w:sz w:val="12"/>
                      <w:szCs w:val="14"/>
                    </w:rPr>
                    <m:t>сетев</m:t>
                  </m:r>
                </m:sub>
              </m:sSub>
            </m:oMath>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Сетевая форма не применяется</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Сетевая форма применяется</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bl>
    <w:p w:rsidR="000D4BD4" w:rsidRPr="00C44237" w:rsidRDefault="00686C5F" w:rsidP="000D4BD4">
      <w:pPr>
        <w:rPr>
          <w:sz w:val="14"/>
          <w:szCs w:val="14"/>
        </w:rPr>
      </w:pPr>
      <m:oMath>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техн</m:t>
            </m:r>
          </m:sub>
        </m:sSub>
        <m:r>
          <w:rPr>
            <w:rFonts w:ascii="Cambria Math" w:hAnsi="Cambria Math"/>
            <w:sz w:val="14"/>
            <w:szCs w:val="14"/>
          </w:rPr>
          <m:t>-</m:t>
        </m:r>
      </m:oMath>
      <w:r w:rsidR="000D4BD4" w:rsidRPr="00C44237">
        <w:rPr>
          <w:sz w:val="14"/>
          <w:szCs w:val="14"/>
        </w:rPr>
        <w:t xml:space="preserve"> значение корректирующего коэффициента, установленное для дополнительной общеразвивающей программы (либо ее части) в зависимости от применения при ее реализации дистанционных технологий </w:t>
      </w:r>
      <w:proofErr w:type="gramStart"/>
      <w:r w:rsidR="000D4BD4" w:rsidRPr="00C44237">
        <w:rPr>
          <w:sz w:val="14"/>
          <w:szCs w:val="14"/>
        </w:rPr>
        <w:t>и(</w:t>
      </w:r>
      <w:proofErr w:type="gramEnd"/>
      <w:r w:rsidR="000D4BD4" w:rsidRPr="00C44237">
        <w:rPr>
          <w:sz w:val="14"/>
          <w:szCs w:val="14"/>
        </w:rPr>
        <w:t>или) технологий электронного обучения:</w:t>
      </w:r>
    </w:p>
    <w:tbl>
      <w:tblPr>
        <w:tblStyle w:val="451"/>
        <w:tblW w:w="0" w:type="auto"/>
        <w:tblLook w:val="04A0" w:firstRow="1" w:lastRow="0" w:firstColumn="1" w:lastColumn="0" w:noHBand="0" w:noVBand="1"/>
      </w:tblPr>
      <w:tblGrid>
        <w:gridCol w:w="2666"/>
        <w:gridCol w:w="2653"/>
      </w:tblGrid>
      <w:tr w:rsidR="000D4BD4" w:rsidRPr="000D4BD4" w:rsidTr="00273051">
        <w:tc>
          <w:tcPr>
            <w:tcW w:w="4672" w:type="dxa"/>
          </w:tcPr>
          <w:p w:rsidR="000D4BD4" w:rsidRPr="000D4BD4" w:rsidRDefault="000D4BD4" w:rsidP="00273051">
            <w:pPr>
              <w:jc w:val="center"/>
              <w:rPr>
                <w:rFonts w:eastAsia="Calibri"/>
                <w:b/>
                <w:bCs/>
                <w:sz w:val="12"/>
                <w:szCs w:val="14"/>
              </w:rPr>
            </w:pPr>
            <w:r w:rsidRPr="000D4BD4">
              <w:rPr>
                <w:rFonts w:eastAsia="Calibri"/>
                <w:b/>
                <w:bCs/>
                <w:sz w:val="12"/>
                <w:szCs w:val="14"/>
              </w:rPr>
              <w:t xml:space="preserve">Применение дистанционных технологий </w:t>
            </w:r>
            <w:proofErr w:type="gramStart"/>
            <w:r w:rsidRPr="000D4BD4">
              <w:rPr>
                <w:rFonts w:eastAsia="Calibri"/>
                <w:b/>
                <w:bCs/>
                <w:sz w:val="12"/>
                <w:szCs w:val="14"/>
              </w:rPr>
              <w:t>и(</w:t>
            </w:r>
            <w:proofErr w:type="gramEnd"/>
            <w:r w:rsidRPr="000D4BD4">
              <w:rPr>
                <w:rFonts w:eastAsia="Calibri"/>
                <w:b/>
                <w:bCs/>
                <w:sz w:val="12"/>
                <w:szCs w:val="14"/>
              </w:rPr>
              <w:t>или) технологий электронного обучения при реализации дополнительной общеразвивающей программы (либо ее части)</w:t>
            </w:r>
          </w:p>
        </w:tc>
        <w:tc>
          <w:tcPr>
            <w:tcW w:w="4673" w:type="dxa"/>
          </w:tcPr>
          <w:p w:rsidR="000D4BD4" w:rsidRPr="000D4BD4" w:rsidRDefault="000D4BD4" w:rsidP="00273051">
            <w:pPr>
              <w:jc w:val="center"/>
              <w:rPr>
                <w:rFonts w:eastAsia="Calibri"/>
                <w:b/>
                <w:bCs/>
                <w:sz w:val="12"/>
                <w:szCs w:val="14"/>
              </w:rPr>
            </w:pPr>
            <w:r w:rsidRPr="000D4BD4">
              <w:rPr>
                <w:rFonts w:eastAsia="Calibri"/>
                <w:b/>
                <w:bCs/>
                <w:sz w:val="12"/>
                <w:szCs w:val="14"/>
              </w:rPr>
              <w:t xml:space="preserve">Значение корректирующего коэффициента </w:t>
            </w:r>
            <m:oMath>
              <m:sSub>
                <m:sSubPr>
                  <m:ctrlPr>
                    <w:rPr>
                      <w:rFonts w:ascii="Cambria Math" w:eastAsia="Calibri" w:hAnsi="Cambria Math"/>
                      <w:b/>
                      <w:bCs/>
                      <w:i/>
                      <w:sz w:val="12"/>
                      <w:szCs w:val="14"/>
                    </w:rPr>
                  </m:ctrlPr>
                </m:sSubPr>
                <m:e>
                  <m:r>
                    <m:rPr>
                      <m:sty m:val="bi"/>
                    </m:rPr>
                    <w:rPr>
                      <w:rFonts w:ascii="Cambria Math" w:eastAsia="Calibri" w:hAnsi="Cambria Math"/>
                      <w:sz w:val="12"/>
                      <w:szCs w:val="14"/>
                    </w:rPr>
                    <m:t>К</m:t>
                  </m:r>
                </m:e>
                <m:sub>
                  <m:r>
                    <m:rPr>
                      <m:sty m:val="bi"/>
                    </m:rPr>
                    <w:rPr>
                      <w:rFonts w:ascii="Cambria Math" w:eastAsia="Calibri" w:hAnsi="Cambria Math"/>
                      <w:sz w:val="12"/>
                      <w:szCs w:val="14"/>
                    </w:rPr>
                    <m:t>техн</m:t>
                  </m:r>
                </m:sub>
              </m:sSub>
            </m:oMath>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 xml:space="preserve">Без применения технологий электронного обучения </w:t>
            </w:r>
            <w:proofErr w:type="gramStart"/>
            <w:r w:rsidRPr="000D4BD4">
              <w:rPr>
                <w:rFonts w:eastAsia="Calibri"/>
                <w:sz w:val="12"/>
                <w:szCs w:val="14"/>
              </w:rPr>
              <w:t>и(</w:t>
            </w:r>
            <w:proofErr w:type="gramEnd"/>
            <w:r w:rsidRPr="000D4BD4">
              <w:rPr>
                <w:rFonts w:eastAsia="Calibri"/>
                <w:sz w:val="12"/>
                <w:szCs w:val="14"/>
              </w:rPr>
              <w:t>или) дистанционных технологий</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 xml:space="preserve">С применением технологий электронного обучения </w:t>
            </w:r>
            <w:proofErr w:type="gramStart"/>
            <w:r w:rsidRPr="000D4BD4">
              <w:rPr>
                <w:rFonts w:eastAsia="Calibri"/>
                <w:sz w:val="12"/>
                <w:szCs w:val="14"/>
              </w:rPr>
              <w:t>и(</w:t>
            </w:r>
            <w:proofErr w:type="gramEnd"/>
            <w:r w:rsidRPr="000D4BD4">
              <w:rPr>
                <w:rFonts w:eastAsia="Calibri"/>
                <w:sz w:val="12"/>
                <w:szCs w:val="14"/>
              </w:rPr>
              <w:t>или) дистанционных технологий</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bl>
    <w:p w:rsidR="000D4BD4" w:rsidRPr="00C44237" w:rsidRDefault="000D4BD4" w:rsidP="000D4BD4">
      <w:pPr>
        <w:rPr>
          <w:sz w:val="14"/>
          <w:szCs w:val="14"/>
        </w:rPr>
      </w:pPr>
    </w:p>
    <w:p w:rsidR="000D4BD4" w:rsidRPr="00C44237" w:rsidRDefault="00686C5F" w:rsidP="000D4BD4">
      <w:pPr>
        <w:rPr>
          <w:sz w:val="14"/>
          <w:szCs w:val="14"/>
        </w:rPr>
      </w:pPr>
      <m:oMath>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овз</m:t>
            </m:r>
          </m:sub>
        </m:sSub>
        <m:r>
          <w:rPr>
            <w:rFonts w:ascii="Cambria Math" w:hAnsi="Cambria Math"/>
            <w:sz w:val="14"/>
            <w:szCs w:val="14"/>
          </w:rPr>
          <m:t>-</m:t>
        </m:r>
      </m:oMath>
      <w:r w:rsidR="000D4BD4" w:rsidRPr="00C44237">
        <w:rPr>
          <w:sz w:val="14"/>
          <w:szCs w:val="14"/>
        </w:rPr>
        <w:t xml:space="preserve"> значение корректирующего коэффициента, учитывающего категорию потребителей муниципальной услуги в социальной сфере, установленное в следующих размерах:</w:t>
      </w:r>
    </w:p>
    <w:tbl>
      <w:tblPr>
        <w:tblStyle w:val="451"/>
        <w:tblW w:w="0" w:type="auto"/>
        <w:tblLook w:val="04A0" w:firstRow="1" w:lastRow="0" w:firstColumn="1" w:lastColumn="0" w:noHBand="0" w:noVBand="1"/>
      </w:tblPr>
      <w:tblGrid>
        <w:gridCol w:w="2624"/>
        <w:gridCol w:w="2695"/>
      </w:tblGrid>
      <w:tr w:rsidR="000D4BD4" w:rsidRPr="000D4BD4" w:rsidTr="00273051">
        <w:tc>
          <w:tcPr>
            <w:tcW w:w="4672" w:type="dxa"/>
            <w:vAlign w:val="center"/>
          </w:tcPr>
          <w:p w:rsidR="000D4BD4" w:rsidRPr="000D4BD4" w:rsidRDefault="000D4BD4" w:rsidP="00273051">
            <w:pPr>
              <w:jc w:val="center"/>
              <w:rPr>
                <w:rFonts w:eastAsia="Calibri"/>
                <w:b/>
                <w:bCs/>
                <w:sz w:val="12"/>
                <w:szCs w:val="14"/>
              </w:rPr>
            </w:pPr>
            <w:r w:rsidRPr="000D4BD4">
              <w:rPr>
                <w:rFonts w:eastAsia="Calibri"/>
                <w:b/>
                <w:bCs/>
                <w:sz w:val="12"/>
                <w:szCs w:val="14"/>
              </w:rPr>
              <w:t>Категория потребителей муниципальной услуги в социальной сфере</w:t>
            </w:r>
          </w:p>
        </w:tc>
        <w:tc>
          <w:tcPr>
            <w:tcW w:w="4673" w:type="dxa"/>
            <w:vAlign w:val="center"/>
          </w:tcPr>
          <w:p w:rsidR="000D4BD4" w:rsidRPr="000D4BD4" w:rsidRDefault="000D4BD4" w:rsidP="00273051">
            <w:pPr>
              <w:jc w:val="center"/>
              <w:rPr>
                <w:rFonts w:eastAsia="Calibri"/>
                <w:b/>
                <w:bCs/>
                <w:sz w:val="12"/>
                <w:szCs w:val="14"/>
              </w:rPr>
            </w:pPr>
            <w:r w:rsidRPr="000D4BD4">
              <w:rPr>
                <w:rFonts w:eastAsia="Calibri"/>
                <w:b/>
                <w:bCs/>
                <w:sz w:val="12"/>
                <w:szCs w:val="14"/>
              </w:rPr>
              <w:t>Значение корректирующего коэффициента</w:t>
            </w:r>
            <w:proofErr w:type="gramStart"/>
            <w:r w:rsidRPr="000D4BD4">
              <w:rPr>
                <w:rFonts w:eastAsia="Calibri"/>
                <w:b/>
                <w:bCs/>
                <w:sz w:val="12"/>
                <w:szCs w:val="14"/>
              </w:rPr>
              <w:t xml:space="preserve"> </w:t>
            </w:r>
            <m:oMath>
              <m:sSub>
                <m:sSubPr>
                  <m:ctrlPr>
                    <w:rPr>
                      <w:rFonts w:ascii="Cambria Math" w:eastAsia="Calibri" w:hAnsi="Cambria Math"/>
                      <w:b/>
                      <w:bCs/>
                      <w:i/>
                      <w:sz w:val="12"/>
                      <w:szCs w:val="14"/>
                    </w:rPr>
                  </m:ctrlPr>
                </m:sSubPr>
                <m:e>
                  <m:r>
                    <m:rPr>
                      <m:sty m:val="bi"/>
                    </m:rPr>
                    <w:rPr>
                      <w:rFonts w:ascii="Cambria Math" w:eastAsia="Calibri" w:hAnsi="Cambria Math"/>
                      <w:sz w:val="12"/>
                      <w:szCs w:val="14"/>
                    </w:rPr>
                    <m:t>К</m:t>
                  </m:r>
                  <w:proofErr w:type="gramEnd"/>
                </m:e>
                <m:sub>
                  <m:r>
                    <m:rPr>
                      <m:sty m:val="bi"/>
                    </m:rPr>
                    <w:rPr>
                      <w:rFonts w:ascii="Cambria Math" w:eastAsia="Calibri" w:hAnsi="Cambria Math"/>
                      <w:sz w:val="12"/>
                      <w:szCs w:val="14"/>
                    </w:rPr>
                    <m:t>овз</m:t>
                  </m:r>
                </m:sub>
              </m:sSub>
            </m:oMath>
          </w:p>
        </w:tc>
      </w:tr>
      <w:tr w:rsidR="000D4BD4" w:rsidRPr="000D4BD4" w:rsidTr="00273051">
        <w:tc>
          <w:tcPr>
            <w:tcW w:w="4672" w:type="dxa"/>
            <w:vAlign w:val="center"/>
          </w:tcPr>
          <w:p w:rsidR="000D4BD4" w:rsidRPr="000D4BD4" w:rsidRDefault="000D4BD4" w:rsidP="00273051">
            <w:pPr>
              <w:rPr>
                <w:rFonts w:eastAsia="Calibri"/>
                <w:sz w:val="12"/>
                <w:szCs w:val="14"/>
              </w:rPr>
            </w:pPr>
            <w:r w:rsidRPr="000D4BD4">
              <w:rPr>
                <w:rFonts w:eastAsia="Calibri"/>
                <w:sz w:val="12"/>
                <w:szCs w:val="14"/>
              </w:rPr>
              <w:t>Дети за исключением детей с ограниченными возможностями здоровья (ОВЗ)</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r w:rsidR="000D4BD4" w:rsidRPr="000D4BD4" w:rsidTr="00273051">
        <w:tc>
          <w:tcPr>
            <w:tcW w:w="4672" w:type="dxa"/>
            <w:vAlign w:val="center"/>
          </w:tcPr>
          <w:p w:rsidR="000D4BD4" w:rsidRPr="000D4BD4" w:rsidRDefault="000D4BD4" w:rsidP="00273051">
            <w:pPr>
              <w:rPr>
                <w:rFonts w:eastAsia="Calibri"/>
                <w:sz w:val="12"/>
                <w:szCs w:val="14"/>
              </w:rPr>
            </w:pPr>
            <w:r w:rsidRPr="000D4BD4">
              <w:rPr>
                <w:rFonts w:eastAsia="Calibri"/>
                <w:sz w:val="12"/>
                <w:szCs w:val="14"/>
              </w:rPr>
              <w:t>Дети с ограниченными возможностями здоровья (ОВЗ)</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w:t>
            </w:r>
          </w:p>
        </w:tc>
      </w:tr>
    </w:tbl>
    <w:p w:rsidR="000D4BD4" w:rsidRPr="00C44237" w:rsidRDefault="00686C5F" w:rsidP="000D4BD4">
      <w:pPr>
        <w:rPr>
          <w:sz w:val="14"/>
          <w:szCs w:val="14"/>
        </w:rPr>
      </w:pPr>
      <m:oMath>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наполн</m:t>
            </m:r>
          </m:sub>
        </m:sSub>
        <m:r>
          <w:rPr>
            <w:rFonts w:ascii="Cambria Math" w:hAnsi="Cambria Math"/>
            <w:sz w:val="14"/>
            <w:szCs w:val="14"/>
          </w:rPr>
          <m:t xml:space="preserve">- </m:t>
        </m:r>
      </m:oMath>
      <w:r w:rsidR="000D4BD4" w:rsidRPr="00C44237">
        <w:rPr>
          <w:sz w:val="14"/>
          <w:szCs w:val="14"/>
        </w:rPr>
        <w:t xml:space="preserve"> корректирующий коэффициент, учитывающий отклонение условий реализации дополнительной общеразвивающей программы в части наполняемости группы от условий, для которых определено значение базового норматива затрат, определяемый по формуле:</w:t>
      </w:r>
    </w:p>
    <w:p w:rsidR="000D4BD4" w:rsidRPr="00C44237" w:rsidRDefault="00686C5F" w:rsidP="000D4BD4">
      <w:pPr>
        <w:rPr>
          <w:sz w:val="14"/>
          <w:szCs w:val="14"/>
        </w:rPr>
      </w:pPr>
      <m:oMathPara>
        <m:oMath>
          <m:sSub>
            <m:sSubPr>
              <m:ctrlPr>
                <w:rPr>
                  <w:rFonts w:ascii="Cambria Math" w:hAnsi="Cambria Math"/>
                  <w:i/>
                  <w:sz w:val="14"/>
                  <w:szCs w:val="14"/>
                </w:rPr>
              </m:ctrlPr>
            </m:sSubPr>
            <m:e>
              <m:r>
                <w:rPr>
                  <w:rFonts w:ascii="Cambria Math" w:hAnsi="Cambria Math"/>
                  <w:sz w:val="14"/>
                  <w:szCs w:val="14"/>
                </w:rPr>
                <m:t>К</m:t>
              </m:r>
            </m:e>
            <m:sub>
              <m:r>
                <w:rPr>
                  <w:rFonts w:ascii="Cambria Math" w:hAnsi="Cambria Math"/>
                  <w:sz w:val="14"/>
                  <w:szCs w:val="14"/>
                </w:rPr>
                <m:t>наполн</m:t>
              </m:r>
            </m:sub>
          </m:sSub>
          <m:r>
            <w:rPr>
              <w:rFonts w:ascii="Cambria Math" w:hAnsi="Cambria Math"/>
              <w:sz w:val="14"/>
              <w:szCs w:val="14"/>
            </w:rPr>
            <m:t>=</m:t>
          </m:r>
          <m:f>
            <m:fPr>
              <m:ctrlPr>
                <w:rPr>
                  <w:rFonts w:ascii="Cambria Math" w:hAnsi="Cambria Math"/>
                  <w:i/>
                  <w:sz w:val="14"/>
                  <w:szCs w:val="14"/>
                  <w:lang w:val="en-US"/>
                </w:rPr>
              </m:ctrlPr>
            </m:fPr>
            <m:num>
              <m:r>
                <w:rPr>
                  <w:rFonts w:ascii="Cambria Math" w:hAnsi="Cambria Math"/>
                  <w:sz w:val="14"/>
                  <w:szCs w:val="14"/>
                  <w:lang w:val="en-US"/>
                </w:rPr>
                <m:t>1</m:t>
              </m:r>
            </m:num>
            <m:den>
              <m:r>
                <w:rPr>
                  <w:rFonts w:ascii="Cambria Math" w:hAnsi="Cambria Math"/>
                  <w:sz w:val="14"/>
                  <w:szCs w:val="14"/>
                  <w:lang w:val="en-US"/>
                </w:rPr>
                <m:t>max</m:t>
              </m:r>
              <m:d>
                <m:dPr>
                  <m:begChr m:val="{"/>
                  <m:endChr m:val="}"/>
                  <m:ctrlPr>
                    <w:rPr>
                      <w:rFonts w:ascii="Cambria Math" w:hAnsi="Cambria Math"/>
                      <w:i/>
                      <w:sz w:val="14"/>
                      <w:szCs w:val="14"/>
                      <w:lang w:val="en-US"/>
                    </w:rPr>
                  </m:ctrlPr>
                </m:dPr>
                <m:e>
                  <m:f>
                    <m:fPr>
                      <m:ctrlPr>
                        <w:rPr>
                          <w:rFonts w:ascii="Cambria Math" w:hAnsi="Cambria Math"/>
                          <w:i/>
                          <w:sz w:val="14"/>
                          <w:szCs w:val="14"/>
                          <w:lang w:val="en-US"/>
                        </w:rPr>
                      </m:ctrlPr>
                    </m:fPr>
                    <m:num>
                      <m:d>
                        <m:dPr>
                          <m:ctrlPr>
                            <w:rPr>
                              <w:rFonts w:ascii="Cambria Math" w:hAnsi="Cambria Math"/>
                              <w:i/>
                              <w:sz w:val="14"/>
                              <w:szCs w:val="14"/>
                              <w:lang w:val="en-US"/>
                            </w:rPr>
                          </m:ctrlPr>
                        </m:dPr>
                        <m:e>
                          <m:sSup>
                            <m:sSupPr>
                              <m:ctrlPr>
                                <w:rPr>
                                  <w:rFonts w:ascii="Cambria Math" w:hAnsi="Cambria Math"/>
                                  <w:i/>
                                  <w:sz w:val="14"/>
                                  <w:szCs w:val="14"/>
                                  <w:lang w:val="en-US"/>
                                </w:rPr>
                              </m:ctrlPr>
                            </m:sSupPr>
                            <m:e>
                              <m:r>
                                <w:rPr>
                                  <w:rFonts w:ascii="Cambria Math" w:hAnsi="Cambria Math"/>
                                  <w:sz w:val="14"/>
                                  <w:szCs w:val="14"/>
                                  <w:lang w:val="en-US"/>
                                </w:rPr>
                                <m:t>a</m:t>
                              </m:r>
                            </m:e>
                            <m:sup>
                              <m:r>
                                <w:rPr>
                                  <w:rFonts w:ascii="Cambria Math" w:hAnsi="Cambria Math"/>
                                  <w:sz w:val="14"/>
                                  <w:szCs w:val="14"/>
                                  <w:lang w:val="en-US"/>
                                </w:rPr>
                                <m:t>объед</m:t>
                              </m:r>
                            </m:sup>
                          </m:sSup>
                          <m:r>
                            <w:rPr>
                              <w:rFonts w:ascii="Cambria Math" w:hAnsi="Cambria Math"/>
                              <w:sz w:val="14"/>
                              <w:szCs w:val="14"/>
                              <w:lang w:val="en-US"/>
                            </w:rPr>
                            <m:t>+</m:t>
                          </m:r>
                          <m:sSup>
                            <m:sSupPr>
                              <m:ctrlPr>
                                <w:rPr>
                                  <w:rFonts w:ascii="Cambria Math" w:hAnsi="Cambria Math"/>
                                  <w:i/>
                                  <w:sz w:val="14"/>
                                  <w:szCs w:val="14"/>
                                  <w:lang w:val="en-US"/>
                                </w:rPr>
                              </m:ctrlPr>
                            </m:sSupPr>
                            <m:e>
                              <m:r>
                                <w:rPr>
                                  <w:rFonts w:ascii="Cambria Math" w:hAnsi="Cambria Math"/>
                                  <w:sz w:val="14"/>
                                  <w:szCs w:val="14"/>
                                  <w:lang w:val="en-US"/>
                                </w:rPr>
                                <m:t>a</m:t>
                              </m:r>
                            </m:e>
                            <m:sup>
                              <m:r>
                                <w:rPr>
                                  <w:rFonts w:ascii="Cambria Math" w:hAnsi="Cambria Math"/>
                                  <w:sz w:val="14"/>
                                  <w:szCs w:val="14"/>
                                  <w:lang w:val="en-US"/>
                                </w:rPr>
                                <m:t>гр</m:t>
                              </m:r>
                            </m:sup>
                          </m:sSup>
                          <m:r>
                            <w:rPr>
                              <w:rFonts w:ascii="Cambria Math" w:hAnsi="Cambria Math"/>
                              <w:sz w:val="14"/>
                              <w:szCs w:val="14"/>
                              <w:lang w:val="en-US"/>
                            </w:rPr>
                            <m:t>+</m:t>
                          </m:r>
                          <m:sSup>
                            <m:sSupPr>
                              <m:ctrlPr>
                                <w:rPr>
                                  <w:rFonts w:ascii="Cambria Math" w:hAnsi="Cambria Math"/>
                                  <w:i/>
                                  <w:sz w:val="14"/>
                                  <w:szCs w:val="14"/>
                                  <w:lang w:val="en-US"/>
                                </w:rPr>
                              </m:ctrlPr>
                            </m:sSupPr>
                            <m:e>
                              <m:r>
                                <w:rPr>
                                  <w:rFonts w:ascii="Cambria Math" w:hAnsi="Cambria Math"/>
                                  <w:sz w:val="14"/>
                                  <w:szCs w:val="14"/>
                                  <w:lang w:val="en-US"/>
                                </w:rPr>
                                <m:t>a</m:t>
                              </m:r>
                            </m:e>
                            <m:sup>
                              <m:r>
                                <w:rPr>
                                  <w:rFonts w:ascii="Cambria Math" w:hAnsi="Cambria Math"/>
                                  <w:sz w:val="14"/>
                                  <w:szCs w:val="14"/>
                                  <w:lang w:val="en-US"/>
                                </w:rPr>
                                <m:t>инд</m:t>
                              </m:r>
                            </m:sup>
                          </m:sSup>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объед</m:t>
                          </m:r>
                        </m:sub>
                      </m:sSub>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гр</m:t>
                          </m:r>
                        </m:sub>
                      </m:sSub>
                    </m:num>
                    <m:den>
                      <m:d>
                        <m:dPr>
                          <m:ctrlPr>
                            <w:rPr>
                              <w:rFonts w:ascii="Cambria Math" w:hAnsi="Cambria Math"/>
                              <w:i/>
                              <w:sz w:val="14"/>
                              <w:szCs w:val="14"/>
                              <w:lang w:val="en-US"/>
                            </w:rPr>
                          </m:ctrlPr>
                        </m:dPr>
                        <m:e>
                          <m:sSup>
                            <m:sSupPr>
                              <m:ctrlPr>
                                <w:rPr>
                                  <w:rFonts w:ascii="Cambria Math" w:hAnsi="Cambria Math"/>
                                  <w:i/>
                                  <w:sz w:val="14"/>
                                  <w:szCs w:val="14"/>
                                  <w:lang w:val="en-US"/>
                                </w:rPr>
                              </m:ctrlPr>
                            </m:sSupPr>
                            <m:e>
                              <m:r>
                                <w:rPr>
                                  <w:rFonts w:ascii="Cambria Math" w:hAnsi="Cambria Math"/>
                                  <w:sz w:val="14"/>
                                  <w:szCs w:val="14"/>
                                  <w:lang w:val="en-US"/>
                                </w:rPr>
                                <m:t>a</m:t>
                              </m:r>
                            </m:e>
                            <m:sup>
                              <m:r>
                                <w:rPr>
                                  <w:rFonts w:ascii="Cambria Math" w:hAnsi="Cambria Math"/>
                                  <w:sz w:val="14"/>
                                  <w:szCs w:val="14"/>
                                  <w:lang w:val="en-US"/>
                                </w:rPr>
                                <m:t>объед</m:t>
                              </m:r>
                            </m:sup>
                          </m:s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гр</m:t>
                              </m:r>
                            </m:sub>
                          </m:sSub>
                          <m:r>
                            <w:rPr>
                              <w:rFonts w:ascii="Cambria Math" w:hAnsi="Cambria Math"/>
                              <w:sz w:val="14"/>
                              <w:szCs w:val="14"/>
                              <w:lang w:val="en-US"/>
                            </w:rPr>
                            <m:t>+</m:t>
                          </m:r>
                          <m:sSup>
                            <m:sSupPr>
                              <m:ctrlPr>
                                <w:rPr>
                                  <w:rFonts w:ascii="Cambria Math" w:hAnsi="Cambria Math"/>
                                  <w:i/>
                                  <w:sz w:val="14"/>
                                  <w:szCs w:val="14"/>
                                  <w:lang w:val="en-US"/>
                                </w:rPr>
                              </m:ctrlPr>
                            </m:sSupPr>
                            <m:e>
                              <m:r>
                                <w:rPr>
                                  <w:rFonts w:ascii="Cambria Math" w:hAnsi="Cambria Math"/>
                                  <w:sz w:val="14"/>
                                  <w:szCs w:val="14"/>
                                  <w:lang w:val="en-US"/>
                                </w:rPr>
                                <m:t>a</m:t>
                              </m:r>
                            </m:e>
                            <m:sup>
                              <m:r>
                                <w:rPr>
                                  <w:rFonts w:ascii="Cambria Math" w:hAnsi="Cambria Math"/>
                                  <w:sz w:val="14"/>
                                  <w:szCs w:val="14"/>
                                  <w:lang w:val="en-US"/>
                                </w:rPr>
                                <m:t>гр</m:t>
                              </m:r>
                            </m:sup>
                          </m:s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объед</m:t>
                              </m:r>
                            </m:sub>
                          </m:sSub>
                          <m:r>
                            <w:rPr>
                              <w:rFonts w:ascii="Cambria Math" w:hAnsi="Cambria Math"/>
                              <w:sz w:val="14"/>
                              <w:szCs w:val="14"/>
                              <w:lang w:val="en-US"/>
                            </w:rPr>
                            <m:t>+</m:t>
                          </m:r>
                          <m:sSup>
                            <m:sSupPr>
                              <m:ctrlPr>
                                <w:rPr>
                                  <w:rFonts w:ascii="Cambria Math" w:hAnsi="Cambria Math"/>
                                  <w:i/>
                                  <w:sz w:val="14"/>
                                  <w:szCs w:val="14"/>
                                  <w:lang w:val="en-US"/>
                                </w:rPr>
                              </m:ctrlPr>
                            </m:sSupPr>
                            <m:e>
                              <m:r>
                                <w:rPr>
                                  <w:rFonts w:ascii="Cambria Math" w:hAnsi="Cambria Math"/>
                                  <w:sz w:val="14"/>
                                  <w:szCs w:val="14"/>
                                  <w:lang w:val="en-US"/>
                                </w:rPr>
                                <m:t>a</m:t>
                              </m:r>
                            </m:e>
                            <m:sup>
                              <m:r>
                                <w:rPr>
                                  <w:rFonts w:ascii="Cambria Math" w:hAnsi="Cambria Math"/>
                                  <w:sz w:val="14"/>
                                  <w:szCs w:val="14"/>
                                  <w:lang w:val="en-US"/>
                                </w:rPr>
                                <m:t>инд</m:t>
                              </m:r>
                            </m:sup>
                          </m:s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объед</m:t>
                              </m:r>
                            </m:sub>
                          </m:sSub>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гр</m:t>
                              </m:r>
                            </m:sub>
                          </m:sSub>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i</m:t>
                          </m:r>
                        </m:sub>
                      </m:sSub>
                    </m:den>
                  </m:f>
                  <m:r>
                    <w:rPr>
                      <w:rFonts w:ascii="Cambria Math" w:hAnsi="Cambria Math"/>
                      <w:sz w:val="14"/>
                      <w:szCs w:val="14"/>
                      <w:lang w:val="en-US"/>
                    </w:rPr>
                    <m:t>;0,65</m:t>
                  </m:r>
                </m:e>
              </m:d>
            </m:den>
          </m:f>
        </m:oMath>
      </m:oMathPara>
    </w:p>
    <w:p w:rsidR="000D4BD4" w:rsidRPr="00C44237" w:rsidRDefault="000D4BD4" w:rsidP="000D4BD4">
      <w:pPr>
        <w:rPr>
          <w:sz w:val="14"/>
          <w:szCs w:val="14"/>
        </w:rPr>
      </w:pPr>
      <w:r w:rsidRPr="00C44237">
        <w:rPr>
          <w:sz w:val="14"/>
          <w:szCs w:val="14"/>
        </w:rPr>
        <w:t>, где</w:t>
      </w:r>
    </w:p>
    <w:p w:rsidR="000D4BD4" w:rsidRPr="00C44237" w:rsidRDefault="00686C5F" w:rsidP="000D4BD4">
      <w:pPr>
        <w:rPr>
          <w:sz w:val="14"/>
          <w:szCs w:val="14"/>
        </w:rPr>
      </w:pPr>
      <m:oMath>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lang w:val="en-US"/>
              </w:rPr>
              <m:t>i</m:t>
            </m:r>
          </m:sub>
        </m:sSub>
      </m:oMath>
      <w:r w:rsidR="000D4BD4" w:rsidRPr="00C44237">
        <w:rPr>
          <w:sz w:val="14"/>
          <w:szCs w:val="14"/>
        </w:rPr>
        <w:t xml:space="preserve"> – значение базовой наполняемости группы при реализации дополнительной общеразвивающей программы, на основании которого определен базовый норматив затрат для  </w:t>
      </w:r>
      <w:r w:rsidR="000D4BD4" w:rsidRPr="00C44237">
        <w:rPr>
          <w:i/>
          <w:iCs/>
          <w:sz w:val="14"/>
          <w:szCs w:val="14"/>
          <w:lang w:val="en-US"/>
        </w:rPr>
        <w:t>i</w:t>
      </w:r>
      <w:r w:rsidR="000D4BD4" w:rsidRPr="00C44237">
        <w:rPr>
          <w:sz w:val="14"/>
          <w:szCs w:val="14"/>
        </w:rPr>
        <w:t>-й направленности, установленное в следующих размерах:</w:t>
      </w:r>
    </w:p>
    <w:tbl>
      <w:tblPr>
        <w:tblStyle w:val="451"/>
        <w:tblW w:w="0" w:type="auto"/>
        <w:tblLook w:val="04A0" w:firstRow="1" w:lastRow="0" w:firstColumn="1" w:lastColumn="0" w:noHBand="0" w:noVBand="1"/>
      </w:tblPr>
      <w:tblGrid>
        <w:gridCol w:w="2713"/>
        <w:gridCol w:w="2606"/>
      </w:tblGrid>
      <w:tr w:rsidR="000D4BD4" w:rsidRPr="000D4BD4" w:rsidTr="00273051">
        <w:tc>
          <w:tcPr>
            <w:tcW w:w="4672" w:type="dxa"/>
          </w:tcPr>
          <w:p w:rsidR="000D4BD4" w:rsidRPr="000D4BD4" w:rsidRDefault="000D4BD4" w:rsidP="00273051">
            <w:pPr>
              <w:jc w:val="center"/>
              <w:rPr>
                <w:rFonts w:eastAsia="Calibri"/>
                <w:b/>
                <w:bCs/>
                <w:sz w:val="12"/>
                <w:szCs w:val="14"/>
              </w:rPr>
            </w:pPr>
            <w:r w:rsidRPr="000D4BD4">
              <w:rPr>
                <w:rFonts w:eastAsia="Calibri"/>
                <w:b/>
                <w:bCs/>
                <w:sz w:val="12"/>
                <w:szCs w:val="14"/>
              </w:rPr>
              <w:t>Направленность дополнительной общеразвивающей программы</w:t>
            </w:r>
          </w:p>
        </w:tc>
        <w:tc>
          <w:tcPr>
            <w:tcW w:w="4673" w:type="dxa"/>
          </w:tcPr>
          <w:p w:rsidR="000D4BD4" w:rsidRPr="000D4BD4" w:rsidRDefault="000D4BD4" w:rsidP="00273051">
            <w:pPr>
              <w:jc w:val="center"/>
              <w:rPr>
                <w:rFonts w:eastAsia="Calibri"/>
                <w:b/>
                <w:bCs/>
                <w:sz w:val="12"/>
                <w:szCs w:val="14"/>
              </w:rPr>
            </w:pPr>
            <w:r w:rsidRPr="000D4BD4">
              <w:rPr>
                <w:rFonts w:eastAsia="Calibri"/>
                <w:b/>
                <w:bCs/>
                <w:sz w:val="12"/>
                <w:szCs w:val="14"/>
              </w:rPr>
              <w:t xml:space="preserve">Значение базовой наполняемости группы </w:t>
            </w:r>
            <m:oMath>
              <m:sSub>
                <m:sSubPr>
                  <m:ctrlPr>
                    <w:rPr>
                      <w:rFonts w:ascii="Cambria Math" w:eastAsia="Calibri" w:hAnsi="Cambria Math"/>
                      <w:i/>
                      <w:sz w:val="12"/>
                      <w:szCs w:val="14"/>
                    </w:rPr>
                  </m:ctrlPr>
                </m:sSubPr>
                <m:e>
                  <m:r>
                    <w:rPr>
                      <w:rFonts w:ascii="Cambria Math" w:eastAsia="Calibri" w:hAnsi="Cambria Math"/>
                      <w:sz w:val="12"/>
                      <w:szCs w:val="14"/>
                    </w:rPr>
                    <m:t>M</m:t>
                  </m:r>
                </m:e>
                <m:sub>
                  <m:r>
                    <w:rPr>
                      <w:rFonts w:ascii="Cambria Math" w:eastAsia="Calibri" w:hAnsi="Cambria Math"/>
                      <w:sz w:val="12"/>
                      <w:szCs w:val="14"/>
                    </w:rPr>
                    <m:t>i</m:t>
                  </m:r>
                </m:sub>
              </m:sSub>
            </m:oMath>
            <w:r w:rsidRPr="000D4BD4">
              <w:rPr>
                <w:sz w:val="12"/>
                <w:szCs w:val="14"/>
              </w:rPr>
              <w:t xml:space="preserve">, </w:t>
            </w:r>
            <w:r w:rsidRPr="000D4BD4">
              <w:rPr>
                <w:b/>
                <w:sz w:val="12"/>
                <w:szCs w:val="14"/>
              </w:rPr>
              <w:t>человек</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Техническая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10</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Художественная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12</w:t>
            </w:r>
          </w:p>
        </w:tc>
      </w:tr>
      <w:tr w:rsidR="000D4BD4" w:rsidRPr="000D4BD4" w:rsidTr="00273051">
        <w:tc>
          <w:tcPr>
            <w:tcW w:w="4672" w:type="dxa"/>
          </w:tcPr>
          <w:p w:rsidR="000D4BD4" w:rsidRPr="000D4BD4" w:rsidRDefault="000D4BD4" w:rsidP="00273051">
            <w:pPr>
              <w:rPr>
                <w:rFonts w:eastAsia="Calibri"/>
                <w:sz w:val="12"/>
                <w:szCs w:val="14"/>
              </w:rPr>
            </w:pPr>
            <w:proofErr w:type="gramStart"/>
            <w:r w:rsidRPr="000D4BD4">
              <w:rPr>
                <w:rFonts w:eastAsia="Calibri"/>
                <w:sz w:val="12"/>
                <w:szCs w:val="14"/>
              </w:rPr>
              <w:t>Естественно-научная</w:t>
            </w:r>
            <w:proofErr w:type="gramEnd"/>
            <w:r w:rsidRPr="000D4BD4">
              <w:rPr>
                <w:rFonts w:eastAsia="Calibri"/>
                <w:sz w:val="12"/>
                <w:szCs w:val="14"/>
              </w:rPr>
              <w:t xml:space="preserve">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12</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Социально-гуманитарная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12</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Туристско-краеведческая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15</w:t>
            </w:r>
          </w:p>
        </w:tc>
      </w:tr>
      <w:tr w:rsidR="000D4BD4" w:rsidRPr="000D4BD4" w:rsidTr="00273051">
        <w:tc>
          <w:tcPr>
            <w:tcW w:w="4672" w:type="dxa"/>
          </w:tcPr>
          <w:p w:rsidR="000D4BD4" w:rsidRPr="000D4BD4" w:rsidRDefault="000D4BD4" w:rsidP="00273051">
            <w:pPr>
              <w:rPr>
                <w:rFonts w:eastAsia="Calibri"/>
                <w:sz w:val="12"/>
                <w:szCs w:val="14"/>
              </w:rPr>
            </w:pPr>
            <w:r w:rsidRPr="000D4BD4">
              <w:rPr>
                <w:rFonts w:eastAsia="Calibri"/>
                <w:sz w:val="12"/>
                <w:szCs w:val="14"/>
              </w:rPr>
              <w:t>Физкультурно-спортивная направленность</w:t>
            </w:r>
          </w:p>
        </w:tc>
        <w:tc>
          <w:tcPr>
            <w:tcW w:w="4673" w:type="dxa"/>
          </w:tcPr>
          <w:p w:rsidR="000D4BD4" w:rsidRPr="000D4BD4" w:rsidRDefault="000D4BD4" w:rsidP="00273051">
            <w:pPr>
              <w:jc w:val="center"/>
              <w:rPr>
                <w:rFonts w:eastAsia="Calibri"/>
                <w:sz w:val="12"/>
                <w:szCs w:val="14"/>
              </w:rPr>
            </w:pPr>
            <w:r w:rsidRPr="000D4BD4">
              <w:rPr>
                <w:rFonts w:eastAsia="Calibri"/>
                <w:sz w:val="12"/>
                <w:szCs w:val="14"/>
                <w:lang w:val="en-US"/>
              </w:rPr>
              <w:t>15</w:t>
            </w:r>
          </w:p>
        </w:tc>
      </w:tr>
    </w:tbl>
    <w:p w:rsidR="000D4BD4" w:rsidRPr="00C44237" w:rsidRDefault="00686C5F" w:rsidP="000D4BD4">
      <w:pPr>
        <w:ind w:firstLine="284"/>
        <w:jc w:val="both"/>
        <w:rPr>
          <w:sz w:val="14"/>
          <w:szCs w:val="14"/>
        </w:rPr>
      </w:pPr>
      <m:oMath>
        <m:sSup>
          <m:sSupPr>
            <m:ctrlPr>
              <w:rPr>
                <w:rFonts w:ascii="Cambria Math" w:hAnsi="Cambria Math"/>
                <w:i/>
                <w:sz w:val="14"/>
                <w:szCs w:val="14"/>
                <w:lang w:val="en-US"/>
              </w:rPr>
            </m:ctrlPr>
          </m:sSupPr>
          <m:e>
            <m:r>
              <w:rPr>
                <w:rFonts w:ascii="Cambria Math" w:hAnsi="Cambria Math"/>
                <w:sz w:val="14"/>
                <w:szCs w:val="14"/>
                <w:lang w:val="en-US"/>
              </w:rPr>
              <m:t>a</m:t>
            </m:r>
          </m:e>
          <m:sup>
            <m:r>
              <w:rPr>
                <w:rFonts w:ascii="Cambria Math" w:hAnsi="Cambria Math"/>
                <w:sz w:val="14"/>
                <w:szCs w:val="14"/>
              </w:rPr>
              <m:t>объед</m:t>
            </m:r>
          </m:sup>
        </m:sSup>
        <m:r>
          <m:rPr>
            <m:sty m:val="p"/>
          </m:rPr>
          <w:rPr>
            <w:rFonts w:ascii="Cambria Math" w:hAnsi="Cambria Math"/>
            <w:sz w:val="14"/>
            <w:szCs w:val="14"/>
          </w:rPr>
          <m:t>-</m:t>
        </m:r>
      </m:oMath>
      <w:r w:rsidR="000D4BD4" w:rsidRPr="00C44237">
        <w:rPr>
          <w:sz w:val="14"/>
          <w:szCs w:val="14"/>
        </w:rPr>
        <w:t xml:space="preserve"> продолжительность реализации дополнительной общеразвивающей программы (либо ее части) в часах в рамках часов учебного плана, предусматриваемых на реализацию дополнительной общеразвивающей программы (либо ее части) одновременно для объединения нескольких групп детей;</w:t>
      </w:r>
    </w:p>
    <w:p w:rsidR="000D4BD4" w:rsidRPr="00C44237" w:rsidRDefault="00686C5F" w:rsidP="000D4BD4">
      <w:pPr>
        <w:ind w:firstLine="284"/>
        <w:jc w:val="both"/>
        <w:rPr>
          <w:sz w:val="14"/>
          <w:szCs w:val="14"/>
        </w:rPr>
      </w:pPr>
      <m:oMath>
        <m:sSup>
          <m:sSupPr>
            <m:ctrlPr>
              <w:rPr>
                <w:rFonts w:ascii="Cambria Math" w:hAnsi="Cambria Math"/>
                <w:sz w:val="14"/>
                <w:szCs w:val="14"/>
              </w:rPr>
            </m:ctrlPr>
          </m:sSupPr>
          <m:e>
            <m:r>
              <w:rPr>
                <w:rFonts w:ascii="Cambria Math" w:hAnsi="Cambria Math"/>
                <w:sz w:val="14"/>
                <w:szCs w:val="14"/>
              </w:rPr>
              <m:t>a</m:t>
            </m:r>
          </m:e>
          <m:sup>
            <m:r>
              <m:rPr>
                <m:sty m:val="p"/>
              </m:rPr>
              <w:rPr>
                <w:rFonts w:ascii="Cambria Math" w:hAnsi="Cambria Math"/>
                <w:sz w:val="14"/>
                <w:szCs w:val="14"/>
              </w:rPr>
              <m:t>гр</m:t>
            </m:r>
          </m:sup>
        </m:sSup>
        <m:r>
          <m:rPr>
            <m:sty m:val="p"/>
          </m:rPr>
          <w:rPr>
            <w:rFonts w:ascii="Cambria Math" w:hAnsi="Cambria Math"/>
            <w:sz w:val="14"/>
            <w:szCs w:val="14"/>
          </w:rPr>
          <m:t>-</m:t>
        </m:r>
      </m:oMath>
      <w:r w:rsidR="000D4BD4" w:rsidRPr="00C44237">
        <w:rPr>
          <w:sz w:val="14"/>
          <w:szCs w:val="14"/>
        </w:rPr>
        <w:t xml:space="preserve"> продолжительность реализации дополнительной общеразвивающей программы (либо ее части) в часах в рамках часов учебного плана, предусматриваемых на реализацию дополнительной общеразвивающей программы (либо ее части) для группы детей;</w:t>
      </w:r>
    </w:p>
    <w:p w:rsidR="000D4BD4" w:rsidRPr="00C44237" w:rsidRDefault="00686C5F" w:rsidP="000D4BD4">
      <w:pPr>
        <w:ind w:firstLine="284"/>
        <w:jc w:val="both"/>
        <w:rPr>
          <w:sz w:val="14"/>
          <w:szCs w:val="14"/>
        </w:rPr>
      </w:pPr>
      <m:oMath>
        <m:sSup>
          <m:sSupPr>
            <m:ctrlPr>
              <w:rPr>
                <w:rFonts w:ascii="Cambria Math" w:hAnsi="Cambria Math"/>
                <w:sz w:val="14"/>
                <w:szCs w:val="14"/>
              </w:rPr>
            </m:ctrlPr>
          </m:sSupPr>
          <m:e>
            <m:r>
              <w:rPr>
                <w:rFonts w:ascii="Cambria Math" w:hAnsi="Cambria Math"/>
                <w:sz w:val="14"/>
                <w:szCs w:val="14"/>
              </w:rPr>
              <m:t>a</m:t>
            </m:r>
          </m:e>
          <m:sup>
            <m:r>
              <m:rPr>
                <m:sty m:val="p"/>
              </m:rPr>
              <w:rPr>
                <w:rFonts w:ascii="Cambria Math" w:hAnsi="Cambria Math"/>
                <w:sz w:val="14"/>
                <w:szCs w:val="14"/>
              </w:rPr>
              <m:t>инд</m:t>
            </m:r>
          </m:sup>
        </m:sSup>
        <m:r>
          <m:rPr>
            <m:sty m:val="p"/>
          </m:rPr>
          <w:rPr>
            <w:rFonts w:ascii="Cambria Math" w:hAnsi="Cambria Math"/>
            <w:sz w:val="14"/>
            <w:szCs w:val="14"/>
          </w:rPr>
          <m:t>-</m:t>
        </m:r>
      </m:oMath>
      <w:r w:rsidR="000D4BD4" w:rsidRPr="00C44237">
        <w:rPr>
          <w:sz w:val="14"/>
          <w:szCs w:val="14"/>
        </w:rPr>
        <w:t xml:space="preserve"> продолжительность реализации дополнительной общеразвивающей программы (либо ее части) в часах в рамках часов учебного плана, предусматриваемых на реализацию дополнительной общеразвивающей программы (либо ее части) в рамках индивидуальной работы с детьми;</w:t>
      </w:r>
    </w:p>
    <w:p w:rsidR="000D4BD4" w:rsidRPr="00C44237" w:rsidRDefault="00686C5F" w:rsidP="000D4BD4">
      <w:pPr>
        <w:ind w:firstLine="284"/>
        <w:jc w:val="both"/>
        <w:rPr>
          <w:sz w:val="14"/>
          <w:szCs w:val="14"/>
        </w:rPr>
      </w:pPr>
      <m:oMath>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rPr>
              <m:t>объед</m:t>
            </m:r>
          </m:sub>
        </m:sSub>
        <m:r>
          <m:rPr>
            <m:sty m:val="p"/>
          </m:rPr>
          <w:rPr>
            <w:rFonts w:ascii="Cambria Math" w:hAnsi="Cambria Math"/>
            <w:sz w:val="14"/>
            <w:szCs w:val="14"/>
          </w:rPr>
          <m:t>-</m:t>
        </m:r>
      </m:oMath>
      <w:r w:rsidR="000D4BD4" w:rsidRPr="00C44237">
        <w:rPr>
          <w:sz w:val="14"/>
          <w:szCs w:val="14"/>
        </w:rPr>
        <w:t xml:space="preserve"> ожидаемая средняя численность детей, одновременно обучающихся в рамках часов учебного плана, предусматриваемых на реализацию дополнительной общеразвивающей программы (либо ее части) одновременно для объединения нескольких групп детей;</w:t>
      </w:r>
    </w:p>
    <w:p w:rsidR="000D4BD4" w:rsidRPr="00C44237" w:rsidRDefault="00686C5F" w:rsidP="000D4BD4">
      <w:pPr>
        <w:ind w:firstLine="284"/>
        <w:jc w:val="both"/>
        <w:rPr>
          <w:sz w:val="14"/>
          <w:szCs w:val="14"/>
        </w:rPr>
      </w:pPr>
      <m:oMath>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rPr>
              <m:t>гр</m:t>
            </m:r>
          </m:sub>
        </m:sSub>
      </m:oMath>
      <w:r w:rsidR="000D4BD4" w:rsidRPr="00C44237">
        <w:rPr>
          <w:sz w:val="14"/>
          <w:szCs w:val="14"/>
        </w:rPr>
        <w:t xml:space="preserve"> – средняя наполняемость группы детей при реализации дополнительной общеразвивающей программы (либо ее части), определяемая по формуле </w:t>
      </w:r>
      <m:oMath>
        <m:sSub>
          <m:sSubPr>
            <m:ctrlPr>
              <w:rPr>
                <w:rFonts w:ascii="Cambria Math" w:hAnsi="Cambria Math"/>
                <w:i/>
                <w:sz w:val="14"/>
                <w:szCs w:val="14"/>
                <w:lang w:val="en-US"/>
              </w:rPr>
            </m:ctrlPr>
          </m:sSubPr>
          <m:e>
            <m:r>
              <w:rPr>
                <w:rFonts w:ascii="Cambria Math" w:hAnsi="Cambria Math"/>
                <w:sz w:val="14"/>
                <w:szCs w:val="14"/>
                <w:lang w:val="en-US"/>
              </w:rPr>
              <m:t>m</m:t>
            </m:r>
          </m:e>
          <m:sub>
            <m:r>
              <w:rPr>
                <w:rFonts w:ascii="Cambria Math" w:hAnsi="Cambria Math"/>
                <w:sz w:val="14"/>
                <w:szCs w:val="14"/>
              </w:rPr>
              <m:t>гр</m:t>
            </m:r>
          </m:sub>
        </m:sSub>
        <m:r>
          <m:rPr>
            <m:sty m:val="p"/>
          </m:rPr>
          <w:rPr>
            <w:rFonts w:ascii="Cambria Math" w:hAnsi="Cambria Math"/>
            <w:sz w:val="14"/>
            <w:szCs w:val="14"/>
          </w:rPr>
          <m:t>=</m:t>
        </m:r>
        <m:f>
          <m:fPr>
            <m:ctrlPr>
              <w:rPr>
                <w:rFonts w:ascii="Cambria Math" w:hAnsi="Cambria Math"/>
                <w:sz w:val="14"/>
                <w:szCs w:val="14"/>
              </w:rPr>
            </m:ctrlPr>
          </m:fPr>
          <m:num>
            <m:r>
              <m:rPr>
                <m:sty m:val="p"/>
              </m:rPr>
              <w:rPr>
                <w:rFonts w:ascii="Cambria Math" w:hAnsi="Cambria Math"/>
                <w:sz w:val="14"/>
                <w:szCs w:val="14"/>
              </w:rPr>
              <m:t>1</m:t>
            </m:r>
          </m:num>
          <m:den>
            <m:r>
              <m:rPr>
                <m:sty m:val="p"/>
              </m:rPr>
              <w:rPr>
                <w:rFonts w:ascii="Cambria Math" w:hAnsi="Cambria Math"/>
                <w:sz w:val="14"/>
                <w:szCs w:val="14"/>
              </w:rPr>
              <m:t>2</m:t>
            </m:r>
          </m:den>
        </m:f>
        <m:d>
          <m:dPr>
            <m:ctrlPr>
              <w:rPr>
                <w:rFonts w:ascii="Cambria Math" w:hAnsi="Cambria Math"/>
                <w:sz w:val="14"/>
                <w:szCs w:val="14"/>
              </w:rPr>
            </m:ctrlPr>
          </m:dPr>
          <m:e>
            <m:sSubSup>
              <m:sSubSupPr>
                <m:ctrlPr>
                  <w:rPr>
                    <w:rFonts w:ascii="Cambria Math" w:hAnsi="Cambria Math"/>
                    <w:sz w:val="14"/>
                    <w:szCs w:val="14"/>
                  </w:rPr>
                </m:ctrlPr>
              </m:sSubSupPr>
              <m:e>
                <m:r>
                  <w:rPr>
                    <w:rFonts w:ascii="Cambria Math" w:hAnsi="Cambria Math"/>
                    <w:sz w:val="14"/>
                    <w:szCs w:val="14"/>
                  </w:rPr>
                  <m:t>m</m:t>
                </m:r>
              </m:e>
              <m:sub>
                <m:r>
                  <m:rPr>
                    <m:sty m:val="p"/>
                  </m:rPr>
                  <w:rPr>
                    <w:rFonts w:ascii="Cambria Math" w:hAnsi="Cambria Math"/>
                    <w:sz w:val="14"/>
                    <w:szCs w:val="14"/>
                  </w:rPr>
                  <m:t>гр</m:t>
                </m:r>
              </m:sub>
              <m:sup>
                <m:r>
                  <w:rPr>
                    <w:rFonts w:ascii="Cambria Math" w:hAnsi="Cambria Math"/>
                    <w:sz w:val="14"/>
                    <w:szCs w:val="14"/>
                  </w:rPr>
                  <m:t>min</m:t>
                </m:r>
              </m:sup>
            </m:sSubSup>
            <m:r>
              <m:rPr>
                <m:sty m:val="p"/>
              </m:rPr>
              <w:rPr>
                <w:rFonts w:ascii="Cambria Math" w:hAnsi="Cambria Math"/>
                <w:sz w:val="14"/>
                <w:szCs w:val="14"/>
              </w:rPr>
              <m:t>+</m:t>
            </m:r>
            <m:sSubSup>
              <m:sSubSupPr>
                <m:ctrlPr>
                  <w:rPr>
                    <w:rFonts w:ascii="Cambria Math" w:hAnsi="Cambria Math"/>
                    <w:sz w:val="14"/>
                    <w:szCs w:val="14"/>
                  </w:rPr>
                </m:ctrlPr>
              </m:sSubSupPr>
              <m:e>
                <m:r>
                  <w:rPr>
                    <w:rFonts w:ascii="Cambria Math" w:hAnsi="Cambria Math"/>
                    <w:sz w:val="14"/>
                    <w:szCs w:val="14"/>
                  </w:rPr>
                  <m:t>m</m:t>
                </m:r>
              </m:e>
              <m:sub>
                <m:r>
                  <m:rPr>
                    <m:sty m:val="p"/>
                  </m:rPr>
                  <w:rPr>
                    <w:rFonts w:ascii="Cambria Math" w:hAnsi="Cambria Math"/>
                    <w:sz w:val="14"/>
                    <w:szCs w:val="14"/>
                  </w:rPr>
                  <m:t>гр</m:t>
                </m:r>
              </m:sub>
              <m:sup>
                <m:r>
                  <w:rPr>
                    <w:rFonts w:ascii="Cambria Math" w:hAnsi="Cambria Math"/>
                    <w:sz w:val="14"/>
                    <w:szCs w:val="14"/>
                  </w:rPr>
                  <m:t>max</m:t>
                </m:r>
              </m:sup>
            </m:sSubSup>
          </m:e>
        </m:d>
      </m:oMath>
      <w:r w:rsidR="000D4BD4" w:rsidRPr="00C44237">
        <w:rPr>
          <w:sz w:val="14"/>
          <w:szCs w:val="14"/>
        </w:rPr>
        <w:t xml:space="preserve">, где </w:t>
      </w:r>
      <m:oMath>
        <m:sSubSup>
          <m:sSubSupPr>
            <m:ctrlPr>
              <w:rPr>
                <w:rFonts w:ascii="Cambria Math" w:hAnsi="Cambria Math"/>
                <w:sz w:val="14"/>
                <w:szCs w:val="14"/>
              </w:rPr>
            </m:ctrlPr>
          </m:sSubSupPr>
          <m:e>
            <m:r>
              <w:rPr>
                <w:rFonts w:ascii="Cambria Math" w:hAnsi="Cambria Math"/>
                <w:sz w:val="14"/>
                <w:szCs w:val="14"/>
              </w:rPr>
              <m:t>m</m:t>
            </m:r>
          </m:e>
          <m:sub>
            <m:r>
              <m:rPr>
                <m:sty m:val="p"/>
              </m:rPr>
              <w:rPr>
                <w:rFonts w:ascii="Cambria Math" w:hAnsi="Cambria Math"/>
                <w:sz w:val="14"/>
                <w:szCs w:val="14"/>
              </w:rPr>
              <m:t>гр</m:t>
            </m:r>
          </m:sub>
          <m:sup>
            <m:r>
              <w:rPr>
                <w:rFonts w:ascii="Cambria Math" w:hAnsi="Cambria Math"/>
                <w:sz w:val="14"/>
                <w:szCs w:val="14"/>
              </w:rPr>
              <m:t>min</m:t>
            </m:r>
          </m:sup>
        </m:sSubSup>
        <m:r>
          <m:rPr>
            <m:sty m:val="p"/>
          </m:rPr>
          <w:rPr>
            <w:rFonts w:ascii="Cambria Math" w:hAnsi="Cambria Math"/>
            <w:sz w:val="14"/>
            <w:szCs w:val="14"/>
          </w:rPr>
          <m:t xml:space="preserve"> </m:t>
        </m:r>
        <m:d>
          <m:dPr>
            <m:ctrlPr>
              <w:rPr>
                <w:rFonts w:ascii="Cambria Math" w:hAnsi="Cambria Math"/>
                <w:sz w:val="14"/>
                <w:szCs w:val="14"/>
              </w:rPr>
            </m:ctrlPr>
          </m:dPr>
          <m:e>
            <m:sSubSup>
              <m:sSubSupPr>
                <m:ctrlPr>
                  <w:rPr>
                    <w:rFonts w:ascii="Cambria Math" w:hAnsi="Cambria Math"/>
                    <w:sz w:val="14"/>
                    <w:szCs w:val="14"/>
                  </w:rPr>
                </m:ctrlPr>
              </m:sSubSupPr>
              <m:e>
                <m:r>
                  <w:rPr>
                    <w:rFonts w:ascii="Cambria Math" w:hAnsi="Cambria Math"/>
                    <w:sz w:val="14"/>
                    <w:szCs w:val="14"/>
                  </w:rPr>
                  <m:t>m</m:t>
                </m:r>
              </m:e>
              <m:sub>
                <m:r>
                  <m:rPr>
                    <m:sty m:val="p"/>
                  </m:rPr>
                  <w:rPr>
                    <w:rFonts w:ascii="Cambria Math" w:hAnsi="Cambria Math"/>
                    <w:sz w:val="14"/>
                    <w:szCs w:val="14"/>
                  </w:rPr>
                  <m:t>гр</m:t>
                </m:r>
              </m:sub>
              <m:sup>
                <m:r>
                  <w:rPr>
                    <w:rFonts w:ascii="Cambria Math" w:hAnsi="Cambria Math"/>
                    <w:sz w:val="14"/>
                    <w:szCs w:val="14"/>
                  </w:rPr>
                  <m:t>max</m:t>
                </m:r>
              </m:sup>
            </m:sSubSup>
          </m:e>
        </m:d>
        <m:r>
          <m:rPr>
            <m:sty m:val="p"/>
          </m:rPr>
          <w:rPr>
            <w:rFonts w:ascii="Cambria Math" w:hAnsi="Cambria Math"/>
            <w:sz w:val="14"/>
            <w:szCs w:val="14"/>
          </w:rPr>
          <m:t>-</m:t>
        </m:r>
      </m:oMath>
      <w:r w:rsidR="000D4BD4" w:rsidRPr="00C44237">
        <w:rPr>
          <w:sz w:val="14"/>
          <w:szCs w:val="14"/>
        </w:rPr>
        <w:t xml:space="preserve"> минимальная (максимальная) наполняемость группы детей при реализации дополнительной общеразвивающей программы (либо ее части).</w:t>
      </w:r>
    </w:p>
    <w:p w:rsidR="000D4BD4" w:rsidRDefault="000D4BD4" w:rsidP="000D4BD4">
      <w:pPr>
        <w:rPr>
          <w:sz w:val="14"/>
          <w:szCs w:val="14"/>
        </w:rPr>
      </w:pPr>
    </w:p>
    <w:p w:rsidR="00C95735" w:rsidRDefault="00C95735" w:rsidP="00C95735">
      <w:pPr>
        <w:jc w:val="center"/>
        <w:rPr>
          <w:b/>
          <w:sz w:val="14"/>
          <w:szCs w:val="14"/>
        </w:rPr>
      </w:pPr>
      <w:r w:rsidRPr="002F1598">
        <w:rPr>
          <w:b/>
          <w:sz w:val="14"/>
          <w:szCs w:val="14"/>
        </w:rPr>
        <w:t>ПОСТАНОВЛЕНИЕ</w:t>
      </w:r>
    </w:p>
    <w:p w:rsidR="00C95735" w:rsidRPr="002F1598" w:rsidRDefault="00C95735" w:rsidP="00C95735">
      <w:pPr>
        <w:jc w:val="center"/>
        <w:rPr>
          <w:sz w:val="14"/>
          <w:szCs w:val="14"/>
        </w:rPr>
      </w:pPr>
      <w:r w:rsidRPr="002F1598">
        <w:rPr>
          <w:sz w:val="14"/>
          <w:szCs w:val="14"/>
        </w:rPr>
        <w:t>Администрации муниципального округа</w:t>
      </w:r>
    </w:p>
    <w:p w:rsidR="00C95735" w:rsidRPr="002F1598" w:rsidRDefault="00C95735" w:rsidP="00C95735">
      <w:pPr>
        <w:jc w:val="center"/>
        <w:rPr>
          <w:b/>
          <w:sz w:val="14"/>
          <w:szCs w:val="14"/>
        </w:rPr>
      </w:pPr>
      <w:r w:rsidRPr="002F1598">
        <w:rPr>
          <w:b/>
          <w:sz w:val="14"/>
          <w:szCs w:val="14"/>
        </w:rPr>
        <w:t xml:space="preserve">  </w:t>
      </w:r>
    </w:p>
    <w:p w:rsidR="00C95735" w:rsidRPr="002F1598" w:rsidRDefault="00C95735" w:rsidP="00C95735">
      <w:pPr>
        <w:jc w:val="center"/>
        <w:rPr>
          <w:sz w:val="14"/>
          <w:szCs w:val="14"/>
        </w:rPr>
      </w:pPr>
      <w:r>
        <w:rPr>
          <w:sz w:val="14"/>
          <w:szCs w:val="14"/>
        </w:rPr>
        <w:t>от 06</w:t>
      </w:r>
      <w:r w:rsidRPr="002F1598">
        <w:rPr>
          <w:sz w:val="14"/>
          <w:szCs w:val="14"/>
        </w:rPr>
        <w:t>.</w:t>
      </w:r>
      <w:r>
        <w:rPr>
          <w:sz w:val="14"/>
          <w:szCs w:val="14"/>
        </w:rPr>
        <w:t>02.202</w:t>
      </w:r>
      <w:r w:rsidR="00A5578A">
        <w:rPr>
          <w:sz w:val="14"/>
          <w:szCs w:val="14"/>
        </w:rPr>
        <w:t>4</w:t>
      </w:r>
      <w:r>
        <w:rPr>
          <w:sz w:val="14"/>
          <w:szCs w:val="14"/>
        </w:rPr>
        <w:t xml:space="preserve"> № 214</w:t>
      </w:r>
    </w:p>
    <w:p w:rsidR="00C95735" w:rsidRDefault="00C95735" w:rsidP="00C95735">
      <w:pPr>
        <w:jc w:val="center"/>
        <w:rPr>
          <w:sz w:val="14"/>
          <w:szCs w:val="14"/>
        </w:rPr>
      </w:pPr>
      <w:r w:rsidRPr="002F1598">
        <w:rPr>
          <w:sz w:val="14"/>
          <w:szCs w:val="14"/>
        </w:rPr>
        <w:t>г. Сольцы</w:t>
      </w:r>
    </w:p>
    <w:p w:rsidR="000D4BD4" w:rsidRDefault="000D4BD4" w:rsidP="00C95735">
      <w:pPr>
        <w:jc w:val="center"/>
        <w:rPr>
          <w:sz w:val="14"/>
          <w:szCs w:val="14"/>
        </w:rPr>
      </w:pPr>
    </w:p>
    <w:p w:rsidR="000D4BD4" w:rsidRPr="000D4BD4" w:rsidRDefault="000D4BD4" w:rsidP="000D4BD4">
      <w:pPr>
        <w:jc w:val="center"/>
        <w:rPr>
          <w:b/>
          <w:sz w:val="14"/>
          <w:szCs w:val="14"/>
        </w:rPr>
      </w:pPr>
      <w:r w:rsidRPr="000D4BD4">
        <w:rPr>
          <w:b/>
          <w:sz w:val="14"/>
          <w:szCs w:val="14"/>
        </w:rPr>
        <w:t>О внесении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w:t>
      </w:r>
    </w:p>
    <w:p w:rsidR="000D4BD4" w:rsidRPr="000D4BD4" w:rsidRDefault="000D4BD4" w:rsidP="000D4BD4">
      <w:pPr>
        <w:jc w:val="center"/>
        <w:rPr>
          <w:sz w:val="14"/>
          <w:szCs w:val="14"/>
        </w:rPr>
      </w:pPr>
    </w:p>
    <w:p w:rsidR="000D4BD4" w:rsidRPr="000D4BD4" w:rsidRDefault="000D4BD4" w:rsidP="000D4BD4">
      <w:pPr>
        <w:ind w:firstLine="284"/>
        <w:jc w:val="both"/>
        <w:rPr>
          <w:bCs/>
          <w:i/>
          <w:sz w:val="14"/>
          <w:szCs w:val="14"/>
        </w:rPr>
      </w:pPr>
      <w:proofErr w:type="gramStart"/>
      <w:r w:rsidRPr="000D4BD4">
        <w:rPr>
          <w:sz w:val="14"/>
          <w:szCs w:val="14"/>
        </w:rPr>
        <w:t>В соответствии с решением Думы Солецкого муниципального округа от 26.12.2022 №346 «</w:t>
      </w:r>
      <w:r w:rsidRPr="000D4BD4">
        <w:rPr>
          <w:bCs/>
          <w:sz w:val="14"/>
          <w:szCs w:val="14"/>
        </w:rPr>
        <w:t>О бюджете Солецкого муниципального округа на 2024 год и на плановый период 2025 и 2026 годов</w:t>
      </w:r>
      <w:r w:rsidRPr="000D4BD4">
        <w:rPr>
          <w:sz w:val="14"/>
          <w:szCs w:val="14"/>
        </w:rPr>
        <w:t xml:space="preserve">» </w:t>
      </w:r>
      <w:r w:rsidRPr="000D4BD4">
        <w:rPr>
          <w:bCs/>
          <w:sz w:val="14"/>
          <w:szCs w:val="14"/>
        </w:rPr>
        <w:t>(в редакции решений от 06.02.2023 № 363, от 22.03.2023 № 375, от 26.04.2023 № 380, от 24.05.2023 № 388, от 28.06.2023 № 399, от 26.07.2023 № 405, от 27.09.2023 № 418, от 18.10.2023 №423, от 29.11.2023 №439, от 25.12.2023 №454</w:t>
      </w:r>
      <w:proofErr w:type="gramEnd"/>
      <w:r w:rsidRPr="000D4BD4">
        <w:rPr>
          <w:bCs/>
          <w:sz w:val="14"/>
          <w:szCs w:val="14"/>
        </w:rPr>
        <w:t>)</w:t>
      </w:r>
      <w:r w:rsidRPr="000D4BD4">
        <w:rPr>
          <w:sz w:val="14"/>
          <w:szCs w:val="14"/>
        </w:rPr>
        <w:t xml:space="preserve">, решением Думы Солецкого муниципального округа от 19.10.2022 №328 «О структуре Администрации  Солецкого муниципального округа»,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постановления от 11.05.2022 №838),  Администрация Солецкого муниципального округа </w:t>
      </w:r>
      <w:r w:rsidRPr="000D4BD4">
        <w:rPr>
          <w:b/>
          <w:sz w:val="14"/>
          <w:szCs w:val="14"/>
        </w:rPr>
        <w:t>ПОСТАНОВЛЯЕТ:</w:t>
      </w:r>
    </w:p>
    <w:p w:rsidR="000D4BD4" w:rsidRPr="000D4BD4" w:rsidRDefault="000D4BD4" w:rsidP="000D4BD4">
      <w:pPr>
        <w:ind w:firstLine="284"/>
        <w:jc w:val="both"/>
        <w:rPr>
          <w:sz w:val="14"/>
          <w:szCs w:val="14"/>
        </w:rPr>
      </w:pPr>
      <w:r w:rsidRPr="000D4BD4">
        <w:rPr>
          <w:sz w:val="14"/>
          <w:szCs w:val="14"/>
        </w:rPr>
        <w:t>1. Внести изменения в муниципальную программу Солецкого муниципального округа «Совершенствование управления муниципальным имуществом Солецкого муниципального округа» (далее – Программа), утвержденную постановлением Администрации муниципального округа от 05.04.2021 № 466 (в редакции постановлений от 19.06.2023 №1014, от 06.09.2023 №1668):</w:t>
      </w:r>
      <w:r w:rsidRPr="000D4BD4">
        <w:rPr>
          <w:sz w:val="14"/>
          <w:szCs w:val="14"/>
        </w:rPr>
        <w:tab/>
      </w:r>
    </w:p>
    <w:p w:rsidR="000D4BD4" w:rsidRPr="000D4BD4" w:rsidRDefault="000D4BD4" w:rsidP="000D4BD4">
      <w:pPr>
        <w:ind w:firstLine="284"/>
        <w:jc w:val="both"/>
        <w:rPr>
          <w:sz w:val="14"/>
          <w:szCs w:val="14"/>
        </w:rPr>
      </w:pPr>
      <w:r w:rsidRPr="000D4BD4">
        <w:rPr>
          <w:sz w:val="14"/>
          <w:szCs w:val="14"/>
        </w:rPr>
        <w:t>1.1. Заменить в разделе 6 паспорта Программы:</w:t>
      </w:r>
    </w:p>
    <w:p w:rsidR="000D4BD4" w:rsidRPr="000D4BD4" w:rsidRDefault="000D4BD4" w:rsidP="000D4BD4">
      <w:pPr>
        <w:ind w:firstLine="284"/>
        <w:jc w:val="both"/>
        <w:rPr>
          <w:sz w:val="14"/>
          <w:szCs w:val="14"/>
        </w:rPr>
      </w:pPr>
      <w:r w:rsidRPr="000D4BD4">
        <w:rPr>
          <w:sz w:val="14"/>
          <w:szCs w:val="14"/>
        </w:rPr>
        <w:t>в графе 4 строки 2023 цифру «3363,18000» на «4128,78758»;</w:t>
      </w:r>
    </w:p>
    <w:p w:rsidR="000D4BD4" w:rsidRPr="000D4BD4" w:rsidRDefault="000D4BD4" w:rsidP="000D4BD4">
      <w:pPr>
        <w:ind w:firstLine="284"/>
        <w:jc w:val="both"/>
        <w:rPr>
          <w:sz w:val="14"/>
          <w:szCs w:val="14"/>
        </w:rPr>
      </w:pPr>
      <w:r w:rsidRPr="000D4BD4">
        <w:rPr>
          <w:sz w:val="14"/>
          <w:szCs w:val="14"/>
        </w:rPr>
        <w:t>в графе 7 строки 2023 цифру «3363,18000» на «4128,78758»;</w:t>
      </w:r>
    </w:p>
    <w:p w:rsidR="000D4BD4" w:rsidRPr="000D4BD4" w:rsidRDefault="000D4BD4" w:rsidP="000D4BD4">
      <w:pPr>
        <w:ind w:firstLine="284"/>
        <w:jc w:val="both"/>
        <w:rPr>
          <w:sz w:val="14"/>
          <w:szCs w:val="14"/>
        </w:rPr>
      </w:pPr>
      <w:r w:rsidRPr="000D4BD4">
        <w:rPr>
          <w:sz w:val="14"/>
          <w:szCs w:val="14"/>
        </w:rPr>
        <w:t>в графе 4 строки ВСЕГО цифру «16133,09147» на «16 898,69905»;</w:t>
      </w:r>
    </w:p>
    <w:p w:rsidR="000D4BD4" w:rsidRPr="000D4BD4" w:rsidRDefault="000D4BD4" w:rsidP="000D4BD4">
      <w:pPr>
        <w:ind w:firstLine="284"/>
        <w:jc w:val="both"/>
        <w:rPr>
          <w:sz w:val="14"/>
          <w:szCs w:val="14"/>
        </w:rPr>
      </w:pPr>
      <w:r w:rsidRPr="000D4BD4">
        <w:rPr>
          <w:sz w:val="14"/>
          <w:szCs w:val="14"/>
        </w:rPr>
        <w:t>в графе 7 строки ВСЕГО цифру «16133,09147» на «16 898,69905».</w:t>
      </w:r>
    </w:p>
    <w:p w:rsidR="000D4BD4" w:rsidRPr="000D4BD4" w:rsidRDefault="000D4BD4" w:rsidP="000D4BD4">
      <w:pPr>
        <w:ind w:firstLine="284"/>
        <w:jc w:val="both"/>
        <w:rPr>
          <w:sz w:val="14"/>
          <w:szCs w:val="14"/>
        </w:rPr>
      </w:pPr>
      <w:r w:rsidRPr="000D4BD4">
        <w:rPr>
          <w:sz w:val="14"/>
          <w:szCs w:val="14"/>
        </w:rPr>
        <w:t>1.2. Заменить в мероприятиях Программы:</w:t>
      </w:r>
    </w:p>
    <w:p w:rsidR="000D4BD4" w:rsidRPr="000D4BD4" w:rsidRDefault="000D4BD4" w:rsidP="000D4BD4">
      <w:pPr>
        <w:ind w:firstLine="284"/>
        <w:jc w:val="both"/>
        <w:rPr>
          <w:sz w:val="14"/>
          <w:szCs w:val="14"/>
        </w:rPr>
      </w:pPr>
      <w:r w:rsidRPr="000D4BD4">
        <w:rPr>
          <w:sz w:val="14"/>
          <w:szCs w:val="14"/>
        </w:rPr>
        <w:t>в графе 9 строки 1.1. цифру «178,00000» на «199,00000»;</w:t>
      </w:r>
    </w:p>
    <w:p w:rsidR="000D4BD4" w:rsidRPr="000D4BD4" w:rsidRDefault="000D4BD4" w:rsidP="000D4BD4">
      <w:pPr>
        <w:ind w:firstLine="284"/>
        <w:jc w:val="both"/>
        <w:rPr>
          <w:sz w:val="14"/>
          <w:szCs w:val="14"/>
        </w:rPr>
      </w:pPr>
      <w:r w:rsidRPr="000D4BD4">
        <w:rPr>
          <w:sz w:val="14"/>
          <w:szCs w:val="14"/>
        </w:rPr>
        <w:t>в графе 9 строки 3.1. цифру «24,00000» на «0,00000»;</w:t>
      </w:r>
    </w:p>
    <w:p w:rsidR="000D4BD4" w:rsidRPr="000D4BD4" w:rsidRDefault="000D4BD4" w:rsidP="000D4BD4">
      <w:pPr>
        <w:ind w:firstLine="284"/>
        <w:jc w:val="both"/>
        <w:rPr>
          <w:sz w:val="14"/>
          <w:szCs w:val="14"/>
        </w:rPr>
      </w:pPr>
      <w:r w:rsidRPr="000D4BD4">
        <w:rPr>
          <w:sz w:val="14"/>
          <w:szCs w:val="14"/>
        </w:rPr>
        <w:t>в графе 9 строки 4.1. цифру «2800,00000» на «3578,60758»;</w:t>
      </w:r>
    </w:p>
    <w:p w:rsidR="000D4BD4" w:rsidRPr="000D4BD4" w:rsidRDefault="000D4BD4" w:rsidP="000D4BD4">
      <w:pPr>
        <w:ind w:firstLine="284"/>
        <w:jc w:val="both"/>
        <w:rPr>
          <w:sz w:val="14"/>
          <w:szCs w:val="14"/>
        </w:rPr>
      </w:pPr>
      <w:r w:rsidRPr="000D4BD4">
        <w:rPr>
          <w:sz w:val="14"/>
          <w:szCs w:val="14"/>
        </w:rPr>
        <w:t>в графе 9 строки 5.1. цифру «10,00000» на «0,00000»;</w:t>
      </w:r>
    </w:p>
    <w:p w:rsidR="000D4BD4" w:rsidRPr="000D4BD4" w:rsidRDefault="000D4BD4" w:rsidP="000D4BD4">
      <w:pPr>
        <w:ind w:firstLine="284"/>
        <w:jc w:val="both"/>
        <w:rPr>
          <w:sz w:val="14"/>
          <w:szCs w:val="14"/>
        </w:rPr>
      </w:pPr>
      <w:r w:rsidRPr="000D4BD4">
        <w:rPr>
          <w:sz w:val="14"/>
          <w:szCs w:val="14"/>
        </w:rPr>
        <w:t>в графе 9 строки ИТОГО цифру «3363,18000» на «4128,78758».</w:t>
      </w:r>
    </w:p>
    <w:p w:rsidR="000D4BD4" w:rsidRPr="000D4BD4" w:rsidRDefault="000D4BD4" w:rsidP="000D4BD4">
      <w:pPr>
        <w:ind w:firstLine="284"/>
        <w:jc w:val="both"/>
        <w:rPr>
          <w:sz w:val="14"/>
          <w:szCs w:val="14"/>
        </w:rPr>
      </w:pPr>
      <w:r w:rsidRPr="000D4BD4">
        <w:rPr>
          <w:sz w:val="14"/>
          <w:szCs w:val="14"/>
        </w:rPr>
        <w:t xml:space="preserve">2. Настоящее  постановление вступает в силу после официального  опубликования. </w:t>
      </w:r>
    </w:p>
    <w:p w:rsidR="000D4BD4" w:rsidRPr="000D4BD4" w:rsidRDefault="000D4BD4" w:rsidP="000D4BD4">
      <w:pPr>
        <w:ind w:firstLine="284"/>
        <w:jc w:val="both"/>
        <w:rPr>
          <w:sz w:val="14"/>
          <w:szCs w:val="14"/>
        </w:rPr>
      </w:pPr>
      <w:r w:rsidRPr="000D4BD4">
        <w:rPr>
          <w:sz w:val="14"/>
          <w:szCs w:val="14"/>
        </w:rPr>
        <w:t>3.Опубликовать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D4BD4" w:rsidRPr="000D4BD4" w:rsidRDefault="000D4BD4" w:rsidP="000D4BD4">
      <w:pPr>
        <w:jc w:val="center"/>
        <w:rPr>
          <w:sz w:val="14"/>
          <w:szCs w:val="14"/>
        </w:rPr>
      </w:pPr>
    </w:p>
    <w:p w:rsidR="000D4BD4" w:rsidRPr="000D4BD4" w:rsidRDefault="000D4BD4" w:rsidP="000D4BD4">
      <w:pPr>
        <w:jc w:val="center"/>
        <w:rPr>
          <w:sz w:val="14"/>
          <w:szCs w:val="14"/>
        </w:rPr>
      </w:pPr>
    </w:p>
    <w:p w:rsidR="000D4BD4" w:rsidRPr="000D4BD4" w:rsidRDefault="000D4BD4" w:rsidP="000D4BD4">
      <w:pPr>
        <w:rPr>
          <w:b/>
          <w:sz w:val="14"/>
          <w:szCs w:val="14"/>
        </w:rPr>
      </w:pPr>
      <w:r w:rsidRPr="000D4BD4">
        <w:rPr>
          <w:b/>
          <w:sz w:val="14"/>
          <w:szCs w:val="14"/>
        </w:rPr>
        <w:t>Глава муниципального округа  М.В. Тимофеев</w:t>
      </w:r>
    </w:p>
    <w:p w:rsidR="000D4BD4" w:rsidRDefault="000D4BD4" w:rsidP="006F62E6">
      <w:pPr>
        <w:jc w:val="center"/>
        <w:rPr>
          <w:sz w:val="14"/>
          <w:szCs w:val="14"/>
        </w:rPr>
      </w:pPr>
    </w:p>
    <w:p w:rsidR="000D4BD4" w:rsidRDefault="000D4BD4" w:rsidP="006F62E6">
      <w:pPr>
        <w:jc w:val="center"/>
        <w:rPr>
          <w:sz w:val="14"/>
          <w:szCs w:val="14"/>
        </w:rPr>
      </w:pPr>
    </w:p>
    <w:p w:rsidR="000D4BD4" w:rsidRDefault="000D4BD4" w:rsidP="000D4BD4">
      <w:pPr>
        <w:jc w:val="center"/>
        <w:rPr>
          <w:b/>
          <w:sz w:val="14"/>
          <w:szCs w:val="14"/>
        </w:rPr>
      </w:pPr>
      <w:r w:rsidRPr="002F1598">
        <w:rPr>
          <w:b/>
          <w:sz w:val="14"/>
          <w:szCs w:val="14"/>
        </w:rPr>
        <w:t>ПОСТАНОВЛЕНИЕ</w:t>
      </w:r>
    </w:p>
    <w:p w:rsidR="000D4BD4" w:rsidRPr="002F1598" w:rsidRDefault="000D4BD4" w:rsidP="000D4BD4">
      <w:pPr>
        <w:jc w:val="center"/>
        <w:rPr>
          <w:sz w:val="14"/>
          <w:szCs w:val="14"/>
        </w:rPr>
      </w:pPr>
      <w:r w:rsidRPr="002F1598">
        <w:rPr>
          <w:sz w:val="14"/>
          <w:szCs w:val="14"/>
        </w:rPr>
        <w:t>Администрации муниципального округа</w:t>
      </w:r>
    </w:p>
    <w:p w:rsidR="000D4BD4" w:rsidRPr="002F1598" w:rsidRDefault="000D4BD4" w:rsidP="000D4BD4">
      <w:pPr>
        <w:jc w:val="center"/>
        <w:rPr>
          <w:b/>
          <w:sz w:val="14"/>
          <w:szCs w:val="14"/>
        </w:rPr>
      </w:pPr>
      <w:r w:rsidRPr="002F1598">
        <w:rPr>
          <w:b/>
          <w:sz w:val="14"/>
          <w:szCs w:val="14"/>
        </w:rPr>
        <w:t xml:space="preserve">  </w:t>
      </w:r>
    </w:p>
    <w:p w:rsidR="000D4BD4" w:rsidRPr="002F1598" w:rsidRDefault="000D4BD4" w:rsidP="000D4BD4">
      <w:pPr>
        <w:jc w:val="center"/>
        <w:rPr>
          <w:sz w:val="14"/>
          <w:szCs w:val="14"/>
        </w:rPr>
      </w:pPr>
      <w:r>
        <w:rPr>
          <w:sz w:val="14"/>
          <w:szCs w:val="14"/>
        </w:rPr>
        <w:t>от 0</w:t>
      </w:r>
      <w:r w:rsidR="007B61E3">
        <w:rPr>
          <w:sz w:val="14"/>
          <w:szCs w:val="14"/>
        </w:rPr>
        <w:t>7</w:t>
      </w:r>
      <w:r w:rsidRPr="002F1598">
        <w:rPr>
          <w:sz w:val="14"/>
          <w:szCs w:val="14"/>
        </w:rPr>
        <w:t>.</w:t>
      </w:r>
      <w:r>
        <w:rPr>
          <w:sz w:val="14"/>
          <w:szCs w:val="14"/>
        </w:rPr>
        <w:t>02.202</w:t>
      </w:r>
      <w:r w:rsidR="00A5578A">
        <w:rPr>
          <w:sz w:val="14"/>
          <w:szCs w:val="14"/>
        </w:rPr>
        <w:t>4</w:t>
      </w:r>
      <w:r>
        <w:rPr>
          <w:sz w:val="14"/>
          <w:szCs w:val="14"/>
        </w:rPr>
        <w:t xml:space="preserve"> № 2</w:t>
      </w:r>
      <w:r w:rsidR="007B61E3">
        <w:rPr>
          <w:sz w:val="14"/>
          <w:szCs w:val="14"/>
        </w:rPr>
        <w:t>2</w:t>
      </w:r>
      <w:r>
        <w:rPr>
          <w:sz w:val="14"/>
          <w:szCs w:val="14"/>
        </w:rPr>
        <w:t>4</w:t>
      </w:r>
    </w:p>
    <w:p w:rsidR="000D4BD4" w:rsidRDefault="000D4BD4" w:rsidP="000D4BD4">
      <w:pPr>
        <w:jc w:val="center"/>
        <w:rPr>
          <w:sz w:val="14"/>
          <w:szCs w:val="14"/>
        </w:rPr>
      </w:pPr>
      <w:r w:rsidRPr="002F1598">
        <w:rPr>
          <w:sz w:val="14"/>
          <w:szCs w:val="14"/>
        </w:rPr>
        <w:t>г. Сольцы</w:t>
      </w:r>
    </w:p>
    <w:p w:rsidR="000D4BD4" w:rsidRDefault="000D4BD4" w:rsidP="000D4BD4">
      <w:pPr>
        <w:jc w:val="center"/>
        <w:rPr>
          <w:sz w:val="14"/>
          <w:szCs w:val="14"/>
        </w:rPr>
      </w:pPr>
    </w:p>
    <w:p w:rsidR="007B61E3" w:rsidRPr="007B61E3" w:rsidRDefault="007B61E3" w:rsidP="007B61E3">
      <w:pPr>
        <w:jc w:val="center"/>
        <w:rPr>
          <w:rFonts w:eastAsia="Times New Roman"/>
          <w:b/>
          <w:color w:val="000000"/>
          <w:sz w:val="14"/>
          <w:szCs w:val="14"/>
          <w:lang w:eastAsia="ru-RU"/>
        </w:rPr>
      </w:pPr>
      <w:r w:rsidRPr="007B61E3">
        <w:rPr>
          <w:rFonts w:eastAsia="Times New Roman"/>
          <w:b/>
          <w:color w:val="000000"/>
          <w:sz w:val="14"/>
          <w:szCs w:val="14"/>
          <w:lang w:eastAsia="ru-RU"/>
        </w:rPr>
        <w:t>О внесении изменения в состав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и обследованию нежилых зданий и сооружений, расположенных на территории Солецкого муниципального округа</w:t>
      </w:r>
    </w:p>
    <w:p w:rsidR="007B61E3" w:rsidRPr="007B61E3" w:rsidRDefault="007B61E3" w:rsidP="007B61E3">
      <w:pPr>
        <w:rPr>
          <w:rFonts w:eastAsia="Times New Roman"/>
          <w:color w:val="000000"/>
          <w:sz w:val="14"/>
          <w:szCs w:val="14"/>
          <w:lang w:eastAsia="ru-RU"/>
        </w:rPr>
      </w:pPr>
    </w:p>
    <w:p w:rsidR="007B61E3" w:rsidRPr="007B61E3" w:rsidRDefault="007B61E3" w:rsidP="007B61E3">
      <w:pPr>
        <w:ind w:firstLine="284"/>
        <w:jc w:val="both"/>
        <w:rPr>
          <w:rFonts w:eastAsia="Times New Roman"/>
          <w:sz w:val="14"/>
          <w:szCs w:val="14"/>
          <w:lang w:eastAsia="ru-RU"/>
        </w:rPr>
      </w:pPr>
      <w:r w:rsidRPr="007B61E3">
        <w:rPr>
          <w:rFonts w:eastAsia="Times New Roman"/>
          <w:bCs/>
          <w:color w:val="000000"/>
          <w:sz w:val="14"/>
          <w:szCs w:val="14"/>
          <w:lang w:eastAsia="ru-RU"/>
        </w:rPr>
        <w:t>Администрация Солецкого муниципального округа</w:t>
      </w:r>
      <w:r w:rsidRPr="007B61E3">
        <w:rPr>
          <w:rFonts w:eastAsia="Times New Roman"/>
          <w:b/>
          <w:bCs/>
          <w:color w:val="000000"/>
          <w:sz w:val="14"/>
          <w:szCs w:val="14"/>
          <w:lang w:eastAsia="ru-RU"/>
        </w:rPr>
        <w:t xml:space="preserve"> ПОСТАНОВЛЯЕТ:</w:t>
      </w:r>
    </w:p>
    <w:p w:rsidR="007B61E3" w:rsidRPr="007B61E3" w:rsidRDefault="007B61E3" w:rsidP="007B61E3">
      <w:pPr>
        <w:ind w:firstLine="284"/>
        <w:jc w:val="both"/>
        <w:rPr>
          <w:rFonts w:eastAsia="Times New Roman"/>
          <w:sz w:val="14"/>
          <w:szCs w:val="14"/>
          <w:lang w:eastAsia="ru-RU"/>
        </w:rPr>
      </w:pPr>
      <w:r w:rsidRPr="007B61E3">
        <w:rPr>
          <w:rFonts w:eastAsia="Times New Roman"/>
          <w:color w:val="000000"/>
          <w:sz w:val="14"/>
          <w:szCs w:val="14"/>
          <w:lang w:eastAsia="ru-RU"/>
        </w:rPr>
        <w:t xml:space="preserve">1. </w:t>
      </w:r>
      <w:proofErr w:type="gramStart"/>
      <w:r w:rsidRPr="007B61E3">
        <w:rPr>
          <w:rFonts w:eastAsia="Times New Roman"/>
          <w:color w:val="000000"/>
          <w:sz w:val="14"/>
          <w:szCs w:val="14"/>
          <w:lang w:eastAsia="ru-RU"/>
        </w:rPr>
        <w:t xml:space="preserve">Внести изменение в состав комиссии по признанию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 и обследованию нежилых зданий и </w:t>
      </w:r>
      <w:r w:rsidRPr="007B61E3">
        <w:rPr>
          <w:rFonts w:eastAsia="Times New Roman"/>
          <w:color w:val="000000"/>
          <w:sz w:val="14"/>
          <w:szCs w:val="14"/>
          <w:lang w:eastAsia="ru-RU"/>
        </w:rPr>
        <w:lastRenderedPageBreak/>
        <w:t>сооружений, расположенных на территории Солецкого муниципального округа, утвержденный постановлением Администрации муниципального округа от 21.06.2022 № 1069 (в редакции постановлений от 10.05.2023 № 791, от</w:t>
      </w:r>
      <w:proofErr w:type="gramEnd"/>
      <w:r w:rsidRPr="007B61E3">
        <w:rPr>
          <w:rFonts w:eastAsia="Times New Roman"/>
          <w:color w:val="000000"/>
          <w:sz w:val="14"/>
          <w:szCs w:val="14"/>
          <w:lang w:eastAsia="ru-RU"/>
        </w:rPr>
        <w:t xml:space="preserve"> </w:t>
      </w:r>
      <w:proofErr w:type="gramStart"/>
      <w:r w:rsidRPr="007B61E3">
        <w:rPr>
          <w:rFonts w:eastAsia="Times New Roman"/>
          <w:color w:val="000000"/>
          <w:sz w:val="14"/>
          <w:szCs w:val="14"/>
          <w:lang w:eastAsia="ru-RU"/>
        </w:rPr>
        <w:t>22.08.2023 №1562), изложив его в редакции:</w:t>
      </w:r>
      <w:proofErr w:type="gramEnd"/>
    </w:p>
    <w:p w:rsidR="007B61E3" w:rsidRPr="007B61E3" w:rsidRDefault="007B61E3" w:rsidP="007B61E3">
      <w:pPr>
        <w:ind w:firstLine="284"/>
        <w:jc w:val="both"/>
        <w:rPr>
          <w:rFonts w:eastAsia="Times New Roman"/>
          <w:color w:val="000000"/>
          <w:sz w:val="14"/>
          <w:szCs w:val="14"/>
          <w:lang w:eastAsia="ru-RU"/>
        </w:rPr>
      </w:pPr>
      <w:r w:rsidRPr="007B61E3">
        <w:rPr>
          <w:rFonts w:eastAsia="Times New Roman"/>
          <w:color w:val="000000"/>
          <w:sz w:val="14"/>
          <w:szCs w:val="14"/>
          <w:lang w:eastAsia="ru-RU"/>
        </w:rPr>
        <w:t>Нилов П.Л. - заместитель Главы Администрации муниципального округа, председатель комиссии;</w:t>
      </w:r>
    </w:p>
    <w:p w:rsidR="007B61E3" w:rsidRPr="007B61E3" w:rsidRDefault="007B61E3" w:rsidP="007B61E3">
      <w:pPr>
        <w:ind w:firstLine="284"/>
        <w:jc w:val="both"/>
        <w:rPr>
          <w:rFonts w:eastAsia="Times New Roman"/>
          <w:color w:val="000000"/>
          <w:sz w:val="14"/>
          <w:szCs w:val="14"/>
          <w:lang w:eastAsia="ru-RU"/>
        </w:rPr>
      </w:pPr>
      <w:r w:rsidRPr="007B61E3">
        <w:rPr>
          <w:rFonts w:eastAsia="Times New Roman"/>
          <w:color w:val="000000"/>
          <w:sz w:val="14"/>
          <w:szCs w:val="14"/>
          <w:lang w:eastAsia="ru-RU"/>
        </w:rPr>
        <w:t>Петрунова З.В. - начальник управления градостроительной деятельности Администрации муниципального округа, секретарь комиссии;</w:t>
      </w:r>
    </w:p>
    <w:p w:rsidR="007B61E3" w:rsidRPr="007B61E3" w:rsidRDefault="007B61E3" w:rsidP="007B61E3">
      <w:pPr>
        <w:ind w:firstLine="284"/>
        <w:jc w:val="both"/>
        <w:rPr>
          <w:rFonts w:eastAsia="Times New Roman"/>
          <w:color w:val="000000"/>
          <w:sz w:val="14"/>
          <w:szCs w:val="14"/>
          <w:lang w:eastAsia="ru-RU"/>
        </w:rPr>
      </w:pPr>
      <w:r w:rsidRPr="007B61E3">
        <w:rPr>
          <w:rFonts w:eastAsia="Times New Roman"/>
          <w:color w:val="000000"/>
          <w:sz w:val="14"/>
          <w:szCs w:val="14"/>
          <w:lang w:eastAsia="ru-RU"/>
        </w:rPr>
        <w:t>Члены комиссии:</w:t>
      </w:r>
    </w:p>
    <w:p w:rsidR="007B61E3" w:rsidRPr="007B61E3" w:rsidRDefault="007B61E3" w:rsidP="007B61E3">
      <w:pPr>
        <w:ind w:firstLine="284"/>
        <w:jc w:val="both"/>
        <w:rPr>
          <w:rFonts w:eastAsia="Times New Roman"/>
          <w:sz w:val="14"/>
          <w:szCs w:val="14"/>
          <w:lang w:eastAsia="ru-RU"/>
        </w:rPr>
      </w:pPr>
      <w:r w:rsidRPr="007B61E3">
        <w:rPr>
          <w:rFonts w:eastAsia="Times New Roman"/>
          <w:color w:val="000000"/>
          <w:sz w:val="14"/>
          <w:szCs w:val="14"/>
          <w:lang w:eastAsia="ru-RU"/>
        </w:rPr>
        <w:t>Власова С.В. - начальник территориального отдела Управления Федеральной службы по надзору в сфере защиты прав потребителей и благополучия человека по Новгородской области в Старорусском районе /по согласованию/;</w:t>
      </w:r>
    </w:p>
    <w:p w:rsidR="007B61E3" w:rsidRPr="007B61E3" w:rsidRDefault="007B61E3" w:rsidP="007B61E3">
      <w:pPr>
        <w:ind w:firstLine="284"/>
        <w:jc w:val="both"/>
        <w:rPr>
          <w:rFonts w:eastAsia="Times New Roman"/>
          <w:color w:val="000000"/>
          <w:sz w:val="14"/>
          <w:szCs w:val="14"/>
          <w:lang w:eastAsia="ru-RU"/>
        </w:rPr>
      </w:pPr>
      <w:r w:rsidRPr="007B61E3">
        <w:rPr>
          <w:rFonts w:eastAsia="Times New Roman"/>
          <w:color w:val="000000"/>
          <w:sz w:val="14"/>
          <w:szCs w:val="14"/>
          <w:lang w:eastAsia="ru-RU"/>
        </w:rPr>
        <w:t>Данилкина Н.А.</w:t>
      </w:r>
      <w:r w:rsidRPr="007B61E3">
        <w:rPr>
          <w:rFonts w:eastAsia="Times New Roman"/>
          <w:color w:val="000000"/>
          <w:sz w:val="14"/>
          <w:szCs w:val="14"/>
          <w:lang w:eastAsia="ru-RU"/>
        </w:rPr>
        <w:tab/>
        <w:t>- социальный координатор филиала Государственного фонда поддержки участников специальной военной операции «Защитники отечества» по Новгородской области /по согласованию/;</w:t>
      </w:r>
    </w:p>
    <w:p w:rsidR="007B61E3" w:rsidRPr="007B61E3" w:rsidRDefault="007B61E3" w:rsidP="007B61E3">
      <w:pPr>
        <w:ind w:firstLine="284"/>
        <w:jc w:val="both"/>
        <w:rPr>
          <w:rFonts w:eastAsia="Times New Roman"/>
          <w:sz w:val="14"/>
          <w:szCs w:val="14"/>
          <w:lang w:eastAsia="ru-RU"/>
        </w:rPr>
      </w:pPr>
      <w:r w:rsidRPr="007B61E3">
        <w:rPr>
          <w:rFonts w:eastAsia="Times New Roman"/>
          <w:color w:val="000000"/>
          <w:sz w:val="14"/>
          <w:szCs w:val="14"/>
          <w:lang w:eastAsia="ru-RU"/>
        </w:rPr>
        <w:t>Качанович Е.Н. - председатель комитета жилищно-коммунального хозяйства, дорожного строительства и транспорта Администрации муниципального округа;</w:t>
      </w:r>
    </w:p>
    <w:p w:rsidR="007B61E3" w:rsidRPr="007B61E3" w:rsidRDefault="007B61E3" w:rsidP="007B61E3">
      <w:pPr>
        <w:ind w:firstLine="284"/>
        <w:jc w:val="both"/>
        <w:rPr>
          <w:rFonts w:eastAsia="Times New Roman"/>
          <w:color w:val="000000"/>
          <w:sz w:val="14"/>
          <w:szCs w:val="14"/>
          <w:lang w:eastAsia="ru-RU"/>
        </w:rPr>
      </w:pPr>
      <w:r w:rsidRPr="007B61E3">
        <w:rPr>
          <w:rFonts w:eastAsia="Times New Roman"/>
          <w:color w:val="000000"/>
          <w:sz w:val="14"/>
          <w:szCs w:val="14"/>
          <w:lang w:eastAsia="ru-RU"/>
        </w:rPr>
        <w:t>Михайлова Н.Ю. - начальник управления имущественных и земельных отношений Администрации муниципального округа;</w:t>
      </w:r>
    </w:p>
    <w:p w:rsidR="007B61E3" w:rsidRPr="007B61E3" w:rsidRDefault="007B61E3" w:rsidP="007B61E3">
      <w:pPr>
        <w:ind w:firstLine="284"/>
        <w:jc w:val="both"/>
        <w:rPr>
          <w:rFonts w:eastAsia="Times New Roman"/>
          <w:color w:val="000000"/>
          <w:sz w:val="14"/>
          <w:szCs w:val="14"/>
          <w:lang w:eastAsia="ru-RU"/>
        </w:rPr>
      </w:pPr>
      <w:r w:rsidRPr="007B61E3">
        <w:rPr>
          <w:rFonts w:eastAsia="Times New Roman"/>
          <w:color w:val="000000"/>
          <w:sz w:val="14"/>
          <w:szCs w:val="14"/>
          <w:lang w:eastAsia="ru-RU"/>
        </w:rPr>
        <w:t>Николаев Д.Ю. - директор ООО «Содействие» /по согласованию</w:t>
      </w:r>
      <w:r w:rsidRPr="007B61E3">
        <w:rPr>
          <w:rFonts w:eastAsia="SimSun"/>
          <w:iCs/>
          <w:color w:val="000000"/>
          <w:spacing w:val="60"/>
          <w:sz w:val="14"/>
          <w:szCs w:val="14"/>
          <w:lang w:eastAsia="ru-RU"/>
        </w:rPr>
        <w:t>/;</w:t>
      </w:r>
    </w:p>
    <w:p w:rsidR="007B61E3" w:rsidRPr="007B61E3" w:rsidRDefault="007B61E3" w:rsidP="007B61E3">
      <w:pPr>
        <w:ind w:firstLine="284"/>
        <w:jc w:val="both"/>
        <w:rPr>
          <w:rFonts w:eastAsia="Times New Roman"/>
          <w:color w:val="000000"/>
          <w:sz w:val="14"/>
          <w:szCs w:val="14"/>
          <w:lang w:eastAsia="ru-RU"/>
        </w:rPr>
      </w:pPr>
      <w:proofErr w:type="spellStart"/>
      <w:r w:rsidRPr="007B61E3">
        <w:rPr>
          <w:rFonts w:eastAsia="Times New Roman"/>
          <w:color w:val="000000"/>
          <w:sz w:val="14"/>
          <w:szCs w:val="14"/>
          <w:lang w:eastAsia="ru-RU"/>
        </w:rPr>
        <w:t>Оношко</w:t>
      </w:r>
      <w:proofErr w:type="spellEnd"/>
      <w:r w:rsidRPr="007B61E3">
        <w:rPr>
          <w:rFonts w:eastAsia="Times New Roman"/>
          <w:color w:val="000000"/>
          <w:sz w:val="14"/>
          <w:szCs w:val="14"/>
          <w:lang w:eastAsia="ru-RU"/>
        </w:rPr>
        <w:t xml:space="preserve"> А.С. - ведущий специалист управления градостроительной деятельности Администрации муниципального округа; </w:t>
      </w:r>
    </w:p>
    <w:p w:rsidR="007B61E3" w:rsidRPr="007B61E3" w:rsidRDefault="007B61E3" w:rsidP="007B61E3">
      <w:pPr>
        <w:ind w:firstLine="284"/>
        <w:jc w:val="both"/>
        <w:rPr>
          <w:rFonts w:eastAsia="Times New Roman"/>
          <w:sz w:val="14"/>
          <w:szCs w:val="14"/>
          <w:lang w:eastAsia="ru-RU"/>
        </w:rPr>
      </w:pPr>
      <w:proofErr w:type="spellStart"/>
      <w:r w:rsidRPr="007B61E3">
        <w:rPr>
          <w:rFonts w:eastAsia="Times New Roman"/>
          <w:color w:val="000000"/>
          <w:sz w:val="14"/>
          <w:szCs w:val="14"/>
          <w:lang w:eastAsia="ru-RU"/>
        </w:rPr>
        <w:t>Пешин</w:t>
      </w:r>
      <w:proofErr w:type="spellEnd"/>
      <w:r w:rsidRPr="007B61E3">
        <w:rPr>
          <w:rFonts w:eastAsia="Times New Roman"/>
          <w:color w:val="000000"/>
          <w:sz w:val="14"/>
          <w:szCs w:val="14"/>
          <w:lang w:eastAsia="ru-RU"/>
        </w:rPr>
        <w:t xml:space="preserve"> В.Е. - </w:t>
      </w:r>
      <w:r w:rsidRPr="007B61E3">
        <w:rPr>
          <w:rFonts w:eastAsia="SimSun"/>
          <w:iCs/>
          <w:color w:val="000000"/>
          <w:spacing w:val="60"/>
          <w:sz w:val="14"/>
          <w:szCs w:val="14"/>
          <w:lang w:eastAsia="ru-RU"/>
        </w:rPr>
        <w:t xml:space="preserve"> </w:t>
      </w:r>
      <w:r w:rsidRPr="007B61E3">
        <w:rPr>
          <w:rFonts w:eastAsia="Times New Roman"/>
          <w:color w:val="000000"/>
          <w:sz w:val="14"/>
          <w:szCs w:val="14"/>
          <w:lang w:eastAsia="ru-RU"/>
        </w:rPr>
        <w:t>мастер Солецкого АО «Новгородоблэлектро» Старорусского филиала /по согласованию/;</w:t>
      </w:r>
    </w:p>
    <w:p w:rsidR="007B61E3" w:rsidRPr="007B61E3" w:rsidRDefault="007B61E3" w:rsidP="007B61E3">
      <w:pPr>
        <w:ind w:firstLine="284"/>
        <w:jc w:val="both"/>
        <w:rPr>
          <w:rFonts w:eastAsia="Times New Roman"/>
          <w:color w:val="000000"/>
          <w:sz w:val="14"/>
          <w:szCs w:val="14"/>
          <w:lang w:eastAsia="ru-RU"/>
        </w:rPr>
      </w:pPr>
      <w:r w:rsidRPr="007B61E3">
        <w:rPr>
          <w:rFonts w:eastAsia="Times New Roman"/>
          <w:color w:val="000000"/>
          <w:sz w:val="14"/>
          <w:szCs w:val="14"/>
          <w:lang w:eastAsia="ru-RU"/>
        </w:rPr>
        <w:t>Поблагуев Е.А. - директор ООО «Центр-ОКС» /по согласованию/;</w:t>
      </w:r>
    </w:p>
    <w:p w:rsidR="007B61E3" w:rsidRPr="007B61E3" w:rsidRDefault="007B61E3" w:rsidP="007B61E3">
      <w:pPr>
        <w:ind w:firstLine="284"/>
        <w:jc w:val="both"/>
        <w:rPr>
          <w:rFonts w:eastAsia="Times New Roman"/>
          <w:sz w:val="14"/>
          <w:szCs w:val="14"/>
          <w:lang w:eastAsia="ru-RU"/>
        </w:rPr>
      </w:pPr>
      <w:r w:rsidRPr="007B61E3">
        <w:rPr>
          <w:rFonts w:eastAsia="Times New Roman"/>
          <w:color w:val="000000"/>
          <w:sz w:val="14"/>
          <w:szCs w:val="14"/>
          <w:lang w:eastAsia="ru-RU"/>
        </w:rPr>
        <w:t>Семенов Р. А.</w:t>
      </w:r>
      <w:r w:rsidRPr="007B61E3">
        <w:rPr>
          <w:rFonts w:eastAsia="Times New Roman"/>
          <w:color w:val="000000"/>
          <w:sz w:val="14"/>
          <w:szCs w:val="14"/>
          <w:lang w:eastAsia="ru-RU"/>
        </w:rPr>
        <w:tab/>
        <w:t>- старший дознаватель отдела надзорной деятельности и</w:t>
      </w:r>
    </w:p>
    <w:p w:rsidR="007B61E3" w:rsidRPr="007B61E3" w:rsidRDefault="007B61E3" w:rsidP="007B61E3">
      <w:pPr>
        <w:ind w:firstLine="284"/>
        <w:jc w:val="both"/>
        <w:rPr>
          <w:rFonts w:eastAsia="Times New Roman"/>
          <w:sz w:val="14"/>
          <w:szCs w:val="14"/>
          <w:lang w:eastAsia="ru-RU"/>
        </w:rPr>
      </w:pPr>
      <w:r w:rsidRPr="007B61E3">
        <w:rPr>
          <w:rFonts w:eastAsia="Times New Roman"/>
          <w:color w:val="000000"/>
          <w:sz w:val="14"/>
          <w:szCs w:val="14"/>
          <w:lang w:eastAsia="ru-RU"/>
        </w:rPr>
        <w:t>профилактической работы по Солецкому и Шимскому районам /по согласованию/.</w:t>
      </w:r>
    </w:p>
    <w:p w:rsidR="007B61E3" w:rsidRPr="007B61E3" w:rsidRDefault="007B61E3" w:rsidP="007B61E3">
      <w:pPr>
        <w:ind w:firstLine="284"/>
        <w:jc w:val="both"/>
        <w:rPr>
          <w:rFonts w:eastAsia="Times New Roman"/>
          <w:sz w:val="14"/>
          <w:szCs w:val="14"/>
          <w:lang w:eastAsia="ru-RU"/>
        </w:rPr>
      </w:pPr>
      <w:r w:rsidRPr="007B61E3">
        <w:rPr>
          <w:rFonts w:eastAsia="Times New Roman"/>
          <w:color w:val="000000"/>
          <w:sz w:val="14"/>
          <w:szCs w:val="14"/>
          <w:lang w:eastAsia="ru-RU"/>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7B61E3" w:rsidRPr="007B61E3" w:rsidRDefault="007B61E3" w:rsidP="007B61E3">
      <w:pPr>
        <w:rPr>
          <w:rFonts w:eastAsia="Times New Roman"/>
          <w:color w:val="000000"/>
          <w:sz w:val="14"/>
          <w:szCs w:val="14"/>
          <w:lang w:eastAsia="ru-RU"/>
        </w:rPr>
      </w:pPr>
    </w:p>
    <w:p w:rsidR="007B61E3" w:rsidRPr="007B61E3" w:rsidRDefault="007B61E3" w:rsidP="007B61E3">
      <w:pPr>
        <w:rPr>
          <w:rFonts w:eastAsia="Times New Roman"/>
          <w:color w:val="000000"/>
          <w:sz w:val="14"/>
          <w:szCs w:val="14"/>
          <w:lang w:eastAsia="ru-RU"/>
        </w:rPr>
      </w:pPr>
    </w:p>
    <w:p w:rsidR="007B61E3" w:rsidRPr="007B61E3" w:rsidRDefault="007B61E3" w:rsidP="007B61E3">
      <w:pPr>
        <w:autoSpaceDE w:val="0"/>
        <w:jc w:val="both"/>
        <w:rPr>
          <w:rFonts w:eastAsia="Times New Roman"/>
          <w:b/>
          <w:sz w:val="14"/>
          <w:szCs w:val="14"/>
          <w:lang w:eastAsia="ru-RU"/>
        </w:rPr>
      </w:pPr>
      <w:r w:rsidRPr="007B61E3">
        <w:rPr>
          <w:rFonts w:eastAsia="Times New Roman"/>
          <w:b/>
          <w:sz w:val="14"/>
          <w:szCs w:val="14"/>
          <w:lang w:eastAsia="ru-RU"/>
        </w:rPr>
        <w:t>Заместитель Главы администрации   П.Л. Нилов</w:t>
      </w:r>
    </w:p>
    <w:p w:rsidR="000D4BD4" w:rsidRDefault="000D4BD4" w:rsidP="006F62E6">
      <w:pPr>
        <w:jc w:val="center"/>
        <w:rPr>
          <w:sz w:val="14"/>
          <w:szCs w:val="14"/>
        </w:rPr>
      </w:pPr>
    </w:p>
    <w:p w:rsidR="007B61E3" w:rsidRDefault="007B61E3" w:rsidP="006F62E6">
      <w:pPr>
        <w:jc w:val="center"/>
        <w:rPr>
          <w:sz w:val="14"/>
          <w:szCs w:val="14"/>
        </w:rPr>
      </w:pPr>
    </w:p>
    <w:p w:rsidR="00BC11F8" w:rsidRDefault="00BC11F8" w:rsidP="006F62E6">
      <w:pPr>
        <w:jc w:val="center"/>
        <w:rPr>
          <w:sz w:val="14"/>
          <w:szCs w:val="14"/>
        </w:rPr>
      </w:pPr>
    </w:p>
    <w:p w:rsidR="007B61E3" w:rsidRDefault="007B61E3" w:rsidP="006F62E6">
      <w:pPr>
        <w:jc w:val="center"/>
        <w:rPr>
          <w:sz w:val="14"/>
          <w:szCs w:val="14"/>
        </w:rPr>
      </w:pPr>
    </w:p>
    <w:p w:rsidR="007B61E3" w:rsidRDefault="007B61E3" w:rsidP="007B61E3">
      <w:pPr>
        <w:jc w:val="center"/>
        <w:rPr>
          <w:b/>
          <w:sz w:val="14"/>
          <w:szCs w:val="14"/>
        </w:rPr>
      </w:pPr>
      <w:r w:rsidRPr="002F1598">
        <w:rPr>
          <w:b/>
          <w:sz w:val="14"/>
          <w:szCs w:val="14"/>
        </w:rPr>
        <w:t>ПОСТАНОВЛЕНИЕ</w:t>
      </w:r>
    </w:p>
    <w:p w:rsidR="007B61E3" w:rsidRPr="002F1598" w:rsidRDefault="007B61E3" w:rsidP="007B61E3">
      <w:pPr>
        <w:jc w:val="center"/>
        <w:rPr>
          <w:sz w:val="14"/>
          <w:szCs w:val="14"/>
        </w:rPr>
      </w:pPr>
      <w:r w:rsidRPr="002F1598">
        <w:rPr>
          <w:sz w:val="14"/>
          <w:szCs w:val="14"/>
        </w:rPr>
        <w:t>Администрации муниципального округа</w:t>
      </w:r>
    </w:p>
    <w:p w:rsidR="007B61E3" w:rsidRPr="002F1598" w:rsidRDefault="007B61E3" w:rsidP="007B61E3">
      <w:pPr>
        <w:jc w:val="center"/>
        <w:rPr>
          <w:b/>
          <w:sz w:val="14"/>
          <w:szCs w:val="14"/>
        </w:rPr>
      </w:pPr>
      <w:r w:rsidRPr="002F1598">
        <w:rPr>
          <w:b/>
          <w:sz w:val="14"/>
          <w:szCs w:val="14"/>
        </w:rPr>
        <w:t xml:space="preserve">  </w:t>
      </w:r>
    </w:p>
    <w:p w:rsidR="007B61E3" w:rsidRPr="002F1598" w:rsidRDefault="007B61E3" w:rsidP="007B61E3">
      <w:pPr>
        <w:jc w:val="center"/>
        <w:rPr>
          <w:sz w:val="14"/>
          <w:szCs w:val="14"/>
        </w:rPr>
      </w:pPr>
      <w:r>
        <w:rPr>
          <w:sz w:val="14"/>
          <w:szCs w:val="14"/>
        </w:rPr>
        <w:t>от 07</w:t>
      </w:r>
      <w:r w:rsidRPr="002F1598">
        <w:rPr>
          <w:sz w:val="14"/>
          <w:szCs w:val="14"/>
        </w:rPr>
        <w:t>.</w:t>
      </w:r>
      <w:r>
        <w:rPr>
          <w:sz w:val="14"/>
          <w:szCs w:val="14"/>
        </w:rPr>
        <w:t>02.202</w:t>
      </w:r>
      <w:r w:rsidR="00A5578A">
        <w:rPr>
          <w:sz w:val="14"/>
          <w:szCs w:val="14"/>
        </w:rPr>
        <w:t>4</w:t>
      </w:r>
      <w:r>
        <w:rPr>
          <w:sz w:val="14"/>
          <w:szCs w:val="14"/>
        </w:rPr>
        <w:t xml:space="preserve"> № 24</w:t>
      </w:r>
      <w:r w:rsidR="00F555F4">
        <w:rPr>
          <w:sz w:val="14"/>
          <w:szCs w:val="14"/>
        </w:rPr>
        <w:t>0</w:t>
      </w:r>
    </w:p>
    <w:p w:rsidR="007B61E3" w:rsidRDefault="007B61E3" w:rsidP="007B61E3">
      <w:pPr>
        <w:jc w:val="center"/>
        <w:rPr>
          <w:sz w:val="14"/>
          <w:szCs w:val="14"/>
        </w:rPr>
      </w:pPr>
      <w:r w:rsidRPr="002F1598">
        <w:rPr>
          <w:sz w:val="14"/>
          <w:szCs w:val="14"/>
        </w:rPr>
        <w:t>г. Сольцы</w:t>
      </w:r>
    </w:p>
    <w:p w:rsidR="007B61E3" w:rsidRDefault="007B61E3" w:rsidP="006F62E6">
      <w:pPr>
        <w:jc w:val="center"/>
        <w:rPr>
          <w:sz w:val="14"/>
          <w:szCs w:val="14"/>
        </w:rPr>
      </w:pPr>
    </w:p>
    <w:p w:rsidR="00F555F4" w:rsidRPr="00F555F4" w:rsidRDefault="00F555F4" w:rsidP="00F555F4">
      <w:pPr>
        <w:jc w:val="center"/>
        <w:rPr>
          <w:b/>
          <w:sz w:val="14"/>
          <w:szCs w:val="14"/>
        </w:rPr>
      </w:pPr>
      <w:r w:rsidRPr="00F555F4">
        <w:rPr>
          <w:b/>
          <w:bCs/>
          <w:sz w:val="14"/>
          <w:szCs w:val="14"/>
        </w:rPr>
        <w:t xml:space="preserve">О внесении изменения в Порядок </w:t>
      </w:r>
      <w:r w:rsidRPr="00F555F4">
        <w:rPr>
          <w:b/>
          <w:sz w:val="14"/>
          <w:szCs w:val="14"/>
        </w:rPr>
        <w:t xml:space="preserve">исполнения бюджета Солецкого муниципального округа  по расходам и санкционирования оплаты </w:t>
      </w:r>
    </w:p>
    <w:p w:rsidR="00F555F4" w:rsidRPr="00F555F4" w:rsidRDefault="00F555F4" w:rsidP="00F555F4">
      <w:pPr>
        <w:jc w:val="center"/>
        <w:rPr>
          <w:b/>
          <w:sz w:val="14"/>
          <w:szCs w:val="14"/>
        </w:rPr>
      </w:pPr>
      <w:r w:rsidRPr="00F555F4">
        <w:rPr>
          <w:b/>
          <w:sz w:val="14"/>
          <w:szCs w:val="14"/>
        </w:rPr>
        <w:t>денежных обязательств получателей средств бюджета Солецкого муниципального округа</w:t>
      </w:r>
    </w:p>
    <w:p w:rsidR="00F555F4" w:rsidRPr="00F555F4" w:rsidRDefault="00F555F4" w:rsidP="00F555F4">
      <w:pPr>
        <w:jc w:val="center"/>
        <w:rPr>
          <w:b/>
          <w:sz w:val="14"/>
          <w:szCs w:val="14"/>
        </w:rPr>
      </w:pPr>
    </w:p>
    <w:p w:rsidR="00F555F4" w:rsidRPr="00F555F4" w:rsidRDefault="00F555F4" w:rsidP="00F555F4">
      <w:pPr>
        <w:ind w:firstLine="284"/>
        <w:jc w:val="both"/>
        <w:rPr>
          <w:b/>
          <w:sz w:val="14"/>
          <w:szCs w:val="14"/>
        </w:rPr>
      </w:pPr>
      <w:proofErr w:type="gramStart"/>
      <w:r w:rsidRPr="00F555F4">
        <w:rPr>
          <w:sz w:val="14"/>
          <w:szCs w:val="14"/>
        </w:rPr>
        <w:t>В соответствии со ст.219 Бюджетного кодекса Российской Федерации, Приказами Федерального казначейства от 15.05.2020 года № 22н «Об утверждении правил обеспечения наличными денежными средствами и денежными средствами, предназначенными для осуществления расчетов по операциям, совершенным с использованием платежных карт, участников системы казначейских платежей», от 14.05.2020 года № 21н «О порядке казначейского обслуживания», решением Думы Солецкого  муниципального округа» от  19.10.2022 № 328 «О структуре Администрации</w:t>
      </w:r>
      <w:proofErr w:type="gramEnd"/>
      <w:r w:rsidRPr="00F555F4">
        <w:rPr>
          <w:sz w:val="14"/>
          <w:szCs w:val="14"/>
        </w:rPr>
        <w:t xml:space="preserve"> Солецкого муниципального округа» Администрация Солецкого муниципального округа  </w:t>
      </w:r>
      <w:r w:rsidRPr="00F555F4">
        <w:rPr>
          <w:b/>
          <w:sz w:val="14"/>
          <w:szCs w:val="14"/>
        </w:rPr>
        <w:t>ПОСТАНОВЛЯЕТ:</w:t>
      </w:r>
    </w:p>
    <w:p w:rsidR="00F555F4" w:rsidRPr="00F555F4" w:rsidRDefault="00F555F4" w:rsidP="00F555F4">
      <w:pPr>
        <w:ind w:firstLine="284"/>
        <w:jc w:val="both"/>
        <w:rPr>
          <w:sz w:val="14"/>
          <w:szCs w:val="14"/>
        </w:rPr>
      </w:pPr>
      <w:r w:rsidRPr="00F555F4">
        <w:rPr>
          <w:sz w:val="14"/>
          <w:szCs w:val="14"/>
        </w:rPr>
        <w:t xml:space="preserve">1. </w:t>
      </w:r>
      <w:proofErr w:type="gramStart"/>
      <w:r w:rsidRPr="00F555F4">
        <w:rPr>
          <w:sz w:val="14"/>
          <w:szCs w:val="14"/>
        </w:rPr>
        <w:t>Внести изменение в Порядок</w:t>
      </w:r>
      <w:r w:rsidRPr="00F555F4">
        <w:rPr>
          <w:b/>
          <w:sz w:val="14"/>
          <w:szCs w:val="14"/>
        </w:rPr>
        <w:t xml:space="preserve"> </w:t>
      </w:r>
      <w:r w:rsidRPr="00F555F4">
        <w:rPr>
          <w:sz w:val="14"/>
          <w:szCs w:val="14"/>
        </w:rPr>
        <w:t xml:space="preserve">исполнения бюджета Солецкого муниципального округа по расходам и санкционирования оплаты денежных обязательств получателей средств бюджета Солецкого муниципального округа, утвержденный постановлением Администрации  муниципального округа от 11.11.2021 № 1681 (в редакции постановлений от 30.12.2021 № 1975, от 07.02.2022 № 249, от 23.08.2022 № 1474, от 11.11.2022 №1989), изложив подпункт 11.2 пункта 11 в редакции: </w:t>
      </w:r>
      <w:proofErr w:type="gramEnd"/>
    </w:p>
    <w:p w:rsidR="00F555F4" w:rsidRPr="00F555F4" w:rsidRDefault="00F555F4" w:rsidP="00F555F4">
      <w:pPr>
        <w:ind w:firstLine="284"/>
        <w:jc w:val="both"/>
        <w:rPr>
          <w:sz w:val="14"/>
          <w:szCs w:val="14"/>
        </w:rPr>
      </w:pPr>
      <w:r w:rsidRPr="00F555F4">
        <w:rPr>
          <w:sz w:val="14"/>
          <w:szCs w:val="14"/>
        </w:rPr>
        <w:t xml:space="preserve"> «Управление градостроительной деятельности  Администрации муниципального округа осуществляет санкционирование оплаты денежных обязательств по расходам бюджета  округа в части  строительства и реконструкции объектов муниципальной собственности».</w:t>
      </w:r>
    </w:p>
    <w:p w:rsidR="00F555F4" w:rsidRPr="00F555F4" w:rsidRDefault="00F555F4" w:rsidP="00F555F4">
      <w:pPr>
        <w:ind w:firstLine="284"/>
        <w:jc w:val="both"/>
        <w:rPr>
          <w:b/>
          <w:sz w:val="14"/>
          <w:szCs w:val="14"/>
        </w:rPr>
      </w:pPr>
      <w:r w:rsidRPr="00F555F4">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муниципального Солецкого округа в информационно-телекоммуникационной сети «Интернет».</w:t>
      </w:r>
    </w:p>
    <w:p w:rsidR="00F555F4" w:rsidRDefault="00F555F4" w:rsidP="00F555F4">
      <w:pPr>
        <w:jc w:val="center"/>
        <w:rPr>
          <w:sz w:val="14"/>
          <w:szCs w:val="14"/>
        </w:rPr>
      </w:pPr>
    </w:p>
    <w:p w:rsidR="00F555F4" w:rsidRPr="00F555F4" w:rsidRDefault="00F555F4" w:rsidP="00F555F4">
      <w:pPr>
        <w:jc w:val="center"/>
        <w:rPr>
          <w:sz w:val="14"/>
          <w:szCs w:val="14"/>
        </w:rPr>
      </w:pPr>
    </w:p>
    <w:p w:rsidR="00F555F4" w:rsidRPr="00F555F4" w:rsidRDefault="00F555F4" w:rsidP="00F555F4">
      <w:pPr>
        <w:rPr>
          <w:b/>
          <w:sz w:val="14"/>
          <w:szCs w:val="14"/>
        </w:rPr>
      </w:pPr>
      <w:r w:rsidRPr="00F555F4">
        <w:rPr>
          <w:b/>
          <w:sz w:val="14"/>
          <w:szCs w:val="14"/>
        </w:rPr>
        <w:t>Глава муниципального округа   М.В. Тимофеев</w:t>
      </w:r>
    </w:p>
    <w:p w:rsidR="00F555F4" w:rsidRPr="00F555F4" w:rsidRDefault="00F555F4" w:rsidP="00F555F4">
      <w:pPr>
        <w:jc w:val="center"/>
        <w:rPr>
          <w:b/>
          <w:sz w:val="14"/>
          <w:szCs w:val="14"/>
        </w:rPr>
      </w:pPr>
    </w:p>
    <w:p w:rsidR="00F555F4" w:rsidRDefault="00F555F4" w:rsidP="00F555F4">
      <w:pPr>
        <w:jc w:val="center"/>
        <w:rPr>
          <w:b/>
          <w:sz w:val="14"/>
          <w:szCs w:val="14"/>
        </w:rPr>
      </w:pPr>
    </w:p>
    <w:p w:rsidR="00F555F4" w:rsidRDefault="00F555F4" w:rsidP="00F555F4">
      <w:pPr>
        <w:jc w:val="center"/>
        <w:rPr>
          <w:b/>
          <w:sz w:val="14"/>
          <w:szCs w:val="14"/>
        </w:rPr>
      </w:pPr>
    </w:p>
    <w:p w:rsidR="00BC11F8" w:rsidRDefault="00BC11F8" w:rsidP="00F555F4">
      <w:pPr>
        <w:jc w:val="center"/>
        <w:rPr>
          <w:b/>
          <w:sz w:val="14"/>
          <w:szCs w:val="14"/>
        </w:rPr>
      </w:pPr>
    </w:p>
    <w:p w:rsidR="00BC11F8" w:rsidRDefault="00BC11F8" w:rsidP="00F555F4">
      <w:pPr>
        <w:jc w:val="center"/>
        <w:rPr>
          <w:b/>
          <w:sz w:val="14"/>
          <w:szCs w:val="14"/>
        </w:rPr>
      </w:pPr>
    </w:p>
    <w:p w:rsidR="00F555F4" w:rsidRDefault="00F555F4" w:rsidP="00F555F4">
      <w:pPr>
        <w:jc w:val="center"/>
        <w:rPr>
          <w:b/>
          <w:sz w:val="14"/>
          <w:szCs w:val="14"/>
        </w:rPr>
      </w:pPr>
      <w:r w:rsidRPr="002F1598">
        <w:rPr>
          <w:b/>
          <w:sz w:val="14"/>
          <w:szCs w:val="14"/>
        </w:rPr>
        <w:lastRenderedPageBreak/>
        <w:t>ПОСТАНОВЛЕНИЕ</w:t>
      </w:r>
    </w:p>
    <w:p w:rsidR="00F555F4" w:rsidRPr="002F1598" w:rsidRDefault="00F555F4" w:rsidP="00F555F4">
      <w:pPr>
        <w:jc w:val="center"/>
        <w:rPr>
          <w:sz w:val="14"/>
          <w:szCs w:val="14"/>
        </w:rPr>
      </w:pPr>
      <w:r w:rsidRPr="002F1598">
        <w:rPr>
          <w:sz w:val="14"/>
          <w:szCs w:val="14"/>
        </w:rPr>
        <w:t>Администрации муниципального округа</w:t>
      </w:r>
    </w:p>
    <w:p w:rsidR="00F555F4" w:rsidRPr="002F1598" w:rsidRDefault="00F555F4" w:rsidP="00F555F4">
      <w:pPr>
        <w:jc w:val="center"/>
        <w:rPr>
          <w:b/>
          <w:sz w:val="14"/>
          <w:szCs w:val="14"/>
        </w:rPr>
      </w:pPr>
      <w:r w:rsidRPr="002F1598">
        <w:rPr>
          <w:b/>
          <w:sz w:val="14"/>
          <w:szCs w:val="14"/>
        </w:rPr>
        <w:t xml:space="preserve">  </w:t>
      </w:r>
    </w:p>
    <w:p w:rsidR="00F555F4" w:rsidRPr="002F1598" w:rsidRDefault="00F555F4" w:rsidP="00F555F4">
      <w:pPr>
        <w:jc w:val="center"/>
        <w:rPr>
          <w:sz w:val="14"/>
          <w:szCs w:val="14"/>
        </w:rPr>
      </w:pPr>
      <w:r>
        <w:rPr>
          <w:sz w:val="14"/>
          <w:szCs w:val="14"/>
        </w:rPr>
        <w:t>от 0</w:t>
      </w:r>
      <w:r w:rsidR="00273051">
        <w:rPr>
          <w:sz w:val="14"/>
          <w:szCs w:val="14"/>
        </w:rPr>
        <w:t>9</w:t>
      </w:r>
      <w:r w:rsidRPr="002F1598">
        <w:rPr>
          <w:sz w:val="14"/>
          <w:szCs w:val="14"/>
        </w:rPr>
        <w:t>.</w:t>
      </w:r>
      <w:r>
        <w:rPr>
          <w:sz w:val="14"/>
          <w:szCs w:val="14"/>
        </w:rPr>
        <w:t>02.202</w:t>
      </w:r>
      <w:r w:rsidR="00A5578A">
        <w:rPr>
          <w:sz w:val="14"/>
          <w:szCs w:val="14"/>
        </w:rPr>
        <w:t>4</w:t>
      </w:r>
      <w:r>
        <w:rPr>
          <w:sz w:val="14"/>
          <w:szCs w:val="14"/>
        </w:rPr>
        <w:t xml:space="preserve"> № 2</w:t>
      </w:r>
      <w:r w:rsidR="00273051">
        <w:rPr>
          <w:sz w:val="14"/>
          <w:szCs w:val="14"/>
        </w:rPr>
        <w:t>53</w:t>
      </w:r>
    </w:p>
    <w:p w:rsidR="00F555F4" w:rsidRDefault="00F555F4" w:rsidP="00F555F4">
      <w:pPr>
        <w:jc w:val="center"/>
        <w:rPr>
          <w:sz w:val="14"/>
          <w:szCs w:val="14"/>
        </w:rPr>
      </w:pPr>
      <w:r w:rsidRPr="002F1598">
        <w:rPr>
          <w:sz w:val="14"/>
          <w:szCs w:val="14"/>
        </w:rPr>
        <w:t>г. Сольцы</w:t>
      </w:r>
    </w:p>
    <w:p w:rsidR="00273051" w:rsidRPr="00A84DBF" w:rsidRDefault="00273051" w:rsidP="00273051">
      <w:pPr>
        <w:suppressAutoHyphens/>
        <w:rPr>
          <w:sz w:val="14"/>
          <w:szCs w:val="14"/>
          <w:lang w:eastAsia="zh-CN"/>
        </w:rPr>
      </w:pPr>
    </w:p>
    <w:p w:rsidR="00273051" w:rsidRPr="00A84DBF" w:rsidRDefault="00273051" w:rsidP="00273051">
      <w:pPr>
        <w:suppressAutoHyphens/>
        <w:jc w:val="center"/>
        <w:rPr>
          <w:b/>
          <w:sz w:val="14"/>
          <w:szCs w:val="14"/>
        </w:rPr>
      </w:pPr>
      <w:r w:rsidRPr="00A84DBF">
        <w:rPr>
          <w:b/>
          <w:sz w:val="14"/>
          <w:szCs w:val="14"/>
        </w:rPr>
        <w:t>О внесении изменений в муниципальную программу Солецкого</w:t>
      </w:r>
    </w:p>
    <w:p w:rsidR="00273051" w:rsidRPr="00A84DBF" w:rsidRDefault="00273051" w:rsidP="00273051">
      <w:pPr>
        <w:suppressAutoHyphens/>
        <w:jc w:val="center"/>
        <w:rPr>
          <w:b/>
          <w:sz w:val="14"/>
          <w:szCs w:val="14"/>
        </w:rPr>
      </w:pPr>
      <w:r w:rsidRPr="00A84DBF">
        <w:rPr>
          <w:b/>
          <w:sz w:val="14"/>
          <w:szCs w:val="14"/>
        </w:rPr>
        <w:t>муниципального округа «Развитие  культуры Солецкого</w:t>
      </w:r>
    </w:p>
    <w:p w:rsidR="00273051" w:rsidRPr="00A84DBF" w:rsidRDefault="00273051" w:rsidP="00273051">
      <w:pPr>
        <w:suppressAutoHyphens/>
        <w:jc w:val="center"/>
        <w:rPr>
          <w:b/>
          <w:sz w:val="14"/>
          <w:szCs w:val="14"/>
        </w:rPr>
      </w:pPr>
      <w:r w:rsidRPr="00A84DBF">
        <w:rPr>
          <w:b/>
          <w:sz w:val="14"/>
          <w:szCs w:val="14"/>
        </w:rPr>
        <w:t>муниципального округа»</w:t>
      </w:r>
    </w:p>
    <w:p w:rsidR="00273051" w:rsidRPr="00A84DBF" w:rsidRDefault="00273051" w:rsidP="00273051">
      <w:pPr>
        <w:tabs>
          <w:tab w:val="left" w:pos="3060"/>
        </w:tabs>
        <w:suppressAutoHyphens/>
        <w:rPr>
          <w:sz w:val="14"/>
          <w:szCs w:val="14"/>
        </w:rPr>
      </w:pPr>
    </w:p>
    <w:p w:rsidR="00273051" w:rsidRPr="00A84DBF" w:rsidRDefault="00273051" w:rsidP="00273051">
      <w:pPr>
        <w:tabs>
          <w:tab w:val="left" w:pos="4536"/>
        </w:tabs>
        <w:ind w:firstLine="284"/>
        <w:jc w:val="both"/>
        <w:rPr>
          <w:sz w:val="14"/>
          <w:szCs w:val="14"/>
        </w:rPr>
      </w:pPr>
      <w:proofErr w:type="gramStart"/>
      <w:r w:rsidRPr="00A84DBF">
        <w:rPr>
          <w:sz w:val="14"/>
          <w:szCs w:val="14"/>
        </w:rPr>
        <w:t>В соответствии с решением Думы Солецкого муниципального округа от 25.12.2023 № 446 «</w:t>
      </w:r>
      <w:r w:rsidRPr="00A84DBF">
        <w:rPr>
          <w:bCs/>
          <w:sz w:val="14"/>
          <w:szCs w:val="14"/>
        </w:rPr>
        <w:t xml:space="preserve">О бюджете Солецкого муниципального округа на 2024 год и на плановый период 2025 и 2026 годов», </w:t>
      </w:r>
      <w:r w:rsidRPr="00A84DBF">
        <w:rPr>
          <w:sz w:val="14"/>
          <w:szCs w:val="14"/>
        </w:rPr>
        <w:t>с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Администрация Солецкого</w:t>
      </w:r>
      <w:proofErr w:type="gramEnd"/>
      <w:r w:rsidRPr="00A84DBF">
        <w:rPr>
          <w:sz w:val="14"/>
          <w:szCs w:val="14"/>
        </w:rPr>
        <w:t xml:space="preserve"> муниципального округа </w:t>
      </w:r>
      <w:r w:rsidRPr="00A84DBF">
        <w:rPr>
          <w:b/>
          <w:sz w:val="14"/>
          <w:szCs w:val="14"/>
        </w:rPr>
        <w:t>ПОСТАНОВЛЯЕТ:</w:t>
      </w:r>
    </w:p>
    <w:p w:rsidR="00273051" w:rsidRPr="00A84DBF" w:rsidRDefault="00273051" w:rsidP="00273051">
      <w:pPr>
        <w:tabs>
          <w:tab w:val="left" w:pos="4536"/>
        </w:tabs>
        <w:ind w:firstLine="284"/>
        <w:jc w:val="both"/>
        <w:rPr>
          <w:sz w:val="14"/>
          <w:szCs w:val="14"/>
        </w:rPr>
      </w:pPr>
      <w:r w:rsidRPr="00A84DBF">
        <w:rPr>
          <w:sz w:val="14"/>
          <w:szCs w:val="14"/>
        </w:rPr>
        <w:t xml:space="preserve">1. </w:t>
      </w:r>
      <w:proofErr w:type="gramStart"/>
      <w:r w:rsidRPr="00A84DBF">
        <w:rPr>
          <w:sz w:val="14"/>
          <w:szCs w:val="14"/>
        </w:rPr>
        <w:t>Внести изменения в муниципальную программу Солецкого муниципального округа «Развитие культуры Солецкого муниципального округа» (далее – муниципальная программа), утвержденную постановлением Администрации муниципального округа от 25.03.2021 № 424 (в редакции постановлений от 19.08.2021 № 1198, от 04.10.2021 № 1437, от 17.12.2021 № 1884, от 28.01.2022 № 155, от 18.02.2022 № 322, от 25.04.2022 № 761, от 01.08.2022 № 1304, от 30.08.2022 № 1500, от 05.12.2022 № 2139,от 23.12.2022 № 2319, от 31.01.2023 № 104</w:t>
      </w:r>
      <w:proofErr w:type="gramEnd"/>
      <w:r w:rsidRPr="00A84DBF">
        <w:rPr>
          <w:sz w:val="14"/>
          <w:szCs w:val="14"/>
        </w:rPr>
        <w:t xml:space="preserve">, от 27.02.2023 № 267, от 06.06.2023 № 936, от 28.07.2023 № 1290, от 05.09.2023 № 1659, от 20.11.2023 № 2157, от 18.12.2023 № 2344, от 26.01.2024 № 131), изложив:  </w:t>
      </w:r>
    </w:p>
    <w:p w:rsidR="00273051" w:rsidRPr="00A84DBF" w:rsidRDefault="00273051" w:rsidP="00273051">
      <w:pPr>
        <w:tabs>
          <w:tab w:val="left" w:pos="4536"/>
        </w:tabs>
        <w:ind w:firstLine="284"/>
        <w:jc w:val="both"/>
        <w:rPr>
          <w:sz w:val="14"/>
          <w:szCs w:val="14"/>
        </w:rPr>
      </w:pPr>
      <w:r w:rsidRPr="00A84DBF">
        <w:rPr>
          <w:sz w:val="14"/>
          <w:szCs w:val="14"/>
        </w:rPr>
        <w:t>1.1. Раздел 6 паспорта муниципальной программы в редакции:</w:t>
      </w:r>
    </w:p>
    <w:p w:rsidR="00273051" w:rsidRPr="00A84DBF" w:rsidRDefault="00273051" w:rsidP="00273051">
      <w:pPr>
        <w:ind w:firstLine="284"/>
        <w:jc w:val="both"/>
        <w:rPr>
          <w:sz w:val="14"/>
          <w:szCs w:val="14"/>
        </w:rPr>
      </w:pPr>
      <w:r w:rsidRPr="00A84DBF">
        <w:rPr>
          <w:sz w:val="14"/>
          <w:szCs w:val="14"/>
        </w:rPr>
        <w:t>«6. Объёмы и источники финансирования муниципальной программы в целом и по годам реализации (тыс. руб.)</w:t>
      </w:r>
    </w:p>
    <w:tbl>
      <w:tblPr>
        <w:tblW w:w="0" w:type="auto"/>
        <w:tblInd w:w="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5" w:type="dxa"/>
          <w:right w:w="75" w:type="dxa"/>
        </w:tblCellMar>
        <w:tblLook w:val="04A0" w:firstRow="1" w:lastRow="0" w:firstColumn="1" w:lastColumn="0" w:noHBand="0" w:noVBand="1"/>
      </w:tblPr>
      <w:tblGrid>
        <w:gridCol w:w="541"/>
        <w:gridCol w:w="928"/>
        <w:gridCol w:w="848"/>
        <w:gridCol w:w="1098"/>
        <w:gridCol w:w="923"/>
        <w:gridCol w:w="840"/>
      </w:tblGrid>
      <w:tr w:rsidR="00273051" w:rsidRPr="00273051" w:rsidTr="00273051">
        <w:trPr>
          <w:trHeight w:val="206"/>
        </w:trPr>
        <w:tc>
          <w:tcPr>
            <w:tcW w:w="0" w:type="auto"/>
            <w:vMerge w:val="restart"/>
            <w:hideMark/>
          </w:tcPr>
          <w:p w:rsidR="00273051" w:rsidRPr="00273051" w:rsidRDefault="00273051" w:rsidP="00273051">
            <w:pPr>
              <w:rPr>
                <w:sz w:val="12"/>
                <w:szCs w:val="14"/>
              </w:rPr>
            </w:pPr>
            <w:r w:rsidRPr="00273051">
              <w:rPr>
                <w:sz w:val="12"/>
                <w:szCs w:val="14"/>
              </w:rPr>
              <w:t xml:space="preserve">   Год   </w:t>
            </w:r>
          </w:p>
        </w:tc>
        <w:tc>
          <w:tcPr>
            <w:tcW w:w="0" w:type="auto"/>
            <w:gridSpan w:val="5"/>
            <w:hideMark/>
          </w:tcPr>
          <w:p w:rsidR="00273051" w:rsidRPr="00273051" w:rsidRDefault="00273051" w:rsidP="00273051">
            <w:pPr>
              <w:rPr>
                <w:sz w:val="12"/>
                <w:szCs w:val="14"/>
              </w:rPr>
            </w:pPr>
            <w:r w:rsidRPr="00273051">
              <w:rPr>
                <w:sz w:val="12"/>
                <w:szCs w:val="14"/>
              </w:rPr>
              <w:t xml:space="preserve">                                                                              Источник финансирования                    </w:t>
            </w:r>
          </w:p>
        </w:tc>
      </w:tr>
      <w:tr w:rsidR="00273051" w:rsidRPr="00273051" w:rsidTr="00273051">
        <w:trPr>
          <w:trHeight w:val="400"/>
        </w:trPr>
        <w:tc>
          <w:tcPr>
            <w:tcW w:w="0" w:type="auto"/>
            <w:vMerge/>
            <w:vAlign w:val="center"/>
            <w:hideMark/>
          </w:tcPr>
          <w:p w:rsidR="00273051" w:rsidRPr="00273051" w:rsidRDefault="00273051" w:rsidP="00273051">
            <w:pPr>
              <w:rPr>
                <w:sz w:val="12"/>
                <w:szCs w:val="14"/>
              </w:rPr>
            </w:pPr>
          </w:p>
        </w:tc>
        <w:tc>
          <w:tcPr>
            <w:tcW w:w="0" w:type="auto"/>
            <w:hideMark/>
          </w:tcPr>
          <w:p w:rsidR="00273051" w:rsidRPr="00273051" w:rsidRDefault="00273051" w:rsidP="00273051">
            <w:pPr>
              <w:jc w:val="center"/>
              <w:rPr>
                <w:sz w:val="12"/>
                <w:szCs w:val="14"/>
              </w:rPr>
            </w:pPr>
            <w:r w:rsidRPr="00273051">
              <w:rPr>
                <w:sz w:val="12"/>
                <w:szCs w:val="14"/>
              </w:rPr>
              <w:t>федеральный  бюджет</w:t>
            </w:r>
          </w:p>
        </w:tc>
        <w:tc>
          <w:tcPr>
            <w:tcW w:w="0" w:type="auto"/>
            <w:hideMark/>
          </w:tcPr>
          <w:p w:rsidR="00273051" w:rsidRPr="00273051" w:rsidRDefault="00273051" w:rsidP="00273051">
            <w:pPr>
              <w:jc w:val="center"/>
              <w:rPr>
                <w:sz w:val="12"/>
                <w:szCs w:val="14"/>
              </w:rPr>
            </w:pPr>
            <w:r w:rsidRPr="00273051">
              <w:rPr>
                <w:sz w:val="12"/>
                <w:szCs w:val="14"/>
              </w:rPr>
              <w:t>областной бюджет</w:t>
            </w:r>
          </w:p>
        </w:tc>
        <w:tc>
          <w:tcPr>
            <w:tcW w:w="0" w:type="auto"/>
            <w:hideMark/>
          </w:tcPr>
          <w:p w:rsidR="00273051" w:rsidRPr="00273051" w:rsidRDefault="00273051" w:rsidP="00273051">
            <w:pPr>
              <w:jc w:val="center"/>
              <w:rPr>
                <w:sz w:val="12"/>
                <w:szCs w:val="14"/>
              </w:rPr>
            </w:pPr>
            <w:r w:rsidRPr="00273051">
              <w:rPr>
                <w:sz w:val="12"/>
                <w:szCs w:val="14"/>
              </w:rPr>
              <w:t xml:space="preserve">бюджет </w:t>
            </w:r>
            <w:proofErr w:type="gramStart"/>
            <w:r w:rsidRPr="00273051">
              <w:rPr>
                <w:sz w:val="12"/>
                <w:szCs w:val="14"/>
              </w:rPr>
              <w:t>муниципального</w:t>
            </w:r>
            <w:proofErr w:type="gramEnd"/>
          </w:p>
          <w:p w:rsidR="00273051" w:rsidRPr="00273051" w:rsidRDefault="00273051" w:rsidP="00273051">
            <w:pPr>
              <w:jc w:val="center"/>
              <w:rPr>
                <w:sz w:val="12"/>
                <w:szCs w:val="14"/>
              </w:rPr>
            </w:pPr>
            <w:r w:rsidRPr="00273051">
              <w:rPr>
                <w:sz w:val="12"/>
                <w:szCs w:val="14"/>
              </w:rPr>
              <w:t>округа</w:t>
            </w:r>
          </w:p>
        </w:tc>
        <w:tc>
          <w:tcPr>
            <w:tcW w:w="0" w:type="auto"/>
          </w:tcPr>
          <w:p w:rsidR="00273051" w:rsidRPr="00273051" w:rsidRDefault="00273051" w:rsidP="00273051">
            <w:pPr>
              <w:rPr>
                <w:sz w:val="12"/>
                <w:szCs w:val="14"/>
              </w:rPr>
            </w:pPr>
            <w:r w:rsidRPr="00273051">
              <w:rPr>
                <w:sz w:val="12"/>
                <w:szCs w:val="14"/>
              </w:rPr>
              <w:t>внебюджетные</w:t>
            </w:r>
          </w:p>
          <w:p w:rsidR="00273051" w:rsidRPr="00273051" w:rsidRDefault="00273051" w:rsidP="00273051">
            <w:pPr>
              <w:jc w:val="center"/>
              <w:rPr>
                <w:sz w:val="12"/>
                <w:szCs w:val="14"/>
              </w:rPr>
            </w:pPr>
            <w:r w:rsidRPr="00273051">
              <w:rPr>
                <w:sz w:val="12"/>
                <w:szCs w:val="14"/>
              </w:rPr>
              <w:t>средства</w:t>
            </w:r>
          </w:p>
        </w:tc>
        <w:tc>
          <w:tcPr>
            <w:tcW w:w="0" w:type="auto"/>
            <w:hideMark/>
          </w:tcPr>
          <w:p w:rsidR="00273051" w:rsidRPr="00273051" w:rsidRDefault="00273051" w:rsidP="00273051">
            <w:pPr>
              <w:jc w:val="center"/>
              <w:rPr>
                <w:sz w:val="12"/>
                <w:szCs w:val="14"/>
              </w:rPr>
            </w:pPr>
            <w:r w:rsidRPr="00273051">
              <w:rPr>
                <w:sz w:val="12"/>
                <w:szCs w:val="14"/>
              </w:rPr>
              <w:t>Всего</w:t>
            </w:r>
          </w:p>
        </w:tc>
      </w:tr>
      <w:tr w:rsidR="00273051" w:rsidRPr="00273051" w:rsidTr="00273051">
        <w:tc>
          <w:tcPr>
            <w:tcW w:w="0" w:type="auto"/>
            <w:hideMark/>
          </w:tcPr>
          <w:p w:rsidR="00273051" w:rsidRPr="00273051" w:rsidRDefault="00273051" w:rsidP="00273051">
            <w:pPr>
              <w:jc w:val="center"/>
              <w:rPr>
                <w:sz w:val="12"/>
                <w:szCs w:val="14"/>
              </w:rPr>
            </w:pPr>
            <w:r w:rsidRPr="00273051">
              <w:rPr>
                <w:sz w:val="12"/>
                <w:szCs w:val="14"/>
              </w:rPr>
              <w:t>1</w:t>
            </w:r>
          </w:p>
        </w:tc>
        <w:tc>
          <w:tcPr>
            <w:tcW w:w="0" w:type="auto"/>
            <w:hideMark/>
          </w:tcPr>
          <w:p w:rsidR="00273051" w:rsidRPr="00273051" w:rsidRDefault="00273051" w:rsidP="00273051">
            <w:pPr>
              <w:jc w:val="center"/>
              <w:rPr>
                <w:sz w:val="12"/>
                <w:szCs w:val="14"/>
              </w:rPr>
            </w:pPr>
            <w:r w:rsidRPr="00273051">
              <w:rPr>
                <w:sz w:val="12"/>
                <w:szCs w:val="14"/>
              </w:rPr>
              <w:t>2</w:t>
            </w:r>
          </w:p>
        </w:tc>
        <w:tc>
          <w:tcPr>
            <w:tcW w:w="0" w:type="auto"/>
            <w:hideMark/>
          </w:tcPr>
          <w:p w:rsidR="00273051" w:rsidRPr="00273051" w:rsidRDefault="00273051" w:rsidP="00273051">
            <w:pPr>
              <w:jc w:val="center"/>
              <w:rPr>
                <w:sz w:val="12"/>
                <w:szCs w:val="14"/>
              </w:rPr>
            </w:pPr>
            <w:r w:rsidRPr="00273051">
              <w:rPr>
                <w:sz w:val="12"/>
                <w:szCs w:val="14"/>
              </w:rPr>
              <w:t>3</w:t>
            </w:r>
          </w:p>
        </w:tc>
        <w:tc>
          <w:tcPr>
            <w:tcW w:w="0" w:type="auto"/>
            <w:hideMark/>
          </w:tcPr>
          <w:p w:rsidR="00273051" w:rsidRPr="00273051" w:rsidRDefault="00273051" w:rsidP="00273051">
            <w:pPr>
              <w:jc w:val="center"/>
              <w:rPr>
                <w:sz w:val="12"/>
                <w:szCs w:val="14"/>
              </w:rPr>
            </w:pPr>
            <w:r w:rsidRPr="00273051">
              <w:rPr>
                <w:sz w:val="12"/>
                <w:szCs w:val="14"/>
              </w:rPr>
              <w:t>4</w:t>
            </w:r>
          </w:p>
        </w:tc>
        <w:tc>
          <w:tcPr>
            <w:tcW w:w="0" w:type="auto"/>
            <w:hideMark/>
          </w:tcPr>
          <w:p w:rsidR="00273051" w:rsidRPr="00273051" w:rsidRDefault="00273051" w:rsidP="00273051">
            <w:pPr>
              <w:jc w:val="center"/>
              <w:rPr>
                <w:sz w:val="12"/>
                <w:szCs w:val="14"/>
              </w:rPr>
            </w:pPr>
            <w:r w:rsidRPr="00273051">
              <w:rPr>
                <w:sz w:val="12"/>
                <w:szCs w:val="14"/>
              </w:rPr>
              <w:t>5</w:t>
            </w:r>
          </w:p>
        </w:tc>
        <w:tc>
          <w:tcPr>
            <w:tcW w:w="0" w:type="auto"/>
            <w:hideMark/>
          </w:tcPr>
          <w:p w:rsidR="00273051" w:rsidRPr="00273051" w:rsidRDefault="00273051" w:rsidP="00273051">
            <w:pPr>
              <w:jc w:val="center"/>
              <w:rPr>
                <w:sz w:val="12"/>
                <w:szCs w:val="14"/>
              </w:rPr>
            </w:pPr>
            <w:r w:rsidRPr="00273051">
              <w:rPr>
                <w:sz w:val="12"/>
                <w:szCs w:val="14"/>
              </w:rPr>
              <w:t>6</w:t>
            </w:r>
          </w:p>
        </w:tc>
      </w:tr>
      <w:tr w:rsidR="00273051" w:rsidRPr="00273051" w:rsidTr="00273051">
        <w:tc>
          <w:tcPr>
            <w:tcW w:w="0" w:type="auto"/>
            <w:hideMark/>
          </w:tcPr>
          <w:p w:rsidR="00273051" w:rsidRPr="00273051" w:rsidRDefault="00273051" w:rsidP="00273051">
            <w:pPr>
              <w:rPr>
                <w:sz w:val="12"/>
                <w:szCs w:val="14"/>
              </w:rPr>
            </w:pPr>
            <w:r w:rsidRPr="00273051">
              <w:rPr>
                <w:sz w:val="12"/>
                <w:szCs w:val="14"/>
              </w:rPr>
              <w:t>2021</w:t>
            </w:r>
          </w:p>
        </w:tc>
        <w:tc>
          <w:tcPr>
            <w:tcW w:w="0" w:type="auto"/>
            <w:hideMark/>
          </w:tcPr>
          <w:p w:rsidR="00273051" w:rsidRPr="00273051" w:rsidRDefault="00273051" w:rsidP="00273051">
            <w:pPr>
              <w:jc w:val="center"/>
              <w:rPr>
                <w:sz w:val="12"/>
                <w:szCs w:val="14"/>
              </w:rPr>
            </w:pPr>
            <w:r w:rsidRPr="00273051">
              <w:rPr>
                <w:sz w:val="12"/>
                <w:szCs w:val="14"/>
              </w:rPr>
              <w:t>155,90000</w:t>
            </w:r>
          </w:p>
        </w:tc>
        <w:tc>
          <w:tcPr>
            <w:tcW w:w="0" w:type="auto"/>
            <w:hideMark/>
          </w:tcPr>
          <w:p w:rsidR="00273051" w:rsidRPr="00273051" w:rsidRDefault="00273051" w:rsidP="00273051">
            <w:pPr>
              <w:jc w:val="center"/>
              <w:rPr>
                <w:sz w:val="12"/>
                <w:szCs w:val="14"/>
              </w:rPr>
            </w:pPr>
            <w:r w:rsidRPr="00273051">
              <w:rPr>
                <w:sz w:val="12"/>
                <w:szCs w:val="14"/>
              </w:rPr>
              <w:t>6345,29078</w:t>
            </w:r>
          </w:p>
        </w:tc>
        <w:tc>
          <w:tcPr>
            <w:tcW w:w="0" w:type="auto"/>
            <w:hideMark/>
          </w:tcPr>
          <w:p w:rsidR="00273051" w:rsidRPr="00273051" w:rsidRDefault="00273051" w:rsidP="00273051">
            <w:pPr>
              <w:jc w:val="center"/>
              <w:rPr>
                <w:sz w:val="12"/>
                <w:szCs w:val="14"/>
              </w:rPr>
            </w:pPr>
            <w:r w:rsidRPr="00273051">
              <w:rPr>
                <w:sz w:val="12"/>
                <w:szCs w:val="14"/>
              </w:rPr>
              <w:t>34012,03900</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40513,22978</w:t>
            </w:r>
          </w:p>
        </w:tc>
      </w:tr>
      <w:tr w:rsidR="00273051" w:rsidRPr="00273051" w:rsidTr="00273051">
        <w:tc>
          <w:tcPr>
            <w:tcW w:w="0" w:type="auto"/>
            <w:hideMark/>
          </w:tcPr>
          <w:p w:rsidR="00273051" w:rsidRPr="00273051" w:rsidRDefault="00273051" w:rsidP="00273051">
            <w:pPr>
              <w:rPr>
                <w:sz w:val="12"/>
                <w:szCs w:val="14"/>
              </w:rPr>
            </w:pPr>
            <w:r w:rsidRPr="00273051">
              <w:rPr>
                <w:sz w:val="12"/>
                <w:szCs w:val="14"/>
              </w:rPr>
              <w:t>2022</w:t>
            </w:r>
          </w:p>
        </w:tc>
        <w:tc>
          <w:tcPr>
            <w:tcW w:w="0" w:type="auto"/>
            <w:hideMark/>
          </w:tcPr>
          <w:p w:rsidR="00273051" w:rsidRPr="00273051" w:rsidRDefault="00273051" w:rsidP="00273051">
            <w:pPr>
              <w:jc w:val="center"/>
              <w:rPr>
                <w:sz w:val="12"/>
                <w:szCs w:val="14"/>
              </w:rPr>
            </w:pPr>
            <w:r w:rsidRPr="00273051">
              <w:rPr>
                <w:sz w:val="12"/>
                <w:szCs w:val="14"/>
              </w:rPr>
              <w:t>1446,90110</w:t>
            </w:r>
          </w:p>
        </w:tc>
        <w:tc>
          <w:tcPr>
            <w:tcW w:w="0" w:type="auto"/>
            <w:hideMark/>
          </w:tcPr>
          <w:p w:rsidR="00273051" w:rsidRPr="00273051" w:rsidRDefault="00273051" w:rsidP="00273051">
            <w:pPr>
              <w:jc w:val="center"/>
              <w:rPr>
                <w:sz w:val="12"/>
                <w:szCs w:val="14"/>
              </w:rPr>
            </w:pPr>
            <w:r w:rsidRPr="00273051">
              <w:rPr>
                <w:sz w:val="12"/>
                <w:szCs w:val="14"/>
              </w:rPr>
              <w:t>15080,44134</w:t>
            </w:r>
          </w:p>
        </w:tc>
        <w:tc>
          <w:tcPr>
            <w:tcW w:w="0" w:type="auto"/>
            <w:hideMark/>
          </w:tcPr>
          <w:p w:rsidR="00273051" w:rsidRPr="00273051" w:rsidRDefault="00273051" w:rsidP="00273051">
            <w:pPr>
              <w:jc w:val="center"/>
              <w:rPr>
                <w:sz w:val="12"/>
                <w:szCs w:val="14"/>
              </w:rPr>
            </w:pPr>
            <w:r w:rsidRPr="00273051">
              <w:rPr>
                <w:sz w:val="12"/>
                <w:szCs w:val="14"/>
              </w:rPr>
              <w:t>34755,49550</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51282,83794</w:t>
            </w:r>
          </w:p>
        </w:tc>
      </w:tr>
      <w:tr w:rsidR="00273051" w:rsidRPr="00273051" w:rsidTr="00273051">
        <w:tc>
          <w:tcPr>
            <w:tcW w:w="0" w:type="auto"/>
            <w:hideMark/>
          </w:tcPr>
          <w:p w:rsidR="00273051" w:rsidRPr="00273051" w:rsidRDefault="00273051" w:rsidP="00273051">
            <w:pPr>
              <w:rPr>
                <w:sz w:val="12"/>
                <w:szCs w:val="14"/>
              </w:rPr>
            </w:pPr>
            <w:r w:rsidRPr="00273051">
              <w:rPr>
                <w:sz w:val="12"/>
                <w:szCs w:val="14"/>
              </w:rPr>
              <w:t>2023</w:t>
            </w:r>
          </w:p>
        </w:tc>
        <w:tc>
          <w:tcPr>
            <w:tcW w:w="0" w:type="auto"/>
            <w:hideMark/>
          </w:tcPr>
          <w:p w:rsidR="00273051" w:rsidRPr="00273051" w:rsidRDefault="00273051" w:rsidP="00273051">
            <w:pPr>
              <w:jc w:val="center"/>
              <w:rPr>
                <w:sz w:val="12"/>
                <w:szCs w:val="14"/>
              </w:rPr>
            </w:pPr>
            <w:r w:rsidRPr="00273051">
              <w:rPr>
                <w:sz w:val="12"/>
                <w:szCs w:val="14"/>
              </w:rPr>
              <w:t xml:space="preserve"> 441,77900</w:t>
            </w:r>
          </w:p>
        </w:tc>
        <w:tc>
          <w:tcPr>
            <w:tcW w:w="0" w:type="auto"/>
            <w:hideMark/>
          </w:tcPr>
          <w:p w:rsidR="00273051" w:rsidRPr="00273051" w:rsidRDefault="00273051" w:rsidP="00273051">
            <w:pPr>
              <w:jc w:val="center"/>
              <w:rPr>
                <w:sz w:val="12"/>
                <w:szCs w:val="14"/>
              </w:rPr>
            </w:pPr>
            <w:r w:rsidRPr="00273051">
              <w:rPr>
                <w:sz w:val="12"/>
                <w:szCs w:val="14"/>
              </w:rPr>
              <w:t xml:space="preserve"> 6219,10500</w:t>
            </w:r>
          </w:p>
        </w:tc>
        <w:tc>
          <w:tcPr>
            <w:tcW w:w="0" w:type="auto"/>
            <w:hideMark/>
          </w:tcPr>
          <w:p w:rsidR="00273051" w:rsidRPr="00273051" w:rsidRDefault="00273051" w:rsidP="00273051">
            <w:pPr>
              <w:jc w:val="center"/>
              <w:rPr>
                <w:sz w:val="12"/>
                <w:szCs w:val="14"/>
              </w:rPr>
            </w:pPr>
            <w:r w:rsidRPr="00273051">
              <w:rPr>
                <w:sz w:val="12"/>
                <w:szCs w:val="14"/>
              </w:rPr>
              <w:t xml:space="preserve">   41765,67609</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 xml:space="preserve">  48426,56009</w:t>
            </w:r>
          </w:p>
        </w:tc>
      </w:tr>
      <w:tr w:rsidR="00273051" w:rsidRPr="00273051" w:rsidTr="00273051">
        <w:tc>
          <w:tcPr>
            <w:tcW w:w="0" w:type="auto"/>
            <w:hideMark/>
          </w:tcPr>
          <w:p w:rsidR="00273051" w:rsidRPr="00273051" w:rsidRDefault="00273051" w:rsidP="00273051">
            <w:pPr>
              <w:rPr>
                <w:sz w:val="12"/>
                <w:szCs w:val="14"/>
              </w:rPr>
            </w:pPr>
            <w:r w:rsidRPr="00273051">
              <w:rPr>
                <w:sz w:val="12"/>
                <w:szCs w:val="14"/>
              </w:rPr>
              <w:t>2024</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 xml:space="preserve"> 4326,18600</w:t>
            </w:r>
          </w:p>
        </w:tc>
        <w:tc>
          <w:tcPr>
            <w:tcW w:w="0" w:type="auto"/>
            <w:hideMark/>
          </w:tcPr>
          <w:p w:rsidR="00273051" w:rsidRPr="00273051" w:rsidRDefault="00273051" w:rsidP="00273051">
            <w:pPr>
              <w:jc w:val="center"/>
              <w:rPr>
                <w:sz w:val="12"/>
                <w:szCs w:val="14"/>
              </w:rPr>
            </w:pPr>
            <w:r w:rsidRPr="00273051">
              <w:rPr>
                <w:sz w:val="12"/>
                <w:szCs w:val="14"/>
              </w:rPr>
              <w:t xml:space="preserve"> 43622,01859</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 xml:space="preserve"> 47948,20459</w:t>
            </w:r>
          </w:p>
        </w:tc>
      </w:tr>
      <w:tr w:rsidR="00273051" w:rsidRPr="00273051" w:rsidTr="00273051">
        <w:tc>
          <w:tcPr>
            <w:tcW w:w="0" w:type="auto"/>
            <w:hideMark/>
          </w:tcPr>
          <w:p w:rsidR="00273051" w:rsidRPr="00273051" w:rsidRDefault="00273051" w:rsidP="00273051">
            <w:pPr>
              <w:rPr>
                <w:sz w:val="12"/>
                <w:szCs w:val="14"/>
              </w:rPr>
            </w:pPr>
            <w:r w:rsidRPr="00273051">
              <w:rPr>
                <w:sz w:val="12"/>
                <w:szCs w:val="14"/>
              </w:rPr>
              <w:t>2025</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 xml:space="preserve"> 4325,84600</w:t>
            </w:r>
          </w:p>
        </w:tc>
        <w:tc>
          <w:tcPr>
            <w:tcW w:w="0" w:type="auto"/>
            <w:hideMark/>
          </w:tcPr>
          <w:p w:rsidR="00273051" w:rsidRPr="00273051" w:rsidRDefault="00273051" w:rsidP="00273051">
            <w:pPr>
              <w:jc w:val="center"/>
              <w:rPr>
                <w:sz w:val="12"/>
                <w:szCs w:val="14"/>
              </w:rPr>
            </w:pPr>
            <w:r w:rsidRPr="00273051">
              <w:rPr>
                <w:sz w:val="12"/>
                <w:szCs w:val="14"/>
              </w:rPr>
              <w:t xml:space="preserve"> 45942,74383</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 xml:space="preserve"> 50268,58983 </w:t>
            </w:r>
          </w:p>
        </w:tc>
      </w:tr>
      <w:tr w:rsidR="00273051" w:rsidRPr="00273051" w:rsidTr="00273051">
        <w:tc>
          <w:tcPr>
            <w:tcW w:w="0" w:type="auto"/>
            <w:hideMark/>
          </w:tcPr>
          <w:p w:rsidR="00273051" w:rsidRPr="00273051" w:rsidRDefault="00273051" w:rsidP="00273051">
            <w:pPr>
              <w:rPr>
                <w:sz w:val="12"/>
                <w:szCs w:val="14"/>
              </w:rPr>
            </w:pPr>
            <w:r w:rsidRPr="00273051">
              <w:rPr>
                <w:sz w:val="12"/>
                <w:szCs w:val="14"/>
              </w:rPr>
              <w:t>2026</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 xml:space="preserve"> 4331,87500</w:t>
            </w:r>
          </w:p>
        </w:tc>
        <w:tc>
          <w:tcPr>
            <w:tcW w:w="0" w:type="auto"/>
            <w:hideMark/>
          </w:tcPr>
          <w:p w:rsidR="00273051" w:rsidRPr="00273051" w:rsidRDefault="00273051" w:rsidP="00273051">
            <w:pPr>
              <w:jc w:val="center"/>
              <w:rPr>
                <w:sz w:val="12"/>
                <w:szCs w:val="14"/>
              </w:rPr>
            </w:pPr>
            <w:r w:rsidRPr="00273051">
              <w:rPr>
                <w:sz w:val="12"/>
                <w:szCs w:val="14"/>
              </w:rPr>
              <w:t xml:space="preserve"> 45942,74383</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jc w:val="center"/>
              <w:rPr>
                <w:sz w:val="12"/>
                <w:szCs w:val="14"/>
              </w:rPr>
            </w:pPr>
            <w:r w:rsidRPr="00273051">
              <w:rPr>
                <w:sz w:val="12"/>
                <w:szCs w:val="14"/>
              </w:rPr>
              <w:t xml:space="preserve"> 50274,61883</w:t>
            </w:r>
          </w:p>
        </w:tc>
      </w:tr>
      <w:tr w:rsidR="00273051" w:rsidRPr="00273051" w:rsidTr="00273051">
        <w:tc>
          <w:tcPr>
            <w:tcW w:w="0" w:type="auto"/>
            <w:hideMark/>
          </w:tcPr>
          <w:p w:rsidR="00273051" w:rsidRPr="00273051" w:rsidRDefault="00273051" w:rsidP="00273051">
            <w:pPr>
              <w:rPr>
                <w:sz w:val="12"/>
                <w:szCs w:val="14"/>
              </w:rPr>
            </w:pPr>
            <w:r w:rsidRPr="00273051">
              <w:rPr>
                <w:sz w:val="12"/>
                <w:szCs w:val="14"/>
              </w:rPr>
              <w:t xml:space="preserve">ВСЕГО    </w:t>
            </w:r>
          </w:p>
        </w:tc>
        <w:tc>
          <w:tcPr>
            <w:tcW w:w="0" w:type="auto"/>
            <w:hideMark/>
          </w:tcPr>
          <w:p w:rsidR="00273051" w:rsidRPr="00273051" w:rsidRDefault="00273051" w:rsidP="00273051">
            <w:pPr>
              <w:jc w:val="center"/>
              <w:rPr>
                <w:sz w:val="12"/>
                <w:szCs w:val="14"/>
              </w:rPr>
            </w:pPr>
            <w:r w:rsidRPr="00273051">
              <w:rPr>
                <w:sz w:val="12"/>
                <w:szCs w:val="14"/>
              </w:rPr>
              <w:t>2044,58010</w:t>
            </w:r>
          </w:p>
        </w:tc>
        <w:tc>
          <w:tcPr>
            <w:tcW w:w="0" w:type="auto"/>
            <w:hideMark/>
          </w:tcPr>
          <w:p w:rsidR="00273051" w:rsidRPr="00273051" w:rsidRDefault="00273051" w:rsidP="00273051">
            <w:pPr>
              <w:jc w:val="center"/>
              <w:rPr>
                <w:sz w:val="12"/>
                <w:szCs w:val="14"/>
              </w:rPr>
            </w:pPr>
            <w:r w:rsidRPr="00273051">
              <w:rPr>
                <w:sz w:val="12"/>
                <w:szCs w:val="14"/>
              </w:rPr>
              <w:t>40628,74412</w:t>
            </w:r>
          </w:p>
        </w:tc>
        <w:tc>
          <w:tcPr>
            <w:tcW w:w="0" w:type="auto"/>
            <w:hideMark/>
          </w:tcPr>
          <w:p w:rsidR="00273051" w:rsidRPr="00273051" w:rsidRDefault="00273051" w:rsidP="00273051">
            <w:pPr>
              <w:jc w:val="center"/>
              <w:rPr>
                <w:sz w:val="12"/>
                <w:szCs w:val="14"/>
              </w:rPr>
            </w:pPr>
            <w:r w:rsidRPr="00273051">
              <w:rPr>
                <w:sz w:val="12"/>
                <w:szCs w:val="14"/>
              </w:rPr>
              <w:t xml:space="preserve"> 246040,71684</w:t>
            </w:r>
          </w:p>
        </w:tc>
        <w:tc>
          <w:tcPr>
            <w:tcW w:w="0" w:type="auto"/>
            <w:hideMark/>
          </w:tcPr>
          <w:p w:rsidR="00273051" w:rsidRPr="00273051" w:rsidRDefault="00273051" w:rsidP="00273051">
            <w:pPr>
              <w:jc w:val="center"/>
              <w:rPr>
                <w:sz w:val="12"/>
                <w:szCs w:val="14"/>
              </w:rPr>
            </w:pPr>
            <w:r w:rsidRPr="00273051">
              <w:rPr>
                <w:sz w:val="12"/>
                <w:szCs w:val="14"/>
              </w:rPr>
              <w:t>-</w:t>
            </w:r>
          </w:p>
        </w:tc>
        <w:tc>
          <w:tcPr>
            <w:tcW w:w="0" w:type="auto"/>
            <w:hideMark/>
          </w:tcPr>
          <w:p w:rsidR="00273051" w:rsidRPr="00273051" w:rsidRDefault="00273051" w:rsidP="00273051">
            <w:pPr>
              <w:rPr>
                <w:sz w:val="12"/>
                <w:szCs w:val="14"/>
              </w:rPr>
            </w:pPr>
            <w:r w:rsidRPr="00273051">
              <w:rPr>
                <w:sz w:val="12"/>
                <w:szCs w:val="14"/>
              </w:rPr>
              <w:t>288714,04106</w:t>
            </w:r>
          </w:p>
        </w:tc>
      </w:tr>
    </w:tbl>
    <w:p w:rsidR="00273051" w:rsidRPr="00A84DBF" w:rsidRDefault="00273051" w:rsidP="00273051">
      <w:pPr>
        <w:tabs>
          <w:tab w:val="left" w:pos="4536"/>
        </w:tabs>
        <w:rPr>
          <w:sz w:val="14"/>
          <w:szCs w:val="14"/>
        </w:rPr>
      </w:pPr>
      <w:r w:rsidRPr="00A84DBF">
        <w:rPr>
          <w:sz w:val="14"/>
          <w:szCs w:val="14"/>
        </w:rPr>
        <w:t>»;</w:t>
      </w:r>
    </w:p>
    <w:p w:rsidR="00273051" w:rsidRPr="00A84DBF" w:rsidRDefault="00273051" w:rsidP="00273051">
      <w:pPr>
        <w:tabs>
          <w:tab w:val="left" w:pos="4536"/>
        </w:tabs>
        <w:rPr>
          <w:sz w:val="14"/>
          <w:szCs w:val="14"/>
        </w:rPr>
      </w:pPr>
      <w:r w:rsidRPr="00A84DBF">
        <w:rPr>
          <w:sz w:val="14"/>
          <w:szCs w:val="14"/>
        </w:rPr>
        <w:t>1.2. Мероприятия муниципальной программы в редакции:</w:t>
      </w:r>
    </w:p>
    <w:p w:rsidR="00273051" w:rsidRPr="00A84DBF" w:rsidRDefault="00273051" w:rsidP="00273051">
      <w:pPr>
        <w:jc w:val="center"/>
        <w:rPr>
          <w:sz w:val="14"/>
          <w:szCs w:val="14"/>
        </w:rPr>
      </w:pPr>
    </w:p>
    <w:p w:rsidR="00273051" w:rsidRPr="00A84DBF" w:rsidRDefault="00273051" w:rsidP="00273051">
      <w:pPr>
        <w:jc w:val="center"/>
        <w:rPr>
          <w:b/>
          <w:sz w:val="14"/>
          <w:szCs w:val="14"/>
        </w:rPr>
      </w:pPr>
      <w:r w:rsidRPr="00A84DBF">
        <w:rPr>
          <w:sz w:val="14"/>
          <w:szCs w:val="14"/>
        </w:rPr>
        <w:t xml:space="preserve"> «</w:t>
      </w:r>
      <w:r w:rsidRPr="00A84DBF">
        <w:rPr>
          <w:b/>
          <w:sz w:val="14"/>
          <w:szCs w:val="14"/>
        </w:rPr>
        <w:t>Мероприятия муниципальной программы</w:t>
      </w:r>
    </w:p>
    <w:p w:rsidR="00273051" w:rsidRPr="00A84DBF" w:rsidRDefault="00273051" w:rsidP="00273051">
      <w:pPr>
        <w:rPr>
          <w:b/>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
        <w:gridCol w:w="536"/>
        <w:gridCol w:w="486"/>
        <w:gridCol w:w="322"/>
        <w:gridCol w:w="510"/>
        <w:gridCol w:w="527"/>
        <w:gridCol w:w="444"/>
        <w:gridCol w:w="444"/>
        <w:gridCol w:w="444"/>
        <w:gridCol w:w="444"/>
        <w:gridCol w:w="444"/>
        <w:gridCol w:w="444"/>
      </w:tblGrid>
      <w:tr w:rsidR="00273051" w:rsidRPr="00273051" w:rsidTr="00273051">
        <w:trPr>
          <w:trHeight w:val="276"/>
        </w:trPr>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 xml:space="preserve">№ </w:t>
            </w:r>
          </w:p>
          <w:p w:rsidR="00273051" w:rsidRPr="00273051" w:rsidRDefault="00273051" w:rsidP="00273051">
            <w:pPr>
              <w:rPr>
                <w:sz w:val="10"/>
                <w:szCs w:val="14"/>
              </w:rPr>
            </w:pPr>
            <w:proofErr w:type="gramStart"/>
            <w:r w:rsidRPr="00273051">
              <w:rPr>
                <w:sz w:val="10"/>
                <w:szCs w:val="14"/>
              </w:rPr>
              <w:t>п</w:t>
            </w:r>
            <w:proofErr w:type="gramEnd"/>
            <w:r w:rsidRPr="00273051">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Срок</w:t>
            </w:r>
          </w:p>
          <w:p w:rsidR="00273051" w:rsidRPr="00273051" w:rsidRDefault="00273051" w:rsidP="00273051">
            <w:pPr>
              <w:rPr>
                <w:sz w:val="10"/>
                <w:szCs w:val="14"/>
              </w:rPr>
            </w:pPr>
            <w:proofErr w:type="spellStart"/>
            <w:r w:rsidRPr="00273051">
              <w:rPr>
                <w:sz w:val="10"/>
                <w:szCs w:val="14"/>
              </w:rPr>
              <w:t>реали</w:t>
            </w:r>
            <w:proofErr w:type="spellEnd"/>
          </w:p>
          <w:p w:rsidR="00273051" w:rsidRPr="00273051" w:rsidRDefault="00273051" w:rsidP="00273051">
            <w:pPr>
              <w:rPr>
                <w:sz w:val="10"/>
                <w:szCs w:val="14"/>
              </w:rPr>
            </w:pPr>
            <w:proofErr w:type="spellStart"/>
            <w:r w:rsidRPr="00273051">
              <w:rPr>
                <w:sz w:val="10"/>
                <w:szCs w:val="14"/>
              </w:rPr>
              <w:t>зации</w:t>
            </w:r>
            <w:proofErr w:type="spellEnd"/>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Целевой показатель (номер целевого показателя из паспорта муниципальной 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 xml:space="preserve">Источник </w:t>
            </w:r>
          </w:p>
          <w:p w:rsidR="00273051" w:rsidRPr="00273051" w:rsidRDefault="00273051" w:rsidP="00273051">
            <w:pPr>
              <w:rPr>
                <w:sz w:val="10"/>
                <w:szCs w:val="14"/>
              </w:rPr>
            </w:pPr>
            <w:r w:rsidRPr="00273051">
              <w:rPr>
                <w:sz w:val="10"/>
                <w:szCs w:val="14"/>
              </w:rPr>
              <w:t>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Объём финансирования по годам</w:t>
            </w:r>
          </w:p>
          <w:p w:rsidR="00273051" w:rsidRPr="00273051" w:rsidRDefault="00273051" w:rsidP="00273051">
            <w:pPr>
              <w:rPr>
                <w:sz w:val="10"/>
                <w:szCs w:val="14"/>
              </w:rPr>
            </w:pPr>
            <w:r w:rsidRPr="00273051">
              <w:rPr>
                <w:sz w:val="10"/>
                <w:szCs w:val="14"/>
              </w:rPr>
              <w:t xml:space="preserve"> (тыс. руб.)</w:t>
            </w:r>
          </w:p>
        </w:tc>
      </w:tr>
      <w:tr w:rsidR="00273051" w:rsidRPr="00273051" w:rsidTr="00273051">
        <w:trPr>
          <w:trHeight w:val="5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2021</w:t>
            </w:r>
          </w:p>
          <w:p w:rsidR="00273051" w:rsidRPr="00273051" w:rsidRDefault="00273051" w:rsidP="00273051">
            <w:pPr>
              <w:rPr>
                <w:sz w:val="10"/>
                <w:szCs w:val="14"/>
              </w:rPr>
            </w:pPr>
            <w:r w:rsidRPr="00273051">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2022</w:t>
            </w:r>
          </w:p>
          <w:p w:rsidR="00273051" w:rsidRPr="00273051" w:rsidRDefault="00273051" w:rsidP="00273051">
            <w:pPr>
              <w:rPr>
                <w:sz w:val="10"/>
                <w:szCs w:val="14"/>
              </w:rPr>
            </w:pPr>
            <w:r w:rsidRPr="00273051">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2023</w:t>
            </w:r>
          </w:p>
          <w:p w:rsidR="00273051" w:rsidRPr="00273051" w:rsidRDefault="00273051" w:rsidP="00273051">
            <w:pPr>
              <w:rPr>
                <w:sz w:val="10"/>
                <w:szCs w:val="14"/>
              </w:rPr>
            </w:pPr>
            <w:r w:rsidRPr="00273051">
              <w:rPr>
                <w:sz w:val="10"/>
                <w:szCs w:val="14"/>
              </w:rPr>
              <w:t>год</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2024</w:t>
            </w:r>
          </w:p>
          <w:p w:rsidR="00273051" w:rsidRPr="00273051" w:rsidRDefault="00273051" w:rsidP="00273051">
            <w:pPr>
              <w:rPr>
                <w:sz w:val="10"/>
                <w:szCs w:val="14"/>
              </w:rPr>
            </w:pPr>
            <w:r w:rsidRPr="00273051">
              <w:rPr>
                <w:sz w:val="10"/>
                <w:szCs w:val="14"/>
              </w:rPr>
              <w:t>год</w:t>
            </w:r>
          </w:p>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2026 год</w:t>
            </w:r>
          </w:p>
        </w:tc>
      </w:tr>
      <w:tr w:rsidR="00273051" w:rsidRPr="00273051" w:rsidTr="00273051">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12</w:t>
            </w:r>
          </w:p>
        </w:tc>
      </w:tr>
      <w:tr w:rsidR="00273051" w:rsidRPr="00273051" w:rsidTr="00273051">
        <w:trPr>
          <w:trHeight w:val="711"/>
        </w:trPr>
        <w:tc>
          <w:tcPr>
            <w:tcW w:w="0" w:type="auto"/>
            <w:vMerge w:val="restart"/>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 xml:space="preserve">1. </w:t>
            </w:r>
          </w:p>
          <w:p w:rsidR="00273051" w:rsidRPr="00273051" w:rsidRDefault="00273051" w:rsidP="00273051">
            <w:pPr>
              <w:rPr>
                <w:sz w:val="10"/>
                <w:szCs w:val="14"/>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 xml:space="preserve">Реализация подпрограммы «Развитие сферы культурно-досуговой деятельности, сохранение и восстановление традиционной народной культуры и ремёсел»  </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 xml:space="preserve">Комитет, </w:t>
            </w:r>
            <w:proofErr w:type="spellStart"/>
            <w:r w:rsidRPr="00273051">
              <w:rPr>
                <w:sz w:val="10"/>
                <w:szCs w:val="14"/>
              </w:rPr>
              <w:t>отдел</w:t>
            </w:r>
            <w:proofErr w:type="gramStart"/>
            <w:r w:rsidRPr="00273051">
              <w:rPr>
                <w:sz w:val="10"/>
                <w:szCs w:val="14"/>
              </w:rPr>
              <w:t>,М</w:t>
            </w:r>
            <w:proofErr w:type="gramEnd"/>
            <w:r w:rsidRPr="00273051">
              <w:rPr>
                <w:sz w:val="10"/>
                <w:szCs w:val="14"/>
              </w:rPr>
              <w:t>БУК</w:t>
            </w:r>
            <w:proofErr w:type="spellEnd"/>
          </w:p>
          <w:p w:rsidR="00273051" w:rsidRPr="00273051" w:rsidRDefault="00273051" w:rsidP="00273051">
            <w:pPr>
              <w:rPr>
                <w:sz w:val="10"/>
                <w:szCs w:val="14"/>
              </w:rPr>
            </w:pPr>
            <w:r w:rsidRPr="00273051">
              <w:rPr>
                <w:sz w:val="10"/>
                <w:szCs w:val="14"/>
              </w:rPr>
              <w:t>«ЦКД»</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1.1.1.</w:t>
            </w:r>
          </w:p>
          <w:p w:rsidR="00273051" w:rsidRPr="00273051" w:rsidRDefault="00273051" w:rsidP="00273051">
            <w:pPr>
              <w:rPr>
                <w:sz w:val="10"/>
                <w:szCs w:val="14"/>
              </w:rPr>
            </w:pPr>
            <w:r w:rsidRPr="00273051">
              <w:rPr>
                <w:sz w:val="10"/>
                <w:szCs w:val="14"/>
              </w:rPr>
              <w:t>1.1.2.</w:t>
            </w:r>
          </w:p>
          <w:p w:rsidR="00273051" w:rsidRPr="00273051" w:rsidRDefault="00273051" w:rsidP="00273051">
            <w:pPr>
              <w:rPr>
                <w:sz w:val="10"/>
                <w:szCs w:val="14"/>
              </w:rPr>
            </w:pPr>
            <w:r w:rsidRPr="00273051">
              <w:rPr>
                <w:sz w:val="10"/>
                <w:szCs w:val="14"/>
              </w:rPr>
              <w:t>1.1.3.</w:t>
            </w:r>
          </w:p>
          <w:p w:rsidR="00273051" w:rsidRPr="00273051" w:rsidRDefault="00273051" w:rsidP="00273051">
            <w:pPr>
              <w:rPr>
                <w:sz w:val="10"/>
                <w:szCs w:val="14"/>
              </w:rPr>
            </w:pPr>
            <w:r w:rsidRPr="00273051">
              <w:rPr>
                <w:sz w:val="10"/>
                <w:szCs w:val="14"/>
              </w:rPr>
              <w:t>1.2.1.</w:t>
            </w:r>
          </w:p>
          <w:p w:rsidR="00273051" w:rsidRPr="00273051" w:rsidRDefault="00273051" w:rsidP="00273051">
            <w:pPr>
              <w:rPr>
                <w:sz w:val="10"/>
                <w:szCs w:val="14"/>
              </w:rPr>
            </w:pPr>
            <w:r w:rsidRPr="00273051">
              <w:rPr>
                <w:sz w:val="10"/>
                <w:szCs w:val="14"/>
              </w:rPr>
              <w:t>1.3.1.</w:t>
            </w:r>
          </w:p>
          <w:p w:rsidR="00273051" w:rsidRPr="00273051" w:rsidRDefault="00273051" w:rsidP="00273051">
            <w:pPr>
              <w:rPr>
                <w:sz w:val="10"/>
                <w:szCs w:val="14"/>
              </w:rPr>
            </w:pPr>
            <w:r w:rsidRPr="00273051">
              <w:rPr>
                <w:sz w:val="10"/>
                <w:szCs w:val="14"/>
              </w:rPr>
              <w:t xml:space="preserve"> 1.3.2.</w:t>
            </w:r>
          </w:p>
          <w:p w:rsidR="00273051" w:rsidRPr="00273051" w:rsidRDefault="00273051" w:rsidP="00273051">
            <w:pPr>
              <w:rPr>
                <w:sz w:val="10"/>
                <w:szCs w:val="14"/>
              </w:rPr>
            </w:pPr>
            <w:r w:rsidRPr="00273051">
              <w:rPr>
                <w:sz w:val="10"/>
                <w:szCs w:val="14"/>
              </w:rPr>
              <w:t>1.4.1.</w:t>
            </w:r>
          </w:p>
          <w:p w:rsidR="00273051" w:rsidRPr="00273051" w:rsidRDefault="00273051" w:rsidP="00273051">
            <w:pPr>
              <w:rPr>
                <w:sz w:val="10"/>
                <w:szCs w:val="14"/>
              </w:rPr>
            </w:pPr>
            <w:r w:rsidRPr="00273051">
              <w:rPr>
                <w:sz w:val="10"/>
                <w:szCs w:val="14"/>
              </w:rPr>
              <w:t>1.4.2.</w:t>
            </w:r>
          </w:p>
          <w:p w:rsidR="00273051" w:rsidRPr="00273051" w:rsidRDefault="00273051" w:rsidP="00273051">
            <w:pPr>
              <w:rPr>
                <w:sz w:val="10"/>
                <w:szCs w:val="14"/>
              </w:rPr>
            </w:pPr>
            <w:r w:rsidRPr="00273051">
              <w:rPr>
                <w:sz w:val="10"/>
                <w:szCs w:val="14"/>
              </w:rPr>
              <w:t>1.4.3.</w:t>
            </w:r>
          </w:p>
          <w:p w:rsidR="00273051" w:rsidRPr="00273051" w:rsidRDefault="00273051" w:rsidP="00273051">
            <w:pPr>
              <w:rPr>
                <w:sz w:val="10"/>
                <w:szCs w:val="14"/>
              </w:rPr>
            </w:pPr>
            <w:r w:rsidRPr="00273051">
              <w:rPr>
                <w:sz w:val="10"/>
                <w:szCs w:val="14"/>
              </w:rPr>
              <w:t>1.4.4.</w:t>
            </w:r>
          </w:p>
          <w:p w:rsidR="00273051" w:rsidRPr="00273051" w:rsidRDefault="00273051" w:rsidP="00273051">
            <w:pPr>
              <w:rPr>
                <w:sz w:val="10"/>
                <w:szCs w:val="14"/>
              </w:rPr>
            </w:pPr>
            <w:r w:rsidRPr="00273051">
              <w:rPr>
                <w:sz w:val="10"/>
                <w:szCs w:val="14"/>
              </w:rPr>
              <w:t>1.4.5.</w:t>
            </w:r>
          </w:p>
          <w:p w:rsidR="00273051" w:rsidRPr="00273051" w:rsidRDefault="00273051" w:rsidP="00273051">
            <w:pPr>
              <w:rPr>
                <w:sz w:val="10"/>
                <w:szCs w:val="14"/>
              </w:rPr>
            </w:pPr>
            <w:r w:rsidRPr="00273051">
              <w:rPr>
                <w:sz w:val="10"/>
                <w:szCs w:val="14"/>
              </w:rPr>
              <w:t>1.4.6.</w:t>
            </w:r>
          </w:p>
          <w:p w:rsidR="00273051" w:rsidRPr="00273051" w:rsidRDefault="00273051" w:rsidP="00273051">
            <w:pPr>
              <w:rPr>
                <w:sz w:val="10"/>
                <w:szCs w:val="14"/>
              </w:rPr>
            </w:pPr>
            <w:r w:rsidRPr="00273051">
              <w:rPr>
                <w:sz w:val="10"/>
                <w:szCs w:val="14"/>
              </w:rPr>
              <w:t>1.4.7.</w:t>
            </w:r>
          </w:p>
          <w:p w:rsidR="00273051" w:rsidRPr="00273051" w:rsidRDefault="00273051" w:rsidP="00273051">
            <w:pPr>
              <w:rPr>
                <w:sz w:val="10"/>
                <w:szCs w:val="14"/>
              </w:rPr>
            </w:pPr>
            <w:r w:rsidRPr="00273051">
              <w:rPr>
                <w:sz w:val="10"/>
                <w:szCs w:val="14"/>
              </w:rPr>
              <w:t>1.4.8.</w:t>
            </w:r>
          </w:p>
          <w:p w:rsidR="00273051" w:rsidRPr="00273051" w:rsidRDefault="00273051" w:rsidP="00273051">
            <w:pPr>
              <w:rPr>
                <w:sz w:val="10"/>
                <w:szCs w:val="14"/>
              </w:rPr>
            </w:pPr>
            <w:r w:rsidRPr="00273051">
              <w:rPr>
                <w:sz w:val="10"/>
                <w:szCs w:val="14"/>
              </w:rPr>
              <w:t>1.4.9.</w:t>
            </w:r>
          </w:p>
          <w:p w:rsidR="00273051" w:rsidRPr="00273051" w:rsidRDefault="00273051" w:rsidP="00273051">
            <w:pPr>
              <w:rPr>
                <w:sz w:val="10"/>
                <w:szCs w:val="14"/>
              </w:rPr>
            </w:pPr>
            <w:r w:rsidRPr="00273051">
              <w:rPr>
                <w:sz w:val="10"/>
                <w:szCs w:val="14"/>
              </w:rPr>
              <w:t>1.5.1.</w:t>
            </w:r>
          </w:p>
          <w:p w:rsidR="00273051" w:rsidRPr="00273051" w:rsidRDefault="00273051" w:rsidP="00273051">
            <w:pPr>
              <w:rPr>
                <w:sz w:val="10"/>
                <w:szCs w:val="14"/>
              </w:rPr>
            </w:pPr>
            <w:r w:rsidRPr="00273051">
              <w:rPr>
                <w:sz w:val="10"/>
                <w:szCs w:val="14"/>
              </w:rPr>
              <w:t>1.5.2.</w:t>
            </w:r>
          </w:p>
          <w:p w:rsidR="00273051" w:rsidRPr="00273051" w:rsidRDefault="00273051" w:rsidP="00273051">
            <w:pPr>
              <w:rPr>
                <w:sz w:val="10"/>
                <w:szCs w:val="14"/>
              </w:rPr>
            </w:pPr>
            <w:r w:rsidRPr="00273051">
              <w:rPr>
                <w:sz w:val="10"/>
                <w:szCs w:val="14"/>
              </w:rPr>
              <w:t>1.6.1.</w:t>
            </w:r>
          </w:p>
          <w:p w:rsidR="00273051" w:rsidRPr="00273051" w:rsidRDefault="00273051" w:rsidP="00273051">
            <w:pPr>
              <w:rPr>
                <w:sz w:val="10"/>
                <w:szCs w:val="14"/>
              </w:rPr>
            </w:pPr>
            <w:r w:rsidRPr="00273051">
              <w:rPr>
                <w:sz w:val="10"/>
                <w:szCs w:val="14"/>
              </w:rPr>
              <w:t>1.6.2.</w:t>
            </w:r>
          </w:p>
          <w:p w:rsidR="00273051" w:rsidRPr="00273051" w:rsidRDefault="00273051" w:rsidP="00273051">
            <w:pPr>
              <w:rPr>
                <w:sz w:val="10"/>
                <w:szCs w:val="14"/>
              </w:rPr>
            </w:pPr>
            <w:r w:rsidRPr="00273051">
              <w:rPr>
                <w:sz w:val="10"/>
                <w:szCs w:val="14"/>
              </w:rPr>
              <w:t>1.7.1.</w:t>
            </w:r>
          </w:p>
          <w:p w:rsidR="00273051" w:rsidRPr="00273051" w:rsidRDefault="00273051" w:rsidP="00273051">
            <w:pPr>
              <w:rPr>
                <w:sz w:val="10"/>
                <w:szCs w:val="14"/>
              </w:rPr>
            </w:pPr>
            <w:r w:rsidRPr="00273051">
              <w:rPr>
                <w:sz w:val="10"/>
                <w:szCs w:val="14"/>
              </w:rPr>
              <w:t>1.7.2.</w:t>
            </w:r>
          </w:p>
          <w:p w:rsidR="00273051" w:rsidRPr="00273051" w:rsidRDefault="00273051" w:rsidP="00273051">
            <w:pPr>
              <w:rPr>
                <w:sz w:val="10"/>
                <w:szCs w:val="14"/>
              </w:rPr>
            </w:pPr>
            <w:r w:rsidRPr="00273051">
              <w:rPr>
                <w:sz w:val="10"/>
                <w:szCs w:val="14"/>
              </w:rPr>
              <w:t>1.7.3.</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18452,52600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19129,87059</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22177,14693</w:t>
            </w:r>
          </w:p>
          <w:p w:rsidR="00273051" w:rsidRPr="00273051" w:rsidRDefault="00273051" w:rsidP="00273051">
            <w:pPr>
              <w:rPr>
                <w:sz w:val="10"/>
                <w:szCs w:val="14"/>
              </w:rPr>
            </w:pPr>
            <w:r w:rsidRPr="00273051">
              <w:rPr>
                <w:sz w:val="10"/>
                <w:szCs w:val="1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23324,69122</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24181,29546</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24181,29546</w:t>
            </w:r>
          </w:p>
        </w:tc>
      </w:tr>
      <w:tr w:rsidR="00273051" w:rsidRPr="00273051" w:rsidTr="00273051">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4733,09278</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10494,97297</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4017,50100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3551,32600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3549,11600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3554,07500</w:t>
            </w:r>
          </w:p>
        </w:tc>
      </w:tr>
      <w:tr w:rsidR="00273051" w:rsidRPr="00273051" w:rsidTr="00273051">
        <w:trPr>
          <w:trHeight w:val="15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tcBorders>
              <w:top w:val="single" w:sz="4" w:space="0" w:color="auto"/>
              <w:left w:val="single" w:sz="4" w:space="0" w:color="auto"/>
              <w:right w:val="single" w:sz="4" w:space="0" w:color="auto"/>
            </w:tcBorders>
            <w:hideMark/>
          </w:tcPr>
          <w:p w:rsidR="00273051" w:rsidRPr="00273051" w:rsidRDefault="00273051" w:rsidP="00273051">
            <w:pPr>
              <w:rPr>
                <w:sz w:val="10"/>
                <w:szCs w:val="14"/>
              </w:rPr>
            </w:pPr>
            <w:r w:rsidRPr="00273051">
              <w:rPr>
                <w:sz w:val="10"/>
                <w:szCs w:val="14"/>
              </w:rPr>
              <w:t>федеральный  бюджет</w:t>
            </w:r>
          </w:p>
        </w:tc>
        <w:tc>
          <w:tcPr>
            <w:tcW w:w="0" w:type="auto"/>
            <w:tcBorders>
              <w:top w:val="single" w:sz="4" w:space="0" w:color="auto"/>
              <w:left w:val="single" w:sz="4" w:space="0" w:color="auto"/>
              <w:right w:val="single" w:sz="4" w:space="0" w:color="auto"/>
            </w:tcBorders>
            <w:hideMark/>
          </w:tcPr>
          <w:p w:rsidR="00273051" w:rsidRPr="00273051" w:rsidRDefault="00273051" w:rsidP="00273051">
            <w:pPr>
              <w:rPr>
                <w:sz w:val="10"/>
                <w:szCs w:val="14"/>
              </w:rPr>
            </w:pPr>
            <w:r w:rsidRPr="00273051">
              <w:rPr>
                <w:sz w:val="10"/>
                <w:szCs w:val="14"/>
              </w:rPr>
              <w:t>100,00000</w:t>
            </w:r>
          </w:p>
        </w:tc>
        <w:tc>
          <w:tcPr>
            <w:tcW w:w="0" w:type="auto"/>
            <w:tcBorders>
              <w:top w:val="single" w:sz="4" w:space="0" w:color="auto"/>
              <w:left w:val="single" w:sz="4" w:space="0" w:color="auto"/>
              <w:right w:val="single" w:sz="4" w:space="0" w:color="auto"/>
            </w:tcBorders>
            <w:hideMark/>
          </w:tcPr>
          <w:p w:rsidR="00273051" w:rsidRPr="00273051" w:rsidRDefault="00273051" w:rsidP="00273051">
            <w:pPr>
              <w:rPr>
                <w:sz w:val="10"/>
                <w:szCs w:val="14"/>
              </w:rPr>
            </w:pPr>
            <w:r w:rsidRPr="00273051">
              <w:rPr>
                <w:sz w:val="10"/>
                <w:szCs w:val="14"/>
              </w:rPr>
              <w:t>1388,98610</w:t>
            </w:r>
          </w:p>
        </w:tc>
        <w:tc>
          <w:tcPr>
            <w:tcW w:w="0" w:type="auto"/>
            <w:tcBorders>
              <w:top w:val="single" w:sz="4" w:space="0" w:color="auto"/>
              <w:left w:val="single" w:sz="4" w:space="0" w:color="auto"/>
              <w:right w:val="single" w:sz="4" w:space="0" w:color="auto"/>
            </w:tcBorders>
            <w:hideMark/>
          </w:tcPr>
          <w:p w:rsidR="00273051" w:rsidRPr="00273051" w:rsidRDefault="00273051" w:rsidP="00273051">
            <w:pPr>
              <w:rPr>
                <w:sz w:val="10"/>
                <w:szCs w:val="14"/>
              </w:rPr>
            </w:pPr>
            <w:r w:rsidRPr="00273051">
              <w:rPr>
                <w:sz w:val="10"/>
                <w:szCs w:val="14"/>
              </w:rPr>
              <w:t>383,85900</w:t>
            </w:r>
          </w:p>
        </w:tc>
        <w:tc>
          <w:tcPr>
            <w:tcW w:w="0" w:type="auto"/>
            <w:tcBorders>
              <w:top w:val="single" w:sz="4" w:space="0" w:color="auto"/>
              <w:left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r>
      <w:tr w:rsidR="00273051" w:rsidRPr="00273051" w:rsidTr="00273051">
        <w:trPr>
          <w:trHeight w:val="766"/>
        </w:trPr>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lastRenderedPageBreak/>
              <w:t>2.</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Реализация подпрограммы «Развитие дополнительного  образования  в сфере культуры и искусства»</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 xml:space="preserve">Комитет, </w:t>
            </w:r>
            <w:proofErr w:type="spellStart"/>
            <w:r w:rsidRPr="00273051">
              <w:rPr>
                <w:sz w:val="10"/>
                <w:szCs w:val="14"/>
              </w:rPr>
              <w:t>отдел</w:t>
            </w:r>
            <w:proofErr w:type="gramStart"/>
            <w:r w:rsidRPr="00273051">
              <w:rPr>
                <w:sz w:val="10"/>
                <w:szCs w:val="14"/>
              </w:rPr>
              <w:t>,М</w:t>
            </w:r>
            <w:proofErr w:type="gramEnd"/>
            <w:r w:rsidRPr="00273051">
              <w:rPr>
                <w:sz w:val="10"/>
                <w:szCs w:val="14"/>
              </w:rPr>
              <w:t>БУДО</w:t>
            </w:r>
            <w:proofErr w:type="spellEnd"/>
          </w:p>
          <w:p w:rsidR="00273051" w:rsidRPr="00273051" w:rsidRDefault="00273051" w:rsidP="00273051">
            <w:pPr>
              <w:rPr>
                <w:sz w:val="10"/>
                <w:szCs w:val="14"/>
              </w:rPr>
            </w:pPr>
            <w:r w:rsidRPr="00273051">
              <w:rPr>
                <w:sz w:val="10"/>
                <w:szCs w:val="14"/>
              </w:rPr>
              <w:t>«Солецкая ДШИ»</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2.1.1.</w:t>
            </w:r>
          </w:p>
          <w:p w:rsidR="00273051" w:rsidRPr="00273051" w:rsidRDefault="00273051" w:rsidP="00273051">
            <w:pPr>
              <w:rPr>
                <w:sz w:val="10"/>
                <w:szCs w:val="14"/>
              </w:rPr>
            </w:pPr>
            <w:r w:rsidRPr="00273051">
              <w:rPr>
                <w:sz w:val="10"/>
                <w:szCs w:val="14"/>
              </w:rPr>
              <w:t>2.1.2.</w:t>
            </w:r>
          </w:p>
          <w:p w:rsidR="00273051" w:rsidRPr="00273051" w:rsidRDefault="00273051" w:rsidP="00273051">
            <w:pPr>
              <w:rPr>
                <w:sz w:val="10"/>
                <w:szCs w:val="14"/>
              </w:rPr>
            </w:pPr>
            <w:r w:rsidRPr="00273051">
              <w:rPr>
                <w:sz w:val="10"/>
                <w:szCs w:val="14"/>
              </w:rPr>
              <w:t>2.1.3.</w:t>
            </w:r>
          </w:p>
          <w:p w:rsidR="00273051" w:rsidRPr="00273051" w:rsidRDefault="00273051" w:rsidP="00273051">
            <w:pPr>
              <w:rPr>
                <w:sz w:val="10"/>
                <w:szCs w:val="14"/>
              </w:rPr>
            </w:pPr>
            <w:r w:rsidRPr="00273051">
              <w:rPr>
                <w:sz w:val="10"/>
                <w:szCs w:val="14"/>
              </w:rPr>
              <w:t>2.2.1.</w:t>
            </w:r>
          </w:p>
          <w:p w:rsidR="00273051" w:rsidRPr="00273051" w:rsidRDefault="00273051" w:rsidP="00273051">
            <w:pPr>
              <w:rPr>
                <w:sz w:val="10"/>
                <w:szCs w:val="14"/>
              </w:rPr>
            </w:pPr>
            <w:r w:rsidRPr="00273051">
              <w:rPr>
                <w:sz w:val="10"/>
                <w:szCs w:val="14"/>
              </w:rPr>
              <w:t>2.3.1.</w:t>
            </w:r>
          </w:p>
          <w:p w:rsidR="00273051" w:rsidRPr="00273051" w:rsidRDefault="00273051" w:rsidP="00273051">
            <w:pPr>
              <w:rPr>
                <w:sz w:val="10"/>
                <w:szCs w:val="14"/>
              </w:rPr>
            </w:pPr>
            <w:r w:rsidRPr="00273051">
              <w:rPr>
                <w:sz w:val="10"/>
                <w:szCs w:val="14"/>
              </w:rPr>
              <w:t>2.3.2.</w:t>
            </w:r>
          </w:p>
          <w:p w:rsidR="00273051" w:rsidRPr="00273051" w:rsidRDefault="00273051" w:rsidP="00273051">
            <w:pPr>
              <w:rPr>
                <w:sz w:val="10"/>
                <w:szCs w:val="14"/>
              </w:rPr>
            </w:pPr>
            <w:r w:rsidRPr="00273051">
              <w:rPr>
                <w:sz w:val="10"/>
                <w:szCs w:val="14"/>
              </w:rPr>
              <w:t>2.3.3.</w:t>
            </w:r>
          </w:p>
        </w:tc>
        <w:tc>
          <w:tcPr>
            <w:tcW w:w="0" w:type="auto"/>
            <w:tcBorders>
              <w:top w:val="single" w:sz="4" w:space="0" w:color="auto"/>
              <w:left w:val="single" w:sz="4" w:space="0" w:color="auto"/>
              <w:bottom w:val="single" w:sz="4" w:space="0" w:color="auto"/>
              <w:right w:val="nil"/>
            </w:tcBorders>
            <w:hideMark/>
          </w:tcPr>
          <w:p w:rsidR="00273051" w:rsidRPr="00273051" w:rsidRDefault="00273051" w:rsidP="00273051">
            <w:pPr>
              <w:rPr>
                <w:sz w:val="10"/>
                <w:szCs w:val="14"/>
              </w:rPr>
            </w:pPr>
            <w:r w:rsidRPr="00273051">
              <w:rPr>
                <w:sz w:val="10"/>
                <w:szCs w:val="14"/>
              </w:rPr>
              <w:t>бюджет муниципального округа</w:t>
            </w:r>
          </w:p>
        </w:tc>
        <w:tc>
          <w:tcPr>
            <w:tcW w:w="0" w:type="auto"/>
            <w:tcBorders>
              <w:top w:val="single" w:sz="4" w:space="0" w:color="auto"/>
              <w:left w:val="single" w:sz="4" w:space="0" w:color="auto"/>
              <w:bottom w:val="single" w:sz="4" w:space="0" w:color="auto"/>
              <w:right w:val="nil"/>
            </w:tcBorders>
            <w:hideMark/>
          </w:tcPr>
          <w:p w:rsidR="00273051" w:rsidRPr="00273051" w:rsidRDefault="00273051" w:rsidP="00273051">
            <w:pPr>
              <w:rPr>
                <w:sz w:val="10"/>
                <w:szCs w:val="14"/>
              </w:rPr>
            </w:pPr>
            <w:r w:rsidRPr="00273051">
              <w:rPr>
                <w:sz w:val="10"/>
                <w:szCs w:val="14"/>
              </w:rPr>
              <w:t>6178,26400</w:t>
            </w:r>
          </w:p>
        </w:tc>
        <w:tc>
          <w:tcPr>
            <w:tcW w:w="0" w:type="auto"/>
            <w:tcBorders>
              <w:top w:val="single" w:sz="4" w:space="0" w:color="auto"/>
              <w:left w:val="single" w:sz="4" w:space="0" w:color="auto"/>
              <w:bottom w:val="single" w:sz="4" w:space="0" w:color="auto"/>
              <w:right w:val="nil"/>
            </w:tcBorders>
            <w:hideMark/>
          </w:tcPr>
          <w:p w:rsidR="00273051" w:rsidRPr="00273051" w:rsidRDefault="00273051" w:rsidP="00273051">
            <w:pPr>
              <w:rPr>
                <w:sz w:val="10"/>
                <w:szCs w:val="14"/>
              </w:rPr>
            </w:pPr>
            <w:r w:rsidRPr="00273051">
              <w:rPr>
                <w:sz w:val="10"/>
                <w:szCs w:val="14"/>
              </w:rPr>
              <w:t xml:space="preserve">6399,73312 </w:t>
            </w:r>
          </w:p>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7209,67845</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8253,56026</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9669,96026</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9669,96026</w:t>
            </w:r>
          </w:p>
          <w:p w:rsidR="00273051" w:rsidRPr="00273051" w:rsidRDefault="00273051" w:rsidP="00273051">
            <w:pPr>
              <w:rPr>
                <w:sz w:val="10"/>
                <w:szCs w:val="14"/>
              </w:rPr>
            </w:pPr>
          </w:p>
        </w:tc>
      </w:tr>
      <w:tr w:rsidR="00273051" w:rsidRPr="00273051" w:rsidTr="00273051">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nil"/>
            </w:tcBorders>
            <w:hideMark/>
          </w:tcPr>
          <w:p w:rsidR="00273051" w:rsidRPr="00273051" w:rsidRDefault="00273051" w:rsidP="00273051">
            <w:pPr>
              <w:rPr>
                <w:sz w:val="10"/>
                <w:szCs w:val="14"/>
              </w:rPr>
            </w:pPr>
            <w:r w:rsidRPr="00273051">
              <w:rPr>
                <w:sz w:val="10"/>
                <w:szCs w:val="14"/>
              </w:rPr>
              <w:t>областной бюджет</w:t>
            </w:r>
          </w:p>
        </w:tc>
        <w:tc>
          <w:tcPr>
            <w:tcW w:w="0" w:type="auto"/>
            <w:tcBorders>
              <w:top w:val="single" w:sz="4" w:space="0" w:color="auto"/>
              <w:left w:val="single" w:sz="4" w:space="0" w:color="auto"/>
              <w:bottom w:val="single" w:sz="4" w:space="0" w:color="auto"/>
              <w:right w:val="nil"/>
            </w:tcBorders>
            <w:hideMark/>
          </w:tcPr>
          <w:p w:rsidR="00273051" w:rsidRPr="00273051" w:rsidRDefault="00273051" w:rsidP="00273051">
            <w:pPr>
              <w:rPr>
                <w:sz w:val="10"/>
                <w:szCs w:val="14"/>
              </w:rPr>
            </w:pPr>
            <w:r w:rsidRPr="00273051">
              <w:rPr>
                <w:sz w:val="10"/>
                <w:szCs w:val="14"/>
              </w:rPr>
              <w:t>531,50000</w:t>
            </w:r>
          </w:p>
        </w:tc>
        <w:tc>
          <w:tcPr>
            <w:tcW w:w="0" w:type="auto"/>
            <w:tcBorders>
              <w:top w:val="single" w:sz="4" w:space="0" w:color="auto"/>
              <w:left w:val="single" w:sz="4" w:space="0" w:color="auto"/>
              <w:bottom w:val="single" w:sz="4" w:space="0" w:color="auto"/>
              <w:right w:val="nil"/>
            </w:tcBorders>
            <w:hideMark/>
          </w:tcPr>
          <w:p w:rsidR="00273051" w:rsidRPr="00273051" w:rsidRDefault="00273051" w:rsidP="00273051">
            <w:pPr>
              <w:rPr>
                <w:sz w:val="10"/>
                <w:szCs w:val="14"/>
              </w:rPr>
            </w:pPr>
            <w:r w:rsidRPr="00273051">
              <w:rPr>
                <w:sz w:val="10"/>
                <w:szCs w:val="14"/>
              </w:rPr>
              <w:t>800,24937</w:t>
            </w:r>
          </w:p>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1056,14000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226,30000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226,30000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226,30000</w:t>
            </w:r>
          </w:p>
        </w:tc>
      </w:tr>
      <w:tr w:rsidR="00273051" w:rsidRPr="00273051" w:rsidTr="00273051">
        <w:trPr>
          <w:trHeight w:val="4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nil"/>
            </w:tcBorders>
            <w:hideMark/>
          </w:tcPr>
          <w:p w:rsidR="00273051" w:rsidRPr="00273051" w:rsidRDefault="00273051" w:rsidP="00273051">
            <w:pPr>
              <w:rPr>
                <w:sz w:val="10"/>
                <w:szCs w:val="14"/>
              </w:rPr>
            </w:pPr>
            <w:r w:rsidRPr="00273051">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r>
      <w:tr w:rsidR="00273051" w:rsidRPr="00273051" w:rsidTr="00273051">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3.</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Реализация подпрограммы «Развитие библиотечного обслуживания населения»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 xml:space="preserve">Комитет, </w:t>
            </w:r>
            <w:proofErr w:type="spellStart"/>
            <w:r w:rsidRPr="00273051">
              <w:rPr>
                <w:sz w:val="10"/>
                <w:szCs w:val="14"/>
              </w:rPr>
              <w:t>отдел</w:t>
            </w:r>
            <w:proofErr w:type="gramStart"/>
            <w:r w:rsidRPr="00273051">
              <w:rPr>
                <w:sz w:val="10"/>
                <w:szCs w:val="14"/>
              </w:rPr>
              <w:t>,М</w:t>
            </w:r>
            <w:proofErr w:type="gramEnd"/>
            <w:r w:rsidRPr="00273051">
              <w:rPr>
                <w:sz w:val="10"/>
                <w:szCs w:val="14"/>
              </w:rPr>
              <w:t>БУК</w:t>
            </w:r>
            <w:proofErr w:type="spellEnd"/>
            <w:r w:rsidRPr="00273051">
              <w:rPr>
                <w:sz w:val="10"/>
                <w:szCs w:val="14"/>
              </w:rPr>
              <w:t xml:space="preserve"> «ЦБС»</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3.1.1.</w:t>
            </w:r>
          </w:p>
          <w:p w:rsidR="00273051" w:rsidRPr="00273051" w:rsidRDefault="00273051" w:rsidP="00273051">
            <w:pPr>
              <w:rPr>
                <w:sz w:val="10"/>
                <w:szCs w:val="14"/>
              </w:rPr>
            </w:pPr>
            <w:r w:rsidRPr="00273051">
              <w:rPr>
                <w:sz w:val="10"/>
                <w:szCs w:val="14"/>
              </w:rPr>
              <w:t>3.1.2.</w:t>
            </w:r>
          </w:p>
          <w:p w:rsidR="00273051" w:rsidRPr="00273051" w:rsidRDefault="00273051" w:rsidP="00273051">
            <w:pPr>
              <w:rPr>
                <w:sz w:val="10"/>
                <w:szCs w:val="14"/>
              </w:rPr>
            </w:pPr>
            <w:r w:rsidRPr="00273051">
              <w:rPr>
                <w:sz w:val="10"/>
                <w:szCs w:val="14"/>
              </w:rPr>
              <w:t>3.1.3.</w:t>
            </w:r>
          </w:p>
          <w:p w:rsidR="00273051" w:rsidRPr="00273051" w:rsidRDefault="00273051" w:rsidP="00273051">
            <w:pPr>
              <w:rPr>
                <w:sz w:val="10"/>
                <w:szCs w:val="14"/>
              </w:rPr>
            </w:pPr>
            <w:r w:rsidRPr="00273051">
              <w:rPr>
                <w:sz w:val="10"/>
                <w:szCs w:val="14"/>
              </w:rPr>
              <w:t>3.1.4</w:t>
            </w:r>
          </w:p>
          <w:p w:rsidR="00273051" w:rsidRPr="00273051" w:rsidRDefault="00273051" w:rsidP="00273051">
            <w:pPr>
              <w:rPr>
                <w:sz w:val="10"/>
                <w:szCs w:val="14"/>
              </w:rPr>
            </w:pPr>
            <w:r w:rsidRPr="00273051">
              <w:rPr>
                <w:sz w:val="10"/>
                <w:szCs w:val="14"/>
              </w:rPr>
              <w:t xml:space="preserve"> 3.2.1.</w:t>
            </w:r>
          </w:p>
          <w:p w:rsidR="00273051" w:rsidRPr="00273051" w:rsidRDefault="00273051" w:rsidP="00273051">
            <w:pPr>
              <w:rPr>
                <w:sz w:val="10"/>
                <w:szCs w:val="14"/>
              </w:rPr>
            </w:pPr>
            <w:r w:rsidRPr="00273051">
              <w:rPr>
                <w:sz w:val="10"/>
                <w:szCs w:val="14"/>
              </w:rPr>
              <w:t>3.3.1.</w:t>
            </w:r>
          </w:p>
          <w:p w:rsidR="00273051" w:rsidRPr="00273051" w:rsidRDefault="00273051" w:rsidP="00273051">
            <w:pPr>
              <w:rPr>
                <w:sz w:val="10"/>
                <w:szCs w:val="14"/>
              </w:rPr>
            </w:pPr>
            <w:r w:rsidRPr="00273051">
              <w:rPr>
                <w:sz w:val="10"/>
                <w:szCs w:val="14"/>
              </w:rPr>
              <w:t>3.3.2.</w:t>
            </w:r>
          </w:p>
          <w:p w:rsidR="00273051" w:rsidRPr="00273051" w:rsidRDefault="00273051" w:rsidP="00273051">
            <w:pPr>
              <w:rPr>
                <w:sz w:val="10"/>
                <w:szCs w:val="14"/>
              </w:rPr>
            </w:pPr>
            <w:r w:rsidRPr="00273051">
              <w:rPr>
                <w:sz w:val="10"/>
                <w:szCs w:val="14"/>
              </w:rPr>
              <w:t>3.3.3.</w:t>
            </w:r>
          </w:p>
          <w:p w:rsidR="00273051" w:rsidRPr="00273051" w:rsidRDefault="00273051" w:rsidP="00273051">
            <w:pPr>
              <w:rPr>
                <w:sz w:val="10"/>
                <w:szCs w:val="14"/>
              </w:rPr>
            </w:pPr>
            <w:r w:rsidRPr="00273051">
              <w:rPr>
                <w:sz w:val="10"/>
                <w:szCs w:val="14"/>
              </w:rPr>
              <w:t>3.3.4.</w:t>
            </w:r>
          </w:p>
          <w:p w:rsidR="00273051" w:rsidRPr="00273051" w:rsidRDefault="00273051" w:rsidP="00273051">
            <w:pPr>
              <w:rPr>
                <w:sz w:val="10"/>
                <w:szCs w:val="14"/>
              </w:rPr>
            </w:pPr>
            <w:r w:rsidRPr="00273051">
              <w:rPr>
                <w:sz w:val="10"/>
                <w:szCs w:val="14"/>
              </w:rPr>
              <w:t>3.4.1.</w:t>
            </w:r>
          </w:p>
          <w:p w:rsidR="00273051" w:rsidRPr="00273051" w:rsidRDefault="00273051" w:rsidP="00273051">
            <w:pPr>
              <w:rPr>
                <w:sz w:val="10"/>
                <w:szCs w:val="14"/>
              </w:rPr>
            </w:pPr>
            <w:r w:rsidRPr="00273051">
              <w:rPr>
                <w:sz w:val="10"/>
                <w:szCs w:val="14"/>
              </w:rPr>
              <w:t>3.4.2.</w:t>
            </w:r>
          </w:p>
          <w:p w:rsidR="00273051" w:rsidRPr="00273051" w:rsidRDefault="00273051" w:rsidP="00273051">
            <w:pPr>
              <w:rPr>
                <w:sz w:val="10"/>
                <w:szCs w:val="14"/>
              </w:rPr>
            </w:pPr>
            <w:r w:rsidRPr="00273051">
              <w:rPr>
                <w:sz w:val="10"/>
                <w:szCs w:val="14"/>
              </w:rPr>
              <w:t>3.5.1.</w:t>
            </w:r>
          </w:p>
          <w:p w:rsidR="00273051" w:rsidRPr="00273051" w:rsidRDefault="00273051" w:rsidP="00273051">
            <w:pPr>
              <w:rPr>
                <w:sz w:val="10"/>
                <w:szCs w:val="14"/>
              </w:rPr>
            </w:pPr>
            <w:r w:rsidRPr="00273051">
              <w:rPr>
                <w:sz w:val="10"/>
                <w:szCs w:val="14"/>
              </w:rPr>
              <w:t>3.5.2.</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9381,24900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9225,89179</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11809,33609</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11497,76711</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11545,48811</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11545,48811</w:t>
            </w:r>
          </w:p>
        </w:tc>
      </w:tr>
      <w:tr w:rsidR="00273051" w:rsidRPr="00273051" w:rsidTr="00273051">
        <w:trPr>
          <w:trHeight w:val="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1080,69800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3785,21900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1145,46400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548,56000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550,43000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551,50000</w:t>
            </w:r>
          </w:p>
        </w:tc>
      </w:tr>
      <w:tr w:rsidR="00273051" w:rsidRPr="00273051" w:rsidTr="00273051">
        <w:trPr>
          <w:trHeight w:val="11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55,90000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57,91500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57,92000</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w:t>
            </w:r>
          </w:p>
        </w:tc>
      </w:tr>
      <w:tr w:rsidR="00273051" w:rsidRPr="00273051" w:rsidTr="00273051">
        <w:trPr>
          <w:trHeight w:val="120"/>
        </w:trPr>
        <w:tc>
          <w:tcPr>
            <w:tcW w:w="0" w:type="auto"/>
            <w:vMerge w:val="restart"/>
            <w:tcBorders>
              <w:top w:val="single" w:sz="4" w:space="0" w:color="auto"/>
              <w:left w:val="single" w:sz="4" w:space="0" w:color="auto"/>
              <w:right w:val="single" w:sz="4" w:space="0" w:color="auto"/>
            </w:tcBorders>
            <w:vAlign w:val="center"/>
          </w:tcPr>
          <w:p w:rsidR="00273051" w:rsidRPr="00273051" w:rsidRDefault="00273051" w:rsidP="00273051">
            <w:pPr>
              <w:rPr>
                <w:sz w:val="10"/>
                <w:szCs w:val="14"/>
              </w:rPr>
            </w:pPr>
            <w:r w:rsidRPr="00273051">
              <w:rPr>
                <w:sz w:val="10"/>
                <w:szCs w:val="14"/>
              </w:rPr>
              <w:t>4.</w:t>
            </w:r>
          </w:p>
        </w:tc>
        <w:tc>
          <w:tcPr>
            <w:tcW w:w="0" w:type="auto"/>
            <w:vMerge w:val="restart"/>
            <w:tcBorders>
              <w:top w:val="single" w:sz="4" w:space="0" w:color="auto"/>
              <w:left w:val="single" w:sz="4" w:space="0" w:color="auto"/>
              <w:right w:val="single" w:sz="4" w:space="0" w:color="auto"/>
            </w:tcBorders>
            <w:vAlign w:val="center"/>
          </w:tcPr>
          <w:p w:rsidR="00273051" w:rsidRPr="00273051" w:rsidRDefault="00273051" w:rsidP="00273051">
            <w:pPr>
              <w:rPr>
                <w:sz w:val="10"/>
                <w:szCs w:val="14"/>
              </w:rPr>
            </w:pPr>
            <w:r w:rsidRPr="00273051">
              <w:rPr>
                <w:sz w:val="10"/>
                <w:szCs w:val="14"/>
              </w:rPr>
              <w:t>Реализация подпрограммы «Развитие событийного туризма»</w:t>
            </w:r>
          </w:p>
        </w:tc>
        <w:tc>
          <w:tcPr>
            <w:tcW w:w="0" w:type="auto"/>
            <w:vMerge w:val="restart"/>
            <w:tcBorders>
              <w:top w:val="single" w:sz="4" w:space="0" w:color="auto"/>
              <w:left w:val="single" w:sz="4" w:space="0" w:color="auto"/>
              <w:right w:val="single" w:sz="4" w:space="0" w:color="auto"/>
            </w:tcBorders>
            <w:vAlign w:val="center"/>
          </w:tcPr>
          <w:p w:rsidR="00273051" w:rsidRPr="00273051" w:rsidRDefault="00273051" w:rsidP="00273051">
            <w:pPr>
              <w:rPr>
                <w:sz w:val="10"/>
                <w:szCs w:val="14"/>
              </w:rPr>
            </w:pPr>
            <w:r w:rsidRPr="00273051">
              <w:rPr>
                <w:sz w:val="10"/>
                <w:szCs w:val="14"/>
              </w:rPr>
              <w:t xml:space="preserve">Комитет, </w:t>
            </w:r>
            <w:proofErr w:type="spellStart"/>
            <w:r w:rsidRPr="00273051">
              <w:rPr>
                <w:sz w:val="10"/>
                <w:szCs w:val="14"/>
              </w:rPr>
              <w:t>отдел</w:t>
            </w:r>
            <w:proofErr w:type="gramStart"/>
            <w:r w:rsidRPr="00273051">
              <w:rPr>
                <w:sz w:val="10"/>
                <w:szCs w:val="14"/>
              </w:rPr>
              <w:t>,М</w:t>
            </w:r>
            <w:proofErr w:type="gramEnd"/>
            <w:r w:rsidRPr="00273051">
              <w:rPr>
                <w:sz w:val="10"/>
                <w:szCs w:val="14"/>
              </w:rPr>
              <w:t>БУК</w:t>
            </w:r>
            <w:proofErr w:type="spellEnd"/>
            <w:r w:rsidRPr="00273051">
              <w:rPr>
                <w:sz w:val="10"/>
                <w:szCs w:val="14"/>
              </w:rPr>
              <w:t xml:space="preserve"> «ЦКД», МБУК «ЦБС»</w:t>
            </w:r>
          </w:p>
        </w:tc>
        <w:tc>
          <w:tcPr>
            <w:tcW w:w="0" w:type="auto"/>
            <w:vMerge w:val="restart"/>
            <w:tcBorders>
              <w:top w:val="single" w:sz="4" w:space="0" w:color="auto"/>
              <w:left w:val="single" w:sz="4" w:space="0" w:color="auto"/>
              <w:right w:val="single" w:sz="4" w:space="0" w:color="auto"/>
            </w:tcBorders>
            <w:vAlign w:val="center"/>
          </w:tcPr>
          <w:p w:rsidR="00273051" w:rsidRPr="00273051" w:rsidRDefault="00273051" w:rsidP="00273051">
            <w:pPr>
              <w:rPr>
                <w:sz w:val="10"/>
                <w:szCs w:val="14"/>
              </w:rPr>
            </w:pPr>
            <w:r w:rsidRPr="00273051">
              <w:rPr>
                <w:sz w:val="10"/>
                <w:szCs w:val="14"/>
              </w:rPr>
              <w:t>2023-2026 годы</w:t>
            </w:r>
          </w:p>
        </w:tc>
        <w:tc>
          <w:tcPr>
            <w:tcW w:w="0" w:type="auto"/>
            <w:vMerge w:val="restart"/>
            <w:tcBorders>
              <w:top w:val="single" w:sz="4" w:space="0" w:color="auto"/>
              <w:left w:val="single" w:sz="4" w:space="0" w:color="auto"/>
              <w:right w:val="single" w:sz="4" w:space="0" w:color="auto"/>
            </w:tcBorders>
            <w:vAlign w:val="center"/>
          </w:tcPr>
          <w:p w:rsidR="00273051" w:rsidRPr="00273051" w:rsidRDefault="00273051" w:rsidP="00273051">
            <w:pPr>
              <w:rPr>
                <w:sz w:val="10"/>
                <w:szCs w:val="14"/>
              </w:rPr>
            </w:pPr>
            <w:r w:rsidRPr="00273051">
              <w:rPr>
                <w:sz w:val="10"/>
                <w:szCs w:val="14"/>
              </w:rPr>
              <w:t>4.1.1.</w:t>
            </w:r>
          </w:p>
          <w:p w:rsidR="00273051" w:rsidRPr="00273051" w:rsidRDefault="00273051" w:rsidP="00273051">
            <w:pPr>
              <w:rPr>
                <w:sz w:val="10"/>
                <w:szCs w:val="14"/>
              </w:rPr>
            </w:pPr>
            <w:r w:rsidRPr="00273051">
              <w:rPr>
                <w:sz w:val="10"/>
                <w:szCs w:val="14"/>
              </w:rPr>
              <w:t>4.1.2.</w:t>
            </w:r>
          </w:p>
          <w:p w:rsidR="00273051" w:rsidRPr="00273051" w:rsidRDefault="00273051" w:rsidP="00273051">
            <w:pPr>
              <w:rPr>
                <w:sz w:val="10"/>
                <w:szCs w:val="14"/>
              </w:rPr>
            </w:pPr>
            <w:r w:rsidRPr="00273051">
              <w:rPr>
                <w:sz w:val="10"/>
                <w:szCs w:val="14"/>
              </w:rPr>
              <w:t>4.1.3.</w:t>
            </w:r>
          </w:p>
          <w:p w:rsidR="00273051" w:rsidRPr="00273051" w:rsidRDefault="00273051" w:rsidP="00273051">
            <w:pPr>
              <w:rPr>
                <w:sz w:val="10"/>
                <w:szCs w:val="14"/>
              </w:rPr>
            </w:pPr>
            <w:r w:rsidRPr="00273051">
              <w:rPr>
                <w:sz w:val="10"/>
                <w:szCs w:val="14"/>
              </w:rPr>
              <w:t>4.1.4.</w:t>
            </w:r>
          </w:p>
          <w:p w:rsidR="00273051" w:rsidRPr="00273051" w:rsidRDefault="00273051" w:rsidP="00273051">
            <w:pPr>
              <w:rPr>
                <w:sz w:val="10"/>
                <w:szCs w:val="14"/>
              </w:rPr>
            </w:pPr>
            <w:r w:rsidRPr="00273051">
              <w:rPr>
                <w:sz w:val="10"/>
                <w:szCs w:val="14"/>
              </w:rPr>
              <w:t>4.1.5.</w:t>
            </w:r>
          </w:p>
          <w:p w:rsidR="00273051" w:rsidRPr="00273051" w:rsidRDefault="00273051" w:rsidP="00273051">
            <w:pPr>
              <w:rPr>
                <w:sz w:val="10"/>
                <w:szCs w:val="14"/>
              </w:rPr>
            </w:pPr>
            <w:r w:rsidRPr="00273051">
              <w:rPr>
                <w:sz w:val="10"/>
                <w:szCs w:val="14"/>
              </w:rPr>
              <w:t>4.1.6.</w:t>
            </w:r>
          </w:p>
          <w:p w:rsidR="00273051" w:rsidRPr="00273051" w:rsidRDefault="00273051" w:rsidP="00273051">
            <w:pPr>
              <w:rPr>
                <w:sz w:val="10"/>
                <w:szCs w:val="14"/>
              </w:rPr>
            </w:pPr>
            <w:r w:rsidRPr="00273051">
              <w:rPr>
                <w:sz w:val="10"/>
                <w:szCs w:val="14"/>
              </w:rPr>
              <w:t>4.1.7.</w:t>
            </w:r>
          </w:p>
          <w:p w:rsidR="00273051" w:rsidRPr="00273051" w:rsidRDefault="00273051" w:rsidP="00273051">
            <w:pPr>
              <w:rPr>
                <w:sz w:val="10"/>
                <w:szCs w:val="14"/>
              </w:rPr>
            </w:pPr>
            <w:r w:rsidRPr="00273051">
              <w:rPr>
                <w:sz w:val="10"/>
                <w:szCs w:val="14"/>
              </w:rPr>
              <w:t>4.2.1.</w:t>
            </w:r>
          </w:p>
          <w:p w:rsidR="00273051" w:rsidRPr="00273051" w:rsidRDefault="00273051" w:rsidP="00273051">
            <w:pPr>
              <w:rPr>
                <w:sz w:val="10"/>
                <w:szCs w:val="14"/>
              </w:rPr>
            </w:pPr>
            <w:r w:rsidRPr="00273051">
              <w:rPr>
                <w:sz w:val="10"/>
                <w:szCs w:val="14"/>
              </w:rPr>
              <w:t>4.2.2.</w:t>
            </w:r>
          </w:p>
          <w:p w:rsidR="00273051" w:rsidRPr="00273051" w:rsidRDefault="00273051" w:rsidP="00273051">
            <w:pPr>
              <w:rPr>
                <w:sz w:val="10"/>
                <w:szCs w:val="14"/>
              </w:rPr>
            </w:pPr>
            <w:r w:rsidRPr="00273051">
              <w:rPr>
                <w:sz w:val="10"/>
                <w:szCs w:val="14"/>
              </w:rPr>
              <w:t>4.2.3.</w:t>
            </w:r>
          </w:p>
          <w:p w:rsidR="00273051" w:rsidRPr="00273051" w:rsidRDefault="00273051" w:rsidP="00273051">
            <w:pPr>
              <w:rPr>
                <w:sz w:val="10"/>
                <w:szCs w:val="14"/>
              </w:rPr>
            </w:pPr>
            <w:r w:rsidRPr="00273051">
              <w:rPr>
                <w:sz w:val="10"/>
                <w:szCs w:val="14"/>
              </w:rPr>
              <w:t>4.3.1.</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бюджет муниципального округа</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569,51462</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546,00000</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546,00000</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546,00000</w:t>
            </w:r>
          </w:p>
        </w:tc>
      </w:tr>
      <w:tr w:rsidR="00273051" w:rsidRPr="00273051" w:rsidTr="00273051">
        <w:trPr>
          <w:trHeight w:val="120"/>
        </w:trPr>
        <w:tc>
          <w:tcPr>
            <w:tcW w:w="0" w:type="auto"/>
            <w:vMerge/>
            <w:tcBorders>
              <w:left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right w:val="single" w:sz="4" w:space="0" w:color="auto"/>
            </w:tcBorders>
            <w:vAlign w:val="center"/>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r>
      <w:tr w:rsidR="00273051" w:rsidRPr="00273051" w:rsidTr="00273051">
        <w:trPr>
          <w:trHeight w:val="120"/>
        </w:trPr>
        <w:tc>
          <w:tcPr>
            <w:tcW w:w="0" w:type="auto"/>
            <w:vMerge/>
            <w:tcBorders>
              <w:left w:val="single" w:sz="4" w:space="0" w:color="auto"/>
              <w:bottom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bottom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bottom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bottom w:val="single" w:sz="4" w:space="0" w:color="auto"/>
              <w:right w:val="single" w:sz="4" w:space="0" w:color="auto"/>
            </w:tcBorders>
            <w:vAlign w:val="center"/>
          </w:tcPr>
          <w:p w:rsidR="00273051" w:rsidRPr="00273051" w:rsidRDefault="00273051" w:rsidP="00273051">
            <w:pPr>
              <w:rPr>
                <w:sz w:val="10"/>
                <w:szCs w:val="14"/>
              </w:rPr>
            </w:pPr>
          </w:p>
        </w:tc>
        <w:tc>
          <w:tcPr>
            <w:tcW w:w="0" w:type="auto"/>
            <w:vMerge/>
            <w:tcBorders>
              <w:left w:val="single" w:sz="4" w:space="0" w:color="auto"/>
              <w:bottom w:val="single" w:sz="4" w:space="0" w:color="auto"/>
              <w:right w:val="single" w:sz="4" w:space="0" w:color="auto"/>
            </w:tcBorders>
            <w:vAlign w:val="center"/>
          </w:tcPr>
          <w:p w:rsidR="00273051" w:rsidRPr="00273051" w:rsidRDefault="00273051" w:rsidP="00273051">
            <w:pP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273051" w:rsidRPr="00273051" w:rsidRDefault="00273051" w:rsidP="00273051">
            <w:pPr>
              <w:rPr>
                <w:sz w:val="10"/>
                <w:szCs w:val="14"/>
              </w:rPr>
            </w:pPr>
            <w:r w:rsidRPr="00273051">
              <w:rPr>
                <w:sz w:val="10"/>
                <w:szCs w:val="14"/>
              </w:rPr>
              <w:t>-</w:t>
            </w:r>
          </w:p>
        </w:tc>
      </w:tr>
      <w:tr w:rsidR="00273051" w:rsidRPr="00273051" w:rsidTr="00273051">
        <w:trPr>
          <w:trHeight w:val="375"/>
        </w:trPr>
        <w:tc>
          <w:tcPr>
            <w:tcW w:w="0" w:type="auto"/>
            <w:gridSpan w:val="2"/>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Итого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jc w:val="center"/>
              <w:rPr>
                <w:sz w:val="10"/>
                <w:szCs w:val="14"/>
              </w:rPr>
            </w:pPr>
          </w:p>
          <w:p w:rsidR="00273051" w:rsidRPr="00273051" w:rsidRDefault="00273051" w:rsidP="00273051">
            <w:pPr>
              <w:jc w:val="center"/>
              <w:rPr>
                <w:sz w:val="10"/>
                <w:szCs w:val="14"/>
              </w:rPr>
            </w:pPr>
            <w:r w:rsidRPr="00273051">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jc w:val="center"/>
              <w:rPr>
                <w:sz w:val="10"/>
                <w:szCs w:val="14"/>
              </w:rPr>
            </w:pPr>
          </w:p>
          <w:p w:rsidR="00273051" w:rsidRPr="00273051" w:rsidRDefault="00273051" w:rsidP="00273051">
            <w:pPr>
              <w:jc w:val="center"/>
              <w:rPr>
                <w:sz w:val="10"/>
                <w:szCs w:val="14"/>
              </w:rPr>
            </w:pPr>
            <w:r w:rsidRPr="00273051">
              <w:rPr>
                <w:sz w:val="10"/>
                <w:szCs w:val="14"/>
              </w:rPr>
              <w:t>Х</w:t>
            </w:r>
          </w:p>
        </w:tc>
        <w:tc>
          <w:tcPr>
            <w:tcW w:w="0" w:type="auto"/>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jc w:val="center"/>
              <w:rPr>
                <w:sz w:val="10"/>
                <w:szCs w:val="14"/>
              </w:rPr>
            </w:pPr>
            <w:r w:rsidRPr="00273051">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jc w:val="center"/>
              <w:rPr>
                <w:sz w:val="10"/>
                <w:szCs w:val="14"/>
              </w:rPr>
            </w:pPr>
          </w:p>
          <w:p w:rsidR="00273051" w:rsidRPr="00273051" w:rsidRDefault="00273051" w:rsidP="00273051">
            <w:pPr>
              <w:jc w:val="center"/>
              <w:rPr>
                <w:sz w:val="10"/>
                <w:szCs w:val="14"/>
              </w:rPr>
            </w:pPr>
            <w:r w:rsidRPr="00273051">
              <w:rPr>
                <w:sz w:val="10"/>
                <w:szCs w:val="14"/>
              </w:rPr>
              <w:t>Х</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40513,22978</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51282,83794</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48426,56009</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47948,20459</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50268,58983</w:t>
            </w:r>
          </w:p>
        </w:tc>
        <w:tc>
          <w:tcPr>
            <w:tcW w:w="0" w:type="auto"/>
            <w:tcBorders>
              <w:top w:val="single" w:sz="4" w:space="0" w:color="auto"/>
              <w:left w:val="single" w:sz="4" w:space="0" w:color="auto"/>
              <w:bottom w:val="single" w:sz="4" w:space="0" w:color="auto"/>
              <w:right w:val="single" w:sz="4" w:space="0" w:color="auto"/>
            </w:tcBorders>
            <w:hideMark/>
          </w:tcPr>
          <w:p w:rsidR="00273051" w:rsidRPr="00273051" w:rsidRDefault="00273051" w:rsidP="00273051">
            <w:pPr>
              <w:rPr>
                <w:sz w:val="10"/>
                <w:szCs w:val="14"/>
              </w:rPr>
            </w:pPr>
            <w:r w:rsidRPr="00273051">
              <w:rPr>
                <w:sz w:val="10"/>
                <w:szCs w:val="14"/>
              </w:rPr>
              <w:t>50274,61883</w:t>
            </w:r>
          </w:p>
        </w:tc>
      </w:tr>
    </w:tbl>
    <w:p w:rsidR="00273051" w:rsidRPr="00A84DBF" w:rsidRDefault="00273051" w:rsidP="00273051">
      <w:pPr>
        <w:rPr>
          <w:sz w:val="14"/>
          <w:szCs w:val="14"/>
        </w:rPr>
      </w:pPr>
      <w:r w:rsidRPr="00A84DBF">
        <w:rPr>
          <w:sz w:val="14"/>
          <w:szCs w:val="14"/>
        </w:rPr>
        <w:t>».</w:t>
      </w:r>
    </w:p>
    <w:p w:rsidR="00273051" w:rsidRPr="00A84DBF" w:rsidRDefault="00273051" w:rsidP="00273051">
      <w:pPr>
        <w:ind w:firstLine="284"/>
        <w:rPr>
          <w:sz w:val="14"/>
          <w:szCs w:val="14"/>
        </w:rPr>
      </w:pPr>
      <w:r w:rsidRPr="00A84DBF">
        <w:rPr>
          <w:sz w:val="14"/>
          <w:szCs w:val="14"/>
        </w:rPr>
        <w:t>2. Внести изменения в подпрограмму 1 «Развитие сферы культурно-досуговой деятельности, сохранение и восстановление традиционной народной культуры и ремёсел» (далее – подпрограмма 1):</w:t>
      </w:r>
    </w:p>
    <w:p w:rsidR="00273051" w:rsidRPr="00A84DBF" w:rsidRDefault="00273051" w:rsidP="00273051">
      <w:pPr>
        <w:ind w:firstLine="284"/>
        <w:rPr>
          <w:sz w:val="14"/>
          <w:szCs w:val="14"/>
        </w:rPr>
      </w:pPr>
      <w:r w:rsidRPr="00A84DBF">
        <w:rPr>
          <w:sz w:val="14"/>
          <w:szCs w:val="14"/>
        </w:rPr>
        <w:t>2.1. Изложить раздел 4 паспорта подпрограммы 1 в редакции:</w:t>
      </w:r>
    </w:p>
    <w:p w:rsidR="00273051" w:rsidRPr="00A84DBF" w:rsidRDefault="00273051" w:rsidP="00273051">
      <w:pPr>
        <w:ind w:firstLine="284"/>
        <w:rPr>
          <w:sz w:val="14"/>
          <w:szCs w:val="14"/>
        </w:rPr>
      </w:pPr>
      <w:r w:rsidRPr="00A84DBF">
        <w:rPr>
          <w:sz w:val="14"/>
          <w:szCs w:val="14"/>
        </w:rPr>
        <w:t>«4.Объёмы и источники финансирования подпрограммы в целом  и по годам  реализации (тыс. руб.):</w:t>
      </w:r>
    </w:p>
    <w:tbl>
      <w:tblPr>
        <w:tblW w:w="5000" w:type="pct"/>
        <w:tblCellMar>
          <w:left w:w="75" w:type="dxa"/>
          <w:right w:w="75" w:type="dxa"/>
        </w:tblCellMar>
        <w:tblLook w:val="04A0" w:firstRow="1" w:lastRow="0" w:firstColumn="1" w:lastColumn="0" w:noHBand="0" w:noVBand="1"/>
      </w:tblPr>
      <w:tblGrid>
        <w:gridCol w:w="529"/>
        <w:gridCol w:w="862"/>
        <w:gridCol w:w="828"/>
        <w:gridCol w:w="1093"/>
        <w:gridCol w:w="967"/>
        <w:gridCol w:w="974"/>
      </w:tblGrid>
      <w:tr w:rsidR="00273051" w:rsidRPr="00273051" w:rsidTr="00273051">
        <w:trPr>
          <w:trHeight w:val="206"/>
        </w:trPr>
        <w:tc>
          <w:tcPr>
            <w:tcW w:w="504" w:type="pct"/>
            <w:vMerge w:val="restart"/>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 xml:space="preserve">   Год   </w:t>
            </w:r>
          </w:p>
        </w:tc>
        <w:tc>
          <w:tcPr>
            <w:tcW w:w="4496" w:type="pct"/>
            <w:gridSpan w:val="5"/>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 xml:space="preserve">                    Источник финансирования                    </w:t>
            </w:r>
          </w:p>
        </w:tc>
      </w:tr>
      <w:tr w:rsidR="00273051" w:rsidRPr="00273051" w:rsidTr="00273051">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73051" w:rsidRPr="00273051" w:rsidRDefault="00273051" w:rsidP="00273051">
            <w:pPr>
              <w:rPr>
                <w:sz w:val="10"/>
                <w:szCs w:val="14"/>
              </w:rPr>
            </w:pPr>
          </w:p>
        </w:tc>
        <w:tc>
          <w:tcPr>
            <w:tcW w:w="821"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федеральный  бюджет</w:t>
            </w:r>
          </w:p>
        </w:tc>
        <w:tc>
          <w:tcPr>
            <w:tcW w:w="788"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областной бюджет</w:t>
            </w:r>
          </w:p>
        </w:tc>
        <w:tc>
          <w:tcPr>
            <w:tcW w:w="1040"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бюджет муниципального округа</w:t>
            </w:r>
          </w:p>
        </w:tc>
        <w:tc>
          <w:tcPr>
            <w:tcW w:w="920" w:type="pct"/>
            <w:tcBorders>
              <w:top w:val="nil"/>
              <w:left w:val="single" w:sz="8" w:space="0" w:color="auto"/>
              <w:bottom w:val="single" w:sz="8" w:space="0" w:color="auto"/>
              <w:right w:val="single" w:sz="4" w:space="0" w:color="auto"/>
            </w:tcBorders>
            <w:hideMark/>
          </w:tcPr>
          <w:p w:rsidR="00273051" w:rsidRPr="00273051" w:rsidRDefault="00273051" w:rsidP="00273051">
            <w:pPr>
              <w:rPr>
                <w:sz w:val="10"/>
                <w:szCs w:val="14"/>
              </w:rPr>
            </w:pPr>
            <w:r w:rsidRPr="00273051">
              <w:rPr>
                <w:sz w:val="10"/>
                <w:szCs w:val="14"/>
              </w:rPr>
              <w:t>внебюджетные</w:t>
            </w:r>
          </w:p>
          <w:p w:rsidR="00273051" w:rsidRPr="00273051" w:rsidRDefault="00273051" w:rsidP="00273051">
            <w:pPr>
              <w:rPr>
                <w:sz w:val="10"/>
                <w:szCs w:val="14"/>
              </w:rPr>
            </w:pPr>
            <w:r w:rsidRPr="00273051">
              <w:rPr>
                <w:sz w:val="10"/>
                <w:szCs w:val="14"/>
              </w:rPr>
              <w:t>средства</w:t>
            </w:r>
          </w:p>
        </w:tc>
        <w:tc>
          <w:tcPr>
            <w:tcW w:w="927" w:type="pct"/>
            <w:tcBorders>
              <w:top w:val="nil"/>
              <w:left w:val="single" w:sz="4"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всего</w:t>
            </w:r>
          </w:p>
        </w:tc>
      </w:tr>
      <w:tr w:rsidR="00273051" w:rsidRPr="00273051" w:rsidTr="00273051">
        <w:tc>
          <w:tcPr>
            <w:tcW w:w="504"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1</w:t>
            </w:r>
          </w:p>
        </w:tc>
        <w:tc>
          <w:tcPr>
            <w:tcW w:w="821"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2</w:t>
            </w:r>
          </w:p>
        </w:tc>
        <w:tc>
          <w:tcPr>
            <w:tcW w:w="788"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3</w:t>
            </w:r>
          </w:p>
        </w:tc>
        <w:tc>
          <w:tcPr>
            <w:tcW w:w="1040"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4</w:t>
            </w:r>
          </w:p>
        </w:tc>
        <w:tc>
          <w:tcPr>
            <w:tcW w:w="920" w:type="pct"/>
            <w:tcBorders>
              <w:top w:val="nil"/>
              <w:left w:val="single" w:sz="8" w:space="0" w:color="auto"/>
              <w:bottom w:val="single" w:sz="8" w:space="0" w:color="auto"/>
              <w:right w:val="single" w:sz="4" w:space="0" w:color="auto"/>
            </w:tcBorders>
            <w:hideMark/>
          </w:tcPr>
          <w:p w:rsidR="00273051" w:rsidRPr="00273051" w:rsidRDefault="00273051" w:rsidP="00273051">
            <w:pPr>
              <w:jc w:val="center"/>
              <w:rPr>
                <w:sz w:val="10"/>
                <w:szCs w:val="14"/>
              </w:rPr>
            </w:pPr>
            <w:r w:rsidRPr="00273051">
              <w:rPr>
                <w:sz w:val="10"/>
                <w:szCs w:val="14"/>
              </w:rPr>
              <w:t>5</w:t>
            </w:r>
          </w:p>
        </w:tc>
        <w:tc>
          <w:tcPr>
            <w:tcW w:w="927" w:type="pct"/>
            <w:tcBorders>
              <w:top w:val="nil"/>
              <w:left w:val="single" w:sz="4"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6</w:t>
            </w:r>
          </w:p>
        </w:tc>
      </w:tr>
      <w:tr w:rsidR="00273051" w:rsidRPr="00273051" w:rsidTr="00273051">
        <w:tc>
          <w:tcPr>
            <w:tcW w:w="504"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2021</w:t>
            </w:r>
          </w:p>
        </w:tc>
        <w:tc>
          <w:tcPr>
            <w:tcW w:w="821"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100,00000</w:t>
            </w:r>
          </w:p>
        </w:tc>
        <w:tc>
          <w:tcPr>
            <w:tcW w:w="788"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4733,09278</w:t>
            </w:r>
          </w:p>
        </w:tc>
        <w:tc>
          <w:tcPr>
            <w:tcW w:w="1040"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18452,52600</w:t>
            </w:r>
          </w:p>
        </w:tc>
        <w:tc>
          <w:tcPr>
            <w:tcW w:w="920" w:type="pct"/>
            <w:tcBorders>
              <w:top w:val="nil"/>
              <w:left w:val="single" w:sz="8" w:space="0" w:color="auto"/>
              <w:bottom w:val="single" w:sz="8" w:space="0" w:color="auto"/>
              <w:right w:val="single" w:sz="4" w:space="0" w:color="auto"/>
            </w:tcBorders>
            <w:hideMark/>
          </w:tcPr>
          <w:p w:rsidR="00273051" w:rsidRPr="00273051" w:rsidRDefault="00273051" w:rsidP="00273051">
            <w:pPr>
              <w:jc w:val="center"/>
              <w:rPr>
                <w:sz w:val="10"/>
                <w:szCs w:val="14"/>
              </w:rPr>
            </w:pPr>
            <w:r w:rsidRPr="00273051">
              <w:rPr>
                <w:sz w:val="10"/>
                <w:szCs w:val="14"/>
              </w:rPr>
              <w:t>-</w:t>
            </w:r>
          </w:p>
        </w:tc>
        <w:tc>
          <w:tcPr>
            <w:tcW w:w="927" w:type="pct"/>
            <w:tcBorders>
              <w:top w:val="nil"/>
              <w:left w:val="single" w:sz="4"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23285,61878</w:t>
            </w:r>
          </w:p>
        </w:tc>
      </w:tr>
      <w:tr w:rsidR="00273051" w:rsidRPr="00273051" w:rsidTr="00273051">
        <w:tc>
          <w:tcPr>
            <w:tcW w:w="504"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2022</w:t>
            </w:r>
          </w:p>
        </w:tc>
        <w:tc>
          <w:tcPr>
            <w:tcW w:w="821"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1388,98610</w:t>
            </w:r>
          </w:p>
        </w:tc>
        <w:tc>
          <w:tcPr>
            <w:tcW w:w="788"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10494,97297</w:t>
            </w:r>
          </w:p>
        </w:tc>
        <w:tc>
          <w:tcPr>
            <w:tcW w:w="1040"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19129,87059</w:t>
            </w:r>
          </w:p>
        </w:tc>
        <w:tc>
          <w:tcPr>
            <w:tcW w:w="920" w:type="pct"/>
            <w:tcBorders>
              <w:top w:val="nil"/>
              <w:left w:val="single" w:sz="8" w:space="0" w:color="auto"/>
              <w:bottom w:val="single" w:sz="8" w:space="0" w:color="auto"/>
              <w:right w:val="single" w:sz="4" w:space="0" w:color="auto"/>
            </w:tcBorders>
            <w:hideMark/>
          </w:tcPr>
          <w:p w:rsidR="00273051" w:rsidRPr="00273051" w:rsidRDefault="00273051" w:rsidP="00273051">
            <w:pPr>
              <w:jc w:val="center"/>
              <w:rPr>
                <w:sz w:val="10"/>
                <w:szCs w:val="14"/>
              </w:rPr>
            </w:pPr>
            <w:r w:rsidRPr="00273051">
              <w:rPr>
                <w:sz w:val="10"/>
                <w:szCs w:val="14"/>
              </w:rPr>
              <w:t>-</w:t>
            </w:r>
          </w:p>
        </w:tc>
        <w:tc>
          <w:tcPr>
            <w:tcW w:w="927" w:type="pct"/>
            <w:tcBorders>
              <w:top w:val="nil"/>
              <w:left w:val="single" w:sz="4"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31013,82966 </w:t>
            </w:r>
          </w:p>
        </w:tc>
      </w:tr>
      <w:tr w:rsidR="00273051" w:rsidRPr="00273051" w:rsidTr="00273051">
        <w:tc>
          <w:tcPr>
            <w:tcW w:w="504"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2023</w:t>
            </w:r>
          </w:p>
        </w:tc>
        <w:tc>
          <w:tcPr>
            <w:tcW w:w="821"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383,85900</w:t>
            </w:r>
          </w:p>
        </w:tc>
        <w:tc>
          <w:tcPr>
            <w:tcW w:w="788"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4017,50100</w:t>
            </w:r>
          </w:p>
        </w:tc>
        <w:tc>
          <w:tcPr>
            <w:tcW w:w="1040"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22177,14693 </w:t>
            </w:r>
          </w:p>
        </w:tc>
        <w:tc>
          <w:tcPr>
            <w:tcW w:w="920" w:type="pct"/>
            <w:tcBorders>
              <w:top w:val="nil"/>
              <w:left w:val="single" w:sz="8" w:space="0" w:color="auto"/>
              <w:bottom w:val="single" w:sz="8" w:space="0" w:color="auto"/>
              <w:right w:val="single" w:sz="4" w:space="0" w:color="auto"/>
            </w:tcBorders>
            <w:hideMark/>
          </w:tcPr>
          <w:p w:rsidR="00273051" w:rsidRPr="00273051" w:rsidRDefault="00273051" w:rsidP="00273051">
            <w:pPr>
              <w:jc w:val="center"/>
              <w:rPr>
                <w:sz w:val="10"/>
                <w:szCs w:val="14"/>
              </w:rPr>
            </w:pPr>
            <w:r w:rsidRPr="00273051">
              <w:rPr>
                <w:sz w:val="10"/>
                <w:szCs w:val="14"/>
              </w:rPr>
              <w:t>-</w:t>
            </w:r>
          </w:p>
        </w:tc>
        <w:tc>
          <w:tcPr>
            <w:tcW w:w="927" w:type="pct"/>
            <w:tcBorders>
              <w:top w:val="nil"/>
              <w:left w:val="single" w:sz="4"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26578,50693</w:t>
            </w:r>
          </w:p>
        </w:tc>
      </w:tr>
      <w:tr w:rsidR="00273051" w:rsidRPr="00273051" w:rsidTr="00273051">
        <w:tc>
          <w:tcPr>
            <w:tcW w:w="504"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2024</w:t>
            </w:r>
          </w:p>
        </w:tc>
        <w:tc>
          <w:tcPr>
            <w:tcW w:w="821"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w:t>
            </w:r>
          </w:p>
        </w:tc>
        <w:tc>
          <w:tcPr>
            <w:tcW w:w="788"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3551,32600</w:t>
            </w:r>
          </w:p>
        </w:tc>
        <w:tc>
          <w:tcPr>
            <w:tcW w:w="1040"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23324,69122</w:t>
            </w:r>
          </w:p>
        </w:tc>
        <w:tc>
          <w:tcPr>
            <w:tcW w:w="920" w:type="pct"/>
            <w:tcBorders>
              <w:top w:val="nil"/>
              <w:left w:val="single" w:sz="8" w:space="0" w:color="auto"/>
              <w:bottom w:val="single" w:sz="8" w:space="0" w:color="auto"/>
              <w:right w:val="single" w:sz="4" w:space="0" w:color="auto"/>
            </w:tcBorders>
            <w:hideMark/>
          </w:tcPr>
          <w:p w:rsidR="00273051" w:rsidRPr="00273051" w:rsidRDefault="00273051" w:rsidP="00273051">
            <w:pPr>
              <w:jc w:val="center"/>
              <w:rPr>
                <w:sz w:val="10"/>
                <w:szCs w:val="14"/>
              </w:rPr>
            </w:pPr>
            <w:r w:rsidRPr="00273051">
              <w:rPr>
                <w:sz w:val="10"/>
                <w:szCs w:val="14"/>
              </w:rPr>
              <w:t>-</w:t>
            </w:r>
          </w:p>
        </w:tc>
        <w:tc>
          <w:tcPr>
            <w:tcW w:w="927" w:type="pct"/>
            <w:tcBorders>
              <w:top w:val="nil"/>
              <w:left w:val="single" w:sz="4"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26876,01722</w:t>
            </w:r>
          </w:p>
        </w:tc>
      </w:tr>
      <w:tr w:rsidR="00273051" w:rsidRPr="00273051" w:rsidTr="00273051">
        <w:tc>
          <w:tcPr>
            <w:tcW w:w="504" w:type="pct"/>
            <w:tcBorders>
              <w:top w:val="nil"/>
              <w:left w:val="single" w:sz="8" w:space="0" w:color="auto"/>
              <w:bottom w:val="single" w:sz="8" w:space="0" w:color="auto"/>
              <w:right w:val="single" w:sz="8" w:space="0" w:color="auto"/>
            </w:tcBorders>
            <w:hideMark/>
          </w:tcPr>
          <w:p w:rsidR="00273051" w:rsidRPr="00273051" w:rsidRDefault="00273051" w:rsidP="00273051">
            <w:pPr>
              <w:rPr>
                <w:sz w:val="10"/>
                <w:szCs w:val="14"/>
              </w:rPr>
            </w:pPr>
            <w:r w:rsidRPr="00273051">
              <w:rPr>
                <w:sz w:val="10"/>
                <w:szCs w:val="14"/>
              </w:rPr>
              <w:t>2025</w:t>
            </w:r>
          </w:p>
        </w:tc>
        <w:tc>
          <w:tcPr>
            <w:tcW w:w="821"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w:t>
            </w:r>
          </w:p>
        </w:tc>
        <w:tc>
          <w:tcPr>
            <w:tcW w:w="788"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3549,11600</w:t>
            </w:r>
          </w:p>
        </w:tc>
        <w:tc>
          <w:tcPr>
            <w:tcW w:w="1040" w:type="pct"/>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24181,29546</w:t>
            </w:r>
          </w:p>
        </w:tc>
        <w:tc>
          <w:tcPr>
            <w:tcW w:w="920" w:type="pct"/>
            <w:tcBorders>
              <w:top w:val="nil"/>
              <w:left w:val="single" w:sz="8" w:space="0" w:color="auto"/>
              <w:bottom w:val="single" w:sz="8" w:space="0" w:color="auto"/>
              <w:right w:val="single" w:sz="4" w:space="0" w:color="auto"/>
            </w:tcBorders>
            <w:hideMark/>
          </w:tcPr>
          <w:p w:rsidR="00273051" w:rsidRPr="00273051" w:rsidRDefault="00273051" w:rsidP="00273051">
            <w:pPr>
              <w:jc w:val="center"/>
              <w:rPr>
                <w:sz w:val="10"/>
                <w:szCs w:val="14"/>
              </w:rPr>
            </w:pPr>
            <w:r w:rsidRPr="00273051">
              <w:rPr>
                <w:sz w:val="10"/>
                <w:szCs w:val="14"/>
              </w:rPr>
              <w:t>-</w:t>
            </w:r>
          </w:p>
        </w:tc>
        <w:tc>
          <w:tcPr>
            <w:tcW w:w="927" w:type="pct"/>
            <w:tcBorders>
              <w:top w:val="nil"/>
              <w:left w:val="single" w:sz="4" w:space="0" w:color="auto"/>
              <w:bottom w:val="single" w:sz="8"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27730,41146</w:t>
            </w:r>
          </w:p>
        </w:tc>
      </w:tr>
      <w:tr w:rsidR="00273051" w:rsidRPr="00273051" w:rsidTr="00273051">
        <w:trPr>
          <w:trHeight w:val="316"/>
        </w:trPr>
        <w:tc>
          <w:tcPr>
            <w:tcW w:w="504" w:type="pct"/>
            <w:tcBorders>
              <w:top w:val="nil"/>
              <w:left w:val="single" w:sz="8" w:space="0" w:color="auto"/>
              <w:bottom w:val="single" w:sz="4" w:space="0" w:color="auto"/>
              <w:right w:val="single" w:sz="8" w:space="0" w:color="auto"/>
            </w:tcBorders>
            <w:hideMark/>
          </w:tcPr>
          <w:p w:rsidR="00273051" w:rsidRPr="00273051" w:rsidRDefault="00273051" w:rsidP="00273051">
            <w:pPr>
              <w:rPr>
                <w:sz w:val="10"/>
                <w:szCs w:val="14"/>
              </w:rPr>
            </w:pPr>
            <w:r w:rsidRPr="00273051">
              <w:rPr>
                <w:sz w:val="10"/>
                <w:szCs w:val="14"/>
              </w:rPr>
              <w:t>2026</w:t>
            </w:r>
          </w:p>
        </w:tc>
        <w:tc>
          <w:tcPr>
            <w:tcW w:w="821" w:type="pct"/>
            <w:tcBorders>
              <w:top w:val="nil"/>
              <w:left w:val="single" w:sz="8"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w:t>
            </w:r>
          </w:p>
        </w:tc>
        <w:tc>
          <w:tcPr>
            <w:tcW w:w="788" w:type="pct"/>
            <w:tcBorders>
              <w:top w:val="nil"/>
              <w:left w:val="single" w:sz="8"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3554,07500</w:t>
            </w:r>
          </w:p>
        </w:tc>
        <w:tc>
          <w:tcPr>
            <w:tcW w:w="1040" w:type="pct"/>
            <w:tcBorders>
              <w:top w:val="nil"/>
              <w:left w:val="single" w:sz="8"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24181,29546</w:t>
            </w:r>
          </w:p>
        </w:tc>
        <w:tc>
          <w:tcPr>
            <w:tcW w:w="920" w:type="pct"/>
            <w:tcBorders>
              <w:top w:val="nil"/>
              <w:left w:val="single" w:sz="8" w:space="0" w:color="auto"/>
              <w:bottom w:val="single" w:sz="4" w:space="0" w:color="auto"/>
              <w:right w:val="single" w:sz="4" w:space="0" w:color="auto"/>
            </w:tcBorders>
            <w:hideMark/>
          </w:tcPr>
          <w:p w:rsidR="00273051" w:rsidRPr="00273051" w:rsidRDefault="00273051" w:rsidP="00273051">
            <w:pPr>
              <w:jc w:val="center"/>
              <w:rPr>
                <w:sz w:val="10"/>
                <w:szCs w:val="14"/>
              </w:rPr>
            </w:pPr>
            <w:r w:rsidRPr="00273051">
              <w:rPr>
                <w:sz w:val="10"/>
                <w:szCs w:val="14"/>
              </w:rPr>
              <w:t>-</w:t>
            </w:r>
          </w:p>
        </w:tc>
        <w:tc>
          <w:tcPr>
            <w:tcW w:w="927" w:type="pct"/>
            <w:tcBorders>
              <w:top w:val="nil"/>
              <w:left w:val="single" w:sz="4"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 xml:space="preserve"> 27735,37046</w:t>
            </w:r>
          </w:p>
        </w:tc>
      </w:tr>
      <w:tr w:rsidR="00273051" w:rsidRPr="00273051" w:rsidTr="00273051">
        <w:trPr>
          <w:trHeight w:val="316"/>
        </w:trPr>
        <w:tc>
          <w:tcPr>
            <w:tcW w:w="504" w:type="pct"/>
            <w:tcBorders>
              <w:top w:val="nil"/>
              <w:left w:val="single" w:sz="8" w:space="0" w:color="auto"/>
              <w:bottom w:val="single" w:sz="4" w:space="0" w:color="auto"/>
              <w:right w:val="single" w:sz="8" w:space="0" w:color="auto"/>
            </w:tcBorders>
            <w:hideMark/>
          </w:tcPr>
          <w:p w:rsidR="00273051" w:rsidRPr="00273051" w:rsidRDefault="00273051" w:rsidP="00273051">
            <w:pPr>
              <w:rPr>
                <w:sz w:val="10"/>
                <w:szCs w:val="14"/>
              </w:rPr>
            </w:pPr>
            <w:r w:rsidRPr="00273051">
              <w:rPr>
                <w:sz w:val="10"/>
                <w:szCs w:val="14"/>
              </w:rPr>
              <w:t>ВСЕГО</w:t>
            </w:r>
          </w:p>
        </w:tc>
        <w:tc>
          <w:tcPr>
            <w:tcW w:w="821" w:type="pct"/>
            <w:tcBorders>
              <w:top w:val="nil"/>
              <w:left w:val="single" w:sz="8"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1872,84510</w:t>
            </w:r>
          </w:p>
        </w:tc>
        <w:tc>
          <w:tcPr>
            <w:tcW w:w="788" w:type="pct"/>
            <w:tcBorders>
              <w:top w:val="nil"/>
              <w:left w:val="single" w:sz="8"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29900,08375</w:t>
            </w:r>
          </w:p>
        </w:tc>
        <w:tc>
          <w:tcPr>
            <w:tcW w:w="1040" w:type="pct"/>
            <w:tcBorders>
              <w:top w:val="nil"/>
              <w:left w:val="single" w:sz="8"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131446,82566</w:t>
            </w:r>
          </w:p>
        </w:tc>
        <w:tc>
          <w:tcPr>
            <w:tcW w:w="920" w:type="pct"/>
            <w:tcBorders>
              <w:top w:val="nil"/>
              <w:left w:val="single" w:sz="8" w:space="0" w:color="auto"/>
              <w:bottom w:val="single" w:sz="4" w:space="0" w:color="auto"/>
              <w:right w:val="single" w:sz="4" w:space="0" w:color="auto"/>
            </w:tcBorders>
            <w:hideMark/>
          </w:tcPr>
          <w:p w:rsidR="00273051" w:rsidRPr="00273051" w:rsidRDefault="00273051" w:rsidP="00273051">
            <w:pPr>
              <w:jc w:val="center"/>
              <w:rPr>
                <w:sz w:val="10"/>
                <w:szCs w:val="14"/>
              </w:rPr>
            </w:pPr>
            <w:r w:rsidRPr="00273051">
              <w:rPr>
                <w:sz w:val="10"/>
                <w:szCs w:val="14"/>
              </w:rPr>
              <w:t>-</w:t>
            </w:r>
          </w:p>
        </w:tc>
        <w:tc>
          <w:tcPr>
            <w:tcW w:w="927" w:type="pct"/>
            <w:tcBorders>
              <w:top w:val="nil"/>
              <w:left w:val="single" w:sz="4" w:space="0" w:color="auto"/>
              <w:bottom w:val="single" w:sz="4" w:space="0" w:color="auto"/>
              <w:right w:val="single" w:sz="8" w:space="0" w:color="auto"/>
            </w:tcBorders>
            <w:hideMark/>
          </w:tcPr>
          <w:p w:rsidR="00273051" w:rsidRPr="00273051" w:rsidRDefault="00273051" w:rsidP="00273051">
            <w:pPr>
              <w:jc w:val="center"/>
              <w:rPr>
                <w:sz w:val="10"/>
                <w:szCs w:val="14"/>
              </w:rPr>
            </w:pPr>
            <w:r w:rsidRPr="00273051">
              <w:rPr>
                <w:sz w:val="10"/>
                <w:szCs w:val="14"/>
              </w:rPr>
              <w:t>163219,75451</w:t>
            </w:r>
          </w:p>
        </w:tc>
      </w:tr>
    </w:tbl>
    <w:p w:rsidR="00273051" w:rsidRPr="00A84DBF" w:rsidRDefault="00273051" w:rsidP="00273051">
      <w:pPr>
        <w:rPr>
          <w:sz w:val="14"/>
          <w:szCs w:val="14"/>
        </w:rPr>
      </w:pPr>
      <w:r w:rsidRPr="00A84DBF">
        <w:rPr>
          <w:sz w:val="14"/>
          <w:szCs w:val="14"/>
        </w:rPr>
        <w:t>»;</w:t>
      </w:r>
    </w:p>
    <w:p w:rsidR="00273051" w:rsidRPr="00A84DBF" w:rsidRDefault="00273051" w:rsidP="00273051">
      <w:pPr>
        <w:suppressAutoHyphens/>
        <w:ind w:firstLine="284"/>
        <w:jc w:val="both"/>
        <w:rPr>
          <w:sz w:val="14"/>
          <w:szCs w:val="14"/>
        </w:rPr>
      </w:pPr>
      <w:r w:rsidRPr="00A84DBF">
        <w:rPr>
          <w:sz w:val="14"/>
          <w:szCs w:val="14"/>
        </w:rPr>
        <w:t>2.2.   Заменить  в мероприятиях подпрограммы 1:</w:t>
      </w:r>
    </w:p>
    <w:p w:rsidR="00273051" w:rsidRPr="00A84DBF" w:rsidRDefault="00273051" w:rsidP="00273051">
      <w:pPr>
        <w:suppressAutoHyphens/>
        <w:ind w:firstLine="284"/>
        <w:jc w:val="both"/>
        <w:rPr>
          <w:sz w:val="14"/>
          <w:szCs w:val="14"/>
        </w:rPr>
      </w:pPr>
      <w:r w:rsidRPr="00A84DBF">
        <w:rPr>
          <w:sz w:val="14"/>
          <w:szCs w:val="14"/>
        </w:rPr>
        <w:t>2.2.1. В части бюджета муниципального округа строки 1.1:</w:t>
      </w:r>
    </w:p>
    <w:p w:rsidR="00273051" w:rsidRPr="00A84DBF" w:rsidRDefault="00273051" w:rsidP="00273051">
      <w:pPr>
        <w:ind w:firstLine="284"/>
        <w:jc w:val="both"/>
        <w:rPr>
          <w:sz w:val="14"/>
          <w:szCs w:val="14"/>
        </w:rPr>
      </w:pPr>
      <w:r w:rsidRPr="00A84DBF">
        <w:rPr>
          <w:sz w:val="14"/>
          <w:szCs w:val="14"/>
        </w:rPr>
        <w:t>- в графе 10 цифру «21135,37600» на «23265,29122»;</w:t>
      </w:r>
    </w:p>
    <w:p w:rsidR="00273051" w:rsidRPr="00A84DBF" w:rsidRDefault="00273051" w:rsidP="00273051">
      <w:pPr>
        <w:ind w:firstLine="284"/>
        <w:jc w:val="both"/>
        <w:rPr>
          <w:sz w:val="14"/>
          <w:szCs w:val="14"/>
        </w:rPr>
      </w:pPr>
      <w:r w:rsidRPr="00A84DBF">
        <w:rPr>
          <w:sz w:val="14"/>
          <w:szCs w:val="14"/>
        </w:rPr>
        <w:t>- в графе 11 цифру «21135,37600» на «24121,89546»;</w:t>
      </w:r>
    </w:p>
    <w:p w:rsidR="00273051" w:rsidRPr="00A84DBF" w:rsidRDefault="00273051" w:rsidP="00273051">
      <w:pPr>
        <w:ind w:firstLine="284"/>
        <w:jc w:val="both"/>
        <w:rPr>
          <w:sz w:val="14"/>
          <w:szCs w:val="14"/>
        </w:rPr>
      </w:pPr>
      <w:r w:rsidRPr="00A84DBF">
        <w:rPr>
          <w:sz w:val="14"/>
          <w:szCs w:val="14"/>
        </w:rPr>
        <w:t>- в графе 12 цифру «17673,11800» на «24121,89546»;</w:t>
      </w:r>
    </w:p>
    <w:p w:rsidR="00273051" w:rsidRPr="00A84DBF" w:rsidRDefault="00273051" w:rsidP="00273051">
      <w:pPr>
        <w:ind w:firstLine="284"/>
        <w:jc w:val="both"/>
        <w:rPr>
          <w:sz w:val="14"/>
          <w:szCs w:val="14"/>
        </w:rPr>
      </w:pPr>
      <w:r w:rsidRPr="00A84DBF">
        <w:rPr>
          <w:sz w:val="14"/>
          <w:szCs w:val="14"/>
        </w:rPr>
        <w:t xml:space="preserve">2.2.2. В части областного бюджета строки 1.1 в графах 10, 11, 12 символ </w:t>
      </w:r>
      <w:proofErr w:type="gramStart"/>
      <w:r w:rsidRPr="00A84DBF">
        <w:rPr>
          <w:sz w:val="14"/>
          <w:szCs w:val="14"/>
        </w:rPr>
        <w:t>«-</w:t>
      </w:r>
      <w:proofErr w:type="gramEnd"/>
      <w:r w:rsidRPr="00A84DBF">
        <w:rPr>
          <w:sz w:val="14"/>
          <w:szCs w:val="14"/>
        </w:rPr>
        <w:t>» на цифру «3139,90000»;</w:t>
      </w:r>
    </w:p>
    <w:p w:rsidR="00273051" w:rsidRPr="00A84DBF" w:rsidRDefault="00273051" w:rsidP="00273051">
      <w:pPr>
        <w:suppressAutoHyphens/>
        <w:ind w:firstLine="284"/>
        <w:jc w:val="both"/>
        <w:rPr>
          <w:sz w:val="14"/>
          <w:szCs w:val="14"/>
        </w:rPr>
      </w:pPr>
      <w:r w:rsidRPr="00A84DBF">
        <w:rPr>
          <w:sz w:val="14"/>
          <w:szCs w:val="14"/>
        </w:rPr>
        <w:t>2.2.3. В части бюджета муниципального округа строки 3.2:</w:t>
      </w:r>
    </w:p>
    <w:p w:rsidR="00273051" w:rsidRPr="00A84DBF" w:rsidRDefault="00273051" w:rsidP="00273051">
      <w:pPr>
        <w:ind w:firstLine="284"/>
        <w:jc w:val="both"/>
        <w:rPr>
          <w:sz w:val="14"/>
          <w:szCs w:val="14"/>
        </w:rPr>
      </w:pPr>
      <w:r w:rsidRPr="00A84DBF">
        <w:rPr>
          <w:sz w:val="14"/>
          <w:szCs w:val="14"/>
        </w:rPr>
        <w:t>- в графах 10, 11 цифру «38,80000» на символ «</w:t>
      </w:r>
      <w:proofErr w:type="gramStart"/>
      <w:r w:rsidRPr="00A84DBF">
        <w:rPr>
          <w:sz w:val="14"/>
          <w:szCs w:val="14"/>
        </w:rPr>
        <w:t>-»</w:t>
      </w:r>
      <w:proofErr w:type="gramEnd"/>
      <w:r w:rsidRPr="00A84DBF">
        <w:rPr>
          <w:sz w:val="14"/>
          <w:szCs w:val="14"/>
        </w:rPr>
        <w:t>;</w:t>
      </w:r>
    </w:p>
    <w:p w:rsidR="00273051" w:rsidRPr="00A84DBF" w:rsidRDefault="00273051" w:rsidP="00273051">
      <w:pPr>
        <w:ind w:firstLine="284"/>
        <w:jc w:val="both"/>
        <w:rPr>
          <w:sz w:val="14"/>
          <w:szCs w:val="14"/>
        </w:rPr>
      </w:pPr>
      <w:r w:rsidRPr="00A84DBF">
        <w:rPr>
          <w:sz w:val="14"/>
          <w:szCs w:val="14"/>
        </w:rPr>
        <w:t>- в графе 12 цифру «33,10000» на символ «</w:t>
      </w:r>
      <w:proofErr w:type="gramStart"/>
      <w:r w:rsidRPr="00A84DBF">
        <w:rPr>
          <w:sz w:val="14"/>
          <w:szCs w:val="14"/>
        </w:rPr>
        <w:t>-»</w:t>
      </w:r>
      <w:proofErr w:type="gramEnd"/>
      <w:r w:rsidRPr="00A84DBF">
        <w:rPr>
          <w:sz w:val="14"/>
          <w:szCs w:val="14"/>
        </w:rPr>
        <w:t>;</w:t>
      </w:r>
    </w:p>
    <w:p w:rsidR="00273051" w:rsidRPr="00A84DBF" w:rsidRDefault="00273051" w:rsidP="00273051">
      <w:pPr>
        <w:ind w:firstLine="284"/>
        <w:jc w:val="both"/>
        <w:rPr>
          <w:sz w:val="14"/>
          <w:szCs w:val="14"/>
        </w:rPr>
      </w:pPr>
      <w:r w:rsidRPr="00A84DBF">
        <w:rPr>
          <w:sz w:val="14"/>
          <w:szCs w:val="14"/>
        </w:rPr>
        <w:t>2.2.4. В части областного бюджета строки 3.2:</w:t>
      </w:r>
    </w:p>
    <w:p w:rsidR="00273051" w:rsidRPr="00A84DBF" w:rsidRDefault="00273051" w:rsidP="00273051">
      <w:pPr>
        <w:ind w:firstLine="284"/>
        <w:jc w:val="both"/>
        <w:rPr>
          <w:sz w:val="14"/>
          <w:szCs w:val="14"/>
        </w:rPr>
      </w:pPr>
      <w:r w:rsidRPr="00A84DBF">
        <w:rPr>
          <w:sz w:val="14"/>
          <w:szCs w:val="14"/>
        </w:rPr>
        <w:t>- в графе 10  цифру «473,90000» на символ «</w:t>
      </w:r>
      <w:proofErr w:type="gramStart"/>
      <w:r w:rsidRPr="00A84DBF">
        <w:rPr>
          <w:sz w:val="14"/>
          <w:szCs w:val="14"/>
        </w:rPr>
        <w:t>-»</w:t>
      </w:r>
      <w:proofErr w:type="gramEnd"/>
      <w:r w:rsidRPr="00A84DBF">
        <w:rPr>
          <w:sz w:val="14"/>
          <w:szCs w:val="14"/>
        </w:rPr>
        <w:t>;</w:t>
      </w:r>
    </w:p>
    <w:p w:rsidR="00273051" w:rsidRPr="00A84DBF" w:rsidRDefault="00273051" w:rsidP="00273051">
      <w:pPr>
        <w:ind w:firstLine="284"/>
        <w:jc w:val="both"/>
        <w:rPr>
          <w:sz w:val="14"/>
          <w:szCs w:val="14"/>
        </w:rPr>
      </w:pPr>
      <w:r w:rsidRPr="00A84DBF">
        <w:rPr>
          <w:sz w:val="14"/>
          <w:szCs w:val="14"/>
        </w:rPr>
        <w:t>- в графе 11 цифру «471,56000» на символ «</w:t>
      </w:r>
      <w:proofErr w:type="gramStart"/>
      <w:r w:rsidRPr="00A84DBF">
        <w:rPr>
          <w:sz w:val="14"/>
          <w:szCs w:val="14"/>
        </w:rPr>
        <w:t>-»</w:t>
      </w:r>
      <w:proofErr w:type="gramEnd"/>
      <w:r w:rsidRPr="00A84DBF">
        <w:rPr>
          <w:sz w:val="14"/>
          <w:szCs w:val="14"/>
        </w:rPr>
        <w:t>;</w:t>
      </w:r>
    </w:p>
    <w:p w:rsidR="00273051" w:rsidRPr="00A84DBF" w:rsidRDefault="00273051" w:rsidP="00273051">
      <w:pPr>
        <w:ind w:firstLine="284"/>
        <w:jc w:val="both"/>
        <w:rPr>
          <w:sz w:val="14"/>
          <w:szCs w:val="14"/>
        </w:rPr>
      </w:pPr>
      <w:r w:rsidRPr="00A84DBF">
        <w:rPr>
          <w:sz w:val="14"/>
          <w:szCs w:val="14"/>
        </w:rPr>
        <w:t>2.2.5. В части бюджета муниципального округа строки 3.3:</w:t>
      </w:r>
    </w:p>
    <w:p w:rsidR="00273051" w:rsidRPr="00A84DBF" w:rsidRDefault="00273051" w:rsidP="00273051">
      <w:pPr>
        <w:ind w:firstLine="284"/>
        <w:jc w:val="both"/>
        <w:rPr>
          <w:sz w:val="14"/>
          <w:szCs w:val="14"/>
        </w:rPr>
      </w:pPr>
      <w:r w:rsidRPr="00A84DBF">
        <w:rPr>
          <w:sz w:val="14"/>
          <w:szCs w:val="14"/>
        </w:rPr>
        <w:t>- в графах 10, 11 цифру «42,10000» на «59,40000»;</w:t>
      </w:r>
    </w:p>
    <w:p w:rsidR="00273051" w:rsidRPr="00A84DBF" w:rsidRDefault="00273051" w:rsidP="00273051">
      <w:pPr>
        <w:ind w:firstLine="284"/>
        <w:jc w:val="both"/>
        <w:rPr>
          <w:sz w:val="14"/>
          <w:szCs w:val="14"/>
        </w:rPr>
      </w:pPr>
      <w:r w:rsidRPr="00A84DBF">
        <w:rPr>
          <w:sz w:val="14"/>
          <w:szCs w:val="14"/>
        </w:rPr>
        <w:t>- в графе 12 цифру «14,00000» на «59,40000»;</w:t>
      </w:r>
    </w:p>
    <w:p w:rsidR="00273051" w:rsidRPr="00A84DBF" w:rsidRDefault="00273051" w:rsidP="00273051">
      <w:pPr>
        <w:ind w:firstLine="284"/>
        <w:jc w:val="both"/>
        <w:rPr>
          <w:sz w:val="14"/>
          <w:szCs w:val="14"/>
        </w:rPr>
      </w:pPr>
      <w:r w:rsidRPr="00A84DBF">
        <w:rPr>
          <w:sz w:val="14"/>
          <w:szCs w:val="14"/>
        </w:rPr>
        <w:t>2.2.6. В части областного бюджета строки 3.3:</w:t>
      </w:r>
    </w:p>
    <w:p w:rsidR="00273051" w:rsidRPr="00A84DBF" w:rsidRDefault="00273051" w:rsidP="00273051">
      <w:pPr>
        <w:ind w:firstLine="284"/>
        <w:jc w:val="both"/>
        <w:rPr>
          <w:sz w:val="14"/>
          <w:szCs w:val="14"/>
        </w:rPr>
      </w:pPr>
      <w:r w:rsidRPr="00A84DBF">
        <w:rPr>
          <w:sz w:val="14"/>
          <w:szCs w:val="14"/>
        </w:rPr>
        <w:t xml:space="preserve">- в графе 10  символ </w:t>
      </w:r>
      <w:proofErr w:type="gramStart"/>
      <w:r w:rsidRPr="00A84DBF">
        <w:rPr>
          <w:sz w:val="14"/>
          <w:szCs w:val="14"/>
        </w:rPr>
        <w:t>«-</w:t>
      </w:r>
      <w:proofErr w:type="gramEnd"/>
      <w:r w:rsidRPr="00A84DBF">
        <w:rPr>
          <w:sz w:val="14"/>
          <w:szCs w:val="14"/>
        </w:rPr>
        <w:t>» на цифру «411,42600»;</w:t>
      </w:r>
    </w:p>
    <w:p w:rsidR="00273051" w:rsidRPr="00A84DBF" w:rsidRDefault="00273051" w:rsidP="00273051">
      <w:pPr>
        <w:ind w:firstLine="284"/>
        <w:jc w:val="both"/>
        <w:rPr>
          <w:sz w:val="14"/>
          <w:szCs w:val="14"/>
        </w:rPr>
      </w:pPr>
      <w:r w:rsidRPr="00A84DBF">
        <w:rPr>
          <w:sz w:val="14"/>
          <w:szCs w:val="14"/>
        </w:rPr>
        <w:t xml:space="preserve">- в графе 11 символ </w:t>
      </w:r>
      <w:proofErr w:type="gramStart"/>
      <w:r w:rsidRPr="00A84DBF">
        <w:rPr>
          <w:sz w:val="14"/>
          <w:szCs w:val="14"/>
        </w:rPr>
        <w:t>«-</w:t>
      </w:r>
      <w:proofErr w:type="gramEnd"/>
      <w:r w:rsidRPr="00A84DBF">
        <w:rPr>
          <w:sz w:val="14"/>
          <w:szCs w:val="14"/>
        </w:rPr>
        <w:t>» на цифру «409,21600»;</w:t>
      </w:r>
    </w:p>
    <w:p w:rsidR="00273051" w:rsidRPr="00A84DBF" w:rsidRDefault="00273051" w:rsidP="00273051">
      <w:pPr>
        <w:ind w:firstLine="284"/>
        <w:jc w:val="both"/>
        <w:rPr>
          <w:sz w:val="14"/>
          <w:szCs w:val="14"/>
        </w:rPr>
      </w:pPr>
      <w:r w:rsidRPr="00A84DBF">
        <w:rPr>
          <w:sz w:val="14"/>
          <w:szCs w:val="14"/>
        </w:rPr>
        <w:t xml:space="preserve">- в графе 12 символ </w:t>
      </w:r>
      <w:proofErr w:type="gramStart"/>
      <w:r w:rsidRPr="00A84DBF">
        <w:rPr>
          <w:sz w:val="14"/>
          <w:szCs w:val="14"/>
        </w:rPr>
        <w:t>«-</w:t>
      </w:r>
      <w:proofErr w:type="gramEnd"/>
      <w:r w:rsidRPr="00A84DBF">
        <w:rPr>
          <w:sz w:val="14"/>
          <w:szCs w:val="14"/>
        </w:rPr>
        <w:t>» на цифру «414,17500»;</w:t>
      </w:r>
    </w:p>
    <w:p w:rsidR="00273051" w:rsidRPr="00A84DBF" w:rsidRDefault="00273051" w:rsidP="00273051">
      <w:pPr>
        <w:ind w:firstLine="284"/>
        <w:jc w:val="both"/>
        <w:rPr>
          <w:sz w:val="14"/>
          <w:szCs w:val="14"/>
        </w:rPr>
      </w:pPr>
      <w:r w:rsidRPr="00A84DBF">
        <w:rPr>
          <w:sz w:val="14"/>
          <w:szCs w:val="14"/>
        </w:rPr>
        <w:lastRenderedPageBreak/>
        <w:t>2.2.7. В строке «Итого по подпрограмме»:</w:t>
      </w:r>
    </w:p>
    <w:p w:rsidR="00273051" w:rsidRPr="00A84DBF" w:rsidRDefault="00273051" w:rsidP="00273051">
      <w:pPr>
        <w:ind w:firstLine="284"/>
        <w:jc w:val="both"/>
        <w:rPr>
          <w:sz w:val="14"/>
          <w:szCs w:val="14"/>
        </w:rPr>
      </w:pPr>
      <w:r w:rsidRPr="00A84DBF">
        <w:rPr>
          <w:sz w:val="14"/>
          <w:szCs w:val="14"/>
        </w:rPr>
        <w:t xml:space="preserve"> - в графе 10 цифру «21690,17600» на «26876,01722»;</w:t>
      </w:r>
    </w:p>
    <w:p w:rsidR="00273051" w:rsidRPr="00A84DBF" w:rsidRDefault="00273051" w:rsidP="00273051">
      <w:pPr>
        <w:ind w:firstLine="284"/>
        <w:jc w:val="both"/>
        <w:rPr>
          <w:sz w:val="14"/>
          <w:szCs w:val="14"/>
        </w:rPr>
      </w:pPr>
      <w:r w:rsidRPr="00A84DBF">
        <w:rPr>
          <w:sz w:val="14"/>
          <w:szCs w:val="14"/>
        </w:rPr>
        <w:t>- в графе 11 цифру «21687,83600» на «27730,41146»;</w:t>
      </w:r>
    </w:p>
    <w:p w:rsidR="00273051" w:rsidRPr="00A84DBF" w:rsidRDefault="00273051" w:rsidP="00273051">
      <w:pPr>
        <w:ind w:firstLine="284"/>
        <w:jc w:val="both"/>
        <w:rPr>
          <w:sz w:val="14"/>
          <w:szCs w:val="14"/>
        </w:rPr>
      </w:pPr>
      <w:r w:rsidRPr="00A84DBF">
        <w:rPr>
          <w:sz w:val="14"/>
          <w:szCs w:val="14"/>
        </w:rPr>
        <w:t>- в графе 12 цифру «17720,21800» на «27735,37046».</w:t>
      </w:r>
    </w:p>
    <w:p w:rsidR="00273051" w:rsidRPr="00A84DBF" w:rsidRDefault="00273051" w:rsidP="00273051">
      <w:pPr>
        <w:ind w:firstLine="284"/>
        <w:jc w:val="both"/>
        <w:rPr>
          <w:sz w:val="14"/>
          <w:szCs w:val="14"/>
        </w:rPr>
      </w:pPr>
      <w:r w:rsidRPr="00A84DBF">
        <w:rPr>
          <w:sz w:val="14"/>
          <w:szCs w:val="14"/>
        </w:rPr>
        <w:t>3. Внести изменения в подпрограмму 2 «Развитие  дополнительного образования в сфере культуры и искусства» (далее – подпрограмма 2):</w:t>
      </w:r>
    </w:p>
    <w:p w:rsidR="00273051" w:rsidRPr="00A84DBF" w:rsidRDefault="00273051" w:rsidP="00273051">
      <w:pPr>
        <w:tabs>
          <w:tab w:val="left" w:pos="4536"/>
        </w:tabs>
        <w:ind w:firstLine="284"/>
        <w:jc w:val="both"/>
        <w:rPr>
          <w:sz w:val="14"/>
          <w:szCs w:val="14"/>
        </w:rPr>
      </w:pPr>
      <w:r w:rsidRPr="00A84DBF">
        <w:rPr>
          <w:sz w:val="14"/>
          <w:szCs w:val="14"/>
        </w:rPr>
        <w:t>3.1. Изложить раздел 4 паспорта подпрограммы 2 в редакции:</w:t>
      </w:r>
    </w:p>
    <w:p w:rsidR="00273051" w:rsidRPr="00A84DBF" w:rsidRDefault="00273051" w:rsidP="00273051">
      <w:pPr>
        <w:ind w:firstLine="284"/>
        <w:jc w:val="both"/>
        <w:rPr>
          <w:sz w:val="14"/>
          <w:szCs w:val="14"/>
        </w:rPr>
      </w:pPr>
      <w:r w:rsidRPr="00A84DBF">
        <w:rPr>
          <w:sz w:val="14"/>
          <w:szCs w:val="14"/>
        </w:rPr>
        <w:t xml:space="preserve">«4.Объёмы и источники финансирования подпрограммы в целом и по годам реализации (тыс. руб.): </w:t>
      </w:r>
    </w:p>
    <w:p w:rsidR="00273051" w:rsidRPr="00A84DBF" w:rsidRDefault="00273051" w:rsidP="00273051">
      <w:pPr>
        <w:rPr>
          <w:sz w:val="14"/>
          <w:szCs w:val="14"/>
        </w:rPr>
      </w:pPr>
    </w:p>
    <w:tbl>
      <w:tblPr>
        <w:tblW w:w="0" w:type="auto"/>
        <w:tblInd w:w="75" w:type="dxa"/>
        <w:tblCellMar>
          <w:left w:w="75" w:type="dxa"/>
          <w:right w:w="75" w:type="dxa"/>
        </w:tblCellMar>
        <w:tblLook w:val="04A0" w:firstRow="1" w:lastRow="0" w:firstColumn="1" w:lastColumn="0" w:noHBand="0" w:noVBand="1"/>
      </w:tblPr>
      <w:tblGrid>
        <w:gridCol w:w="540"/>
        <w:gridCol w:w="833"/>
        <w:gridCol w:w="720"/>
        <w:gridCol w:w="1009"/>
        <w:gridCol w:w="923"/>
        <w:gridCol w:w="1153"/>
      </w:tblGrid>
      <w:tr w:rsidR="00273051" w:rsidRPr="00273051" w:rsidTr="00273051">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Год   </w:t>
            </w:r>
          </w:p>
        </w:tc>
        <w:tc>
          <w:tcPr>
            <w:tcW w:w="8499" w:type="dxa"/>
            <w:gridSpan w:val="5"/>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Источник финансирования                    </w:t>
            </w:r>
          </w:p>
        </w:tc>
      </w:tr>
      <w:tr w:rsidR="00273051" w:rsidRPr="00273051" w:rsidTr="00273051">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73051" w:rsidRPr="00273051" w:rsidRDefault="00273051" w:rsidP="00273051">
            <w:pPr>
              <w:rPr>
                <w:sz w:val="12"/>
                <w:szCs w:val="14"/>
              </w:rPr>
            </w:pP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бюджет муниципального округа</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внебюджетные</w:t>
            </w:r>
          </w:p>
          <w:p w:rsidR="00273051" w:rsidRPr="00273051" w:rsidRDefault="00273051" w:rsidP="00273051">
            <w:pPr>
              <w:rPr>
                <w:sz w:val="12"/>
                <w:szCs w:val="14"/>
              </w:rPr>
            </w:pPr>
            <w:r w:rsidRPr="00273051">
              <w:rPr>
                <w:sz w:val="12"/>
                <w:szCs w:val="14"/>
              </w:rPr>
              <w:t>средства</w:t>
            </w: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всего</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2</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3</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4</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5</w:t>
            </w: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6</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531,50000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6178,26400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6709,76400</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2022</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800,24937</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6399,73312</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7199,98249</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2023</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1056,14000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7209,67845</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8265,81845</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2024</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226,30000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8253,56026</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8479,86026</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2025</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226,30000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9669,96026</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9896,26026</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2026</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226,30000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9669,96026</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9896,26026</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3066,78937</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47381,15635</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1993" w:type="dxa"/>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50447,94572</w:t>
            </w:r>
          </w:p>
        </w:tc>
      </w:tr>
    </w:tbl>
    <w:p w:rsidR="00273051" w:rsidRPr="00A84DBF" w:rsidRDefault="00273051" w:rsidP="00273051">
      <w:pPr>
        <w:rPr>
          <w:sz w:val="14"/>
          <w:szCs w:val="14"/>
        </w:rPr>
      </w:pPr>
      <w:r w:rsidRPr="00A84DBF">
        <w:rPr>
          <w:sz w:val="14"/>
          <w:szCs w:val="14"/>
        </w:rPr>
        <w:t>»;</w:t>
      </w:r>
    </w:p>
    <w:p w:rsidR="00273051" w:rsidRPr="00A84DBF" w:rsidRDefault="00273051" w:rsidP="00273051">
      <w:pPr>
        <w:suppressAutoHyphens/>
        <w:ind w:firstLine="284"/>
        <w:jc w:val="both"/>
        <w:rPr>
          <w:sz w:val="14"/>
          <w:szCs w:val="14"/>
        </w:rPr>
      </w:pPr>
      <w:r w:rsidRPr="00A84DBF">
        <w:rPr>
          <w:sz w:val="14"/>
          <w:szCs w:val="14"/>
        </w:rPr>
        <w:t>3.2. Заменить  в мероприятиях подпрограммы 2:</w:t>
      </w:r>
    </w:p>
    <w:p w:rsidR="00273051" w:rsidRPr="00A84DBF" w:rsidRDefault="00273051" w:rsidP="00273051">
      <w:pPr>
        <w:suppressAutoHyphens/>
        <w:ind w:firstLine="284"/>
        <w:jc w:val="both"/>
        <w:rPr>
          <w:sz w:val="14"/>
          <w:szCs w:val="14"/>
        </w:rPr>
      </w:pPr>
      <w:r w:rsidRPr="00A84DBF">
        <w:rPr>
          <w:sz w:val="14"/>
          <w:szCs w:val="14"/>
        </w:rPr>
        <w:t>3.2.1. В части бюджета муниципального округа строки 1.1:</w:t>
      </w:r>
    </w:p>
    <w:p w:rsidR="00273051" w:rsidRPr="00A84DBF" w:rsidRDefault="00273051" w:rsidP="00273051">
      <w:pPr>
        <w:ind w:firstLine="284"/>
        <w:jc w:val="both"/>
        <w:rPr>
          <w:sz w:val="14"/>
          <w:szCs w:val="14"/>
        </w:rPr>
      </w:pPr>
      <w:r w:rsidRPr="00A84DBF">
        <w:rPr>
          <w:sz w:val="14"/>
          <w:szCs w:val="14"/>
        </w:rPr>
        <w:t>- в графе 10 цифру «7228,64451» на «8253,56026»;</w:t>
      </w:r>
    </w:p>
    <w:p w:rsidR="00273051" w:rsidRPr="00A84DBF" w:rsidRDefault="00273051" w:rsidP="00273051">
      <w:pPr>
        <w:ind w:firstLine="284"/>
        <w:jc w:val="both"/>
        <w:rPr>
          <w:sz w:val="14"/>
          <w:szCs w:val="14"/>
        </w:rPr>
      </w:pPr>
      <w:r w:rsidRPr="00A84DBF">
        <w:rPr>
          <w:sz w:val="14"/>
          <w:szCs w:val="14"/>
        </w:rPr>
        <w:t>- в графе 11 цифру «7228,64451» на «9669,96026»;</w:t>
      </w:r>
    </w:p>
    <w:p w:rsidR="00273051" w:rsidRPr="00A84DBF" w:rsidRDefault="00273051" w:rsidP="00273051">
      <w:pPr>
        <w:ind w:firstLine="284"/>
        <w:jc w:val="both"/>
        <w:rPr>
          <w:sz w:val="14"/>
          <w:szCs w:val="14"/>
        </w:rPr>
      </w:pPr>
      <w:r w:rsidRPr="00A84DBF">
        <w:rPr>
          <w:sz w:val="14"/>
          <w:szCs w:val="14"/>
        </w:rPr>
        <w:t>- в графе 12 цифру «5818,63000» на «9669,96026»;</w:t>
      </w:r>
    </w:p>
    <w:p w:rsidR="00273051" w:rsidRPr="00A84DBF" w:rsidRDefault="00273051" w:rsidP="00273051">
      <w:pPr>
        <w:ind w:firstLine="284"/>
        <w:jc w:val="both"/>
        <w:rPr>
          <w:sz w:val="14"/>
          <w:szCs w:val="14"/>
        </w:rPr>
      </w:pPr>
      <w:r w:rsidRPr="00A84DBF">
        <w:rPr>
          <w:sz w:val="14"/>
          <w:szCs w:val="14"/>
        </w:rPr>
        <w:t xml:space="preserve">3.2.2. В части областного бюджета строки 1.1 в графах 10, 11, 12 символ </w:t>
      </w:r>
      <w:proofErr w:type="gramStart"/>
      <w:r w:rsidRPr="00A84DBF">
        <w:rPr>
          <w:sz w:val="14"/>
          <w:szCs w:val="14"/>
        </w:rPr>
        <w:t>«-</w:t>
      </w:r>
      <w:proofErr w:type="gramEnd"/>
      <w:r w:rsidRPr="00A84DBF">
        <w:rPr>
          <w:sz w:val="14"/>
          <w:szCs w:val="14"/>
        </w:rPr>
        <w:t>» на цифру «226,30000»;</w:t>
      </w:r>
    </w:p>
    <w:p w:rsidR="00273051" w:rsidRPr="00A84DBF" w:rsidRDefault="00273051" w:rsidP="00273051">
      <w:pPr>
        <w:ind w:firstLine="284"/>
        <w:jc w:val="both"/>
        <w:rPr>
          <w:sz w:val="14"/>
          <w:szCs w:val="14"/>
        </w:rPr>
      </w:pPr>
      <w:r w:rsidRPr="00A84DBF">
        <w:rPr>
          <w:sz w:val="14"/>
          <w:szCs w:val="14"/>
        </w:rPr>
        <w:t>3.2.3. В строке «Итого по подпрограмме»:</w:t>
      </w:r>
    </w:p>
    <w:p w:rsidR="00273051" w:rsidRPr="00A84DBF" w:rsidRDefault="00273051" w:rsidP="00273051">
      <w:pPr>
        <w:ind w:firstLine="284"/>
        <w:jc w:val="both"/>
        <w:rPr>
          <w:sz w:val="14"/>
          <w:szCs w:val="14"/>
        </w:rPr>
      </w:pPr>
      <w:r w:rsidRPr="00A84DBF">
        <w:rPr>
          <w:sz w:val="14"/>
          <w:szCs w:val="14"/>
        </w:rPr>
        <w:t>- в графе 10 цифру «7228,64451» на «8479,86026»;</w:t>
      </w:r>
    </w:p>
    <w:p w:rsidR="00273051" w:rsidRPr="00A84DBF" w:rsidRDefault="00273051" w:rsidP="00273051">
      <w:pPr>
        <w:ind w:firstLine="284"/>
        <w:jc w:val="both"/>
        <w:rPr>
          <w:sz w:val="14"/>
          <w:szCs w:val="14"/>
        </w:rPr>
      </w:pPr>
      <w:r w:rsidRPr="00A84DBF">
        <w:rPr>
          <w:sz w:val="14"/>
          <w:szCs w:val="14"/>
        </w:rPr>
        <w:t>- в графе 11 цифру «7228,64451» на «9896,26026»;</w:t>
      </w:r>
    </w:p>
    <w:p w:rsidR="00273051" w:rsidRPr="00A84DBF" w:rsidRDefault="00273051" w:rsidP="00273051">
      <w:pPr>
        <w:ind w:firstLine="284"/>
        <w:jc w:val="both"/>
        <w:rPr>
          <w:sz w:val="14"/>
          <w:szCs w:val="14"/>
        </w:rPr>
      </w:pPr>
      <w:r w:rsidRPr="00A84DBF">
        <w:rPr>
          <w:sz w:val="14"/>
          <w:szCs w:val="14"/>
        </w:rPr>
        <w:t>- в графе 12 цифру «5818,63000» на «9896,26026».</w:t>
      </w:r>
    </w:p>
    <w:p w:rsidR="00273051" w:rsidRPr="00A84DBF" w:rsidRDefault="00273051" w:rsidP="00273051">
      <w:pPr>
        <w:ind w:firstLine="284"/>
        <w:jc w:val="both"/>
        <w:rPr>
          <w:sz w:val="14"/>
          <w:szCs w:val="14"/>
        </w:rPr>
      </w:pPr>
      <w:r w:rsidRPr="00A84DBF">
        <w:rPr>
          <w:sz w:val="14"/>
          <w:szCs w:val="14"/>
        </w:rPr>
        <w:t>4. Внести изменения в подпрограмму 3 «Развитие библиотечного обслуживания населения» (далее – подпрограмма 3):</w:t>
      </w:r>
    </w:p>
    <w:p w:rsidR="00273051" w:rsidRPr="00A84DBF" w:rsidRDefault="00273051" w:rsidP="00273051">
      <w:pPr>
        <w:tabs>
          <w:tab w:val="left" w:pos="4536"/>
        </w:tabs>
        <w:ind w:firstLine="284"/>
        <w:jc w:val="both"/>
        <w:rPr>
          <w:sz w:val="14"/>
          <w:szCs w:val="14"/>
        </w:rPr>
      </w:pPr>
      <w:r w:rsidRPr="00A84DBF">
        <w:rPr>
          <w:sz w:val="14"/>
          <w:szCs w:val="14"/>
        </w:rPr>
        <w:t>4.1.  Изложить раздел 4 паспорта подпрограммы 3 в редакции:</w:t>
      </w:r>
    </w:p>
    <w:p w:rsidR="00273051" w:rsidRPr="00A84DBF" w:rsidRDefault="00273051" w:rsidP="00273051">
      <w:pPr>
        <w:ind w:firstLine="284"/>
        <w:jc w:val="both"/>
        <w:rPr>
          <w:sz w:val="14"/>
          <w:szCs w:val="14"/>
        </w:rPr>
      </w:pPr>
      <w:r w:rsidRPr="00A84DBF">
        <w:rPr>
          <w:sz w:val="14"/>
          <w:szCs w:val="14"/>
        </w:rPr>
        <w:t>«4.Объёмы и источники финансирования подпрограммы в целом и по годам реализации (тыс. руб.)</w:t>
      </w:r>
    </w:p>
    <w:p w:rsidR="00273051" w:rsidRPr="00A84DBF" w:rsidRDefault="00273051" w:rsidP="00273051">
      <w:pPr>
        <w:rPr>
          <w:sz w:val="14"/>
          <w:szCs w:val="14"/>
        </w:rPr>
      </w:pPr>
    </w:p>
    <w:tbl>
      <w:tblPr>
        <w:tblW w:w="0" w:type="auto"/>
        <w:tblInd w:w="75" w:type="dxa"/>
        <w:tblCellMar>
          <w:left w:w="75" w:type="dxa"/>
          <w:right w:w="75" w:type="dxa"/>
        </w:tblCellMar>
        <w:tblLook w:val="04A0" w:firstRow="1" w:lastRow="0" w:firstColumn="1" w:lastColumn="0" w:noHBand="0" w:noVBand="1"/>
      </w:tblPr>
      <w:tblGrid>
        <w:gridCol w:w="540"/>
        <w:gridCol w:w="920"/>
        <w:gridCol w:w="794"/>
        <w:gridCol w:w="1161"/>
        <w:gridCol w:w="923"/>
        <w:gridCol w:w="840"/>
      </w:tblGrid>
      <w:tr w:rsidR="00273051" w:rsidRPr="00273051" w:rsidTr="00273051">
        <w:trPr>
          <w:trHeight w:val="206"/>
        </w:trPr>
        <w:tc>
          <w:tcPr>
            <w:tcW w:w="0" w:type="auto"/>
            <w:vMerge w:val="restart"/>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Год   </w:t>
            </w:r>
          </w:p>
        </w:tc>
        <w:tc>
          <w:tcPr>
            <w:tcW w:w="4601" w:type="dxa"/>
            <w:gridSpan w:val="5"/>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Источник финансирования                    </w:t>
            </w:r>
          </w:p>
        </w:tc>
      </w:tr>
      <w:tr w:rsidR="00273051" w:rsidRPr="00273051" w:rsidTr="00273051">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73051" w:rsidRPr="00273051" w:rsidRDefault="00273051" w:rsidP="00273051">
            <w:pPr>
              <w:jc w:val="center"/>
              <w:rPr>
                <w:sz w:val="12"/>
                <w:szCs w:val="14"/>
              </w:rPr>
            </w:pP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федеральный  бюджет</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областной бюджет</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бюджет муниципального округа</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внебюджетные</w:t>
            </w:r>
          </w:p>
          <w:p w:rsidR="00273051" w:rsidRPr="00273051" w:rsidRDefault="00273051" w:rsidP="00273051">
            <w:pPr>
              <w:jc w:val="center"/>
              <w:rPr>
                <w:sz w:val="12"/>
                <w:szCs w:val="14"/>
              </w:rPr>
            </w:pPr>
            <w:r w:rsidRPr="00273051">
              <w:rPr>
                <w:sz w:val="12"/>
                <w:szCs w:val="14"/>
              </w:rPr>
              <w:t>средства</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всего</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2</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3</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4</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5</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6</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55,90000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1080,69800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9381,24900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10517,84700</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2022</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57,91500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3785,21900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9225,89179</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13069,02579</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2023</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57,92000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1145,46400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11809,33609</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13012,72009</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2024</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548,56000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11497,76711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12046,32711</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2025</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550,43000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11545,48811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12095,91811</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2026</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551,50000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11545,48811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12096,98811</w:t>
            </w:r>
          </w:p>
        </w:tc>
      </w:tr>
      <w:tr w:rsidR="00273051" w:rsidRPr="00273051" w:rsidTr="00273051">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ВСЕГО    </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171,73500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7661,87100</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65005,22021</w:t>
            </w:r>
          </w:p>
        </w:tc>
        <w:tc>
          <w:tcPr>
            <w:tcW w:w="0" w:type="auto"/>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w:t>
            </w:r>
          </w:p>
        </w:tc>
        <w:tc>
          <w:tcPr>
            <w:tcW w:w="840" w:type="dxa"/>
            <w:tcBorders>
              <w:top w:val="nil"/>
              <w:left w:val="single" w:sz="8" w:space="0" w:color="auto"/>
              <w:bottom w:val="single" w:sz="8" w:space="0" w:color="auto"/>
              <w:right w:val="single" w:sz="8" w:space="0" w:color="auto"/>
            </w:tcBorders>
            <w:hideMark/>
          </w:tcPr>
          <w:p w:rsidR="00273051" w:rsidRPr="00273051" w:rsidRDefault="00273051" w:rsidP="00273051">
            <w:pPr>
              <w:jc w:val="center"/>
              <w:rPr>
                <w:sz w:val="12"/>
                <w:szCs w:val="14"/>
              </w:rPr>
            </w:pPr>
            <w:r w:rsidRPr="00273051">
              <w:rPr>
                <w:sz w:val="12"/>
                <w:szCs w:val="14"/>
              </w:rPr>
              <w:t xml:space="preserve"> 72838,82621</w:t>
            </w:r>
          </w:p>
        </w:tc>
      </w:tr>
    </w:tbl>
    <w:p w:rsidR="00273051" w:rsidRPr="00A84DBF" w:rsidRDefault="00273051" w:rsidP="00273051">
      <w:pPr>
        <w:rPr>
          <w:sz w:val="14"/>
          <w:szCs w:val="14"/>
        </w:rPr>
      </w:pPr>
      <w:r w:rsidRPr="00A84DBF">
        <w:rPr>
          <w:sz w:val="14"/>
          <w:szCs w:val="14"/>
        </w:rPr>
        <w:t>;»</w:t>
      </w:r>
    </w:p>
    <w:p w:rsidR="00273051" w:rsidRPr="00A84DBF" w:rsidRDefault="00273051" w:rsidP="00273051">
      <w:pPr>
        <w:suppressAutoHyphens/>
        <w:ind w:firstLine="284"/>
        <w:jc w:val="both"/>
        <w:rPr>
          <w:sz w:val="14"/>
          <w:szCs w:val="14"/>
        </w:rPr>
      </w:pPr>
      <w:r w:rsidRPr="00A84DBF">
        <w:rPr>
          <w:sz w:val="14"/>
          <w:szCs w:val="14"/>
        </w:rPr>
        <w:t>4.2. Заменить  в мероприятиях подпрограммы 3:</w:t>
      </w:r>
    </w:p>
    <w:p w:rsidR="00273051" w:rsidRPr="00A84DBF" w:rsidRDefault="00273051" w:rsidP="00273051">
      <w:pPr>
        <w:suppressAutoHyphens/>
        <w:ind w:firstLine="284"/>
        <w:jc w:val="both"/>
        <w:rPr>
          <w:sz w:val="14"/>
          <w:szCs w:val="14"/>
        </w:rPr>
      </w:pPr>
      <w:r w:rsidRPr="00A84DBF">
        <w:rPr>
          <w:sz w:val="14"/>
          <w:szCs w:val="14"/>
        </w:rPr>
        <w:t>4.2.1. В части бюджета муниципального округа строки 1.1:</w:t>
      </w:r>
    </w:p>
    <w:p w:rsidR="00273051" w:rsidRPr="00A84DBF" w:rsidRDefault="00273051" w:rsidP="00273051">
      <w:pPr>
        <w:ind w:firstLine="284"/>
        <w:jc w:val="both"/>
        <w:rPr>
          <w:sz w:val="14"/>
          <w:szCs w:val="14"/>
        </w:rPr>
      </w:pPr>
      <w:r w:rsidRPr="00A84DBF">
        <w:rPr>
          <w:sz w:val="14"/>
          <w:szCs w:val="14"/>
        </w:rPr>
        <w:t>- в графе 10 цифру «10147,52400» на «11496,76711»;</w:t>
      </w:r>
    </w:p>
    <w:p w:rsidR="00273051" w:rsidRPr="00A84DBF" w:rsidRDefault="00273051" w:rsidP="00273051">
      <w:pPr>
        <w:ind w:firstLine="284"/>
        <w:jc w:val="both"/>
        <w:rPr>
          <w:sz w:val="14"/>
          <w:szCs w:val="14"/>
        </w:rPr>
      </w:pPr>
      <w:r w:rsidRPr="00A84DBF">
        <w:rPr>
          <w:sz w:val="14"/>
          <w:szCs w:val="14"/>
        </w:rPr>
        <w:t>- в графе 11 цифру «10147,52400» на «11544,48811»;</w:t>
      </w:r>
    </w:p>
    <w:p w:rsidR="00273051" w:rsidRPr="00A84DBF" w:rsidRDefault="00273051" w:rsidP="00273051">
      <w:pPr>
        <w:ind w:firstLine="284"/>
        <w:jc w:val="both"/>
        <w:rPr>
          <w:sz w:val="14"/>
          <w:szCs w:val="14"/>
        </w:rPr>
      </w:pPr>
      <w:r w:rsidRPr="00A84DBF">
        <w:rPr>
          <w:sz w:val="14"/>
          <w:szCs w:val="14"/>
        </w:rPr>
        <w:t>- в графе 12 цифру «9175,87900» на «11544,48811»;</w:t>
      </w:r>
    </w:p>
    <w:p w:rsidR="00273051" w:rsidRPr="00A84DBF" w:rsidRDefault="00273051" w:rsidP="00273051">
      <w:pPr>
        <w:ind w:firstLine="284"/>
        <w:jc w:val="both"/>
        <w:rPr>
          <w:sz w:val="14"/>
          <w:szCs w:val="14"/>
        </w:rPr>
      </w:pPr>
      <w:r w:rsidRPr="00A84DBF">
        <w:rPr>
          <w:sz w:val="14"/>
          <w:szCs w:val="14"/>
        </w:rPr>
        <w:t xml:space="preserve">4.2.2. В части областного бюджета строки 1.1 в графах 10, 11, 12 символ </w:t>
      </w:r>
      <w:proofErr w:type="gramStart"/>
      <w:r w:rsidRPr="00A84DBF">
        <w:rPr>
          <w:sz w:val="14"/>
          <w:szCs w:val="14"/>
        </w:rPr>
        <w:t>«-</w:t>
      </w:r>
      <w:proofErr w:type="gramEnd"/>
      <w:r w:rsidRPr="00A84DBF">
        <w:rPr>
          <w:sz w:val="14"/>
          <w:szCs w:val="14"/>
        </w:rPr>
        <w:t>» на цифру «509,30000»;</w:t>
      </w:r>
    </w:p>
    <w:p w:rsidR="00273051" w:rsidRPr="00A84DBF" w:rsidRDefault="00273051" w:rsidP="00273051">
      <w:pPr>
        <w:ind w:firstLine="284"/>
        <w:jc w:val="both"/>
        <w:rPr>
          <w:sz w:val="14"/>
          <w:szCs w:val="14"/>
        </w:rPr>
      </w:pPr>
      <w:r w:rsidRPr="00A84DBF">
        <w:rPr>
          <w:sz w:val="14"/>
          <w:szCs w:val="14"/>
        </w:rPr>
        <w:t>4.2.3. В части областного бюджета строки 3.2:</w:t>
      </w:r>
    </w:p>
    <w:p w:rsidR="00273051" w:rsidRPr="00A84DBF" w:rsidRDefault="00273051" w:rsidP="00273051">
      <w:pPr>
        <w:ind w:firstLine="284"/>
        <w:jc w:val="both"/>
        <w:rPr>
          <w:sz w:val="14"/>
          <w:szCs w:val="14"/>
        </w:rPr>
      </w:pPr>
      <w:r w:rsidRPr="00A84DBF">
        <w:rPr>
          <w:sz w:val="14"/>
          <w:szCs w:val="14"/>
        </w:rPr>
        <w:t>- в графе 10 цифру «71,51000» на символ «</w:t>
      </w:r>
      <w:proofErr w:type="gramStart"/>
      <w:r w:rsidRPr="00A84DBF">
        <w:rPr>
          <w:sz w:val="14"/>
          <w:szCs w:val="14"/>
        </w:rPr>
        <w:t>-»</w:t>
      </w:r>
      <w:proofErr w:type="gramEnd"/>
      <w:r w:rsidRPr="00A84DBF">
        <w:rPr>
          <w:sz w:val="14"/>
          <w:szCs w:val="14"/>
        </w:rPr>
        <w:t>;</w:t>
      </w:r>
    </w:p>
    <w:p w:rsidR="00273051" w:rsidRPr="00A84DBF" w:rsidRDefault="00273051" w:rsidP="00273051">
      <w:pPr>
        <w:ind w:firstLine="284"/>
        <w:jc w:val="both"/>
        <w:rPr>
          <w:sz w:val="14"/>
          <w:szCs w:val="14"/>
        </w:rPr>
      </w:pPr>
      <w:r w:rsidRPr="00A84DBF">
        <w:rPr>
          <w:sz w:val="14"/>
          <w:szCs w:val="14"/>
        </w:rPr>
        <w:t>- в графе 11 цифру «71,50000» на символ «</w:t>
      </w:r>
      <w:proofErr w:type="gramStart"/>
      <w:r w:rsidRPr="00A84DBF">
        <w:rPr>
          <w:sz w:val="14"/>
          <w:szCs w:val="14"/>
        </w:rPr>
        <w:t>-»</w:t>
      </w:r>
      <w:proofErr w:type="gramEnd"/>
      <w:r w:rsidRPr="00A84DBF">
        <w:rPr>
          <w:sz w:val="14"/>
          <w:szCs w:val="14"/>
        </w:rPr>
        <w:t>;</w:t>
      </w:r>
    </w:p>
    <w:p w:rsidR="00273051" w:rsidRPr="00A84DBF" w:rsidRDefault="00273051" w:rsidP="00273051">
      <w:pPr>
        <w:ind w:firstLine="284"/>
        <w:jc w:val="both"/>
        <w:rPr>
          <w:sz w:val="14"/>
          <w:szCs w:val="14"/>
        </w:rPr>
      </w:pPr>
      <w:r w:rsidRPr="00A84DBF">
        <w:rPr>
          <w:sz w:val="14"/>
          <w:szCs w:val="14"/>
        </w:rPr>
        <w:t>4.2.4. В строке «Итого по подпрограмме»:</w:t>
      </w:r>
    </w:p>
    <w:p w:rsidR="00273051" w:rsidRPr="00A84DBF" w:rsidRDefault="00273051" w:rsidP="00273051">
      <w:pPr>
        <w:ind w:firstLine="284"/>
        <w:jc w:val="both"/>
        <w:rPr>
          <w:sz w:val="14"/>
          <w:szCs w:val="14"/>
        </w:rPr>
      </w:pPr>
      <w:r w:rsidRPr="00A84DBF">
        <w:rPr>
          <w:sz w:val="14"/>
          <w:szCs w:val="14"/>
        </w:rPr>
        <w:t>- в графе 10 цифру «10219,03400» на «12046,32711»;</w:t>
      </w:r>
    </w:p>
    <w:p w:rsidR="00273051" w:rsidRPr="00A84DBF" w:rsidRDefault="00273051" w:rsidP="00273051">
      <w:pPr>
        <w:ind w:firstLine="284"/>
        <w:jc w:val="both"/>
        <w:rPr>
          <w:sz w:val="14"/>
          <w:szCs w:val="14"/>
        </w:rPr>
      </w:pPr>
      <w:r w:rsidRPr="00A84DBF">
        <w:rPr>
          <w:sz w:val="14"/>
          <w:szCs w:val="14"/>
        </w:rPr>
        <w:t>- в графе 11 цифру «10219,02400» на «12095,91811»;</w:t>
      </w:r>
    </w:p>
    <w:p w:rsidR="00273051" w:rsidRPr="00A84DBF" w:rsidRDefault="00273051" w:rsidP="00273051">
      <w:pPr>
        <w:ind w:firstLine="284"/>
        <w:jc w:val="both"/>
        <w:rPr>
          <w:sz w:val="14"/>
          <w:szCs w:val="14"/>
        </w:rPr>
      </w:pPr>
      <w:r w:rsidRPr="00A84DBF">
        <w:rPr>
          <w:sz w:val="14"/>
          <w:szCs w:val="14"/>
        </w:rPr>
        <w:t>- в графе 12 цифру «9175,87900» на «12096,98811».</w:t>
      </w:r>
    </w:p>
    <w:p w:rsidR="00273051" w:rsidRPr="00A84DBF" w:rsidRDefault="00273051" w:rsidP="00273051">
      <w:pPr>
        <w:ind w:firstLine="284"/>
        <w:jc w:val="both"/>
        <w:rPr>
          <w:sz w:val="14"/>
          <w:szCs w:val="14"/>
        </w:rPr>
      </w:pPr>
      <w:r w:rsidRPr="00A84DBF">
        <w:rPr>
          <w:sz w:val="14"/>
          <w:szCs w:val="14"/>
        </w:rPr>
        <w:t>5. Внести изменения в подпрограмму 4 «Развитие  событийного туризма» (далее – подпрограмма 4):</w:t>
      </w:r>
    </w:p>
    <w:p w:rsidR="00273051" w:rsidRPr="00A84DBF" w:rsidRDefault="00273051" w:rsidP="00273051">
      <w:pPr>
        <w:tabs>
          <w:tab w:val="left" w:pos="4536"/>
        </w:tabs>
        <w:ind w:firstLine="284"/>
        <w:jc w:val="both"/>
        <w:rPr>
          <w:sz w:val="14"/>
          <w:szCs w:val="14"/>
        </w:rPr>
      </w:pPr>
      <w:r w:rsidRPr="00A84DBF">
        <w:rPr>
          <w:sz w:val="14"/>
          <w:szCs w:val="14"/>
        </w:rPr>
        <w:t>5.1.  Изложить раздел 4 паспорта подпрограммы 4 в редакции:</w:t>
      </w:r>
    </w:p>
    <w:p w:rsidR="00273051" w:rsidRPr="00A84DBF" w:rsidRDefault="00273051" w:rsidP="00273051">
      <w:pPr>
        <w:ind w:firstLine="284"/>
        <w:jc w:val="both"/>
        <w:rPr>
          <w:sz w:val="14"/>
          <w:szCs w:val="14"/>
        </w:rPr>
      </w:pPr>
      <w:r w:rsidRPr="00A84DBF">
        <w:rPr>
          <w:sz w:val="14"/>
          <w:szCs w:val="14"/>
        </w:rPr>
        <w:t>«4.Объёмы и источники финансирования подпрограммы в целом  и по годам  реализации (тыс. руб.):</w:t>
      </w:r>
    </w:p>
    <w:p w:rsidR="00273051" w:rsidRPr="00A84DBF" w:rsidRDefault="00273051" w:rsidP="00273051">
      <w:pPr>
        <w:rPr>
          <w:sz w:val="14"/>
          <w:szCs w:val="14"/>
        </w:rPr>
      </w:pPr>
    </w:p>
    <w:tbl>
      <w:tblPr>
        <w:tblW w:w="5000" w:type="pct"/>
        <w:tblCellMar>
          <w:left w:w="75" w:type="dxa"/>
          <w:right w:w="75" w:type="dxa"/>
        </w:tblCellMar>
        <w:tblLook w:val="04A0" w:firstRow="1" w:lastRow="0" w:firstColumn="1" w:lastColumn="0" w:noHBand="0" w:noVBand="1"/>
      </w:tblPr>
      <w:tblGrid>
        <w:gridCol w:w="540"/>
        <w:gridCol w:w="833"/>
        <w:gridCol w:w="842"/>
        <w:gridCol w:w="1109"/>
        <w:gridCol w:w="932"/>
        <w:gridCol w:w="997"/>
      </w:tblGrid>
      <w:tr w:rsidR="00273051" w:rsidRPr="00273051" w:rsidTr="00273051">
        <w:trPr>
          <w:trHeight w:val="206"/>
        </w:trPr>
        <w:tc>
          <w:tcPr>
            <w:tcW w:w="489" w:type="pct"/>
            <w:vMerge w:val="restart"/>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Год   </w:t>
            </w:r>
          </w:p>
        </w:tc>
        <w:tc>
          <w:tcPr>
            <w:tcW w:w="4511" w:type="pct"/>
            <w:gridSpan w:val="5"/>
            <w:tcBorders>
              <w:top w:val="single" w:sz="8" w:space="0" w:color="auto"/>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                    Источник финансирования                    </w:t>
            </w:r>
          </w:p>
        </w:tc>
      </w:tr>
      <w:tr w:rsidR="00273051" w:rsidRPr="00273051" w:rsidTr="00273051">
        <w:trPr>
          <w:trHeight w:val="400"/>
        </w:trPr>
        <w:tc>
          <w:tcPr>
            <w:tcW w:w="0" w:type="auto"/>
            <w:vMerge/>
            <w:tcBorders>
              <w:top w:val="single" w:sz="8" w:space="0" w:color="auto"/>
              <w:left w:val="single" w:sz="8" w:space="0" w:color="auto"/>
              <w:bottom w:val="single" w:sz="8" w:space="0" w:color="auto"/>
              <w:right w:val="single" w:sz="8" w:space="0" w:color="auto"/>
            </w:tcBorders>
            <w:vAlign w:val="center"/>
            <w:hideMark/>
          </w:tcPr>
          <w:p w:rsidR="00273051" w:rsidRPr="00273051" w:rsidRDefault="00273051" w:rsidP="00273051">
            <w:pPr>
              <w:rPr>
                <w:sz w:val="12"/>
                <w:szCs w:val="14"/>
              </w:rPr>
            </w:pPr>
          </w:p>
        </w:tc>
        <w:tc>
          <w:tcPr>
            <w:tcW w:w="797"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федеральный  бюджет</w:t>
            </w:r>
          </w:p>
        </w:tc>
        <w:tc>
          <w:tcPr>
            <w:tcW w:w="808"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областной бюджет</w:t>
            </w:r>
          </w:p>
        </w:tc>
        <w:tc>
          <w:tcPr>
            <w:tcW w:w="1060"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бюджет муниципального округа</w:t>
            </w:r>
          </w:p>
        </w:tc>
        <w:tc>
          <w:tcPr>
            <w:tcW w:w="892" w:type="pct"/>
            <w:tcBorders>
              <w:top w:val="nil"/>
              <w:left w:val="single" w:sz="8" w:space="0" w:color="auto"/>
              <w:bottom w:val="single" w:sz="8" w:space="0" w:color="auto"/>
              <w:right w:val="single" w:sz="4" w:space="0" w:color="auto"/>
            </w:tcBorders>
            <w:hideMark/>
          </w:tcPr>
          <w:p w:rsidR="00273051" w:rsidRPr="00273051" w:rsidRDefault="00273051" w:rsidP="00273051">
            <w:pPr>
              <w:rPr>
                <w:sz w:val="12"/>
                <w:szCs w:val="14"/>
              </w:rPr>
            </w:pPr>
            <w:r w:rsidRPr="00273051">
              <w:rPr>
                <w:sz w:val="12"/>
                <w:szCs w:val="14"/>
              </w:rPr>
              <w:t>внебюджетные</w:t>
            </w:r>
          </w:p>
          <w:p w:rsidR="00273051" w:rsidRPr="00273051" w:rsidRDefault="00273051" w:rsidP="00273051">
            <w:pPr>
              <w:rPr>
                <w:sz w:val="12"/>
                <w:szCs w:val="14"/>
              </w:rPr>
            </w:pPr>
            <w:r w:rsidRPr="00273051">
              <w:rPr>
                <w:sz w:val="12"/>
                <w:szCs w:val="14"/>
              </w:rPr>
              <w:t>средства</w:t>
            </w:r>
          </w:p>
        </w:tc>
        <w:tc>
          <w:tcPr>
            <w:tcW w:w="954" w:type="pct"/>
            <w:tcBorders>
              <w:top w:val="nil"/>
              <w:left w:val="single" w:sz="4"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всего</w:t>
            </w:r>
          </w:p>
        </w:tc>
      </w:tr>
      <w:tr w:rsidR="00273051" w:rsidRPr="00273051" w:rsidTr="00273051">
        <w:tc>
          <w:tcPr>
            <w:tcW w:w="489"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1</w:t>
            </w:r>
          </w:p>
        </w:tc>
        <w:tc>
          <w:tcPr>
            <w:tcW w:w="797"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w:t>
            </w:r>
          </w:p>
        </w:tc>
        <w:tc>
          <w:tcPr>
            <w:tcW w:w="808"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3</w:t>
            </w:r>
          </w:p>
        </w:tc>
        <w:tc>
          <w:tcPr>
            <w:tcW w:w="1060"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4</w:t>
            </w:r>
          </w:p>
        </w:tc>
        <w:tc>
          <w:tcPr>
            <w:tcW w:w="892" w:type="pct"/>
            <w:tcBorders>
              <w:top w:val="nil"/>
              <w:left w:val="single" w:sz="8" w:space="0" w:color="auto"/>
              <w:bottom w:val="single" w:sz="8" w:space="0" w:color="auto"/>
              <w:right w:val="single" w:sz="4" w:space="0" w:color="auto"/>
            </w:tcBorders>
            <w:hideMark/>
          </w:tcPr>
          <w:p w:rsidR="00273051" w:rsidRPr="00273051" w:rsidRDefault="00273051" w:rsidP="00273051">
            <w:pPr>
              <w:rPr>
                <w:sz w:val="12"/>
                <w:szCs w:val="14"/>
              </w:rPr>
            </w:pPr>
            <w:r w:rsidRPr="00273051">
              <w:rPr>
                <w:sz w:val="12"/>
                <w:szCs w:val="14"/>
              </w:rPr>
              <w:t>5</w:t>
            </w:r>
          </w:p>
        </w:tc>
        <w:tc>
          <w:tcPr>
            <w:tcW w:w="954" w:type="pct"/>
            <w:tcBorders>
              <w:top w:val="nil"/>
              <w:left w:val="single" w:sz="4"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6</w:t>
            </w:r>
          </w:p>
        </w:tc>
      </w:tr>
      <w:tr w:rsidR="00273051" w:rsidRPr="00273051" w:rsidTr="00273051">
        <w:tc>
          <w:tcPr>
            <w:tcW w:w="489" w:type="pct"/>
            <w:tcBorders>
              <w:top w:val="nil"/>
              <w:left w:val="single" w:sz="8" w:space="0" w:color="auto"/>
              <w:bottom w:val="single" w:sz="8" w:space="0" w:color="auto"/>
              <w:right w:val="single" w:sz="8" w:space="0" w:color="auto"/>
            </w:tcBorders>
          </w:tcPr>
          <w:p w:rsidR="00273051" w:rsidRPr="00273051" w:rsidRDefault="00273051" w:rsidP="00273051">
            <w:pPr>
              <w:rPr>
                <w:sz w:val="12"/>
                <w:szCs w:val="14"/>
              </w:rPr>
            </w:pPr>
            <w:r w:rsidRPr="00273051">
              <w:rPr>
                <w:sz w:val="12"/>
                <w:szCs w:val="14"/>
              </w:rPr>
              <w:t>2021</w:t>
            </w:r>
          </w:p>
        </w:tc>
        <w:tc>
          <w:tcPr>
            <w:tcW w:w="797"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08"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1060"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92" w:type="pct"/>
            <w:tcBorders>
              <w:top w:val="nil"/>
              <w:left w:val="single" w:sz="8" w:space="0" w:color="auto"/>
              <w:bottom w:val="single" w:sz="8" w:space="0" w:color="auto"/>
              <w:right w:val="single" w:sz="4" w:space="0" w:color="auto"/>
            </w:tcBorders>
          </w:tcPr>
          <w:p w:rsidR="00273051" w:rsidRPr="00273051" w:rsidRDefault="00273051" w:rsidP="00273051">
            <w:pPr>
              <w:jc w:val="center"/>
              <w:rPr>
                <w:sz w:val="12"/>
                <w:szCs w:val="14"/>
              </w:rPr>
            </w:pPr>
            <w:r w:rsidRPr="00273051">
              <w:rPr>
                <w:sz w:val="12"/>
                <w:szCs w:val="14"/>
              </w:rPr>
              <w:t>-</w:t>
            </w:r>
          </w:p>
        </w:tc>
        <w:tc>
          <w:tcPr>
            <w:tcW w:w="954" w:type="pct"/>
            <w:tcBorders>
              <w:top w:val="nil"/>
              <w:left w:val="single" w:sz="4" w:space="0" w:color="auto"/>
              <w:bottom w:val="single" w:sz="8" w:space="0" w:color="auto"/>
              <w:right w:val="single" w:sz="8" w:space="0" w:color="auto"/>
            </w:tcBorders>
          </w:tcPr>
          <w:p w:rsidR="00273051" w:rsidRPr="00273051" w:rsidRDefault="00273051" w:rsidP="00273051">
            <w:pPr>
              <w:rPr>
                <w:sz w:val="12"/>
                <w:szCs w:val="14"/>
              </w:rPr>
            </w:pPr>
            <w:r w:rsidRPr="00273051">
              <w:rPr>
                <w:sz w:val="12"/>
                <w:szCs w:val="14"/>
              </w:rPr>
              <w:t>-</w:t>
            </w:r>
          </w:p>
        </w:tc>
      </w:tr>
      <w:tr w:rsidR="00273051" w:rsidRPr="00273051" w:rsidTr="00273051">
        <w:tc>
          <w:tcPr>
            <w:tcW w:w="489" w:type="pct"/>
            <w:tcBorders>
              <w:top w:val="nil"/>
              <w:left w:val="single" w:sz="8" w:space="0" w:color="auto"/>
              <w:bottom w:val="single" w:sz="8" w:space="0" w:color="auto"/>
              <w:right w:val="single" w:sz="8" w:space="0" w:color="auto"/>
            </w:tcBorders>
          </w:tcPr>
          <w:p w:rsidR="00273051" w:rsidRPr="00273051" w:rsidRDefault="00273051" w:rsidP="00273051">
            <w:pPr>
              <w:rPr>
                <w:sz w:val="12"/>
                <w:szCs w:val="14"/>
              </w:rPr>
            </w:pPr>
            <w:r w:rsidRPr="00273051">
              <w:rPr>
                <w:sz w:val="12"/>
                <w:szCs w:val="14"/>
              </w:rPr>
              <w:t>2022</w:t>
            </w:r>
          </w:p>
        </w:tc>
        <w:tc>
          <w:tcPr>
            <w:tcW w:w="797"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08"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1060"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92" w:type="pct"/>
            <w:tcBorders>
              <w:top w:val="nil"/>
              <w:left w:val="single" w:sz="8" w:space="0" w:color="auto"/>
              <w:bottom w:val="single" w:sz="8" w:space="0" w:color="auto"/>
              <w:right w:val="single" w:sz="4" w:space="0" w:color="auto"/>
            </w:tcBorders>
          </w:tcPr>
          <w:p w:rsidR="00273051" w:rsidRPr="00273051" w:rsidRDefault="00273051" w:rsidP="00273051">
            <w:pPr>
              <w:jc w:val="center"/>
              <w:rPr>
                <w:sz w:val="12"/>
                <w:szCs w:val="14"/>
              </w:rPr>
            </w:pPr>
            <w:r w:rsidRPr="00273051">
              <w:rPr>
                <w:sz w:val="12"/>
                <w:szCs w:val="14"/>
              </w:rPr>
              <w:t>-</w:t>
            </w:r>
          </w:p>
        </w:tc>
        <w:tc>
          <w:tcPr>
            <w:tcW w:w="954" w:type="pct"/>
            <w:tcBorders>
              <w:top w:val="nil"/>
              <w:left w:val="single" w:sz="4" w:space="0" w:color="auto"/>
              <w:bottom w:val="single" w:sz="8" w:space="0" w:color="auto"/>
              <w:right w:val="single" w:sz="8" w:space="0" w:color="auto"/>
            </w:tcBorders>
          </w:tcPr>
          <w:p w:rsidR="00273051" w:rsidRPr="00273051" w:rsidRDefault="00273051" w:rsidP="00273051">
            <w:pPr>
              <w:rPr>
                <w:sz w:val="12"/>
                <w:szCs w:val="14"/>
              </w:rPr>
            </w:pPr>
            <w:r w:rsidRPr="00273051">
              <w:rPr>
                <w:sz w:val="12"/>
                <w:szCs w:val="14"/>
              </w:rPr>
              <w:t>-</w:t>
            </w:r>
          </w:p>
        </w:tc>
      </w:tr>
      <w:tr w:rsidR="00273051" w:rsidRPr="00273051" w:rsidTr="00273051">
        <w:tc>
          <w:tcPr>
            <w:tcW w:w="489"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2023</w:t>
            </w:r>
          </w:p>
        </w:tc>
        <w:tc>
          <w:tcPr>
            <w:tcW w:w="797"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08"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1060"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569,51462</w:t>
            </w:r>
          </w:p>
        </w:tc>
        <w:tc>
          <w:tcPr>
            <w:tcW w:w="892" w:type="pct"/>
            <w:tcBorders>
              <w:top w:val="nil"/>
              <w:left w:val="single" w:sz="8" w:space="0" w:color="auto"/>
              <w:bottom w:val="single" w:sz="8" w:space="0" w:color="auto"/>
              <w:right w:val="single" w:sz="4" w:space="0" w:color="auto"/>
            </w:tcBorders>
          </w:tcPr>
          <w:p w:rsidR="00273051" w:rsidRPr="00273051" w:rsidRDefault="00273051" w:rsidP="00273051">
            <w:pPr>
              <w:jc w:val="center"/>
              <w:rPr>
                <w:sz w:val="12"/>
                <w:szCs w:val="14"/>
              </w:rPr>
            </w:pPr>
            <w:r w:rsidRPr="00273051">
              <w:rPr>
                <w:sz w:val="12"/>
                <w:szCs w:val="14"/>
              </w:rPr>
              <w:t>-</w:t>
            </w:r>
          </w:p>
        </w:tc>
        <w:tc>
          <w:tcPr>
            <w:tcW w:w="954"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569,51462</w:t>
            </w:r>
          </w:p>
        </w:tc>
      </w:tr>
      <w:tr w:rsidR="00273051" w:rsidRPr="00273051" w:rsidTr="00273051">
        <w:tc>
          <w:tcPr>
            <w:tcW w:w="489"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lastRenderedPageBreak/>
              <w:t>2024</w:t>
            </w:r>
          </w:p>
        </w:tc>
        <w:tc>
          <w:tcPr>
            <w:tcW w:w="797"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08"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1060"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546,00000</w:t>
            </w:r>
          </w:p>
        </w:tc>
        <w:tc>
          <w:tcPr>
            <w:tcW w:w="892" w:type="pct"/>
            <w:tcBorders>
              <w:top w:val="nil"/>
              <w:left w:val="single" w:sz="8" w:space="0" w:color="auto"/>
              <w:bottom w:val="single" w:sz="8" w:space="0" w:color="auto"/>
              <w:right w:val="single" w:sz="4" w:space="0" w:color="auto"/>
            </w:tcBorders>
          </w:tcPr>
          <w:p w:rsidR="00273051" w:rsidRPr="00273051" w:rsidRDefault="00273051" w:rsidP="00273051">
            <w:pPr>
              <w:jc w:val="center"/>
              <w:rPr>
                <w:sz w:val="12"/>
                <w:szCs w:val="14"/>
              </w:rPr>
            </w:pPr>
            <w:r w:rsidRPr="00273051">
              <w:rPr>
                <w:sz w:val="12"/>
                <w:szCs w:val="14"/>
              </w:rPr>
              <w:t>-</w:t>
            </w:r>
          </w:p>
        </w:tc>
        <w:tc>
          <w:tcPr>
            <w:tcW w:w="954"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546,00000</w:t>
            </w:r>
          </w:p>
        </w:tc>
      </w:tr>
      <w:tr w:rsidR="00273051" w:rsidRPr="00273051" w:rsidTr="00273051">
        <w:tc>
          <w:tcPr>
            <w:tcW w:w="489"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2025</w:t>
            </w:r>
          </w:p>
        </w:tc>
        <w:tc>
          <w:tcPr>
            <w:tcW w:w="797"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08"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1060"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546,00000</w:t>
            </w:r>
          </w:p>
        </w:tc>
        <w:tc>
          <w:tcPr>
            <w:tcW w:w="892" w:type="pct"/>
            <w:tcBorders>
              <w:top w:val="nil"/>
              <w:left w:val="single" w:sz="8" w:space="0" w:color="auto"/>
              <w:bottom w:val="single" w:sz="8" w:space="0" w:color="auto"/>
              <w:right w:val="single" w:sz="4" w:space="0" w:color="auto"/>
            </w:tcBorders>
          </w:tcPr>
          <w:p w:rsidR="00273051" w:rsidRPr="00273051" w:rsidRDefault="00273051" w:rsidP="00273051">
            <w:pPr>
              <w:jc w:val="center"/>
              <w:rPr>
                <w:sz w:val="12"/>
                <w:szCs w:val="14"/>
              </w:rPr>
            </w:pPr>
            <w:r w:rsidRPr="00273051">
              <w:rPr>
                <w:sz w:val="12"/>
                <w:szCs w:val="14"/>
              </w:rPr>
              <w:t>-</w:t>
            </w:r>
          </w:p>
        </w:tc>
        <w:tc>
          <w:tcPr>
            <w:tcW w:w="954"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546,00000</w:t>
            </w:r>
          </w:p>
        </w:tc>
      </w:tr>
      <w:tr w:rsidR="00273051" w:rsidRPr="00273051" w:rsidTr="00273051">
        <w:tc>
          <w:tcPr>
            <w:tcW w:w="489"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2026</w:t>
            </w:r>
          </w:p>
        </w:tc>
        <w:tc>
          <w:tcPr>
            <w:tcW w:w="797"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08"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1060"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546,00000</w:t>
            </w:r>
          </w:p>
        </w:tc>
        <w:tc>
          <w:tcPr>
            <w:tcW w:w="892" w:type="pct"/>
            <w:tcBorders>
              <w:top w:val="nil"/>
              <w:left w:val="single" w:sz="8" w:space="0" w:color="auto"/>
              <w:bottom w:val="single" w:sz="8" w:space="0" w:color="auto"/>
              <w:right w:val="single" w:sz="4" w:space="0" w:color="auto"/>
            </w:tcBorders>
          </w:tcPr>
          <w:p w:rsidR="00273051" w:rsidRPr="00273051" w:rsidRDefault="00273051" w:rsidP="00273051">
            <w:pPr>
              <w:jc w:val="center"/>
              <w:rPr>
                <w:sz w:val="12"/>
                <w:szCs w:val="14"/>
              </w:rPr>
            </w:pPr>
            <w:r w:rsidRPr="00273051">
              <w:rPr>
                <w:sz w:val="12"/>
                <w:szCs w:val="14"/>
              </w:rPr>
              <w:t>-</w:t>
            </w:r>
          </w:p>
        </w:tc>
        <w:tc>
          <w:tcPr>
            <w:tcW w:w="954"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546,00000</w:t>
            </w:r>
          </w:p>
        </w:tc>
      </w:tr>
      <w:tr w:rsidR="00273051" w:rsidRPr="00273051" w:rsidTr="00273051">
        <w:tc>
          <w:tcPr>
            <w:tcW w:w="489" w:type="pct"/>
            <w:tcBorders>
              <w:top w:val="nil"/>
              <w:left w:val="single" w:sz="8" w:space="0" w:color="auto"/>
              <w:bottom w:val="single" w:sz="8" w:space="0" w:color="auto"/>
              <w:right w:val="single" w:sz="8" w:space="0" w:color="auto"/>
            </w:tcBorders>
            <w:hideMark/>
          </w:tcPr>
          <w:p w:rsidR="00273051" w:rsidRPr="00273051" w:rsidRDefault="00273051" w:rsidP="00273051">
            <w:pPr>
              <w:rPr>
                <w:sz w:val="12"/>
                <w:szCs w:val="14"/>
              </w:rPr>
            </w:pPr>
            <w:r w:rsidRPr="00273051">
              <w:rPr>
                <w:sz w:val="12"/>
                <w:szCs w:val="14"/>
              </w:rPr>
              <w:t xml:space="preserve">ВСЕГО    </w:t>
            </w:r>
          </w:p>
        </w:tc>
        <w:tc>
          <w:tcPr>
            <w:tcW w:w="797"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808"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w:t>
            </w:r>
          </w:p>
        </w:tc>
        <w:tc>
          <w:tcPr>
            <w:tcW w:w="1060" w:type="pct"/>
            <w:tcBorders>
              <w:top w:val="nil"/>
              <w:left w:val="single" w:sz="8"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2207,51462</w:t>
            </w:r>
          </w:p>
        </w:tc>
        <w:tc>
          <w:tcPr>
            <w:tcW w:w="892" w:type="pct"/>
            <w:tcBorders>
              <w:top w:val="nil"/>
              <w:left w:val="single" w:sz="8" w:space="0" w:color="auto"/>
              <w:bottom w:val="single" w:sz="8" w:space="0" w:color="auto"/>
              <w:right w:val="single" w:sz="4" w:space="0" w:color="auto"/>
            </w:tcBorders>
          </w:tcPr>
          <w:p w:rsidR="00273051" w:rsidRPr="00273051" w:rsidRDefault="00273051" w:rsidP="00273051">
            <w:pPr>
              <w:jc w:val="center"/>
              <w:rPr>
                <w:sz w:val="12"/>
                <w:szCs w:val="14"/>
              </w:rPr>
            </w:pPr>
            <w:r w:rsidRPr="00273051">
              <w:rPr>
                <w:sz w:val="12"/>
                <w:szCs w:val="14"/>
              </w:rPr>
              <w:t>-</w:t>
            </w:r>
          </w:p>
        </w:tc>
        <w:tc>
          <w:tcPr>
            <w:tcW w:w="954" w:type="pct"/>
            <w:tcBorders>
              <w:top w:val="nil"/>
              <w:left w:val="single" w:sz="4" w:space="0" w:color="auto"/>
              <w:bottom w:val="single" w:sz="8" w:space="0" w:color="auto"/>
              <w:right w:val="single" w:sz="8" w:space="0" w:color="auto"/>
            </w:tcBorders>
          </w:tcPr>
          <w:p w:rsidR="00273051" w:rsidRPr="00273051" w:rsidRDefault="00273051" w:rsidP="00273051">
            <w:pPr>
              <w:jc w:val="center"/>
              <w:rPr>
                <w:sz w:val="12"/>
                <w:szCs w:val="14"/>
              </w:rPr>
            </w:pPr>
            <w:r w:rsidRPr="00273051">
              <w:rPr>
                <w:sz w:val="12"/>
                <w:szCs w:val="14"/>
              </w:rPr>
              <w:t xml:space="preserve">  2207,51462</w:t>
            </w:r>
          </w:p>
        </w:tc>
      </w:tr>
    </w:tbl>
    <w:p w:rsidR="00273051" w:rsidRPr="00A84DBF" w:rsidRDefault="00273051" w:rsidP="00273051">
      <w:pPr>
        <w:rPr>
          <w:sz w:val="14"/>
          <w:szCs w:val="14"/>
        </w:rPr>
      </w:pPr>
      <w:r w:rsidRPr="00A84DBF">
        <w:rPr>
          <w:sz w:val="14"/>
          <w:szCs w:val="14"/>
        </w:rPr>
        <w:t>»;</w:t>
      </w:r>
    </w:p>
    <w:p w:rsidR="00273051" w:rsidRPr="00A84DBF" w:rsidRDefault="00273051" w:rsidP="00273051">
      <w:pPr>
        <w:suppressAutoHyphens/>
        <w:ind w:firstLine="284"/>
        <w:jc w:val="both"/>
        <w:rPr>
          <w:sz w:val="14"/>
          <w:szCs w:val="14"/>
        </w:rPr>
      </w:pPr>
      <w:r w:rsidRPr="00A84DBF">
        <w:rPr>
          <w:sz w:val="14"/>
          <w:szCs w:val="14"/>
        </w:rPr>
        <w:t>5.2. Заменить  в мероприятиях подпрограммы 3:</w:t>
      </w:r>
    </w:p>
    <w:p w:rsidR="00273051" w:rsidRPr="00A84DBF" w:rsidRDefault="00273051" w:rsidP="00273051">
      <w:pPr>
        <w:ind w:firstLine="284"/>
        <w:jc w:val="both"/>
        <w:rPr>
          <w:sz w:val="14"/>
          <w:szCs w:val="14"/>
        </w:rPr>
      </w:pPr>
      <w:r w:rsidRPr="00A84DBF">
        <w:rPr>
          <w:sz w:val="14"/>
          <w:szCs w:val="14"/>
        </w:rPr>
        <w:t>5.2.1. В части бюджета муниципального округа строки 1.1 в графах 10, 11, 12 цифру «244,00000» на «516,00000»;</w:t>
      </w:r>
    </w:p>
    <w:p w:rsidR="00273051" w:rsidRPr="00A84DBF" w:rsidRDefault="00273051" w:rsidP="00273051">
      <w:pPr>
        <w:ind w:firstLine="284"/>
        <w:jc w:val="both"/>
        <w:rPr>
          <w:sz w:val="14"/>
          <w:szCs w:val="14"/>
        </w:rPr>
      </w:pPr>
      <w:r w:rsidRPr="00A84DBF">
        <w:rPr>
          <w:sz w:val="14"/>
          <w:szCs w:val="14"/>
        </w:rPr>
        <w:t>5.2.2. В строке «Итого по подпрограмме» в графах 10, 11, 12 цифру «274,00000» на «546,00000».</w:t>
      </w:r>
    </w:p>
    <w:p w:rsidR="00273051" w:rsidRPr="00A84DBF" w:rsidRDefault="00273051" w:rsidP="00273051">
      <w:pPr>
        <w:tabs>
          <w:tab w:val="left" w:pos="5725"/>
        </w:tabs>
        <w:ind w:firstLine="284"/>
        <w:jc w:val="both"/>
        <w:rPr>
          <w:sz w:val="14"/>
          <w:szCs w:val="14"/>
        </w:rPr>
      </w:pPr>
      <w:r w:rsidRPr="00A84DBF">
        <w:rPr>
          <w:sz w:val="14"/>
          <w:szCs w:val="14"/>
        </w:rPr>
        <w:t>6.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73051" w:rsidRDefault="00273051" w:rsidP="00273051">
      <w:pPr>
        <w:tabs>
          <w:tab w:val="left" w:pos="3060"/>
        </w:tabs>
        <w:suppressAutoHyphens/>
        <w:rPr>
          <w:sz w:val="14"/>
          <w:szCs w:val="14"/>
        </w:rPr>
      </w:pPr>
    </w:p>
    <w:p w:rsidR="00273051" w:rsidRPr="00A84DBF" w:rsidRDefault="00273051" w:rsidP="00273051">
      <w:pPr>
        <w:tabs>
          <w:tab w:val="left" w:pos="3060"/>
        </w:tabs>
        <w:suppressAutoHyphens/>
        <w:rPr>
          <w:sz w:val="14"/>
          <w:szCs w:val="14"/>
        </w:rPr>
      </w:pPr>
    </w:p>
    <w:p w:rsidR="00273051" w:rsidRPr="00A84DBF" w:rsidRDefault="00273051" w:rsidP="00273051">
      <w:pPr>
        <w:autoSpaceDE w:val="0"/>
        <w:rPr>
          <w:b/>
          <w:sz w:val="14"/>
          <w:szCs w:val="14"/>
        </w:rPr>
      </w:pPr>
      <w:r w:rsidRPr="00A84DBF">
        <w:rPr>
          <w:b/>
          <w:sz w:val="14"/>
          <w:szCs w:val="14"/>
        </w:rPr>
        <w:t>Глава муниципального округа   М.В. Тимофеев</w:t>
      </w:r>
    </w:p>
    <w:p w:rsidR="00273051" w:rsidRDefault="00273051" w:rsidP="006F62E6">
      <w:pPr>
        <w:jc w:val="center"/>
        <w:rPr>
          <w:sz w:val="14"/>
          <w:szCs w:val="14"/>
        </w:rPr>
      </w:pPr>
    </w:p>
    <w:p w:rsidR="00273051" w:rsidRDefault="00273051" w:rsidP="006F62E6">
      <w:pPr>
        <w:jc w:val="center"/>
        <w:rPr>
          <w:sz w:val="14"/>
          <w:szCs w:val="14"/>
        </w:rPr>
      </w:pPr>
    </w:p>
    <w:p w:rsidR="00273051" w:rsidRDefault="00273051" w:rsidP="00273051">
      <w:pPr>
        <w:jc w:val="center"/>
        <w:rPr>
          <w:b/>
          <w:sz w:val="14"/>
          <w:szCs w:val="14"/>
        </w:rPr>
      </w:pPr>
      <w:r w:rsidRPr="002F1598">
        <w:rPr>
          <w:b/>
          <w:sz w:val="14"/>
          <w:szCs w:val="14"/>
        </w:rPr>
        <w:t>ПОСТАНОВЛЕНИЕ</w:t>
      </w:r>
    </w:p>
    <w:p w:rsidR="00273051" w:rsidRPr="002F1598" w:rsidRDefault="00273051" w:rsidP="00273051">
      <w:pPr>
        <w:jc w:val="center"/>
        <w:rPr>
          <w:sz w:val="14"/>
          <w:szCs w:val="14"/>
        </w:rPr>
      </w:pPr>
      <w:r w:rsidRPr="002F1598">
        <w:rPr>
          <w:sz w:val="14"/>
          <w:szCs w:val="14"/>
        </w:rPr>
        <w:t>Администрации муниципального округа</w:t>
      </w:r>
    </w:p>
    <w:p w:rsidR="00273051" w:rsidRPr="002F1598" w:rsidRDefault="00273051" w:rsidP="00273051">
      <w:pPr>
        <w:jc w:val="center"/>
        <w:rPr>
          <w:b/>
          <w:sz w:val="14"/>
          <w:szCs w:val="14"/>
        </w:rPr>
      </w:pPr>
      <w:r w:rsidRPr="002F1598">
        <w:rPr>
          <w:b/>
          <w:sz w:val="14"/>
          <w:szCs w:val="14"/>
        </w:rPr>
        <w:t xml:space="preserve">  </w:t>
      </w:r>
    </w:p>
    <w:p w:rsidR="00273051" w:rsidRPr="002F1598" w:rsidRDefault="00273051" w:rsidP="00273051">
      <w:pPr>
        <w:jc w:val="center"/>
        <w:rPr>
          <w:sz w:val="14"/>
          <w:szCs w:val="14"/>
        </w:rPr>
      </w:pPr>
      <w:r>
        <w:rPr>
          <w:sz w:val="14"/>
          <w:szCs w:val="14"/>
        </w:rPr>
        <w:t>от 09</w:t>
      </w:r>
      <w:r w:rsidRPr="002F1598">
        <w:rPr>
          <w:sz w:val="14"/>
          <w:szCs w:val="14"/>
        </w:rPr>
        <w:t>.</w:t>
      </w:r>
      <w:r>
        <w:rPr>
          <w:sz w:val="14"/>
          <w:szCs w:val="14"/>
        </w:rPr>
        <w:t>02.202</w:t>
      </w:r>
      <w:r w:rsidR="00A5578A">
        <w:rPr>
          <w:sz w:val="14"/>
          <w:szCs w:val="14"/>
        </w:rPr>
        <w:t>4</w:t>
      </w:r>
      <w:r>
        <w:rPr>
          <w:sz w:val="14"/>
          <w:szCs w:val="14"/>
        </w:rPr>
        <w:t xml:space="preserve"> № 254</w:t>
      </w:r>
    </w:p>
    <w:p w:rsidR="00273051" w:rsidRDefault="00273051" w:rsidP="00273051">
      <w:pPr>
        <w:jc w:val="center"/>
        <w:rPr>
          <w:sz w:val="14"/>
          <w:szCs w:val="14"/>
        </w:rPr>
      </w:pPr>
      <w:r w:rsidRPr="002F1598">
        <w:rPr>
          <w:sz w:val="14"/>
          <w:szCs w:val="14"/>
        </w:rPr>
        <w:t>г. Сольцы</w:t>
      </w:r>
    </w:p>
    <w:p w:rsidR="00273051" w:rsidRDefault="00273051" w:rsidP="00273051">
      <w:pPr>
        <w:jc w:val="center"/>
        <w:rPr>
          <w:sz w:val="14"/>
          <w:szCs w:val="14"/>
        </w:rPr>
      </w:pPr>
    </w:p>
    <w:p w:rsidR="00273051" w:rsidRPr="00E55AF1" w:rsidRDefault="00273051" w:rsidP="00273051">
      <w:pPr>
        <w:widowControl w:val="0"/>
        <w:autoSpaceDE w:val="0"/>
        <w:autoSpaceDN w:val="0"/>
        <w:adjustRightInd w:val="0"/>
        <w:jc w:val="center"/>
        <w:rPr>
          <w:b/>
          <w:sz w:val="14"/>
          <w:szCs w:val="14"/>
        </w:rPr>
      </w:pPr>
      <w:r w:rsidRPr="00E55AF1">
        <w:rPr>
          <w:b/>
          <w:sz w:val="14"/>
          <w:szCs w:val="14"/>
        </w:rPr>
        <w:t>О внесении изменений в муниципальную программу Солецкого</w:t>
      </w:r>
    </w:p>
    <w:p w:rsidR="00273051" w:rsidRPr="00E55AF1" w:rsidRDefault="00273051" w:rsidP="00273051">
      <w:pPr>
        <w:widowControl w:val="0"/>
        <w:autoSpaceDE w:val="0"/>
        <w:autoSpaceDN w:val="0"/>
        <w:adjustRightInd w:val="0"/>
        <w:jc w:val="center"/>
        <w:rPr>
          <w:b/>
          <w:sz w:val="14"/>
          <w:szCs w:val="14"/>
        </w:rPr>
      </w:pPr>
      <w:r w:rsidRPr="00E55AF1">
        <w:rPr>
          <w:b/>
          <w:sz w:val="14"/>
          <w:szCs w:val="14"/>
        </w:rPr>
        <w:t xml:space="preserve"> муниципального округа «Охрана окружающей среды </w:t>
      </w:r>
    </w:p>
    <w:p w:rsidR="00273051" w:rsidRPr="00E55AF1" w:rsidRDefault="00273051" w:rsidP="00273051">
      <w:pPr>
        <w:widowControl w:val="0"/>
        <w:autoSpaceDE w:val="0"/>
        <w:autoSpaceDN w:val="0"/>
        <w:adjustRightInd w:val="0"/>
        <w:jc w:val="center"/>
        <w:rPr>
          <w:sz w:val="14"/>
          <w:szCs w:val="14"/>
        </w:rPr>
      </w:pPr>
      <w:r w:rsidRPr="00E55AF1">
        <w:rPr>
          <w:b/>
          <w:sz w:val="14"/>
          <w:szCs w:val="14"/>
        </w:rPr>
        <w:t xml:space="preserve">Солецкого муниципального округа» </w:t>
      </w:r>
    </w:p>
    <w:p w:rsidR="00273051" w:rsidRPr="00E55AF1" w:rsidRDefault="00273051" w:rsidP="00273051">
      <w:pPr>
        <w:rPr>
          <w:sz w:val="14"/>
          <w:szCs w:val="14"/>
        </w:rPr>
      </w:pPr>
      <w:r w:rsidRPr="00E55AF1">
        <w:rPr>
          <w:sz w:val="14"/>
          <w:szCs w:val="14"/>
        </w:rPr>
        <w:tab/>
      </w:r>
    </w:p>
    <w:p w:rsidR="00273051" w:rsidRPr="00E55AF1" w:rsidRDefault="00273051" w:rsidP="00273051">
      <w:pPr>
        <w:ind w:firstLine="284"/>
        <w:jc w:val="both"/>
        <w:rPr>
          <w:b/>
          <w:sz w:val="14"/>
          <w:szCs w:val="14"/>
        </w:rPr>
      </w:pPr>
      <w:proofErr w:type="gramStart"/>
      <w:r w:rsidRPr="00E55AF1">
        <w:rPr>
          <w:sz w:val="14"/>
          <w:szCs w:val="14"/>
        </w:rPr>
        <w:t>В</w:t>
      </w:r>
      <w:r w:rsidRPr="00E55AF1">
        <w:rPr>
          <w:color w:val="000000"/>
          <w:sz w:val="14"/>
          <w:szCs w:val="14"/>
        </w:rPr>
        <w:t xml:space="preserve"> соответствии с</w:t>
      </w:r>
      <w:r w:rsidRPr="00E55AF1">
        <w:rPr>
          <w:color w:val="FF0000"/>
          <w:sz w:val="14"/>
          <w:szCs w:val="14"/>
        </w:rPr>
        <w:t xml:space="preserve"> </w:t>
      </w:r>
      <w:r w:rsidRPr="00E55AF1">
        <w:rPr>
          <w:sz w:val="14"/>
          <w:szCs w:val="14"/>
        </w:rPr>
        <w:t>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решением Думы Солецкого муниципального округа от 26.12.2022 № 346 « О бюджете Солецкого муниципального округа на 2023 год и на плановый период 2024 и 2025 годов» (в редакции решений от 06.02.2023 № 363, от 22.03.2023 № 375, от</w:t>
      </w:r>
      <w:proofErr w:type="gramEnd"/>
      <w:r w:rsidRPr="00E55AF1">
        <w:rPr>
          <w:sz w:val="14"/>
          <w:szCs w:val="14"/>
        </w:rPr>
        <w:t xml:space="preserve"> </w:t>
      </w:r>
      <w:proofErr w:type="gramStart"/>
      <w:r w:rsidRPr="00E55AF1">
        <w:rPr>
          <w:sz w:val="14"/>
          <w:szCs w:val="14"/>
        </w:rPr>
        <w:t>26.04.2023 № 380, от 24.05.2023 № 388, от 28.06.2023 № 399, от 26.07.2023 № 405, от 27.09.2023 № 418, от 18.10.2023 №423, от 29.11.2023 №439, от 25.12.2023 №454)  Администрация Солецкого муниципального округа</w:t>
      </w:r>
      <w:r w:rsidRPr="00E55AF1">
        <w:rPr>
          <w:b/>
          <w:sz w:val="14"/>
          <w:szCs w:val="14"/>
        </w:rPr>
        <w:t xml:space="preserve"> ПОСТАНОВЛЯЕТ:</w:t>
      </w:r>
      <w:proofErr w:type="gramEnd"/>
    </w:p>
    <w:p w:rsidR="00273051" w:rsidRPr="00E55AF1" w:rsidRDefault="00273051" w:rsidP="00273051">
      <w:pPr>
        <w:tabs>
          <w:tab w:val="left" w:pos="0"/>
        </w:tabs>
        <w:ind w:firstLine="284"/>
        <w:jc w:val="both"/>
        <w:rPr>
          <w:sz w:val="14"/>
          <w:szCs w:val="14"/>
        </w:rPr>
      </w:pPr>
      <w:r w:rsidRPr="00E55AF1">
        <w:rPr>
          <w:sz w:val="14"/>
          <w:szCs w:val="14"/>
        </w:rPr>
        <w:t>1.</w:t>
      </w:r>
      <w:r w:rsidRPr="00E55AF1">
        <w:rPr>
          <w:sz w:val="14"/>
          <w:szCs w:val="14"/>
        </w:rPr>
        <w:tab/>
        <w:t>Внести изменения в муниципальную программу  Солецкого муниципального округа «Охрана окружающей среды Солецкого муниципального округа», утвержденную постановлением Администрации муниципального округа от 16.03.2021 № 385 (в редакции постановлений от 08.06.2021 № 820, от 16.06.2021 № 885</w:t>
      </w:r>
      <w:r w:rsidRPr="00E55AF1">
        <w:rPr>
          <w:color w:val="000000"/>
          <w:sz w:val="14"/>
          <w:szCs w:val="14"/>
        </w:rPr>
        <w:t>, от 24.01.2022 № 122, от 09.02.2022 № 260, от 01.11.2022 № 1901, от 13.03.2023 № 388, от 09.08.2023 № 1389</w:t>
      </w:r>
      <w:r w:rsidRPr="00E55AF1">
        <w:rPr>
          <w:sz w:val="14"/>
          <w:szCs w:val="14"/>
        </w:rPr>
        <w:t>) (дале</w:t>
      </w:r>
      <w:proofErr w:type="gramStart"/>
      <w:r w:rsidRPr="00E55AF1">
        <w:rPr>
          <w:sz w:val="14"/>
          <w:szCs w:val="14"/>
        </w:rPr>
        <w:t>е-</w:t>
      </w:r>
      <w:proofErr w:type="gramEnd"/>
      <w:r w:rsidRPr="00E55AF1">
        <w:rPr>
          <w:sz w:val="14"/>
          <w:szCs w:val="14"/>
        </w:rPr>
        <w:t xml:space="preserve"> Программа):</w:t>
      </w:r>
    </w:p>
    <w:p w:rsidR="00273051" w:rsidRPr="00E55AF1" w:rsidRDefault="00273051" w:rsidP="00273051">
      <w:pPr>
        <w:tabs>
          <w:tab w:val="left" w:pos="0"/>
        </w:tabs>
        <w:ind w:firstLine="284"/>
        <w:jc w:val="both"/>
        <w:rPr>
          <w:sz w:val="14"/>
          <w:szCs w:val="14"/>
        </w:rPr>
      </w:pPr>
      <w:r w:rsidRPr="00E55AF1">
        <w:rPr>
          <w:sz w:val="14"/>
          <w:szCs w:val="14"/>
        </w:rPr>
        <w:t>1.1. Заменить в графе 5 раздела 4 паспорта программы в строке 1.4.2. цифру «5» на «7».</w:t>
      </w:r>
    </w:p>
    <w:p w:rsidR="00273051" w:rsidRPr="00E55AF1" w:rsidRDefault="00273051" w:rsidP="00273051">
      <w:pPr>
        <w:tabs>
          <w:tab w:val="left" w:pos="0"/>
        </w:tabs>
        <w:ind w:firstLine="284"/>
        <w:jc w:val="both"/>
        <w:rPr>
          <w:color w:val="000000"/>
          <w:sz w:val="14"/>
          <w:szCs w:val="14"/>
        </w:rPr>
      </w:pPr>
      <w:r w:rsidRPr="00E55AF1">
        <w:rPr>
          <w:sz w:val="14"/>
          <w:szCs w:val="14"/>
        </w:rPr>
        <w:t>1.2. Изложить</w:t>
      </w:r>
      <w:r w:rsidRPr="00E55AF1">
        <w:rPr>
          <w:color w:val="000000"/>
          <w:sz w:val="14"/>
          <w:szCs w:val="14"/>
        </w:rPr>
        <w:t xml:space="preserve"> раздел 6 паспорта Программы в редакции:</w:t>
      </w:r>
    </w:p>
    <w:p w:rsidR="00273051" w:rsidRPr="00E55AF1" w:rsidRDefault="00273051" w:rsidP="00273051">
      <w:pPr>
        <w:widowControl w:val="0"/>
        <w:autoSpaceDE w:val="0"/>
        <w:autoSpaceDN w:val="0"/>
        <w:adjustRightInd w:val="0"/>
        <w:ind w:firstLine="284"/>
        <w:jc w:val="both"/>
        <w:rPr>
          <w:sz w:val="14"/>
          <w:szCs w:val="14"/>
          <w:lang w:eastAsia="ar-SA"/>
        </w:rPr>
      </w:pPr>
      <w:r w:rsidRPr="00E55AF1">
        <w:rPr>
          <w:color w:val="000000"/>
          <w:sz w:val="14"/>
          <w:szCs w:val="14"/>
        </w:rPr>
        <w:t>«</w:t>
      </w:r>
      <w:r w:rsidRPr="00E55AF1">
        <w:rPr>
          <w:b/>
          <w:sz w:val="14"/>
          <w:szCs w:val="14"/>
          <w:lang w:eastAsia="ar-SA"/>
        </w:rPr>
        <w:t>6. Объемы и источники финансирования муниципальной программы в целом и по годам реализации (тыс. руб.):</w:t>
      </w:r>
    </w:p>
    <w:tbl>
      <w:tblPr>
        <w:tblW w:w="5000" w:type="pct"/>
        <w:tblCellMar>
          <w:top w:w="15" w:type="dxa"/>
          <w:left w:w="15" w:type="dxa"/>
          <w:bottom w:w="15" w:type="dxa"/>
          <w:right w:w="15" w:type="dxa"/>
        </w:tblCellMar>
        <w:tblLook w:val="0000" w:firstRow="0" w:lastRow="0" w:firstColumn="0" w:lastColumn="0" w:noHBand="0" w:noVBand="0"/>
      </w:tblPr>
      <w:tblGrid>
        <w:gridCol w:w="420"/>
        <w:gridCol w:w="786"/>
        <w:gridCol w:w="669"/>
        <w:gridCol w:w="1117"/>
        <w:gridCol w:w="1186"/>
        <w:gridCol w:w="955"/>
      </w:tblGrid>
      <w:tr w:rsidR="00273051" w:rsidRPr="00273051" w:rsidTr="00273051">
        <w:tc>
          <w:tcPr>
            <w:tcW w:w="379" w:type="pct"/>
            <w:vMerge w:val="restar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 xml:space="preserve">   Год</w:t>
            </w:r>
          </w:p>
        </w:tc>
        <w:tc>
          <w:tcPr>
            <w:tcW w:w="4621" w:type="pct"/>
            <w:gridSpan w:val="5"/>
            <w:tcBorders>
              <w:top w:val="single" w:sz="6" w:space="0" w:color="000000"/>
              <w:left w:val="single" w:sz="6" w:space="0" w:color="000000"/>
              <w:bottom w:val="single" w:sz="6" w:space="0" w:color="000000"/>
              <w:right w:val="single" w:sz="6" w:space="0" w:color="000000"/>
            </w:tcBorders>
          </w:tcPr>
          <w:p w:rsidR="00273051" w:rsidRPr="00273051" w:rsidRDefault="00273051" w:rsidP="00273051">
            <w:pPr>
              <w:suppressAutoHyphens/>
              <w:jc w:val="center"/>
              <w:rPr>
                <w:sz w:val="12"/>
                <w:szCs w:val="14"/>
              </w:rPr>
            </w:pPr>
            <w:r w:rsidRPr="00273051">
              <w:rPr>
                <w:sz w:val="12"/>
                <w:szCs w:val="14"/>
              </w:rPr>
              <w:t>Источник финансирования</w:t>
            </w:r>
          </w:p>
        </w:tc>
      </w:tr>
      <w:tr w:rsidR="00273051" w:rsidRPr="00273051" w:rsidTr="00273051">
        <w:tc>
          <w:tcPr>
            <w:tcW w:w="379" w:type="pct"/>
            <w:vMerge/>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rPr>
                <w:sz w:val="12"/>
                <w:szCs w:val="14"/>
              </w:rPr>
            </w:pPr>
          </w:p>
        </w:tc>
        <w:tc>
          <w:tcPr>
            <w:tcW w:w="772" w:type="pct"/>
            <w:tcBorders>
              <w:top w:val="single" w:sz="6" w:space="0" w:color="000000"/>
              <w:left w:val="single" w:sz="6" w:space="0" w:color="000000"/>
              <w:bottom w:val="single" w:sz="4" w:space="0" w:color="auto"/>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федеральный бюджет</w:t>
            </w:r>
          </w:p>
        </w:tc>
        <w:tc>
          <w:tcPr>
            <w:tcW w:w="658" w:type="pct"/>
            <w:tcBorders>
              <w:top w:val="single" w:sz="6" w:space="0" w:color="000000"/>
              <w:left w:val="single" w:sz="6" w:space="0" w:color="000000"/>
              <w:bottom w:val="single" w:sz="4" w:space="0" w:color="auto"/>
              <w:right w:val="single" w:sz="6" w:space="0" w:color="000000"/>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 xml:space="preserve">областной бюджет  </w:t>
            </w:r>
          </w:p>
        </w:tc>
        <w:tc>
          <w:tcPr>
            <w:tcW w:w="1094" w:type="pct"/>
            <w:tcBorders>
              <w:top w:val="single" w:sz="6" w:space="0" w:color="000000"/>
              <w:left w:val="single" w:sz="6" w:space="0" w:color="000000"/>
              <w:bottom w:val="single" w:sz="4" w:space="0" w:color="auto"/>
              <w:right w:val="single" w:sz="6" w:space="0" w:color="000000"/>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 xml:space="preserve">бюджет </w:t>
            </w:r>
            <w:proofErr w:type="spellStart"/>
            <w:proofErr w:type="gramStart"/>
            <w:r w:rsidRPr="00273051">
              <w:rPr>
                <w:sz w:val="12"/>
                <w:szCs w:val="14"/>
              </w:rPr>
              <w:t>муници-пального</w:t>
            </w:r>
            <w:proofErr w:type="spellEnd"/>
            <w:proofErr w:type="gramEnd"/>
            <w:r w:rsidRPr="00273051">
              <w:rPr>
                <w:sz w:val="12"/>
                <w:szCs w:val="14"/>
              </w:rPr>
              <w:t xml:space="preserve"> округа</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внебюджетные средства</w:t>
            </w:r>
          </w:p>
        </w:tc>
        <w:tc>
          <w:tcPr>
            <w:tcW w:w="936" w:type="pct"/>
            <w:tcBorders>
              <w:top w:val="single" w:sz="6" w:space="0" w:color="000000"/>
              <w:left w:val="single" w:sz="6" w:space="0" w:color="000000"/>
              <w:bottom w:val="single" w:sz="6" w:space="0" w:color="000000"/>
              <w:right w:val="single" w:sz="6" w:space="0" w:color="000000"/>
            </w:tcBorders>
          </w:tcPr>
          <w:p w:rsidR="00273051" w:rsidRPr="00273051" w:rsidRDefault="00273051" w:rsidP="00273051">
            <w:pPr>
              <w:suppressAutoHyphens/>
              <w:jc w:val="center"/>
              <w:rPr>
                <w:sz w:val="12"/>
                <w:szCs w:val="14"/>
              </w:rPr>
            </w:pPr>
            <w:r w:rsidRPr="00273051">
              <w:rPr>
                <w:sz w:val="12"/>
                <w:szCs w:val="14"/>
              </w:rPr>
              <w:t>всего</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1</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2</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3</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4</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5</w:t>
            </w:r>
          </w:p>
        </w:tc>
        <w:tc>
          <w:tcPr>
            <w:tcW w:w="936" w:type="pct"/>
            <w:tcBorders>
              <w:top w:val="single" w:sz="6" w:space="0" w:color="000000"/>
              <w:left w:val="single" w:sz="6" w:space="0" w:color="000000"/>
              <w:bottom w:val="single" w:sz="6" w:space="0" w:color="000000"/>
              <w:right w:val="single" w:sz="6" w:space="0" w:color="000000"/>
            </w:tcBorders>
          </w:tcPr>
          <w:p w:rsidR="00273051" w:rsidRPr="00273051" w:rsidRDefault="00273051" w:rsidP="00273051">
            <w:pPr>
              <w:suppressAutoHyphens/>
              <w:jc w:val="center"/>
              <w:rPr>
                <w:sz w:val="12"/>
                <w:szCs w:val="14"/>
              </w:rPr>
            </w:pPr>
            <w:r w:rsidRPr="00273051">
              <w:rPr>
                <w:sz w:val="12"/>
                <w:szCs w:val="14"/>
              </w:rPr>
              <w:t>6</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2021</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1895,10000</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408,60388</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936"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2303,70388</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2022</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2388,86492</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1472,00000</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936"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3860,86492</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2023</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325,74500</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422,63800</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936"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748,38300</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2024</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b/>
                <w:sz w:val="12"/>
                <w:szCs w:val="14"/>
              </w:rPr>
            </w:pPr>
            <w:r w:rsidRPr="00273051">
              <w:rPr>
                <w:b/>
                <w:sz w:val="12"/>
                <w:szCs w:val="14"/>
              </w:rPr>
              <w:t>-</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936"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2025</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b/>
                <w:sz w:val="12"/>
                <w:szCs w:val="14"/>
              </w:rPr>
            </w:pPr>
            <w:r w:rsidRPr="00273051">
              <w:rPr>
                <w:b/>
                <w:sz w:val="12"/>
                <w:szCs w:val="14"/>
              </w:rPr>
              <w:t>-</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936"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2026</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b/>
                <w:sz w:val="12"/>
                <w:szCs w:val="14"/>
              </w:rPr>
            </w:pPr>
            <w:r w:rsidRPr="00273051">
              <w:rPr>
                <w:b/>
                <w:sz w:val="12"/>
                <w:szCs w:val="14"/>
              </w:rPr>
              <w:t>-</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936"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w:t>
            </w:r>
          </w:p>
        </w:tc>
      </w:tr>
      <w:tr w:rsidR="00273051" w:rsidRPr="00273051" w:rsidTr="00273051">
        <w:tc>
          <w:tcPr>
            <w:tcW w:w="379" w:type="pct"/>
            <w:tcBorders>
              <w:top w:val="single" w:sz="6" w:space="0" w:color="000000"/>
              <w:left w:val="single" w:sz="6" w:space="0" w:color="000000"/>
              <w:bottom w:val="single" w:sz="6" w:space="0" w:color="000000"/>
              <w:right w:val="single" w:sz="4" w:space="0" w:color="auto"/>
            </w:tcBorders>
            <w:vAlign w:val="center"/>
          </w:tcPr>
          <w:p w:rsidR="00273051" w:rsidRPr="00273051" w:rsidRDefault="00273051" w:rsidP="00273051">
            <w:pPr>
              <w:suppressAutoHyphens/>
              <w:jc w:val="center"/>
              <w:rPr>
                <w:sz w:val="12"/>
                <w:szCs w:val="14"/>
              </w:rPr>
            </w:pPr>
            <w:r w:rsidRPr="00273051">
              <w:rPr>
                <w:sz w:val="12"/>
                <w:szCs w:val="14"/>
              </w:rPr>
              <w:t>ВСЕГО</w:t>
            </w:r>
          </w:p>
        </w:tc>
        <w:tc>
          <w:tcPr>
            <w:tcW w:w="772" w:type="pct"/>
            <w:tcBorders>
              <w:top w:val="single" w:sz="4" w:space="0" w:color="auto"/>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658"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4609,70992</w:t>
            </w:r>
          </w:p>
        </w:tc>
        <w:tc>
          <w:tcPr>
            <w:tcW w:w="1094" w:type="pct"/>
            <w:tcBorders>
              <w:top w:val="single" w:sz="4" w:space="0" w:color="auto"/>
              <w:left w:val="single" w:sz="4" w:space="0" w:color="auto"/>
              <w:bottom w:val="single" w:sz="4" w:space="0" w:color="auto"/>
              <w:right w:val="single" w:sz="4" w:space="0" w:color="auto"/>
            </w:tcBorders>
            <w:shd w:val="clear" w:color="auto" w:fill="auto"/>
            <w:vAlign w:val="center"/>
          </w:tcPr>
          <w:p w:rsidR="00273051" w:rsidRPr="00273051" w:rsidRDefault="00273051" w:rsidP="00273051">
            <w:pPr>
              <w:suppressAutoHyphens/>
              <w:jc w:val="center"/>
              <w:rPr>
                <w:sz w:val="12"/>
                <w:szCs w:val="14"/>
              </w:rPr>
            </w:pPr>
            <w:r w:rsidRPr="00273051">
              <w:rPr>
                <w:sz w:val="12"/>
                <w:szCs w:val="14"/>
              </w:rPr>
              <w:t>2303,24188</w:t>
            </w:r>
          </w:p>
        </w:tc>
        <w:tc>
          <w:tcPr>
            <w:tcW w:w="1161"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b/>
                <w:sz w:val="12"/>
                <w:szCs w:val="14"/>
              </w:rPr>
            </w:pPr>
            <w:r w:rsidRPr="00273051">
              <w:rPr>
                <w:b/>
                <w:sz w:val="12"/>
                <w:szCs w:val="14"/>
              </w:rPr>
              <w:t>-</w:t>
            </w:r>
          </w:p>
        </w:tc>
        <w:tc>
          <w:tcPr>
            <w:tcW w:w="936" w:type="pct"/>
            <w:tcBorders>
              <w:top w:val="single" w:sz="6" w:space="0" w:color="000000"/>
              <w:left w:val="single" w:sz="6" w:space="0" w:color="000000"/>
              <w:bottom w:val="single" w:sz="6" w:space="0" w:color="000000"/>
              <w:right w:val="single" w:sz="6" w:space="0" w:color="000000"/>
            </w:tcBorders>
            <w:vAlign w:val="center"/>
          </w:tcPr>
          <w:p w:rsidR="00273051" w:rsidRPr="00273051" w:rsidRDefault="00273051" w:rsidP="00273051">
            <w:pPr>
              <w:suppressAutoHyphens/>
              <w:jc w:val="center"/>
              <w:rPr>
                <w:sz w:val="12"/>
                <w:szCs w:val="14"/>
              </w:rPr>
            </w:pPr>
            <w:r w:rsidRPr="00273051">
              <w:rPr>
                <w:sz w:val="12"/>
                <w:szCs w:val="14"/>
              </w:rPr>
              <w:t>6912,95180</w:t>
            </w:r>
          </w:p>
        </w:tc>
      </w:tr>
    </w:tbl>
    <w:p w:rsidR="00273051" w:rsidRPr="00E55AF1" w:rsidRDefault="00273051" w:rsidP="00273051">
      <w:pPr>
        <w:widowControl w:val="0"/>
        <w:autoSpaceDE w:val="0"/>
        <w:autoSpaceDN w:val="0"/>
        <w:adjustRightInd w:val="0"/>
        <w:rPr>
          <w:sz w:val="14"/>
          <w:szCs w:val="14"/>
        </w:rPr>
      </w:pPr>
      <w:r w:rsidRPr="00E55AF1">
        <w:rPr>
          <w:sz w:val="14"/>
          <w:szCs w:val="14"/>
        </w:rPr>
        <w:t>».</w:t>
      </w:r>
    </w:p>
    <w:p w:rsidR="00273051" w:rsidRPr="00E55AF1" w:rsidRDefault="00273051" w:rsidP="00273051">
      <w:pPr>
        <w:widowControl w:val="0"/>
        <w:suppressAutoHyphens/>
        <w:autoSpaceDE w:val="0"/>
        <w:autoSpaceDN w:val="0"/>
        <w:adjustRightInd w:val="0"/>
        <w:ind w:firstLine="284"/>
        <w:rPr>
          <w:color w:val="000000"/>
          <w:sz w:val="14"/>
          <w:szCs w:val="14"/>
        </w:rPr>
      </w:pPr>
      <w:r w:rsidRPr="00E55AF1">
        <w:rPr>
          <w:color w:val="000000"/>
          <w:sz w:val="14"/>
          <w:szCs w:val="14"/>
        </w:rPr>
        <w:t>1.3. Изложить Мероприятия Программы в редакции:</w:t>
      </w:r>
    </w:p>
    <w:p w:rsidR="00273051" w:rsidRDefault="00273051" w:rsidP="00273051">
      <w:pPr>
        <w:widowControl w:val="0"/>
        <w:suppressAutoHyphens/>
        <w:autoSpaceDE w:val="0"/>
        <w:autoSpaceDN w:val="0"/>
        <w:adjustRightInd w:val="0"/>
        <w:ind w:firstLine="284"/>
        <w:rPr>
          <w:color w:val="000000"/>
          <w:sz w:val="14"/>
          <w:szCs w:val="14"/>
        </w:rPr>
      </w:pPr>
      <w:r w:rsidRPr="00E55AF1">
        <w:rPr>
          <w:color w:val="000000"/>
          <w:sz w:val="14"/>
          <w:szCs w:val="1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634"/>
        <w:gridCol w:w="533"/>
        <w:gridCol w:w="421"/>
        <w:gridCol w:w="345"/>
        <w:gridCol w:w="282"/>
        <w:gridCol w:w="517"/>
        <w:gridCol w:w="416"/>
        <w:gridCol w:w="416"/>
        <w:gridCol w:w="395"/>
        <w:gridCol w:w="269"/>
        <w:gridCol w:w="269"/>
        <w:gridCol w:w="269"/>
      </w:tblGrid>
      <w:tr w:rsidR="00273051" w:rsidRPr="00273051" w:rsidTr="00273051">
        <w:trPr>
          <w:trHeight w:val="20"/>
        </w:trPr>
        <w:tc>
          <w:tcPr>
            <w:tcW w:w="337" w:type="pct"/>
            <w:vMerge w:val="restart"/>
          </w:tcPr>
          <w:p w:rsidR="00273051" w:rsidRPr="00273051" w:rsidRDefault="00273051" w:rsidP="00273051">
            <w:pPr>
              <w:jc w:val="center"/>
              <w:rPr>
                <w:sz w:val="10"/>
                <w:szCs w:val="14"/>
                <w:lang w:eastAsia="ar-SA"/>
              </w:rPr>
            </w:pPr>
            <w:r w:rsidRPr="00273051">
              <w:rPr>
                <w:sz w:val="10"/>
                <w:szCs w:val="14"/>
              </w:rPr>
              <w:tab/>
            </w:r>
            <w:r w:rsidRPr="00273051">
              <w:rPr>
                <w:sz w:val="10"/>
                <w:szCs w:val="14"/>
                <w:lang w:eastAsia="ar-SA"/>
              </w:rPr>
              <w:t xml:space="preserve">№ </w:t>
            </w:r>
            <w:proofErr w:type="gramStart"/>
            <w:r w:rsidRPr="00273051">
              <w:rPr>
                <w:sz w:val="10"/>
                <w:szCs w:val="14"/>
                <w:lang w:eastAsia="ar-SA"/>
              </w:rPr>
              <w:t>п</w:t>
            </w:r>
            <w:proofErr w:type="gramEnd"/>
            <w:r w:rsidRPr="00273051">
              <w:rPr>
                <w:sz w:val="10"/>
                <w:szCs w:val="14"/>
                <w:lang w:eastAsia="ar-SA"/>
              </w:rPr>
              <w:t>/п</w:t>
            </w:r>
          </w:p>
        </w:tc>
        <w:tc>
          <w:tcPr>
            <w:tcW w:w="939" w:type="pct"/>
            <w:vMerge w:val="restart"/>
          </w:tcPr>
          <w:p w:rsidR="00273051" w:rsidRPr="00273051" w:rsidRDefault="00273051" w:rsidP="00273051">
            <w:pPr>
              <w:jc w:val="center"/>
              <w:rPr>
                <w:b/>
                <w:sz w:val="10"/>
                <w:szCs w:val="14"/>
                <w:lang w:eastAsia="ar-SA"/>
              </w:rPr>
            </w:pPr>
            <w:r w:rsidRPr="00273051">
              <w:rPr>
                <w:sz w:val="10"/>
                <w:szCs w:val="14"/>
                <w:lang w:eastAsia="ar-SA"/>
              </w:rPr>
              <w:t>Наименование мероприятия</w:t>
            </w:r>
          </w:p>
        </w:tc>
        <w:tc>
          <w:tcPr>
            <w:tcW w:w="523" w:type="pct"/>
            <w:vMerge w:val="restart"/>
          </w:tcPr>
          <w:p w:rsidR="00273051" w:rsidRPr="00273051" w:rsidRDefault="00273051" w:rsidP="00273051">
            <w:pPr>
              <w:jc w:val="center"/>
              <w:rPr>
                <w:b/>
                <w:sz w:val="10"/>
                <w:szCs w:val="14"/>
                <w:lang w:eastAsia="ar-SA"/>
              </w:rPr>
            </w:pPr>
            <w:r w:rsidRPr="00273051">
              <w:rPr>
                <w:sz w:val="10"/>
                <w:szCs w:val="14"/>
                <w:lang w:eastAsia="ar-SA"/>
              </w:rPr>
              <w:t>Исполнитель</w:t>
            </w:r>
          </w:p>
        </w:tc>
        <w:tc>
          <w:tcPr>
            <w:tcW w:w="311" w:type="pct"/>
            <w:vMerge w:val="restart"/>
          </w:tcPr>
          <w:p w:rsidR="00273051" w:rsidRPr="00273051" w:rsidRDefault="00273051" w:rsidP="00273051">
            <w:pPr>
              <w:jc w:val="center"/>
              <w:rPr>
                <w:b/>
                <w:sz w:val="10"/>
                <w:szCs w:val="14"/>
                <w:lang w:eastAsia="ar-SA"/>
              </w:rPr>
            </w:pPr>
            <w:r w:rsidRPr="00273051">
              <w:rPr>
                <w:sz w:val="10"/>
                <w:szCs w:val="14"/>
                <w:lang w:eastAsia="ar-SA"/>
              </w:rPr>
              <w:t>Срок реализации</w:t>
            </w:r>
          </w:p>
        </w:tc>
        <w:tc>
          <w:tcPr>
            <w:tcW w:w="535" w:type="pct"/>
            <w:gridSpan w:val="2"/>
            <w:vMerge w:val="restart"/>
          </w:tcPr>
          <w:p w:rsidR="00273051" w:rsidRPr="00273051" w:rsidRDefault="00273051" w:rsidP="00273051">
            <w:pPr>
              <w:jc w:val="center"/>
              <w:rPr>
                <w:sz w:val="10"/>
                <w:szCs w:val="14"/>
                <w:lang w:eastAsia="ar-SA"/>
              </w:rPr>
            </w:pPr>
            <w:proofErr w:type="gramStart"/>
            <w:r w:rsidRPr="00273051">
              <w:rPr>
                <w:sz w:val="10"/>
                <w:szCs w:val="14"/>
                <w:lang w:eastAsia="ar-SA"/>
              </w:rPr>
              <w:t>Целевой показатель (номер целевого показатели из паспорта муниципальной программы)</w:t>
            </w:r>
            <w:proofErr w:type="gramEnd"/>
          </w:p>
        </w:tc>
        <w:tc>
          <w:tcPr>
            <w:tcW w:w="426" w:type="pct"/>
            <w:vMerge w:val="restart"/>
          </w:tcPr>
          <w:p w:rsidR="00273051" w:rsidRPr="00273051" w:rsidRDefault="00273051" w:rsidP="00273051">
            <w:pPr>
              <w:jc w:val="center"/>
              <w:rPr>
                <w:b/>
                <w:sz w:val="10"/>
                <w:szCs w:val="14"/>
                <w:lang w:eastAsia="ar-SA"/>
              </w:rPr>
            </w:pPr>
            <w:r w:rsidRPr="00273051">
              <w:rPr>
                <w:sz w:val="10"/>
                <w:szCs w:val="14"/>
                <w:lang w:eastAsia="ar-SA"/>
              </w:rPr>
              <w:t>Источник финансирования</w:t>
            </w:r>
          </w:p>
        </w:tc>
        <w:tc>
          <w:tcPr>
            <w:tcW w:w="1929" w:type="pct"/>
            <w:gridSpan w:val="6"/>
          </w:tcPr>
          <w:p w:rsidR="00273051" w:rsidRPr="00273051" w:rsidRDefault="00273051" w:rsidP="00273051">
            <w:pPr>
              <w:jc w:val="center"/>
              <w:rPr>
                <w:sz w:val="10"/>
                <w:szCs w:val="14"/>
                <w:lang w:eastAsia="ar-SA"/>
              </w:rPr>
            </w:pPr>
            <w:r w:rsidRPr="00273051">
              <w:rPr>
                <w:sz w:val="10"/>
                <w:szCs w:val="14"/>
                <w:lang w:eastAsia="ar-SA"/>
              </w:rPr>
              <w:t>Объем финансирования по годам (</w:t>
            </w:r>
            <w:proofErr w:type="spellStart"/>
            <w:r w:rsidRPr="00273051">
              <w:rPr>
                <w:sz w:val="10"/>
                <w:szCs w:val="14"/>
                <w:lang w:eastAsia="ar-SA"/>
              </w:rPr>
              <w:t>тыс</w:t>
            </w:r>
            <w:proofErr w:type="gramStart"/>
            <w:r w:rsidRPr="00273051">
              <w:rPr>
                <w:sz w:val="10"/>
                <w:szCs w:val="14"/>
                <w:lang w:eastAsia="ar-SA"/>
              </w:rPr>
              <w:t>.р</w:t>
            </w:r>
            <w:proofErr w:type="gramEnd"/>
            <w:r w:rsidRPr="00273051">
              <w:rPr>
                <w:sz w:val="10"/>
                <w:szCs w:val="14"/>
                <w:lang w:eastAsia="ar-SA"/>
              </w:rPr>
              <w:t>уб</w:t>
            </w:r>
            <w:proofErr w:type="spellEnd"/>
            <w:r w:rsidRPr="00273051">
              <w:rPr>
                <w:sz w:val="10"/>
                <w:szCs w:val="14"/>
                <w:lang w:eastAsia="ar-SA"/>
              </w:rPr>
              <w:t>.)</w:t>
            </w:r>
          </w:p>
        </w:tc>
      </w:tr>
      <w:tr w:rsidR="00273051" w:rsidRPr="00273051" w:rsidTr="00273051">
        <w:trPr>
          <w:cantSplit/>
          <w:trHeight w:val="20"/>
        </w:trPr>
        <w:tc>
          <w:tcPr>
            <w:tcW w:w="337" w:type="pct"/>
            <w:vMerge/>
          </w:tcPr>
          <w:p w:rsidR="00273051" w:rsidRPr="00273051" w:rsidRDefault="00273051" w:rsidP="00273051">
            <w:pPr>
              <w:jc w:val="center"/>
              <w:rPr>
                <w:sz w:val="10"/>
                <w:szCs w:val="14"/>
                <w:lang w:eastAsia="ar-SA"/>
              </w:rPr>
            </w:pPr>
          </w:p>
        </w:tc>
        <w:tc>
          <w:tcPr>
            <w:tcW w:w="939" w:type="pct"/>
            <w:vMerge/>
          </w:tcPr>
          <w:p w:rsidR="00273051" w:rsidRPr="00273051" w:rsidRDefault="00273051" w:rsidP="00273051">
            <w:pPr>
              <w:jc w:val="center"/>
              <w:rPr>
                <w:b/>
                <w:sz w:val="10"/>
                <w:szCs w:val="14"/>
                <w:lang w:eastAsia="ar-SA"/>
              </w:rPr>
            </w:pPr>
          </w:p>
        </w:tc>
        <w:tc>
          <w:tcPr>
            <w:tcW w:w="523" w:type="pct"/>
            <w:vMerge/>
          </w:tcPr>
          <w:p w:rsidR="00273051" w:rsidRPr="00273051" w:rsidRDefault="00273051" w:rsidP="00273051">
            <w:pPr>
              <w:jc w:val="center"/>
              <w:rPr>
                <w:b/>
                <w:sz w:val="10"/>
                <w:szCs w:val="14"/>
                <w:lang w:eastAsia="ar-SA"/>
              </w:rPr>
            </w:pPr>
          </w:p>
        </w:tc>
        <w:tc>
          <w:tcPr>
            <w:tcW w:w="311" w:type="pct"/>
            <w:vMerge/>
          </w:tcPr>
          <w:p w:rsidR="00273051" w:rsidRPr="00273051" w:rsidRDefault="00273051" w:rsidP="00273051">
            <w:pPr>
              <w:jc w:val="center"/>
              <w:rPr>
                <w:b/>
                <w:sz w:val="10"/>
                <w:szCs w:val="14"/>
                <w:lang w:eastAsia="ar-SA"/>
              </w:rPr>
            </w:pPr>
          </w:p>
        </w:tc>
        <w:tc>
          <w:tcPr>
            <w:tcW w:w="535" w:type="pct"/>
            <w:gridSpan w:val="2"/>
            <w:vMerge/>
          </w:tcPr>
          <w:p w:rsidR="00273051" w:rsidRPr="00273051" w:rsidRDefault="00273051" w:rsidP="00273051">
            <w:pPr>
              <w:jc w:val="center"/>
              <w:rPr>
                <w:b/>
                <w:sz w:val="10"/>
                <w:szCs w:val="14"/>
                <w:lang w:eastAsia="ar-SA"/>
              </w:rPr>
            </w:pPr>
          </w:p>
        </w:tc>
        <w:tc>
          <w:tcPr>
            <w:tcW w:w="426" w:type="pct"/>
            <w:vMerge/>
          </w:tcPr>
          <w:p w:rsidR="00273051" w:rsidRPr="00273051" w:rsidRDefault="00273051" w:rsidP="00273051">
            <w:pPr>
              <w:jc w:val="center"/>
              <w:rPr>
                <w:b/>
                <w:sz w:val="10"/>
                <w:szCs w:val="14"/>
                <w:lang w:eastAsia="ar-SA"/>
              </w:rPr>
            </w:pPr>
          </w:p>
        </w:tc>
        <w:tc>
          <w:tcPr>
            <w:tcW w:w="322" w:type="pct"/>
            <w:textDirection w:val="btLr"/>
          </w:tcPr>
          <w:p w:rsidR="00273051" w:rsidRPr="00273051" w:rsidRDefault="00273051" w:rsidP="00273051">
            <w:pPr>
              <w:jc w:val="center"/>
              <w:rPr>
                <w:sz w:val="10"/>
                <w:szCs w:val="14"/>
                <w:lang w:eastAsia="ar-SA"/>
              </w:rPr>
            </w:pPr>
            <w:r w:rsidRPr="00273051">
              <w:rPr>
                <w:sz w:val="10"/>
                <w:szCs w:val="14"/>
                <w:lang w:eastAsia="ar-SA"/>
              </w:rPr>
              <w:t>2021</w:t>
            </w:r>
          </w:p>
        </w:tc>
        <w:tc>
          <w:tcPr>
            <w:tcW w:w="321" w:type="pct"/>
            <w:textDirection w:val="btLr"/>
          </w:tcPr>
          <w:p w:rsidR="00273051" w:rsidRPr="00273051" w:rsidRDefault="00273051" w:rsidP="00273051">
            <w:pPr>
              <w:jc w:val="center"/>
              <w:rPr>
                <w:sz w:val="10"/>
                <w:szCs w:val="14"/>
                <w:lang w:eastAsia="ar-SA"/>
              </w:rPr>
            </w:pPr>
            <w:r w:rsidRPr="00273051">
              <w:rPr>
                <w:sz w:val="10"/>
                <w:szCs w:val="14"/>
                <w:lang w:eastAsia="ar-SA"/>
              </w:rPr>
              <w:t>2022</w:t>
            </w:r>
          </w:p>
        </w:tc>
        <w:tc>
          <w:tcPr>
            <w:tcW w:w="289" w:type="pct"/>
            <w:textDirection w:val="btLr"/>
          </w:tcPr>
          <w:p w:rsidR="00273051" w:rsidRPr="00273051" w:rsidRDefault="00273051" w:rsidP="00273051">
            <w:pPr>
              <w:jc w:val="center"/>
              <w:rPr>
                <w:sz w:val="10"/>
                <w:szCs w:val="14"/>
                <w:lang w:eastAsia="ar-SA"/>
              </w:rPr>
            </w:pPr>
            <w:r w:rsidRPr="00273051">
              <w:rPr>
                <w:sz w:val="10"/>
                <w:szCs w:val="14"/>
                <w:lang w:eastAsia="ar-SA"/>
              </w:rPr>
              <w:t>2023</w:t>
            </w:r>
          </w:p>
        </w:tc>
        <w:tc>
          <w:tcPr>
            <w:tcW w:w="324" w:type="pct"/>
            <w:textDirection w:val="btLr"/>
          </w:tcPr>
          <w:p w:rsidR="00273051" w:rsidRPr="00273051" w:rsidRDefault="00273051" w:rsidP="00273051">
            <w:pPr>
              <w:jc w:val="center"/>
              <w:rPr>
                <w:sz w:val="10"/>
                <w:szCs w:val="14"/>
                <w:lang w:eastAsia="ar-SA"/>
              </w:rPr>
            </w:pPr>
            <w:r w:rsidRPr="00273051">
              <w:rPr>
                <w:sz w:val="10"/>
                <w:szCs w:val="14"/>
                <w:lang w:eastAsia="ar-SA"/>
              </w:rPr>
              <w:t>2024</w:t>
            </w:r>
          </w:p>
        </w:tc>
        <w:tc>
          <w:tcPr>
            <w:tcW w:w="301" w:type="pct"/>
            <w:textDirection w:val="btLr"/>
          </w:tcPr>
          <w:p w:rsidR="00273051" w:rsidRPr="00273051" w:rsidRDefault="00273051" w:rsidP="00273051">
            <w:pPr>
              <w:jc w:val="center"/>
              <w:rPr>
                <w:sz w:val="10"/>
                <w:szCs w:val="14"/>
                <w:lang w:eastAsia="ar-SA"/>
              </w:rPr>
            </w:pPr>
            <w:r w:rsidRPr="00273051">
              <w:rPr>
                <w:sz w:val="10"/>
                <w:szCs w:val="14"/>
                <w:lang w:eastAsia="ar-SA"/>
              </w:rPr>
              <w:t>2025</w:t>
            </w:r>
          </w:p>
        </w:tc>
        <w:tc>
          <w:tcPr>
            <w:tcW w:w="372" w:type="pct"/>
            <w:textDirection w:val="btLr"/>
          </w:tcPr>
          <w:p w:rsidR="00273051" w:rsidRPr="00273051" w:rsidRDefault="00273051" w:rsidP="00273051">
            <w:pPr>
              <w:jc w:val="center"/>
              <w:rPr>
                <w:sz w:val="10"/>
                <w:szCs w:val="14"/>
                <w:lang w:eastAsia="ar-SA"/>
              </w:rPr>
            </w:pPr>
            <w:r w:rsidRPr="00273051">
              <w:rPr>
                <w:sz w:val="10"/>
                <w:szCs w:val="14"/>
                <w:lang w:eastAsia="ar-SA"/>
              </w:rPr>
              <w:t>2026</w:t>
            </w:r>
          </w:p>
        </w:tc>
      </w:tr>
      <w:tr w:rsidR="00273051" w:rsidRPr="00273051" w:rsidTr="00273051">
        <w:trPr>
          <w:cantSplit/>
          <w:trHeight w:val="20"/>
        </w:trPr>
        <w:tc>
          <w:tcPr>
            <w:tcW w:w="337" w:type="pct"/>
          </w:tcPr>
          <w:p w:rsidR="00273051" w:rsidRPr="00273051" w:rsidRDefault="00273051" w:rsidP="00273051">
            <w:pPr>
              <w:jc w:val="center"/>
              <w:rPr>
                <w:sz w:val="10"/>
                <w:szCs w:val="14"/>
                <w:lang w:eastAsia="ar-SA"/>
              </w:rPr>
            </w:pPr>
            <w:r w:rsidRPr="00273051">
              <w:rPr>
                <w:sz w:val="10"/>
                <w:szCs w:val="14"/>
                <w:lang w:eastAsia="ar-SA"/>
              </w:rPr>
              <w:t>1</w:t>
            </w:r>
          </w:p>
        </w:tc>
        <w:tc>
          <w:tcPr>
            <w:tcW w:w="939" w:type="pct"/>
          </w:tcPr>
          <w:p w:rsidR="00273051" w:rsidRPr="00273051" w:rsidRDefault="00273051" w:rsidP="00273051">
            <w:pPr>
              <w:jc w:val="center"/>
              <w:rPr>
                <w:sz w:val="10"/>
                <w:szCs w:val="14"/>
                <w:lang w:eastAsia="ar-SA"/>
              </w:rPr>
            </w:pPr>
            <w:r w:rsidRPr="00273051">
              <w:rPr>
                <w:sz w:val="10"/>
                <w:szCs w:val="14"/>
                <w:lang w:eastAsia="ar-SA"/>
              </w:rPr>
              <w:t>2</w:t>
            </w:r>
          </w:p>
        </w:tc>
        <w:tc>
          <w:tcPr>
            <w:tcW w:w="523" w:type="pct"/>
          </w:tcPr>
          <w:p w:rsidR="00273051" w:rsidRPr="00273051" w:rsidRDefault="00273051" w:rsidP="00273051">
            <w:pPr>
              <w:jc w:val="center"/>
              <w:rPr>
                <w:sz w:val="10"/>
                <w:szCs w:val="14"/>
                <w:lang w:eastAsia="ar-SA"/>
              </w:rPr>
            </w:pPr>
            <w:r w:rsidRPr="00273051">
              <w:rPr>
                <w:sz w:val="10"/>
                <w:szCs w:val="14"/>
                <w:lang w:eastAsia="ar-SA"/>
              </w:rPr>
              <w:t>3</w:t>
            </w:r>
          </w:p>
        </w:tc>
        <w:tc>
          <w:tcPr>
            <w:tcW w:w="311" w:type="pct"/>
          </w:tcPr>
          <w:p w:rsidR="00273051" w:rsidRPr="00273051" w:rsidRDefault="00273051" w:rsidP="00273051">
            <w:pPr>
              <w:jc w:val="center"/>
              <w:rPr>
                <w:sz w:val="10"/>
                <w:szCs w:val="14"/>
                <w:lang w:eastAsia="ar-SA"/>
              </w:rPr>
            </w:pPr>
            <w:r w:rsidRPr="00273051">
              <w:rPr>
                <w:sz w:val="10"/>
                <w:szCs w:val="14"/>
                <w:lang w:eastAsia="ar-SA"/>
              </w:rPr>
              <w:t>4</w:t>
            </w:r>
          </w:p>
        </w:tc>
        <w:tc>
          <w:tcPr>
            <w:tcW w:w="535" w:type="pct"/>
            <w:gridSpan w:val="2"/>
          </w:tcPr>
          <w:p w:rsidR="00273051" w:rsidRPr="00273051" w:rsidRDefault="00273051" w:rsidP="00273051">
            <w:pPr>
              <w:jc w:val="center"/>
              <w:rPr>
                <w:sz w:val="10"/>
                <w:szCs w:val="14"/>
                <w:lang w:eastAsia="ar-SA"/>
              </w:rPr>
            </w:pPr>
            <w:r w:rsidRPr="00273051">
              <w:rPr>
                <w:sz w:val="10"/>
                <w:szCs w:val="14"/>
                <w:lang w:eastAsia="ar-SA"/>
              </w:rPr>
              <w:t>5</w:t>
            </w:r>
          </w:p>
        </w:tc>
        <w:tc>
          <w:tcPr>
            <w:tcW w:w="426" w:type="pct"/>
          </w:tcPr>
          <w:p w:rsidR="00273051" w:rsidRPr="00273051" w:rsidRDefault="00273051" w:rsidP="00273051">
            <w:pPr>
              <w:jc w:val="center"/>
              <w:rPr>
                <w:sz w:val="10"/>
                <w:szCs w:val="14"/>
                <w:lang w:eastAsia="ar-SA"/>
              </w:rPr>
            </w:pPr>
            <w:r w:rsidRPr="00273051">
              <w:rPr>
                <w:sz w:val="10"/>
                <w:szCs w:val="14"/>
                <w:lang w:eastAsia="ar-SA"/>
              </w:rPr>
              <w:t>6</w:t>
            </w:r>
          </w:p>
        </w:tc>
        <w:tc>
          <w:tcPr>
            <w:tcW w:w="322" w:type="pct"/>
            <w:tcBorders>
              <w:top w:val="single" w:sz="4" w:space="0" w:color="auto"/>
              <w:bottom w:val="nil"/>
            </w:tcBorders>
            <w:shd w:val="clear" w:color="auto" w:fill="auto"/>
          </w:tcPr>
          <w:p w:rsidR="00273051" w:rsidRPr="00273051" w:rsidRDefault="00273051" w:rsidP="00273051">
            <w:pPr>
              <w:rPr>
                <w:sz w:val="10"/>
                <w:szCs w:val="14"/>
              </w:rPr>
            </w:pPr>
            <w:r w:rsidRPr="00273051">
              <w:rPr>
                <w:sz w:val="10"/>
                <w:szCs w:val="14"/>
              </w:rPr>
              <w:t>7</w:t>
            </w:r>
          </w:p>
        </w:tc>
        <w:tc>
          <w:tcPr>
            <w:tcW w:w="321" w:type="pct"/>
            <w:tcBorders>
              <w:top w:val="single" w:sz="4" w:space="0" w:color="auto"/>
              <w:bottom w:val="nil"/>
            </w:tcBorders>
            <w:shd w:val="clear" w:color="auto" w:fill="auto"/>
          </w:tcPr>
          <w:p w:rsidR="00273051" w:rsidRPr="00273051" w:rsidRDefault="00273051" w:rsidP="00273051">
            <w:pPr>
              <w:rPr>
                <w:sz w:val="10"/>
                <w:szCs w:val="14"/>
              </w:rPr>
            </w:pPr>
            <w:r w:rsidRPr="00273051">
              <w:rPr>
                <w:sz w:val="10"/>
                <w:szCs w:val="14"/>
              </w:rPr>
              <w:t>8</w:t>
            </w:r>
          </w:p>
        </w:tc>
        <w:tc>
          <w:tcPr>
            <w:tcW w:w="289" w:type="pct"/>
            <w:tcBorders>
              <w:top w:val="single" w:sz="4" w:space="0" w:color="auto"/>
              <w:bottom w:val="nil"/>
            </w:tcBorders>
            <w:shd w:val="clear" w:color="auto" w:fill="auto"/>
          </w:tcPr>
          <w:p w:rsidR="00273051" w:rsidRPr="00273051" w:rsidRDefault="00273051" w:rsidP="00273051">
            <w:pPr>
              <w:rPr>
                <w:sz w:val="10"/>
                <w:szCs w:val="14"/>
              </w:rPr>
            </w:pPr>
            <w:r w:rsidRPr="00273051">
              <w:rPr>
                <w:sz w:val="10"/>
                <w:szCs w:val="14"/>
              </w:rPr>
              <w:t>9</w:t>
            </w:r>
          </w:p>
        </w:tc>
        <w:tc>
          <w:tcPr>
            <w:tcW w:w="324" w:type="pct"/>
            <w:tcBorders>
              <w:top w:val="single" w:sz="4" w:space="0" w:color="auto"/>
              <w:bottom w:val="nil"/>
            </w:tcBorders>
          </w:tcPr>
          <w:p w:rsidR="00273051" w:rsidRPr="00273051" w:rsidRDefault="00273051" w:rsidP="00273051">
            <w:pPr>
              <w:rPr>
                <w:sz w:val="10"/>
                <w:szCs w:val="14"/>
              </w:rPr>
            </w:pPr>
            <w:r w:rsidRPr="00273051">
              <w:rPr>
                <w:sz w:val="10"/>
                <w:szCs w:val="14"/>
              </w:rPr>
              <w:t>10</w:t>
            </w:r>
          </w:p>
        </w:tc>
        <w:tc>
          <w:tcPr>
            <w:tcW w:w="301" w:type="pct"/>
            <w:tcBorders>
              <w:top w:val="single" w:sz="4" w:space="0" w:color="auto"/>
              <w:bottom w:val="nil"/>
            </w:tcBorders>
          </w:tcPr>
          <w:p w:rsidR="00273051" w:rsidRPr="00273051" w:rsidRDefault="00273051" w:rsidP="00273051">
            <w:pPr>
              <w:rPr>
                <w:sz w:val="10"/>
                <w:szCs w:val="14"/>
              </w:rPr>
            </w:pPr>
            <w:r w:rsidRPr="00273051">
              <w:rPr>
                <w:sz w:val="10"/>
                <w:szCs w:val="14"/>
              </w:rPr>
              <w:t>11</w:t>
            </w:r>
          </w:p>
        </w:tc>
        <w:tc>
          <w:tcPr>
            <w:tcW w:w="372" w:type="pct"/>
            <w:tcBorders>
              <w:top w:val="single" w:sz="4" w:space="0" w:color="auto"/>
              <w:bottom w:val="nil"/>
            </w:tcBorders>
          </w:tcPr>
          <w:p w:rsidR="00273051" w:rsidRPr="00273051" w:rsidRDefault="00273051" w:rsidP="00273051">
            <w:pPr>
              <w:rPr>
                <w:sz w:val="10"/>
                <w:szCs w:val="14"/>
              </w:rPr>
            </w:pPr>
            <w:r w:rsidRPr="00273051">
              <w:rPr>
                <w:sz w:val="10"/>
                <w:szCs w:val="14"/>
              </w:rPr>
              <w:t>12</w:t>
            </w:r>
          </w:p>
        </w:tc>
      </w:tr>
      <w:tr w:rsidR="00273051" w:rsidRPr="00273051" w:rsidTr="00273051">
        <w:trPr>
          <w:cantSplit/>
          <w:trHeight w:val="20"/>
        </w:trPr>
        <w:tc>
          <w:tcPr>
            <w:tcW w:w="337" w:type="pct"/>
            <w:vAlign w:val="center"/>
          </w:tcPr>
          <w:p w:rsidR="00273051" w:rsidRPr="00273051" w:rsidRDefault="00273051" w:rsidP="00273051">
            <w:pPr>
              <w:jc w:val="center"/>
              <w:rPr>
                <w:sz w:val="10"/>
                <w:szCs w:val="14"/>
                <w:lang w:eastAsia="ar-SA"/>
              </w:rPr>
            </w:pPr>
            <w:r w:rsidRPr="00273051">
              <w:rPr>
                <w:sz w:val="10"/>
                <w:szCs w:val="14"/>
                <w:lang w:eastAsia="ar-SA"/>
              </w:rPr>
              <w:t>1.</w:t>
            </w:r>
          </w:p>
        </w:tc>
        <w:tc>
          <w:tcPr>
            <w:tcW w:w="4663" w:type="pct"/>
            <w:gridSpan w:val="12"/>
            <w:vAlign w:val="center"/>
          </w:tcPr>
          <w:p w:rsidR="00273051" w:rsidRPr="00273051" w:rsidRDefault="00273051" w:rsidP="00273051">
            <w:pPr>
              <w:rPr>
                <w:b/>
                <w:bCs/>
                <w:sz w:val="10"/>
                <w:szCs w:val="14"/>
              </w:rPr>
            </w:pPr>
            <w:r w:rsidRPr="00273051">
              <w:rPr>
                <w:b/>
                <w:bCs/>
                <w:sz w:val="10"/>
                <w:szCs w:val="14"/>
              </w:rPr>
              <w:t>Задача 1.</w:t>
            </w:r>
            <w:r w:rsidRPr="00273051">
              <w:rPr>
                <w:b/>
                <w:sz w:val="10"/>
                <w:szCs w:val="14"/>
              </w:rPr>
              <w:t xml:space="preserve">  </w:t>
            </w:r>
            <w:r w:rsidRPr="00273051">
              <w:rPr>
                <w:b/>
                <w:bCs/>
                <w:sz w:val="10"/>
                <w:szCs w:val="14"/>
              </w:rPr>
              <w:t>Предупреждение причинения вреда окружающей среде и здоровью населения при размещении твердых коммунальных отходов</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lastRenderedPageBreak/>
              <w:t>1.1.</w:t>
            </w:r>
          </w:p>
        </w:tc>
        <w:tc>
          <w:tcPr>
            <w:tcW w:w="939" w:type="pct"/>
            <w:vAlign w:val="center"/>
          </w:tcPr>
          <w:p w:rsidR="00273051" w:rsidRPr="00273051" w:rsidRDefault="00273051" w:rsidP="00273051">
            <w:pPr>
              <w:suppressAutoHyphens/>
              <w:rPr>
                <w:sz w:val="10"/>
                <w:szCs w:val="14"/>
              </w:rPr>
            </w:pPr>
            <w:r w:rsidRPr="00273051">
              <w:rPr>
                <w:sz w:val="10"/>
                <w:szCs w:val="14"/>
              </w:rPr>
              <w:t>Изготовление  проектно-сметной документации по рекультивации земельного участка, загрязненного в результате расположения на нём объекта размещения отходо</w:t>
            </w:r>
            <w:proofErr w:type="gramStart"/>
            <w:r w:rsidRPr="00273051">
              <w:rPr>
                <w:sz w:val="10"/>
                <w:szCs w:val="14"/>
              </w:rPr>
              <w:t>в(</w:t>
            </w:r>
            <w:proofErr w:type="gramEnd"/>
            <w:r w:rsidRPr="00273051">
              <w:rPr>
                <w:sz w:val="10"/>
                <w:szCs w:val="14"/>
              </w:rPr>
              <w:t>ед.)</w:t>
            </w:r>
          </w:p>
        </w:tc>
        <w:tc>
          <w:tcPr>
            <w:tcW w:w="523" w:type="pct"/>
            <w:vAlign w:val="center"/>
          </w:tcPr>
          <w:p w:rsidR="00273051" w:rsidRPr="00273051" w:rsidRDefault="00273051" w:rsidP="00273051">
            <w:pPr>
              <w:suppressAutoHyphens/>
              <w:rPr>
                <w:sz w:val="10"/>
                <w:szCs w:val="14"/>
              </w:rPr>
            </w:pPr>
            <w:r w:rsidRPr="00273051">
              <w:rPr>
                <w:sz w:val="10"/>
                <w:szCs w:val="14"/>
              </w:rPr>
              <w:t>Комитет, организации (по согласованию)</w:t>
            </w:r>
          </w:p>
        </w:tc>
        <w:tc>
          <w:tcPr>
            <w:tcW w:w="311" w:type="pct"/>
            <w:vAlign w:val="center"/>
          </w:tcPr>
          <w:p w:rsidR="00273051" w:rsidRPr="00273051" w:rsidRDefault="00273051" w:rsidP="00273051">
            <w:pPr>
              <w:suppressAutoHyphens/>
              <w:jc w:val="center"/>
              <w:rPr>
                <w:sz w:val="10"/>
                <w:szCs w:val="14"/>
              </w:rPr>
            </w:pPr>
            <w:r w:rsidRPr="00273051">
              <w:rPr>
                <w:sz w:val="10"/>
                <w:szCs w:val="14"/>
              </w:rPr>
              <w:t>2021 год</w:t>
            </w:r>
          </w:p>
        </w:tc>
        <w:tc>
          <w:tcPr>
            <w:tcW w:w="535" w:type="pct"/>
            <w:gridSpan w:val="2"/>
            <w:vAlign w:val="center"/>
          </w:tcPr>
          <w:p w:rsidR="00273051" w:rsidRPr="00273051" w:rsidRDefault="00273051" w:rsidP="00273051">
            <w:pPr>
              <w:suppressAutoHyphens/>
              <w:jc w:val="center"/>
              <w:rPr>
                <w:sz w:val="10"/>
                <w:szCs w:val="14"/>
              </w:rPr>
            </w:pPr>
            <w:r w:rsidRPr="00273051">
              <w:rPr>
                <w:sz w:val="10"/>
                <w:szCs w:val="14"/>
              </w:rPr>
              <w:t>1.1.1.</w:t>
            </w:r>
          </w:p>
        </w:tc>
        <w:tc>
          <w:tcPr>
            <w:tcW w:w="426" w:type="pct"/>
            <w:vAlign w:val="center"/>
          </w:tcPr>
          <w:p w:rsidR="00273051" w:rsidRPr="00273051" w:rsidRDefault="00273051" w:rsidP="00273051">
            <w:pPr>
              <w:suppressAutoHyphens/>
              <w:jc w:val="center"/>
              <w:rPr>
                <w:sz w:val="10"/>
                <w:szCs w:val="14"/>
              </w:rPr>
            </w:pPr>
            <w:r w:rsidRPr="00273051">
              <w:rPr>
                <w:sz w:val="10"/>
                <w:szCs w:val="14"/>
              </w:rPr>
              <w:t>областной бюджет</w:t>
            </w:r>
          </w:p>
        </w:tc>
        <w:tc>
          <w:tcPr>
            <w:tcW w:w="322" w:type="pct"/>
          </w:tcPr>
          <w:p w:rsidR="00273051" w:rsidRPr="00273051" w:rsidRDefault="00273051" w:rsidP="00273051">
            <w:pPr>
              <w:suppressAutoHyphens/>
              <w:jc w:val="center"/>
              <w:rPr>
                <w:sz w:val="10"/>
                <w:szCs w:val="14"/>
              </w:rPr>
            </w:pPr>
            <w:r w:rsidRPr="00273051">
              <w:rPr>
                <w:sz w:val="10"/>
                <w:szCs w:val="14"/>
              </w:rPr>
              <w:t>1895,10000</w:t>
            </w:r>
          </w:p>
        </w:tc>
        <w:tc>
          <w:tcPr>
            <w:tcW w:w="321" w:type="pct"/>
          </w:tcPr>
          <w:p w:rsidR="00273051" w:rsidRPr="00273051" w:rsidRDefault="00273051" w:rsidP="00273051">
            <w:pPr>
              <w:suppressAutoHyphens/>
              <w:jc w:val="center"/>
              <w:rPr>
                <w:sz w:val="10"/>
                <w:szCs w:val="14"/>
              </w:rPr>
            </w:pPr>
            <w:r w:rsidRPr="00273051">
              <w:rPr>
                <w:sz w:val="10"/>
                <w:szCs w:val="14"/>
              </w:rPr>
              <w:t>1895,10000</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t>1.2.</w:t>
            </w:r>
          </w:p>
        </w:tc>
        <w:tc>
          <w:tcPr>
            <w:tcW w:w="939" w:type="pct"/>
            <w:vAlign w:val="center"/>
          </w:tcPr>
          <w:p w:rsidR="00273051" w:rsidRPr="00273051" w:rsidRDefault="00273051" w:rsidP="00273051">
            <w:pPr>
              <w:suppressAutoHyphens/>
              <w:rPr>
                <w:sz w:val="10"/>
                <w:szCs w:val="14"/>
              </w:rPr>
            </w:pPr>
            <w:r w:rsidRPr="00273051">
              <w:rPr>
                <w:sz w:val="10"/>
                <w:szCs w:val="14"/>
              </w:rPr>
              <w:t>Рекультивация  земельного участка, загрязненного в результате расположения на нём объекта размещения отходов (ед.)</w:t>
            </w:r>
          </w:p>
        </w:tc>
        <w:tc>
          <w:tcPr>
            <w:tcW w:w="523" w:type="pct"/>
            <w:vAlign w:val="center"/>
          </w:tcPr>
          <w:p w:rsidR="00273051" w:rsidRPr="00273051" w:rsidRDefault="00273051" w:rsidP="00273051">
            <w:pPr>
              <w:suppressAutoHyphens/>
              <w:rPr>
                <w:sz w:val="10"/>
                <w:szCs w:val="14"/>
              </w:rPr>
            </w:pPr>
            <w:r w:rsidRPr="00273051">
              <w:rPr>
                <w:sz w:val="10"/>
                <w:szCs w:val="14"/>
              </w:rPr>
              <w:t>Комитет, организации (по согласованию)</w:t>
            </w:r>
          </w:p>
        </w:tc>
        <w:tc>
          <w:tcPr>
            <w:tcW w:w="311" w:type="pct"/>
            <w:vAlign w:val="center"/>
          </w:tcPr>
          <w:p w:rsidR="00273051" w:rsidRPr="00273051" w:rsidRDefault="00273051" w:rsidP="00273051">
            <w:pPr>
              <w:suppressAutoHyphens/>
              <w:jc w:val="center"/>
              <w:rPr>
                <w:sz w:val="10"/>
                <w:szCs w:val="14"/>
              </w:rPr>
            </w:pPr>
            <w:r w:rsidRPr="00273051">
              <w:rPr>
                <w:sz w:val="10"/>
                <w:szCs w:val="14"/>
              </w:rPr>
              <w:t>2026 год</w:t>
            </w:r>
          </w:p>
        </w:tc>
        <w:tc>
          <w:tcPr>
            <w:tcW w:w="535" w:type="pct"/>
            <w:gridSpan w:val="2"/>
            <w:vAlign w:val="center"/>
          </w:tcPr>
          <w:p w:rsidR="00273051" w:rsidRPr="00273051" w:rsidRDefault="00273051" w:rsidP="00273051">
            <w:pPr>
              <w:suppressAutoHyphens/>
              <w:jc w:val="center"/>
              <w:rPr>
                <w:sz w:val="10"/>
                <w:szCs w:val="14"/>
              </w:rPr>
            </w:pPr>
            <w:r w:rsidRPr="00273051">
              <w:rPr>
                <w:sz w:val="10"/>
                <w:szCs w:val="14"/>
              </w:rPr>
              <w:t>1.1.2.</w:t>
            </w:r>
          </w:p>
        </w:tc>
        <w:tc>
          <w:tcPr>
            <w:tcW w:w="426" w:type="pct"/>
            <w:vAlign w:val="center"/>
          </w:tcPr>
          <w:p w:rsidR="00273051" w:rsidRPr="00273051" w:rsidRDefault="00273051" w:rsidP="00273051">
            <w:pPr>
              <w:suppressAutoHyphens/>
              <w:jc w:val="center"/>
              <w:rPr>
                <w:sz w:val="10"/>
                <w:szCs w:val="14"/>
              </w:rPr>
            </w:pPr>
            <w:r w:rsidRPr="00273051">
              <w:rPr>
                <w:sz w:val="10"/>
                <w:szCs w:val="14"/>
              </w:rPr>
              <w:t>областной бюджет</w:t>
            </w: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restart"/>
            <w:vAlign w:val="center"/>
          </w:tcPr>
          <w:p w:rsidR="00273051" w:rsidRPr="00273051" w:rsidRDefault="00273051" w:rsidP="00273051">
            <w:pPr>
              <w:suppressAutoHyphens/>
              <w:jc w:val="center"/>
              <w:rPr>
                <w:sz w:val="10"/>
                <w:szCs w:val="14"/>
              </w:rPr>
            </w:pPr>
            <w:r w:rsidRPr="00273051">
              <w:rPr>
                <w:sz w:val="10"/>
                <w:szCs w:val="14"/>
              </w:rPr>
              <w:t>1.3.</w:t>
            </w:r>
          </w:p>
        </w:tc>
        <w:tc>
          <w:tcPr>
            <w:tcW w:w="939" w:type="pct"/>
            <w:vMerge w:val="restart"/>
            <w:vAlign w:val="center"/>
          </w:tcPr>
          <w:p w:rsidR="00273051" w:rsidRPr="00273051" w:rsidRDefault="00273051" w:rsidP="00273051">
            <w:pPr>
              <w:suppressAutoHyphens/>
              <w:rPr>
                <w:sz w:val="10"/>
                <w:szCs w:val="14"/>
              </w:rPr>
            </w:pPr>
            <w:r w:rsidRPr="00273051">
              <w:rPr>
                <w:sz w:val="10"/>
                <w:szCs w:val="14"/>
              </w:rPr>
              <w:t>Ликвидация несанкционированных мест размещения отходов (ед.)</w:t>
            </w:r>
          </w:p>
        </w:tc>
        <w:tc>
          <w:tcPr>
            <w:tcW w:w="523" w:type="pct"/>
            <w:vAlign w:val="center"/>
          </w:tcPr>
          <w:p w:rsidR="00273051" w:rsidRPr="00273051" w:rsidRDefault="00273051" w:rsidP="00273051">
            <w:pPr>
              <w:suppressAutoHyphens/>
              <w:rPr>
                <w:sz w:val="10"/>
                <w:szCs w:val="14"/>
              </w:rPr>
            </w:pPr>
            <w:r w:rsidRPr="00273051">
              <w:rPr>
                <w:sz w:val="10"/>
                <w:szCs w:val="14"/>
              </w:rPr>
              <w:t xml:space="preserve">Комитет </w:t>
            </w:r>
          </w:p>
        </w:tc>
        <w:tc>
          <w:tcPr>
            <w:tcW w:w="311" w:type="pct"/>
            <w:vMerge w:val="restart"/>
            <w:vAlign w:val="center"/>
          </w:tcPr>
          <w:p w:rsidR="00273051" w:rsidRPr="00273051" w:rsidRDefault="00273051" w:rsidP="00273051">
            <w:pPr>
              <w:suppressAutoHyphens/>
              <w:jc w:val="center"/>
              <w:rPr>
                <w:sz w:val="10"/>
                <w:szCs w:val="14"/>
              </w:rPr>
            </w:pPr>
            <w:r w:rsidRPr="00273051">
              <w:rPr>
                <w:sz w:val="10"/>
                <w:szCs w:val="14"/>
              </w:rPr>
              <w:t>2021-2026 годы</w:t>
            </w:r>
          </w:p>
        </w:tc>
        <w:tc>
          <w:tcPr>
            <w:tcW w:w="535" w:type="pct"/>
            <w:gridSpan w:val="2"/>
            <w:vMerge w:val="restart"/>
            <w:vAlign w:val="center"/>
          </w:tcPr>
          <w:p w:rsidR="00273051" w:rsidRPr="00273051" w:rsidRDefault="00273051" w:rsidP="00273051">
            <w:pPr>
              <w:suppressAutoHyphens/>
              <w:jc w:val="center"/>
              <w:rPr>
                <w:sz w:val="10"/>
                <w:szCs w:val="14"/>
              </w:rPr>
            </w:pPr>
            <w:r w:rsidRPr="00273051">
              <w:rPr>
                <w:sz w:val="10"/>
                <w:szCs w:val="14"/>
              </w:rPr>
              <w:t>1.1.3.</w:t>
            </w:r>
          </w:p>
        </w:tc>
        <w:tc>
          <w:tcPr>
            <w:tcW w:w="426" w:type="pct"/>
            <w:vMerge w:val="restart"/>
            <w:vAlign w:val="center"/>
          </w:tcPr>
          <w:p w:rsidR="00273051" w:rsidRPr="00273051" w:rsidRDefault="00273051" w:rsidP="00273051">
            <w:pPr>
              <w:suppressAutoHyphens/>
              <w:jc w:val="center"/>
              <w:rPr>
                <w:sz w:val="10"/>
                <w:szCs w:val="14"/>
              </w:rPr>
            </w:pPr>
            <w:r w:rsidRPr="00273051">
              <w:rPr>
                <w:sz w:val="10"/>
                <w:szCs w:val="14"/>
              </w:rPr>
              <w:t xml:space="preserve">бюджет </w:t>
            </w:r>
            <w:proofErr w:type="gramStart"/>
            <w:r w:rsidRPr="00273051">
              <w:rPr>
                <w:sz w:val="10"/>
                <w:szCs w:val="14"/>
              </w:rPr>
              <w:t>муниципального</w:t>
            </w:r>
            <w:proofErr w:type="gramEnd"/>
          </w:p>
          <w:p w:rsidR="00273051" w:rsidRPr="00273051" w:rsidRDefault="00273051" w:rsidP="00273051">
            <w:pPr>
              <w:suppressAutoHyphens/>
              <w:jc w:val="center"/>
              <w:rPr>
                <w:sz w:val="10"/>
                <w:szCs w:val="14"/>
              </w:rPr>
            </w:pPr>
            <w:r w:rsidRPr="00273051">
              <w:rPr>
                <w:sz w:val="10"/>
                <w:szCs w:val="14"/>
              </w:rPr>
              <w:t xml:space="preserve"> округа </w:t>
            </w:r>
          </w:p>
        </w:tc>
        <w:tc>
          <w:tcPr>
            <w:tcW w:w="322" w:type="pct"/>
          </w:tcPr>
          <w:p w:rsidR="00273051" w:rsidRPr="00273051" w:rsidRDefault="00273051" w:rsidP="00273051">
            <w:pPr>
              <w:rPr>
                <w:sz w:val="10"/>
                <w:szCs w:val="14"/>
              </w:rPr>
            </w:pPr>
            <w:r w:rsidRPr="00273051">
              <w:rPr>
                <w:sz w:val="10"/>
                <w:szCs w:val="14"/>
              </w:rPr>
              <w:t>295,44300</w:t>
            </w:r>
          </w:p>
        </w:tc>
        <w:tc>
          <w:tcPr>
            <w:tcW w:w="321" w:type="pct"/>
          </w:tcPr>
          <w:p w:rsidR="00273051" w:rsidRPr="00273051" w:rsidRDefault="00273051" w:rsidP="00273051">
            <w:pPr>
              <w:rPr>
                <w:sz w:val="10"/>
                <w:szCs w:val="14"/>
              </w:rPr>
            </w:pPr>
            <w:r w:rsidRPr="00273051">
              <w:rPr>
                <w:sz w:val="10"/>
                <w:szCs w:val="14"/>
              </w:rPr>
              <w:t>200,00000</w:t>
            </w:r>
          </w:p>
        </w:tc>
        <w:tc>
          <w:tcPr>
            <w:tcW w:w="289" w:type="pct"/>
          </w:tcPr>
          <w:p w:rsidR="00273051" w:rsidRPr="00273051" w:rsidRDefault="00273051" w:rsidP="00273051">
            <w:pPr>
              <w:suppressAutoHyphens/>
              <w:jc w:val="center"/>
              <w:rPr>
                <w:sz w:val="10"/>
                <w:szCs w:val="14"/>
              </w:rPr>
            </w:pPr>
            <w:r w:rsidRPr="00273051">
              <w:rPr>
                <w:sz w:val="10"/>
                <w:szCs w:val="14"/>
              </w:rPr>
              <w:t>103,03300</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vAlign w:val="center"/>
          </w:tcPr>
          <w:p w:rsidR="00273051" w:rsidRPr="00273051" w:rsidRDefault="00273051" w:rsidP="00273051">
            <w:pPr>
              <w:suppressAutoHyphens/>
              <w:rPr>
                <w:sz w:val="10"/>
                <w:szCs w:val="14"/>
              </w:rPr>
            </w:pPr>
          </w:p>
        </w:tc>
        <w:tc>
          <w:tcPr>
            <w:tcW w:w="523" w:type="pct"/>
            <w:vAlign w:val="center"/>
          </w:tcPr>
          <w:p w:rsidR="00273051" w:rsidRPr="00273051" w:rsidRDefault="00273051" w:rsidP="00273051">
            <w:pPr>
              <w:suppressAutoHyphens/>
              <w:rPr>
                <w:sz w:val="10"/>
                <w:szCs w:val="14"/>
              </w:rPr>
            </w:pPr>
            <w:r w:rsidRPr="00273051">
              <w:rPr>
                <w:sz w:val="10"/>
                <w:szCs w:val="14"/>
              </w:rPr>
              <w:t>Выбитский территориальный отдел</w:t>
            </w:r>
          </w:p>
        </w:tc>
        <w:tc>
          <w:tcPr>
            <w:tcW w:w="311" w:type="pct"/>
            <w:vMerge/>
            <w:vAlign w:val="center"/>
          </w:tcPr>
          <w:p w:rsidR="00273051" w:rsidRPr="00273051" w:rsidRDefault="00273051" w:rsidP="00273051">
            <w:pPr>
              <w:suppressAutoHyphens/>
              <w:jc w:val="center"/>
              <w:rPr>
                <w:sz w:val="10"/>
                <w:szCs w:val="14"/>
              </w:rPr>
            </w:pPr>
          </w:p>
        </w:tc>
        <w:tc>
          <w:tcPr>
            <w:tcW w:w="535" w:type="pct"/>
            <w:gridSpan w:val="2"/>
            <w:vMerge/>
            <w:vAlign w:val="center"/>
          </w:tcPr>
          <w:p w:rsidR="00273051" w:rsidRPr="00273051" w:rsidRDefault="00273051" w:rsidP="00273051">
            <w:pPr>
              <w:suppressAutoHyphens/>
              <w:jc w:val="center"/>
              <w:rPr>
                <w:sz w:val="10"/>
                <w:szCs w:val="14"/>
              </w:rPr>
            </w:pPr>
          </w:p>
        </w:tc>
        <w:tc>
          <w:tcPr>
            <w:tcW w:w="426" w:type="pct"/>
            <w:vMerge/>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125,00000</w:t>
            </w:r>
          </w:p>
        </w:tc>
        <w:tc>
          <w:tcPr>
            <w:tcW w:w="289" w:type="pct"/>
          </w:tcPr>
          <w:p w:rsidR="00273051" w:rsidRPr="00273051" w:rsidRDefault="00273051" w:rsidP="00273051">
            <w:pPr>
              <w:suppressAutoHyphens/>
              <w:jc w:val="center"/>
              <w:rPr>
                <w:sz w:val="10"/>
                <w:szCs w:val="14"/>
              </w:rPr>
            </w:pP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vAlign w:val="center"/>
          </w:tcPr>
          <w:p w:rsidR="00273051" w:rsidRPr="00273051" w:rsidRDefault="00273051" w:rsidP="00273051">
            <w:pPr>
              <w:suppressAutoHyphens/>
              <w:rPr>
                <w:sz w:val="10"/>
                <w:szCs w:val="14"/>
              </w:rPr>
            </w:pPr>
          </w:p>
        </w:tc>
        <w:tc>
          <w:tcPr>
            <w:tcW w:w="523" w:type="pct"/>
            <w:vAlign w:val="center"/>
          </w:tcPr>
          <w:p w:rsidR="00273051" w:rsidRPr="00273051" w:rsidRDefault="00273051" w:rsidP="00273051">
            <w:pPr>
              <w:suppressAutoHyphens/>
              <w:rPr>
                <w:sz w:val="10"/>
                <w:szCs w:val="14"/>
              </w:rPr>
            </w:pPr>
            <w:r w:rsidRPr="00273051">
              <w:rPr>
                <w:sz w:val="10"/>
                <w:szCs w:val="14"/>
              </w:rPr>
              <w:t>Горский территориальный отдел</w:t>
            </w:r>
          </w:p>
        </w:tc>
        <w:tc>
          <w:tcPr>
            <w:tcW w:w="311" w:type="pct"/>
            <w:vMerge/>
            <w:vAlign w:val="center"/>
          </w:tcPr>
          <w:p w:rsidR="00273051" w:rsidRPr="00273051" w:rsidRDefault="00273051" w:rsidP="00273051">
            <w:pPr>
              <w:suppressAutoHyphens/>
              <w:jc w:val="center"/>
              <w:rPr>
                <w:sz w:val="10"/>
                <w:szCs w:val="14"/>
              </w:rPr>
            </w:pPr>
          </w:p>
        </w:tc>
        <w:tc>
          <w:tcPr>
            <w:tcW w:w="535" w:type="pct"/>
            <w:gridSpan w:val="2"/>
            <w:vMerge/>
            <w:vAlign w:val="center"/>
          </w:tcPr>
          <w:p w:rsidR="00273051" w:rsidRPr="00273051" w:rsidRDefault="00273051" w:rsidP="00273051">
            <w:pPr>
              <w:suppressAutoHyphens/>
              <w:jc w:val="center"/>
              <w:rPr>
                <w:sz w:val="10"/>
                <w:szCs w:val="14"/>
              </w:rPr>
            </w:pPr>
          </w:p>
        </w:tc>
        <w:tc>
          <w:tcPr>
            <w:tcW w:w="426" w:type="pct"/>
            <w:vMerge/>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125,00000</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vAlign w:val="center"/>
          </w:tcPr>
          <w:p w:rsidR="00273051" w:rsidRPr="00273051" w:rsidRDefault="00273051" w:rsidP="00273051">
            <w:pPr>
              <w:suppressAutoHyphens/>
              <w:rPr>
                <w:sz w:val="10"/>
                <w:szCs w:val="14"/>
              </w:rPr>
            </w:pPr>
          </w:p>
        </w:tc>
        <w:tc>
          <w:tcPr>
            <w:tcW w:w="523" w:type="pct"/>
            <w:vAlign w:val="center"/>
          </w:tcPr>
          <w:p w:rsidR="00273051" w:rsidRPr="00273051" w:rsidRDefault="00273051" w:rsidP="00273051">
            <w:pPr>
              <w:suppressAutoHyphens/>
              <w:rPr>
                <w:sz w:val="10"/>
                <w:szCs w:val="14"/>
              </w:rPr>
            </w:pPr>
            <w:r w:rsidRPr="00273051">
              <w:rPr>
                <w:sz w:val="10"/>
                <w:szCs w:val="14"/>
              </w:rPr>
              <w:t>Дубровский территориальный отдел</w:t>
            </w:r>
          </w:p>
        </w:tc>
        <w:tc>
          <w:tcPr>
            <w:tcW w:w="311" w:type="pct"/>
            <w:vMerge/>
            <w:vAlign w:val="center"/>
          </w:tcPr>
          <w:p w:rsidR="00273051" w:rsidRPr="00273051" w:rsidRDefault="00273051" w:rsidP="00273051">
            <w:pPr>
              <w:suppressAutoHyphens/>
              <w:jc w:val="center"/>
              <w:rPr>
                <w:sz w:val="10"/>
                <w:szCs w:val="14"/>
              </w:rPr>
            </w:pPr>
          </w:p>
        </w:tc>
        <w:tc>
          <w:tcPr>
            <w:tcW w:w="535" w:type="pct"/>
            <w:gridSpan w:val="2"/>
            <w:vMerge/>
            <w:vAlign w:val="center"/>
          </w:tcPr>
          <w:p w:rsidR="00273051" w:rsidRPr="00273051" w:rsidRDefault="00273051" w:rsidP="00273051">
            <w:pPr>
              <w:suppressAutoHyphens/>
              <w:jc w:val="center"/>
              <w:rPr>
                <w:sz w:val="10"/>
                <w:szCs w:val="14"/>
              </w:rPr>
            </w:pPr>
          </w:p>
        </w:tc>
        <w:tc>
          <w:tcPr>
            <w:tcW w:w="426" w:type="pct"/>
            <w:vMerge/>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vAlign w:val="center"/>
          </w:tcPr>
          <w:p w:rsidR="00273051" w:rsidRPr="00273051" w:rsidRDefault="00273051" w:rsidP="00273051">
            <w:pPr>
              <w:suppressAutoHyphens/>
              <w:rPr>
                <w:sz w:val="10"/>
                <w:szCs w:val="14"/>
              </w:rPr>
            </w:pPr>
          </w:p>
        </w:tc>
        <w:tc>
          <w:tcPr>
            <w:tcW w:w="523" w:type="pct"/>
            <w:vAlign w:val="center"/>
          </w:tcPr>
          <w:p w:rsidR="00273051" w:rsidRPr="00273051" w:rsidRDefault="00273051" w:rsidP="00273051">
            <w:pPr>
              <w:suppressAutoHyphens/>
              <w:rPr>
                <w:sz w:val="10"/>
                <w:szCs w:val="14"/>
              </w:rPr>
            </w:pPr>
            <w:r w:rsidRPr="00273051">
              <w:rPr>
                <w:sz w:val="10"/>
                <w:szCs w:val="14"/>
              </w:rPr>
              <w:t>МБУ «Солецкое городское хозяйство»</w:t>
            </w:r>
          </w:p>
        </w:tc>
        <w:tc>
          <w:tcPr>
            <w:tcW w:w="311" w:type="pct"/>
            <w:vAlign w:val="center"/>
          </w:tcPr>
          <w:p w:rsidR="00273051" w:rsidRPr="00273051" w:rsidRDefault="00273051" w:rsidP="00273051">
            <w:pPr>
              <w:suppressAutoHyphens/>
              <w:jc w:val="center"/>
              <w:rPr>
                <w:sz w:val="10"/>
                <w:szCs w:val="14"/>
              </w:rPr>
            </w:pPr>
          </w:p>
        </w:tc>
        <w:tc>
          <w:tcPr>
            <w:tcW w:w="535" w:type="pct"/>
            <w:gridSpan w:val="2"/>
            <w:vAlign w:val="center"/>
          </w:tcPr>
          <w:p w:rsidR="00273051" w:rsidRPr="00273051" w:rsidRDefault="00273051" w:rsidP="00273051">
            <w:pPr>
              <w:suppressAutoHyphens/>
              <w:jc w:val="center"/>
              <w:rPr>
                <w:sz w:val="10"/>
                <w:szCs w:val="14"/>
              </w:rPr>
            </w:pPr>
          </w:p>
        </w:tc>
        <w:tc>
          <w:tcPr>
            <w:tcW w:w="426" w:type="pct"/>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50,00000</w:t>
            </w:r>
          </w:p>
        </w:tc>
        <w:tc>
          <w:tcPr>
            <w:tcW w:w="289" w:type="pct"/>
          </w:tcPr>
          <w:p w:rsidR="00273051" w:rsidRPr="00273051" w:rsidRDefault="00273051" w:rsidP="00273051">
            <w:pPr>
              <w:suppressAutoHyphens/>
              <w:jc w:val="center"/>
              <w:rPr>
                <w:sz w:val="10"/>
                <w:szCs w:val="14"/>
              </w:rPr>
            </w:pPr>
            <w:r w:rsidRPr="00273051">
              <w:rPr>
                <w:sz w:val="10"/>
                <w:szCs w:val="14"/>
              </w:rPr>
              <w:t>80,00000</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t>2.</w:t>
            </w:r>
          </w:p>
        </w:tc>
        <w:tc>
          <w:tcPr>
            <w:tcW w:w="4663" w:type="pct"/>
            <w:gridSpan w:val="12"/>
            <w:vAlign w:val="center"/>
          </w:tcPr>
          <w:p w:rsidR="00273051" w:rsidRPr="00273051" w:rsidRDefault="00273051" w:rsidP="00273051">
            <w:pPr>
              <w:suppressAutoHyphens/>
              <w:jc w:val="center"/>
              <w:rPr>
                <w:b/>
                <w:sz w:val="10"/>
                <w:szCs w:val="14"/>
              </w:rPr>
            </w:pPr>
            <w:r w:rsidRPr="00273051">
              <w:rPr>
                <w:b/>
                <w:sz w:val="10"/>
                <w:szCs w:val="14"/>
              </w:rPr>
              <w:t xml:space="preserve">Задача 2. </w:t>
            </w:r>
            <w:r w:rsidRPr="00273051">
              <w:rPr>
                <w:b/>
                <w:bCs/>
                <w:sz w:val="10"/>
                <w:szCs w:val="14"/>
              </w:rPr>
              <w:t xml:space="preserve"> Организация доступа к информации в сфере обращения с отходами</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t>2.1.</w:t>
            </w:r>
          </w:p>
        </w:tc>
        <w:tc>
          <w:tcPr>
            <w:tcW w:w="939" w:type="pct"/>
          </w:tcPr>
          <w:p w:rsidR="00273051" w:rsidRPr="00273051" w:rsidRDefault="00273051" w:rsidP="00273051">
            <w:pPr>
              <w:rPr>
                <w:sz w:val="10"/>
                <w:szCs w:val="14"/>
                <w:lang w:val="x-none"/>
              </w:rPr>
            </w:pPr>
            <w:r w:rsidRPr="00273051">
              <w:rPr>
                <w:bCs/>
                <w:sz w:val="10"/>
                <w:szCs w:val="14"/>
                <w:lang w:val="x-none"/>
              </w:rPr>
              <w:t xml:space="preserve"> Информационное просвещение населения о состоянии окружающей среды и об организации деятельности в области обращения с отходами, (ед.)</w:t>
            </w:r>
          </w:p>
        </w:tc>
        <w:tc>
          <w:tcPr>
            <w:tcW w:w="523" w:type="pct"/>
            <w:vAlign w:val="center"/>
          </w:tcPr>
          <w:p w:rsidR="00273051" w:rsidRPr="00273051" w:rsidRDefault="00273051" w:rsidP="00273051">
            <w:pPr>
              <w:suppressAutoHyphens/>
              <w:rPr>
                <w:sz w:val="10"/>
                <w:szCs w:val="14"/>
              </w:rPr>
            </w:pPr>
            <w:r w:rsidRPr="00273051">
              <w:rPr>
                <w:sz w:val="10"/>
                <w:szCs w:val="14"/>
              </w:rPr>
              <w:t>Комитет, Выбитский территориальный отдел, Горский территориальный отдел, Дубровский территориальный отдел</w:t>
            </w:r>
          </w:p>
        </w:tc>
        <w:tc>
          <w:tcPr>
            <w:tcW w:w="311" w:type="pct"/>
            <w:vAlign w:val="center"/>
          </w:tcPr>
          <w:p w:rsidR="00273051" w:rsidRPr="00273051" w:rsidRDefault="00273051" w:rsidP="00273051">
            <w:pPr>
              <w:suppressAutoHyphens/>
              <w:jc w:val="center"/>
              <w:rPr>
                <w:sz w:val="10"/>
                <w:szCs w:val="14"/>
              </w:rPr>
            </w:pPr>
            <w:r w:rsidRPr="00273051">
              <w:rPr>
                <w:sz w:val="10"/>
                <w:szCs w:val="14"/>
              </w:rPr>
              <w:t>2021-2026 годы</w:t>
            </w:r>
          </w:p>
        </w:tc>
        <w:tc>
          <w:tcPr>
            <w:tcW w:w="535" w:type="pct"/>
            <w:gridSpan w:val="2"/>
            <w:vAlign w:val="center"/>
          </w:tcPr>
          <w:p w:rsidR="00273051" w:rsidRPr="00273051" w:rsidRDefault="00273051" w:rsidP="00273051">
            <w:pPr>
              <w:suppressAutoHyphens/>
              <w:jc w:val="center"/>
              <w:rPr>
                <w:sz w:val="10"/>
                <w:szCs w:val="14"/>
              </w:rPr>
            </w:pPr>
            <w:r w:rsidRPr="00273051">
              <w:rPr>
                <w:sz w:val="10"/>
                <w:szCs w:val="14"/>
              </w:rPr>
              <w:t>1.2.1.</w:t>
            </w:r>
          </w:p>
        </w:tc>
        <w:tc>
          <w:tcPr>
            <w:tcW w:w="426" w:type="pct"/>
            <w:vAlign w:val="center"/>
          </w:tcPr>
          <w:p w:rsidR="00273051" w:rsidRPr="00273051" w:rsidRDefault="00273051" w:rsidP="00273051">
            <w:pPr>
              <w:suppressAutoHyphens/>
              <w:jc w:val="center"/>
              <w:rPr>
                <w:sz w:val="10"/>
                <w:szCs w:val="14"/>
              </w:rPr>
            </w:pPr>
            <w:r w:rsidRPr="00273051">
              <w:rPr>
                <w:sz w:val="10"/>
                <w:szCs w:val="14"/>
              </w:rPr>
              <w:t>-</w:t>
            </w: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p w:rsidR="00273051" w:rsidRPr="00273051" w:rsidRDefault="00273051" w:rsidP="00273051">
            <w:pPr>
              <w:suppressAutoHyphens/>
              <w:jc w:val="center"/>
              <w:rPr>
                <w:sz w:val="10"/>
                <w:szCs w:val="14"/>
              </w:rPr>
            </w:pPr>
          </w:p>
        </w:tc>
      </w:tr>
      <w:tr w:rsidR="00273051" w:rsidRPr="00273051" w:rsidTr="00273051">
        <w:trPr>
          <w:cantSplit/>
          <w:trHeight w:val="20"/>
        </w:trPr>
        <w:tc>
          <w:tcPr>
            <w:tcW w:w="337" w:type="pct"/>
            <w:vAlign w:val="center"/>
          </w:tcPr>
          <w:p w:rsidR="00273051" w:rsidRPr="00273051" w:rsidRDefault="00273051" w:rsidP="00273051">
            <w:pPr>
              <w:suppressAutoHyphens/>
              <w:rPr>
                <w:sz w:val="10"/>
                <w:szCs w:val="14"/>
              </w:rPr>
            </w:pPr>
            <w:r w:rsidRPr="00273051">
              <w:rPr>
                <w:sz w:val="10"/>
                <w:szCs w:val="14"/>
              </w:rPr>
              <w:t>2.2.</w:t>
            </w:r>
          </w:p>
        </w:tc>
        <w:tc>
          <w:tcPr>
            <w:tcW w:w="939" w:type="pct"/>
          </w:tcPr>
          <w:p w:rsidR="00273051" w:rsidRPr="00273051" w:rsidRDefault="00273051" w:rsidP="00273051">
            <w:pPr>
              <w:rPr>
                <w:bCs/>
                <w:sz w:val="10"/>
                <w:szCs w:val="14"/>
                <w:lang w:val="x-none"/>
              </w:rPr>
            </w:pPr>
            <w:r w:rsidRPr="00273051">
              <w:rPr>
                <w:bCs/>
                <w:sz w:val="10"/>
                <w:szCs w:val="14"/>
                <w:lang w:val="x-none"/>
              </w:rPr>
              <w:t>Проведение в образовательных учреждениях, учреждениях культуры мероприятий по охране окружающей среды и экологической безопасности, (ед.)</w:t>
            </w:r>
          </w:p>
        </w:tc>
        <w:tc>
          <w:tcPr>
            <w:tcW w:w="523" w:type="pct"/>
            <w:vAlign w:val="center"/>
          </w:tcPr>
          <w:p w:rsidR="00273051" w:rsidRPr="00273051" w:rsidRDefault="00273051" w:rsidP="00273051">
            <w:pPr>
              <w:suppressAutoHyphens/>
              <w:rPr>
                <w:sz w:val="10"/>
                <w:szCs w:val="14"/>
              </w:rPr>
            </w:pPr>
            <w:r w:rsidRPr="00273051">
              <w:rPr>
                <w:sz w:val="10"/>
                <w:szCs w:val="14"/>
              </w:rPr>
              <w:t>Комитет образования, комитет культуры</w:t>
            </w:r>
          </w:p>
        </w:tc>
        <w:tc>
          <w:tcPr>
            <w:tcW w:w="311" w:type="pct"/>
            <w:vAlign w:val="center"/>
          </w:tcPr>
          <w:p w:rsidR="00273051" w:rsidRPr="00273051" w:rsidRDefault="00273051" w:rsidP="00273051">
            <w:pPr>
              <w:suppressAutoHyphens/>
              <w:jc w:val="center"/>
              <w:rPr>
                <w:sz w:val="10"/>
                <w:szCs w:val="14"/>
              </w:rPr>
            </w:pPr>
            <w:r w:rsidRPr="00273051">
              <w:rPr>
                <w:sz w:val="10"/>
                <w:szCs w:val="14"/>
              </w:rPr>
              <w:t>2021-2026 годы</w:t>
            </w:r>
          </w:p>
        </w:tc>
        <w:tc>
          <w:tcPr>
            <w:tcW w:w="535" w:type="pct"/>
            <w:gridSpan w:val="2"/>
            <w:vAlign w:val="center"/>
          </w:tcPr>
          <w:p w:rsidR="00273051" w:rsidRPr="00273051" w:rsidRDefault="00273051" w:rsidP="00273051">
            <w:pPr>
              <w:suppressAutoHyphens/>
              <w:jc w:val="center"/>
              <w:rPr>
                <w:sz w:val="10"/>
                <w:szCs w:val="14"/>
              </w:rPr>
            </w:pPr>
            <w:r w:rsidRPr="00273051">
              <w:rPr>
                <w:sz w:val="10"/>
                <w:szCs w:val="14"/>
              </w:rPr>
              <w:t>1.2.2</w:t>
            </w:r>
          </w:p>
        </w:tc>
        <w:tc>
          <w:tcPr>
            <w:tcW w:w="426" w:type="pct"/>
            <w:vAlign w:val="center"/>
          </w:tcPr>
          <w:p w:rsidR="00273051" w:rsidRPr="00273051" w:rsidRDefault="00273051" w:rsidP="00273051">
            <w:pPr>
              <w:suppressAutoHyphens/>
              <w:jc w:val="center"/>
              <w:rPr>
                <w:sz w:val="10"/>
                <w:szCs w:val="14"/>
              </w:rPr>
            </w:pPr>
            <w:r w:rsidRPr="00273051">
              <w:rPr>
                <w:sz w:val="10"/>
                <w:szCs w:val="14"/>
              </w:rPr>
              <w:t>-</w:t>
            </w: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Align w:val="center"/>
          </w:tcPr>
          <w:p w:rsidR="00273051" w:rsidRPr="00273051" w:rsidRDefault="00273051" w:rsidP="00273051">
            <w:pPr>
              <w:suppressAutoHyphens/>
              <w:rPr>
                <w:sz w:val="10"/>
                <w:szCs w:val="14"/>
              </w:rPr>
            </w:pPr>
            <w:r w:rsidRPr="00273051">
              <w:rPr>
                <w:sz w:val="10"/>
                <w:szCs w:val="14"/>
              </w:rPr>
              <w:t>3</w:t>
            </w:r>
          </w:p>
        </w:tc>
        <w:tc>
          <w:tcPr>
            <w:tcW w:w="4663" w:type="pct"/>
            <w:gridSpan w:val="12"/>
          </w:tcPr>
          <w:p w:rsidR="00273051" w:rsidRPr="00273051" w:rsidRDefault="00273051" w:rsidP="00273051">
            <w:pPr>
              <w:widowControl w:val="0"/>
              <w:rPr>
                <w:b/>
                <w:bCs/>
                <w:sz w:val="10"/>
                <w:szCs w:val="14"/>
              </w:rPr>
            </w:pPr>
            <w:r w:rsidRPr="00273051">
              <w:rPr>
                <w:b/>
                <w:bCs/>
                <w:sz w:val="10"/>
                <w:szCs w:val="14"/>
              </w:rPr>
              <w:t>Задача 3. Противодействие возникновению мест несанкционированного размещению отходов на территории муниципального округа</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lastRenderedPageBreak/>
              <w:t>3.1.</w:t>
            </w:r>
          </w:p>
        </w:tc>
        <w:tc>
          <w:tcPr>
            <w:tcW w:w="939" w:type="pct"/>
          </w:tcPr>
          <w:p w:rsidR="00273051" w:rsidRPr="00273051" w:rsidRDefault="00273051" w:rsidP="00273051">
            <w:pPr>
              <w:rPr>
                <w:bCs/>
                <w:sz w:val="10"/>
                <w:szCs w:val="14"/>
                <w:lang w:val="x-none"/>
              </w:rPr>
            </w:pPr>
            <w:r w:rsidRPr="00273051">
              <w:rPr>
                <w:bCs/>
                <w:sz w:val="10"/>
                <w:szCs w:val="14"/>
                <w:lang w:val="x-none"/>
              </w:rPr>
              <w:t>Увеличение доли ликвидированных мест несанкционированного размещения отходов по отношению к выявленным, (%)</w:t>
            </w:r>
          </w:p>
        </w:tc>
        <w:tc>
          <w:tcPr>
            <w:tcW w:w="523" w:type="pct"/>
            <w:vAlign w:val="center"/>
          </w:tcPr>
          <w:p w:rsidR="00273051" w:rsidRPr="00273051" w:rsidRDefault="00273051" w:rsidP="00273051">
            <w:pPr>
              <w:suppressAutoHyphens/>
              <w:rPr>
                <w:sz w:val="10"/>
                <w:szCs w:val="14"/>
              </w:rPr>
            </w:pPr>
            <w:r w:rsidRPr="00273051">
              <w:rPr>
                <w:sz w:val="10"/>
                <w:szCs w:val="14"/>
              </w:rPr>
              <w:t>Комитет</w:t>
            </w:r>
          </w:p>
        </w:tc>
        <w:tc>
          <w:tcPr>
            <w:tcW w:w="311" w:type="pct"/>
            <w:vAlign w:val="center"/>
          </w:tcPr>
          <w:p w:rsidR="00273051" w:rsidRPr="00273051" w:rsidRDefault="00273051" w:rsidP="00273051">
            <w:pPr>
              <w:suppressAutoHyphens/>
              <w:jc w:val="center"/>
              <w:rPr>
                <w:sz w:val="10"/>
                <w:szCs w:val="14"/>
              </w:rPr>
            </w:pPr>
            <w:r w:rsidRPr="00273051">
              <w:rPr>
                <w:sz w:val="10"/>
                <w:szCs w:val="14"/>
              </w:rPr>
              <w:t>2021-2026годы</w:t>
            </w:r>
          </w:p>
        </w:tc>
        <w:tc>
          <w:tcPr>
            <w:tcW w:w="535" w:type="pct"/>
            <w:gridSpan w:val="2"/>
            <w:vAlign w:val="center"/>
          </w:tcPr>
          <w:p w:rsidR="00273051" w:rsidRPr="00273051" w:rsidRDefault="00273051" w:rsidP="00273051">
            <w:pPr>
              <w:suppressAutoHyphens/>
              <w:jc w:val="center"/>
              <w:rPr>
                <w:sz w:val="10"/>
                <w:szCs w:val="14"/>
              </w:rPr>
            </w:pPr>
            <w:r w:rsidRPr="00273051">
              <w:rPr>
                <w:sz w:val="10"/>
                <w:szCs w:val="14"/>
              </w:rPr>
              <w:t>1.3.1</w:t>
            </w:r>
          </w:p>
        </w:tc>
        <w:tc>
          <w:tcPr>
            <w:tcW w:w="426" w:type="pct"/>
            <w:vAlign w:val="center"/>
          </w:tcPr>
          <w:p w:rsidR="00273051" w:rsidRPr="00273051" w:rsidRDefault="00273051" w:rsidP="00273051">
            <w:pPr>
              <w:suppressAutoHyphens/>
              <w:jc w:val="center"/>
              <w:rPr>
                <w:sz w:val="10"/>
                <w:szCs w:val="14"/>
              </w:rPr>
            </w:pPr>
            <w:r w:rsidRPr="00273051">
              <w:rPr>
                <w:sz w:val="10"/>
                <w:szCs w:val="14"/>
              </w:rPr>
              <w:t>-</w:t>
            </w:r>
          </w:p>
        </w:tc>
        <w:tc>
          <w:tcPr>
            <w:tcW w:w="322" w:type="pct"/>
            <w:textDirection w:val="btLr"/>
          </w:tcPr>
          <w:p w:rsidR="00273051" w:rsidRPr="00273051" w:rsidRDefault="00273051" w:rsidP="00273051">
            <w:pPr>
              <w:suppressAutoHyphens/>
              <w:jc w:val="center"/>
              <w:rPr>
                <w:sz w:val="10"/>
                <w:szCs w:val="14"/>
              </w:rPr>
            </w:pPr>
            <w:r w:rsidRPr="00273051">
              <w:rPr>
                <w:sz w:val="10"/>
                <w:szCs w:val="14"/>
              </w:rPr>
              <w:t>-</w:t>
            </w:r>
          </w:p>
        </w:tc>
        <w:tc>
          <w:tcPr>
            <w:tcW w:w="321" w:type="pct"/>
            <w:textDirection w:val="btLr"/>
          </w:tcPr>
          <w:p w:rsidR="00273051" w:rsidRPr="00273051" w:rsidRDefault="00273051" w:rsidP="00273051">
            <w:pPr>
              <w:suppressAutoHyphens/>
              <w:jc w:val="center"/>
              <w:rPr>
                <w:sz w:val="10"/>
                <w:szCs w:val="14"/>
              </w:rPr>
            </w:pPr>
            <w:r w:rsidRPr="00273051">
              <w:rPr>
                <w:sz w:val="10"/>
                <w:szCs w:val="14"/>
              </w:rPr>
              <w:t>-</w:t>
            </w:r>
          </w:p>
        </w:tc>
        <w:tc>
          <w:tcPr>
            <w:tcW w:w="289" w:type="pct"/>
            <w:textDirection w:val="btLr"/>
          </w:tcPr>
          <w:p w:rsidR="00273051" w:rsidRPr="00273051" w:rsidRDefault="00273051" w:rsidP="00273051">
            <w:pPr>
              <w:suppressAutoHyphens/>
              <w:jc w:val="center"/>
              <w:rPr>
                <w:sz w:val="10"/>
                <w:szCs w:val="14"/>
              </w:rPr>
            </w:pPr>
            <w:r w:rsidRPr="00273051">
              <w:rPr>
                <w:sz w:val="10"/>
                <w:szCs w:val="14"/>
              </w:rPr>
              <w:t>-</w:t>
            </w:r>
          </w:p>
        </w:tc>
        <w:tc>
          <w:tcPr>
            <w:tcW w:w="324" w:type="pct"/>
            <w:textDirection w:val="btLr"/>
          </w:tcPr>
          <w:p w:rsidR="00273051" w:rsidRPr="00273051" w:rsidRDefault="00273051" w:rsidP="00273051">
            <w:pPr>
              <w:suppressAutoHyphens/>
              <w:jc w:val="center"/>
              <w:rPr>
                <w:sz w:val="10"/>
                <w:szCs w:val="14"/>
              </w:rPr>
            </w:pPr>
            <w:r w:rsidRPr="00273051">
              <w:rPr>
                <w:sz w:val="10"/>
                <w:szCs w:val="14"/>
              </w:rPr>
              <w:t>-</w:t>
            </w:r>
          </w:p>
        </w:tc>
        <w:tc>
          <w:tcPr>
            <w:tcW w:w="301" w:type="pct"/>
            <w:textDirection w:val="btLr"/>
          </w:tcPr>
          <w:p w:rsidR="00273051" w:rsidRPr="00273051" w:rsidRDefault="00273051" w:rsidP="00273051">
            <w:pPr>
              <w:suppressAutoHyphens/>
              <w:jc w:val="center"/>
              <w:rPr>
                <w:sz w:val="10"/>
                <w:szCs w:val="14"/>
              </w:rPr>
            </w:pPr>
            <w:r w:rsidRPr="00273051">
              <w:rPr>
                <w:sz w:val="10"/>
                <w:szCs w:val="14"/>
              </w:rPr>
              <w:t>-</w:t>
            </w:r>
          </w:p>
        </w:tc>
        <w:tc>
          <w:tcPr>
            <w:tcW w:w="372" w:type="pct"/>
            <w:textDirection w:val="btLr"/>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t>3.2.</w:t>
            </w:r>
          </w:p>
        </w:tc>
        <w:tc>
          <w:tcPr>
            <w:tcW w:w="939" w:type="pct"/>
          </w:tcPr>
          <w:p w:rsidR="00273051" w:rsidRPr="00273051" w:rsidRDefault="00273051" w:rsidP="00273051">
            <w:pPr>
              <w:rPr>
                <w:bCs/>
                <w:sz w:val="10"/>
                <w:szCs w:val="14"/>
                <w:lang w:val="x-none"/>
              </w:rPr>
            </w:pPr>
            <w:r w:rsidRPr="00273051">
              <w:rPr>
                <w:bCs/>
                <w:sz w:val="10"/>
                <w:szCs w:val="14"/>
                <w:lang w:val="x-none"/>
              </w:rPr>
              <w:t>Направление уведомлений региональному оператору по обращению с твердыми коммунальными отходами о несанкционированных местах размещения отходов (%)</w:t>
            </w:r>
          </w:p>
        </w:tc>
        <w:tc>
          <w:tcPr>
            <w:tcW w:w="523" w:type="pct"/>
            <w:vAlign w:val="center"/>
          </w:tcPr>
          <w:p w:rsidR="00273051" w:rsidRPr="00273051" w:rsidRDefault="00273051" w:rsidP="00273051">
            <w:pPr>
              <w:suppressAutoHyphens/>
              <w:rPr>
                <w:sz w:val="10"/>
                <w:szCs w:val="14"/>
              </w:rPr>
            </w:pPr>
            <w:r w:rsidRPr="00273051">
              <w:rPr>
                <w:sz w:val="10"/>
                <w:szCs w:val="14"/>
              </w:rPr>
              <w:t>Комитет, Выбитский территориальный отдел, Горский территориальный отдел, Дубровский территориальный отдел</w:t>
            </w:r>
          </w:p>
        </w:tc>
        <w:tc>
          <w:tcPr>
            <w:tcW w:w="311" w:type="pct"/>
            <w:vAlign w:val="center"/>
          </w:tcPr>
          <w:p w:rsidR="00273051" w:rsidRPr="00273051" w:rsidRDefault="00273051" w:rsidP="00273051">
            <w:pPr>
              <w:suppressAutoHyphens/>
              <w:jc w:val="center"/>
              <w:rPr>
                <w:sz w:val="10"/>
                <w:szCs w:val="14"/>
              </w:rPr>
            </w:pPr>
            <w:r w:rsidRPr="00273051">
              <w:rPr>
                <w:sz w:val="10"/>
                <w:szCs w:val="14"/>
              </w:rPr>
              <w:t>2021-2026 годы</w:t>
            </w:r>
          </w:p>
        </w:tc>
        <w:tc>
          <w:tcPr>
            <w:tcW w:w="535" w:type="pct"/>
            <w:gridSpan w:val="2"/>
            <w:vAlign w:val="center"/>
          </w:tcPr>
          <w:p w:rsidR="00273051" w:rsidRPr="00273051" w:rsidRDefault="00273051" w:rsidP="00273051">
            <w:pPr>
              <w:suppressAutoHyphens/>
              <w:jc w:val="center"/>
              <w:rPr>
                <w:sz w:val="10"/>
                <w:szCs w:val="14"/>
              </w:rPr>
            </w:pPr>
            <w:r w:rsidRPr="00273051">
              <w:rPr>
                <w:sz w:val="10"/>
                <w:szCs w:val="14"/>
              </w:rPr>
              <w:t>1.3.2.</w:t>
            </w:r>
          </w:p>
        </w:tc>
        <w:tc>
          <w:tcPr>
            <w:tcW w:w="426" w:type="pct"/>
            <w:vAlign w:val="center"/>
          </w:tcPr>
          <w:p w:rsidR="00273051" w:rsidRPr="00273051" w:rsidRDefault="00273051" w:rsidP="00273051">
            <w:pPr>
              <w:suppressAutoHyphens/>
              <w:jc w:val="center"/>
              <w:rPr>
                <w:sz w:val="10"/>
                <w:szCs w:val="14"/>
              </w:rPr>
            </w:pPr>
            <w:r w:rsidRPr="00273051">
              <w:rPr>
                <w:sz w:val="10"/>
                <w:szCs w:val="14"/>
              </w:rPr>
              <w:t>-</w:t>
            </w:r>
          </w:p>
        </w:tc>
        <w:tc>
          <w:tcPr>
            <w:tcW w:w="322" w:type="pct"/>
            <w:textDirection w:val="btLr"/>
          </w:tcPr>
          <w:p w:rsidR="00273051" w:rsidRPr="00273051" w:rsidRDefault="00273051" w:rsidP="00273051">
            <w:pPr>
              <w:suppressAutoHyphens/>
              <w:jc w:val="center"/>
              <w:rPr>
                <w:sz w:val="10"/>
                <w:szCs w:val="14"/>
              </w:rPr>
            </w:pPr>
            <w:r w:rsidRPr="00273051">
              <w:rPr>
                <w:sz w:val="10"/>
                <w:szCs w:val="14"/>
              </w:rPr>
              <w:t>-</w:t>
            </w:r>
          </w:p>
        </w:tc>
        <w:tc>
          <w:tcPr>
            <w:tcW w:w="321" w:type="pct"/>
            <w:textDirection w:val="btLr"/>
          </w:tcPr>
          <w:p w:rsidR="00273051" w:rsidRPr="00273051" w:rsidRDefault="00273051" w:rsidP="00273051">
            <w:pPr>
              <w:suppressAutoHyphens/>
              <w:jc w:val="center"/>
              <w:rPr>
                <w:sz w:val="10"/>
                <w:szCs w:val="14"/>
              </w:rPr>
            </w:pPr>
            <w:r w:rsidRPr="00273051">
              <w:rPr>
                <w:sz w:val="10"/>
                <w:szCs w:val="14"/>
              </w:rPr>
              <w:t>-</w:t>
            </w:r>
          </w:p>
        </w:tc>
        <w:tc>
          <w:tcPr>
            <w:tcW w:w="289" w:type="pct"/>
            <w:textDirection w:val="btLr"/>
          </w:tcPr>
          <w:p w:rsidR="00273051" w:rsidRPr="00273051" w:rsidRDefault="00273051" w:rsidP="00273051">
            <w:pPr>
              <w:suppressAutoHyphens/>
              <w:jc w:val="center"/>
              <w:rPr>
                <w:sz w:val="10"/>
                <w:szCs w:val="14"/>
              </w:rPr>
            </w:pPr>
            <w:r w:rsidRPr="00273051">
              <w:rPr>
                <w:sz w:val="10"/>
                <w:szCs w:val="14"/>
              </w:rPr>
              <w:t>-</w:t>
            </w:r>
          </w:p>
        </w:tc>
        <w:tc>
          <w:tcPr>
            <w:tcW w:w="324" w:type="pct"/>
            <w:textDirection w:val="btLr"/>
          </w:tcPr>
          <w:p w:rsidR="00273051" w:rsidRPr="00273051" w:rsidRDefault="00273051" w:rsidP="00273051">
            <w:pPr>
              <w:suppressAutoHyphens/>
              <w:jc w:val="center"/>
              <w:rPr>
                <w:sz w:val="10"/>
                <w:szCs w:val="14"/>
              </w:rPr>
            </w:pPr>
            <w:r w:rsidRPr="00273051">
              <w:rPr>
                <w:sz w:val="10"/>
                <w:szCs w:val="14"/>
              </w:rPr>
              <w:t>-</w:t>
            </w:r>
          </w:p>
        </w:tc>
        <w:tc>
          <w:tcPr>
            <w:tcW w:w="301" w:type="pct"/>
            <w:textDirection w:val="btLr"/>
          </w:tcPr>
          <w:p w:rsidR="00273051" w:rsidRPr="00273051" w:rsidRDefault="00273051" w:rsidP="00273051">
            <w:pPr>
              <w:suppressAutoHyphens/>
              <w:jc w:val="center"/>
              <w:rPr>
                <w:sz w:val="10"/>
                <w:szCs w:val="14"/>
              </w:rPr>
            </w:pPr>
            <w:r w:rsidRPr="00273051">
              <w:rPr>
                <w:sz w:val="10"/>
                <w:szCs w:val="14"/>
              </w:rPr>
              <w:t>-</w:t>
            </w:r>
          </w:p>
        </w:tc>
        <w:tc>
          <w:tcPr>
            <w:tcW w:w="372" w:type="pct"/>
            <w:textDirection w:val="btLr"/>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t>3.3.</w:t>
            </w:r>
          </w:p>
        </w:tc>
        <w:tc>
          <w:tcPr>
            <w:tcW w:w="939" w:type="pct"/>
          </w:tcPr>
          <w:p w:rsidR="00273051" w:rsidRPr="00273051" w:rsidRDefault="00273051" w:rsidP="00273051">
            <w:pPr>
              <w:rPr>
                <w:bCs/>
                <w:sz w:val="10"/>
                <w:szCs w:val="14"/>
                <w:lang w:val="x-none"/>
              </w:rPr>
            </w:pPr>
            <w:r w:rsidRPr="00273051">
              <w:rPr>
                <w:bCs/>
                <w:sz w:val="10"/>
                <w:szCs w:val="14"/>
                <w:lang w:val="x-none"/>
              </w:rPr>
              <w:t>Информирование населения, об обязанности заключения договоров на оказание услуг по обращению с твердыми коммунальными отходами с региональным оператором по обращению с твердыми коммунальными отходами (кол-во)</w:t>
            </w:r>
          </w:p>
        </w:tc>
        <w:tc>
          <w:tcPr>
            <w:tcW w:w="523" w:type="pct"/>
            <w:vAlign w:val="center"/>
          </w:tcPr>
          <w:p w:rsidR="00273051" w:rsidRPr="00273051" w:rsidRDefault="00273051" w:rsidP="00273051">
            <w:pPr>
              <w:suppressAutoHyphens/>
              <w:rPr>
                <w:sz w:val="10"/>
                <w:szCs w:val="14"/>
              </w:rPr>
            </w:pPr>
            <w:r w:rsidRPr="00273051">
              <w:rPr>
                <w:sz w:val="10"/>
                <w:szCs w:val="14"/>
              </w:rPr>
              <w:t>Комитет, Выбитский территориальный отдел, Горский территориальный отдел, Дубровский территориальный отдел</w:t>
            </w:r>
          </w:p>
        </w:tc>
        <w:tc>
          <w:tcPr>
            <w:tcW w:w="311" w:type="pct"/>
            <w:vAlign w:val="center"/>
          </w:tcPr>
          <w:p w:rsidR="00273051" w:rsidRPr="00273051" w:rsidRDefault="00273051" w:rsidP="00273051">
            <w:pPr>
              <w:suppressAutoHyphens/>
              <w:jc w:val="center"/>
              <w:rPr>
                <w:sz w:val="10"/>
                <w:szCs w:val="14"/>
              </w:rPr>
            </w:pPr>
            <w:r w:rsidRPr="00273051">
              <w:rPr>
                <w:sz w:val="10"/>
                <w:szCs w:val="14"/>
              </w:rPr>
              <w:t>2021-2026 годы</w:t>
            </w:r>
          </w:p>
        </w:tc>
        <w:tc>
          <w:tcPr>
            <w:tcW w:w="535" w:type="pct"/>
            <w:gridSpan w:val="2"/>
            <w:vAlign w:val="center"/>
          </w:tcPr>
          <w:p w:rsidR="00273051" w:rsidRPr="00273051" w:rsidRDefault="00273051" w:rsidP="00273051">
            <w:pPr>
              <w:suppressAutoHyphens/>
              <w:jc w:val="center"/>
              <w:rPr>
                <w:sz w:val="10"/>
                <w:szCs w:val="14"/>
              </w:rPr>
            </w:pPr>
            <w:r w:rsidRPr="00273051">
              <w:rPr>
                <w:sz w:val="10"/>
                <w:szCs w:val="14"/>
              </w:rPr>
              <w:t>1.3.3.</w:t>
            </w:r>
          </w:p>
        </w:tc>
        <w:tc>
          <w:tcPr>
            <w:tcW w:w="426" w:type="pct"/>
            <w:vAlign w:val="center"/>
          </w:tcPr>
          <w:p w:rsidR="00273051" w:rsidRPr="00273051" w:rsidRDefault="00273051" w:rsidP="00273051">
            <w:pPr>
              <w:suppressAutoHyphens/>
              <w:jc w:val="center"/>
              <w:rPr>
                <w:sz w:val="10"/>
                <w:szCs w:val="14"/>
              </w:rPr>
            </w:pPr>
            <w:r w:rsidRPr="00273051">
              <w:rPr>
                <w:sz w:val="10"/>
                <w:szCs w:val="14"/>
              </w:rPr>
              <w:t>-</w:t>
            </w:r>
          </w:p>
        </w:tc>
        <w:tc>
          <w:tcPr>
            <w:tcW w:w="322" w:type="pct"/>
            <w:textDirection w:val="btLr"/>
          </w:tcPr>
          <w:p w:rsidR="00273051" w:rsidRPr="00273051" w:rsidRDefault="00273051" w:rsidP="00273051">
            <w:pPr>
              <w:suppressAutoHyphens/>
              <w:jc w:val="center"/>
              <w:rPr>
                <w:sz w:val="10"/>
                <w:szCs w:val="14"/>
              </w:rPr>
            </w:pPr>
            <w:r w:rsidRPr="00273051">
              <w:rPr>
                <w:sz w:val="10"/>
                <w:szCs w:val="14"/>
              </w:rPr>
              <w:t>-</w:t>
            </w:r>
          </w:p>
        </w:tc>
        <w:tc>
          <w:tcPr>
            <w:tcW w:w="321" w:type="pct"/>
            <w:textDirection w:val="btLr"/>
          </w:tcPr>
          <w:p w:rsidR="00273051" w:rsidRPr="00273051" w:rsidRDefault="00273051" w:rsidP="00273051">
            <w:pPr>
              <w:suppressAutoHyphens/>
              <w:jc w:val="center"/>
              <w:rPr>
                <w:sz w:val="10"/>
                <w:szCs w:val="14"/>
              </w:rPr>
            </w:pPr>
            <w:r w:rsidRPr="00273051">
              <w:rPr>
                <w:sz w:val="10"/>
                <w:szCs w:val="14"/>
              </w:rPr>
              <w:t>-</w:t>
            </w:r>
          </w:p>
        </w:tc>
        <w:tc>
          <w:tcPr>
            <w:tcW w:w="289" w:type="pct"/>
            <w:textDirection w:val="btLr"/>
          </w:tcPr>
          <w:p w:rsidR="00273051" w:rsidRPr="00273051" w:rsidRDefault="00273051" w:rsidP="00273051">
            <w:pPr>
              <w:suppressAutoHyphens/>
              <w:jc w:val="center"/>
              <w:rPr>
                <w:sz w:val="10"/>
                <w:szCs w:val="14"/>
              </w:rPr>
            </w:pPr>
            <w:r w:rsidRPr="00273051">
              <w:rPr>
                <w:sz w:val="10"/>
                <w:szCs w:val="14"/>
              </w:rPr>
              <w:t>-</w:t>
            </w:r>
          </w:p>
        </w:tc>
        <w:tc>
          <w:tcPr>
            <w:tcW w:w="324" w:type="pct"/>
            <w:textDirection w:val="btLr"/>
          </w:tcPr>
          <w:p w:rsidR="00273051" w:rsidRPr="00273051" w:rsidRDefault="00273051" w:rsidP="00273051">
            <w:pPr>
              <w:suppressAutoHyphens/>
              <w:jc w:val="center"/>
              <w:rPr>
                <w:sz w:val="10"/>
                <w:szCs w:val="14"/>
              </w:rPr>
            </w:pPr>
            <w:r w:rsidRPr="00273051">
              <w:rPr>
                <w:sz w:val="10"/>
                <w:szCs w:val="14"/>
              </w:rPr>
              <w:t>-</w:t>
            </w:r>
          </w:p>
        </w:tc>
        <w:tc>
          <w:tcPr>
            <w:tcW w:w="301" w:type="pct"/>
            <w:textDirection w:val="btLr"/>
          </w:tcPr>
          <w:p w:rsidR="00273051" w:rsidRPr="00273051" w:rsidRDefault="00273051" w:rsidP="00273051">
            <w:pPr>
              <w:suppressAutoHyphens/>
              <w:jc w:val="center"/>
              <w:rPr>
                <w:sz w:val="10"/>
                <w:szCs w:val="14"/>
              </w:rPr>
            </w:pPr>
            <w:r w:rsidRPr="00273051">
              <w:rPr>
                <w:sz w:val="10"/>
                <w:szCs w:val="14"/>
              </w:rPr>
              <w:t>-</w:t>
            </w:r>
          </w:p>
        </w:tc>
        <w:tc>
          <w:tcPr>
            <w:tcW w:w="372" w:type="pct"/>
            <w:textDirection w:val="btLr"/>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Align w:val="center"/>
          </w:tcPr>
          <w:p w:rsidR="00273051" w:rsidRPr="00273051" w:rsidRDefault="00273051" w:rsidP="00273051">
            <w:pPr>
              <w:suppressAutoHyphens/>
              <w:rPr>
                <w:sz w:val="10"/>
                <w:szCs w:val="14"/>
              </w:rPr>
            </w:pPr>
            <w:r w:rsidRPr="00273051">
              <w:rPr>
                <w:sz w:val="10"/>
                <w:szCs w:val="14"/>
              </w:rPr>
              <w:t>4</w:t>
            </w:r>
          </w:p>
        </w:tc>
        <w:tc>
          <w:tcPr>
            <w:tcW w:w="4663" w:type="pct"/>
            <w:gridSpan w:val="12"/>
          </w:tcPr>
          <w:p w:rsidR="00273051" w:rsidRPr="00273051" w:rsidRDefault="00273051" w:rsidP="00273051">
            <w:pPr>
              <w:widowControl w:val="0"/>
              <w:rPr>
                <w:b/>
                <w:bCs/>
                <w:sz w:val="10"/>
                <w:szCs w:val="14"/>
              </w:rPr>
            </w:pPr>
            <w:r w:rsidRPr="00273051">
              <w:rPr>
                <w:b/>
                <w:bCs/>
                <w:sz w:val="10"/>
                <w:szCs w:val="14"/>
              </w:rPr>
              <w:t>Задача 4. Снижение негативного воздействия отходов производства и потребления на окружающую среду</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r w:rsidRPr="00273051">
              <w:rPr>
                <w:sz w:val="10"/>
                <w:szCs w:val="14"/>
              </w:rPr>
              <w:t>4.1.</w:t>
            </w:r>
          </w:p>
        </w:tc>
        <w:tc>
          <w:tcPr>
            <w:tcW w:w="939" w:type="pct"/>
          </w:tcPr>
          <w:p w:rsidR="00273051" w:rsidRPr="00273051" w:rsidRDefault="00273051" w:rsidP="00273051">
            <w:pPr>
              <w:rPr>
                <w:bCs/>
                <w:sz w:val="10"/>
                <w:szCs w:val="14"/>
                <w:lang w:val="x-none"/>
              </w:rPr>
            </w:pPr>
            <w:r w:rsidRPr="00273051">
              <w:rPr>
                <w:bCs/>
                <w:sz w:val="10"/>
                <w:szCs w:val="14"/>
                <w:lang w:val="x-none"/>
              </w:rPr>
              <w:t>Приобретенные контейнера для раздельного сбора твердых коммунальных отходов, (ед.)</w:t>
            </w:r>
          </w:p>
        </w:tc>
        <w:tc>
          <w:tcPr>
            <w:tcW w:w="523" w:type="pct"/>
            <w:vAlign w:val="center"/>
          </w:tcPr>
          <w:p w:rsidR="00273051" w:rsidRPr="00273051" w:rsidRDefault="00273051" w:rsidP="00273051">
            <w:pPr>
              <w:suppressAutoHyphens/>
              <w:rPr>
                <w:sz w:val="10"/>
                <w:szCs w:val="14"/>
              </w:rPr>
            </w:pPr>
            <w:r w:rsidRPr="00273051">
              <w:rPr>
                <w:sz w:val="10"/>
                <w:szCs w:val="14"/>
              </w:rPr>
              <w:t>Комитет</w:t>
            </w:r>
          </w:p>
        </w:tc>
        <w:tc>
          <w:tcPr>
            <w:tcW w:w="311" w:type="pct"/>
            <w:vAlign w:val="center"/>
          </w:tcPr>
          <w:p w:rsidR="00273051" w:rsidRPr="00273051" w:rsidRDefault="00273051" w:rsidP="00273051">
            <w:pPr>
              <w:suppressAutoHyphens/>
              <w:jc w:val="center"/>
              <w:rPr>
                <w:sz w:val="10"/>
                <w:szCs w:val="14"/>
              </w:rPr>
            </w:pPr>
            <w:r w:rsidRPr="00273051">
              <w:rPr>
                <w:sz w:val="10"/>
                <w:szCs w:val="14"/>
              </w:rPr>
              <w:t>2021-2026годы</w:t>
            </w:r>
          </w:p>
        </w:tc>
        <w:tc>
          <w:tcPr>
            <w:tcW w:w="312" w:type="pct"/>
            <w:vAlign w:val="center"/>
          </w:tcPr>
          <w:p w:rsidR="00273051" w:rsidRPr="00273051" w:rsidRDefault="00273051" w:rsidP="00273051">
            <w:pPr>
              <w:suppressAutoHyphens/>
              <w:jc w:val="center"/>
              <w:rPr>
                <w:sz w:val="10"/>
                <w:szCs w:val="14"/>
              </w:rPr>
            </w:pPr>
            <w:r w:rsidRPr="00273051">
              <w:rPr>
                <w:sz w:val="10"/>
                <w:szCs w:val="14"/>
              </w:rPr>
              <w:t>1.4.1</w:t>
            </w:r>
          </w:p>
        </w:tc>
        <w:tc>
          <w:tcPr>
            <w:tcW w:w="649" w:type="pct"/>
            <w:gridSpan w:val="2"/>
            <w:vAlign w:val="center"/>
          </w:tcPr>
          <w:p w:rsidR="00273051" w:rsidRPr="00273051" w:rsidRDefault="00273051" w:rsidP="00273051">
            <w:pPr>
              <w:suppressAutoHyphens/>
              <w:jc w:val="center"/>
              <w:rPr>
                <w:sz w:val="10"/>
                <w:szCs w:val="14"/>
              </w:rPr>
            </w:pPr>
            <w:r w:rsidRPr="00273051">
              <w:rPr>
                <w:sz w:val="10"/>
                <w:szCs w:val="14"/>
              </w:rPr>
              <w:t>бюджет муниципального округа</w:t>
            </w: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restart"/>
            <w:vAlign w:val="center"/>
          </w:tcPr>
          <w:p w:rsidR="00273051" w:rsidRPr="00273051" w:rsidRDefault="00273051" w:rsidP="00273051">
            <w:pPr>
              <w:suppressAutoHyphens/>
              <w:jc w:val="center"/>
              <w:rPr>
                <w:sz w:val="10"/>
                <w:szCs w:val="14"/>
              </w:rPr>
            </w:pPr>
            <w:r w:rsidRPr="00273051">
              <w:rPr>
                <w:sz w:val="10"/>
                <w:szCs w:val="14"/>
              </w:rPr>
              <w:t>4.2.</w:t>
            </w:r>
          </w:p>
        </w:tc>
        <w:tc>
          <w:tcPr>
            <w:tcW w:w="939" w:type="pct"/>
            <w:vMerge w:val="restart"/>
          </w:tcPr>
          <w:p w:rsidR="00273051" w:rsidRPr="00273051" w:rsidRDefault="00273051" w:rsidP="00273051">
            <w:pPr>
              <w:rPr>
                <w:bCs/>
                <w:sz w:val="10"/>
                <w:szCs w:val="14"/>
                <w:lang w:val="x-none"/>
              </w:rPr>
            </w:pPr>
            <w:r w:rsidRPr="00273051">
              <w:rPr>
                <w:bCs/>
                <w:sz w:val="10"/>
                <w:szCs w:val="14"/>
                <w:lang w:val="x-none"/>
              </w:rPr>
              <w:t>Обустройство контейнерных площадок</w:t>
            </w:r>
          </w:p>
        </w:tc>
        <w:tc>
          <w:tcPr>
            <w:tcW w:w="523" w:type="pct"/>
            <w:vMerge w:val="restart"/>
            <w:vAlign w:val="center"/>
          </w:tcPr>
          <w:p w:rsidR="00273051" w:rsidRPr="00273051" w:rsidRDefault="00273051" w:rsidP="00273051">
            <w:pPr>
              <w:suppressAutoHyphens/>
              <w:rPr>
                <w:sz w:val="10"/>
                <w:szCs w:val="14"/>
              </w:rPr>
            </w:pPr>
          </w:p>
          <w:p w:rsidR="00273051" w:rsidRPr="00273051" w:rsidRDefault="00273051" w:rsidP="00273051">
            <w:pPr>
              <w:suppressAutoHyphens/>
              <w:rPr>
                <w:sz w:val="10"/>
                <w:szCs w:val="14"/>
              </w:rPr>
            </w:pPr>
            <w:r w:rsidRPr="00273051">
              <w:rPr>
                <w:sz w:val="10"/>
                <w:szCs w:val="14"/>
              </w:rPr>
              <w:t xml:space="preserve">Комитет </w:t>
            </w:r>
          </w:p>
        </w:tc>
        <w:tc>
          <w:tcPr>
            <w:tcW w:w="311" w:type="pct"/>
            <w:vMerge w:val="restart"/>
            <w:vAlign w:val="center"/>
          </w:tcPr>
          <w:p w:rsidR="00273051" w:rsidRPr="00273051" w:rsidRDefault="00273051" w:rsidP="00273051">
            <w:pPr>
              <w:suppressAutoHyphens/>
              <w:jc w:val="center"/>
              <w:rPr>
                <w:sz w:val="10"/>
                <w:szCs w:val="14"/>
              </w:rPr>
            </w:pPr>
            <w:r w:rsidRPr="00273051">
              <w:rPr>
                <w:sz w:val="10"/>
                <w:szCs w:val="14"/>
              </w:rPr>
              <w:t>2021-2026 годы</w:t>
            </w:r>
          </w:p>
        </w:tc>
        <w:tc>
          <w:tcPr>
            <w:tcW w:w="312" w:type="pct"/>
            <w:vMerge w:val="restart"/>
            <w:vAlign w:val="center"/>
          </w:tcPr>
          <w:p w:rsidR="00273051" w:rsidRPr="00273051" w:rsidRDefault="00273051" w:rsidP="00273051">
            <w:pPr>
              <w:suppressAutoHyphens/>
              <w:jc w:val="center"/>
              <w:rPr>
                <w:sz w:val="10"/>
                <w:szCs w:val="14"/>
              </w:rPr>
            </w:pPr>
            <w:r w:rsidRPr="00273051">
              <w:rPr>
                <w:sz w:val="10"/>
                <w:szCs w:val="14"/>
              </w:rPr>
              <w:t>1.4.2.</w:t>
            </w:r>
          </w:p>
        </w:tc>
        <w:tc>
          <w:tcPr>
            <w:tcW w:w="649" w:type="pct"/>
            <w:gridSpan w:val="2"/>
            <w:vAlign w:val="center"/>
          </w:tcPr>
          <w:p w:rsidR="00273051" w:rsidRPr="00273051" w:rsidRDefault="00273051" w:rsidP="00273051">
            <w:pPr>
              <w:suppressAutoHyphens/>
              <w:jc w:val="center"/>
              <w:rPr>
                <w:sz w:val="10"/>
                <w:szCs w:val="14"/>
              </w:rPr>
            </w:pPr>
            <w:r w:rsidRPr="00273051">
              <w:rPr>
                <w:sz w:val="10"/>
                <w:szCs w:val="14"/>
              </w:rPr>
              <w:t>областной бюджет</w:t>
            </w:r>
          </w:p>
          <w:p w:rsidR="00273051" w:rsidRPr="00273051" w:rsidRDefault="00273051" w:rsidP="00273051">
            <w:pPr>
              <w:suppressAutoHyphens/>
              <w:jc w:val="center"/>
              <w:rPr>
                <w:sz w:val="10"/>
                <w:szCs w:val="14"/>
              </w:rPr>
            </w:pP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rPr>
                <w:sz w:val="10"/>
                <w:szCs w:val="14"/>
              </w:rPr>
            </w:pPr>
            <w:r w:rsidRPr="00273051">
              <w:rPr>
                <w:sz w:val="10"/>
                <w:szCs w:val="14"/>
              </w:rPr>
              <w:t>493,76492</w:t>
            </w:r>
          </w:p>
        </w:tc>
        <w:tc>
          <w:tcPr>
            <w:tcW w:w="289" w:type="pct"/>
          </w:tcPr>
          <w:p w:rsidR="00273051" w:rsidRPr="00273051" w:rsidRDefault="00273051" w:rsidP="00273051">
            <w:pPr>
              <w:suppressAutoHyphens/>
              <w:jc w:val="center"/>
              <w:rPr>
                <w:sz w:val="10"/>
                <w:szCs w:val="14"/>
              </w:rPr>
            </w:pPr>
            <w:r w:rsidRPr="00273051">
              <w:rPr>
                <w:sz w:val="10"/>
                <w:szCs w:val="14"/>
              </w:rPr>
              <w:t>325,74500</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tcPr>
          <w:p w:rsidR="00273051" w:rsidRPr="00273051" w:rsidRDefault="00273051" w:rsidP="00273051">
            <w:pPr>
              <w:rPr>
                <w:bCs/>
                <w:sz w:val="10"/>
                <w:szCs w:val="14"/>
                <w:lang w:val="x-none"/>
              </w:rPr>
            </w:pPr>
          </w:p>
        </w:tc>
        <w:tc>
          <w:tcPr>
            <w:tcW w:w="523" w:type="pct"/>
            <w:vMerge/>
            <w:vAlign w:val="center"/>
          </w:tcPr>
          <w:p w:rsidR="00273051" w:rsidRPr="00273051" w:rsidRDefault="00273051" w:rsidP="00273051">
            <w:pPr>
              <w:suppressAutoHyphens/>
              <w:rPr>
                <w:sz w:val="10"/>
                <w:szCs w:val="14"/>
              </w:rPr>
            </w:pPr>
          </w:p>
        </w:tc>
        <w:tc>
          <w:tcPr>
            <w:tcW w:w="311" w:type="pct"/>
            <w:vMerge/>
            <w:vAlign w:val="center"/>
          </w:tcPr>
          <w:p w:rsidR="00273051" w:rsidRPr="00273051" w:rsidRDefault="00273051" w:rsidP="00273051">
            <w:pPr>
              <w:suppressAutoHyphens/>
              <w:jc w:val="center"/>
              <w:rPr>
                <w:sz w:val="10"/>
                <w:szCs w:val="14"/>
              </w:rPr>
            </w:pPr>
          </w:p>
        </w:tc>
        <w:tc>
          <w:tcPr>
            <w:tcW w:w="312" w:type="pct"/>
            <w:vMerge/>
            <w:vAlign w:val="center"/>
          </w:tcPr>
          <w:p w:rsidR="00273051" w:rsidRPr="00273051" w:rsidRDefault="00273051" w:rsidP="00273051">
            <w:pPr>
              <w:suppressAutoHyphens/>
              <w:jc w:val="center"/>
              <w:rPr>
                <w:sz w:val="10"/>
                <w:szCs w:val="14"/>
              </w:rPr>
            </w:pPr>
          </w:p>
        </w:tc>
        <w:tc>
          <w:tcPr>
            <w:tcW w:w="649" w:type="pct"/>
            <w:gridSpan w:val="2"/>
            <w:vAlign w:val="center"/>
          </w:tcPr>
          <w:p w:rsidR="00273051" w:rsidRPr="00273051" w:rsidRDefault="00273051" w:rsidP="00273051">
            <w:pPr>
              <w:suppressAutoHyphens/>
              <w:jc w:val="center"/>
              <w:rPr>
                <w:sz w:val="10"/>
                <w:szCs w:val="14"/>
              </w:rPr>
            </w:pPr>
            <w:r w:rsidRPr="00273051">
              <w:rPr>
                <w:sz w:val="10"/>
                <w:szCs w:val="14"/>
              </w:rPr>
              <w:t>бюджет муниципального округа</w:t>
            </w:r>
          </w:p>
        </w:tc>
        <w:tc>
          <w:tcPr>
            <w:tcW w:w="322" w:type="pct"/>
          </w:tcPr>
          <w:p w:rsidR="00273051" w:rsidRPr="00273051" w:rsidRDefault="00273051" w:rsidP="00273051">
            <w:pPr>
              <w:suppressAutoHyphens/>
              <w:jc w:val="center"/>
              <w:rPr>
                <w:sz w:val="10"/>
                <w:szCs w:val="14"/>
              </w:rPr>
            </w:pPr>
            <w:r w:rsidRPr="00273051">
              <w:rPr>
                <w:sz w:val="10"/>
                <w:szCs w:val="14"/>
              </w:rPr>
              <w:t>78,52214</w:t>
            </w:r>
          </w:p>
        </w:tc>
        <w:tc>
          <w:tcPr>
            <w:tcW w:w="321" w:type="pct"/>
          </w:tcPr>
          <w:p w:rsidR="00273051" w:rsidRPr="00273051" w:rsidRDefault="00273051" w:rsidP="00273051">
            <w:pPr>
              <w:suppressAutoHyphens/>
              <w:rPr>
                <w:sz w:val="10"/>
                <w:szCs w:val="14"/>
              </w:rPr>
            </w:pPr>
            <w:r w:rsidRPr="00273051">
              <w:rPr>
                <w:sz w:val="10"/>
                <w:szCs w:val="14"/>
              </w:rPr>
              <w:t>346,25741</w:t>
            </w:r>
          </w:p>
        </w:tc>
        <w:tc>
          <w:tcPr>
            <w:tcW w:w="289" w:type="pct"/>
          </w:tcPr>
          <w:p w:rsidR="00273051" w:rsidRPr="00273051" w:rsidRDefault="00273051" w:rsidP="00273051">
            <w:pPr>
              <w:suppressAutoHyphens/>
              <w:jc w:val="center"/>
              <w:rPr>
                <w:sz w:val="10"/>
                <w:szCs w:val="14"/>
              </w:rPr>
            </w:pPr>
            <w:r w:rsidRPr="00273051">
              <w:rPr>
                <w:sz w:val="10"/>
                <w:szCs w:val="14"/>
              </w:rPr>
              <w:t>239,60500</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tcPr>
          <w:p w:rsidR="00273051" w:rsidRPr="00273051" w:rsidRDefault="00273051" w:rsidP="00273051">
            <w:pPr>
              <w:rPr>
                <w:bCs/>
                <w:sz w:val="10"/>
                <w:szCs w:val="14"/>
                <w:lang w:val="x-none"/>
              </w:rPr>
            </w:pPr>
          </w:p>
        </w:tc>
        <w:tc>
          <w:tcPr>
            <w:tcW w:w="523" w:type="pct"/>
            <w:vAlign w:val="center"/>
          </w:tcPr>
          <w:p w:rsidR="00273051" w:rsidRPr="00273051" w:rsidRDefault="00273051" w:rsidP="00273051">
            <w:pPr>
              <w:suppressAutoHyphens/>
              <w:rPr>
                <w:sz w:val="10"/>
                <w:szCs w:val="14"/>
              </w:rPr>
            </w:pPr>
            <w:r w:rsidRPr="00273051">
              <w:rPr>
                <w:sz w:val="10"/>
                <w:szCs w:val="14"/>
              </w:rPr>
              <w:t xml:space="preserve">Выбитский территориальный отдел </w:t>
            </w:r>
          </w:p>
        </w:tc>
        <w:tc>
          <w:tcPr>
            <w:tcW w:w="311" w:type="pct"/>
            <w:vMerge/>
            <w:vAlign w:val="center"/>
          </w:tcPr>
          <w:p w:rsidR="00273051" w:rsidRPr="00273051" w:rsidRDefault="00273051" w:rsidP="00273051">
            <w:pPr>
              <w:suppressAutoHyphens/>
              <w:jc w:val="center"/>
              <w:rPr>
                <w:sz w:val="10"/>
                <w:szCs w:val="14"/>
              </w:rPr>
            </w:pPr>
          </w:p>
        </w:tc>
        <w:tc>
          <w:tcPr>
            <w:tcW w:w="312" w:type="pct"/>
            <w:vMerge/>
            <w:vAlign w:val="center"/>
          </w:tcPr>
          <w:p w:rsidR="00273051" w:rsidRPr="00273051" w:rsidRDefault="00273051" w:rsidP="00273051">
            <w:pPr>
              <w:suppressAutoHyphens/>
              <w:jc w:val="center"/>
              <w:rPr>
                <w:sz w:val="10"/>
                <w:szCs w:val="14"/>
              </w:rPr>
            </w:pPr>
          </w:p>
        </w:tc>
        <w:tc>
          <w:tcPr>
            <w:tcW w:w="649" w:type="pct"/>
            <w:gridSpan w:val="2"/>
            <w:vAlign w:val="center"/>
          </w:tcPr>
          <w:p w:rsidR="00273051" w:rsidRPr="00273051" w:rsidRDefault="00273051" w:rsidP="00273051">
            <w:pPr>
              <w:suppressAutoHyphens/>
              <w:jc w:val="center"/>
              <w:rPr>
                <w:sz w:val="10"/>
                <w:szCs w:val="14"/>
              </w:rPr>
            </w:pPr>
            <w:r w:rsidRPr="00273051">
              <w:rPr>
                <w:sz w:val="10"/>
                <w:szCs w:val="14"/>
              </w:rPr>
              <w:t>бюджет муниципального округа</w:t>
            </w: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jc w:val="center"/>
              <w:rPr>
                <w:color w:val="000000"/>
                <w:sz w:val="10"/>
                <w:szCs w:val="14"/>
              </w:rPr>
            </w:pPr>
          </w:p>
          <w:p w:rsidR="00273051" w:rsidRPr="00273051" w:rsidRDefault="00273051" w:rsidP="00273051">
            <w:pPr>
              <w:jc w:val="center"/>
              <w:rPr>
                <w:color w:val="000000"/>
                <w:sz w:val="10"/>
                <w:szCs w:val="14"/>
              </w:rPr>
            </w:pPr>
            <w:r w:rsidRPr="00273051">
              <w:rPr>
                <w:color w:val="000000"/>
                <w:sz w:val="10"/>
                <w:szCs w:val="14"/>
              </w:rPr>
              <w:t>198,00000</w:t>
            </w:r>
          </w:p>
        </w:tc>
        <w:tc>
          <w:tcPr>
            <w:tcW w:w="289" w:type="pct"/>
          </w:tcPr>
          <w:p w:rsidR="00273051" w:rsidRPr="00273051" w:rsidRDefault="00273051" w:rsidP="00273051">
            <w:pPr>
              <w:jc w:val="center"/>
              <w:rPr>
                <w:sz w:val="10"/>
                <w:szCs w:val="14"/>
              </w:rPr>
            </w:pPr>
            <w:r w:rsidRPr="00273051">
              <w:rPr>
                <w:sz w:val="10"/>
                <w:szCs w:val="14"/>
              </w:rPr>
              <w:t>-</w:t>
            </w:r>
          </w:p>
        </w:tc>
        <w:tc>
          <w:tcPr>
            <w:tcW w:w="324" w:type="pct"/>
          </w:tcPr>
          <w:p w:rsidR="00273051" w:rsidRPr="00273051" w:rsidRDefault="00273051" w:rsidP="00273051">
            <w:pPr>
              <w:jc w:val="center"/>
              <w:rPr>
                <w:sz w:val="10"/>
                <w:szCs w:val="14"/>
              </w:rPr>
            </w:pPr>
            <w:r w:rsidRPr="00273051">
              <w:rPr>
                <w:sz w:val="10"/>
                <w:szCs w:val="14"/>
              </w:rPr>
              <w:t>-</w:t>
            </w:r>
          </w:p>
        </w:tc>
        <w:tc>
          <w:tcPr>
            <w:tcW w:w="301" w:type="pct"/>
          </w:tcPr>
          <w:p w:rsidR="00273051" w:rsidRPr="00273051" w:rsidRDefault="00273051" w:rsidP="00273051">
            <w:pPr>
              <w:jc w:val="center"/>
              <w:rPr>
                <w:sz w:val="10"/>
                <w:szCs w:val="14"/>
              </w:rPr>
            </w:pPr>
            <w:r w:rsidRPr="00273051">
              <w:rPr>
                <w:sz w:val="10"/>
                <w:szCs w:val="14"/>
              </w:rPr>
              <w:t>-</w:t>
            </w:r>
          </w:p>
        </w:tc>
        <w:tc>
          <w:tcPr>
            <w:tcW w:w="372" w:type="pct"/>
          </w:tcPr>
          <w:p w:rsidR="00273051" w:rsidRPr="00273051" w:rsidRDefault="00273051" w:rsidP="00273051">
            <w:pPr>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tcPr>
          <w:p w:rsidR="00273051" w:rsidRPr="00273051" w:rsidRDefault="00273051" w:rsidP="00273051">
            <w:pPr>
              <w:rPr>
                <w:bCs/>
                <w:sz w:val="10"/>
                <w:szCs w:val="14"/>
                <w:lang w:val="x-none"/>
              </w:rPr>
            </w:pPr>
          </w:p>
        </w:tc>
        <w:tc>
          <w:tcPr>
            <w:tcW w:w="523" w:type="pct"/>
            <w:vAlign w:val="center"/>
          </w:tcPr>
          <w:p w:rsidR="00273051" w:rsidRPr="00273051" w:rsidRDefault="00273051" w:rsidP="00273051">
            <w:pPr>
              <w:suppressAutoHyphens/>
              <w:rPr>
                <w:sz w:val="10"/>
                <w:szCs w:val="14"/>
              </w:rPr>
            </w:pPr>
            <w:r w:rsidRPr="00273051">
              <w:rPr>
                <w:sz w:val="10"/>
                <w:szCs w:val="14"/>
              </w:rPr>
              <w:t>Горский территориальный отдел</w:t>
            </w:r>
          </w:p>
        </w:tc>
        <w:tc>
          <w:tcPr>
            <w:tcW w:w="311" w:type="pct"/>
            <w:vMerge/>
            <w:vAlign w:val="center"/>
          </w:tcPr>
          <w:p w:rsidR="00273051" w:rsidRPr="00273051" w:rsidRDefault="00273051" w:rsidP="00273051">
            <w:pPr>
              <w:suppressAutoHyphens/>
              <w:jc w:val="center"/>
              <w:rPr>
                <w:sz w:val="10"/>
                <w:szCs w:val="14"/>
              </w:rPr>
            </w:pPr>
          </w:p>
        </w:tc>
        <w:tc>
          <w:tcPr>
            <w:tcW w:w="312" w:type="pct"/>
            <w:vMerge/>
            <w:vAlign w:val="center"/>
          </w:tcPr>
          <w:p w:rsidR="00273051" w:rsidRPr="00273051" w:rsidRDefault="00273051" w:rsidP="00273051">
            <w:pPr>
              <w:suppressAutoHyphens/>
              <w:jc w:val="center"/>
              <w:rPr>
                <w:sz w:val="10"/>
                <w:szCs w:val="14"/>
              </w:rPr>
            </w:pPr>
          </w:p>
        </w:tc>
        <w:tc>
          <w:tcPr>
            <w:tcW w:w="649" w:type="pct"/>
            <w:gridSpan w:val="2"/>
            <w:vAlign w:val="center"/>
          </w:tcPr>
          <w:p w:rsidR="00273051" w:rsidRPr="00273051" w:rsidRDefault="00273051" w:rsidP="00273051">
            <w:pPr>
              <w:suppressAutoHyphens/>
              <w:jc w:val="center"/>
              <w:rPr>
                <w:sz w:val="10"/>
                <w:szCs w:val="14"/>
              </w:rPr>
            </w:pPr>
            <w:r w:rsidRPr="00273051">
              <w:rPr>
                <w:sz w:val="10"/>
                <w:szCs w:val="14"/>
              </w:rPr>
              <w:t>бюджет муниципального округа</w:t>
            </w: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jc w:val="center"/>
              <w:rPr>
                <w:color w:val="000000"/>
                <w:sz w:val="10"/>
                <w:szCs w:val="14"/>
              </w:rPr>
            </w:pPr>
          </w:p>
          <w:p w:rsidR="00273051" w:rsidRPr="00273051" w:rsidRDefault="00273051" w:rsidP="00273051">
            <w:pPr>
              <w:suppressAutoHyphens/>
              <w:jc w:val="center"/>
              <w:rPr>
                <w:color w:val="000000"/>
                <w:sz w:val="10"/>
                <w:szCs w:val="14"/>
              </w:rPr>
            </w:pPr>
            <w:r w:rsidRPr="00273051">
              <w:rPr>
                <w:color w:val="000000"/>
                <w:sz w:val="10"/>
                <w:szCs w:val="14"/>
              </w:rPr>
              <w:t>73,00000</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tcPr>
          <w:p w:rsidR="00273051" w:rsidRPr="00273051" w:rsidRDefault="00273051" w:rsidP="00273051">
            <w:pPr>
              <w:rPr>
                <w:bCs/>
                <w:sz w:val="10"/>
                <w:szCs w:val="14"/>
                <w:lang w:val="x-none"/>
              </w:rPr>
            </w:pPr>
          </w:p>
        </w:tc>
        <w:tc>
          <w:tcPr>
            <w:tcW w:w="523" w:type="pct"/>
            <w:vAlign w:val="center"/>
          </w:tcPr>
          <w:p w:rsidR="00273051" w:rsidRPr="00273051" w:rsidRDefault="00273051" w:rsidP="00273051">
            <w:pPr>
              <w:suppressAutoHyphens/>
              <w:rPr>
                <w:sz w:val="10"/>
                <w:szCs w:val="14"/>
              </w:rPr>
            </w:pPr>
            <w:r w:rsidRPr="00273051">
              <w:rPr>
                <w:sz w:val="10"/>
                <w:szCs w:val="14"/>
              </w:rPr>
              <w:t>Дубровский территориальный отдел</w:t>
            </w:r>
          </w:p>
        </w:tc>
        <w:tc>
          <w:tcPr>
            <w:tcW w:w="311" w:type="pct"/>
            <w:vMerge/>
            <w:vAlign w:val="center"/>
          </w:tcPr>
          <w:p w:rsidR="00273051" w:rsidRPr="00273051" w:rsidRDefault="00273051" w:rsidP="00273051">
            <w:pPr>
              <w:suppressAutoHyphens/>
              <w:jc w:val="center"/>
              <w:rPr>
                <w:sz w:val="10"/>
                <w:szCs w:val="14"/>
              </w:rPr>
            </w:pPr>
          </w:p>
        </w:tc>
        <w:tc>
          <w:tcPr>
            <w:tcW w:w="312" w:type="pct"/>
            <w:vMerge/>
            <w:vAlign w:val="center"/>
          </w:tcPr>
          <w:p w:rsidR="00273051" w:rsidRPr="00273051" w:rsidRDefault="00273051" w:rsidP="00273051">
            <w:pPr>
              <w:suppressAutoHyphens/>
              <w:jc w:val="center"/>
              <w:rPr>
                <w:sz w:val="10"/>
                <w:szCs w:val="14"/>
              </w:rPr>
            </w:pPr>
          </w:p>
        </w:tc>
        <w:tc>
          <w:tcPr>
            <w:tcW w:w="649" w:type="pct"/>
            <w:gridSpan w:val="2"/>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jc w:val="center"/>
              <w:rPr>
                <w:sz w:val="10"/>
                <w:szCs w:val="14"/>
              </w:rPr>
            </w:pPr>
            <w:r w:rsidRPr="00273051">
              <w:rPr>
                <w:sz w:val="10"/>
                <w:szCs w:val="14"/>
              </w:rPr>
              <w:t>-</w:t>
            </w:r>
          </w:p>
        </w:tc>
        <w:tc>
          <w:tcPr>
            <w:tcW w:w="321" w:type="pct"/>
          </w:tcPr>
          <w:p w:rsidR="00273051" w:rsidRPr="00273051" w:rsidRDefault="00273051" w:rsidP="00273051">
            <w:pPr>
              <w:jc w:val="center"/>
              <w:rPr>
                <w:color w:val="000000"/>
                <w:sz w:val="10"/>
                <w:szCs w:val="14"/>
              </w:rPr>
            </w:pPr>
          </w:p>
          <w:p w:rsidR="00273051" w:rsidRPr="00273051" w:rsidRDefault="00273051" w:rsidP="00273051">
            <w:pPr>
              <w:jc w:val="center"/>
              <w:rPr>
                <w:color w:val="000000"/>
                <w:sz w:val="10"/>
                <w:szCs w:val="14"/>
              </w:rPr>
            </w:pPr>
            <w:r w:rsidRPr="00273051">
              <w:rPr>
                <w:color w:val="000000"/>
                <w:sz w:val="10"/>
                <w:szCs w:val="14"/>
              </w:rPr>
              <w:t>-</w:t>
            </w:r>
          </w:p>
        </w:tc>
        <w:tc>
          <w:tcPr>
            <w:tcW w:w="289" w:type="pct"/>
          </w:tcPr>
          <w:p w:rsidR="00273051" w:rsidRPr="00273051" w:rsidRDefault="00273051" w:rsidP="00273051">
            <w:pPr>
              <w:jc w:val="center"/>
              <w:rPr>
                <w:sz w:val="10"/>
                <w:szCs w:val="14"/>
              </w:rPr>
            </w:pPr>
            <w:r w:rsidRPr="00273051">
              <w:rPr>
                <w:sz w:val="10"/>
                <w:szCs w:val="14"/>
              </w:rPr>
              <w:t>-</w:t>
            </w:r>
          </w:p>
        </w:tc>
        <w:tc>
          <w:tcPr>
            <w:tcW w:w="324" w:type="pct"/>
          </w:tcPr>
          <w:p w:rsidR="00273051" w:rsidRPr="00273051" w:rsidRDefault="00273051" w:rsidP="00273051">
            <w:pPr>
              <w:jc w:val="center"/>
              <w:rPr>
                <w:sz w:val="10"/>
                <w:szCs w:val="14"/>
              </w:rPr>
            </w:pPr>
            <w:r w:rsidRPr="00273051">
              <w:rPr>
                <w:sz w:val="10"/>
                <w:szCs w:val="14"/>
              </w:rPr>
              <w:t>-</w:t>
            </w:r>
          </w:p>
        </w:tc>
        <w:tc>
          <w:tcPr>
            <w:tcW w:w="301" w:type="pct"/>
          </w:tcPr>
          <w:p w:rsidR="00273051" w:rsidRPr="00273051" w:rsidRDefault="00273051" w:rsidP="00273051">
            <w:pPr>
              <w:jc w:val="center"/>
              <w:rPr>
                <w:sz w:val="10"/>
                <w:szCs w:val="14"/>
              </w:rPr>
            </w:pPr>
            <w:r w:rsidRPr="00273051">
              <w:rPr>
                <w:sz w:val="10"/>
                <w:szCs w:val="14"/>
              </w:rPr>
              <w:t>-</w:t>
            </w:r>
          </w:p>
        </w:tc>
        <w:tc>
          <w:tcPr>
            <w:tcW w:w="372" w:type="pct"/>
          </w:tcPr>
          <w:p w:rsidR="00273051" w:rsidRPr="00273051" w:rsidRDefault="00273051" w:rsidP="00273051">
            <w:pPr>
              <w:jc w:val="center"/>
              <w:rPr>
                <w:sz w:val="10"/>
                <w:szCs w:val="14"/>
              </w:rPr>
            </w:pPr>
            <w:r w:rsidRPr="00273051">
              <w:rPr>
                <w:sz w:val="10"/>
                <w:szCs w:val="14"/>
              </w:rPr>
              <w:t>-</w:t>
            </w:r>
          </w:p>
        </w:tc>
      </w:tr>
      <w:tr w:rsidR="00273051" w:rsidRPr="00273051" w:rsidTr="00273051">
        <w:trPr>
          <w:cantSplit/>
          <w:trHeight w:val="20"/>
        </w:trPr>
        <w:tc>
          <w:tcPr>
            <w:tcW w:w="337" w:type="pct"/>
            <w:vMerge w:val="restart"/>
            <w:vAlign w:val="center"/>
          </w:tcPr>
          <w:p w:rsidR="00273051" w:rsidRPr="00273051" w:rsidRDefault="00273051" w:rsidP="00273051">
            <w:pPr>
              <w:suppressAutoHyphens/>
              <w:jc w:val="center"/>
              <w:rPr>
                <w:sz w:val="10"/>
                <w:szCs w:val="14"/>
              </w:rPr>
            </w:pPr>
            <w:r w:rsidRPr="00273051">
              <w:rPr>
                <w:sz w:val="10"/>
                <w:szCs w:val="14"/>
              </w:rPr>
              <w:t>4.3.</w:t>
            </w:r>
          </w:p>
        </w:tc>
        <w:tc>
          <w:tcPr>
            <w:tcW w:w="939" w:type="pct"/>
            <w:vMerge w:val="restart"/>
          </w:tcPr>
          <w:p w:rsidR="00273051" w:rsidRPr="00273051" w:rsidRDefault="00273051" w:rsidP="00273051">
            <w:pPr>
              <w:rPr>
                <w:bCs/>
                <w:sz w:val="10"/>
                <w:szCs w:val="14"/>
                <w:lang w:val="x-none"/>
              </w:rPr>
            </w:pPr>
            <w:r w:rsidRPr="00273051">
              <w:rPr>
                <w:bCs/>
                <w:sz w:val="10"/>
                <w:szCs w:val="14"/>
                <w:lang w:val="x-none"/>
              </w:rPr>
              <w:t>Приобретенные контейне</w:t>
            </w:r>
            <w:r w:rsidRPr="00273051">
              <w:rPr>
                <w:bCs/>
                <w:sz w:val="10"/>
                <w:szCs w:val="14"/>
                <w:lang w:val="x-none"/>
              </w:rPr>
              <w:lastRenderedPageBreak/>
              <w:t xml:space="preserve">ра для сбора твердых коммунальных отходов </w:t>
            </w:r>
          </w:p>
        </w:tc>
        <w:tc>
          <w:tcPr>
            <w:tcW w:w="523" w:type="pct"/>
            <w:vAlign w:val="center"/>
          </w:tcPr>
          <w:p w:rsidR="00273051" w:rsidRPr="00273051" w:rsidRDefault="00273051" w:rsidP="00273051">
            <w:pPr>
              <w:suppressAutoHyphens/>
              <w:rPr>
                <w:sz w:val="10"/>
                <w:szCs w:val="14"/>
              </w:rPr>
            </w:pPr>
            <w:r w:rsidRPr="00273051">
              <w:rPr>
                <w:sz w:val="10"/>
                <w:szCs w:val="14"/>
              </w:rPr>
              <w:t xml:space="preserve">Комитет  </w:t>
            </w:r>
          </w:p>
        </w:tc>
        <w:tc>
          <w:tcPr>
            <w:tcW w:w="311" w:type="pct"/>
            <w:vMerge w:val="restart"/>
            <w:vAlign w:val="center"/>
          </w:tcPr>
          <w:p w:rsidR="00273051" w:rsidRPr="00273051" w:rsidRDefault="00273051" w:rsidP="00273051">
            <w:pPr>
              <w:suppressAutoHyphens/>
              <w:jc w:val="center"/>
              <w:rPr>
                <w:sz w:val="10"/>
                <w:szCs w:val="14"/>
              </w:rPr>
            </w:pPr>
            <w:r w:rsidRPr="00273051">
              <w:rPr>
                <w:sz w:val="10"/>
                <w:szCs w:val="14"/>
              </w:rPr>
              <w:t>2021-2026 годы</w:t>
            </w:r>
          </w:p>
        </w:tc>
        <w:tc>
          <w:tcPr>
            <w:tcW w:w="312" w:type="pct"/>
            <w:vMerge w:val="restart"/>
            <w:vAlign w:val="center"/>
          </w:tcPr>
          <w:p w:rsidR="00273051" w:rsidRPr="00273051" w:rsidRDefault="00273051" w:rsidP="00273051">
            <w:pPr>
              <w:suppressAutoHyphens/>
              <w:jc w:val="center"/>
              <w:rPr>
                <w:sz w:val="10"/>
                <w:szCs w:val="14"/>
              </w:rPr>
            </w:pPr>
            <w:r w:rsidRPr="00273051">
              <w:rPr>
                <w:sz w:val="10"/>
                <w:szCs w:val="14"/>
              </w:rPr>
              <w:t>1.4.3.</w:t>
            </w:r>
          </w:p>
        </w:tc>
        <w:tc>
          <w:tcPr>
            <w:tcW w:w="649" w:type="pct"/>
            <w:gridSpan w:val="2"/>
            <w:vMerge w:val="restart"/>
            <w:vAlign w:val="center"/>
          </w:tcPr>
          <w:p w:rsidR="00273051" w:rsidRPr="00273051" w:rsidRDefault="00273051" w:rsidP="00273051">
            <w:pPr>
              <w:suppressAutoHyphens/>
              <w:jc w:val="center"/>
              <w:rPr>
                <w:sz w:val="10"/>
                <w:szCs w:val="14"/>
              </w:rPr>
            </w:pPr>
            <w:r w:rsidRPr="00273051">
              <w:rPr>
                <w:sz w:val="10"/>
                <w:szCs w:val="14"/>
              </w:rPr>
              <w:t>бюджет муниципального округа</w:t>
            </w:r>
          </w:p>
        </w:tc>
        <w:tc>
          <w:tcPr>
            <w:tcW w:w="322" w:type="pct"/>
          </w:tcPr>
          <w:p w:rsidR="00273051" w:rsidRPr="00273051" w:rsidRDefault="00273051" w:rsidP="00273051">
            <w:pPr>
              <w:rPr>
                <w:sz w:val="10"/>
                <w:szCs w:val="14"/>
              </w:rPr>
            </w:pPr>
            <w:r w:rsidRPr="00273051">
              <w:rPr>
                <w:sz w:val="10"/>
                <w:szCs w:val="14"/>
              </w:rPr>
              <w:t>34,63874</w:t>
            </w:r>
          </w:p>
        </w:tc>
        <w:tc>
          <w:tcPr>
            <w:tcW w:w="321" w:type="pct"/>
          </w:tcPr>
          <w:p w:rsidR="00273051" w:rsidRPr="00273051" w:rsidRDefault="00273051" w:rsidP="00273051">
            <w:pPr>
              <w:suppressAutoHyphens/>
              <w:jc w:val="center"/>
              <w:rPr>
                <w:color w:val="000000"/>
                <w:sz w:val="10"/>
                <w:szCs w:val="14"/>
              </w:rPr>
            </w:pPr>
            <w:r w:rsidRPr="00273051">
              <w:rPr>
                <w:color w:val="000000"/>
                <w:sz w:val="10"/>
                <w:szCs w:val="14"/>
              </w:rPr>
              <w:t>223,74259</w:t>
            </w:r>
          </w:p>
        </w:tc>
        <w:tc>
          <w:tcPr>
            <w:tcW w:w="289" w:type="pct"/>
          </w:tcPr>
          <w:p w:rsidR="00273051" w:rsidRPr="00273051" w:rsidRDefault="00273051" w:rsidP="00273051">
            <w:pPr>
              <w:suppressAutoHyphens/>
              <w:jc w:val="center"/>
              <w:rPr>
                <w:sz w:val="10"/>
                <w:szCs w:val="14"/>
              </w:rPr>
            </w:pPr>
            <w:r w:rsidRPr="00273051">
              <w:rPr>
                <w:sz w:val="10"/>
                <w:szCs w:val="14"/>
              </w:rPr>
              <w:t>-</w:t>
            </w:r>
          </w:p>
          <w:p w:rsidR="00273051" w:rsidRPr="00273051" w:rsidRDefault="00273051" w:rsidP="00273051">
            <w:pPr>
              <w:suppressAutoHyphens/>
              <w:jc w:val="center"/>
              <w:rPr>
                <w:sz w:val="10"/>
                <w:szCs w:val="14"/>
              </w:rPr>
            </w:pP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tcPr>
          <w:p w:rsidR="00273051" w:rsidRPr="00273051" w:rsidRDefault="00273051" w:rsidP="00273051">
            <w:pPr>
              <w:rPr>
                <w:bCs/>
                <w:sz w:val="10"/>
                <w:szCs w:val="14"/>
                <w:lang w:val="x-none"/>
              </w:rPr>
            </w:pPr>
          </w:p>
        </w:tc>
        <w:tc>
          <w:tcPr>
            <w:tcW w:w="523" w:type="pct"/>
            <w:vAlign w:val="center"/>
          </w:tcPr>
          <w:p w:rsidR="00273051" w:rsidRPr="00273051" w:rsidRDefault="00273051" w:rsidP="00273051">
            <w:pPr>
              <w:suppressAutoHyphens/>
              <w:rPr>
                <w:sz w:val="10"/>
                <w:szCs w:val="14"/>
              </w:rPr>
            </w:pPr>
            <w:r w:rsidRPr="00273051">
              <w:rPr>
                <w:sz w:val="10"/>
                <w:szCs w:val="14"/>
              </w:rPr>
              <w:t xml:space="preserve">Выбитский территориальный отдел </w:t>
            </w:r>
          </w:p>
        </w:tc>
        <w:tc>
          <w:tcPr>
            <w:tcW w:w="311" w:type="pct"/>
            <w:vMerge/>
            <w:vAlign w:val="center"/>
          </w:tcPr>
          <w:p w:rsidR="00273051" w:rsidRPr="00273051" w:rsidRDefault="00273051" w:rsidP="00273051">
            <w:pPr>
              <w:suppressAutoHyphens/>
              <w:jc w:val="center"/>
              <w:rPr>
                <w:sz w:val="10"/>
                <w:szCs w:val="14"/>
              </w:rPr>
            </w:pPr>
          </w:p>
        </w:tc>
        <w:tc>
          <w:tcPr>
            <w:tcW w:w="312" w:type="pct"/>
            <w:vMerge/>
            <w:vAlign w:val="center"/>
          </w:tcPr>
          <w:p w:rsidR="00273051" w:rsidRPr="00273051" w:rsidRDefault="00273051" w:rsidP="00273051">
            <w:pPr>
              <w:suppressAutoHyphens/>
              <w:jc w:val="center"/>
              <w:rPr>
                <w:sz w:val="10"/>
                <w:szCs w:val="14"/>
              </w:rPr>
            </w:pPr>
          </w:p>
        </w:tc>
        <w:tc>
          <w:tcPr>
            <w:tcW w:w="649" w:type="pct"/>
            <w:gridSpan w:val="2"/>
            <w:vMerge/>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rPr>
                <w:sz w:val="10"/>
                <w:szCs w:val="14"/>
              </w:rPr>
            </w:pPr>
            <w:r w:rsidRPr="00273051">
              <w:rPr>
                <w:sz w:val="10"/>
                <w:szCs w:val="14"/>
              </w:rPr>
              <w:t>-</w:t>
            </w:r>
          </w:p>
        </w:tc>
        <w:tc>
          <w:tcPr>
            <w:tcW w:w="321" w:type="pct"/>
          </w:tcPr>
          <w:p w:rsidR="00273051" w:rsidRPr="00273051" w:rsidRDefault="00273051" w:rsidP="00273051">
            <w:pPr>
              <w:rPr>
                <w:color w:val="000000"/>
                <w:sz w:val="10"/>
                <w:szCs w:val="14"/>
              </w:rPr>
            </w:pPr>
            <w:r w:rsidRPr="00273051">
              <w:rPr>
                <w:color w:val="000000"/>
                <w:sz w:val="10"/>
                <w:szCs w:val="14"/>
              </w:rPr>
              <w:t>83,00000</w:t>
            </w:r>
          </w:p>
        </w:tc>
        <w:tc>
          <w:tcPr>
            <w:tcW w:w="289" w:type="pct"/>
          </w:tcPr>
          <w:p w:rsidR="00273051" w:rsidRPr="00273051" w:rsidRDefault="00273051" w:rsidP="00273051">
            <w:pPr>
              <w:jc w:val="center"/>
              <w:rPr>
                <w:sz w:val="10"/>
                <w:szCs w:val="14"/>
              </w:rPr>
            </w:pPr>
          </w:p>
          <w:p w:rsidR="00273051" w:rsidRPr="00273051" w:rsidRDefault="00273051" w:rsidP="00273051">
            <w:pPr>
              <w:jc w:val="center"/>
              <w:rPr>
                <w:sz w:val="10"/>
                <w:szCs w:val="14"/>
              </w:rPr>
            </w:pPr>
            <w:r w:rsidRPr="00273051">
              <w:rPr>
                <w:sz w:val="10"/>
                <w:szCs w:val="14"/>
              </w:rPr>
              <w:t>-</w:t>
            </w:r>
          </w:p>
        </w:tc>
        <w:tc>
          <w:tcPr>
            <w:tcW w:w="324" w:type="pct"/>
          </w:tcPr>
          <w:p w:rsidR="00273051" w:rsidRPr="00273051" w:rsidRDefault="00273051" w:rsidP="00273051">
            <w:pPr>
              <w:jc w:val="center"/>
              <w:rPr>
                <w:sz w:val="10"/>
                <w:szCs w:val="14"/>
              </w:rPr>
            </w:pPr>
            <w:r w:rsidRPr="00273051">
              <w:rPr>
                <w:sz w:val="10"/>
                <w:szCs w:val="14"/>
              </w:rPr>
              <w:t>-</w:t>
            </w:r>
          </w:p>
        </w:tc>
        <w:tc>
          <w:tcPr>
            <w:tcW w:w="301" w:type="pct"/>
          </w:tcPr>
          <w:p w:rsidR="00273051" w:rsidRPr="00273051" w:rsidRDefault="00273051" w:rsidP="00273051">
            <w:pPr>
              <w:jc w:val="center"/>
              <w:rPr>
                <w:sz w:val="10"/>
                <w:szCs w:val="14"/>
              </w:rPr>
            </w:pPr>
            <w:r w:rsidRPr="00273051">
              <w:rPr>
                <w:sz w:val="10"/>
                <w:szCs w:val="14"/>
              </w:rPr>
              <w:t>-</w:t>
            </w:r>
          </w:p>
        </w:tc>
        <w:tc>
          <w:tcPr>
            <w:tcW w:w="372" w:type="pct"/>
          </w:tcPr>
          <w:p w:rsidR="00273051" w:rsidRPr="00273051" w:rsidRDefault="00273051" w:rsidP="00273051">
            <w:pPr>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tcPr>
          <w:p w:rsidR="00273051" w:rsidRPr="00273051" w:rsidRDefault="00273051" w:rsidP="00273051">
            <w:pPr>
              <w:rPr>
                <w:bCs/>
                <w:sz w:val="10"/>
                <w:szCs w:val="14"/>
                <w:lang w:val="x-none"/>
              </w:rPr>
            </w:pPr>
          </w:p>
        </w:tc>
        <w:tc>
          <w:tcPr>
            <w:tcW w:w="523" w:type="pct"/>
            <w:vAlign w:val="center"/>
          </w:tcPr>
          <w:p w:rsidR="00273051" w:rsidRPr="00273051" w:rsidRDefault="00273051" w:rsidP="00273051">
            <w:pPr>
              <w:suppressAutoHyphens/>
              <w:rPr>
                <w:sz w:val="10"/>
                <w:szCs w:val="14"/>
              </w:rPr>
            </w:pPr>
            <w:r w:rsidRPr="00273051">
              <w:rPr>
                <w:sz w:val="10"/>
                <w:szCs w:val="14"/>
              </w:rPr>
              <w:t>Горский территориальный отдел</w:t>
            </w:r>
          </w:p>
        </w:tc>
        <w:tc>
          <w:tcPr>
            <w:tcW w:w="311" w:type="pct"/>
            <w:vMerge/>
            <w:vAlign w:val="center"/>
          </w:tcPr>
          <w:p w:rsidR="00273051" w:rsidRPr="00273051" w:rsidRDefault="00273051" w:rsidP="00273051">
            <w:pPr>
              <w:suppressAutoHyphens/>
              <w:jc w:val="center"/>
              <w:rPr>
                <w:sz w:val="10"/>
                <w:szCs w:val="14"/>
              </w:rPr>
            </w:pPr>
          </w:p>
        </w:tc>
        <w:tc>
          <w:tcPr>
            <w:tcW w:w="312" w:type="pct"/>
            <w:vMerge/>
            <w:vAlign w:val="center"/>
          </w:tcPr>
          <w:p w:rsidR="00273051" w:rsidRPr="00273051" w:rsidRDefault="00273051" w:rsidP="00273051">
            <w:pPr>
              <w:suppressAutoHyphens/>
              <w:jc w:val="center"/>
              <w:rPr>
                <w:sz w:val="10"/>
                <w:szCs w:val="14"/>
              </w:rPr>
            </w:pPr>
          </w:p>
        </w:tc>
        <w:tc>
          <w:tcPr>
            <w:tcW w:w="649" w:type="pct"/>
            <w:gridSpan w:val="2"/>
            <w:vMerge/>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jc w:val="center"/>
              <w:rPr>
                <w:color w:val="000000"/>
                <w:sz w:val="10"/>
                <w:szCs w:val="14"/>
              </w:rPr>
            </w:pPr>
            <w:r w:rsidRPr="00273051">
              <w:rPr>
                <w:color w:val="000000"/>
                <w:sz w:val="10"/>
                <w:szCs w:val="14"/>
              </w:rPr>
              <w:t>48,00000</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suppressAutoHyphens/>
              <w:jc w:val="center"/>
              <w:rPr>
                <w:sz w:val="10"/>
                <w:szCs w:val="14"/>
              </w:rPr>
            </w:pPr>
            <w:r w:rsidRPr="00273051">
              <w:rPr>
                <w:sz w:val="10"/>
                <w:szCs w:val="14"/>
              </w:rPr>
              <w:t>-</w:t>
            </w:r>
          </w:p>
        </w:tc>
        <w:tc>
          <w:tcPr>
            <w:tcW w:w="301" w:type="pct"/>
          </w:tcPr>
          <w:p w:rsidR="00273051" w:rsidRPr="00273051" w:rsidRDefault="00273051" w:rsidP="00273051">
            <w:pPr>
              <w:suppressAutoHyphens/>
              <w:jc w:val="center"/>
              <w:rPr>
                <w:sz w:val="10"/>
                <w:szCs w:val="14"/>
              </w:rPr>
            </w:pPr>
            <w:r w:rsidRPr="00273051">
              <w:rPr>
                <w:sz w:val="10"/>
                <w:szCs w:val="14"/>
              </w:rPr>
              <w:t>-</w:t>
            </w:r>
          </w:p>
        </w:tc>
        <w:tc>
          <w:tcPr>
            <w:tcW w:w="372" w:type="pct"/>
          </w:tcPr>
          <w:p w:rsidR="00273051" w:rsidRPr="00273051" w:rsidRDefault="00273051" w:rsidP="00273051">
            <w:pPr>
              <w:suppressAutoHyphens/>
              <w:jc w:val="center"/>
              <w:rPr>
                <w:sz w:val="10"/>
                <w:szCs w:val="14"/>
              </w:rPr>
            </w:pPr>
            <w:r w:rsidRPr="00273051">
              <w:rPr>
                <w:sz w:val="10"/>
                <w:szCs w:val="14"/>
              </w:rPr>
              <w:t>-</w:t>
            </w:r>
          </w:p>
        </w:tc>
      </w:tr>
      <w:tr w:rsidR="00273051" w:rsidRPr="00273051" w:rsidTr="00273051">
        <w:trPr>
          <w:cantSplit/>
          <w:trHeight w:val="20"/>
        </w:trPr>
        <w:tc>
          <w:tcPr>
            <w:tcW w:w="337" w:type="pct"/>
            <w:vMerge/>
            <w:vAlign w:val="center"/>
          </w:tcPr>
          <w:p w:rsidR="00273051" w:rsidRPr="00273051" w:rsidRDefault="00273051" w:rsidP="00273051">
            <w:pPr>
              <w:suppressAutoHyphens/>
              <w:jc w:val="center"/>
              <w:rPr>
                <w:sz w:val="10"/>
                <w:szCs w:val="14"/>
              </w:rPr>
            </w:pPr>
          </w:p>
        </w:tc>
        <w:tc>
          <w:tcPr>
            <w:tcW w:w="939" w:type="pct"/>
            <w:vMerge/>
          </w:tcPr>
          <w:p w:rsidR="00273051" w:rsidRPr="00273051" w:rsidRDefault="00273051" w:rsidP="00273051">
            <w:pPr>
              <w:rPr>
                <w:bCs/>
                <w:sz w:val="10"/>
                <w:szCs w:val="14"/>
                <w:lang w:val="x-none"/>
              </w:rPr>
            </w:pPr>
          </w:p>
        </w:tc>
        <w:tc>
          <w:tcPr>
            <w:tcW w:w="523" w:type="pct"/>
            <w:vAlign w:val="center"/>
          </w:tcPr>
          <w:p w:rsidR="00273051" w:rsidRPr="00273051" w:rsidRDefault="00273051" w:rsidP="00273051">
            <w:pPr>
              <w:suppressAutoHyphens/>
              <w:rPr>
                <w:sz w:val="10"/>
                <w:szCs w:val="14"/>
              </w:rPr>
            </w:pPr>
            <w:r w:rsidRPr="00273051">
              <w:rPr>
                <w:sz w:val="10"/>
                <w:szCs w:val="14"/>
              </w:rPr>
              <w:t>Дубровский территориальный отдел</w:t>
            </w:r>
          </w:p>
        </w:tc>
        <w:tc>
          <w:tcPr>
            <w:tcW w:w="311" w:type="pct"/>
            <w:vMerge/>
            <w:vAlign w:val="center"/>
          </w:tcPr>
          <w:p w:rsidR="00273051" w:rsidRPr="00273051" w:rsidRDefault="00273051" w:rsidP="00273051">
            <w:pPr>
              <w:suppressAutoHyphens/>
              <w:jc w:val="center"/>
              <w:rPr>
                <w:sz w:val="10"/>
                <w:szCs w:val="14"/>
              </w:rPr>
            </w:pPr>
          </w:p>
        </w:tc>
        <w:tc>
          <w:tcPr>
            <w:tcW w:w="312" w:type="pct"/>
            <w:vMerge/>
            <w:vAlign w:val="center"/>
          </w:tcPr>
          <w:p w:rsidR="00273051" w:rsidRPr="00273051" w:rsidRDefault="00273051" w:rsidP="00273051">
            <w:pPr>
              <w:suppressAutoHyphens/>
              <w:jc w:val="center"/>
              <w:rPr>
                <w:sz w:val="10"/>
                <w:szCs w:val="14"/>
              </w:rPr>
            </w:pPr>
          </w:p>
        </w:tc>
        <w:tc>
          <w:tcPr>
            <w:tcW w:w="649" w:type="pct"/>
            <w:gridSpan w:val="2"/>
            <w:vMerge/>
            <w:vAlign w:val="center"/>
          </w:tcPr>
          <w:p w:rsidR="00273051" w:rsidRPr="00273051" w:rsidRDefault="00273051" w:rsidP="00273051">
            <w:pPr>
              <w:suppressAutoHyphens/>
              <w:jc w:val="center"/>
              <w:rPr>
                <w:sz w:val="10"/>
                <w:szCs w:val="14"/>
              </w:rPr>
            </w:pPr>
          </w:p>
        </w:tc>
        <w:tc>
          <w:tcPr>
            <w:tcW w:w="322" w:type="pct"/>
          </w:tcPr>
          <w:p w:rsidR="00273051" w:rsidRPr="00273051" w:rsidRDefault="00273051" w:rsidP="00273051">
            <w:pPr>
              <w:suppressAutoHyphens/>
              <w:jc w:val="center"/>
              <w:rPr>
                <w:sz w:val="10"/>
                <w:szCs w:val="14"/>
              </w:rPr>
            </w:pPr>
            <w:r w:rsidRPr="00273051">
              <w:rPr>
                <w:sz w:val="10"/>
                <w:szCs w:val="14"/>
              </w:rPr>
              <w:t>-</w:t>
            </w:r>
          </w:p>
        </w:tc>
        <w:tc>
          <w:tcPr>
            <w:tcW w:w="321" w:type="pct"/>
          </w:tcPr>
          <w:p w:rsidR="00273051" w:rsidRPr="00273051" w:rsidRDefault="00273051" w:rsidP="00273051">
            <w:pPr>
              <w:suppressAutoHyphens/>
              <w:jc w:val="center"/>
              <w:rPr>
                <w:sz w:val="10"/>
                <w:szCs w:val="14"/>
              </w:rPr>
            </w:pPr>
            <w:r w:rsidRPr="00273051">
              <w:rPr>
                <w:sz w:val="10"/>
                <w:szCs w:val="14"/>
              </w:rPr>
              <w:t>-</w:t>
            </w:r>
          </w:p>
        </w:tc>
        <w:tc>
          <w:tcPr>
            <w:tcW w:w="289" w:type="pct"/>
          </w:tcPr>
          <w:p w:rsidR="00273051" w:rsidRPr="00273051" w:rsidRDefault="00273051" w:rsidP="00273051">
            <w:pPr>
              <w:suppressAutoHyphens/>
              <w:jc w:val="center"/>
              <w:rPr>
                <w:sz w:val="10"/>
                <w:szCs w:val="14"/>
              </w:rPr>
            </w:pPr>
            <w:r w:rsidRPr="00273051">
              <w:rPr>
                <w:sz w:val="10"/>
                <w:szCs w:val="14"/>
              </w:rPr>
              <w:t>-</w:t>
            </w:r>
          </w:p>
        </w:tc>
        <w:tc>
          <w:tcPr>
            <w:tcW w:w="324" w:type="pct"/>
          </w:tcPr>
          <w:p w:rsidR="00273051" w:rsidRPr="00273051" w:rsidRDefault="00273051" w:rsidP="00273051">
            <w:pPr>
              <w:jc w:val="center"/>
              <w:rPr>
                <w:sz w:val="10"/>
                <w:szCs w:val="14"/>
              </w:rPr>
            </w:pPr>
            <w:r w:rsidRPr="00273051">
              <w:rPr>
                <w:sz w:val="10"/>
                <w:szCs w:val="14"/>
              </w:rPr>
              <w:t>-</w:t>
            </w:r>
          </w:p>
        </w:tc>
        <w:tc>
          <w:tcPr>
            <w:tcW w:w="301" w:type="pct"/>
          </w:tcPr>
          <w:p w:rsidR="00273051" w:rsidRPr="00273051" w:rsidRDefault="00273051" w:rsidP="00273051">
            <w:pPr>
              <w:jc w:val="center"/>
              <w:rPr>
                <w:sz w:val="10"/>
                <w:szCs w:val="14"/>
              </w:rPr>
            </w:pPr>
            <w:r w:rsidRPr="00273051">
              <w:rPr>
                <w:sz w:val="10"/>
                <w:szCs w:val="14"/>
              </w:rPr>
              <w:t>-</w:t>
            </w:r>
          </w:p>
        </w:tc>
        <w:tc>
          <w:tcPr>
            <w:tcW w:w="372" w:type="pct"/>
          </w:tcPr>
          <w:p w:rsidR="00273051" w:rsidRPr="00273051" w:rsidRDefault="00273051" w:rsidP="00273051">
            <w:pPr>
              <w:jc w:val="center"/>
              <w:rPr>
                <w:sz w:val="10"/>
                <w:szCs w:val="14"/>
              </w:rPr>
            </w:pPr>
            <w:r w:rsidRPr="00273051">
              <w:rPr>
                <w:sz w:val="10"/>
                <w:szCs w:val="14"/>
              </w:rPr>
              <w:t>-</w:t>
            </w:r>
          </w:p>
        </w:tc>
      </w:tr>
      <w:tr w:rsidR="00273051" w:rsidRPr="00273051" w:rsidTr="00273051">
        <w:trPr>
          <w:cantSplit/>
          <w:trHeight w:val="20"/>
        </w:trPr>
        <w:tc>
          <w:tcPr>
            <w:tcW w:w="337" w:type="pct"/>
            <w:vAlign w:val="center"/>
          </w:tcPr>
          <w:p w:rsidR="00273051" w:rsidRPr="00273051" w:rsidRDefault="00273051" w:rsidP="00273051">
            <w:pPr>
              <w:suppressAutoHyphens/>
              <w:jc w:val="center"/>
              <w:rPr>
                <w:sz w:val="10"/>
                <w:szCs w:val="14"/>
              </w:rPr>
            </w:pPr>
          </w:p>
        </w:tc>
        <w:tc>
          <w:tcPr>
            <w:tcW w:w="939" w:type="pct"/>
          </w:tcPr>
          <w:p w:rsidR="00273051" w:rsidRPr="00273051" w:rsidRDefault="00273051" w:rsidP="00273051">
            <w:pPr>
              <w:rPr>
                <w:bCs/>
                <w:sz w:val="10"/>
                <w:szCs w:val="14"/>
                <w:lang w:val="x-none"/>
              </w:rPr>
            </w:pPr>
            <w:r w:rsidRPr="00273051">
              <w:rPr>
                <w:bCs/>
                <w:sz w:val="10"/>
                <w:szCs w:val="14"/>
                <w:lang w:val="x-none"/>
              </w:rPr>
              <w:t>Итого по программе:</w:t>
            </w:r>
          </w:p>
        </w:tc>
        <w:tc>
          <w:tcPr>
            <w:tcW w:w="523" w:type="pct"/>
            <w:vAlign w:val="center"/>
          </w:tcPr>
          <w:p w:rsidR="00273051" w:rsidRPr="00273051" w:rsidRDefault="00273051" w:rsidP="00273051">
            <w:pPr>
              <w:suppressAutoHyphens/>
              <w:rPr>
                <w:sz w:val="10"/>
                <w:szCs w:val="14"/>
              </w:rPr>
            </w:pPr>
            <w:r w:rsidRPr="00273051">
              <w:rPr>
                <w:sz w:val="10"/>
                <w:szCs w:val="14"/>
              </w:rPr>
              <w:t>Х</w:t>
            </w:r>
          </w:p>
        </w:tc>
        <w:tc>
          <w:tcPr>
            <w:tcW w:w="311" w:type="pct"/>
            <w:vAlign w:val="center"/>
          </w:tcPr>
          <w:p w:rsidR="00273051" w:rsidRPr="00273051" w:rsidRDefault="00273051" w:rsidP="00273051">
            <w:pPr>
              <w:suppressAutoHyphens/>
              <w:jc w:val="center"/>
              <w:rPr>
                <w:sz w:val="10"/>
                <w:szCs w:val="14"/>
              </w:rPr>
            </w:pPr>
            <w:r w:rsidRPr="00273051">
              <w:rPr>
                <w:sz w:val="10"/>
                <w:szCs w:val="14"/>
              </w:rPr>
              <w:t>Х</w:t>
            </w:r>
          </w:p>
        </w:tc>
        <w:tc>
          <w:tcPr>
            <w:tcW w:w="312" w:type="pct"/>
            <w:vAlign w:val="center"/>
          </w:tcPr>
          <w:p w:rsidR="00273051" w:rsidRPr="00273051" w:rsidRDefault="00273051" w:rsidP="00273051">
            <w:pPr>
              <w:suppressAutoHyphens/>
              <w:jc w:val="center"/>
              <w:rPr>
                <w:sz w:val="10"/>
                <w:szCs w:val="14"/>
              </w:rPr>
            </w:pPr>
            <w:r w:rsidRPr="00273051">
              <w:rPr>
                <w:sz w:val="10"/>
                <w:szCs w:val="14"/>
              </w:rPr>
              <w:t>Х</w:t>
            </w:r>
          </w:p>
        </w:tc>
        <w:tc>
          <w:tcPr>
            <w:tcW w:w="649" w:type="pct"/>
            <w:gridSpan w:val="2"/>
            <w:vAlign w:val="center"/>
          </w:tcPr>
          <w:p w:rsidR="00273051" w:rsidRPr="00273051" w:rsidRDefault="00273051" w:rsidP="00273051">
            <w:pPr>
              <w:suppressAutoHyphens/>
              <w:jc w:val="center"/>
              <w:rPr>
                <w:sz w:val="10"/>
                <w:szCs w:val="14"/>
              </w:rPr>
            </w:pPr>
            <w:r w:rsidRPr="00273051">
              <w:rPr>
                <w:sz w:val="10"/>
                <w:szCs w:val="14"/>
              </w:rPr>
              <w:t>Х</w:t>
            </w:r>
          </w:p>
        </w:tc>
        <w:tc>
          <w:tcPr>
            <w:tcW w:w="322" w:type="pct"/>
          </w:tcPr>
          <w:p w:rsidR="00273051" w:rsidRPr="00273051" w:rsidRDefault="00273051" w:rsidP="00273051">
            <w:pPr>
              <w:suppressAutoHyphens/>
              <w:jc w:val="center"/>
              <w:rPr>
                <w:sz w:val="10"/>
                <w:szCs w:val="14"/>
              </w:rPr>
            </w:pPr>
            <w:r w:rsidRPr="00273051">
              <w:rPr>
                <w:sz w:val="10"/>
                <w:szCs w:val="14"/>
              </w:rPr>
              <w:t>2303,70388</w:t>
            </w:r>
          </w:p>
        </w:tc>
        <w:tc>
          <w:tcPr>
            <w:tcW w:w="321" w:type="pct"/>
          </w:tcPr>
          <w:p w:rsidR="00273051" w:rsidRPr="00273051" w:rsidRDefault="00273051" w:rsidP="00273051">
            <w:pPr>
              <w:suppressAutoHyphens/>
              <w:jc w:val="center"/>
              <w:rPr>
                <w:sz w:val="10"/>
                <w:szCs w:val="14"/>
              </w:rPr>
            </w:pPr>
            <w:r w:rsidRPr="00273051">
              <w:rPr>
                <w:sz w:val="10"/>
                <w:szCs w:val="14"/>
              </w:rPr>
              <w:t>3860,86492</w:t>
            </w:r>
          </w:p>
        </w:tc>
        <w:tc>
          <w:tcPr>
            <w:tcW w:w="289" w:type="pct"/>
          </w:tcPr>
          <w:p w:rsidR="00273051" w:rsidRPr="00273051" w:rsidRDefault="00273051" w:rsidP="00273051">
            <w:pPr>
              <w:suppressAutoHyphens/>
              <w:jc w:val="center"/>
              <w:rPr>
                <w:sz w:val="10"/>
                <w:szCs w:val="14"/>
              </w:rPr>
            </w:pPr>
            <w:r w:rsidRPr="00273051">
              <w:rPr>
                <w:sz w:val="10"/>
                <w:szCs w:val="14"/>
              </w:rPr>
              <w:t>748,38300</w:t>
            </w:r>
          </w:p>
        </w:tc>
        <w:tc>
          <w:tcPr>
            <w:tcW w:w="324" w:type="pct"/>
          </w:tcPr>
          <w:p w:rsidR="00273051" w:rsidRPr="00273051" w:rsidRDefault="00273051" w:rsidP="00273051">
            <w:pPr>
              <w:jc w:val="center"/>
              <w:rPr>
                <w:sz w:val="10"/>
                <w:szCs w:val="14"/>
              </w:rPr>
            </w:pPr>
            <w:r w:rsidRPr="00273051">
              <w:rPr>
                <w:sz w:val="10"/>
                <w:szCs w:val="14"/>
              </w:rPr>
              <w:t>-</w:t>
            </w:r>
          </w:p>
        </w:tc>
        <w:tc>
          <w:tcPr>
            <w:tcW w:w="301" w:type="pct"/>
          </w:tcPr>
          <w:p w:rsidR="00273051" w:rsidRPr="00273051" w:rsidRDefault="00273051" w:rsidP="00273051">
            <w:pPr>
              <w:jc w:val="center"/>
              <w:rPr>
                <w:sz w:val="10"/>
                <w:szCs w:val="14"/>
              </w:rPr>
            </w:pPr>
            <w:r w:rsidRPr="00273051">
              <w:rPr>
                <w:sz w:val="10"/>
                <w:szCs w:val="14"/>
              </w:rPr>
              <w:t>-</w:t>
            </w:r>
          </w:p>
        </w:tc>
        <w:tc>
          <w:tcPr>
            <w:tcW w:w="372" w:type="pct"/>
          </w:tcPr>
          <w:p w:rsidR="00273051" w:rsidRPr="00273051" w:rsidRDefault="00273051" w:rsidP="00273051">
            <w:pPr>
              <w:jc w:val="center"/>
              <w:rPr>
                <w:sz w:val="10"/>
                <w:szCs w:val="14"/>
              </w:rPr>
            </w:pPr>
            <w:r w:rsidRPr="00273051">
              <w:rPr>
                <w:sz w:val="10"/>
                <w:szCs w:val="14"/>
              </w:rPr>
              <w:t>-</w:t>
            </w:r>
          </w:p>
        </w:tc>
      </w:tr>
    </w:tbl>
    <w:p w:rsidR="00273051" w:rsidRPr="00E55AF1" w:rsidRDefault="00273051" w:rsidP="00273051">
      <w:pPr>
        <w:widowControl w:val="0"/>
        <w:suppressAutoHyphens/>
        <w:autoSpaceDE w:val="0"/>
        <w:autoSpaceDN w:val="0"/>
        <w:adjustRightInd w:val="0"/>
        <w:ind w:firstLine="284"/>
        <w:rPr>
          <w:color w:val="000000"/>
          <w:sz w:val="14"/>
          <w:szCs w:val="14"/>
        </w:rPr>
      </w:pPr>
    </w:p>
    <w:p w:rsidR="00273051" w:rsidRPr="00E55AF1" w:rsidRDefault="00273051" w:rsidP="00273051">
      <w:pPr>
        <w:widowControl w:val="0"/>
        <w:tabs>
          <w:tab w:val="left" w:pos="-142"/>
        </w:tabs>
        <w:suppressAutoHyphens/>
        <w:autoSpaceDE w:val="0"/>
        <w:autoSpaceDN w:val="0"/>
        <w:adjustRightInd w:val="0"/>
        <w:jc w:val="both"/>
        <w:rPr>
          <w:color w:val="000000"/>
          <w:sz w:val="14"/>
          <w:szCs w:val="14"/>
        </w:rPr>
      </w:pPr>
      <w:r w:rsidRPr="00E55AF1">
        <w:rPr>
          <w:color w:val="000000"/>
          <w:sz w:val="14"/>
          <w:szCs w:val="14"/>
        </w:rPr>
        <w:t>2. Настоящее постановление вступает в силу после его официального опубликования.</w:t>
      </w:r>
    </w:p>
    <w:p w:rsidR="00273051" w:rsidRPr="00E55AF1" w:rsidRDefault="00273051" w:rsidP="00273051">
      <w:pPr>
        <w:widowControl w:val="0"/>
        <w:tabs>
          <w:tab w:val="left" w:pos="-142"/>
        </w:tabs>
        <w:suppressAutoHyphens/>
        <w:autoSpaceDE w:val="0"/>
        <w:autoSpaceDN w:val="0"/>
        <w:adjustRightInd w:val="0"/>
        <w:jc w:val="both"/>
        <w:rPr>
          <w:sz w:val="14"/>
          <w:szCs w:val="14"/>
        </w:rPr>
      </w:pPr>
      <w:r w:rsidRPr="00E55AF1">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73051" w:rsidRPr="00E55AF1" w:rsidRDefault="00273051" w:rsidP="00273051">
      <w:pPr>
        <w:tabs>
          <w:tab w:val="left" w:pos="3060"/>
        </w:tabs>
        <w:suppressAutoHyphens/>
        <w:rPr>
          <w:sz w:val="14"/>
          <w:szCs w:val="14"/>
        </w:rPr>
      </w:pPr>
    </w:p>
    <w:p w:rsidR="00273051" w:rsidRPr="00E55AF1" w:rsidRDefault="00273051" w:rsidP="00273051">
      <w:pPr>
        <w:tabs>
          <w:tab w:val="left" w:pos="3060"/>
        </w:tabs>
        <w:suppressAutoHyphens/>
        <w:rPr>
          <w:sz w:val="14"/>
          <w:szCs w:val="14"/>
        </w:rPr>
      </w:pPr>
    </w:p>
    <w:p w:rsidR="00273051" w:rsidRPr="00E55AF1" w:rsidRDefault="00273051" w:rsidP="00273051">
      <w:pPr>
        <w:autoSpaceDE w:val="0"/>
        <w:rPr>
          <w:b/>
          <w:sz w:val="14"/>
          <w:szCs w:val="14"/>
        </w:rPr>
      </w:pPr>
      <w:r w:rsidRPr="00E55AF1">
        <w:rPr>
          <w:b/>
          <w:sz w:val="14"/>
          <w:szCs w:val="14"/>
        </w:rPr>
        <w:t>Глава муниципального округа   М.В. Тимофеев</w:t>
      </w:r>
    </w:p>
    <w:p w:rsidR="00273051" w:rsidRDefault="00273051" w:rsidP="00273051">
      <w:pPr>
        <w:jc w:val="center"/>
        <w:rPr>
          <w:sz w:val="14"/>
          <w:szCs w:val="14"/>
        </w:rPr>
      </w:pPr>
    </w:p>
    <w:p w:rsidR="00273051" w:rsidRDefault="00273051" w:rsidP="00273051">
      <w:pPr>
        <w:jc w:val="center"/>
        <w:rPr>
          <w:sz w:val="14"/>
          <w:szCs w:val="14"/>
        </w:rPr>
      </w:pPr>
    </w:p>
    <w:p w:rsidR="00273051" w:rsidRDefault="00273051" w:rsidP="00273051">
      <w:pPr>
        <w:jc w:val="center"/>
        <w:rPr>
          <w:sz w:val="14"/>
          <w:szCs w:val="14"/>
        </w:rPr>
      </w:pPr>
    </w:p>
    <w:p w:rsidR="00273051" w:rsidRDefault="00273051" w:rsidP="00273051">
      <w:pPr>
        <w:jc w:val="center"/>
        <w:rPr>
          <w:b/>
          <w:sz w:val="14"/>
          <w:szCs w:val="14"/>
        </w:rPr>
      </w:pPr>
      <w:r w:rsidRPr="002F1598">
        <w:rPr>
          <w:b/>
          <w:sz w:val="14"/>
          <w:szCs w:val="14"/>
        </w:rPr>
        <w:t>ПОСТАНОВЛЕНИЕ</w:t>
      </w:r>
    </w:p>
    <w:p w:rsidR="00273051" w:rsidRPr="002F1598" w:rsidRDefault="00273051" w:rsidP="00273051">
      <w:pPr>
        <w:jc w:val="center"/>
        <w:rPr>
          <w:sz w:val="14"/>
          <w:szCs w:val="14"/>
        </w:rPr>
      </w:pPr>
      <w:r w:rsidRPr="002F1598">
        <w:rPr>
          <w:sz w:val="14"/>
          <w:szCs w:val="14"/>
        </w:rPr>
        <w:t>Администрации муниципального округа</w:t>
      </w:r>
    </w:p>
    <w:p w:rsidR="00273051" w:rsidRPr="002F1598" w:rsidRDefault="00273051" w:rsidP="00273051">
      <w:pPr>
        <w:jc w:val="center"/>
        <w:rPr>
          <w:b/>
          <w:sz w:val="14"/>
          <w:szCs w:val="14"/>
        </w:rPr>
      </w:pPr>
      <w:r w:rsidRPr="002F1598">
        <w:rPr>
          <w:b/>
          <w:sz w:val="14"/>
          <w:szCs w:val="14"/>
        </w:rPr>
        <w:t xml:space="preserve">  </w:t>
      </w:r>
    </w:p>
    <w:p w:rsidR="00273051" w:rsidRPr="002F1598" w:rsidRDefault="00273051" w:rsidP="00273051">
      <w:pPr>
        <w:jc w:val="center"/>
        <w:rPr>
          <w:sz w:val="14"/>
          <w:szCs w:val="14"/>
        </w:rPr>
      </w:pPr>
      <w:r>
        <w:rPr>
          <w:sz w:val="14"/>
          <w:szCs w:val="14"/>
        </w:rPr>
        <w:t>от 09</w:t>
      </w:r>
      <w:r w:rsidRPr="002F1598">
        <w:rPr>
          <w:sz w:val="14"/>
          <w:szCs w:val="14"/>
        </w:rPr>
        <w:t>.</w:t>
      </w:r>
      <w:r>
        <w:rPr>
          <w:sz w:val="14"/>
          <w:szCs w:val="14"/>
        </w:rPr>
        <w:t>02.202</w:t>
      </w:r>
      <w:r w:rsidR="00A5578A">
        <w:rPr>
          <w:sz w:val="14"/>
          <w:szCs w:val="14"/>
        </w:rPr>
        <w:t>4</w:t>
      </w:r>
      <w:r>
        <w:rPr>
          <w:sz w:val="14"/>
          <w:szCs w:val="14"/>
        </w:rPr>
        <w:t xml:space="preserve"> № 255</w:t>
      </w:r>
    </w:p>
    <w:p w:rsidR="00273051" w:rsidRDefault="00273051" w:rsidP="00273051">
      <w:pPr>
        <w:jc w:val="center"/>
        <w:rPr>
          <w:sz w:val="14"/>
          <w:szCs w:val="14"/>
        </w:rPr>
      </w:pPr>
      <w:r w:rsidRPr="002F1598">
        <w:rPr>
          <w:sz w:val="14"/>
          <w:szCs w:val="14"/>
        </w:rPr>
        <w:t>г. Сольцы</w:t>
      </w:r>
    </w:p>
    <w:p w:rsidR="00273051" w:rsidRDefault="00273051" w:rsidP="00273051">
      <w:pPr>
        <w:jc w:val="center"/>
        <w:rPr>
          <w:sz w:val="14"/>
          <w:szCs w:val="14"/>
        </w:rPr>
      </w:pPr>
    </w:p>
    <w:p w:rsidR="00273051" w:rsidRPr="00273051" w:rsidRDefault="00273051" w:rsidP="00273051">
      <w:pPr>
        <w:jc w:val="center"/>
        <w:rPr>
          <w:b/>
          <w:sz w:val="14"/>
          <w:szCs w:val="14"/>
        </w:rPr>
      </w:pPr>
      <w:proofErr w:type="gramStart"/>
      <w:r w:rsidRPr="00273051">
        <w:rPr>
          <w:b/>
          <w:sz w:val="14"/>
          <w:szCs w:val="14"/>
        </w:rPr>
        <w:t>О внесении изменения в административный регламент предоставления  муниципальной услуги  по выдаче специальных разрешений на движение по автомобильным дорогам</w:t>
      </w:r>
      <w:proofErr w:type="gramEnd"/>
      <w:r w:rsidRPr="00273051">
        <w:rPr>
          <w:b/>
          <w:sz w:val="14"/>
          <w:szCs w:val="14"/>
        </w:rPr>
        <w:t xml:space="preserve"> местного значения транспортного средства, осуществляющего перевозки тяжеловесных и (или) крупногабаритных грузов</w:t>
      </w:r>
    </w:p>
    <w:p w:rsidR="00273051" w:rsidRPr="00273051" w:rsidRDefault="00273051" w:rsidP="00273051">
      <w:pPr>
        <w:jc w:val="center"/>
        <w:rPr>
          <w:b/>
          <w:sz w:val="14"/>
          <w:szCs w:val="14"/>
        </w:rPr>
      </w:pPr>
    </w:p>
    <w:p w:rsidR="00273051" w:rsidRPr="00273051" w:rsidRDefault="00273051" w:rsidP="00273051">
      <w:pPr>
        <w:ind w:firstLine="284"/>
        <w:jc w:val="both"/>
        <w:rPr>
          <w:b/>
          <w:sz w:val="14"/>
          <w:szCs w:val="14"/>
        </w:rPr>
      </w:pPr>
      <w:proofErr w:type="gramStart"/>
      <w:r w:rsidRPr="00273051">
        <w:rPr>
          <w:sz w:val="14"/>
          <w:szCs w:val="14"/>
        </w:rPr>
        <w:t>В соответствии с Федеральным законом от 28.04.2023 N 172-ФЗ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отдельные законодательные акты Российской Федерации и признании утратившими силу отдельных положений статьи 18 Федерального закона "Об организации дорожного движения в Российской Федерации и о внесении</w:t>
      </w:r>
      <w:proofErr w:type="gramEnd"/>
      <w:r w:rsidRPr="00273051">
        <w:rPr>
          <w:sz w:val="14"/>
          <w:szCs w:val="14"/>
        </w:rPr>
        <w:t xml:space="preserve"> изменений в отдельные законодательные акты Российской Федерации", рассмотрев предложение прокурора Солецкого района от 18.12.2023 №22-05-2023/Прдп300-23-20490016, Администрация Солецкого муниципального округа </w:t>
      </w:r>
      <w:r w:rsidRPr="00273051">
        <w:rPr>
          <w:b/>
          <w:sz w:val="14"/>
          <w:szCs w:val="14"/>
        </w:rPr>
        <w:t>ПОСТАНОВЛЯЕТ:</w:t>
      </w:r>
    </w:p>
    <w:p w:rsidR="00273051" w:rsidRPr="00273051" w:rsidRDefault="00273051" w:rsidP="00273051">
      <w:pPr>
        <w:ind w:firstLine="284"/>
        <w:jc w:val="both"/>
        <w:rPr>
          <w:sz w:val="14"/>
          <w:szCs w:val="14"/>
        </w:rPr>
      </w:pPr>
      <w:r w:rsidRPr="00273051">
        <w:rPr>
          <w:sz w:val="14"/>
          <w:szCs w:val="14"/>
        </w:rPr>
        <w:t xml:space="preserve">1. Внести изменение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утвержденный постановлением Администрации муниципального округа от 28.01.2021 № 121 (в редакции постановления от 13.07.2022 №1225):                                                                                    </w:t>
      </w:r>
    </w:p>
    <w:p w:rsidR="00273051" w:rsidRPr="00273051" w:rsidRDefault="00273051" w:rsidP="00273051">
      <w:pPr>
        <w:ind w:firstLine="284"/>
        <w:jc w:val="both"/>
        <w:rPr>
          <w:sz w:val="14"/>
          <w:szCs w:val="14"/>
        </w:rPr>
      </w:pPr>
      <w:r w:rsidRPr="00273051">
        <w:rPr>
          <w:sz w:val="14"/>
          <w:szCs w:val="14"/>
        </w:rPr>
        <w:t>1.1. Исключить в подпункте 2.12.2  пункта 2.12  раздела 2 второй абзац;</w:t>
      </w:r>
    </w:p>
    <w:p w:rsidR="00273051" w:rsidRPr="00273051" w:rsidRDefault="00273051" w:rsidP="00273051">
      <w:pPr>
        <w:ind w:firstLine="284"/>
        <w:jc w:val="both"/>
        <w:rPr>
          <w:sz w:val="14"/>
          <w:szCs w:val="14"/>
        </w:rPr>
      </w:pPr>
      <w:r w:rsidRPr="00273051">
        <w:rPr>
          <w:sz w:val="14"/>
          <w:szCs w:val="14"/>
        </w:rPr>
        <w:t>1.2. Исключить в подпункте 3.4.7 пункта 3.4 раздела 3 второй абзац.</w:t>
      </w:r>
    </w:p>
    <w:p w:rsidR="00273051" w:rsidRPr="00273051" w:rsidRDefault="00273051" w:rsidP="00273051">
      <w:pPr>
        <w:ind w:firstLine="284"/>
        <w:jc w:val="both"/>
        <w:rPr>
          <w:sz w:val="14"/>
          <w:szCs w:val="14"/>
        </w:rPr>
      </w:pPr>
      <w:r w:rsidRPr="00273051">
        <w:rPr>
          <w:sz w:val="14"/>
          <w:szCs w:val="14"/>
        </w:rPr>
        <w:t>2. Настоящее постановление вступает в силу с 01.03.2024 года.</w:t>
      </w:r>
    </w:p>
    <w:p w:rsidR="00273051" w:rsidRPr="00273051" w:rsidRDefault="00273051" w:rsidP="00273051">
      <w:pPr>
        <w:ind w:firstLine="284"/>
        <w:jc w:val="both"/>
        <w:rPr>
          <w:sz w:val="14"/>
          <w:szCs w:val="14"/>
        </w:rPr>
      </w:pPr>
      <w:r w:rsidRPr="00273051">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73051" w:rsidRPr="00273051" w:rsidRDefault="00273051" w:rsidP="00273051">
      <w:pPr>
        <w:jc w:val="center"/>
        <w:rPr>
          <w:sz w:val="14"/>
          <w:szCs w:val="14"/>
        </w:rPr>
      </w:pPr>
    </w:p>
    <w:p w:rsidR="00273051" w:rsidRPr="00273051" w:rsidRDefault="00273051" w:rsidP="00273051">
      <w:pPr>
        <w:jc w:val="center"/>
        <w:rPr>
          <w:sz w:val="14"/>
          <w:szCs w:val="14"/>
        </w:rPr>
      </w:pPr>
    </w:p>
    <w:p w:rsidR="00273051" w:rsidRPr="00273051" w:rsidRDefault="00273051" w:rsidP="00273051">
      <w:pPr>
        <w:rPr>
          <w:b/>
          <w:sz w:val="14"/>
          <w:szCs w:val="14"/>
        </w:rPr>
      </w:pPr>
      <w:r w:rsidRPr="00273051">
        <w:rPr>
          <w:b/>
          <w:sz w:val="14"/>
          <w:szCs w:val="14"/>
        </w:rPr>
        <w:t>Глава муниципального округа   М.В. Тимофеев</w:t>
      </w:r>
    </w:p>
    <w:p w:rsidR="00A5578A" w:rsidRDefault="00A5578A" w:rsidP="00273051">
      <w:pPr>
        <w:jc w:val="center"/>
        <w:rPr>
          <w:b/>
          <w:sz w:val="14"/>
          <w:szCs w:val="14"/>
        </w:rPr>
      </w:pPr>
    </w:p>
    <w:p w:rsidR="00273051" w:rsidRDefault="00273051" w:rsidP="00273051">
      <w:pPr>
        <w:jc w:val="center"/>
        <w:rPr>
          <w:b/>
          <w:sz w:val="14"/>
          <w:szCs w:val="14"/>
        </w:rPr>
      </w:pPr>
      <w:r w:rsidRPr="002F1598">
        <w:rPr>
          <w:b/>
          <w:sz w:val="14"/>
          <w:szCs w:val="14"/>
        </w:rPr>
        <w:t>ПОСТАНОВЛЕНИЕ</w:t>
      </w:r>
    </w:p>
    <w:p w:rsidR="00273051" w:rsidRPr="002F1598" w:rsidRDefault="00273051" w:rsidP="00273051">
      <w:pPr>
        <w:jc w:val="center"/>
        <w:rPr>
          <w:sz w:val="14"/>
          <w:szCs w:val="14"/>
        </w:rPr>
      </w:pPr>
      <w:r w:rsidRPr="002F1598">
        <w:rPr>
          <w:sz w:val="14"/>
          <w:szCs w:val="14"/>
        </w:rPr>
        <w:t>Администрации муниципального округа</w:t>
      </w:r>
    </w:p>
    <w:p w:rsidR="00273051" w:rsidRPr="002F1598" w:rsidRDefault="00273051" w:rsidP="00273051">
      <w:pPr>
        <w:jc w:val="center"/>
        <w:rPr>
          <w:b/>
          <w:sz w:val="14"/>
          <w:szCs w:val="14"/>
        </w:rPr>
      </w:pPr>
      <w:r w:rsidRPr="002F1598">
        <w:rPr>
          <w:b/>
          <w:sz w:val="14"/>
          <w:szCs w:val="14"/>
        </w:rPr>
        <w:t xml:space="preserve">  </w:t>
      </w:r>
    </w:p>
    <w:p w:rsidR="00273051" w:rsidRPr="002F1598" w:rsidRDefault="00273051" w:rsidP="00273051">
      <w:pPr>
        <w:jc w:val="center"/>
        <w:rPr>
          <w:sz w:val="14"/>
          <w:szCs w:val="14"/>
        </w:rPr>
      </w:pPr>
      <w:r>
        <w:rPr>
          <w:sz w:val="14"/>
          <w:szCs w:val="14"/>
        </w:rPr>
        <w:t>от 09</w:t>
      </w:r>
      <w:r w:rsidRPr="002F1598">
        <w:rPr>
          <w:sz w:val="14"/>
          <w:szCs w:val="14"/>
        </w:rPr>
        <w:t>.</w:t>
      </w:r>
      <w:r>
        <w:rPr>
          <w:sz w:val="14"/>
          <w:szCs w:val="14"/>
        </w:rPr>
        <w:t>02.202</w:t>
      </w:r>
      <w:r w:rsidR="00A5578A">
        <w:rPr>
          <w:sz w:val="14"/>
          <w:szCs w:val="14"/>
        </w:rPr>
        <w:t>4</w:t>
      </w:r>
      <w:r>
        <w:rPr>
          <w:sz w:val="14"/>
          <w:szCs w:val="14"/>
        </w:rPr>
        <w:t xml:space="preserve"> № 256</w:t>
      </w:r>
    </w:p>
    <w:p w:rsidR="00273051" w:rsidRDefault="00273051" w:rsidP="00273051">
      <w:pPr>
        <w:jc w:val="center"/>
        <w:rPr>
          <w:sz w:val="14"/>
          <w:szCs w:val="14"/>
        </w:rPr>
      </w:pPr>
      <w:r w:rsidRPr="002F1598">
        <w:rPr>
          <w:sz w:val="14"/>
          <w:szCs w:val="14"/>
        </w:rPr>
        <w:t>г. Сольцы</w:t>
      </w:r>
    </w:p>
    <w:p w:rsidR="00273051" w:rsidRDefault="00273051" w:rsidP="00273051">
      <w:pPr>
        <w:jc w:val="center"/>
        <w:rPr>
          <w:sz w:val="14"/>
          <w:szCs w:val="14"/>
        </w:rPr>
      </w:pPr>
    </w:p>
    <w:p w:rsidR="00273051" w:rsidRPr="007E7B14" w:rsidRDefault="00273051" w:rsidP="00273051">
      <w:pPr>
        <w:widowControl w:val="0"/>
        <w:suppressAutoHyphens/>
        <w:autoSpaceDE w:val="0"/>
        <w:autoSpaceDN w:val="0"/>
        <w:adjustRightInd w:val="0"/>
        <w:jc w:val="center"/>
        <w:rPr>
          <w:b/>
          <w:sz w:val="14"/>
          <w:szCs w:val="14"/>
        </w:rPr>
      </w:pPr>
      <w:r w:rsidRPr="007E7B14">
        <w:rPr>
          <w:b/>
          <w:sz w:val="14"/>
          <w:szCs w:val="14"/>
        </w:rPr>
        <w:t xml:space="preserve">О внесении изменений в муниципальную программу Солецкого </w:t>
      </w:r>
    </w:p>
    <w:p w:rsidR="00273051" w:rsidRPr="007E7B14" w:rsidRDefault="00273051" w:rsidP="00273051">
      <w:pPr>
        <w:widowControl w:val="0"/>
        <w:suppressAutoHyphens/>
        <w:autoSpaceDE w:val="0"/>
        <w:autoSpaceDN w:val="0"/>
        <w:adjustRightInd w:val="0"/>
        <w:jc w:val="center"/>
        <w:rPr>
          <w:b/>
          <w:sz w:val="14"/>
          <w:szCs w:val="14"/>
        </w:rPr>
      </w:pPr>
      <w:r w:rsidRPr="007E7B14">
        <w:rPr>
          <w:b/>
          <w:sz w:val="14"/>
          <w:szCs w:val="14"/>
        </w:rPr>
        <w:t>муниципального округа «Совершенствование и содержание дорожного хозяйства Солецкого муниципального округа»</w:t>
      </w:r>
    </w:p>
    <w:p w:rsidR="00273051" w:rsidRPr="007E7B14" w:rsidRDefault="00273051" w:rsidP="00273051">
      <w:pPr>
        <w:suppressAutoHyphens/>
        <w:autoSpaceDE w:val="0"/>
        <w:autoSpaceDN w:val="0"/>
        <w:adjustRightInd w:val="0"/>
        <w:rPr>
          <w:sz w:val="14"/>
          <w:szCs w:val="14"/>
        </w:rPr>
      </w:pPr>
    </w:p>
    <w:p w:rsidR="00273051" w:rsidRPr="007E7B14" w:rsidRDefault="00273051" w:rsidP="00273051">
      <w:pPr>
        <w:ind w:firstLine="284"/>
        <w:jc w:val="both"/>
        <w:rPr>
          <w:sz w:val="14"/>
          <w:szCs w:val="14"/>
        </w:rPr>
      </w:pPr>
      <w:proofErr w:type="gramStart"/>
      <w:r w:rsidRPr="007E7B14">
        <w:rPr>
          <w:sz w:val="14"/>
          <w:szCs w:val="14"/>
        </w:rPr>
        <w:t>В соответствии со статьей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решение думы Солецкого муниципального округа от 25.12.2023 № 446 «О</w:t>
      </w:r>
      <w:r w:rsidRPr="007E7B14">
        <w:rPr>
          <w:bCs/>
          <w:sz w:val="14"/>
          <w:szCs w:val="14"/>
        </w:rPr>
        <w:t xml:space="preserve"> бюджете Солецкого </w:t>
      </w:r>
      <w:r w:rsidRPr="007E7B14">
        <w:rPr>
          <w:bCs/>
          <w:sz w:val="14"/>
          <w:szCs w:val="14"/>
        </w:rPr>
        <w:lastRenderedPageBreak/>
        <w:t>муниципального округа на 2024 год и на плановый период 2025 и 2026 годов</w:t>
      </w:r>
      <w:r w:rsidRPr="007E7B14">
        <w:rPr>
          <w:sz w:val="14"/>
          <w:szCs w:val="14"/>
        </w:rPr>
        <w:t xml:space="preserve"> Администрация Солецкого муниципального округа</w:t>
      </w:r>
      <w:proofErr w:type="gramEnd"/>
      <w:r w:rsidRPr="007E7B14">
        <w:rPr>
          <w:sz w:val="14"/>
          <w:szCs w:val="14"/>
        </w:rPr>
        <w:t xml:space="preserve">  </w:t>
      </w:r>
      <w:r w:rsidRPr="007E7B14">
        <w:rPr>
          <w:b/>
          <w:sz w:val="14"/>
          <w:szCs w:val="14"/>
        </w:rPr>
        <w:t>ПОСТАНОВЛЯЕТ</w:t>
      </w:r>
      <w:r w:rsidRPr="007E7B14">
        <w:rPr>
          <w:sz w:val="14"/>
          <w:szCs w:val="14"/>
        </w:rPr>
        <w:t>:</w:t>
      </w:r>
    </w:p>
    <w:p w:rsidR="00273051" w:rsidRPr="007E7B14" w:rsidRDefault="00273051" w:rsidP="00273051">
      <w:pPr>
        <w:widowControl w:val="0"/>
        <w:suppressAutoHyphens/>
        <w:autoSpaceDE w:val="0"/>
        <w:autoSpaceDN w:val="0"/>
        <w:adjustRightInd w:val="0"/>
        <w:ind w:firstLine="284"/>
        <w:jc w:val="both"/>
        <w:rPr>
          <w:sz w:val="14"/>
          <w:szCs w:val="14"/>
        </w:rPr>
      </w:pPr>
      <w:r w:rsidRPr="007E7B14">
        <w:rPr>
          <w:sz w:val="14"/>
          <w:szCs w:val="14"/>
        </w:rPr>
        <w:t xml:space="preserve">1. </w:t>
      </w:r>
      <w:proofErr w:type="gramStart"/>
      <w:r w:rsidRPr="007E7B14">
        <w:rPr>
          <w:sz w:val="14"/>
          <w:szCs w:val="14"/>
        </w:rPr>
        <w:t>Внести изменения в муниципальную программу Солецкого муниципального округа «Совершенствование и содержание дорожного хозяйства Солецкого муниципального округа», утвержденную постановлением Администрации муниципального округа от 25.01.2021 № 79 (в редакции постановлений от 09.03.2021 № 348, от 30.07.2021 № 1088, от 24.12.2021 №1931, от 30.12.2021 № 1984, от 19.01.2022 № 74, от 18.05.2022 № 877, от 24.08.2022 № 1477, от 27.12.2022 № 2354, от 07.02.2023 № 152, от 27.02.2023 № 272, от 24.04.2023 № 628</w:t>
      </w:r>
      <w:proofErr w:type="gramEnd"/>
      <w:r w:rsidRPr="007E7B14">
        <w:rPr>
          <w:sz w:val="14"/>
          <w:szCs w:val="14"/>
        </w:rPr>
        <w:t>, от 11.12.2023 №2292, от 25.12.2023 № 2404) (далее – Программа):</w:t>
      </w:r>
    </w:p>
    <w:p w:rsidR="00273051" w:rsidRPr="007E7B14" w:rsidRDefault="00273051" w:rsidP="00273051">
      <w:pPr>
        <w:widowControl w:val="0"/>
        <w:suppressAutoHyphens/>
        <w:autoSpaceDE w:val="0"/>
        <w:autoSpaceDN w:val="0"/>
        <w:adjustRightInd w:val="0"/>
        <w:ind w:firstLine="284"/>
        <w:jc w:val="both"/>
        <w:rPr>
          <w:sz w:val="14"/>
          <w:szCs w:val="14"/>
        </w:rPr>
      </w:pPr>
      <w:r w:rsidRPr="007E7B14">
        <w:rPr>
          <w:sz w:val="14"/>
          <w:szCs w:val="14"/>
        </w:rPr>
        <w:t>1.1. изложить раздел 6 паспорта Программы в редакции:</w:t>
      </w:r>
    </w:p>
    <w:p w:rsidR="00273051" w:rsidRPr="007E7B14" w:rsidRDefault="00273051" w:rsidP="00273051">
      <w:pPr>
        <w:suppressAutoHyphens/>
        <w:autoSpaceDE w:val="0"/>
        <w:autoSpaceDN w:val="0"/>
        <w:adjustRightInd w:val="0"/>
        <w:ind w:firstLine="284"/>
        <w:jc w:val="both"/>
        <w:rPr>
          <w:b/>
          <w:sz w:val="14"/>
          <w:szCs w:val="14"/>
        </w:rPr>
      </w:pPr>
      <w:r w:rsidRPr="007E7B14">
        <w:rPr>
          <w:b/>
          <w:sz w:val="14"/>
          <w:szCs w:val="14"/>
        </w:rPr>
        <w:t>«6. Объемы и источники финансирования муниципальной программы в целом и по годам реализации (тыс. руб.):</w:t>
      </w:r>
    </w:p>
    <w:tbl>
      <w:tblPr>
        <w:tblW w:w="5000" w:type="pct"/>
        <w:tblLook w:val="04A0" w:firstRow="1" w:lastRow="0" w:firstColumn="1" w:lastColumn="0" w:noHBand="0" w:noVBand="1"/>
      </w:tblPr>
      <w:tblGrid>
        <w:gridCol w:w="544"/>
        <w:gridCol w:w="925"/>
        <w:gridCol w:w="877"/>
        <w:gridCol w:w="1099"/>
        <w:gridCol w:w="997"/>
        <w:gridCol w:w="877"/>
      </w:tblGrid>
      <w:tr w:rsidR="00273051" w:rsidRPr="00273051" w:rsidTr="00273051">
        <w:trPr>
          <w:trHeight w:val="20"/>
        </w:trPr>
        <w:tc>
          <w:tcPr>
            <w:tcW w:w="526"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Год</w:t>
            </w:r>
          </w:p>
        </w:tc>
        <w:tc>
          <w:tcPr>
            <w:tcW w:w="4474" w:type="pct"/>
            <w:gridSpan w:val="5"/>
            <w:tcBorders>
              <w:top w:val="single" w:sz="4" w:space="0" w:color="auto"/>
              <w:left w:val="nil"/>
              <w:bottom w:val="single" w:sz="4" w:space="0" w:color="auto"/>
              <w:right w:val="single" w:sz="4" w:space="0" w:color="auto"/>
            </w:tcBorders>
            <w:shd w:val="clear" w:color="auto" w:fill="auto"/>
            <w:hideMark/>
          </w:tcPr>
          <w:p w:rsidR="00273051" w:rsidRPr="00273051" w:rsidRDefault="00273051" w:rsidP="00273051">
            <w:pPr>
              <w:jc w:val="center"/>
              <w:rPr>
                <w:b/>
                <w:bCs/>
                <w:sz w:val="12"/>
                <w:szCs w:val="14"/>
              </w:rPr>
            </w:pPr>
            <w:r w:rsidRPr="00273051">
              <w:rPr>
                <w:b/>
                <w:bCs/>
                <w:sz w:val="12"/>
                <w:szCs w:val="14"/>
              </w:rPr>
              <w:t>Источник  финансирования</w:t>
            </w:r>
          </w:p>
        </w:tc>
      </w:tr>
      <w:tr w:rsidR="00273051" w:rsidRPr="00273051" w:rsidTr="00273051">
        <w:trPr>
          <w:trHeight w:val="20"/>
        </w:trPr>
        <w:tc>
          <w:tcPr>
            <w:tcW w:w="52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rPr>
                <w:b/>
                <w:bCs/>
                <w:sz w:val="12"/>
                <w:szCs w:val="14"/>
              </w:rPr>
            </w:pP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федеральный бюджет</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областной бюджет</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бюджет муниципального округа</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внебюджетные средства</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всего</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1</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2</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4</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5</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6</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2021</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35640,20000</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7916,48750</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43556,68750</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2022</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62234,60000</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16161,50135</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78396,10135</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2023</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31646,10000</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16491,71203</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48137,81203</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2024</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34676,00000</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7663,40000</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42339,40000</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2025</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5784,00000</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8051,40000</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13835,40000</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2026</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5784,00000</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8250,40000</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14034,40000</w:t>
            </w:r>
          </w:p>
        </w:tc>
      </w:tr>
      <w:tr w:rsidR="00273051" w:rsidRPr="00273051" w:rsidTr="00273051">
        <w:trPr>
          <w:trHeight w:val="20"/>
        </w:trPr>
        <w:tc>
          <w:tcPr>
            <w:tcW w:w="526" w:type="pct"/>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Всего:</w:t>
            </w:r>
          </w:p>
        </w:tc>
        <w:tc>
          <w:tcPr>
            <w:tcW w:w="910"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0,00000</w:t>
            </w:r>
          </w:p>
        </w:tc>
        <w:tc>
          <w:tcPr>
            <w:tcW w:w="819"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175764,90000</w:t>
            </w:r>
          </w:p>
        </w:tc>
        <w:tc>
          <w:tcPr>
            <w:tcW w:w="996"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64534,90088</w:t>
            </w:r>
          </w:p>
        </w:tc>
        <w:tc>
          <w:tcPr>
            <w:tcW w:w="895"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0,00000</w:t>
            </w:r>
          </w:p>
        </w:tc>
        <w:tc>
          <w:tcPr>
            <w:tcW w:w="854" w:type="pct"/>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240299,80088</w:t>
            </w:r>
          </w:p>
        </w:tc>
      </w:tr>
    </w:tbl>
    <w:p w:rsidR="00273051" w:rsidRPr="007E7B14" w:rsidRDefault="00273051" w:rsidP="00273051">
      <w:pPr>
        <w:widowControl w:val="0"/>
        <w:suppressAutoHyphens/>
        <w:autoSpaceDE w:val="0"/>
        <w:autoSpaceDN w:val="0"/>
        <w:adjustRightInd w:val="0"/>
        <w:jc w:val="right"/>
        <w:rPr>
          <w:sz w:val="14"/>
          <w:szCs w:val="14"/>
        </w:rPr>
      </w:pPr>
      <w:r w:rsidRPr="007E7B14">
        <w:rPr>
          <w:sz w:val="14"/>
          <w:szCs w:val="14"/>
        </w:rPr>
        <w:t>»;</w:t>
      </w:r>
    </w:p>
    <w:p w:rsidR="00273051" w:rsidRPr="007E7B14" w:rsidRDefault="00273051" w:rsidP="00273051">
      <w:pPr>
        <w:widowControl w:val="0"/>
        <w:suppressAutoHyphens/>
        <w:autoSpaceDE w:val="0"/>
        <w:autoSpaceDN w:val="0"/>
        <w:adjustRightInd w:val="0"/>
        <w:ind w:firstLine="284"/>
        <w:rPr>
          <w:sz w:val="14"/>
          <w:szCs w:val="14"/>
        </w:rPr>
      </w:pPr>
      <w:r w:rsidRPr="007E7B14">
        <w:rPr>
          <w:sz w:val="14"/>
          <w:szCs w:val="14"/>
        </w:rPr>
        <w:t>1.2. изложить Мероприятия Программы в редакции:</w:t>
      </w:r>
    </w:p>
    <w:p w:rsidR="00273051" w:rsidRDefault="00273051" w:rsidP="00273051">
      <w:pPr>
        <w:jc w:val="center"/>
        <w:rPr>
          <w:sz w:val="14"/>
          <w:szCs w:val="14"/>
        </w:rPr>
      </w:pPr>
    </w:p>
    <w:p w:rsidR="00273051" w:rsidRPr="007E7B14" w:rsidRDefault="00273051" w:rsidP="00273051">
      <w:pPr>
        <w:autoSpaceDE w:val="0"/>
        <w:autoSpaceDN w:val="0"/>
        <w:adjustRightInd w:val="0"/>
        <w:jc w:val="center"/>
        <w:rPr>
          <w:b/>
          <w:sz w:val="14"/>
          <w:szCs w:val="14"/>
        </w:rPr>
      </w:pPr>
      <w:r w:rsidRPr="007E7B14">
        <w:rPr>
          <w:b/>
          <w:sz w:val="14"/>
          <w:szCs w:val="14"/>
        </w:rPr>
        <w:t>«Мероприятия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
        <w:gridCol w:w="501"/>
        <w:gridCol w:w="501"/>
        <w:gridCol w:w="410"/>
        <w:gridCol w:w="485"/>
        <w:gridCol w:w="499"/>
        <w:gridCol w:w="424"/>
        <w:gridCol w:w="424"/>
        <w:gridCol w:w="424"/>
        <w:gridCol w:w="424"/>
        <w:gridCol w:w="424"/>
        <w:gridCol w:w="424"/>
      </w:tblGrid>
      <w:tr w:rsidR="00273051" w:rsidRPr="00273051" w:rsidTr="00273051">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 xml:space="preserve">№ </w:t>
            </w:r>
            <w:proofErr w:type="gramStart"/>
            <w:r w:rsidRPr="00273051">
              <w:rPr>
                <w:sz w:val="10"/>
                <w:szCs w:val="14"/>
              </w:rPr>
              <w:t>п</w:t>
            </w:r>
            <w:proofErr w:type="gramEnd"/>
            <w:r w:rsidRPr="00273051">
              <w:rPr>
                <w:sz w:val="10"/>
                <w:szCs w:val="14"/>
              </w:rPr>
              <w:t>/п</w:t>
            </w:r>
          </w:p>
        </w:tc>
        <w:tc>
          <w:tcPr>
            <w:tcW w:w="0" w:type="auto"/>
            <w:vMerge w:val="restart"/>
            <w:vAlign w:val="center"/>
          </w:tcPr>
          <w:p w:rsidR="00273051" w:rsidRPr="00273051" w:rsidRDefault="00273051" w:rsidP="00273051">
            <w:pPr>
              <w:suppressAutoHyphens/>
              <w:jc w:val="center"/>
              <w:rPr>
                <w:b/>
                <w:sz w:val="10"/>
                <w:szCs w:val="14"/>
              </w:rPr>
            </w:pPr>
            <w:r w:rsidRPr="00273051">
              <w:rPr>
                <w:sz w:val="10"/>
                <w:szCs w:val="14"/>
              </w:rPr>
              <w:t>Наименование мероприятия</w:t>
            </w:r>
          </w:p>
        </w:tc>
        <w:tc>
          <w:tcPr>
            <w:tcW w:w="0" w:type="auto"/>
            <w:vMerge w:val="restart"/>
            <w:vAlign w:val="center"/>
          </w:tcPr>
          <w:p w:rsidR="00273051" w:rsidRPr="00273051" w:rsidRDefault="00273051" w:rsidP="00273051">
            <w:pPr>
              <w:suppressAutoHyphens/>
              <w:jc w:val="center"/>
              <w:rPr>
                <w:b/>
                <w:sz w:val="10"/>
                <w:szCs w:val="14"/>
              </w:rPr>
            </w:pPr>
            <w:r w:rsidRPr="00273051">
              <w:rPr>
                <w:sz w:val="10"/>
                <w:szCs w:val="14"/>
              </w:rPr>
              <w:t>Исполнитель</w:t>
            </w:r>
          </w:p>
        </w:tc>
        <w:tc>
          <w:tcPr>
            <w:tcW w:w="0" w:type="auto"/>
            <w:vMerge w:val="restart"/>
            <w:vAlign w:val="center"/>
          </w:tcPr>
          <w:p w:rsidR="00273051" w:rsidRPr="00273051" w:rsidRDefault="00273051" w:rsidP="00273051">
            <w:pPr>
              <w:suppressAutoHyphens/>
              <w:jc w:val="center"/>
              <w:rPr>
                <w:b/>
                <w:sz w:val="10"/>
                <w:szCs w:val="14"/>
              </w:rPr>
            </w:pPr>
            <w:r w:rsidRPr="00273051">
              <w:rPr>
                <w:sz w:val="10"/>
                <w:szCs w:val="14"/>
              </w:rPr>
              <w:t>Срок реализации</w:t>
            </w:r>
          </w:p>
        </w:tc>
        <w:tc>
          <w:tcPr>
            <w:tcW w:w="0" w:type="auto"/>
            <w:vMerge w:val="restart"/>
            <w:vAlign w:val="center"/>
          </w:tcPr>
          <w:p w:rsidR="00273051" w:rsidRPr="00273051" w:rsidRDefault="00273051" w:rsidP="00273051">
            <w:pPr>
              <w:suppressAutoHyphens/>
              <w:jc w:val="center"/>
              <w:rPr>
                <w:sz w:val="10"/>
                <w:szCs w:val="14"/>
              </w:rPr>
            </w:pPr>
            <w:proofErr w:type="gramStart"/>
            <w:r w:rsidRPr="00273051">
              <w:rPr>
                <w:sz w:val="10"/>
                <w:szCs w:val="14"/>
              </w:rPr>
              <w:t>Целевой показатель (номер целевого показатели из паспорта муниципальной программы)</w:t>
            </w:r>
            <w:proofErr w:type="gramEnd"/>
          </w:p>
        </w:tc>
        <w:tc>
          <w:tcPr>
            <w:tcW w:w="0" w:type="auto"/>
            <w:vMerge w:val="restart"/>
            <w:vAlign w:val="center"/>
          </w:tcPr>
          <w:p w:rsidR="00273051" w:rsidRPr="00273051" w:rsidRDefault="00273051" w:rsidP="00273051">
            <w:pPr>
              <w:suppressAutoHyphens/>
              <w:jc w:val="center"/>
              <w:rPr>
                <w:b/>
                <w:sz w:val="10"/>
                <w:szCs w:val="14"/>
              </w:rPr>
            </w:pPr>
            <w:r w:rsidRPr="00273051">
              <w:rPr>
                <w:sz w:val="10"/>
                <w:szCs w:val="14"/>
              </w:rPr>
              <w:t>Источник финансирования</w:t>
            </w:r>
          </w:p>
        </w:tc>
        <w:tc>
          <w:tcPr>
            <w:tcW w:w="0" w:type="auto"/>
            <w:gridSpan w:val="6"/>
            <w:vAlign w:val="center"/>
          </w:tcPr>
          <w:p w:rsidR="00273051" w:rsidRPr="00273051" w:rsidRDefault="00273051" w:rsidP="00273051">
            <w:pPr>
              <w:suppressAutoHyphens/>
              <w:jc w:val="center"/>
              <w:rPr>
                <w:sz w:val="10"/>
                <w:szCs w:val="14"/>
              </w:rPr>
            </w:pPr>
            <w:r w:rsidRPr="00273051">
              <w:rPr>
                <w:sz w:val="10"/>
                <w:szCs w:val="14"/>
              </w:rPr>
              <w:t>Объем финансирования по годам  (тыс. руб.)</w:t>
            </w:r>
          </w:p>
        </w:tc>
      </w:tr>
      <w:tr w:rsidR="00273051" w:rsidRPr="00273051" w:rsidTr="00273051">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b/>
                <w:sz w:val="10"/>
                <w:szCs w:val="14"/>
              </w:rPr>
            </w:pPr>
          </w:p>
        </w:tc>
        <w:tc>
          <w:tcPr>
            <w:tcW w:w="0" w:type="auto"/>
            <w:vMerge/>
            <w:vAlign w:val="center"/>
          </w:tcPr>
          <w:p w:rsidR="00273051" w:rsidRPr="00273051" w:rsidRDefault="00273051" w:rsidP="00273051">
            <w:pPr>
              <w:suppressAutoHyphens/>
              <w:jc w:val="center"/>
              <w:rPr>
                <w:b/>
                <w:sz w:val="10"/>
                <w:szCs w:val="14"/>
              </w:rPr>
            </w:pPr>
          </w:p>
        </w:tc>
        <w:tc>
          <w:tcPr>
            <w:tcW w:w="0" w:type="auto"/>
            <w:vMerge/>
            <w:vAlign w:val="center"/>
          </w:tcPr>
          <w:p w:rsidR="00273051" w:rsidRPr="00273051" w:rsidRDefault="00273051" w:rsidP="00273051">
            <w:pPr>
              <w:suppressAutoHyphens/>
              <w:jc w:val="center"/>
              <w:rPr>
                <w:b/>
                <w:sz w:val="10"/>
                <w:szCs w:val="14"/>
              </w:rPr>
            </w:pPr>
          </w:p>
        </w:tc>
        <w:tc>
          <w:tcPr>
            <w:tcW w:w="0" w:type="auto"/>
            <w:vMerge/>
            <w:vAlign w:val="center"/>
          </w:tcPr>
          <w:p w:rsidR="00273051" w:rsidRPr="00273051" w:rsidRDefault="00273051" w:rsidP="00273051">
            <w:pPr>
              <w:suppressAutoHyphens/>
              <w:jc w:val="center"/>
              <w:rPr>
                <w:b/>
                <w:sz w:val="10"/>
                <w:szCs w:val="14"/>
              </w:rPr>
            </w:pPr>
          </w:p>
        </w:tc>
        <w:tc>
          <w:tcPr>
            <w:tcW w:w="0" w:type="auto"/>
            <w:vMerge/>
            <w:vAlign w:val="center"/>
          </w:tcPr>
          <w:p w:rsidR="00273051" w:rsidRPr="00273051" w:rsidRDefault="00273051" w:rsidP="00273051">
            <w:pPr>
              <w:suppressAutoHyphens/>
              <w:jc w:val="center"/>
              <w:rPr>
                <w:b/>
                <w:sz w:val="10"/>
                <w:szCs w:val="14"/>
              </w:rPr>
            </w:pPr>
          </w:p>
        </w:tc>
        <w:tc>
          <w:tcPr>
            <w:tcW w:w="0" w:type="auto"/>
            <w:vAlign w:val="center"/>
          </w:tcPr>
          <w:p w:rsidR="00273051" w:rsidRPr="00273051" w:rsidRDefault="00273051" w:rsidP="00273051">
            <w:pPr>
              <w:suppressAutoHyphens/>
              <w:jc w:val="center"/>
              <w:rPr>
                <w:sz w:val="10"/>
                <w:szCs w:val="14"/>
              </w:rPr>
            </w:pPr>
            <w:r w:rsidRPr="00273051">
              <w:rPr>
                <w:sz w:val="10"/>
                <w:szCs w:val="14"/>
              </w:rPr>
              <w:t>2021 год</w:t>
            </w:r>
          </w:p>
        </w:tc>
        <w:tc>
          <w:tcPr>
            <w:tcW w:w="0" w:type="auto"/>
            <w:vAlign w:val="center"/>
          </w:tcPr>
          <w:p w:rsidR="00273051" w:rsidRPr="00273051" w:rsidRDefault="00273051" w:rsidP="00273051">
            <w:pPr>
              <w:suppressAutoHyphens/>
              <w:jc w:val="center"/>
              <w:rPr>
                <w:sz w:val="10"/>
                <w:szCs w:val="14"/>
              </w:rPr>
            </w:pPr>
            <w:r w:rsidRPr="00273051">
              <w:rPr>
                <w:sz w:val="10"/>
                <w:szCs w:val="14"/>
              </w:rPr>
              <w:t>2022 год</w:t>
            </w:r>
          </w:p>
        </w:tc>
        <w:tc>
          <w:tcPr>
            <w:tcW w:w="0" w:type="auto"/>
            <w:vAlign w:val="center"/>
          </w:tcPr>
          <w:p w:rsidR="00273051" w:rsidRPr="00273051" w:rsidRDefault="00273051" w:rsidP="00273051">
            <w:pPr>
              <w:suppressAutoHyphens/>
              <w:jc w:val="center"/>
              <w:rPr>
                <w:sz w:val="10"/>
                <w:szCs w:val="14"/>
              </w:rPr>
            </w:pPr>
            <w:r w:rsidRPr="00273051">
              <w:rPr>
                <w:sz w:val="10"/>
                <w:szCs w:val="14"/>
              </w:rPr>
              <w:t>2023 год</w:t>
            </w:r>
          </w:p>
        </w:tc>
        <w:tc>
          <w:tcPr>
            <w:tcW w:w="0" w:type="auto"/>
            <w:vAlign w:val="center"/>
          </w:tcPr>
          <w:p w:rsidR="00273051" w:rsidRPr="00273051" w:rsidRDefault="00273051" w:rsidP="00273051">
            <w:pPr>
              <w:suppressAutoHyphens/>
              <w:jc w:val="center"/>
              <w:rPr>
                <w:sz w:val="10"/>
                <w:szCs w:val="14"/>
              </w:rPr>
            </w:pPr>
            <w:r w:rsidRPr="00273051">
              <w:rPr>
                <w:sz w:val="10"/>
                <w:szCs w:val="14"/>
              </w:rPr>
              <w:t>2024 год</w:t>
            </w:r>
          </w:p>
        </w:tc>
        <w:tc>
          <w:tcPr>
            <w:tcW w:w="0" w:type="auto"/>
            <w:vAlign w:val="center"/>
          </w:tcPr>
          <w:p w:rsidR="00273051" w:rsidRPr="00273051" w:rsidRDefault="00273051" w:rsidP="00273051">
            <w:pPr>
              <w:suppressAutoHyphens/>
              <w:jc w:val="center"/>
              <w:rPr>
                <w:sz w:val="10"/>
                <w:szCs w:val="14"/>
              </w:rPr>
            </w:pPr>
            <w:r w:rsidRPr="00273051">
              <w:rPr>
                <w:sz w:val="10"/>
                <w:szCs w:val="14"/>
              </w:rPr>
              <w:t>2025 год</w:t>
            </w:r>
          </w:p>
        </w:tc>
        <w:tc>
          <w:tcPr>
            <w:tcW w:w="0" w:type="auto"/>
            <w:vAlign w:val="center"/>
          </w:tcPr>
          <w:p w:rsidR="00273051" w:rsidRPr="00273051" w:rsidRDefault="00273051" w:rsidP="00273051">
            <w:pPr>
              <w:suppressAutoHyphens/>
              <w:jc w:val="center"/>
              <w:rPr>
                <w:sz w:val="10"/>
                <w:szCs w:val="14"/>
              </w:rPr>
            </w:pPr>
            <w:r w:rsidRPr="00273051">
              <w:rPr>
                <w:sz w:val="10"/>
                <w:szCs w:val="14"/>
              </w:rPr>
              <w:t>2026 год</w:t>
            </w:r>
          </w:p>
        </w:tc>
      </w:tr>
      <w:tr w:rsidR="00273051" w:rsidRPr="00273051" w:rsidTr="00273051">
        <w:trPr>
          <w:cantSplit/>
        </w:trPr>
        <w:tc>
          <w:tcPr>
            <w:tcW w:w="0" w:type="auto"/>
            <w:vAlign w:val="center"/>
          </w:tcPr>
          <w:p w:rsidR="00273051" w:rsidRPr="00273051" w:rsidRDefault="00273051" w:rsidP="00273051">
            <w:pPr>
              <w:suppressAutoHyphens/>
              <w:jc w:val="center"/>
              <w:rPr>
                <w:sz w:val="10"/>
                <w:szCs w:val="14"/>
              </w:rPr>
            </w:pPr>
            <w:r w:rsidRPr="00273051">
              <w:rPr>
                <w:sz w:val="10"/>
                <w:szCs w:val="14"/>
              </w:rPr>
              <w:t>1</w:t>
            </w:r>
          </w:p>
        </w:tc>
        <w:tc>
          <w:tcPr>
            <w:tcW w:w="0" w:type="auto"/>
            <w:vAlign w:val="center"/>
          </w:tcPr>
          <w:p w:rsidR="00273051" w:rsidRPr="00273051" w:rsidRDefault="00273051" w:rsidP="00273051">
            <w:pPr>
              <w:suppressAutoHyphens/>
              <w:jc w:val="center"/>
              <w:rPr>
                <w:sz w:val="10"/>
                <w:szCs w:val="14"/>
              </w:rPr>
            </w:pPr>
            <w:r w:rsidRPr="00273051">
              <w:rPr>
                <w:sz w:val="10"/>
                <w:szCs w:val="14"/>
              </w:rPr>
              <w:t>2</w:t>
            </w:r>
          </w:p>
        </w:tc>
        <w:tc>
          <w:tcPr>
            <w:tcW w:w="0" w:type="auto"/>
            <w:vAlign w:val="center"/>
          </w:tcPr>
          <w:p w:rsidR="00273051" w:rsidRPr="00273051" w:rsidRDefault="00273051" w:rsidP="00273051">
            <w:pPr>
              <w:suppressAutoHyphens/>
              <w:jc w:val="center"/>
              <w:rPr>
                <w:sz w:val="10"/>
                <w:szCs w:val="14"/>
              </w:rPr>
            </w:pPr>
            <w:r w:rsidRPr="00273051">
              <w:rPr>
                <w:sz w:val="10"/>
                <w:szCs w:val="14"/>
              </w:rPr>
              <w:t>3</w:t>
            </w:r>
          </w:p>
        </w:tc>
        <w:tc>
          <w:tcPr>
            <w:tcW w:w="0" w:type="auto"/>
            <w:vAlign w:val="center"/>
          </w:tcPr>
          <w:p w:rsidR="00273051" w:rsidRPr="00273051" w:rsidRDefault="00273051" w:rsidP="00273051">
            <w:pPr>
              <w:suppressAutoHyphens/>
              <w:jc w:val="center"/>
              <w:rPr>
                <w:sz w:val="10"/>
                <w:szCs w:val="14"/>
              </w:rPr>
            </w:pPr>
            <w:r w:rsidRPr="00273051">
              <w:rPr>
                <w:sz w:val="10"/>
                <w:szCs w:val="14"/>
              </w:rPr>
              <w:t>4</w:t>
            </w:r>
          </w:p>
        </w:tc>
        <w:tc>
          <w:tcPr>
            <w:tcW w:w="0" w:type="auto"/>
            <w:vAlign w:val="center"/>
          </w:tcPr>
          <w:p w:rsidR="00273051" w:rsidRPr="00273051" w:rsidRDefault="00273051" w:rsidP="00273051">
            <w:pPr>
              <w:suppressAutoHyphens/>
              <w:jc w:val="center"/>
              <w:rPr>
                <w:sz w:val="10"/>
                <w:szCs w:val="14"/>
              </w:rPr>
            </w:pPr>
            <w:r w:rsidRPr="00273051">
              <w:rPr>
                <w:sz w:val="10"/>
                <w:szCs w:val="14"/>
              </w:rPr>
              <w:t>5</w:t>
            </w:r>
          </w:p>
        </w:tc>
        <w:tc>
          <w:tcPr>
            <w:tcW w:w="0" w:type="auto"/>
            <w:tcBorders>
              <w:bottom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6</w:t>
            </w:r>
          </w:p>
        </w:tc>
        <w:tc>
          <w:tcPr>
            <w:tcW w:w="0" w:type="auto"/>
            <w:tcBorders>
              <w:bottom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7</w:t>
            </w:r>
          </w:p>
        </w:tc>
        <w:tc>
          <w:tcPr>
            <w:tcW w:w="0" w:type="auto"/>
            <w:tcBorders>
              <w:bottom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8</w:t>
            </w:r>
          </w:p>
        </w:tc>
        <w:tc>
          <w:tcPr>
            <w:tcW w:w="0" w:type="auto"/>
            <w:tcBorders>
              <w:bottom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9</w:t>
            </w:r>
          </w:p>
        </w:tc>
        <w:tc>
          <w:tcPr>
            <w:tcW w:w="0" w:type="auto"/>
            <w:tcBorders>
              <w:bottom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10</w:t>
            </w:r>
          </w:p>
        </w:tc>
        <w:tc>
          <w:tcPr>
            <w:tcW w:w="0" w:type="auto"/>
            <w:tcBorders>
              <w:bottom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11</w:t>
            </w:r>
          </w:p>
        </w:tc>
        <w:tc>
          <w:tcPr>
            <w:tcW w:w="0" w:type="auto"/>
            <w:tcBorders>
              <w:bottom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12</w:t>
            </w:r>
          </w:p>
        </w:tc>
      </w:tr>
      <w:tr w:rsidR="00273051" w:rsidRPr="00273051" w:rsidTr="00273051">
        <w:trPr>
          <w:cantSplit/>
          <w:trHeight w:val="518"/>
        </w:trPr>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1.</w:t>
            </w:r>
          </w:p>
        </w:tc>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 xml:space="preserve">Реализация подпрограммы </w:t>
            </w:r>
            <w:r w:rsidRPr="00273051">
              <w:rPr>
                <w:bCs/>
                <w:sz w:val="10"/>
                <w:szCs w:val="14"/>
              </w:rPr>
              <w:t xml:space="preserve">«Ремонт и содержание  автомобильных дорог общего пользования местного значения Солецкого </w:t>
            </w:r>
            <w:r w:rsidRPr="00273051">
              <w:rPr>
                <w:sz w:val="10"/>
                <w:szCs w:val="14"/>
              </w:rPr>
              <w:t>муниципального округа</w:t>
            </w:r>
            <w:r w:rsidRPr="00273051">
              <w:rPr>
                <w:bCs/>
                <w:sz w:val="10"/>
                <w:szCs w:val="14"/>
              </w:rPr>
              <w:t>»</w:t>
            </w:r>
          </w:p>
        </w:tc>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комитет,</w:t>
            </w:r>
          </w:p>
          <w:p w:rsidR="00273051" w:rsidRPr="00273051" w:rsidRDefault="00273051" w:rsidP="00273051">
            <w:pPr>
              <w:suppressAutoHyphens/>
              <w:jc w:val="center"/>
              <w:rPr>
                <w:sz w:val="10"/>
                <w:szCs w:val="14"/>
              </w:rPr>
            </w:pPr>
            <w:r w:rsidRPr="00273051">
              <w:rPr>
                <w:sz w:val="10"/>
                <w:szCs w:val="14"/>
              </w:rPr>
              <w:t>Администрация муниципального округа</w:t>
            </w:r>
          </w:p>
        </w:tc>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2021 - 2026 годы</w:t>
            </w:r>
          </w:p>
        </w:tc>
        <w:tc>
          <w:tcPr>
            <w:tcW w:w="0" w:type="auto"/>
            <w:vMerge w:val="restart"/>
            <w:tcBorders>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1.1.1, 1.1.2, 1.1.3, 1.2.1, 1.2.2</w:t>
            </w:r>
          </w:p>
        </w:tc>
        <w:tc>
          <w:tcPr>
            <w:tcW w:w="0" w:type="auto"/>
            <w:tcBorders>
              <w:top w:val="single" w:sz="4" w:space="0" w:color="auto"/>
              <w:left w:val="single" w:sz="4" w:space="0" w:color="auto"/>
              <w:bottom w:val="nil"/>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всего:</w:t>
            </w:r>
          </w:p>
          <w:p w:rsidR="00273051" w:rsidRPr="00273051" w:rsidRDefault="00273051" w:rsidP="00273051">
            <w:pPr>
              <w:suppressAutoHyphens/>
              <w:jc w:val="center"/>
              <w:rPr>
                <w:sz w:val="10"/>
                <w:szCs w:val="14"/>
              </w:rPr>
            </w:pPr>
            <w:r w:rsidRPr="00273051">
              <w:rPr>
                <w:sz w:val="10"/>
                <w:szCs w:val="14"/>
              </w:rPr>
              <w:t>в том числе:</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43056,68750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77846,10135</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48137,81203</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42089,40000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13585,40000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13784,40000</w:t>
            </w:r>
          </w:p>
        </w:tc>
      </w:tr>
      <w:tr w:rsidR="00273051" w:rsidRPr="00273051" w:rsidTr="00273051">
        <w:trPr>
          <w:cantSplit/>
          <w:trHeight w:val="426"/>
        </w:trPr>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tcBorders>
              <w:right w:val="single" w:sz="4" w:space="0" w:color="auto"/>
            </w:tcBorders>
            <w:vAlign w:val="center"/>
          </w:tcPr>
          <w:p w:rsidR="00273051" w:rsidRPr="00273051" w:rsidRDefault="00273051" w:rsidP="00273051">
            <w:pPr>
              <w:suppressAutoHyphens/>
              <w:jc w:val="center"/>
              <w:rPr>
                <w:sz w:val="10"/>
                <w:szCs w:val="14"/>
              </w:rPr>
            </w:pPr>
          </w:p>
        </w:tc>
        <w:tc>
          <w:tcPr>
            <w:tcW w:w="0" w:type="auto"/>
            <w:tcBorders>
              <w:top w:val="nil"/>
              <w:left w:val="single" w:sz="4" w:space="0" w:color="auto"/>
              <w:bottom w:val="nil"/>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областной</w:t>
            </w:r>
          </w:p>
          <w:p w:rsidR="00273051" w:rsidRPr="00273051" w:rsidRDefault="00273051" w:rsidP="00273051">
            <w:pPr>
              <w:suppressAutoHyphens/>
              <w:jc w:val="center"/>
              <w:rPr>
                <w:sz w:val="10"/>
                <w:szCs w:val="14"/>
              </w:rPr>
            </w:pPr>
            <w:r w:rsidRPr="00273051">
              <w:rPr>
                <w:sz w:val="10"/>
                <w:szCs w:val="14"/>
              </w:rPr>
              <w:t>бюджет</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35640,20000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62234,60000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31646,10000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34676,00000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5784,00000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5784,00000</w:t>
            </w:r>
          </w:p>
        </w:tc>
      </w:tr>
      <w:tr w:rsidR="00273051" w:rsidRPr="00273051" w:rsidTr="00273051">
        <w:trPr>
          <w:cantSplit/>
          <w:trHeight w:val="504"/>
        </w:trPr>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tcBorders>
              <w:right w:val="single" w:sz="4" w:space="0" w:color="auto"/>
            </w:tcBorders>
            <w:vAlign w:val="center"/>
          </w:tcPr>
          <w:p w:rsidR="00273051" w:rsidRPr="00273051" w:rsidRDefault="00273051" w:rsidP="00273051">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 xml:space="preserve">бюджет </w:t>
            </w:r>
          </w:p>
          <w:p w:rsidR="00273051" w:rsidRPr="00273051" w:rsidRDefault="00273051" w:rsidP="00273051">
            <w:pPr>
              <w:suppressAutoHyphens/>
              <w:jc w:val="center"/>
              <w:rPr>
                <w:sz w:val="10"/>
                <w:szCs w:val="14"/>
              </w:rPr>
            </w:pPr>
            <w:r w:rsidRPr="00273051">
              <w:rPr>
                <w:sz w:val="10"/>
                <w:szCs w:val="14"/>
              </w:rPr>
              <w:t>округа</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7416,48750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15611,50135</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16491,71203</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7413,40000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7801,40000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8000,40000</w:t>
            </w:r>
          </w:p>
        </w:tc>
      </w:tr>
      <w:tr w:rsidR="00273051" w:rsidRPr="00273051" w:rsidTr="00273051">
        <w:trPr>
          <w:cantSplit/>
          <w:trHeight w:val="504"/>
        </w:trPr>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2.</w:t>
            </w:r>
          </w:p>
        </w:tc>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 xml:space="preserve">Реализация подпрограммы </w:t>
            </w:r>
            <w:r w:rsidRPr="00273051">
              <w:rPr>
                <w:bCs/>
                <w:sz w:val="10"/>
                <w:szCs w:val="14"/>
              </w:rPr>
              <w:t>«Повышение безопасности  дорожного движения в Солецком муниципальном округе»</w:t>
            </w:r>
          </w:p>
        </w:tc>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комитет,</w:t>
            </w:r>
          </w:p>
          <w:p w:rsidR="00273051" w:rsidRPr="00273051" w:rsidRDefault="00273051" w:rsidP="00273051">
            <w:pPr>
              <w:suppressAutoHyphens/>
              <w:jc w:val="center"/>
              <w:rPr>
                <w:sz w:val="10"/>
                <w:szCs w:val="14"/>
              </w:rPr>
            </w:pPr>
            <w:r w:rsidRPr="00273051">
              <w:rPr>
                <w:sz w:val="10"/>
                <w:szCs w:val="14"/>
              </w:rPr>
              <w:t>Администрация муниципального округа</w:t>
            </w:r>
          </w:p>
        </w:tc>
        <w:tc>
          <w:tcPr>
            <w:tcW w:w="0" w:type="auto"/>
            <w:vMerge w:val="restart"/>
            <w:vAlign w:val="center"/>
          </w:tcPr>
          <w:p w:rsidR="00273051" w:rsidRPr="00273051" w:rsidRDefault="00273051" w:rsidP="00273051">
            <w:pPr>
              <w:suppressAutoHyphens/>
              <w:jc w:val="center"/>
              <w:rPr>
                <w:sz w:val="10"/>
                <w:szCs w:val="14"/>
              </w:rPr>
            </w:pPr>
            <w:r w:rsidRPr="00273051">
              <w:rPr>
                <w:sz w:val="10"/>
                <w:szCs w:val="14"/>
              </w:rPr>
              <w:t>2021 – 2026 годы</w:t>
            </w:r>
          </w:p>
        </w:tc>
        <w:tc>
          <w:tcPr>
            <w:tcW w:w="0" w:type="auto"/>
            <w:vMerge w:val="restart"/>
            <w:tcBorders>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 xml:space="preserve">2.1.1, 2.1.2, 2.1.3 </w:t>
            </w:r>
          </w:p>
        </w:tc>
        <w:tc>
          <w:tcPr>
            <w:tcW w:w="0" w:type="auto"/>
            <w:tcBorders>
              <w:top w:val="single" w:sz="4" w:space="0" w:color="auto"/>
              <w:left w:val="single" w:sz="4" w:space="0" w:color="auto"/>
              <w:bottom w:val="nil"/>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всего:</w:t>
            </w:r>
          </w:p>
          <w:p w:rsidR="00273051" w:rsidRPr="00273051" w:rsidRDefault="00273051" w:rsidP="00273051">
            <w:pPr>
              <w:suppressAutoHyphens/>
              <w:jc w:val="center"/>
              <w:rPr>
                <w:sz w:val="10"/>
                <w:szCs w:val="14"/>
              </w:rPr>
            </w:pPr>
            <w:r w:rsidRPr="00273051">
              <w:rPr>
                <w:sz w:val="10"/>
                <w:szCs w:val="14"/>
              </w:rPr>
              <w:t>в том числе:</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500,00000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550,00000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0,00000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250,00000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250,00000</w:t>
            </w:r>
          </w:p>
        </w:tc>
        <w:tc>
          <w:tcPr>
            <w:tcW w:w="0" w:type="auto"/>
            <w:tcBorders>
              <w:top w:val="single" w:sz="4" w:space="0" w:color="auto"/>
              <w:left w:val="single" w:sz="4" w:space="0" w:color="auto"/>
              <w:bottom w:val="nil"/>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250,00000</w:t>
            </w:r>
          </w:p>
        </w:tc>
      </w:tr>
      <w:tr w:rsidR="00273051" w:rsidRPr="00273051" w:rsidTr="00273051">
        <w:trPr>
          <w:cantSplit/>
          <w:trHeight w:val="504"/>
        </w:trPr>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tcBorders>
              <w:right w:val="single" w:sz="4" w:space="0" w:color="auto"/>
            </w:tcBorders>
            <w:vAlign w:val="center"/>
          </w:tcPr>
          <w:p w:rsidR="00273051" w:rsidRPr="00273051" w:rsidRDefault="00273051" w:rsidP="00273051">
            <w:pPr>
              <w:suppressAutoHyphens/>
              <w:jc w:val="center"/>
              <w:rPr>
                <w:sz w:val="10"/>
                <w:szCs w:val="14"/>
              </w:rPr>
            </w:pPr>
          </w:p>
        </w:tc>
        <w:tc>
          <w:tcPr>
            <w:tcW w:w="0" w:type="auto"/>
            <w:tcBorders>
              <w:top w:val="nil"/>
              <w:left w:val="single" w:sz="4" w:space="0" w:color="auto"/>
              <w:bottom w:val="nil"/>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областной</w:t>
            </w:r>
          </w:p>
          <w:p w:rsidR="00273051" w:rsidRPr="00273051" w:rsidRDefault="00273051" w:rsidP="00273051">
            <w:pPr>
              <w:suppressAutoHyphens/>
              <w:jc w:val="center"/>
              <w:rPr>
                <w:sz w:val="10"/>
                <w:szCs w:val="14"/>
              </w:rPr>
            </w:pPr>
            <w:r w:rsidRPr="00273051">
              <w:rPr>
                <w:sz w:val="10"/>
                <w:szCs w:val="14"/>
              </w:rPr>
              <w:t>бюджет</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0,00000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0,00000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0,00000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0,00000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0,00000</w:t>
            </w:r>
          </w:p>
        </w:tc>
        <w:tc>
          <w:tcPr>
            <w:tcW w:w="0" w:type="auto"/>
            <w:tcBorders>
              <w:top w:val="nil"/>
              <w:left w:val="single" w:sz="4" w:space="0" w:color="auto"/>
              <w:bottom w:val="nil"/>
              <w:right w:val="single" w:sz="4" w:space="0" w:color="auto"/>
            </w:tcBorders>
            <w:vAlign w:val="bottom"/>
          </w:tcPr>
          <w:p w:rsidR="00273051" w:rsidRPr="00273051" w:rsidRDefault="00273051" w:rsidP="00273051">
            <w:pPr>
              <w:jc w:val="center"/>
              <w:rPr>
                <w:sz w:val="10"/>
                <w:szCs w:val="14"/>
              </w:rPr>
            </w:pPr>
            <w:r w:rsidRPr="00273051">
              <w:rPr>
                <w:sz w:val="10"/>
                <w:szCs w:val="14"/>
              </w:rPr>
              <w:t>0,00000</w:t>
            </w:r>
          </w:p>
        </w:tc>
      </w:tr>
      <w:tr w:rsidR="00273051" w:rsidRPr="00273051" w:rsidTr="00273051">
        <w:trPr>
          <w:cantSplit/>
          <w:trHeight w:val="556"/>
        </w:trPr>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tcBorders>
              <w:right w:val="single" w:sz="4" w:space="0" w:color="auto"/>
            </w:tcBorders>
            <w:vAlign w:val="center"/>
          </w:tcPr>
          <w:p w:rsidR="00273051" w:rsidRPr="00273051" w:rsidRDefault="00273051" w:rsidP="00273051">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sz w:val="10"/>
                <w:szCs w:val="14"/>
              </w:rPr>
            </w:pPr>
            <w:r w:rsidRPr="00273051">
              <w:rPr>
                <w:sz w:val="10"/>
                <w:szCs w:val="14"/>
              </w:rPr>
              <w:t xml:space="preserve">бюджет </w:t>
            </w:r>
          </w:p>
          <w:p w:rsidR="00273051" w:rsidRPr="00273051" w:rsidRDefault="00273051" w:rsidP="00273051">
            <w:pPr>
              <w:suppressAutoHyphens/>
              <w:jc w:val="center"/>
              <w:rPr>
                <w:sz w:val="10"/>
                <w:szCs w:val="14"/>
              </w:rPr>
            </w:pPr>
            <w:r w:rsidRPr="00273051">
              <w:rPr>
                <w:sz w:val="10"/>
                <w:szCs w:val="14"/>
              </w:rPr>
              <w:t>округа</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500,00000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550,00000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0,00000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250,00000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250,00000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250,00000</w:t>
            </w:r>
          </w:p>
        </w:tc>
      </w:tr>
      <w:tr w:rsidR="00273051" w:rsidRPr="00273051" w:rsidTr="00273051">
        <w:trPr>
          <w:cantSplit/>
          <w:trHeight w:val="556"/>
        </w:trPr>
        <w:tc>
          <w:tcPr>
            <w:tcW w:w="0" w:type="auto"/>
            <w:vMerge w:val="restart"/>
            <w:vAlign w:val="center"/>
          </w:tcPr>
          <w:p w:rsidR="00273051" w:rsidRPr="00273051" w:rsidRDefault="00273051" w:rsidP="00273051">
            <w:pPr>
              <w:jc w:val="center"/>
              <w:rPr>
                <w:b/>
                <w:sz w:val="10"/>
                <w:szCs w:val="14"/>
              </w:rPr>
            </w:pPr>
            <w:r w:rsidRPr="00273051">
              <w:rPr>
                <w:b/>
                <w:sz w:val="10"/>
                <w:szCs w:val="14"/>
              </w:rPr>
              <w:lastRenderedPageBreak/>
              <w:t>3.</w:t>
            </w:r>
          </w:p>
        </w:tc>
        <w:tc>
          <w:tcPr>
            <w:tcW w:w="0" w:type="auto"/>
            <w:vMerge w:val="restart"/>
            <w:vAlign w:val="center"/>
          </w:tcPr>
          <w:p w:rsidR="00273051" w:rsidRPr="00273051" w:rsidRDefault="00273051" w:rsidP="00273051">
            <w:pPr>
              <w:jc w:val="center"/>
              <w:rPr>
                <w:sz w:val="10"/>
                <w:szCs w:val="14"/>
              </w:rPr>
            </w:pPr>
            <w:r w:rsidRPr="00273051">
              <w:rPr>
                <w:b/>
                <w:sz w:val="10"/>
                <w:szCs w:val="14"/>
              </w:rPr>
              <w:t>Итого по программе:</w:t>
            </w:r>
          </w:p>
        </w:tc>
        <w:tc>
          <w:tcPr>
            <w:tcW w:w="0" w:type="auto"/>
            <w:vMerge w:val="restart"/>
            <w:vAlign w:val="center"/>
          </w:tcPr>
          <w:p w:rsidR="00273051" w:rsidRPr="00273051" w:rsidRDefault="00273051" w:rsidP="00273051">
            <w:pPr>
              <w:suppressAutoHyphens/>
              <w:jc w:val="center"/>
              <w:rPr>
                <w:sz w:val="10"/>
                <w:szCs w:val="14"/>
              </w:rPr>
            </w:pPr>
          </w:p>
        </w:tc>
        <w:tc>
          <w:tcPr>
            <w:tcW w:w="0" w:type="auto"/>
            <w:vMerge w:val="restart"/>
            <w:vAlign w:val="center"/>
          </w:tcPr>
          <w:p w:rsidR="00273051" w:rsidRPr="00273051" w:rsidRDefault="00273051" w:rsidP="00273051">
            <w:pPr>
              <w:suppressAutoHyphens/>
              <w:jc w:val="center"/>
              <w:rPr>
                <w:sz w:val="10"/>
                <w:szCs w:val="14"/>
              </w:rPr>
            </w:pPr>
          </w:p>
        </w:tc>
        <w:tc>
          <w:tcPr>
            <w:tcW w:w="0" w:type="auto"/>
            <w:vMerge w:val="restart"/>
            <w:tcBorders>
              <w:right w:val="single" w:sz="4" w:space="0" w:color="auto"/>
            </w:tcBorders>
            <w:vAlign w:val="center"/>
          </w:tcPr>
          <w:p w:rsidR="00273051" w:rsidRPr="00273051" w:rsidRDefault="00273051" w:rsidP="00273051">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0"/>
                <w:szCs w:val="14"/>
              </w:rPr>
            </w:pPr>
            <w:r w:rsidRPr="00273051">
              <w:rPr>
                <w:b/>
                <w:sz w:val="10"/>
                <w:szCs w:val="14"/>
              </w:rPr>
              <w:t>всего:</w:t>
            </w:r>
          </w:p>
          <w:p w:rsidR="00273051" w:rsidRPr="00273051" w:rsidRDefault="00273051" w:rsidP="00273051">
            <w:pPr>
              <w:suppressAutoHyphens/>
              <w:jc w:val="center"/>
              <w:rPr>
                <w:b/>
                <w:sz w:val="10"/>
                <w:szCs w:val="14"/>
              </w:rPr>
            </w:pPr>
            <w:r w:rsidRPr="00273051">
              <w:rPr>
                <w:b/>
                <w:sz w:val="10"/>
                <w:szCs w:val="14"/>
              </w:rPr>
              <w:t>в том числе:</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43556,68750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78396,10135</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48137,81203</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42339,40000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13835,40000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b/>
                <w:bCs/>
                <w:sz w:val="10"/>
                <w:szCs w:val="14"/>
              </w:rPr>
            </w:pPr>
            <w:r w:rsidRPr="00273051">
              <w:rPr>
                <w:b/>
                <w:bCs/>
                <w:sz w:val="10"/>
                <w:szCs w:val="14"/>
              </w:rPr>
              <w:t>14034,40000</w:t>
            </w:r>
          </w:p>
        </w:tc>
      </w:tr>
      <w:tr w:rsidR="00273051" w:rsidRPr="00273051" w:rsidTr="00273051">
        <w:trPr>
          <w:cantSplit/>
          <w:trHeight w:val="556"/>
        </w:trPr>
        <w:tc>
          <w:tcPr>
            <w:tcW w:w="0" w:type="auto"/>
            <w:vMerge/>
            <w:vAlign w:val="center"/>
          </w:tcPr>
          <w:p w:rsidR="00273051" w:rsidRPr="00273051" w:rsidRDefault="00273051" w:rsidP="00273051">
            <w:pPr>
              <w:jc w:val="center"/>
              <w:rPr>
                <w:sz w:val="10"/>
                <w:szCs w:val="14"/>
              </w:rPr>
            </w:pPr>
          </w:p>
        </w:tc>
        <w:tc>
          <w:tcPr>
            <w:tcW w:w="0" w:type="auto"/>
            <w:vMerge/>
            <w:vAlign w:val="center"/>
          </w:tcPr>
          <w:p w:rsidR="00273051" w:rsidRPr="00273051" w:rsidRDefault="00273051" w:rsidP="00273051">
            <w:pPr>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vAlign w:val="center"/>
          </w:tcPr>
          <w:p w:rsidR="00273051" w:rsidRPr="00273051" w:rsidRDefault="00273051" w:rsidP="00273051">
            <w:pPr>
              <w:suppressAutoHyphens/>
              <w:jc w:val="center"/>
              <w:rPr>
                <w:sz w:val="10"/>
                <w:szCs w:val="14"/>
              </w:rPr>
            </w:pPr>
          </w:p>
        </w:tc>
        <w:tc>
          <w:tcPr>
            <w:tcW w:w="0" w:type="auto"/>
            <w:vMerge/>
            <w:tcBorders>
              <w:right w:val="single" w:sz="4" w:space="0" w:color="auto"/>
            </w:tcBorders>
            <w:vAlign w:val="center"/>
          </w:tcPr>
          <w:p w:rsidR="00273051" w:rsidRPr="00273051" w:rsidRDefault="00273051" w:rsidP="00273051">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center"/>
          </w:tcPr>
          <w:p w:rsidR="00273051" w:rsidRPr="00273051" w:rsidRDefault="00273051" w:rsidP="00273051">
            <w:pPr>
              <w:suppressAutoHyphens/>
              <w:jc w:val="center"/>
              <w:rPr>
                <w:b/>
                <w:sz w:val="10"/>
                <w:szCs w:val="14"/>
              </w:rPr>
            </w:pPr>
            <w:r w:rsidRPr="00273051">
              <w:rPr>
                <w:b/>
                <w:sz w:val="10"/>
                <w:szCs w:val="14"/>
              </w:rPr>
              <w:t>областной</w:t>
            </w:r>
          </w:p>
          <w:p w:rsidR="00273051" w:rsidRPr="00273051" w:rsidRDefault="00273051" w:rsidP="00273051">
            <w:pPr>
              <w:suppressAutoHyphens/>
              <w:jc w:val="center"/>
              <w:rPr>
                <w:b/>
                <w:sz w:val="10"/>
                <w:szCs w:val="14"/>
              </w:rPr>
            </w:pPr>
            <w:r w:rsidRPr="00273051">
              <w:rPr>
                <w:b/>
                <w:sz w:val="10"/>
                <w:szCs w:val="14"/>
              </w:rPr>
              <w:t>бюджет</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35640,20000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62234,60000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31646,10000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34676,00000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5784,00000</w:t>
            </w:r>
          </w:p>
        </w:tc>
        <w:tc>
          <w:tcPr>
            <w:tcW w:w="0" w:type="auto"/>
            <w:tcBorders>
              <w:top w:val="nil"/>
              <w:left w:val="single" w:sz="4" w:space="0" w:color="auto"/>
              <w:bottom w:val="single" w:sz="4" w:space="0" w:color="auto"/>
              <w:right w:val="single" w:sz="4" w:space="0" w:color="auto"/>
            </w:tcBorders>
            <w:vAlign w:val="bottom"/>
          </w:tcPr>
          <w:p w:rsidR="00273051" w:rsidRPr="00273051" w:rsidRDefault="00273051" w:rsidP="00273051">
            <w:pPr>
              <w:jc w:val="center"/>
              <w:rPr>
                <w:sz w:val="10"/>
                <w:szCs w:val="14"/>
              </w:rPr>
            </w:pPr>
            <w:r w:rsidRPr="00273051">
              <w:rPr>
                <w:sz w:val="10"/>
                <w:szCs w:val="14"/>
              </w:rPr>
              <w:t>5784,00000</w:t>
            </w:r>
          </w:p>
        </w:tc>
      </w:tr>
      <w:tr w:rsidR="00273051" w:rsidRPr="00273051" w:rsidTr="00273051">
        <w:trPr>
          <w:cantSplit/>
        </w:trPr>
        <w:tc>
          <w:tcPr>
            <w:tcW w:w="0" w:type="auto"/>
            <w:vMerge/>
            <w:vAlign w:val="center"/>
          </w:tcPr>
          <w:p w:rsidR="00273051" w:rsidRPr="00273051" w:rsidRDefault="00273051" w:rsidP="00273051">
            <w:pPr>
              <w:jc w:val="center"/>
              <w:rPr>
                <w:sz w:val="10"/>
                <w:szCs w:val="14"/>
              </w:rPr>
            </w:pPr>
          </w:p>
        </w:tc>
        <w:tc>
          <w:tcPr>
            <w:tcW w:w="0" w:type="auto"/>
            <w:vMerge/>
            <w:vAlign w:val="center"/>
          </w:tcPr>
          <w:p w:rsidR="00273051" w:rsidRPr="00273051" w:rsidRDefault="00273051" w:rsidP="00273051">
            <w:pPr>
              <w:jc w:val="center"/>
              <w:rPr>
                <w:b/>
                <w:sz w:val="10"/>
                <w:szCs w:val="14"/>
              </w:rPr>
            </w:pPr>
          </w:p>
        </w:tc>
        <w:tc>
          <w:tcPr>
            <w:tcW w:w="0" w:type="auto"/>
            <w:vMerge/>
            <w:vAlign w:val="center"/>
          </w:tcPr>
          <w:p w:rsidR="00273051" w:rsidRPr="00273051" w:rsidRDefault="00273051" w:rsidP="00273051">
            <w:pPr>
              <w:jc w:val="center"/>
              <w:rPr>
                <w:sz w:val="10"/>
                <w:szCs w:val="14"/>
              </w:rPr>
            </w:pPr>
          </w:p>
        </w:tc>
        <w:tc>
          <w:tcPr>
            <w:tcW w:w="0" w:type="auto"/>
            <w:vMerge/>
            <w:vAlign w:val="center"/>
          </w:tcPr>
          <w:p w:rsidR="00273051" w:rsidRPr="00273051" w:rsidRDefault="00273051" w:rsidP="00273051">
            <w:pPr>
              <w:jc w:val="center"/>
              <w:rPr>
                <w:sz w:val="10"/>
                <w:szCs w:val="14"/>
              </w:rPr>
            </w:pPr>
          </w:p>
        </w:tc>
        <w:tc>
          <w:tcPr>
            <w:tcW w:w="0" w:type="auto"/>
            <w:vMerge/>
            <w:tcBorders>
              <w:right w:val="single" w:sz="4" w:space="0" w:color="auto"/>
            </w:tcBorders>
            <w:vAlign w:val="center"/>
          </w:tcPr>
          <w:p w:rsidR="00273051" w:rsidRPr="00273051" w:rsidRDefault="00273051" w:rsidP="00273051">
            <w:pPr>
              <w:jc w:val="center"/>
              <w:rPr>
                <w:sz w:val="10"/>
                <w:szCs w:val="14"/>
              </w:rPr>
            </w:pPr>
          </w:p>
        </w:tc>
        <w:tc>
          <w:tcPr>
            <w:tcW w:w="0" w:type="auto"/>
            <w:tcBorders>
              <w:top w:val="single" w:sz="4" w:space="0" w:color="auto"/>
              <w:left w:val="single" w:sz="4" w:space="0" w:color="auto"/>
            </w:tcBorders>
            <w:vAlign w:val="center"/>
          </w:tcPr>
          <w:p w:rsidR="00273051" w:rsidRPr="00273051" w:rsidRDefault="00273051" w:rsidP="00273051">
            <w:pPr>
              <w:suppressAutoHyphens/>
              <w:jc w:val="center"/>
              <w:rPr>
                <w:b/>
                <w:sz w:val="10"/>
                <w:szCs w:val="14"/>
              </w:rPr>
            </w:pPr>
            <w:r w:rsidRPr="00273051">
              <w:rPr>
                <w:b/>
                <w:sz w:val="10"/>
                <w:szCs w:val="14"/>
              </w:rPr>
              <w:t xml:space="preserve">бюджет </w:t>
            </w:r>
          </w:p>
          <w:p w:rsidR="00273051" w:rsidRPr="00273051" w:rsidRDefault="00273051" w:rsidP="00273051">
            <w:pPr>
              <w:suppressAutoHyphens/>
              <w:jc w:val="center"/>
              <w:rPr>
                <w:b/>
                <w:sz w:val="10"/>
                <w:szCs w:val="14"/>
              </w:rPr>
            </w:pPr>
            <w:r w:rsidRPr="00273051">
              <w:rPr>
                <w:b/>
                <w:sz w:val="10"/>
                <w:szCs w:val="14"/>
              </w:rPr>
              <w:t>округа</w:t>
            </w:r>
          </w:p>
        </w:tc>
        <w:tc>
          <w:tcPr>
            <w:tcW w:w="0" w:type="auto"/>
            <w:tcBorders>
              <w:top w:val="single" w:sz="4" w:space="0" w:color="auto"/>
            </w:tcBorders>
            <w:vAlign w:val="bottom"/>
          </w:tcPr>
          <w:p w:rsidR="00273051" w:rsidRPr="00273051" w:rsidRDefault="00273051" w:rsidP="00273051">
            <w:pPr>
              <w:jc w:val="center"/>
              <w:rPr>
                <w:sz w:val="10"/>
                <w:szCs w:val="14"/>
              </w:rPr>
            </w:pPr>
            <w:r w:rsidRPr="00273051">
              <w:rPr>
                <w:sz w:val="10"/>
                <w:szCs w:val="14"/>
              </w:rPr>
              <w:t>7916,48750</w:t>
            </w:r>
          </w:p>
        </w:tc>
        <w:tc>
          <w:tcPr>
            <w:tcW w:w="0" w:type="auto"/>
            <w:tcBorders>
              <w:top w:val="single" w:sz="4" w:space="0" w:color="auto"/>
            </w:tcBorders>
            <w:vAlign w:val="bottom"/>
          </w:tcPr>
          <w:p w:rsidR="00273051" w:rsidRPr="00273051" w:rsidRDefault="00273051" w:rsidP="00273051">
            <w:pPr>
              <w:jc w:val="center"/>
              <w:rPr>
                <w:sz w:val="10"/>
                <w:szCs w:val="14"/>
              </w:rPr>
            </w:pPr>
            <w:r w:rsidRPr="00273051">
              <w:rPr>
                <w:sz w:val="10"/>
                <w:szCs w:val="14"/>
              </w:rPr>
              <w:t>16161,50135</w:t>
            </w:r>
          </w:p>
        </w:tc>
        <w:tc>
          <w:tcPr>
            <w:tcW w:w="0" w:type="auto"/>
            <w:tcBorders>
              <w:top w:val="single" w:sz="4" w:space="0" w:color="auto"/>
            </w:tcBorders>
            <w:vAlign w:val="bottom"/>
          </w:tcPr>
          <w:p w:rsidR="00273051" w:rsidRPr="00273051" w:rsidRDefault="00273051" w:rsidP="00273051">
            <w:pPr>
              <w:jc w:val="center"/>
              <w:rPr>
                <w:sz w:val="10"/>
                <w:szCs w:val="14"/>
              </w:rPr>
            </w:pPr>
            <w:r w:rsidRPr="00273051">
              <w:rPr>
                <w:sz w:val="10"/>
                <w:szCs w:val="14"/>
              </w:rPr>
              <w:t>16491,71203</w:t>
            </w:r>
          </w:p>
        </w:tc>
        <w:tc>
          <w:tcPr>
            <w:tcW w:w="0" w:type="auto"/>
            <w:tcBorders>
              <w:top w:val="single" w:sz="4" w:space="0" w:color="auto"/>
            </w:tcBorders>
            <w:vAlign w:val="bottom"/>
          </w:tcPr>
          <w:p w:rsidR="00273051" w:rsidRPr="00273051" w:rsidRDefault="00273051" w:rsidP="00273051">
            <w:pPr>
              <w:jc w:val="center"/>
              <w:rPr>
                <w:sz w:val="10"/>
                <w:szCs w:val="14"/>
              </w:rPr>
            </w:pPr>
            <w:r w:rsidRPr="00273051">
              <w:rPr>
                <w:sz w:val="10"/>
                <w:szCs w:val="14"/>
              </w:rPr>
              <w:t>7663,40000</w:t>
            </w:r>
          </w:p>
        </w:tc>
        <w:tc>
          <w:tcPr>
            <w:tcW w:w="0" w:type="auto"/>
            <w:tcBorders>
              <w:top w:val="single" w:sz="4" w:space="0" w:color="auto"/>
            </w:tcBorders>
            <w:vAlign w:val="bottom"/>
          </w:tcPr>
          <w:p w:rsidR="00273051" w:rsidRPr="00273051" w:rsidRDefault="00273051" w:rsidP="00273051">
            <w:pPr>
              <w:jc w:val="center"/>
              <w:rPr>
                <w:sz w:val="10"/>
                <w:szCs w:val="14"/>
              </w:rPr>
            </w:pPr>
            <w:r w:rsidRPr="00273051">
              <w:rPr>
                <w:sz w:val="10"/>
                <w:szCs w:val="14"/>
              </w:rPr>
              <w:t>8051,40000</w:t>
            </w:r>
          </w:p>
        </w:tc>
        <w:tc>
          <w:tcPr>
            <w:tcW w:w="0" w:type="auto"/>
            <w:tcBorders>
              <w:top w:val="single" w:sz="4" w:space="0" w:color="auto"/>
            </w:tcBorders>
            <w:vAlign w:val="bottom"/>
          </w:tcPr>
          <w:p w:rsidR="00273051" w:rsidRPr="00273051" w:rsidRDefault="00273051" w:rsidP="00273051">
            <w:pPr>
              <w:jc w:val="center"/>
              <w:rPr>
                <w:sz w:val="10"/>
                <w:szCs w:val="14"/>
              </w:rPr>
            </w:pPr>
            <w:r w:rsidRPr="00273051">
              <w:rPr>
                <w:sz w:val="10"/>
                <w:szCs w:val="14"/>
              </w:rPr>
              <w:t>8250,40000</w:t>
            </w:r>
          </w:p>
        </w:tc>
      </w:tr>
    </w:tbl>
    <w:p w:rsidR="00273051" w:rsidRDefault="00273051" w:rsidP="00273051">
      <w:pPr>
        <w:jc w:val="center"/>
        <w:rPr>
          <w:sz w:val="14"/>
          <w:szCs w:val="14"/>
        </w:rPr>
      </w:pPr>
    </w:p>
    <w:p w:rsidR="00273051" w:rsidRPr="007E7B14" w:rsidRDefault="00273051" w:rsidP="00273051">
      <w:pPr>
        <w:widowControl w:val="0"/>
        <w:autoSpaceDE w:val="0"/>
        <w:autoSpaceDN w:val="0"/>
        <w:adjustRightInd w:val="0"/>
        <w:ind w:firstLine="284"/>
        <w:contextualSpacing/>
        <w:jc w:val="both"/>
        <w:rPr>
          <w:sz w:val="14"/>
          <w:szCs w:val="14"/>
        </w:rPr>
      </w:pPr>
      <w:r w:rsidRPr="007E7B14">
        <w:rPr>
          <w:sz w:val="14"/>
          <w:szCs w:val="14"/>
        </w:rPr>
        <w:t xml:space="preserve">2. Внести изменения в подпрограмму </w:t>
      </w:r>
      <w:r w:rsidRPr="007E7B14">
        <w:rPr>
          <w:bCs/>
          <w:sz w:val="14"/>
          <w:szCs w:val="14"/>
        </w:rPr>
        <w:t xml:space="preserve">«Ремонт и содержание автомобильных дорог общего пользования местного значения Солецкого муниципального округа» </w:t>
      </w:r>
      <w:r w:rsidRPr="007E7B14">
        <w:rPr>
          <w:sz w:val="14"/>
          <w:szCs w:val="14"/>
        </w:rPr>
        <w:t>Программы (далее – Подпрограмма 1):</w:t>
      </w:r>
    </w:p>
    <w:p w:rsidR="00273051" w:rsidRPr="007E7B14" w:rsidRDefault="00273051" w:rsidP="00273051">
      <w:pPr>
        <w:widowControl w:val="0"/>
        <w:suppressAutoHyphens/>
        <w:autoSpaceDE w:val="0"/>
        <w:autoSpaceDN w:val="0"/>
        <w:adjustRightInd w:val="0"/>
        <w:ind w:firstLine="284"/>
        <w:jc w:val="both"/>
        <w:rPr>
          <w:sz w:val="14"/>
          <w:szCs w:val="14"/>
        </w:rPr>
      </w:pPr>
      <w:r w:rsidRPr="007E7B14">
        <w:rPr>
          <w:sz w:val="14"/>
          <w:szCs w:val="14"/>
        </w:rPr>
        <w:t>2.1. изложить раздел 4 паспорта Подпрограммы 1 в редакции:</w:t>
      </w:r>
    </w:p>
    <w:p w:rsidR="00273051" w:rsidRPr="007E7B14" w:rsidRDefault="00273051" w:rsidP="00273051">
      <w:pPr>
        <w:suppressAutoHyphens/>
        <w:autoSpaceDE w:val="0"/>
        <w:autoSpaceDN w:val="0"/>
        <w:adjustRightInd w:val="0"/>
        <w:ind w:firstLine="284"/>
        <w:jc w:val="both"/>
        <w:rPr>
          <w:b/>
          <w:sz w:val="14"/>
          <w:szCs w:val="14"/>
        </w:rPr>
      </w:pPr>
      <w:r w:rsidRPr="007E7B14">
        <w:rPr>
          <w:b/>
          <w:sz w:val="14"/>
          <w:szCs w:val="14"/>
        </w:rPr>
        <w:t>«4. Объемы и источники финансирования подпрограммы в целом и по годам реализации (тыс. руб.):</w:t>
      </w:r>
    </w:p>
    <w:p w:rsidR="00273051" w:rsidRPr="007E7B14" w:rsidRDefault="00273051" w:rsidP="00273051">
      <w:pPr>
        <w:suppressAutoHyphens/>
        <w:autoSpaceDE w:val="0"/>
        <w:autoSpaceDN w:val="0"/>
        <w:adjustRightInd w:val="0"/>
        <w:rPr>
          <w:b/>
          <w:sz w:val="14"/>
          <w:szCs w:val="14"/>
        </w:rPr>
      </w:pPr>
    </w:p>
    <w:tbl>
      <w:tblPr>
        <w:tblW w:w="0" w:type="auto"/>
        <w:tblInd w:w="108" w:type="dxa"/>
        <w:tblLook w:val="04A0" w:firstRow="1" w:lastRow="0" w:firstColumn="1" w:lastColumn="0" w:noHBand="0" w:noVBand="1"/>
      </w:tblPr>
      <w:tblGrid>
        <w:gridCol w:w="535"/>
        <w:gridCol w:w="906"/>
        <w:gridCol w:w="859"/>
        <w:gridCol w:w="1076"/>
        <w:gridCol w:w="976"/>
        <w:gridCol w:w="859"/>
      </w:tblGrid>
      <w:tr w:rsidR="00273051" w:rsidRPr="00273051" w:rsidTr="0027305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273051" w:rsidRPr="00273051" w:rsidRDefault="00273051" w:rsidP="00273051">
            <w:pPr>
              <w:jc w:val="center"/>
              <w:rPr>
                <w:b/>
                <w:bCs/>
                <w:sz w:val="12"/>
                <w:szCs w:val="14"/>
              </w:rPr>
            </w:pPr>
            <w:r w:rsidRPr="00273051">
              <w:rPr>
                <w:b/>
                <w:bCs/>
                <w:sz w:val="12"/>
                <w:szCs w:val="14"/>
              </w:rPr>
              <w:t>Источник  финансирования</w:t>
            </w:r>
          </w:p>
        </w:tc>
      </w:tr>
      <w:tr w:rsidR="00273051" w:rsidRPr="00273051" w:rsidTr="00273051">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rPr>
                <w:b/>
                <w:bCs/>
                <w:sz w:val="12"/>
                <w:szCs w:val="14"/>
              </w:rPr>
            </w:pP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всего</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6</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35640,20000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7416,48750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43056,68750</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62234,60000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15611,50135</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77846,10135</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31646,10000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16491,71203</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48137,81203</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34676,00000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7413,40000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42089,40000</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5784,00000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7801,40000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13585,40000</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5784,00000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8000,40000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sz w:val="12"/>
                <w:szCs w:val="14"/>
              </w:rPr>
            </w:pPr>
            <w:r w:rsidRPr="00273051">
              <w:rPr>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13784,40000</w:t>
            </w:r>
          </w:p>
        </w:tc>
      </w:tr>
      <w:tr w:rsidR="00273051" w:rsidRPr="00273051"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175764,90000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62734,90088</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273051" w:rsidRDefault="00273051" w:rsidP="00273051">
            <w:pPr>
              <w:jc w:val="center"/>
              <w:rPr>
                <w:b/>
                <w:bCs/>
                <w:sz w:val="12"/>
                <w:szCs w:val="14"/>
              </w:rPr>
            </w:pPr>
            <w:r w:rsidRPr="00273051">
              <w:rPr>
                <w:b/>
                <w:bCs/>
                <w:sz w:val="12"/>
                <w:szCs w:val="14"/>
              </w:rPr>
              <w:t>238499,80088</w:t>
            </w:r>
          </w:p>
        </w:tc>
      </w:tr>
    </w:tbl>
    <w:p w:rsidR="00273051" w:rsidRPr="007E7B14" w:rsidRDefault="00273051" w:rsidP="00273051">
      <w:pPr>
        <w:widowControl w:val="0"/>
        <w:suppressAutoHyphens/>
        <w:autoSpaceDE w:val="0"/>
        <w:autoSpaceDN w:val="0"/>
        <w:adjustRightInd w:val="0"/>
        <w:jc w:val="right"/>
        <w:rPr>
          <w:sz w:val="14"/>
          <w:szCs w:val="14"/>
        </w:rPr>
      </w:pPr>
      <w:r w:rsidRPr="007E7B14">
        <w:rPr>
          <w:sz w:val="14"/>
          <w:szCs w:val="14"/>
        </w:rPr>
        <w:t>»;</w:t>
      </w:r>
    </w:p>
    <w:p w:rsidR="00273051" w:rsidRDefault="00273051" w:rsidP="00273051">
      <w:pPr>
        <w:ind w:firstLine="284"/>
        <w:jc w:val="both"/>
        <w:rPr>
          <w:sz w:val="14"/>
          <w:szCs w:val="14"/>
        </w:rPr>
      </w:pPr>
      <w:r w:rsidRPr="007E7B14">
        <w:rPr>
          <w:sz w:val="14"/>
          <w:szCs w:val="14"/>
        </w:rPr>
        <w:t xml:space="preserve">2.2. изложить Мероприятия Подпрограммы </w:t>
      </w:r>
      <w:r w:rsidRPr="007E7B14">
        <w:rPr>
          <w:bCs/>
          <w:sz w:val="14"/>
          <w:szCs w:val="14"/>
        </w:rPr>
        <w:t xml:space="preserve">1 </w:t>
      </w:r>
      <w:r w:rsidRPr="007E7B14">
        <w:rPr>
          <w:sz w:val="14"/>
          <w:szCs w:val="14"/>
        </w:rPr>
        <w:t>в редакции</w:t>
      </w:r>
    </w:p>
    <w:p w:rsidR="00273051" w:rsidRDefault="00273051" w:rsidP="00273051">
      <w:pPr>
        <w:jc w:val="center"/>
        <w:rPr>
          <w:sz w:val="14"/>
          <w:szCs w:val="14"/>
        </w:rPr>
      </w:pPr>
    </w:p>
    <w:p w:rsidR="00273051" w:rsidRPr="007E7B14" w:rsidRDefault="00273051" w:rsidP="00273051">
      <w:pPr>
        <w:widowControl w:val="0"/>
        <w:autoSpaceDE w:val="0"/>
        <w:autoSpaceDN w:val="0"/>
        <w:adjustRightInd w:val="0"/>
        <w:jc w:val="center"/>
        <w:rPr>
          <w:b/>
          <w:sz w:val="14"/>
          <w:szCs w:val="14"/>
        </w:rPr>
      </w:pPr>
      <w:r w:rsidRPr="007E7B14">
        <w:rPr>
          <w:b/>
          <w:sz w:val="14"/>
          <w:szCs w:val="14"/>
        </w:rPr>
        <w:t>«Мероприятия подпрограммы</w:t>
      </w:r>
    </w:p>
    <w:p w:rsidR="00273051" w:rsidRPr="007E7B14" w:rsidRDefault="00273051" w:rsidP="00273051">
      <w:pPr>
        <w:widowControl w:val="0"/>
        <w:autoSpaceDE w:val="0"/>
        <w:autoSpaceDN w:val="0"/>
        <w:adjustRightInd w:val="0"/>
        <w:jc w:val="center"/>
        <w:rPr>
          <w:bCs/>
          <w:sz w:val="14"/>
          <w:szCs w:val="14"/>
        </w:rPr>
      </w:pPr>
      <w:r w:rsidRPr="007E7B14">
        <w:rPr>
          <w:bCs/>
          <w:sz w:val="14"/>
          <w:szCs w:val="14"/>
        </w:rPr>
        <w:t>«Ремонт и содержание автомобильных дорог общего пользования местного значения Солецкого муниципального округа»</w:t>
      </w:r>
    </w:p>
    <w:p w:rsidR="00273051" w:rsidRPr="007E7B14" w:rsidRDefault="00273051" w:rsidP="00273051">
      <w:pPr>
        <w:widowControl w:val="0"/>
        <w:suppressAutoHyphens/>
        <w:autoSpaceDE w:val="0"/>
        <w:autoSpaceDN w:val="0"/>
        <w:adjustRightInd w:val="0"/>
        <w:rPr>
          <w:sz w:val="14"/>
          <w:szCs w:val="14"/>
        </w:rPr>
      </w:pPr>
    </w:p>
    <w:tbl>
      <w:tblPr>
        <w:tblW w:w="0" w:type="auto"/>
        <w:tblInd w:w="108" w:type="dxa"/>
        <w:tblLook w:val="04A0" w:firstRow="1" w:lastRow="0" w:firstColumn="1" w:lastColumn="0" w:noHBand="0" w:noVBand="1"/>
      </w:tblPr>
      <w:tblGrid>
        <w:gridCol w:w="312"/>
        <w:gridCol w:w="573"/>
        <w:gridCol w:w="447"/>
        <w:gridCol w:w="535"/>
        <w:gridCol w:w="554"/>
        <w:gridCol w:w="465"/>
        <w:gridCol w:w="465"/>
        <w:gridCol w:w="465"/>
        <w:gridCol w:w="465"/>
        <w:gridCol w:w="465"/>
        <w:gridCol w:w="465"/>
      </w:tblGrid>
      <w:tr w:rsidR="00273051" w:rsidRPr="00BC11F8" w:rsidTr="0027305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xml:space="preserve">N </w:t>
            </w:r>
            <w:proofErr w:type="gramStart"/>
            <w:r w:rsidRPr="00BC11F8">
              <w:rPr>
                <w:sz w:val="8"/>
                <w:szCs w:val="14"/>
              </w:rPr>
              <w:t>п</w:t>
            </w:r>
            <w:proofErr w:type="gramEnd"/>
            <w:r w:rsidRPr="00BC11F8">
              <w:rPr>
                <w:sz w:val="8"/>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Объем финансирования по годам (тыс. руб.)</w:t>
            </w:r>
          </w:p>
        </w:tc>
      </w:tr>
      <w:tr w:rsidR="00273051" w:rsidRPr="00BC11F8" w:rsidTr="0027305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2026</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Задача 1. Ремонт и содержание автомобильных дорог общего пользования местного значения Солецкого муниципального округа Новгородской области</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Изготовление и экспертиза сметной документации на ремонт и содержание автомобильных дорог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2021 -2026 годы</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Разработка и изготовление полиграфической продукции</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2021 -2026 годы</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1.1.3.</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33,78000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1312,36353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768,49885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3308,33736</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4566,31579</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3044,25000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3044,25000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4338,00000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2892,00000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2892,00000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1312,36353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768,49885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3308,33736</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228,31579</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152,25000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152,25000</w:t>
            </w:r>
          </w:p>
        </w:tc>
      </w:tr>
      <w:tr w:rsidR="00273051" w:rsidRPr="00BC11F8" w:rsidTr="00273051">
        <w:trPr>
          <w:trHeight w:val="20"/>
        </w:trPr>
        <w:tc>
          <w:tcPr>
            <w:tcW w:w="0" w:type="auto"/>
            <w:vMerge w:val="restart"/>
            <w:tcBorders>
              <w:top w:val="nil"/>
              <w:left w:val="single" w:sz="4" w:space="0" w:color="auto"/>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w:t>
            </w:r>
          </w:p>
        </w:tc>
        <w:tc>
          <w:tcPr>
            <w:tcW w:w="0" w:type="auto"/>
            <w:vMerge w:val="restart"/>
            <w:tcBorders>
              <w:top w:val="nil"/>
              <w:left w:val="single" w:sz="4" w:space="0" w:color="auto"/>
              <w:bottom w:val="nil"/>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Содержание автомобильных дорог общего пользования местного значения, расположенных на территории г. Сольцы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2021 - 2026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1641,46142</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196,43373</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650,00000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nil"/>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nil"/>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910,00000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186,61204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nil"/>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nil"/>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731,46142</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9,82169</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650,00000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Содержание автомобильной </w:t>
            </w:r>
            <w:r w:rsidRPr="00BC11F8">
              <w:rPr>
                <w:sz w:val="8"/>
                <w:szCs w:val="14"/>
              </w:rPr>
              <w:lastRenderedPageBreak/>
              <w:t>дороги общего пользования местного значения Солецкого муниципального округа по ул. Новгородская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899,66900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w:t>
            </w:r>
            <w:r w:rsidRPr="00BC11F8">
              <w:rPr>
                <w:sz w:val="8"/>
                <w:szCs w:val="14"/>
              </w:rPr>
              <w:lastRenderedPageBreak/>
              <w:t>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800,00</w:t>
            </w:r>
            <w:r w:rsidRPr="00BC11F8">
              <w:rPr>
                <w:sz w:val="8"/>
                <w:szCs w:val="14"/>
              </w:rPr>
              <w:lastRenderedPageBreak/>
              <w:t>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r>
      <w:tr w:rsidR="00273051" w:rsidRPr="00BC11F8" w:rsidTr="0027305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99,66900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Содержание автомобильной дороги общего пользования местного значения Солецкого муниципального округа по ул. Ленина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334,91100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334,91100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автомобильных дорог общего пользования местного значения Солецкого муниципального округа Сольцы-2 (участок </w:t>
            </w:r>
            <w:proofErr w:type="gramStart"/>
            <w:r w:rsidRPr="00BC11F8">
              <w:rPr>
                <w:sz w:val="8"/>
                <w:szCs w:val="14"/>
              </w:rPr>
              <w:t>от</w:t>
            </w:r>
            <w:proofErr w:type="gramEnd"/>
            <w:r w:rsidRPr="00BC11F8">
              <w:rPr>
                <w:sz w:val="8"/>
                <w:szCs w:val="14"/>
              </w:rPr>
              <w:t xml:space="preserve"> </w:t>
            </w:r>
            <w:proofErr w:type="gramStart"/>
            <w:r w:rsidRPr="00BC11F8">
              <w:rPr>
                <w:sz w:val="8"/>
                <w:szCs w:val="14"/>
              </w:rPr>
              <w:t>ДОС</w:t>
            </w:r>
            <w:proofErr w:type="gramEnd"/>
            <w:r w:rsidRPr="00BC11F8">
              <w:rPr>
                <w:sz w:val="8"/>
                <w:szCs w:val="14"/>
              </w:rPr>
              <w:t xml:space="preserve"> 186 до пересечения с ул. Полковая)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nil"/>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single" w:sz="4" w:space="0" w:color="auto"/>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2845,30520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nil"/>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2703,03694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nil"/>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single" w:sz="4" w:space="0" w:color="auto"/>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142,26826</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Советский пр-т (участок от федеральной трассы до Дома Молодежи)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single" w:sz="4" w:space="0" w:color="auto"/>
              <w:left w:val="nil"/>
              <w:bottom w:val="nil"/>
              <w:right w:val="nil"/>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1094,50000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nil"/>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945,25000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nil"/>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149,25000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Почтовая (участок от федеральной трассы до пересечения с ул. Комсомола)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695,00000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505,00000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w:t>
            </w:r>
            <w:r w:rsidRPr="00BC11F8">
              <w:rPr>
                <w:sz w:val="8"/>
                <w:szCs w:val="14"/>
              </w:rPr>
              <w:lastRenderedPageBreak/>
              <w:t>о муниципального округа «Рельбицы - Новые Дачи»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959,91866</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804,59987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155,31879</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«Никольское - Заполье»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Невская (2,331 км), второй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1654,68995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896,08770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758,60225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автомобильных дорог общего пользования местного значения Солецкого муниципального округа «ул. Центральная» от 0+0,000 км по 0,000+0,547 км д. Новоселье, «Пер. Никольский» от 0+0,000 км по 0,000+0,305 км д. Вшели Солецкий муниципальный округ Новгородской области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951,94000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804,86500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147,07500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proofErr w:type="gramStart"/>
            <w:r w:rsidRPr="00BC11F8">
              <w:rPr>
                <w:sz w:val="8"/>
                <w:szCs w:val="14"/>
              </w:rPr>
              <w:t>Ремонт автомобильных дорог общего пользования местного значения Солецкого муниципального округа ул. Лесная, д. Язвище (0,5 км), ул. Садовая, д. Толчино (0,6 км), ул. ул. Зелёная, д. Толчино (0,2 км), ул. Новгородская, д. Толчино (0,095 км)</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1494,00000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1118,04002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1094,04238</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1062,13801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399,95762</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55,90201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автомобильных дорог общего пользования местного </w:t>
            </w:r>
            <w:r w:rsidRPr="00BC11F8">
              <w:rPr>
                <w:sz w:val="8"/>
                <w:szCs w:val="14"/>
              </w:rPr>
              <w:lastRenderedPageBreak/>
              <w:t>значения Солецкого муниципального округа «ул. Ямская» от 0+0,000 км по 0,000+0,900 км д. Вязище, «ул. Зеленая» от 0+0,000 км по 0,000+0,500 км д. Каменка Солецкий муниципальный округ Новгородской области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2295,76366</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2007,89800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287,86566</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Жилпоселок" д. Выбити Солецкого муниципального округа Новгородской области (первый этап) в рамках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 год</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3284,51330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2529,07200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755,44130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Цветочная, д. Крапивно (0,5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364,46600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364,46600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в ул. Центральная</w:t>
            </w:r>
            <w:proofErr w:type="gramStart"/>
            <w:r w:rsidRPr="00BC11F8">
              <w:rPr>
                <w:sz w:val="8"/>
                <w:szCs w:val="14"/>
              </w:rPr>
              <w:t xml:space="preserve"> ,</w:t>
            </w:r>
            <w:proofErr w:type="gramEnd"/>
            <w:r w:rsidRPr="00BC11F8">
              <w:rPr>
                <w:sz w:val="8"/>
                <w:szCs w:val="14"/>
              </w:rPr>
              <w:t xml:space="preserve"> д. Дорогостицы (0,9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Зеленая, д.  Гремок (0,9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510,54308</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462,18311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48,35997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Славная, д. Городок (0,442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458,54685</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458,54685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1.21.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Оказание услуги по строительному </w:t>
            </w:r>
            <w:proofErr w:type="gramStart"/>
            <w:r w:rsidRPr="00BC11F8">
              <w:rPr>
                <w:sz w:val="8"/>
                <w:szCs w:val="14"/>
              </w:rPr>
              <w:t>контролю за</w:t>
            </w:r>
            <w:proofErr w:type="gramEnd"/>
            <w:r w:rsidRPr="00BC11F8">
              <w:rPr>
                <w:sz w:val="8"/>
                <w:szCs w:val="14"/>
              </w:rPr>
              <w:t xml:space="preserve"> выполнением работ по объекту: </w:t>
            </w:r>
            <w:proofErr w:type="gramStart"/>
            <w:r w:rsidRPr="00BC11F8">
              <w:rPr>
                <w:sz w:val="8"/>
                <w:szCs w:val="14"/>
              </w:rPr>
              <w:t xml:space="preserve">Ремонт автомобильных дорог общего пользования местного значения Солецкого муниципального округа Рельбицы – Новые Дачи, ул. Невская д. Невское, ул. Лесная, д. Язвище ул. Садовая, ул. Зеленая, ул. Новгородская, д. Толчино и ул. Зеленая, д.  Гремок </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106,57100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106,57100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Оказание услуги по строительному </w:t>
            </w:r>
            <w:proofErr w:type="gramStart"/>
            <w:r w:rsidRPr="00BC11F8">
              <w:rPr>
                <w:sz w:val="8"/>
                <w:szCs w:val="14"/>
              </w:rPr>
              <w:t>контролю за</w:t>
            </w:r>
            <w:proofErr w:type="gramEnd"/>
            <w:r w:rsidRPr="00BC11F8">
              <w:rPr>
                <w:sz w:val="8"/>
                <w:szCs w:val="14"/>
              </w:rPr>
              <w:t xml:space="preserve"> выполнением работ по объекту: Ремонт автомобильной дороги 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Оказание услуги по строительному </w:t>
            </w:r>
            <w:proofErr w:type="gramStart"/>
            <w:r w:rsidRPr="00BC11F8">
              <w:rPr>
                <w:sz w:val="8"/>
                <w:szCs w:val="14"/>
              </w:rPr>
              <w:t>контролю за</w:t>
            </w:r>
            <w:proofErr w:type="gramEnd"/>
            <w:r w:rsidRPr="00BC11F8">
              <w:rPr>
                <w:sz w:val="8"/>
                <w:szCs w:val="14"/>
              </w:rPr>
              <w:t xml:space="preserve"> выполнением работ по объекту: </w:t>
            </w:r>
            <w:proofErr w:type="gramStart"/>
            <w:r w:rsidRPr="00BC11F8">
              <w:rPr>
                <w:sz w:val="8"/>
                <w:szCs w:val="14"/>
              </w:rPr>
              <w:t>Ремонт автомобильных дорог общего пользования местного значения Солецкого муниципального округа Сольцы-2 (участок от ДОС 186 до пересечения с ул. Полковая), Советский пр-т (участок от федеральной трассы до Дома Молодежи) и ул. Почтовая (участок от федеральной трассы до пересечения с ул. Комсомола)  в рамках реализации регионального проекта «Дорога к дому»</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102,61300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102,61300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Мероприятие по устранению последствий негативного воздейств</w:t>
            </w:r>
            <w:r w:rsidRPr="00BC11F8">
              <w:rPr>
                <w:sz w:val="8"/>
                <w:szCs w:val="14"/>
              </w:rPr>
              <w:lastRenderedPageBreak/>
              <w:t xml:space="preserve">ия на состояние биоресурсов и среду их обитания при проведении работ по капитальному ремонту трубопереезда через ручей Крутец по ул. </w:t>
            </w:r>
            <w:proofErr w:type="gramStart"/>
            <w:r w:rsidRPr="00BC11F8">
              <w:rPr>
                <w:sz w:val="8"/>
                <w:szCs w:val="14"/>
              </w:rPr>
              <w:t>Вокзальная</w:t>
            </w:r>
            <w:proofErr w:type="gramEnd"/>
            <w:r w:rsidRPr="00BC11F8">
              <w:rPr>
                <w:sz w:val="8"/>
                <w:szCs w:val="14"/>
              </w:rPr>
              <w:t xml:space="preserve"> в г.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46,79300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736,41196</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nil"/>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46,79300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736,41196</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1.25.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Советского проспекта до площади Победы и от ул. Володарского до ул. Псковская), ул.  Юбилейная и ул. Молодежная г. Сольцы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266,52400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266,52400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автомобильных дорог общего пользования местного значения Солецкого муниципального округа и искусственных сооружений на них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292,19981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307,50000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423,35840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500,00000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4802,74987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7495,50000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292,19981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307,50000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423,35840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4802,74987</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7495,50000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Зимнее 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3096,35548</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822,08414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3096,35548</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822,08414</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Оказание услуги по строительному контролю по объектам: </w:t>
            </w:r>
            <w:proofErr w:type="gramStart"/>
            <w:r w:rsidRPr="00BC11F8">
              <w:rPr>
                <w:sz w:val="8"/>
                <w:szCs w:val="14"/>
              </w:rPr>
              <w:t xml:space="preserve">Сольцы-2 (участок от ДОС 165 до ДОС 186, участок от ДОС 200 до магазина "Верный", участок от магазина "Верный" до ул. Полковой); ул. Красных Партизан (участок от Ильинского собора до Набережной 7 Ноября); ул. Курорт </w:t>
            </w:r>
            <w:r w:rsidRPr="00BC11F8">
              <w:rPr>
                <w:sz w:val="8"/>
                <w:szCs w:val="14"/>
              </w:rPr>
              <w:lastRenderedPageBreak/>
              <w:t xml:space="preserve">(участок от ул. Солецкой ЦРБ до Набережной 7 Ноября); 1-му Советскому пер.; ул. Лермонтова (участок от ул. </w:t>
            </w:r>
            <w:proofErr w:type="spellStart"/>
            <w:r w:rsidRPr="00BC11F8">
              <w:rPr>
                <w:sz w:val="8"/>
                <w:szCs w:val="14"/>
              </w:rPr>
              <w:t>А.Матросова</w:t>
            </w:r>
            <w:proofErr w:type="spellEnd"/>
            <w:r w:rsidRPr="00BC11F8">
              <w:rPr>
                <w:sz w:val="8"/>
                <w:szCs w:val="14"/>
              </w:rPr>
              <w:t xml:space="preserve"> до ул. Ташкентской);</w:t>
            </w:r>
            <w:proofErr w:type="gramEnd"/>
            <w:r w:rsidRPr="00BC11F8">
              <w:rPr>
                <w:sz w:val="8"/>
                <w:szCs w:val="14"/>
              </w:rPr>
              <w:t xml:space="preserve"> </w:t>
            </w:r>
            <w:proofErr w:type="gramStart"/>
            <w:r w:rsidRPr="00BC11F8">
              <w:rPr>
                <w:sz w:val="8"/>
                <w:szCs w:val="14"/>
              </w:rPr>
              <w:t>ул. Гагарина (участок от д. 16 по ул. Гагарина до пер. Садовый); пер. Садовому; ул. Почтовой (участок от ул. Комсомола до ул. Гагарина);</w:t>
            </w:r>
            <w:r w:rsidRPr="00BC11F8">
              <w:rPr>
                <w:sz w:val="8"/>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BC11F8">
              <w:rPr>
                <w:sz w:val="8"/>
                <w:szCs w:val="14"/>
              </w:rPr>
              <w:t xml:space="preserve"> </w:t>
            </w:r>
            <w:proofErr w:type="gramStart"/>
            <w:r w:rsidRPr="00BC11F8">
              <w:rPr>
                <w:sz w:val="8"/>
                <w:szCs w:val="14"/>
              </w:rPr>
              <w:t>пер. Школьному; ул. Сухова; ул. Горького; ул. Чернышевского; пер. Дружбы в Солецком муниципальном округе Новгородской области</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541,83510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541,83510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Луговая" г. Сольцы Новгородской области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6581,68080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6252,59643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329,08437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Луговая" и "Ул. 1 </w:t>
            </w:r>
            <w:proofErr w:type="spellStart"/>
            <w:r w:rsidRPr="00BC11F8">
              <w:rPr>
                <w:sz w:val="8"/>
                <w:szCs w:val="14"/>
              </w:rPr>
              <w:t>Мая</w:t>
            </w:r>
            <w:proofErr w:type="gramStart"/>
            <w:r w:rsidRPr="00BC11F8">
              <w:rPr>
                <w:sz w:val="8"/>
                <w:szCs w:val="14"/>
              </w:rPr>
              <w:t>"г</w:t>
            </w:r>
            <w:proofErr w:type="spellEnd"/>
            <w:proofErr w:type="gramEnd"/>
            <w:r w:rsidRPr="00BC11F8">
              <w:rPr>
                <w:sz w:val="8"/>
                <w:szCs w:val="14"/>
              </w:rPr>
              <w:t>.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160,00000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160,00000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w:t>
            </w:r>
            <w:r w:rsidRPr="00BC11F8">
              <w:rPr>
                <w:sz w:val="8"/>
                <w:szCs w:val="14"/>
              </w:rPr>
              <w:lastRenderedPageBreak/>
              <w:t xml:space="preserve">ия местного значения Солецкого муниципального округа "Ул. Зеленая" д. Ситня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xml:space="preserve">бюджет </w:t>
            </w:r>
            <w:r w:rsidRPr="00BC11F8">
              <w:rPr>
                <w:sz w:val="8"/>
                <w:szCs w:val="14"/>
              </w:rPr>
              <w:lastRenderedPageBreak/>
              <w:t>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w:t>
            </w:r>
            <w:r w:rsidRPr="00BC11F8">
              <w:rPr>
                <w:sz w:val="8"/>
                <w:szCs w:val="14"/>
              </w:rPr>
              <w:lastRenderedPageBreak/>
              <w:t>0</w:t>
            </w:r>
          </w:p>
        </w:tc>
      </w:tr>
      <w:tr w:rsidR="00273051" w:rsidRPr="00BC11F8" w:rsidTr="00273051">
        <w:trPr>
          <w:trHeight w:val="20"/>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1.32.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Оказание услуг по строительному </w:t>
            </w:r>
            <w:proofErr w:type="gramStart"/>
            <w:r w:rsidRPr="00BC11F8">
              <w:rPr>
                <w:sz w:val="8"/>
                <w:szCs w:val="14"/>
              </w:rPr>
              <w:t>контролю за</w:t>
            </w:r>
            <w:proofErr w:type="gramEnd"/>
            <w:r w:rsidRPr="00BC11F8">
              <w:rPr>
                <w:sz w:val="8"/>
                <w:szCs w:val="14"/>
              </w:rPr>
              <w:t xml:space="preserve"> ремонтом автомобильных дорог общего пользования местного значения Солецкого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400,00000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1374,00000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1374,00000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Выполнение работ по замене автобусных павильонов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419,00000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347,00000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419,00000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347,00000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автомобильной дороги общего пользования местного значения </w:t>
            </w:r>
            <w:proofErr w:type="spellStart"/>
            <w:r w:rsidRPr="00BC11F8">
              <w:rPr>
                <w:sz w:val="8"/>
                <w:szCs w:val="14"/>
              </w:rPr>
              <w:t>солецкого</w:t>
            </w:r>
            <w:proofErr w:type="spellEnd"/>
            <w:r w:rsidRPr="00BC11F8">
              <w:rPr>
                <w:sz w:val="8"/>
                <w:szCs w:val="14"/>
              </w:rPr>
              <w:t xml:space="preserve"> муниципального округа "Ул.1 Мая"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1104,60840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1049,37798</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55,23042</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Выполнение работ по зимнему содержанию автомобильных дорог общего пользования местного значения Солецкого муниципального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324,50057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2600,00000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308,27554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16,22503</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"пер. Горный" г. Сольцы Новгородская область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3287,96394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2520,65243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767,31151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автомобильной дороги общего пользования местного значения Солецкого </w:t>
            </w:r>
            <w:r w:rsidRPr="00BC11F8">
              <w:rPr>
                <w:sz w:val="8"/>
                <w:szCs w:val="14"/>
              </w:rPr>
              <w:lastRenderedPageBreak/>
              <w:t>муниципального округа "Ул. Шкнятинская" от 0+0,000 км по 0,000+0,700 км г. Сольцы Новгородской области (первый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1050,11660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1050,11660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Зимнее содержание автомобильных дорог общего пользования местного значения, расположенных на территории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347,64163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266,51257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81,12906</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Приобретение тракторов с оборудованием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7300,00000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6956,00000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7300,00000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6956,00000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Ленинградская" г. Сольцы Новгородской области в рамках реализации приоритетного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1929,55441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1309,02901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620,52540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участков автомобильных дорог общего пользования местного значения Солецкого муниципального округа "Дружбы" и ул. Мира" д. Илемно Солецкого округа Новгородской области в рамках реализации приоритетного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3228,17781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2190,02810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1038,14971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автомобильной дороги общего пользования местного значения Солецкого муниципального округа "Ул. Красная Гора" д. </w:t>
            </w:r>
            <w:proofErr w:type="spellStart"/>
            <w:r w:rsidRPr="00BC11F8">
              <w:rPr>
                <w:sz w:val="8"/>
                <w:szCs w:val="14"/>
              </w:rPr>
              <w:t>Селищи</w:t>
            </w:r>
            <w:proofErr w:type="spellEnd"/>
            <w:r w:rsidRPr="00BC11F8">
              <w:rPr>
                <w:sz w:val="8"/>
                <w:szCs w:val="14"/>
              </w:rPr>
              <w:t xml:space="preserve"> Солецкого округа Новгородской области в рамках реализации приоритетного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1236,64184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838,94289</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397,69895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участков </w:t>
            </w:r>
            <w:r w:rsidRPr="00BC11F8">
              <w:rPr>
                <w:sz w:val="8"/>
                <w:szCs w:val="14"/>
              </w:rPr>
              <w:lastRenderedPageBreak/>
              <w:t>автомобильной дороги общего пользования местного значения Солецкого муниципального округа "Ул. Парковая" д. Выбити Солецкого округа Новгородской области в рамках реализации приоритетного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xml:space="preserve">Всего, в том </w:t>
            </w:r>
            <w:r w:rsidRPr="00BC11F8">
              <w:rPr>
                <w:sz w:val="8"/>
                <w:szCs w:val="14"/>
              </w:rPr>
              <w:lastRenderedPageBreak/>
              <w:t>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191,71015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2494,15013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191,71015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2494,15013</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1.45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автомобильных дорог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2024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3044,25000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3044,25000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2892,00000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2892,00000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152,25000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152,25000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Итого по задаче 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15900,07550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23054,86491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24358,49903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15826,40000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13585,40000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13784,00000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9120,20000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8859,00000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8129,00000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8676,00000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5784,00000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5784,00000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6779,87550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14195,86491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16229,49903</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7150,40000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7801,40000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8000,00000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Организация работы по капитальному ремонту мостов и </w:t>
            </w:r>
            <w:proofErr w:type="spellStart"/>
            <w:r w:rsidRPr="00BC11F8">
              <w:rPr>
                <w:sz w:val="8"/>
                <w:szCs w:val="14"/>
              </w:rPr>
              <w:t>трубопереездов</w:t>
            </w:r>
            <w:proofErr w:type="spellEnd"/>
            <w:r w:rsidRPr="00BC11F8">
              <w:rPr>
                <w:sz w:val="8"/>
                <w:szCs w:val="14"/>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2020-2026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Выполнение работ по ремонту автомобильной дороги 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2.1.</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13830,41200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13520,00000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310,41200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273051" w:rsidRPr="00BC11F8" w:rsidRDefault="00273051" w:rsidP="00273051">
            <w:pPr>
              <w:rPr>
                <w:sz w:val="8"/>
                <w:szCs w:val="14"/>
              </w:rPr>
            </w:pPr>
            <w:r w:rsidRPr="00BC11F8">
              <w:rPr>
                <w:sz w:val="8"/>
                <w:szCs w:val="14"/>
              </w:rPr>
              <w:t>Ремонт автомобильных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Советского проспекта до площади Победы и от ул. Володарского до ул. Псковская), ул.  Юбилейная и ул. Молодежная г. Сольцы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2.2.</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13326,20000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876,48744</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13000,00000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326,20000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876,48744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273051" w:rsidRPr="00BC11F8" w:rsidRDefault="00273051" w:rsidP="00273051">
            <w:pPr>
              <w:rPr>
                <w:sz w:val="8"/>
                <w:szCs w:val="14"/>
              </w:rPr>
            </w:pPr>
            <w:r w:rsidRPr="00BC11F8">
              <w:rPr>
                <w:sz w:val="8"/>
                <w:szCs w:val="14"/>
              </w:rPr>
              <w:t xml:space="preserve">Выполнение работ </w:t>
            </w:r>
            <w:r w:rsidRPr="00BC11F8">
              <w:rPr>
                <w:sz w:val="8"/>
                <w:szCs w:val="14"/>
              </w:rPr>
              <w:lastRenderedPageBreak/>
              <w:t xml:space="preserve">по ремонту автомобильных дорог </w:t>
            </w:r>
            <w:proofErr w:type="gramStart"/>
            <w:r w:rsidRPr="00BC11F8">
              <w:rPr>
                <w:sz w:val="8"/>
                <w:szCs w:val="14"/>
              </w:rPr>
              <w:t>по</w:t>
            </w:r>
            <w:proofErr w:type="gramEnd"/>
            <w:r w:rsidRPr="00BC11F8">
              <w:rPr>
                <w:sz w:val="8"/>
                <w:szCs w:val="14"/>
              </w:rPr>
              <w:t>:</w:t>
            </w:r>
            <w:r w:rsidRPr="00BC11F8">
              <w:rPr>
                <w:sz w:val="8"/>
                <w:szCs w:val="14"/>
              </w:rPr>
              <w:br/>
            </w:r>
            <w:proofErr w:type="gramStart"/>
            <w:r w:rsidRPr="00BC11F8">
              <w:rPr>
                <w:sz w:val="8"/>
                <w:szCs w:val="14"/>
              </w:rPr>
              <w:t xml:space="preserve">Сольцы-2 (участок от ДОС 165 до ДОС 186, участок от ДОС 200 до магазина "Верный", участок от магазина "Верный" до ул. Полковой); ул. Красных Партизан (участок от Ильинского собора до Набережной 7 Ноября); ул. Курорт (участок от ул. Солецкой ЦРБ до Набережной 7 Ноября); 1-му Советскому пер.; ул. Лермонтова (участок от ул. </w:t>
            </w:r>
            <w:proofErr w:type="spellStart"/>
            <w:r w:rsidRPr="00BC11F8">
              <w:rPr>
                <w:sz w:val="8"/>
                <w:szCs w:val="14"/>
              </w:rPr>
              <w:t>А.Матросова</w:t>
            </w:r>
            <w:proofErr w:type="spellEnd"/>
            <w:r w:rsidRPr="00BC11F8">
              <w:rPr>
                <w:sz w:val="8"/>
                <w:szCs w:val="14"/>
              </w:rPr>
              <w:t xml:space="preserve"> до ул. Ташкентской);</w:t>
            </w:r>
            <w:proofErr w:type="gramEnd"/>
            <w:r w:rsidRPr="00BC11F8">
              <w:rPr>
                <w:sz w:val="8"/>
                <w:szCs w:val="14"/>
              </w:rPr>
              <w:t xml:space="preserve"> </w:t>
            </w:r>
            <w:proofErr w:type="gramStart"/>
            <w:r w:rsidRPr="00BC11F8">
              <w:rPr>
                <w:sz w:val="8"/>
                <w:szCs w:val="14"/>
              </w:rPr>
              <w:t>ул. Гагарина (участок от д. 16 по ул. Гагарина до пер. Садовый);</w:t>
            </w:r>
            <w:r w:rsidRPr="00BC11F8">
              <w:rPr>
                <w:sz w:val="8"/>
                <w:szCs w:val="14"/>
              </w:rPr>
              <w:br/>
              <w:t>пер. Садовому; ул. Почтовой (участок от ул. Комсомола до ул. Гагарина);</w:t>
            </w:r>
            <w:r w:rsidRPr="00BC11F8">
              <w:rPr>
                <w:sz w:val="8"/>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BC11F8">
              <w:rPr>
                <w:sz w:val="8"/>
                <w:szCs w:val="14"/>
              </w:rPr>
              <w:br/>
            </w:r>
            <w:proofErr w:type="gramStart"/>
            <w:r w:rsidRPr="00BC11F8">
              <w:rPr>
                <w:sz w:val="8"/>
                <w:szCs w:val="14"/>
              </w:rPr>
              <w:t>пер. Школьному; ул. Сухова; ул. Горького;</w:t>
            </w:r>
            <w:r w:rsidRPr="00BC11F8">
              <w:rPr>
                <w:sz w:val="8"/>
                <w:szCs w:val="14"/>
              </w:rPr>
              <w:br/>
              <w:t>ул. Чернышевского; пер. Дружбы в Солецком муниципальном округе Новгородской области</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51621,83960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51105,61975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516,21985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273051" w:rsidRPr="00BC11F8" w:rsidRDefault="00273051" w:rsidP="00273051">
            <w:pPr>
              <w:rPr>
                <w:sz w:val="8"/>
                <w:szCs w:val="14"/>
              </w:rPr>
            </w:pPr>
            <w:r w:rsidRPr="00BC11F8">
              <w:rPr>
                <w:sz w:val="8"/>
                <w:szCs w:val="14"/>
              </w:rPr>
              <w:t xml:space="preserve">Организация работы по разработке проектно-сметной документации на капитальный ремонт мостов и </w:t>
            </w:r>
            <w:proofErr w:type="spellStart"/>
            <w:r w:rsidRPr="00BC11F8">
              <w:rPr>
                <w:sz w:val="8"/>
                <w:szCs w:val="14"/>
              </w:rPr>
              <w:t>трубопереездов</w:t>
            </w:r>
            <w:proofErr w:type="spellEnd"/>
            <w:r w:rsidRPr="00BC11F8">
              <w:rPr>
                <w:sz w:val="8"/>
                <w:szCs w:val="14"/>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lastRenderedPageBreak/>
              <w:t>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1920,07440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1900,87360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19,20080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автомобильных дорог общего пользования местного значения Солецкого муниципального округа ул. Невская, д. </w:t>
            </w:r>
            <w:proofErr w:type="gramStart"/>
            <w:r w:rsidRPr="00BC11F8">
              <w:rPr>
                <w:sz w:val="8"/>
                <w:szCs w:val="14"/>
              </w:rPr>
              <w:t>Невское</w:t>
            </w:r>
            <w:proofErr w:type="gramEnd"/>
            <w:r w:rsidRPr="00BC11F8">
              <w:rPr>
                <w:sz w:val="8"/>
                <w:szCs w:val="14"/>
              </w:rPr>
              <w:t xml:space="preserve"> (0,3 км), третий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372,83500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369,10665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3,72835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proofErr w:type="gramStart"/>
            <w:r w:rsidRPr="00BC11F8">
              <w:rPr>
                <w:sz w:val="8"/>
                <w:szCs w:val="14"/>
              </w:rPr>
              <w:t>Ремонт автомобильных дорог общего пользования местного значения Солецкого муниципального округа ул. Октября, пер. Карьерный, ул. Садовая, ул. Пролетарская, ул. Пионерская, ул. Богданова, ул. Мира, ул. Мельникова, ул. Спортивная, г. Сольцы</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20354,28907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26263,00000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20150,74616</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26000,00000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203,54291</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263,00000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"пер. Комсомольский" (участок от ул. Псковская до ул. Комсомола) г. Сольцы Новгородская область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1289,70919</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1276,81209</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12,89710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Ремонт автомобильной дороги общего пользования местного значения Солецкого муниципального округа "ул. Красных Партизан" (участок от ул. Новгородская до жилого дома №4 по ул. Новгородская) г. Сольцы Новгородская область</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546,59503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541,12907</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5,46596</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rPr>
                <w:sz w:val="8"/>
                <w:szCs w:val="14"/>
              </w:rPr>
            </w:pPr>
            <w:r w:rsidRPr="00BC11F8">
              <w:rPr>
                <w:sz w:val="8"/>
                <w:szCs w:val="14"/>
              </w:rPr>
              <w:t xml:space="preserve">Ремонт автомобильной дороги общего пользования местного значения </w:t>
            </w:r>
            <w:r w:rsidRPr="00BC11F8">
              <w:rPr>
                <w:sz w:val="8"/>
                <w:szCs w:val="14"/>
              </w:rPr>
              <w:lastRenderedPageBreak/>
              <w:t>Солецкого муниципального округа "Теребуни-Низы"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2023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1.2.</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1588,71971</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1548,41268</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40,30703</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Итого по задаче 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27156,61200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54791,23644</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23779,31300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26263,00000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26520,00000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53375,60000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23517,10000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26000,00000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0,00000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0,00000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636,61200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1415,63644</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262,21300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263,00000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0,00000</w:t>
            </w:r>
          </w:p>
        </w:tc>
      </w:tr>
      <w:tr w:rsidR="00273051" w:rsidRPr="00BC11F8" w:rsidTr="002730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Итого по подпрограмме: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jc w:val="center"/>
              <w:rPr>
                <w:sz w:val="8"/>
                <w:szCs w:val="14"/>
              </w:rPr>
            </w:pPr>
            <w:r w:rsidRPr="00BC11F8">
              <w:rPr>
                <w:sz w:val="8"/>
                <w:szCs w:val="14"/>
              </w:rPr>
              <w:t> </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43056,68750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77846,10135</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48137,81203</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42089,40000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13585,40000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13784,00000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35640,20000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62234,60000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31646,10000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34676,00000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5784,00000</w:t>
            </w:r>
          </w:p>
        </w:tc>
        <w:tc>
          <w:tcPr>
            <w:tcW w:w="0" w:type="auto"/>
            <w:tcBorders>
              <w:top w:val="nil"/>
              <w:left w:val="nil"/>
              <w:bottom w:val="nil"/>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5784,00000</w:t>
            </w:r>
          </w:p>
        </w:tc>
      </w:tr>
      <w:tr w:rsidR="00273051" w:rsidRPr="00BC11F8" w:rsidTr="00273051">
        <w:trPr>
          <w:trHeight w:val="20"/>
        </w:trPr>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273051" w:rsidRPr="00BC11F8" w:rsidRDefault="00273051" w:rsidP="00273051">
            <w:pPr>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7416,48750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15611,50135</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16491,71203</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7413,40000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7801,40000</w:t>
            </w:r>
          </w:p>
        </w:tc>
        <w:tc>
          <w:tcPr>
            <w:tcW w:w="0" w:type="auto"/>
            <w:tcBorders>
              <w:top w:val="nil"/>
              <w:left w:val="nil"/>
              <w:bottom w:val="single" w:sz="4" w:space="0" w:color="auto"/>
              <w:right w:val="single" w:sz="4" w:space="0" w:color="auto"/>
            </w:tcBorders>
            <w:shd w:val="clear" w:color="auto" w:fill="auto"/>
            <w:vAlign w:val="center"/>
            <w:hideMark/>
          </w:tcPr>
          <w:p w:rsidR="00273051" w:rsidRPr="00BC11F8" w:rsidRDefault="00273051" w:rsidP="00273051">
            <w:pPr>
              <w:jc w:val="center"/>
              <w:rPr>
                <w:b/>
                <w:bCs/>
                <w:sz w:val="8"/>
                <w:szCs w:val="14"/>
              </w:rPr>
            </w:pPr>
            <w:r w:rsidRPr="00BC11F8">
              <w:rPr>
                <w:b/>
                <w:bCs/>
                <w:sz w:val="8"/>
                <w:szCs w:val="14"/>
              </w:rPr>
              <w:t>8000,00000</w:t>
            </w:r>
          </w:p>
        </w:tc>
      </w:tr>
    </w:tbl>
    <w:p w:rsidR="00273051" w:rsidRDefault="00273051" w:rsidP="00273051">
      <w:pPr>
        <w:jc w:val="center"/>
        <w:rPr>
          <w:sz w:val="14"/>
          <w:szCs w:val="14"/>
        </w:rPr>
      </w:pPr>
    </w:p>
    <w:p w:rsidR="00273051" w:rsidRPr="007E7B14" w:rsidRDefault="00273051" w:rsidP="00273051">
      <w:pPr>
        <w:widowControl w:val="0"/>
        <w:suppressAutoHyphens/>
        <w:autoSpaceDE w:val="0"/>
        <w:autoSpaceDN w:val="0"/>
        <w:adjustRightInd w:val="0"/>
        <w:ind w:firstLine="284"/>
        <w:jc w:val="both"/>
        <w:rPr>
          <w:sz w:val="14"/>
          <w:szCs w:val="14"/>
        </w:rPr>
      </w:pPr>
      <w:r w:rsidRPr="007E7B14">
        <w:rPr>
          <w:sz w:val="14"/>
          <w:szCs w:val="14"/>
        </w:rPr>
        <w:t xml:space="preserve">3. Внести изменения в подпрограмму </w:t>
      </w:r>
      <w:r w:rsidRPr="007E7B14">
        <w:rPr>
          <w:bCs/>
          <w:sz w:val="14"/>
          <w:szCs w:val="14"/>
        </w:rPr>
        <w:t xml:space="preserve">«Повышение безопасности дорожного движения в Солецком муниципальном округе» </w:t>
      </w:r>
      <w:r w:rsidRPr="007E7B14">
        <w:rPr>
          <w:sz w:val="14"/>
          <w:szCs w:val="14"/>
        </w:rPr>
        <w:t>Программы (далее – Подпрограмма 2):</w:t>
      </w:r>
    </w:p>
    <w:p w:rsidR="00273051" w:rsidRPr="007E7B14" w:rsidRDefault="00273051" w:rsidP="00273051">
      <w:pPr>
        <w:widowControl w:val="0"/>
        <w:autoSpaceDE w:val="0"/>
        <w:autoSpaceDN w:val="0"/>
        <w:adjustRightInd w:val="0"/>
        <w:ind w:firstLine="284"/>
        <w:jc w:val="both"/>
        <w:rPr>
          <w:sz w:val="14"/>
          <w:szCs w:val="14"/>
        </w:rPr>
      </w:pPr>
      <w:r w:rsidRPr="007E7B14">
        <w:rPr>
          <w:sz w:val="14"/>
          <w:szCs w:val="14"/>
        </w:rPr>
        <w:t>3.1. изложить раздел 4 паспорта Подпрограммы 2 в редакции:</w:t>
      </w:r>
    </w:p>
    <w:p w:rsidR="00273051" w:rsidRPr="007E7B14" w:rsidRDefault="00273051" w:rsidP="00273051">
      <w:pPr>
        <w:suppressAutoHyphens/>
        <w:autoSpaceDE w:val="0"/>
        <w:autoSpaceDN w:val="0"/>
        <w:adjustRightInd w:val="0"/>
        <w:ind w:firstLine="284"/>
        <w:jc w:val="both"/>
        <w:rPr>
          <w:b/>
          <w:sz w:val="14"/>
          <w:szCs w:val="14"/>
        </w:rPr>
      </w:pPr>
      <w:r w:rsidRPr="007E7B14">
        <w:rPr>
          <w:sz w:val="14"/>
          <w:szCs w:val="14"/>
        </w:rPr>
        <w:t>«</w:t>
      </w:r>
      <w:r w:rsidRPr="007E7B14">
        <w:rPr>
          <w:b/>
          <w:sz w:val="14"/>
          <w:szCs w:val="14"/>
        </w:rPr>
        <w:t>4. Объемы и источники финансирования подпрограммы в целом и по годам реализации (тыс. руб.):</w:t>
      </w:r>
    </w:p>
    <w:tbl>
      <w:tblPr>
        <w:tblW w:w="0" w:type="auto"/>
        <w:tblInd w:w="108" w:type="dxa"/>
        <w:tblLook w:val="04A0" w:firstRow="1" w:lastRow="0" w:firstColumn="1" w:lastColumn="0" w:noHBand="0" w:noVBand="1"/>
      </w:tblPr>
      <w:tblGrid>
        <w:gridCol w:w="501"/>
        <w:gridCol w:w="957"/>
        <w:gridCol w:w="805"/>
        <w:gridCol w:w="1221"/>
        <w:gridCol w:w="1036"/>
        <w:gridCol w:w="691"/>
      </w:tblGrid>
      <w:tr w:rsidR="00273051" w:rsidRPr="00BC11F8" w:rsidTr="0027305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273051" w:rsidRPr="00BC11F8" w:rsidRDefault="00273051" w:rsidP="00273051">
            <w:pPr>
              <w:jc w:val="center"/>
              <w:rPr>
                <w:b/>
                <w:bCs/>
                <w:sz w:val="10"/>
                <w:szCs w:val="14"/>
              </w:rPr>
            </w:pPr>
            <w:r w:rsidRPr="00BC11F8">
              <w:rPr>
                <w:b/>
                <w:bCs/>
                <w:sz w:val="10"/>
                <w:szCs w:val="14"/>
              </w:rPr>
              <w:t>Источник  финансирования</w:t>
            </w:r>
          </w:p>
        </w:tc>
      </w:tr>
      <w:tr w:rsidR="00273051" w:rsidRPr="00BC11F8" w:rsidTr="00273051">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BC11F8" w:rsidRDefault="00273051" w:rsidP="00273051">
            <w:pPr>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всего</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6</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500,00000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550,00000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550,00000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250,00000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250,00000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sz w:val="10"/>
                <w:szCs w:val="14"/>
              </w:rPr>
            </w:pPr>
            <w:r w:rsidRPr="00BC11F8">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250,00000</w:t>
            </w:r>
          </w:p>
        </w:tc>
      </w:tr>
      <w:tr w:rsidR="00273051" w:rsidRPr="00BC11F8" w:rsidTr="0027305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1800,00000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273051" w:rsidRPr="00BC11F8" w:rsidRDefault="00273051" w:rsidP="00273051">
            <w:pPr>
              <w:jc w:val="center"/>
              <w:rPr>
                <w:b/>
                <w:bCs/>
                <w:sz w:val="10"/>
                <w:szCs w:val="14"/>
              </w:rPr>
            </w:pPr>
            <w:r w:rsidRPr="00BC11F8">
              <w:rPr>
                <w:b/>
                <w:bCs/>
                <w:sz w:val="10"/>
                <w:szCs w:val="14"/>
              </w:rPr>
              <w:t>1800,00000</w:t>
            </w:r>
          </w:p>
        </w:tc>
      </w:tr>
    </w:tbl>
    <w:p w:rsidR="00273051" w:rsidRPr="007E7B14" w:rsidRDefault="00273051" w:rsidP="00273051">
      <w:pPr>
        <w:widowControl w:val="0"/>
        <w:autoSpaceDE w:val="0"/>
        <w:autoSpaceDN w:val="0"/>
        <w:adjustRightInd w:val="0"/>
        <w:jc w:val="right"/>
        <w:rPr>
          <w:sz w:val="14"/>
          <w:szCs w:val="14"/>
        </w:rPr>
      </w:pPr>
      <w:r w:rsidRPr="007E7B14">
        <w:rPr>
          <w:sz w:val="14"/>
          <w:szCs w:val="14"/>
        </w:rPr>
        <w:t>»;</w:t>
      </w:r>
    </w:p>
    <w:p w:rsidR="00273051" w:rsidRPr="007E7B14" w:rsidRDefault="00273051" w:rsidP="00273051">
      <w:pPr>
        <w:widowControl w:val="0"/>
        <w:suppressAutoHyphens/>
        <w:autoSpaceDE w:val="0"/>
        <w:autoSpaceDN w:val="0"/>
        <w:adjustRightInd w:val="0"/>
        <w:ind w:firstLine="284"/>
        <w:rPr>
          <w:sz w:val="14"/>
          <w:szCs w:val="14"/>
        </w:rPr>
      </w:pPr>
      <w:r w:rsidRPr="007E7B14">
        <w:rPr>
          <w:sz w:val="14"/>
          <w:szCs w:val="14"/>
        </w:rPr>
        <w:t xml:space="preserve">3.2. изложить Мероприятия Подпрограммы </w:t>
      </w:r>
      <w:r w:rsidRPr="007E7B14">
        <w:rPr>
          <w:bCs/>
          <w:sz w:val="14"/>
          <w:szCs w:val="14"/>
        </w:rPr>
        <w:t xml:space="preserve">2 </w:t>
      </w:r>
      <w:r w:rsidRPr="007E7B14">
        <w:rPr>
          <w:sz w:val="14"/>
          <w:szCs w:val="14"/>
        </w:rPr>
        <w:t xml:space="preserve">в редакции: </w:t>
      </w:r>
    </w:p>
    <w:p w:rsidR="00273051" w:rsidRDefault="00273051" w:rsidP="00273051">
      <w:pPr>
        <w:jc w:val="center"/>
        <w:rPr>
          <w:sz w:val="14"/>
          <w:szCs w:val="14"/>
        </w:rPr>
      </w:pPr>
    </w:p>
    <w:p w:rsidR="00273051" w:rsidRPr="007E7B14" w:rsidRDefault="00273051" w:rsidP="00273051">
      <w:pPr>
        <w:widowControl w:val="0"/>
        <w:autoSpaceDE w:val="0"/>
        <w:autoSpaceDN w:val="0"/>
        <w:adjustRightInd w:val="0"/>
        <w:jc w:val="center"/>
        <w:rPr>
          <w:b/>
          <w:sz w:val="14"/>
          <w:szCs w:val="14"/>
        </w:rPr>
      </w:pPr>
      <w:r w:rsidRPr="007E7B14">
        <w:rPr>
          <w:b/>
          <w:sz w:val="14"/>
          <w:szCs w:val="14"/>
        </w:rPr>
        <w:t>«Мероприятия подпрограммы</w:t>
      </w:r>
    </w:p>
    <w:p w:rsidR="00273051" w:rsidRDefault="00273051" w:rsidP="00273051">
      <w:pPr>
        <w:autoSpaceDE w:val="0"/>
        <w:autoSpaceDN w:val="0"/>
        <w:adjustRightInd w:val="0"/>
        <w:jc w:val="center"/>
        <w:rPr>
          <w:sz w:val="14"/>
          <w:szCs w:val="14"/>
        </w:rPr>
      </w:pPr>
      <w:r w:rsidRPr="007E7B14">
        <w:rPr>
          <w:sz w:val="14"/>
          <w:szCs w:val="14"/>
        </w:rPr>
        <w:t xml:space="preserve">«Повышение безопасности дорожного движения </w:t>
      </w:r>
    </w:p>
    <w:p w:rsidR="00273051" w:rsidRDefault="00273051" w:rsidP="00273051">
      <w:pPr>
        <w:autoSpaceDE w:val="0"/>
        <w:autoSpaceDN w:val="0"/>
        <w:adjustRightInd w:val="0"/>
        <w:jc w:val="center"/>
        <w:rPr>
          <w:sz w:val="14"/>
          <w:szCs w:val="14"/>
        </w:rPr>
      </w:pPr>
      <w:r w:rsidRPr="007E7B14">
        <w:rPr>
          <w:sz w:val="14"/>
          <w:szCs w:val="14"/>
        </w:rPr>
        <w:t>в Солецком муниципальном округе»</w:t>
      </w:r>
    </w:p>
    <w:p w:rsidR="00273051" w:rsidRDefault="00273051" w:rsidP="00273051">
      <w:pPr>
        <w:autoSpaceDE w:val="0"/>
        <w:autoSpaceDN w:val="0"/>
        <w:adjustRightInd w:val="0"/>
        <w:jc w:val="center"/>
        <w:rPr>
          <w:sz w:val="14"/>
          <w:szCs w:val="14"/>
        </w:rPr>
      </w:pPr>
    </w:p>
    <w:tbl>
      <w:tblPr>
        <w:tblW w:w="5000" w:type="pct"/>
        <w:tblLook w:val="04A0" w:firstRow="1" w:lastRow="0" w:firstColumn="1" w:lastColumn="0" w:noHBand="0" w:noVBand="1"/>
      </w:tblPr>
      <w:tblGrid>
        <w:gridCol w:w="286"/>
        <w:gridCol w:w="548"/>
        <w:gridCol w:w="547"/>
        <w:gridCol w:w="441"/>
        <w:gridCol w:w="526"/>
        <w:gridCol w:w="545"/>
        <w:gridCol w:w="412"/>
        <w:gridCol w:w="412"/>
        <w:gridCol w:w="366"/>
        <w:gridCol w:w="412"/>
        <w:gridCol w:w="412"/>
        <w:gridCol w:w="412"/>
      </w:tblGrid>
      <w:tr w:rsidR="00273051" w:rsidRPr="00273051" w:rsidTr="00273051">
        <w:trPr>
          <w:trHeight w:val="20"/>
        </w:trPr>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 xml:space="preserve">N </w:t>
            </w:r>
            <w:proofErr w:type="gramStart"/>
            <w:r w:rsidRPr="00273051">
              <w:rPr>
                <w:sz w:val="10"/>
                <w:szCs w:val="14"/>
              </w:rPr>
              <w:t>п</w:t>
            </w:r>
            <w:proofErr w:type="gramEnd"/>
            <w:r w:rsidRPr="00273051">
              <w:rPr>
                <w:sz w:val="10"/>
                <w:szCs w:val="14"/>
              </w:rPr>
              <w:t>/п</w:t>
            </w:r>
          </w:p>
        </w:tc>
        <w:tc>
          <w:tcPr>
            <w:tcW w:w="9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Наименование мероприятия</w:t>
            </w:r>
          </w:p>
        </w:tc>
        <w:tc>
          <w:tcPr>
            <w:tcW w:w="5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Исполнитель мероприятия</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Срок реализации</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Целевой показатель (номер целевого показателя из паспорта подпрограммы)</w:t>
            </w:r>
          </w:p>
        </w:tc>
        <w:tc>
          <w:tcPr>
            <w:tcW w:w="4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Источник финансирования</w:t>
            </w:r>
          </w:p>
        </w:tc>
        <w:tc>
          <w:tcPr>
            <w:tcW w:w="1964" w:type="pct"/>
            <w:gridSpan w:val="6"/>
            <w:tcBorders>
              <w:top w:val="single" w:sz="4" w:space="0" w:color="auto"/>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Объем финансирования по годам (тыс. руб.)</w:t>
            </w:r>
          </w:p>
        </w:tc>
      </w:tr>
      <w:tr w:rsidR="00273051" w:rsidRPr="00273051" w:rsidTr="00273051">
        <w:trPr>
          <w:trHeight w:val="20"/>
        </w:trPr>
        <w:tc>
          <w:tcPr>
            <w:tcW w:w="296" w:type="pct"/>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958" w:type="pct"/>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350" w:type="pct"/>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rsidR="00273051" w:rsidRPr="00273051" w:rsidRDefault="00273051" w:rsidP="00273051">
            <w:pPr>
              <w:rPr>
                <w:sz w:val="10"/>
                <w:szCs w:val="14"/>
              </w:rPr>
            </w:pPr>
          </w:p>
        </w:tc>
        <w:tc>
          <w:tcPr>
            <w:tcW w:w="34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2021</w:t>
            </w:r>
          </w:p>
        </w:tc>
        <w:tc>
          <w:tcPr>
            <w:tcW w:w="32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2022</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2023</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2024</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2025</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2026</w:t>
            </w:r>
          </w:p>
        </w:tc>
      </w:tr>
      <w:tr w:rsidR="00273051" w:rsidRPr="00273051" w:rsidTr="00273051">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w:t>
            </w:r>
          </w:p>
        </w:tc>
        <w:tc>
          <w:tcPr>
            <w:tcW w:w="95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w:t>
            </w:r>
          </w:p>
        </w:tc>
        <w:tc>
          <w:tcPr>
            <w:tcW w:w="599"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3</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4</w:t>
            </w:r>
          </w:p>
        </w:tc>
        <w:tc>
          <w:tcPr>
            <w:tcW w:w="35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5</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6</w:t>
            </w:r>
          </w:p>
        </w:tc>
        <w:tc>
          <w:tcPr>
            <w:tcW w:w="34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7</w:t>
            </w:r>
          </w:p>
        </w:tc>
        <w:tc>
          <w:tcPr>
            <w:tcW w:w="32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8</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9</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11</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12</w:t>
            </w:r>
          </w:p>
        </w:tc>
      </w:tr>
      <w:tr w:rsidR="00273051" w:rsidRPr="00273051" w:rsidTr="00273051">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w:t>
            </w:r>
          </w:p>
        </w:tc>
        <w:tc>
          <w:tcPr>
            <w:tcW w:w="4704" w:type="pct"/>
            <w:gridSpan w:val="11"/>
            <w:tcBorders>
              <w:top w:val="single" w:sz="4" w:space="0" w:color="auto"/>
              <w:left w:val="nil"/>
              <w:bottom w:val="single" w:sz="4" w:space="0" w:color="auto"/>
              <w:right w:val="single" w:sz="4" w:space="0" w:color="auto"/>
            </w:tcBorders>
            <w:shd w:val="clear" w:color="auto" w:fill="auto"/>
            <w:vAlign w:val="center"/>
            <w:hideMark/>
          </w:tcPr>
          <w:p w:rsidR="00273051" w:rsidRPr="00273051" w:rsidRDefault="00273051" w:rsidP="00273051">
            <w:pPr>
              <w:rPr>
                <w:sz w:val="10"/>
                <w:szCs w:val="14"/>
              </w:rPr>
            </w:pPr>
            <w:r w:rsidRPr="00273051">
              <w:rPr>
                <w:sz w:val="10"/>
                <w:szCs w:val="14"/>
              </w:rPr>
              <w:t>Задача 1. Организация дорожного движения на автомобильных дорогах общего пользования местного значения Солецкого муниципального округа</w:t>
            </w:r>
          </w:p>
        </w:tc>
      </w:tr>
      <w:tr w:rsidR="00273051" w:rsidRPr="00273051" w:rsidTr="00273051">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1.1.</w:t>
            </w:r>
          </w:p>
        </w:tc>
        <w:tc>
          <w:tcPr>
            <w:tcW w:w="95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rPr>
                <w:sz w:val="10"/>
                <w:szCs w:val="14"/>
              </w:rPr>
            </w:pPr>
            <w:r w:rsidRPr="00273051">
              <w:rPr>
                <w:sz w:val="10"/>
                <w:szCs w:val="14"/>
              </w:rPr>
              <w:t xml:space="preserve">Замена дорожных знаков на автомобильных дорогах общего пользования местного значения Солецкого муниципального округа </w:t>
            </w:r>
          </w:p>
        </w:tc>
        <w:tc>
          <w:tcPr>
            <w:tcW w:w="599"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комитет, Администрация муниципального округа</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2021 - 2026 годы</w:t>
            </w:r>
          </w:p>
        </w:tc>
        <w:tc>
          <w:tcPr>
            <w:tcW w:w="35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1.1.</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бюджет округа</w:t>
            </w:r>
          </w:p>
        </w:tc>
        <w:tc>
          <w:tcPr>
            <w:tcW w:w="34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50,00000</w:t>
            </w:r>
          </w:p>
        </w:tc>
        <w:tc>
          <w:tcPr>
            <w:tcW w:w="32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174,35000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50,00000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50,00000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50,00000</w:t>
            </w:r>
          </w:p>
        </w:tc>
      </w:tr>
      <w:tr w:rsidR="00273051" w:rsidRPr="00273051" w:rsidTr="00273051">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1.2.</w:t>
            </w:r>
          </w:p>
        </w:tc>
        <w:tc>
          <w:tcPr>
            <w:tcW w:w="95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rPr>
                <w:sz w:val="10"/>
                <w:szCs w:val="14"/>
              </w:rPr>
            </w:pPr>
            <w:r w:rsidRPr="00273051">
              <w:rPr>
                <w:sz w:val="10"/>
                <w:szCs w:val="14"/>
              </w:rPr>
              <w:t xml:space="preserve">Нанесение на автомобильных дорогах общего пользования местного значения Солецкого муниципального округа дорожной </w:t>
            </w:r>
            <w:r w:rsidRPr="00273051">
              <w:rPr>
                <w:sz w:val="10"/>
                <w:szCs w:val="14"/>
              </w:rPr>
              <w:lastRenderedPageBreak/>
              <w:t xml:space="preserve">разметки </w:t>
            </w:r>
          </w:p>
        </w:tc>
        <w:tc>
          <w:tcPr>
            <w:tcW w:w="599"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lastRenderedPageBreak/>
              <w:t>комитет, Администрация муниципального округа</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2021-2026 годы</w:t>
            </w:r>
          </w:p>
        </w:tc>
        <w:tc>
          <w:tcPr>
            <w:tcW w:w="35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1.2.</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бюджет округа</w:t>
            </w:r>
          </w:p>
        </w:tc>
        <w:tc>
          <w:tcPr>
            <w:tcW w:w="34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270,97600</w:t>
            </w:r>
          </w:p>
        </w:tc>
        <w:tc>
          <w:tcPr>
            <w:tcW w:w="32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334,00000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200,00000</w:t>
            </w:r>
          </w:p>
        </w:tc>
      </w:tr>
      <w:tr w:rsidR="00273051" w:rsidRPr="00273051" w:rsidTr="00273051">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lastRenderedPageBreak/>
              <w:t>1.3.</w:t>
            </w:r>
          </w:p>
        </w:tc>
        <w:tc>
          <w:tcPr>
            <w:tcW w:w="95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rPr>
                <w:sz w:val="10"/>
                <w:szCs w:val="14"/>
              </w:rPr>
            </w:pPr>
            <w:r w:rsidRPr="00273051">
              <w:rPr>
                <w:sz w:val="10"/>
                <w:szCs w:val="14"/>
              </w:rPr>
              <w:t xml:space="preserve">Изготовленных технических паспортов на автомобильные дороги общего пользования местного значения Солецкого муниципального округа </w:t>
            </w:r>
          </w:p>
        </w:tc>
        <w:tc>
          <w:tcPr>
            <w:tcW w:w="599"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комитет, Администрация муниципального округа</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2021-2026 годы</w:t>
            </w:r>
          </w:p>
        </w:tc>
        <w:tc>
          <w:tcPr>
            <w:tcW w:w="35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1.3.</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бюджет округа</w:t>
            </w:r>
          </w:p>
        </w:tc>
        <w:tc>
          <w:tcPr>
            <w:tcW w:w="34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179,02400</w:t>
            </w:r>
          </w:p>
        </w:tc>
        <w:tc>
          <w:tcPr>
            <w:tcW w:w="32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r>
      <w:tr w:rsidR="00273051" w:rsidRPr="00273051" w:rsidTr="00273051">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1.4.</w:t>
            </w:r>
          </w:p>
        </w:tc>
        <w:tc>
          <w:tcPr>
            <w:tcW w:w="95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rPr>
                <w:sz w:val="10"/>
                <w:szCs w:val="14"/>
              </w:rPr>
            </w:pPr>
            <w:r w:rsidRPr="00273051">
              <w:rPr>
                <w:sz w:val="10"/>
                <w:szCs w:val="14"/>
              </w:rPr>
              <w:t>Выполнение кадастровых работ по изготовлению кадастровых паспортов и технических планов на автомобильные дороги общего пользования местного значения Солецкого муниципального округа</w:t>
            </w:r>
          </w:p>
        </w:tc>
        <w:tc>
          <w:tcPr>
            <w:tcW w:w="599"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комитет, Администрация муниципального округа</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2022-2026 годы</w:t>
            </w:r>
          </w:p>
        </w:tc>
        <w:tc>
          <w:tcPr>
            <w:tcW w:w="35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1.3.</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бюджет округа</w:t>
            </w:r>
          </w:p>
        </w:tc>
        <w:tc>
          <w:tcPr>
            <w:tcW w:w="34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31,65000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0,00000</w:t>
            </w:r>
          </w:p>
        </w:tc>
      </w:tr>
      <w:tr w:rsidR="00273051" w:rsidRPr="00273051" w:rsidTr="00273051">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 </w:t>
            </w:r>
          </w:p>
        </w:tc>
        <w:tc>
          <w:tcPr>
            <w:tcW w:w="95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Итого по подпрограмме:</w:t>
            </w:r>
          </w:p>
        </w:tc>
        <w:tc>
          <w:tcPr>
            <w:tcW w:w="599"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 </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 </w:t>
            </w:r>
          </w:p>
        </w:tc>
        <w:tc>
          <w:tcPr>
            <w:tcW w:w="35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sz w:val="10"/>
                <w:szCs w:val="14"/>
              </w:rPr>
            </w:pPr>
            <w:r w:rsidRPr="00273051">
              <w:rPr>
                <w:sz w:val="10"/>
                <w:szCs w:val="14"/>
              </w:rPr>
              <w:t> </w:t>
            </w:r>
          </w:p>
        </w:tc>
        <w:tc>
          <w:tcPr>
            <w:tcW w:w="417"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бюджет округа</w:t>
            </w:r>
          </w:p>
        </w:tc>
        <w:tc>
          <w:tcPr>
            <w:tcW w:w="348"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500,00000</w:t>
            </w:r>
          </w:p>
        </w:tc>
        <w:tc>
          <w:tcPr>
            <w:tcW w:w="320"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550,00000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250,00000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250,00000</w:t>
            </w:r>
          </w:p>
        </w:tc>
        <w:tc>
          <w:tcPr>
            <w:tcW w:w="324" w:type="pct"/>
            <w:tcBorders>
              <w:top w:val="nil"/>
              <w:left w:val="nil"/>
              <w:bottom w:val="single" w:sz="4" w:space="0" w:color="auto"/>
              <w:right w:val="single" w:sz="4" w:space="0" w:color="auto"/>
            </w:tcBorders>
            <w:shd w:val="clear" w:color="auto" w:fill="auto"/>
            <w:vAlign w:val="center"/>
            <w:hideMark/>
          </w:tcPr>
          <w:p w:rsidR="00273051" w:rsidRPr="00273051" w:rsidRDefault="00273051" w:rsidP="00273051">
            <w:pPr>
              <w:jc w:val="center"/>
              <w:rPr>
                <w:b/>
                <w:bCs/>
                <w:sz w:val="10"/>
                <w:szCs w:val="14"/>
              </w:rPr>
            </w:pPr>
            <w:r w:rsidRPr="00273051">
              <w:rPr>
                <w:b/>
                <w:bCs/>
                <w:sz w:val="10"/>
                <w:szCs w:val="14"/>
              </w:rPr>
              <w:t>250,00000</w:t>
            </w:r>
          </w:p>
        </w:tc>
      </w:tr>
    </w:tbl>
    <w:p w:rsidR="00273051" w:rsidRPr="007E7B14" w:rsidRDefault="00273051" w:rsidP="00273051">
      <w:pPr>
        <w:autoSpaceDE w:val="0"/>
        <w:autoSpaceDN w:val="0"/>
        <w:adjustRightInd w:val="0"/>
        <w:jc w:val="center"/>
        <w:rPr>
          <w:sz w:val="14"/>
          <w:szCs w:val="14"/>
        </w:rPr>
      </w:pPr>
    </w:p>
    <w:p w:rsidR="00273051" w:rsidRPr="007E7B14" w:rsidRDefault="00273051" w:rsidP="00273051">
      <w:pPr>
        <w:widowControl w:val="0"/>
        <w:autoSpaceDE w:val="0"/>
        <w:autoSpaceDN w:val="0"/>
        <w:adjustRightInd w:val="0"/>
        <w:ind w:firstLine="284"/>
        <w:jc w:val="both"/>
        <w:rPr>
          <w:sz w:val="14"/>
          <w:szCs w:val="14"/>
        </w:rPr>
      </w:pPr>
      <w:r w:rsidRPr="007E7B14">
        <w:rPr>
          <w:sz w:val="14"/>
          <w:szCs w:val="14"/>
        </w:rPr>
        <w:t>4. Настоящее постановление вступает в силу после его официального опубликования.</w:t>
      </w:r>
    </w:p>
    <w:p w:rsidR="00273051" w:rsidRPr="007E7B14" w:rsidRDefault="00273051" w:rsidP="00273051">
      <w:pPr>
        <w:widowControl w:val="0"/>
        <w:autoSpaceDE w:val="0"/>
        <w:autoSpaceDN w:val="0"/>
        <w:adjustRightInd w:val="0"/>
        <w:ind w:firstLine="284"/>
        <w:jc w:val="both"/>
        <w:rPr>
          <w:sz w:val="14"/>
          <w:szCs w:val="14"/>
        </w:rPr>
      </w:pPr>
      <w:r w:rsidRPr="007E7B14">
        <w:rPr>
          <w:sz w:val="14"/>
          <w:szCs w:val="14"/>
        </w:rPr>
        <w:t xml:space="preserve">5. Опубликовать настоящее  постановление в периодическом печатном издании «Бюллетень Солецкого муниципального округа» и </w:t>
      </w:r>
      <w:proofErr w:type="gramStart"/>
      <w:r w:rsidRPr="007E7B14">
        <w:rPr>
          <w:sz w:val="14"/>
          <w:szCs w:val="14"/>
        </w:rPr>
        <w:t>разместить его</w:t>
      </w:r>
      <w:proofErr w:type="gramEnd"/>
      <w:r w:rsidRPr="007E7B14">
        <w:rPr>
          <w:sz w:val="14"/>
          <w:szCs w:val="14"/>
        </w:rPr>
        <w:t xml:space="preserve"> на официальном сайте Администрации Солецкого муниципального округа в информационно-телекоммуникационной сети «Интернет».</w:t>
      </w:r>
    </w:p>
    <w:p w:rsidR="00273051" w:rsidRDefault="00273051" w:rsidP="00273051">
      <w:pPr>
        <w:tabs>
          <w:tab w:val="left" w:pos="3060"/>
        </w:tabs>
        <w:suppressAutoHyphens/>
        <w:rPr>
          <w:sz w:val="14"/>
          <w:szCs w:val="14"/>
        </w:rPr>
      </w:pPr>
    </w:p>
    <w:p w:rsidR="00273051" w:rsidRPr="007E7B14" w:rsidRDefault="00273051" w:rsidP="00273051">
      <w:pPr>
        <w:tabs>
          <w:tab w:val="left" w:pos="3060"/>
        </w:tabs>
        <w:suppressAutoHyphens/>
        <w:rPr>
          <w:sz w:val="14"/>
          <w:szCs w:val="14"/>
        </w:rPr>
      </w:pPr>
    </w:p>
    <w:p w:rsidR="00273051" w:rsidRPr="007E7B14" w:rsidRDefault="00273051" w:rsidP="00273051">
      <w:pPr>
        <w:autoSpaceDE w:val="0"/>
        <w:rPr>
          <w:b/>
          <w:sz w:val="14"/>
          <w:szCs w:val="14"/>
        </w:rPr>
      </w:pPr>
      <w:r w:rsidRPr="007E7B14">
        <w:rPr>
          <w:b/>
          <w:sz w:val="14"/>
          <w:szCs w:val="14"/>
        </w:rPr>
        <w:t>Глава муниципального округа   М.В. Тимофеев</w:t>
      </w:r>
    </w:p>
    <w:p w:rsidR="00273051" w:rsidRPr="007E7B14" w:rsidRDefault="00273051" w:rsidP="00273051">
      <w:pPr>
        <w:tabs>
          <w:tab w:val="left" w:pos="3060"/>
        </w:tabs>
        <w:suppressAutoHyphens/>
        <w:rPr>
          <w:sz w:val="14"/>
          <w:szCs w:val="14"/>
        </w:rPr>
      </w:pPr>
      <w:r w:rsidRPr="007E7B14">
        <w:rPr>
          <w:sz w:val="14"/>
          <w:szCs w:val="14"/>
        </w:rPr>
        <w:t xml:space="preserve"> </w:t>
      </w:r>
    </w:p>
    <w:p w:rsidR="00273051" w:rsidRDefault="00273051" w:rsidP="00273051">
      <w:pPr>
        <w:jc w:val="center"/>
        <w:rPr>
          <w:sz w:val="14"/>
          <w:szCs w:val="14"/>
        </w:rPr>
      </w:pPr>
    </w:p>
    <w:p w:rsidR="00273051" w:rsidRDefault="00273051" w:rsidP="00273051">
      <w:pPr>
        <w:jc w:val="center"/>
        <w:rPr>
          <w:sz w:val="14"/>
          <w:szCs w:val="14"/>
        </w:rPr>
      </w:pPr>
    </w:p>
    <w:p w:rsidR="00273051" w:rsidRDefault="00273051" w:rsidP="00273051">
      <w:pPr>
        <w:jc w:val="center"/>
        <w:rPr>
          <w:b/>
          <w:sz w:val="14"/>
          <w:szCs w:val="14"/>
        </w:rPr>
      </w:pPr>
      <w:r w:rsidRPr="002F1598">
        <w:rPr>
          <w:b/>
          <w:sz w:val="14"/>
          <w:szCs w:val="14"/>
        </w:rPr>
        <w:t>ПОСТАНОВЛЕНИЕ</w:t>
      </w:r>
    </w:p>
    <w:p w:rsidR="00273051" w:rsidRPr="002F1598" w:rsidRDefault="00273051" w:rsidP="00273051">
      <w:pPr>
        <w:jc w:val="center"/>
        <w:rPr>
          <w:sz w:val="14"/>
          <w:szCs w:val="14"/>
        </w:rPr>
      </w:pPr>
      <w:r w:rsidRPr="002F1598">
        <w:rPr>
          <w:sz w:val="14"/>
          <w:szCs w:val="14"/>
        </w:rPr>
        <w:t>Администрации муниципального округа</w:t>
      </w:r>
    </w:p>
    <w:p w:rsidR="00273051" w:rsidRPr="002F1598" w:rsidRDefault="00273051" w:rsidP="00273051">
      <w:pPr>
        <w:jc w:val="center"/>
        <w:rPr>
          <w:b/>
          <w:sz w:val="14"/>
          <w:szCs w:val="14"/>
        </w:rPr>
      </w:pPr>
      <w:r w:rsidRPr="002F1598">
        <w:rPr>
          <w:b/>
          <w:sz w:val="14"/>
          <w:szCs w:val="14"/>
        </w:rPr>
        <w:t xml:space="preserve">  </w:t>
      </w:r>
    </w:p>
    <w:p w:rsidR="00273051" w:rsidRPr="002F1598" w:rsidRDefault="00273051" w:rsidP="00273051">
      <w:pPr>
        <w:jc w:val="center"/>
        <w:rPr>
          <w:sz w:val="14"/>
          <w:szCs w:val="14"/>
        </w:rPr>
      </w:pPr>
      <w:r>
        <w:rPr>
          <w:sz w:val="14"/>
          <w:szCs w:val="14"/>
        </w:rPr>
        <w:t>от 09</w:t>
      </w:r>
      <w:r w:rsidRPr="002F1598">
        <w:rPr>
          <w:sz w:val="14"/>
          <w:szCs w:val="14"/>
        </w:rPr>
        <w:t>.</w:t>
      </w:r>
      <w:r>
        <w:rPr>
          <w:sz w:val="14"/>
          <w:szCs w:val="14"/>
        </w:rPr>
        <w:t>02.202</w:t>
      </w:r>
      <w:r w:rsidR="00A5578A">
        <w:rPr>
          <w:sz w:val="14"/>
          <w:szCs w:val="14"/>
        </w:rPr>
        <w:t>4</w:t>
      </w:r>
      <w:r>
        <w:rPr>
          <w:sz w:val="14"/>
          <w:szCs w:val="14"/>
        </w:rPr>
        <w:t xml:space="preserve"> № 257</w:t>
      </w:r>
    </w:p>
    <w:p w:rsidR="00273051" w:rsidRDefault="00273051" w:rsidP="00273051">
      <w:pPr>
        <w:jc w:val="center"/>
        <w:rPr>
          <w:sz w:val="14"/>
          <w:szCs w:val="14"/>
        </w:rPr>
      </w:pPr>
      <w:r w:rsidRPr="002F1598">
        <w:rPr>
          <w:sz w:val="14"/>
          <w:szCs w:val="14"/>
        </w:rPr>
        <w:t>г. Сольцы</w:t>
      </w:r>
    </w:p>
    <w:p w:rsidR="00273051" w:rsidRDefault="00273051" w:rsidP="00273051">
      <w:pPr>
        <w:jc w:val="center"/>
        <w:rPr>
          <w:sz w:val="14"/>
          <w:szCs w:val="14"/>
        </w:rPr>
      </w:pPr>
    </w:p>
    <w:p w:rsidR="00273051" w:rsidRPr="0072365F" w:rsidRDefault="00273051" w:rsidP="00273051">
      <w:pPr>
        <w:tabs>
          <w:tab w:val="left" w:pos="4536"/>
        </w:tabs>
        <w:suppressAutoHyphens/>
        <w:jc w:val="center"/>
        <w:rPr>
          <w:b/>
          <w:sz w:val="14"/>
          <w:szCs w:val="14"/>
        </w:rPr>
      </w:pPr>
      <w:r w:rsidRPr="0072365F">
        <w:rPr>
          <w:b/>
          <w:sz w:val="14"/>
          <w:szCs w:val="14"/>
        </w:rPr>
        <w:t>О внесении изменений в Примерное положение об оплате труда работников  муниципального казенного учреждения «Центр координации действий оперативных служб Солецкого муниципального округа</w:t>
      </w:r>
      <w:r w:rsidRPr="0072365F">
        <w:rPr>
          <w:sz w:val="14"/>
          <w:szCs w:val="14"/>
        </w:rPr>
        <w:t xml:space="preserve"> </w:t>
      </w:r>
      <w:r w:rsidRPr="0072365F">
        <w:rPr>
          <w:b/>
          <w:sz w:val="14"/>
          <w:szCs w:val="14"/>
        </w:rPr>
        <w:t>и обслуживания муниципальных учреждений»</w:t>
      </w:r>
    </w:p>
    <w:p w:rsidR="00273051" w:rsidRPr="0072365F" w:rsidRDefault="00273051" w:rsidP="00273051">
      <w:pPr>
        <w:tabs>
          <w:tab w:val="left" w:pos="4536"/>
        </w:tabs>
        <w:suppressAutoHyphens/>
        <w:jc w:val="center"/>
        <w:rPr>
          <w:b/>
          <w:sz w:val="14"/>
          <w:szCs w:val="14"/>
        </w:rPr>
      </w:pPr>
    </w:p>
    <w:p w:rsidR="00273051" w:rsidRPr="0072365F" w:rsidRDefault="00273051" w:rsidP="00273051">
      <w:pPr>
        <w:ind w:firstLine="284"/>
        <w:jc w:val="both"/>
        <w:rPr>
          <w:bCs/>
          <w:sz w:val="14"/>
          <w:szCs w:val="14"/>
        </w:rPr>
      </w:pPr>
      <w:r w:rsidRPr="0072365F">
        <w:rPr>
          <w:bCs/>
          <w:sz w:val="14"/>
          <w:szCs w:val="14"/>
        </w:rPr>
        <w:t xml:space="preserve">На основании  постановления Администрации Солецкого муниципального округа от 19.01.2024 №92 «О повышении должностных окладов работников муниципальных учреждений, подведомственных </w:t>
      </w:r>
      <w:r w:rsidRPr="0072365F">
        <w:rPr>
          <w:sz w:val="14"/>
          <w:szCs w:val="14"/>
        </w:rPr>
        <w:t>Администрации Солецкого муниципального округа» Администрация Солецкого муниципального округа</w:t>
      </w:r>
      <w:r w:rsidRPr="0072365F">
        <w:rPr>
          <w:bCs/>
          <w:sz w:val="14"/>
          <w:szCs w:val="14"/>
        </w:rPr>
        <w:t xml:space="preserve"> </w:t>
      </w:r>
      <w:r w:rsidRPr="0072365F">
        <w:rPr>
          <w:b/>
          <w:bCs/>
          <w:sz w:val="14"/>
          <w:szCs w:val="14"/>
        </w:rPr>
        <w:t>ПОСТАНОВЛЯЕТ:</w:t>
      </w:r>
    </w:p>
    <w:p w:rsidR="00273051" w:rsidRPr="0072365F" w:rsidRDefault="00273051" w:rsidP="00273051">
      <w:pPr>
        <w:ind w:firstLine="284"/>
        <w:jc w:val="both"/>
        <w:rPr>
          <w:sz w:val="14"/>
          <w:szCs w:val="14"/>
        </w:rPr>
      </w:pPr>
      <w:r w:rsidRPr="0072365F">
        <w:rPr>
          <w:sz w:val="14"/>
          <w:szCs w:val="14"/>
        </w:rPr>
        <w:t>1.Внести изменение в Примерное  положение об оплате труда работников муниципального казенного учреждения «Центр координации действий оперативных служб Солецкого округа и обслуживания муниципальных учреждений», утвержденное постановлением Администрации муниципального округа от 12.05.2021 №655 (в редакции постановлений от 09.06.2021 №850, 16.09.2021 №1358,18.02.2022 №318, 16.05.2022 №862, 02.09.2022 №1533, 07.11.2023 №2067):</w:t>
      </w:r>
    </w:p>
    <w:p w:rsidR="00273051" w:rsidRPr="0072365F" w:rsidRDefault="00273051" w:rsidP="00273051">
      <w:pPr>
        <w:tabs>
          <w:tab w:val="left" w:pos="4536"/>
        </w:tabs>
        <w:suppressAutoHyphens/>
        <w:ind w:firstLine="284"/>
        <w:jc w:val="both"/>
        <w:rPr>
          <w:sz w:val="14"/>
          <w:szCs w:val="14"/>
        </w:rPr>
      </w:pPr>
      <w:r w:rsidRPr="0072365F">
        <w:rPr>
          <w:sz w:val="14"/>
          <w:szCs w:val="14"/>
        </w:rPr>
        <w:t>1.1. Изложить подпункт 1.3.1 пункта 1.3 раздела 1 в следующей редакции:</w:t>
      </w:r>
    </w:p>
    <w:p w:rsidR="00273051" w:rsidRPr="0072365F" w:rsidRDefault="00273051" w:rsidP="00273051">
      <w:pPr>
        <w:widowControl w:val="0"/>
        <w:suppressAutoHyphens/>
        <w:autoSpaceDE w:val="0"/>
        <w:autoSpaceDN w:val="0"/>
        <w:adjustRightInd w:val="0"/>
        <w:ind w:firstLine="284"/>
        <w:jc w:val="both"/>
        <w:rPr>
          <w:sz w:val="14"/>
          <w:szCs w:val="14"/>
        </w:rPr>
      </w:pPr>
      <w:r w:rsidRPr="0072365F">
        <w:rPr>
          <w:sz w:val="14"/>
          <w:szCs w:val="14"/>
        </w:rPr>
        <w:lastRenderedPageBreak/>
        <w:t>«1.3.1. Размеры базовых окладов работников учреждения:</w:t>
      </w:r>
    </w:p>
    <w:p w:rsidR="00273051" w:rsidRPr="0072365F" w:rsidRDefault="00273051" w:rsidP="00273051">
      <w:pPr>
        <w:suppressAutoHyphens/>
        <w:autoSpaceDE w:val="0"/>
        <w:autoSpaceDN w:val="0"/>
        <w:adjustRightInd w:val="0"/>
        <w:ind w:firstLine="284"/>
        <w:jc w:val="both"/>
        <w:rPr>
          <w:sz w:val="14"/>
          <w:szCs w:val="14"/>
        </w:rPr>
      </w:pPr>
      <w:r w:rsidRPr="0072365F">
        <w:rPr>
          <w:sz w:val="14"/>
          <w:szCs w:val="14"/>
        </w:rPr>
        <w:t xml:space="preserve">1.3.1.1. Размеры базовых окладов работников учреждения: по </w:t>
      </w:r>
      <w:hyperlink r:id="rId9" w:history="1">
        <w:r w:rsidRPr="0072365F">
          <w:rPr>
            <w:sz w:val="14"/>
            <w:szCs w:val="14"/>
          </w:rPr>
          <w:t>ПКГ</w:t>
        </w:r>
      </w:hyperlink>
      <w:r w:rsidRPr="0072365F">
        <w:rPr>
          <w:sz w:val="14"/>
          <w:szCs w:val="14"/>
        </w:rPr>
        <w:t>, утвержденным Приказом Министерства здравоохранения и социального развития Российской Федерации от 5 мая 2008 года № 216н «Об утверждении профессиональных квалификационных групп должностей работников образования», составляют:</w:t>
      </w:r>
    </w:p>
    <w:tbl>
      <w:tblPr>
        <w:tblW w:w="4933" w:type="pct"/>
        <w:jc w:val="center"/>
        <w:tblInd w:w="70" w:type="dxa"/>
        <w:tblCellMar>
          <w:left w:w="70" w:type="dxa"/>
          <w:right w:w="70" w:type="dxa"/>
        </w:tblCellMar>
        <w:tblLook w:val="0000" w:firstRow="0" w:lastRow="0" w:firstColumn="0" w:lastColumn="0" w:noHBand="0" w:noVBand="0"/>
      </w:tblPr>
      <w:tblGrid>
        <w:gridCol w:w="482"/>
        <w:gridCol w:w="1923"/>
        <w:gridCol w:w="1769"/>
        <w:gridCol w:w="999"/>
      </w:tblGrid>
      <w:tr w:rsidR="00273051" w:rsidRPr="005F787D" w:rsidTr="005F787D">
        <w:trPr>
          <w:cantSplit/>
          <w:trHeight w:val="1655"/>
          <w:jc w:val="center"/>
        </w:trPr>
        <w:tc>
          <w:tcPr>
            <w:tcW w:w="465"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N   </w:t>
            </w:r>
            <w:r w:rsidRPr="005F787D">
              <w:rPr>
                <w:sz w:val="12"/>
                <w:szCs w:val="14"/>
              </w:rPr>
              <w:br/>
            </w:r>
            <w:proofErr w:type="gramStart"/>
            <w:r w:rsidRPr="005F787D">
              <w:rPr>
                <w:sz w:val="12"/>
                <w:szCs w:val="14"/>
              </w:rPr>
              <w:t>п</w:t>
            </w:r>
            <w:proofErr w:type="gramEnd"/>
            <w:r w:rsidRPr="005F787D">
              <w:rPr>
                <w:sz w:val="12"/>
                <w:szCs w:val="14"/>
              </w:rPr>
              <w:t>/п</w:t>
            </w:r>
          </w:p>
        </w:tc>
        <w:tc>
          <w:tcPr>
            <w:tcW w:w="1859"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ПКГ,       </w:t>
            </w:r>
            <w:r w:rsidRPr="005F787D">
              <w:rPr>
                <w:sz w:val="12"/>
                <w:szCs w:val="14"/>
              </w:rPr>
              <w:br/>
              <w:t xml:space="preserve">квалификационный </w:t>
            </w:r>
            <w:r w:rsidRPr="005F787D">
              <w:rPr>
                <w:sz w:val="12"/>
                <w:szCs w:val="14"/>
              </w:rPr>
              <w:br/>
              <w:t>уровень</w:t>
            </w:r>
          </w:p>
        </w:tc>
        <w:tc>
          <w:tcPr>
            <w:tcW w:w="1710"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Должности, отнесенные       </w:t>
            </w:r>
            <w:r w:rsidRPr="005F787D">
              <w:rPr>
                <w:sz w:val="12"/>
                <w:szCs w:val="14"/>
              </w:rPr>
              <w:br/>
              <w:t>к квалификационному   уровню</w:t>
            </w:r>
          </w:p>
        </w:tc>
        <w:tc>
          <w:tcPr>
            <w:tcW w:w="96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Размер   </w:t>
            </w:r>
            <w:r w:rsidRPr="005F787D">
              <w:rPr>
                <w:sz w:val="12"/>
                <w:szCs w:val="14"/>
              </w:rPr>
              <w:br/>
              <w:t>базового</w:t>
            </w:r>
            <w:r w:rsidRPr="005F787D">
              <w:rPr>
                <w:sz w:val="12"/>
                <w:szCs w:val="14"/>
              </w:rPr>
              <w:br/>
              <w:t xml:space="preserve">оклада   </w:t>
            </w:r>
            <w:r w:rsidRPr="005F787D">
              <w:rPr>
                <w:sz w:val="12"/>
                <w:szCs w:val="14"/>
              </w:rPr>
              <w:br/>
              <w:t>(руб.)</w:t>
            </w:r>
          </w:p>
          <w:p w:rsidR="00273051" w:rsidRPr="005F787D" w:rsidRDefault="00273051" w:rsidP="00273051">
            <w:pPr>
              <w:suppressAutoHyphens/>
              <w:autoSpaceDE w:val="0"/>
              <w:autoSpaceDN w:val="0"/>
              <w:adjustRightInd w:val="0"/>
              <w:rPr>
                <w:sz w:val="12"/>
                <w:szCs w:val="14"/>
              </w:rPr>
            </w:pPr>
            <w:r w:rsidRPr="005F787D">
              <w:rPr>
                <w:sz w:val="12"/>
                <w:szCs w:val="14"/>
              </w:rPr>
              <w:t xml:space="preserve"> с 01.01.2024</w:t>
            </w:r>
          </w:p>
        </w:tc>
      </w:tr>
    </w:tbl>
    <w:p w:rsidR="00273051" w:rsidRPr="005F787D" w:rsidRDefault="00273051" w:rsidP="00273051">
      <w:pPr>
        <w:suppressAutoHyphens/>
        <w:rPr>
          <w:vanish/>
          <w:sz w:val="12"/>
          <w:szCs w:val="14"/>
        </w:rPr>
      </w:pPr>
    </w:p>
    <w:tbl>
      <w:tblPr>
        <w:tblW w:w="5000" w:type="pct"/>
        <w:tblCellMar>
          <w:left w:w="70" w:type="dxa"/>
          <w:right w:w="70" w:type="dxa"/>
        </w:tblCellMar>
        <w:tblLook w:val="0000" w:firstRow="0" w:lastRow="0" w:firstColumn="0" w:lastColumn="0" w:noHBand="0" w:noVBand="0"/>
      </w:tblPr>
      <w:tblGrid>
        <w:gridCol w:w="230"/>
        <w:gridCol w:w="2250"/>
        <w:gridCol w:w="1784"/>
        <w:gridCol w:w="979"/>
      </w:tblGrid>
      <w:tr w:rsidR="00273051" w:rsidRPr="005F787D" w:rsidTr="005F787D">
        <w:trPr>
          <w:trHeight w:val="20"/>
          <w:tblHeader/>
        </w:trPr>
        <w:tc>
          <w:tcPr>
            <w:tcW w:w="219"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1</w:t>
            </w:r>
          </w:p>
        </w:tc>
        <w:tc>
          <w:tcPr>
            <w:tcW w:w="2146"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2</w:t>
            </w:r>
          </w:p>
        </w:tc>
        <w:tc>
          <w:tcPr>
            <w:tcW w:w="170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3</w:t>
            </w:r>
          </w:p>
        </w:tc>
        <w:tc>
          <w:tcPr>
            <w:tcW w:w="934"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4</w:t>
            </w:r>
          </w:p>
        </w:tc>
      </w:tr>
      <w:tr w:rsidR="00273051" w:rsidRPr="005F787D" w:rsidTr="005F787D">
        <w:trPr>
          <w:trHeight w:val="20"/>
        </w:trPr>
        <w:tc>
          <w:tcPr>
            <w:tcW w:w="219"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    </w:t>
            </w:r>
          </w:p>
        </w:tc>
        <w:tc>
          <w:tcPr>
            <w:tcW w:w="2146"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ПКГ должностей    </w:t>
            </w:r>
            <w:r w:rsidRPr="005F787D">
              <w:rPr>
                <w:sz w:val="12"/>
                <w:szCs w:val="14"/>
              </w:rPr>
              <w:br/>
              <w:t xml:space="preserve">педагогических    </w:t>
            </w:r>
            <w:r w:rsidRPr="005F787D">
              <w:rPr>
                <w:sz w:val="12"/>
                <w:szCs w:val="14"/>
              </w:rPr>
              <w:br/>
              <w:t xml:space="preserve">работников        </w:t>
            </w:r>
          </w:p>
        </w:tc>
        <w:tc>
          <w:tcPr>
            <w:tcW w:w="170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c>
          <w:tcPr>
            <w:tcW w:w="934"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r>
      <w:tr w:rsidR="00273051" w:rsidRPr="005F787D" w:rsidTr="005F787D">
        <w:trPr>
          <w:trHeight w:val="20"/>
        </w:trPr>
        <w:tc>
          <w:tcPr>
            <w:tcW w:w="219"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1.</w:t>
            </w:r>
          </w:p>
        </w:tc>
        <w:tc>
          <w:tcPr>
            <w:tcW w:w="2146"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3 квалификационный</w:t>
            </w:r>
            <w:r w:rsidRPr="005F787D">
              <w:rPr>
                <w:sz w:val="12"/>
                <w:szCs w:val="14"/>
              </w:rPr>
              <w:br/>
              <w:t xml:space="preserve">уровень           </w:t>
            </w:r>
          </w:p>
        </w:tc>
        <w:tc>
          <w:tcPr>
            <w:tcW w:w="170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 методист                     </w:t>
            </w:r>
          </w:p>
        </w:tc>
        <w:tc>
          <w:tcPr>
            <w:tcW w:w="934"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5583</w:t>
            </w:r>
          </w:p>
        </w:tc>
      </w:tr>
    </w:tbl>
    <w:p w:rsidR="00273051" w:rsidRPr="005F787D" w:rsidRDefault="00273051" w:rsidP="00273051">
      <w:pPr>
        <w:suppressAutoHyphens/>
        <w:rPr>
          <w:sz w:val="12"/>
          <w:szCs w:val="14"/>
        </w:rPr>
      </w:pPr>
    </w:p>
    <w:p w:rsidR="00273051" w:rsidRPr="0072365F" w:rsidRDefault="00273051" w:rsidP="005F787D">
      <w:pPr>
        <w:suppressAutoHyphens/>
        <w:ind w:firstLine="284"/>
        <w:jc w:val="both"/>
        <w:rPr>
          <w:vanish/>
          <w:sz w:val="14"/>
          <w:szCs w:val="14"/>
        </w:rPr>
      </w:pPr>
    </w:p>
    <w:p w:rsidR="00273051" w:rsidRPr="0072365F" w:rsidRDefault="00273051" w:rsidP="005F787D">
      <w:pPr>
        <w:suppressAutoHyphens/>
        <w:autoSpaceDE w:val="0"/>
        <w:autoSpaceDN w:val="0"/>
        <w:adjustRightInd w:val="0"/>
        <w:ind w:firstLine="284"/>
        <w:jc w:val="both"/>
        <w:rPr>
          <w:sz w:val="14"/>
          <w:szCs w:val="14"/>
        </w:rPr>
      </w:pPr>
      <w:r w:rsidRPr="0072365F">
        <w:rPr>
          <w:sz w:val="14"/>
          <w:szCs w:val="14"/>
        </w:rPr>
        <w:t xml:space="preserve">1.3.1.2. Размеры базовых окладов работников учреждения по </w:t>
      </w:r>
      <w:hyperlink r:id="rId10" w:history="1">
        <w:r w:rsidRPr="0072365F">
          <w:rPr>
            <w:sz w:val="14"/>
            <w:szCs w:val="14"/>
          </w:rPr>
          <w:t>ПКГ</w:t>
        </w:r>
      </w:hyperlink>
      <w:r w:rsidRPr="0072365F">
        <w:rPr>
          <w:sz w:val="14"/>
          <w:szCs w:val="14"/>
        </w:rPr>
        <w:t>, утвержденным Приказом Министерства здравоохранения и социального развития Российской Федерации от 29 мая 2008 года N 247н "Об утверждении профессиональных квалификационных групп общеотраслевых должностей руководителей, специалистов и служащих", составляют:</w:t>
      </w:r>
    </w:p>
    <w:p w:rsidR="00273051" w:rsidRPr="0072365F" w:rsidRDefault="00273051" w:rsidP="00273051">
      <w:pPr>
        <w:suppressAutoHyphens/>
        <w:autoSpaceDE w:val="0"/>
        <w:autoSpaceDN w:val="0"/>
        <w:adjustRightInd w:val="0"/>
        <w:rPr>
          <w:sz w:val="14"/>
          <w:szCs w:val="14"/>
        </w:rPr>
      </w:pPr>
    </w:p>
    <w:tbl>
      <w:tblPr>
        <w:tblW w:w="5000" w:type="pct"/>
        <w:tblCellMar>
          <w:left w:w="70" w:type="dxa"/>
          <w:right w:w="70" w:type="dxa"/>
        </w:tblCellMar>
        <w:tblLook w:val="0000" w:firstRow="0" w:lastRow="0" w:firstColumn="0" w:lastColumn="0" w:noHBand="0" w:noVBand="0"/>
      </w:tblPr>
      <w:tblGrid>
        <w:gridCol w:w="378"/>
        <w:gridCol w:w="1528"/>
        <w:gridCol w:w="2224"/>
        <w:gridCol w:w="1113"/>
      </w:tblGrid>
      <w:tr w:rsidR="00273051" w:rsidRPr="005F787D" w:rsidTr="005F787D">
        <w:trPr>
          <w:cantSplit/>
          <w:trHeight w:val="600"/>
        </w:trPr>
        <w:tc>
          <w:tcPr>
            <w:tcW w:w="361" w:type="pct"/>
            <w:vMerge w:val="restart"/>
            <w:tcBorders>
              <w:top w:val="single" w:sz="6" w:space="0" w:color="auto"/>
              <w:left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N  </w:t>
            </w:r>
            <w:r w:rsidRPr="005F787D">
              <w:rPr>
                <w:sz w:val="12"/>
                <w:szCs w:val="14"/>
              </w:rPr>
              <w:br/>
            </w:r>
            <w:proofErr w:type="gramStart"/>
            <w:r w:rsidRPr="005F787D">
              <w:rPr>
                <w:sz w:val="12"/>
                <w:szCs w:val="14"/>
              </w:rPr>
              <w:t>п</w:t>
            </w:r>
            <w:proofErr w:type="gramEnd"/>
            <w:r w:rsidRPr="005F787D">
              <w:rPr>
                <w:sz w:val="12"/>
                <w:szCs w:val="14"/>
              </w:rPr>
              <w:t>/п</w:t>
            </w:r>
          </w:p>
        </w:tc>
        <w:tc>
          <w:tcPr>
            <w:tcW w:w="1457" w:type="pct"/>
            <w:vMerge w:val="restart"/>
            <w:tcBorders>
              <w:top w:val="single" w:sz="6" w:space="0" w:color="auto"/>
              <w:left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ПКГ,       </w:t>
            </w:r>
            <w:r w:rsidRPr="005F787D">
              <w:rPr>
                <w:sz w:val="12"/>
                <w:szCs w:val="14"/>
              </w:rPr>
              <w:br/>
              <w:t xml:space="preserve">квалификационный </w:t>
            </w:r>
            <w:r w:rsidRPr="005F787D">
              <w:rPr>
                <w:sz w:val="12"/>
                <w:szCs w:val="14"/>
              </w:rPr>
              <w:br/>
              <w:t>уровень</w:t>
            </w:r>
          </w:p>
        </w:tc>
        <w:tc>
          <w:tcPr>
            <w:tcW w:w="2121" w:type="pct"/>
            <w:vMerge w:val="restart"/>
            <w:tcBorders>
              <w:top w:val="single" w:sz="6" w:space="0" w:color="auto"/>
              <w:left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Должности, отнесенные        </w:t>
            </w:r>
            <w:r w:rsidRPr="005F787D">
              <w:rPr>
                <w:sz w:val="12"/>
                <w:szCs w:val="14"/>
              </w:rPr>
              <w:br/>
              <w:t>к квалификационному уровню</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Размер   </w:t>
            </w:r>
            <w:r w:rsidRPr="005F787D">
              <w:rPr>
                <w:sz w:val="12"/>
                <w:szCs w:val="14"/>
              </w:rPr>
              <w:br/>
              <w:t>базового</w:t>
            </w:r>
            <w:r w:rsidRPr="005F787D">
              <w:rPr>
                <w:sz w:val="12"/>
                <w:szCs w:val="14"/>
              </w:rPr>
              <w:br/>
              <w:t xml:space="preserve">оклада   </w:t>
            </w:r>
            <w:r w:rsidRPr="005F787D">
              <w:rPr>
                <w:sz w:val="12"/>
                <w:szCs w:val="14"/>
              </w:rPr>
              <w:br/>
              <w:t>(руб.)</w:t>
            </w:r>
          </w:p>
        </w:tc>
      </w:tr>
      <w:tr w:rsidR="00273051" w:rsidRPr="005F787D" w:rsidTr="005F787D">
        <w:trPr>
          <w:cantSplit/>
          <w:trHeight w:val="600"/>
        </w:trPr>
        <w:tc>
          <w:tcPr>
            <w:tcW w:w="361" w:type="pct"/>
            <w:vMerge/>
            <w:tcBorders>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c>
          <w:tcPr>
            <w:tcW w:w="1457" w:type="pct"/>
            <w:vMerge/>
            <w:tcBorders>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c>
          <w:tcPr>
            <w:tcW w:w="2121" w:type="pct"/>
            <w:vMerge/>
            <w:tcBorders>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с 1 января 2024 года</w:t>
            </w:r>
          </w:p>
        </w:tc>
      </w:tr>
    </w:tbl>
    <w:p w:rsidR="00273051" w:rsidRPr="0072365F" w:rsidRDefault="00273051" w:rsidP="00273051">
      <w:pPr>
        <w:suppressAutoHyphens/>
        <w:rPr>
          <w:vanish/>
          <w:sz w:val="14"/>
          <w:szCs w:val="14"/>
        </w:rPr>
      </w:pPr>
    </w:p>
    <w:tbl>
      <w:tblPr>
        <w:tblW w:w="5000" w:type="pct"/>
        <w:tblCellMar>
          <w:left w:w="70" w:type="dxa"/>
          <w:right w:w="70" w:type="dxa"/>
        </w:tblCellMar>
        <w:tblLook w:val="0000" w:firstRow="0" w:lastRow="0" w:firstColumn="0" w:lastColumn="0" w:noHBand="0" w:noVBand="0"/>
      </w:tblPr>
      <w:tblGrid>
        <w:gridCol w:w="378"/>
        <w:gridCol w:w="1528"/>
        <w:gridCol w:w="2224"/>
        <w:gridCol w:w="1113"/>
      </w:tblGrid>
      <w:tr w:rsidR="00273051" w:rsidRPr="005F787D" w:rsidTr="005F787D">
        <w:trPr>
          <w:cantSplit/>
          <w:trHeight w:val="20"/>
          <w:tblHeader/>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11</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p w:rsidR="00273051" w:rsidRPr="005F787D" w:rsidRDefault="00273051" w:rsidP="00273051">
            <w:pPr>
              <w:suppressAutoHyphens/>
              <w:autoSpaceDE w:val="0"/>
              <w:autoSpaceDN w:val="0"/>
              <w:adjustRightInd w:val="0"/>
              <w:rPr>
                <w:sz w:val="12"/>
                <w:szCs w:val="14"/>
              </w:rPr>
            </w:pPr>
            <w:r w:rsidRPr="005F787D">
              <w:rPr>
                <w:sz w:val="12"/>
                <w:szCs w:val="14"/>
              </w:rPr>
              <w:t>2</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p w:rsidR="00273051" w:rsidRPr="005F787D" w:rsidRDefault="00273051" w:rsidP="00273051">
            <w:pPr>
              <w:suppressAutoHyphens/>
              <w:autoSpaceDE w:val="0"/>
              <w:autoSpaceDN w:val="0"/>
              <w:adjustRightInd w:val="0"/>
              <w:jc w:val="center"/>
              <w:rPr>
                <w:sz w:val="12"/>
                <w:szCs w:val="14"/>
              </w:rPr>
            </w:pPr>
            <w:r w:rsidRPr="005F787D">
              <w:rPr>
                <w:sz w:val="12"/>
                <w:szCs w:val="14"/>
              </w:rPr>
              <w:t>3</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p w:rsidR="00273051" w:rsidRPr="005F787D" w:rsidRDefault="00273051" w:rsidP="00273051">
            <w:pPr>
              <w:suppressAutoHyphens/>
              <w:autoSpaceDE w:val="0"/>
              <w:autoSpaceDN w:val="0"/>
              <w:adjustRightInd w:val="0"/>
              <w:rPr>
                <w:sz w:val="12"/>
                <w:szCs w:val="14"/>
              </w:rPr>
            </w:pPr>
            <w:r w:rsidRPr="005F787D">
              <w:rPr>
                <w:sz w:val="12"/>
                <w:szCs w:val="14"/>
              </w:rPr>
              <w:t>4</w:t>
            </w: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2  </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ПКГ               </w:t>
            </w:r>
            <w:r w:rsidRPr="005F787D">
              <w:rPr>
                <w:sz w:val="12"/>
                <w:szCs w:val="14"/>
              </w:rPr>
              <w:br/>
              <w:t xml:space="preserve">"Общеотраслевые   </w:t>
            </w:r>
            <w:r w:rsidRPr="005F787D">
              <w:rPr>
                <w:sz w:val="12"/>
                <w:szCs w:val="14"/>
              </w:rPr>
              <w:br/>
              <w:t>должности           служащих</w:t>
            </w:r>
            <w:r w:rsidRPr="005F787D">
              <w:rPr>
                <w:sz w:val="12"/>
                <w:szCs w:val="14"/>
              </w:rPr>
              <w:br/>
              <w:t xml:space="preserve">второго уровня"   </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2   1.</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1 квалификационный</w:t>
            </w:r>
            <w:r w:rsidRPr="005F787D">
              <w:rPr>
                <w:sz w:val="12"/>
                <w:szCs w:val="14"/>
              </w:rPr>
              <w:br/>
              <w:t xml:space="preserve">уровень           </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дежурный оперативный, </w:t>
            </w:r>
          </w:p>
          <w:p w:rsidR="00273051" w:rsidRPr="005F787D" w:rsidRDefault="00273051" w:rsidP="00273051">
            <w:pPr>
              <w:suppressAutoHyphens/>
              <w:autoSpaceDE w:val="0"/>
              <w:autoSpaceDN w:val="0"/>
              <w:adjustRightInd w:val="0"/>
              <w:rPr>
                <w:sz w:val="12"/>
                <w:szCs w:val="14"/>
              </w:rPr>
            </w:pPr>
            <w:r w:rsidRPr="005F787D">
              <w:rPr>
                <w:sz w:val="12"/>
                <w:szCs w:val="14"/>
              </w:rPr>
              <w:t>помощник дежурного оперативного</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4620</w:t>
            </w: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p w:rsidR="00273051" w:rsidRPr="005F787D" w:rsidRDefault="00273051" w:rsidP="00273051">
            <w:pPr>
              <w:rPr>
                <w:sz w:val="12"/>
                <w:szCs w:val="14"/>
              </w:rPr>
            </w:pPr>
            <w:r w:rsidRPr="005F787D">
              <w:rPr>
                <w:sz w:val="12"/>
                <w:szCs w:val="14"/>
              </w:rPr>
              <w:t xml:space="preserve">   4.</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4 квалификационный</w:t>
            </w:r>
            <w:r w:rsidRPr="005F787D">
              <w:rPr>
                <w:sz w:val="12"/>
                <w:szCs w:val="14"/>
              </w:rPr>
              <w:br/>
              <w:t xml:space="preserve">уровень           </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механик</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5583</w:t>
            </w: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3  </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ПКГ               </w:t>
            </w:r>
            <w:r w:rsidRPr="005F787D">
              <w:rPr>
                <w:sz w:val="12"/>
                <w:szCs w:val="14"/>
              </w:rPr>
              <w:br/>
              <w:t xml:space="preserve">"Общеотраслевые   </w:t>
            </w:r>
            <w:r w:rsidRPr="005F787D">
              <w:rPr>
                <w:sz w:val="12"/>
                <w:szCs w:val="14"/>
              </w:rPr>
              <w:br/>
              <w:t>должности           служащих</w:t>
            </w:r>
            <w:r w:rsidRPr="005F787D">
              <w:rPr>
                <w:sz w:val="12"/>
                <w:szCs w:val="14"/>
              </w:rPr>
              <w:br/>
              <w:t xml:space="preserve">третьего уровня"  </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31.</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1 квалификационный</w:t>
            </w:r>
            <w:r w:rsidRPr="005F787D">
              <w:rPr>
                <w:sz w:val="12"/>
                <w:szCs w:val="14"/>
              </w:rPr>
              <w:br/>
              <w:t xml:space="preserve">уровень           </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бухгалтер, экономист, системный администратор, специалист по закупкам, специалист по кадрам           </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5583</w:t>
            </w: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p w:rsidR="00273051" w:rsidRPr="005F787D" w:rsidRDefault="00273051" w:rsidP="00273051">
            <w:pPr>
              <w:rPr>
                <w:sz w:val="12"/>
                <w:szCs w:val="14"/>
              </w:rPr>
            </w:pPr>
            <w:r w:rsidRPr="005F787D">
              <w:rPr>
                <w:sz w:val="12"/>
                <w:szCs w:val="14"/>
              </w:rPr>
              <w:t>2.</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4 квалификационный</w:t>
            </w:r>
            <w:r w:rsidRPr="005F787D">
              <w:rPr>
                <w:sz w:val="12"/>
                <w:szCs w:val="14"/>
              </w:rPr>
              <w:br/>
              <w:t>уровень</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должности служащих первого квалификационного уровня, по которым устанавливается производное должностное наименование «ведущий»: ведущий бухгалтер, ведущий экономист</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6069</w:t>
            </w: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ПКГ «Общеотраслевые должности служащих четвертого уровня»</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11.</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2 квалификационный уровень</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заместитель начальника единой дежурно-диспетчерской службы - старший дежурный оперативный</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5029</w:t>
            </w:r>
          </w:p>
        </w:tc>
      </w:tr>
      <w:tr w:rsidR="00273051" w:rsidRPr="005F787D" w:rsidTr="005F787D">
        <w:trPr>
          <w:cantSplit/>
          <w:trHeight w:val="20"/>
        </w:trPr>
        <w:tc>
          <w:tcPr>
            <w:tcW w:w="3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22.</w:t>
            </w:r>
          </w:p>
        </w:tc>
        <w:tc>
          <w:tcPr>
            <w:tcW w:w="1457"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3 квалифицированный уровень</w:t>
            </w:r>
          </w:p>
        </w:tc>
        <w:tc>
          <w:tcPr>
            <w:tcW w:w="212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начальник единой дежурно-диспетчерской службы</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          5588</w:t>
            </w:r>
          </w:p>
        </w:tc>
      </w:tr>
    </w:tbl>
    <w:p w:rsidR="00273051" w:rsidRPr="0072365F" w:rsidRDefault="00273051" w:rsidP="00273051">
      <w:pPr>
        <w:suppressAutoHyphens/>
        <w:autoSpaceDE w:val="0"/>
        <w:autoSpaceDN w:val="0"/>
        <w:adjustRightInd w:val="0"/>
        <w:rPr>
          <w:sz w:val="14"/>
          <w:szCs w:val="14"/>
        </w:rPr>
      </w:pPr>
    </w:p>
    <w:p w:rsidR="00273051" w:rsidRPr="0072365F" w:rsidRDefault="00273051" w:rsidP="005F787D">
      <w:pPr>
        <w:suppressAutoHyphens/>
        <w:autoSpaceDE w:val="0"/>
        <w:autoSpaceDN w:val="0"/>
        <w:adjustRightInd w:val="0"/>
        <w:ind w:firstLine="284"/>
        <w:jc w:val="both"/>
        <w:rPr>
          <w:sz w:val="14"/>
          <w:szCs w:val="14"/>
        </w:rPr>
      </w:pPr>
      <w:r w:rsidRPr="0072365F">
        <w:rPr>
          <w:sz w:val="14"/>
          <w:szCs w:val="14"/>
        </w:rPr>
        <w:t xml:space="preserve">1.3.1.3. Размеры базовых окладов работников учреждения по </w:t>
      </w:r>
      <w:hyperlink r:id="rId11" w:history="1">
        <w:r w:rsidRPr="0072365F">
          <w:rPr>
            <w:sz w:val="14"/>
            <w:szCs w:val="14"/>
          </w:rPr>
          <w:t>ПКГ</w:t>
        </w:r>
      </w:hyperlink>
      <w:r w:rsidRPr="0072365F">
        <w:rPr>
          <w:sz w:val="14"/>
          <w:szCs w:val="14"/>
        </w:rPr>
        <w:t>, утвержденным Приказом Министерства здравоохранения и социального развития Российской Федерации от 29 мая 2008 года N 248н "Об утверждении профессиональных квалификационных групп общеотраслевых профессий рабочих", составляют:</w:t>
      </w:r>
    </w:p>
    <w:p w:rsidR="00273051" w:rsidRPr="0072365F" w:rsidRDefault="00273051" w:rsidP="00273051">
      <w:pPr>
        <w:suppressAutoHyphens/>
        <w:autoSpaceDE w:val="0"/>
        <w:autoSpaceDN w:val="0"/>
        <w:adjustRightInd w:val="0"/>
        <w:rPr>
          <w:sz w:val="14"/>
          <w:szCs w:val="14"/>
        </w:rPr>
      </w:pPr>
    </w:p>
    <w:tbl>
      <w:tblPr>
        <w:tblW w:w="5000" w:type="pct"/>
        <w:tblCellMar>
          <w:left w:w="70" w:type="dxa"/>
          <w:right w:w="70" w:type="dxa"/>
        </w:tblCellMar>
        <w:tblLook w:val="0000" w:firstRow="0" w:lastRow="0" w:firstColumn="0" w:lastColumn="0" w:noHBand="0" w:noVBand="0"/>
      </w:tblPr>
      <w:tblGrid>
        <w:gridCol w:w="378"/>
        <w:gridCol w:w="1528"/>
        <w:gridCol w:w="2224"/>
        <w:gridCol w:w="1113"/>
      </w:tblGrid>
      <w:tr w:rsidR="00273051" w:rsidRPr="005F787D" w:rsidTr="005F787D">
        <w:trPr>
          <w:cantSplit/>
          <w:trHeight w:val="600"/>
        </w:trPr>
        <w:tc>
          <w:tcPr>
            <w:tcW w:w="361" w:type="pct"/>
            <w:vMerge w:val="restart"/>
            <w:tcBorders>
              <w:top w:val="single" w:sz="6" w:space="0" w:color="auto"/>
              <w:left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N  </w:t>
            </w:r>
            <w:r w:rsidRPr="005F787D">
              <w:rPr>
                <w:sz w:val="12"/>
                <w:szCs w:val="14"/>
              </w:rPr>
              <w:br/>
            </w:r>
            <w:proofErr w:type="gramStart"/>
            <w:r w:rsidRPr="005F787D">
              <w:rPr>
                <w:sz w:val="12"/>
                <w:szCs w:val="14"/>
              </w:rPr>
              <w:t>п</w:t>
            </w:r>
            <w:proofErr w:type="gramEnd"/>
            <w:r w:rsidRPr="005F787D">
              <w:rPr>
                <w:sz w:val="12"/>
                <w:szCs w:val="14"/>
              </w:rPr>
              <w:t>/п</w:t>
            </w:r>
          </w:p>
        </w:tc>
        <w:tc>
          <w:tcPr>
            <w:tcW w:w="1457" w:type="pct"/>
            <w:vMerge w:val="restart"/>
            <w:tcBorders>
              <w:top w:val="single" w:sz="6" w:space="0" w:color="auto"/>
              <w:left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ПКГ,      </w:t>
            </w:r>
            <w:r w:rsidRPr="005F787D">
              <w:rPr>
                <w:sz w:val="12"/>
                <w:szCs w:val="14"/>
              </w:rPr>
              <w:br/>
              <w:t>квалификационный</w:t>
            </w:r>
            <w:r w:rsidRPr="005F787D">
              <w:rPr>
                <w:sz w:val="12"/>
                <w:szCs w:val="14"/>
              </w:rPr>
              <w:br/>
              <w:t>уровень</w:t>
            </w:r>
          </w:p>
        </w:tc>
        <w:tc>
          <w:tcPr>
            <w:tcW w:w="2121" w:type="pct"/>
            <w:vMerge w:val="restart"/>
            <w:tcBorders>
              <w:top w:val="single" w:sz="6" w:space="0" w:color="auto"/>
              <w:left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Должности, отнесенные         </w:t>
            </w:r>
            <w:r w:rsidRPr="005F787D">
              <w:rPr>
                <w:sz w:val="12"/>
                <w:szCs w:val="14"/>
              </w:rPr>
              <w:br/>
              <w:t>к квалификационному уровню</w:t>
            </w: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 xml:space="preserve">Размер   </w:t>
            </w:r>
            <w:r w:rsidRPr="005F787D">
              <w:rPr>
                <w:sz w:val="12"/>
                <w:szCs w:val="14"/>
              </w:rPr>
              <w:br/>
              <w:t>базового</w:t>
            </w:r>
            <w:r w:rsidRPr="005F787D">
              <w:rPr>
                <w:sz w:val="12"/>
                <w:szCs w:val="14"/>
              </w:rPr>
              <w:br/>
              <w:t xml:space="preserve">оклада   </w:t>
            </w:r>
            <w:r w:rsidRPr="005F787D">
              <w:rPr>
                <w:sz w:val="12"/>
                <w:szCs w:val="14"/>
              </w:rPr>
              <w:br/>
              <w:t>(руб.)</w:t>
            </w:r>
          </w:p>
        </w:tc>
      </w:tr>
      <w:tr w:rsidR="00273051" w:rsidRPr="005F787D" w:rsidTr="005F787D">
        <w:trPr>
          <w:cantSplit/>
          <w:trHeight w:val="600"/>
        </w:trPr>
        <w:tc>
          <w:tcPr>
            <w:tcW w:w="361" w:type="pct"/>
            <w:vMerge/>
            <w:tcBorders>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c>
          <w:tcPr>
            <w:tcW w:w="1457" w:type="pct"/>
            <w:vMerge/>
            <w:tcBorders>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c>
          <w:tcPr>
            <w:tcW w:w="2121" w:type="pct"/>
            <w:vMerge/>
            <w:tcBorders>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c>
          <w:tcPr>
            <w:tcW w:w="1061" w:type="pct"/>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с 1 января 2024 года</w:t>
            </w:r>
          </w:p>
        </w:tc>
      </w:tr>
    </w:tbl>
    <w:p w:rsidR="00273051" w:rsidRPr="0072365F" w:rsidRDefault="00273051" w:rsidP="00273051">
      <w:pPr>
        <w:suppressAutoHyphens/>
        <w:rPr>
          <w:vanish/>
          <w:sz w:val="14"/>
          <w:szCs w:val="14"/>
        </w:rPr>
      </w:pPr>
    </w:p>
    <w:tbl>
      <w:tblPr>
        <w:tblW w:w="5245" w:type="dxa"/>
        <w:tblInd w:w="70" w:type="dxa"/>
        <w:tblLayout w:type="fixed"/>
        <w:tblCellMar>
          <w:left w:w="70" w:type="dxa"/>
          <w:right w:w="70" w:type="dxa"/>
        </w:tblCellMar>
        <w:tblLook w:val="0000" w:firstRow="0" w:lastRow="0" w:firstColumn="0" w:lastColumn="0" w:noHBand="0" w:noVBand="0"/>
      </w:tblPr>
      <w:tblGrid>
        <w:gridCol w:w="284"/>
        <w:gridCol w:w="1559"/>
        <w:gridCol w:w="2268"/>
        <w:gridCol w:w="1134"/>
      </w:tblGrid>
      <w:tr w:rsidR="00273051" w:rsidRPr="005F787D" w:rsidTr="005F787D">
        <w:trPr>
          <w:trHeight w:val="20"/>
          <w:tblHeader/>
        </w:trPr>
        <w:tc>
          <w:tcPr>
            <w:tcW w:w="28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1</w:t>
            </w:r>
          </w:p>
        </w:tc>
        <w:tc>
          <w:tcPr>
            <w:tcW w:w="1559"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2</w:t>
            </w:r>
          </w:p>
        </w:tc>
        <w:tc>
          <w:tcPr>
            <w:tcW w:w="2268"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3</w:t>
            </w:r>
          </w:p>
        </w:tc>
        <w:tc>
          <w:tcPr>
            <w:tcW w:w="113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r w:rsidRPr="005F787D">
              <w:rPr>
                <w:sz w:val="12"/>
                <w:szCs w:val="14"/>
              </w:rPr>
              <w:t>4</w:t>
            </w:r>
          </w:p>
        </w:tc>
      </w:tr>
      <w:tr w:rsidR="00273051" w:rsidRPr="005F787D" w:rsidTr="005F787D">
        <w:trPr>
          <w:trHeight w:val="20"/>
        </w:trPr>
        <w:tc>
          <w:tcPr>
            <w:tcW w:w="28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1 </w:t>
            </w:r>
          </w:p>
        </w:tc>
        <w:tc>
          <w:tcPr>
            <w:tcW w:w="1559"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ПКГ             </w:t>
            </w:r>
            <w:r w:rsidRPr="005F787D">
              <w:rPr>
                <w:sz w:val="12"/>
                <w:szCs w:val="14"/>
              </w:rPr>
              <w:br/>
            </w:r>
            <w:r w:rsidRPr="005F787D">
              <w:rPr>
                <w:sz w:val="12"/>
                <w:szCs w:val="14"/>
              </w:rPr>
              <w:lastRenderedPageBreak/>
              <w:t xml:space="preserve">"Общеотраслевые </w:t>
            </w:r>
            <w:r w:rsidRPr="005F787D">
              <w:rPr>
                <w:sz w:val="12"/>
                <w:szCs w:val="14"/>
              </w:rPr>
              <w:br/>
              <w:t xml:space="preserve">профессии       </w:t>
            </w:r>
            <w:r w:rsidRPr="005F787D">
              <w:rPr>
                <w:sz w:val="12"/>
                <w:szCs w:val="14"/>
              </w:rPr>
              <w:br/>
              <w:t xml:space="preserve">рабочих первого </w:t>
            </w:r>
            <w:r w:rsidRPr="005F787D">
              <w:rPr>
                <w:sz w:val="12"/>
                <w:szCs w:val="14"/>
              </w:rPr>
              <w:br/>
              <w:t xml:space="preserve">уровня"         </w:t>
            </w:r>
          </w:p>
        </w:tc>
        <w:tc>
          <w:tcPr>
            <w:tcW w:w="2268"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c>
          <w:tcPr>
            <w:tcW w:w="113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r>
      <w:tr w:rsidR="00273051" w:rsidRPr="005F787D" w:rsidTr="005F787D">
        <w:trPr>
          <w:trHeight w:val="20"/>
        </w:trPr>
        <w:tc>
          <w:tcPr>
            <w:tcW w:w="28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lastRenderedPageBreak/>
              <w:t>11.</w:t>
            </w:r>
          </w:p>
        </w:tc>
        <w:tc>
          <w:tcPr>
            <w:tcW w:w="1559"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1 квалификационный</w:t>
            </w:r>
            <w:r w:rsidRPr="005F787D">
              <w:rPr>
                <w:sz w:val="12"/>
                <w:szCs w:val="14"/>
              </w:rPr>
              <w:br/>
              <w:t xml:space="preserve">уровень         </w:t>
            </w:r>
          </w:p>
        </w:tc>
        <w:tc>
          <w:tcPr>
            <w:tcW w:w="2268"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профессии рабочих, по которым предусмотрено присвоение 1, 2 и 3 квалификационных разрядов в соответствии с Единым   </w:t>
            </w:r>
            <w:r w:rsidRPr="005F787D">
              <w:rPr>
                <w:sz w:val="12"/>
                <w:szCs w:val="14"/>
              </w:rPr>
              <w:br/>
              <w:t xml:space="preserve">тарифно-квалификационным справочником работ и         профессий рабочих: </w:t>
            </w:r>
          </w:p>
          <w:p w:rsidR="00273051" w:rsidRPr="005F787D" w:rsidRDefault="00273051" w:rsidP="00273051">
            <w:pPr>
              <w:suppressAutoHyphens/>
              <w:autoSpaceDE w:val="0"/>
              <w:autoSpaceDN w:val="0"/>
              <w:adjustRightInd w:val="0"/>
              <w:rPr>
                <w:sz w:val="12"/>
                <w:szCs w:val="14"/>
              </w:rPr>
            </w:pPr>
            <w:r w:rsidRPr="005F787D">
              <w:rPr>
                <w:sz w:val="12"/>
                <w:szCs w:val="14"/>
              </w:rPr>
              <w:t xml:space="preserve">рабочий по обслуживанию здания,   уборщик   </w:t>
            </w:r>
            <w:r w:rsidRPr="005F787D">
              <w:rPr>
                <w:sz w:val="12"/>
                <w:szCs w:val="14"/>
              </w:rPr>
              <w:br/>
              <w:t xml:space="preserve">служебных помещений, сторож, вахтёр                          </w:t>
            </w:r>
          </w:p>
        </w:tc>
        <w:tc>
          <w:tcPr>
            <w:tcW w:w="113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          </w:t>
            </w:r>
          </w:p>
          <w:p w:rsidR="00273051" w:rsidRPr="005F787D" w:rsidRDefault="00273051" w:rsidP="00273051">
            <w:pPr>
              <w:suppressAutoHyphens/>
              <w:autoSpaceDE w:val="0"/>
              <w:autoSpaceDN w:val="0"/>
              <w:adjustRightInd w:val="0"/>
              <w:rPr>
                <w:sz w:val="12"/>
                <w:szCs w:val="14"/>
              </w:rPr>
            </w:pPr>
            <w:r w:rsidRPr="005F787D">
              <w:rPr>
                <w:sz w:val="12"/>
                <w:szCs w:val="14"/>
              </w:rPr>
              <w:t xml:space="preserve">            2642</w:t>
            </w:r>
          </w:p>
        </w:tc>
      </w:tr>
      <w:tr w:rsidR="00273051" w:rsidRPr="005F787D" w:rsidTr="005F787D">
        <w:trPr>
          <w:trHeight w:val="20"/>
        </w:trPr>
        <w:tc>
          <w:tcPr>
            <w:tcW w:w="28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2 </w:t>
            </w:r>
          </w:p>
        </w:tc>
        <w:tc>
          <w:tcPr>
            <w:tcW w:w="1559"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ПКГ             </w:t>
            </w:r>
            <w:r w:rsidRPr="005F787D">
              <w:rPr>
                <w:sz w:val="12"/>
                <w:szCs w:val="14"/>
              </w:rPr>
              <w:br/>
              <w:t xml:space="preserve">"Общеотраслевые </w:t>
            </w:r>
            <w:r w:rsidRPr="005F787D">
              <w:rPr>
                <w:sz w:val="12"/>
                <w:szCs w:val="14"/>
              </w:rPr>
              <w:br/>
              <w:t xml:space="preserve">профессии       </w:t>
            </w:r>
            <w:r w:rsidRPr="005F787D">
              <w:rPr>
                <w:sz w:val="12"/>
                <w:szCs w:val="14"/>
              </w:rPr>
              <w:br/>
              <w:t xml:space="preserve">рабочих второго </w:t>
            </w:r>
            <w:r w:rsidRPr="005F787D">
              <w:rPr>
                <w:sz w:val="12"/>
                <w:szCs w:val="14"/>
              </w:rPr>
              <w:br/>
              <w:t xml:space="preserve">уровня"         </w:t>
            </w:r>
          </w:p>
        </w:tc>
        <w:tc>
          <w:tcPr>
            <w:tcW w:w="2268"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p>
        </w:tc>
        <w:tc>
          <w:tcPr>
            <w:tcW w:w="113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jc w:val="center"/>
              <w:rPr>
                <w:sz w:val="12"/>
                <w:szCs w:val="14"/>
              </w:rPr>
            </w:pPr>
          </w:p>
        </w:tc>
      </w:tr>
      <w:tr w:rsidR="00273051" w:rsidRPr="005F787D" w:rsidTr="005F787D">
        <w:trPr>
          <w:trHeight w:val="20"/>
        </w:trPr>
        <w:tc>
          <w:tcPr>
            <w:tcW w:w="28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21.</w:t>
            </w:r>
          </w:p>
        </w:tc>
        <w:tc>
          <w:tcPr>
            <w:tcW w:w="1559"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1 квалификационный</w:t>
            </w:r>
            <w:r w:rsidRPr="005F787D">
              <w:rPr>
                <w:sz w:val="12"/>
                <w:szCs w:val="14"/>
              </w:rPr>
              <w:br/>
              <w:t xml:space="preserve">уровень         </w:t>
            </w:r>
          </w:p>
        </w:tc>
        <w:tc>
          <w:tcPr>
            <w:tcW w:w="2268"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профессии рабочих, по           которым предусмотрено присвоение 4 и 5 квалификационных разрядов             </w:t>
            </w:r>
            <w:r w:rsidRPr="005F787D">
              <w:rPr>
                <w:sz w:val="12"/>
                <w:szCs w:val="14"/>
              </w:rPr>
              <w:br/>
              <w:t xml:space="preserve">в соответствии с Единым               </w:t>
            </w:r>
            <w:r w:rsidRPr="005F787D">
              <w:rPr>
                <w:sz w:val="12"/>
                <w:szCs w:val="14"/>
              </w:rPr>
              <w:br/>
              <w:t xml:space="preserve">тарифно-квалификационным справочником </w:t>
            </w:r>
            <w:r w:rsidRPr="005F787D">
              <w:rPr>
                <w:sz w:val="12"/>
                <w:szCs w:val="14"/>
              </w:rPr>
              <w:br/>
              <w:t xml:space="preserve">работ и профессий рабочих, водитель автомобиля </w:t>
            </w:r>
          </w:p>
        </w:tc>
        <w:tc>
          <w:tcPr>
            <w:tcW w:w="1134" w:type="dxa"/>
            <w:tcBorders>
              <w:top w:val="single" w:sz="6" w:space="0" w:color="auto"/>
              <w:left w:val="single" w:sz="6" w:space="0" w:color="auto"/>
              <w:bottom w:val="single" w:sz="6" w:space="0" w:color="auto"/>
              <w:right w:val="single" w:sz="6" w:space="0" w:color="auto"/>
            </w:tcBorders>
          </w:tcPr>
          <w:p w:rsidR="00273051" w:rsidRPr="005F787D" w:rsidRDefault="00273051" w:rsidP="00273051">
            <w:pPr>
              <w:suppressAutoHyphens/>
              <w:autoSpaceDE w:val="0"/>
              <w:autoSpaceDN w:val="0"/>
              <w:adjustRightInd w:val="0"/>
              <w:rPr>
                <w:sz w:val="12"/>
                <w:szCs w:val="14"/>
              </w:rPr>
            </w:pPr>
            <w:r w:rsidRPr="005F787D">
              <w:rPr>
                <w:sz w:val="12"/>
                <w:szCs w:val="14"/>
              </w:rPr>
              <w:t xml:space="preserve">       </w:t>
            </w:r>
          </w:p>
          <w:p w:rsidR="00273051" w:rsidRPr="005F787D" w:rsidRDefault="00273051" w:rsidP="00273051">
            <w:pPr>
              <w:suppressAutoHyphens/>
              <w:autoSpaceDE w:val="0"/>
              <w:autoSpaceDN w:val="0"/>
              <w:adjustRightInd w:val="0"/>
              <w:rPr>
                <w:sz w:val="12"/>
                <w:szCs w:val="14"/>
              </w:rPr>
            </w:pPr>
            <w:r w:rsidRPr="005F787D">
              <w:rPr>
                <w:sz w:val="12"/>
                <w:szCs w:val="14"/>
              </w:rPr>
              <w:t xml:space="preserve">          3589</w:t>
            </w:r>
          </w:p>
        </w:tc>
      </w:tr>
    </w:tbl>
    <w:p w:rsidR="00273051" w:rsidRPr="0072365F" w:rsidRDefault="00273051" w:rsidP="00273051">
      <w:pPr>
        <w:tabs>
          <w:tab w:val="left" w:pos="6795"/>
        </w:tabs>
        <w:suppressAutoHyphens/>
        <w:autoSpaceDE w:val="0"/>
        <w:autoSpaceDN w:val="0"/>
        <w:adjustRightInd w:val="0"/>
        <w:rPr>
          <w:sz w:val="14"/>
          <w:szCs w:val="14"/>
        </w:rPr>
      </w:pPr>
      <w:r w:rsidRPr="0072365F">
        <w:rPr>
          <w:sz w:val="14"/>
          <w:szCs w:val="14"/>
        </w:rPr>
        <w:tab/>
      </w:r>
      <w:r w:rsidRPr="0072365F">
        <w:rPr>
          <w:sz w:val="14"/>
          <w:szCs w:val="14"/>
        </w:rPr>
        <w:tab/>
      </w:r>
      <w:r w:rsidRPr="0072365F">
        <w:rPr>
          <w:sz w:val="14"/>
          <w:szCs w:val="14"/>
        </w:rPr>
        <w:tab/>
      </w:r>
    </w:p>
    <w:p w:rsidR="00273051" w:rsidRPr="0072365F" w:rsidRDefault="00273051" w:rsidP="005F787D">
      <w:pPr>
        <w:tabs>
          <w:tab w:val="left" w:pos="4536"/>
        </w:tabs>
        <w:suppressAutoHyphens/>
        <w:ind w:firstLine="284"/>
        <w:jc w:val="both"/>
        <w:rPr>
          <w:sz w:val="14"/>
          <w:szCs w:val="14"/>
        </w:rPr>
      </w:pPr>
      <w:r w:rsidRPr="0072365F">
        <w:rPr>
          <w:sz w:val="14"/>
          <w:szCs w:val="14"/>
        </w:rPr>
        <w:t xml:space="preserve">2. Настоящее постановление вступает в силу </w:t>
      </w:r>
      <w:proofErr w:type="gramStart"/>
      <w:r w:rsidRPr="0072365F">
        <w:rPr>
          <w:sz w:val="14"/>
          <w:szCs w:val="14"/>
        </w:rPr>
        <w:t>с даты</w:t>
      </w:r>
      <w:proofErr w:type="gramEnd"/>
      <w:r w:rsidRPr="0072365F">
        <w:rPr>
          <w:sz w:val="14"/>
          <w:szCs w:val="14"/>
        </w:rPr>
        <w:t xml:space="preserve"> официального опубликования и распространяется на правоотношения, возникшие с 01 января 2024 года.</w:t>
      </w:r>
    </w:p>
    <w:p w:rsidR="00273051" w:rsidRPr="0072365F" w:rsidRDefault="00273051" w:rsidP="005F787D">
      <w:pPr>
        <w:widowControl w:val="0"/>
        <w:autoSpaceDE w:val="0"/>
        <w:autoSpaceDN w:val="0"/>
        <w:adjustRightInd w:val="0"/>
        <w:ind w:firstLine="284"/>
        <w:jc w:val="both"/>
        <w:rPr>
          <w:sz w:val="14"/>
          <w:szCs w:val="14"/>
        </w:rPr>
      </w:pPr>
      <w:r w:rsidRPr="0072365F">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73051" w:rsidRPr="0072365F" w:rsidRDefault="00273051" w:rsidP="00273051">
      <w:pPr>
        <w:tabs>
          <w:tab w:val="left" w:pos="3060"/>
        </w:tabs>
        <w:suppressAutoHyphens/>
        <w:rPr>
          <w:sz w:val="14"/>
          <w:szCs w:val="14"/>
        </w:rPr>
      </w:pPr>
    </w:p>
    <w:p w:rsidR="00273051" w:rsidRPr="0072365F" w:rsidRDefault="00273051" w:rsidP="00273051">
      <w:pPr>
        <w:tabs>
          <w:tab w:val="left" w:pos="3060"/>
        </w:tabs>
        <w:suppressAutoHyphens/>
        <w:rPr>
          <w:sz w:val="14"/>
          <w:szCs w:val="14"/>
        </w:rPr>
      </w:pPr>
    </w:p>
    <w:p w:rsidR="00273051" w:rsidRPr="0072365F" w:rsidRDefault="00273051" w:rsidP="00273051">
      <w:pPr>
        <w:autoSpaceDE w:val="0"/>
        <w:rPr>
          <w:b/>
          <w:sz w:val="14"/>
          <w:szCs w:val="14"/>
        </w:rPr>
      </w:pPr>
      <w:r w:rsidRPr="0072365F">
        <w:rPr>
          <w:b/>
          <w:sz w:val="14"/>
          <w:szCs w:val="14"/>
        </w:rPr>
        <w:t>Глава муниципального округа    М.В. Тимофеев</w:t>
      </w:r>
    </w:p>
    <w:p w:rsidR="00A5578A" w:rsidRDefault="00A5578A" w:rsidP="005F787D">
      <w:pPr>
        <w:jc w:val="center"/>
        <w:rPr>
          <w:b/>
          <w:sz w:val="14"/>
          <w:szCs w:val="14"/>
        </w:rPr>
      </w:pPr>
    </w:p>
    <w:p w:rsidR="005F787D" w:rsidRDefault="005F787D" w:rsidP="005F787D">
      <w:pPr>
        <w:jc w:val="center"/>
        <w:rPr>
          <w:b/>
          <w:sz w:val="14"/>
          <w:szCs w:val="14"/>
        </w:rPr>
      </w:pPr>
      <w:r w:rsidRPr="002F1598">
        <w:rPr>
          <w:b/>
          <w:sz w:val="14"/>
          <w:szCs w:val="14"/>
        </w:rPr>
        <w:t>ПОСТАНОВЛЕНИЕ</w:t>
      </w:r>
    </w:p>
    <w:p w:rsidR="005F787D" w:rsidRPr="002F1598" w:rsidRDefault="005F787D" w:rsidP="005F787D">
      <w:pPr>
        <w:jc w:val="center"/>
        <w:rPr>
          <w:sz w:val="14"/>
          <w:szCs w:val="14"/>
        </w:rPr>
      </w:pPr>
      <w:r w:rsidRPr="002F1598">
        <w:rPr>
          <w:sz w:val="14"/>
          <w:szCs w:val="14"/>
        </w:rPr>
        <w:t>Администрации муниципального округа</w:t>
      </w:r>
    </w:p>
    <w:p w:rsidR="005F787D" w:rsidRPr="002F1598" w:rsidRDefault="005F787D" w:rsidP="005F787D">
      <w:pPr>
        <w:jc w:val="center"/>
        <w:rPr>
          <w:b/>
          <w:sz w:val="14"/>
          <w:szCs w:val="14"/>
        </w:rPr>
      </w:pPr>
      <w:r w:rsidRPr="002F1598">
        <w:rPr>
          <w:b/>
          <w:sz w:val="14"/>
          <w:szCs w:val="14"/>
        </w:rPr>
        <w:t xml:space="preserve">  </w:t>
      </w:r>
    </w:p>
    <w:p w:rsidR="005F787D" w:rsidRPr="002F1598" w:rsidRDefault="005F787D" w:rsidP="005F787D">
      <w:pPr>
        <w:jc w:val="center"/>
        <w:rPr>
          <w:sz w:val="14"/>
          <w:szCs w:val="14"/>
        </w:rPr>
      </w:pPr>
      <w:r>
        <w:rPr>
          <w:sz w:val="14"/>
          <w:szCs w:val="14"/>
        </w:rPr>
        <w:t xml:space="preserve">от </w:t>
      </w:r>
      <w:r w:rsidR="008D5230">
        <w:rPr>
          <w:sz w:val="14"/>
          <w:szCs w:val="14"/>
        </w:rPr>
        <w:t>12</w:t>
      </w:r>
      <w:r w:rsidRPr="002F1598">
        <w:rPr>
          <w:sz w:val="14"/>
          <w:szCs w:val="14"/>
        </w:rPr>
        <w:t>.</w:t>
      </w:r>
      <w:r>
        <w:rPr>
          <w:sz w:val="14"/>
          <w:szCs w:val="14"/>
        </w:rPr>
        <w:t>02.202</w:t>
      </w:r>
      <w:r w:rsidR="00A5578A">
        <w:rPr>
          <w:sz w:val="14"/>
          <w:szCs w:val="14"/>
        </w:rPr>
        <w:t>4</w:t>
      </w:r>
      <w:r>
        <w:rPr>
          <w:sz w:val="14"/>
          <w:szCs w:val="14"/>
        </w:rPr>
        <w:t xml:space="preserve"> № 2</w:t>
      </w:r>
      <w:r w:rsidR="008D5230">
        <w:rPr>
          <w:sz w:val="14"/>
          <w:szCs w:val="14"/>
        </w:rPr>
        <w:t>62</w:t>
      </w:r>
    </w:p>
    <w:p w:rsidR="008D5230" w:rsidRDefault="005F787D" w:rsidP="006F62E6">
      <w:pPr>
        <w:jc w:val="center"/>
        <w:rPr>
          <w:sz w:val="14"/>
          <w:szCs w:val="14"/>
        </w:rPr>
      </w:pPr>
      <w:r w:rsidRPr="002F1598">
        <w:rPr>
          <w:sz w:val="14"/>
          <w:szCs w:val="14"/>
        </w:rPr>
        <w:t>г. Сольцы</w:t>
      </w:r>
    </w:p>
    <w:p w:rsidR="008D5230" w:rsidRPr="004675DC" w:rsidRDefault="008D5230" w:rsidP="008D5230">
      <w:pPr>
        <w:suppressAutoHyphens/>
        <w:rPr>
          <w:b/>
          <w:sz w:val="14"/>
          <w:szCs w:val="14"/>
        </w:rPr>
      </w:pPr>
    </w:p>
    <w:p w:rsidR="008D5230" w:rsidRPr="004675DC" w:rsidRDefault="008D5230" w:rsidP="008D5230">
      <w:pPr>
        <w:widowControl w:val="0"/>
        <w:autoSpaceDE w:val="0"/>
        <w:autoSpaceDN w:val="0"/>
        <w:jc w:val="center"/>
        <w:rPr>
          <w:b/>
          <w:sz w:val="14"/>
          <w:szCs w:val="14"/>
        </w:rPr>
      </w:pPr>
      <w:r w:rsidRPr="004675DC">
        <w:rPr>
          <w:b/>
          <w:sz w:val="14"/>
          <w:szCs w:val="14"/>
        </w:rPr>
        <w:t>Об утверждении Положения о порядке прохождения стажировок гражданами в Администрации Солецкого муниципального округа</w:t>
      </w:r>
    </w:p>
    <w:p w:rsidR="008D5230" w:rsidRPr="004675DC" w:rsidRDefault="008D5230" w:rsidP="008D5230">
      <w:pPr>
        <w:widowControl w:val="0"/>
        <w:autoSpaceDE w:val="0"/>
        <w:autoSpaceDN w:val="0"/>
        <w:jc w:val="center"/>
        <w:rPr>
          <w:b/>
          <w:sz w:val="14"/>
          <w:szCs w:val="14"/>
        </w:rPr>
      </w:pPr>
    </w:p>
    <w:p w:rsidR="008D5230" w:rsidRPr="004675DC" w:rsidRDefault="008D5230" w:rsidP="008D5230">
      <w:pPr>
        <w:widowControl w:val="0"/>
        <w:autoSpaceDE w:val="0"/>
        <w:autoSpaceDN w:val="0"/>
        <w:ind w:firstLine="426"/>
        <w:jc w:val="both"/>
        <w:rPr>
          <w:sz w:val="14"/>
          <w:szCs w:val="14"/>
        </w:rPr>
      </w:pPr>
      <w:r w:rsidRPr="004675DC">
        <w:rPr>
          <w:sz w:val="14"/>
          <w:szCs w:val="14"/>
        </w:rPr>
        <w:t xml:space="preserve">В соответствии с Трудовым </w:t>
      </w:r>
      <w:hyperlink r:id="rId12" w:history="1">
        <w:r w:rsidRPr="004675DC">
          <w:rPr>
            <w:sz w:val="14"/>
            <w:szCs w:val="14"/>
          </w:rPr>
          <w:t>кодексом</w:t>
        </w:r>
      </w:hyperlink>
      <w:r w:rsidRPr="004675DC">
        <w:rPr>
          <w:sz w:val="14"/>
          <w:szCs w:val="14"/>
        </w:rPr>
        <w:t xml:space="preserve"> Российской Федерации Администрация Солецкого муниципального округа </w:t>
      </w:r>
      <w:r w:rsidRPr="004675DC">
        <w:rPr>
          <w:b/>
          <w:sz w:val="14"/>
          <w:szCs w:val="14"/>
        </w:rPr>
        <w:t>ПОСТАНОВЛЯЕТ:</w:t>
      </w:r>
    </w:p>
    <w:p w:rsidR="008D5230" w:rsidRPr="004675DC" w:rsidRDefault="008D5230" w:rsidP="008D5230">
      <w:pPr>
        <w:widowControl w:val="0"/>
        <w:autoSpaceDE w:val="0"/>
        <w:autoSpaceDN w:val="0"/>
        <w:ind w:firstLine="426"/>
        <w:jc w:val="both"/>
        <w:rPr>
          <w:sz w:val="14"/>
          <w:szCs w:val="14"/>
        </w:rPr>
      </w:pPr>
      <w:r w:rsidRPr="004675DC">
        <w:rPr>
          <w:sz w:val="14"/>
          <w:szCs w:val="14"/>
        </w:rPr>
        <w:t xml:space="preserve">1. Утвердить прилагаемое </w:t>
      </w:r>
      <w:hyperlink w:anchor="P27" w:history="1">
        <w:r w:rsidRPr="004675DC">
          <w:rPr>
            <w:sz w:val="14"/>
            <w:szCs w:val="14"/>
          </w:rPr>
          <w:t>Положение</w:t>
        </w:r>
      </w:hyperlink>
      <w:r w:rsidRPr="004675DC">
        <w:rPr>
          <w:sz w:val="14"/>
          <w:szCs w:val="14"/>
        </w:rPr>
        <w:t xml:space="preserve"> о порядке прохождения стажировок гражданами в Администрации Солецкого муниципального округа.</w:t>
      </w:r>
    </w:p>
    <w:p w:rsidR="008D5230" w:rsidRPr="004675DC" w:rsidRDefault="008D5230" w:rsidP="008D5230">
      <w:pPr>
        <w:ind w:firstLine="426"/>
        <w:jc w:val="both"/>
        <w:rPr>
          <w:sz w:val="14"/>
          <w:szCs w:val="14"/>
        </w:rPr>
      </w:pPr>
      <w:r w:rsidRPr="004675DC">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5230" w:rsidRPr="004675DC" w:rsidRDefault="008D5230" w:rsidP="008D5230">
      <w:pPr>
        <w:tabs>
          <w:tab w:val="left" w:pos="3060"/>
        </w:tabs>
        <w:suppressAutoHyphens/>
        <w:rPr>
          <w:sz w:val="14"/>
          <w:szCs w:val="14"/>
        </w:rPr>
      </w:pPr>
    </w:p>
    <w:p w:rsidR="008D5230" w:rsidRPr="004675DC" w:rsidRDefault="008D5230" w:rsidP="008D5230">
      <w:pPr>
        <w:tabs>
          <w:tab w:val="left" w:pos="3060"/>
        </w:tabs>
        <w:suppressAutoHyphens/>
        <w:rPr>
          <w:sz w:val="14"/>
          <w:szCs w:val="14"/>
        </w:rPr>
      </w:pPr>
    </w:p>
    <w:p w:rsidR="008D5230" w:rsidRPr="004675DC" w:rsidRDefault="008D5230" w:rsidP="008D5230">
      <w:pPr>
        <w:autoSpaceDE w:val="0"/>
        <w:rPr>
          <w:b/>
          <w:sz w:val="14"/>
          <w:szCs w:val="14"/>
        </w:rPr>
      </w:pPr>
      <w:r w:rsidRPr="004675DC">
        <w:rPr>
          <w:b/>
          <w:sz w:val="14"/>
          <w:szCs w:val="14"/>
        </w:rPr>
        <w:t>Глава муниципального округа   М.В. Тимофеев</w:t>
      </w:r>
    </w:p>
    <w:p w:rsidR="008D5230" w:rsidRPr="004675DC" w:rsidRDefault="008D5230" w:rsidP="008D5230">
      <w:pPr>
        <w:tabs>
          <w:tab w:val="left" w:pos="3060"/>
        </w:tabs>
        <w:suppressAutoHyphens/>
        <w:rPr>
          <w:sz w:val="14"/>
          <w:szCs w:val="14"/>
        </w:rPr>
      </w:pPr>
      <w:r w:rsidRPr="004675DC">
        <w:rPr>
          <w:sz w:val="14"/>
          <w:szCs w:val="14"/>
        </w:rPr>
        <w:t xml:space="preserve"> </w:t>
      </w:r>
    </w:p>
    <w:p w:rsidR="008D5230" w:rsidRPr="004675DC" w:rsidRDefault="008D5230" w:rsidP="008D5230">
      <w:pPr>
        <w:tabs>
          <w:tab w:val="left" w:pos="3060"/>
        </w:tabs>
        <w:suppressAutoHyphens/>
        <w:rPr>
          <w:sz w:val="14"/>
          <w:szCs w:val="14"/>
        </w:rPr>
      </w:pPr>
    </w:p>
    <w:p w:rsidR="008D5230" w:rsidRPr="004675DC" w:rsidRDefault="008D5230" w:rsidP="008D5230">
      <w:pPr>
        <w:shd w:val="clear" w:color="auto" w:fill="FFFFFF"/>
        <w:jc w:val="right"/>
        <w:rPr>
          <w:sz w:val="14"/>
          <w:szCs w:val="14"/>
        </w:rPr>
      </w:pPr>
      <w:r w:rsidRPr="004675DC">
        <w:rPr>
          <w:sz w:val="14"/>
          <w:szCs w:val="14"/>
        </w:rPr>
        <w:t>Утверждено</w:t>
      </w:r>
      <w:r w:rsidRPr="004675DC">
        <w:rPr>
          <w:sz w:val="14"/>
          <w:szCs w:val="14"/>
        </w:rPr>
        <w:br/>
        <w:t>постановлением Администрации</w:t>
      </w:r>
      <w:r w:rsidRPr="004675DC">
        <w:rPr>
          <w:sz w:val="14"/>
          <w:szCs w:val="14"/>
        </w:rPr>
        <w:br/>
        <w:t>муниципального округа</w:t>
      </w:r>
      <w:r w:rsidRPr="004675DC">
        <w:rPr>
          <w:sz w:val="14"/>
          <w:szCs w:val="14"/>
        </w:rPr>
        <w:br/>
        <w:t>от 12.02.2024 № 262</w:t>
      </w:r>
    </w:p>
    <w:p w:rsidR="008D5230" w:rsidRPr="004675DC" w:rsidRDefault="008D5230" w:rsidP="008D5230">
      <w:pPr>
        <w:widowControl w:val="0"/>
        <w:autoSpaceDE w:val="0"/>
        <w:autoSpaceDN w:val="0"/>
        <w:jc w:val="center"/>
        <w:outlineLvl w:val="0"/>
        <w:rPr>
          <w:rFonts w:ascii="Calibri" w:hAnsi="Calibri" w:cs="Calibri"/>
          <w:b/>
          <w:sz w:val="14"/>
          <w:szCs w:val="14"/>
        </w:rPr>
      </w:pPr>
    </w:p>
    <w:p w:rsidR="008D5230" w:rsidRPr="004675DC" w:rsidRDefault="008D5230" w:rsidP="008D5230">
      <w:pPr>
        <w:widowControl w:val="0"/>
        <w:autoSpaceDE w:val="0"/>
        <w:autoSpaceDN w:val="0"/>
        <w:jc w:val="center"/>
        <w:rPr>
          <w:b/>
          <w:sz w:val="14"/>
          <w:szCs w:val="14"/>
        </w:rPr>
      </w:pPr>
      <w:r w:rsidRPr="004675DC">
        <w:rPr>
          <w:b/>
          <w:sz w:val="14"/>
          <w:szCs w:val="14"/>
        </w:rPr>
        <w:t xml:space="preserve">Об утверждении Положения о порядке </w:t>
      </w:r>
    </w:p>
    <w:p w:rsidR="008D5230" w:rsidRPr="004675DC" w:rsidRDefault="008D5230" w:rsidP="008D5230">
      <w:pPr>
        <w:widowControl w:val="0"/>
        <w:autoSpaceDE w:val="0"/>
        <w:autoSpaceDN w:val="0"/>
        <w:jc w:val="center"/>
        <w:rPr>
          <w:b/>
          <w:sz w:val="14"/>
          <w:szCs w:val="14"/>
        </w:rPr>
      </w:pPr>
      <w:r w:rsidRPr="004675DC">
        <w:rPr>
          <w:b/>
          <w:sz w:val="14"/>
          <w:szCs w:val="14"/>
        </w:rPr>
        <w:t>прохождения стажировок гражданами в Администрации Солецкого муниципального округа</w:t>
      </w:r>
    </w:p>
    <w:p w:rsidR="008D5230" w:rsidRPr="004675DC" w:rsidRDefault="008D5230" w:rsidP="008D5230">
      <w:pPr>
        <w:widowControl w:val="0"/>
        <w:autoSpaceDE w:val="0"/>
        <w:autoSpaceDN w:val="0"/>
        <w:jc w:val="center"/>
        <w:rPr>
          <w:rFonts w:ascii="Calibri" w:hAnsi="Calibri" w:cs="Calibri"/>
          <w:b/>
          <w:sz w:val="14"/>
          <w:szCs w:val="14"/>
        </w:rPr>
      </w:pPr>
    </w:p>
    <w:p w:rsidR="008D5230" w:rsidRPr="004675DC" w:rsidRDefault="008D5230" w:rsidP="008D5230">
      <w:pPr>
        <w:widowControl w:val="0"/>
        <w:autoSpaceDE w:val="0"/>
        <w:autoSpaceDN w:val="0"/>
        <w:ind w:firstLine="284"/>
        <w:jc w:val="both"/>
        <w:outlineLvl w:val="1"/>
        <w:rPr>
          <w:b/>
          <w:sz w:val="14"/>
          <w:szCs w:val="14"/>
        </w:rPr>
      </w:pPr>
      <w:r w:rsidRPr="004675DC">
        <w:rPr>
          <w:b/>
          <w:sz w:val="14"/>
          <w:szCs w:val="14"/>
        </w:rPr>
        <w:t>1. Общие положения</w:t>
      </w:r>
    </w:p>
    <w:p w:rsidR="008D5230" w:rsidRPr="004675DC" w:rsidRDefault="008D5230" w:rsidP="008D5230">
      <w:pPr>
        <w:widowControl w:val="0"/>
        <w:autoSpaceDE w:val="0"/>
        <w:autoSpaceDN w:val="0"/>
        <w:ind w:firstLine="284"/>
        <w:jc w:val="both"/>
        <w:rPr>
          <w:sz w:val="14"/>
          <w:szCs w:val="14"/>
        </w:rPr>
      </w:pPr>
      <w:r w:rsidRPr="004675DC">
        <w:rPr>
          <w:sz w:val="14"/>
          <w:szCs w:val="14"/>
        </w:rPr>
        <w:t xml:space="preserve">1.1. Настоящее Положение разработано в соответствии с Трудовым </w:t>
      </w:r>
      <w:hyperlink r:id="rId13" w:history="1">
        <w:r w:rsidRPr="004675DC">
          <w:rPr>
            <w:sz w:val="14"/>
            <w:szCs w:val="14"/>
          </w:rPr>
          <w:t>кодексом</w:t>
        </w:r>
      </w:hyperlink>
      <w:r w:rsidRPr="004675DC">
        <w:rPr>
          <w:sz w:val="14"/>
          <w:szCs w:val="14"/>
        </w:rPr>
        <w:t xml:space="preserve"> Российской Федерации и определяет порядок прохождения стажировок гражданами в Администрации Солецкого муниципального округа (далее - стажировка).</w:t>
      </w:r>
    </w:p>
    <w:p w:rsidR="008D5230" w:rsidRPr="004675DC" w:rsidRDefault="008D5230" w:rsidP="008D5230">
      <w:pPr>
        <w:widowControl w:val="0"/>
        <w:autoSpaceDE w:val="0"/>
        <w:autoSpaceDN w:val="0"/>
        <w:ind w:firstLine="284"/>
        <w:jc w:val="both"/>
        <w:rPr>
          <w:sz w:val="14"/>
          <w:szCs w:val="14"/>
        </w:rPr>
      </w:pPr>
      <w:r w:rsidRPr="004675DC">
        <w:rPr>
          <w:sz w:val="14"/>
          <w:szCs w:val="14"/>
        </w:rPr>
        <w:t>1.2. Стажировка проводится в целях привлечения квалифицированных специалистов для дальнейшего трудоустройства в Администрацию Солецкого муниципального округа, создания условий для реализации ими своего потенциала, а также для формирования и закрепления на практике профессиональных и организаторских знаний, навыков и умений.</w:t>
      </w:r>
    </w:p>
    <w:p w:rsidR="008D5230" w:rsidRPr="004675DC" w:rsidRDefault="008D5230" w:rsidP="008D5230">
      <w:pPr>
        <w:widowControl w:val="0"/>
        <w:autoSpaceDE w:val="0"/>
        <w:autoSpaceDN w:val="0"/>
        <w:ind w:firstLine="284"/>
        <w:jc w:val="both"/>
        <w:rPr>
          <w:sz w:val="14"/>
          <w:szCs w:val="14"/>
        </w:rPr>
      </w:pPr>
      <w:r w:rsidRPr="004675DC">
        <w:rPr>
          <w:sz w:val="14"/>
          <w:szCs w:val="14"/>
        </w:rPr>
        <w:t>1.3. Для целей настоящего Положения применяются следующие понятия:</w:t>
      </w:r>
    </w:p>
    <w:p w:rsidR="008D5230" w:rsidRPr="004675DC" w:rsidRDefault="008D5230" w:rsidP="008D5230">
      <w:pPr>
        <w:widowControl w:val="0"/>
        <w:autoSpaceDE w:val="0"/>
        <w:autoSpaceDN w:val="0"/>
        <w:ind w:firstLine="284"/>
        <w:jc w:val="both"/>
        <w:rPr>
          <w:sz w:val="14"/>
          <w:szCs w:val="14"/>
        </w:rPr>
      </w:pPr>
      <w:r w:rsidRPr="004675DC">
        <w:rPr>
          <w:sz w:val="14"/>
          <w:szCs w:val="14"/>
        </w:rPr>
        <w:t>руководитель стажировки - руководитель структурного подразделения Администрации Солецкого муниципального округа, ответственный за прохождение стажировки и контролирующий ее прохождение, помогающий овладевать стажеру профессиональными знаниями и умениями;</w:t>
      </w:r>
    </w:p>
    <w:p w:rsidR="008D5230" w:rsidRPr="004675DC" w:rsidRDefault="008D5230" w:rsidP="008D5230">
      <w:pPr>
        <w:widowControl w:val="0"/>
        <w:autoSpaceDE w:val="0"/>
        <w:autoSpaceDN w:val="0"/>
        <w:ind w:firstLine="284"/>
        <w:jc w:val="both"/>
        <w:rPr>
          <w:sz w:val="14"/>
          <w:szCs w:val="14"/>
        </w:rPr>
      </w:pPr>
      <w:r w:rsidRPr="004675DC">
        <w:rPr>
          <w:sz w:val="14"/>
          <w:szCs w:val="14"/>
        </w:rPr>
        <w:lastRenderedPageBreak/>
        <w:t>стажер - гражданин Российской Федерации, впервые поступивший на работу в Администрацию Солецкого муниципального округа и выполняющий в порядке, определенном настоящим Положением, мероприятия по программе стажировки;</w:t>
      </w:r>
    </w:p>
    <w:p w:rsidR="008D5230" w:rsidRPr="004675DC" w:rsidRDefault="008D5230" w:rsidP="008D5230">
      <w:pPr>
        <w:widowControl w:val="0"/>
        <w:autoSpaceDE w:val="0"/>
        <w:autoSpaceDN w:val="0"/>
        <w:ind w:firstLine="284"/>
        <w:jc w:val="both"/>
        <w:rPr>
          <w:sz w:val="14"/>
          <w:szCs w:val="14"/>
        </w:rPr>
      </w:pPr>
      <w:r w:rsidRPr="004675DC">
        <w:rPr>
          <w:sz w:val="14"/>
          <w:szCs w:val="14"/>
        </w:rPr>
        <w:t>стажировка - способ формирования и закрепления в рамках реализации практических заданий (функций) профессиональных знаний и умений.</w:t>
      </w:r>
    </w:p>
    <w:p w:rsidR="008D5230" w:rsidRPr="004675DC" w:rsidRDefault="008D5230" w:rsidP="008D5230">
      <w:pPr>
        <w:widowControl w:val="0"/>
        <w:autoSpaceDE w:val="0"/>
        <w:autoSpaceDN w:val="0"/>
        <w:ind w:firstLine="284"/>
        <w:jc w:val="both"/>
        <w:rPr>
          <w:sz w:val="14"/>
          <w:szCs w:val="14"/>
        </w:rPr>
      </w:pPr>
      <w:r w:rsidRPr="004675DC">
        <w:rPr>
          <w:sz w:val="14"/>
          <w:szCs w:val="14"/>
        </w:rPr>
        <w:t>1.4. Ожидаемыми результатами прохождения стажировки являются:</w:t>
      </w:r>
    </w:p>
    <w:p w:rsidR="008D5230" w:rsidRPr="004675DC" w:rsidRDefault="008D5230" w:rsidP="008D5230">
      <w:pPr>
        <w:widowControl w:val="0"/>
        <w:autoSpaceDE w:val="0"/>
        <w:autoSpaceDN w:val="0"/>
        <w:ind w:firstLine="284"/>
        <w:jc w:val="both"/>
        <w:rPr>
          <w:sz w:val="14"/>
          <w:szCs w:val="14"/>
        </w:rPr>
      </w:pPr>
      <w:r w:rsidRPr="004675DC">
        <w:rPr>
          <w:sz w:val="14"/>
          <w:szCs w:val="14"/>
        </w:rPr>
        <w:t>профессиональная ориентация перспективных кадров;</w:t>
      </w:r>
    </w:p>
    <w:p w:rsidR="008D5230" w:rsidRPr="004675DC" w:rsidRDefault="008D5230" w:rsidP="008D5230">
      <w:pPr>
        <w:widowControl w:val="0"/>
        <w:autoSpaceDE w:val="0"/>
        <w:autoSpaceDN w:val="0"/>
        <w:ind w:firstLine="284"/>
        <w:jc w:val="both"/>
        <w:rPr>
          <w:sz w:val="14"/>
          <w:szCs w:val="14"/>
        </w:rPr>
      </w:pPr>
      <w:r w:rsidRPr="004675DC">
        <w:rPr>
          <w:sz w:val="14"/>
          <w:szCs w:val="14"/>
        </w:rPr>
        <w:t>обеспечение личностного и профессионального роста муниципальных служащих, являющихся руководителями стажировки;</w:t>
      </w:r>
    </w:p>
    <w:p w:rsidR="008D5230" w:rsidRPr="004675DC" w:rsidRDefault="008D5230" w:rsidP="008D5230">
      <w:pPr>
        <w:widowControl w:val="0"/>
        <w:autoSpaceDE w:val="0"/>
        <w:autoSpaceDN w:val="0"/>
        <w:ind w:firstLine="284"/>
        <w:jc w:val="both"/>
        <w:rPr>
          <w:sz w:val="14"/>
          <w:szCs w:val="14"/>
        </w:rPr>
      </w:pPr>
      <w:r w:rsidRPr="004675DC">
        <w:rPr>
          <w:sz w:val="14"/>
          <w:szCs w:val="14"/>
        </w:rPr>
        <w:t>формирование позитивного имиджа органов местного самоуправления Солецкого муниципального округа, а также повышение престижа и привлекательности муниципальной службы.</w:t>
      </w:r>
    </w:p>
    <w:p w:rsidR="008D5230" w:rsidRPr="004675DC" w:rsidRDefault="008D5230" w:rsidP="008D5230">
      <w:pPr>
        <w:widowControl w:val="0"/>
        <w:autoSpaceDE w:val="0"/>
        <w:autoSpaceDN w:val="0"/>
        <w:ind w:firstLine="284"/>
        <w:jc w:val="both"/>
        <w:rPr>
          <w:sz w:val="14"/>
          <w:szCs w:val="14"/>
        </w:rPr>
      </w:pPr>
      <w:r w:rsidRPr="004675DC">
        <w:rPr>
          <w:sz w:val="14"/>
          <w:szCs w:val="14"/>
        </w:rPr>
        <w:t>1.5. Координацию, методическое обеспечение и контроль проведения стажировки осуществляет управление делами Администрации Солецкого муниципального округа (далее - Управление).</w:t>
      </w:r>
    </w:p>
    <w:p w:rsidR="008D5230" w:rsidRPr="004675DC" w:rsidRDefault="008D5230" w:rsidP="008D5230">
      <w:pPr>
        <w:widowControl w:val="0"/>
        <w:autoSpaceDE w:val="0"/>
        <w:autoSpaceDN w:val="0"/>
        <w:ind w:firstLine="284"/>
        <w:jc w:val="both"/>
        <w:rPr>
          <w:sz w:val="14"/>
          <w:szCs w:val="14"/>
        </w:rPr>
      </w:pPr>
      <w:r w:rsidRPr="004675DC">
        <w:rPr>
          <w:sz w:val="14"/>
          <w:szCs w:val="14"/>
        </w:rPr>
        <w:t>1.6. Прохождение стажировки осуществляется в структурных подразделениях Администрации Солецкого муниципального округа в соответствии со сферами их деятельности.</w:t>
      </w:r>
    </w:p>
    <w:p w:rsidR="008D5230" w:rsidRPr="004675DC" w:rsidRDefault="008D5230" w:rsidP="008D5230">
      <w:pPr>
        <w:widowControl w:val="0"/>
        <w:autoSpaceDE w:val="0"/>
        <w:autoSpaceDN w:val="0"/>
        <w:ind w:firstLine="284"/>
        <w:jc w:val="both"/>
        <w:rPr>
          <w:sz w:val="14"/>
          <w:szCs w:val="14"/>
        </w:rPr>
      </w:pPr>
    </w:p>
    <w:p w:rsidR="008D5230" w:rsidRPr="004675DC" w:rsidRDefault="008D5230" w:rsidP="008D5230">
      <w:pPr>
        <w:widowControl w:val="0"/>
        <w:autoSpaceDE w:val="0"/>
        <w:autoSpaceDN w:val="0"/>
        <w:ind w:firstLine="284"/>
        <w:jc w:val="both"/>
        <w:outlineLvl w:val="1"/>
        <w:rPr>
          <w:b/>
          <w:sz w:val="14"/>
          <w:szCs w:val="14"/>
        </w:rPr>
      </w:pPr>
      <w:r w:rsidRPr="004675DC">
        <w:rPr>
          <w:b/>
          <w:sz w:val="14"/>
          <w:szCs w:val="14"/>
        </w:rPr>
        <w:t>2. Организация прохождения стажировки</w:t>
      </w:r>
    </w:p>
    <w:p w:rsidR="008D5230" w:rsidRPr="004675DC" w:rsidRDefault="008D5230" w:rsidP="008D5230">
      <w:pPr>
        <w:widowControl w:val="0"/>
        <w:autoSpaceDE w:val="0"/>
        <w:autoSpaceDN w:val="0"/>
        <w:ind w:firstLine="284"/>
        <w:jc w:val="both"/>
        <w:rPr>
          <w:sz w:val="14"/>
          <w:szCs w:val="14"/>
        </w:rPr>
      </w:pPr>
      <w:r w:rsidRPr="004675DC">
        <w:rPr>
          <w:sz w:val="14"/>
          <w:szCs w:val="14"/>
        </w:rPr>
        <w:t>2.1. Прием лиц, претендующих на прохождение стажировки, осуществляется по согласованию со структурными подразделениями Администрации Солецкого муниципального округа, в которых планируется трудоустройство гражданина.</w:t>
      </w:r>
    </w:p>
    <w:p w:rsidR="008D5230" w:rsidRPr="004675DC" w:rsidRDefault="008D5230" w:rsidP="008D5230">
      <w:pPr>
        <w:widowControl w:val="0"/>
        <w:autoSpaceDE w:val="0"/>
        <w:autoSpaceDN w:val="0"/>
        <w:ind w:firstLine="284"/>
        <w:jc w:val="both"/>
        <w:rPr>
          <w:sz w:val="14"/>
          <w:szCs w:val="14"/>
        </w:rPr>
      </w:pPr>
      <w:r w:rsidRPr="004675DC">
        <w:rPr>
          <w:sz w:val="14"/>
          <w:szCs w:val="14"/>
        </w:rPr>
        <w:t>2.2. Прохождение стажировки осуществляется со дня, указанного в срочном трудовом договоре, заключенном с целью прохождения стажировки в Администрации Солецкого муниципального округа.</w:t>
      </w:r>
    </w:p>
    <w:p w:rsidR="008D5230" w:rsidRPr="004675DC" w:rsidRDefault="008D5230" w:rsidP="008D5230">
      <w:pPr>
        <w:widowControl w:val="0"/>
        <w:autoSpaceDE w:val="0"/>
        <w:autoSpaceDN w:val="0"/>
        <w:ind w:firstLine="284"/>
        <w:jc w:val="both"/>
        <w:rPr>
          <w:sz w:val="14"/>
          <w:szCs w:val="14"/>
        </w:rPr>
      </w:pPr>
      <w:r w:rsidRPr="004675DC">
        <w:rPr>
          <w:sz w:val="14"/>
          <w:szCs w:val="14"/>
        </w:rPr>
        <w:t>2.3. Глава Солецкого муниципального округа определяет наставника из числа муниципальных служащих Администрации Солецкого муниципального округа, не имеющего неснятых дисциплинарных взысканий, и в отношении которого не проводится служебная проверка.</w:t>
      </w:r>
    </w:p>
    <w:p w:rsidR="008D5230" w:rsidRPr="004675DC" w:rsidRDefault="008D5230" w:rsidP="008D5230">
      <w:pPr>
        <w:widowControl w:val="0"/>
        <w:autoSpaceDE w:val="0"/>
        <w:autoSpaceDN w:val="0"/>
        <w:ind w:firstLine="284"/>
        <w:jc w:val="both"/>
        <w:rPr>
          <w:sz w:val="14"/>
          <w:szCs w:val="14"/>
        </w:rPr>
      </w:pPr>
      <w:r w:rsidRPr="004675DC">
        <w:rPr>
          <w:sz w:val="14"/>
          <w:szCs w:val="14"/>
        </w:rPr>
        <w:t>2.4. Руководитель стажировки:</w:t>
      </w:r>
    </w:p>
    <w:p w:rsidR="008D5230" w:rsidRPr="004675DC" w:rsidRDefault="008D5230" w:rsidP="008D5230">
      <w:pPr>
        <w:widowControl w:val="0"/>
        <w:autoSpaceDE w:val="0"/>
        <w:autoSpaceDN w:val="0"/>
        <w:ind w:firstLine="284"/>
        <w:jc w:val="both"/>
        <w:rPr>
          <w:sz w:val="14"/>
          <w:szCs w:val="14"/>
        </w:rPr>
      </w:pPr>
      <w:r w:rsidRPr="004675DC">
        <w:rPr>
          <w:sz w:val="14"/>
          <w:szCs w:val="14"/>
        </w:rPr>
        <w:t>осуществляет непосредственное руководство стажировкой;</w:t>
      </w:r>
    </w:p>
    <w:p w:rsidR="008D5230" w:rsidRPr="004675DC" w:rsidRDefault="008D5230" w:rsidP="008D5230">
      <w:pPr>
        <w:widowControl w:val="0"/>
        <w:autoSpaceDE w:val="0"/>
        <w:autoSpaceDN w:val="0"/>
        <w:ind w:firstLine="284"/>
        <w:jc w:val="both"/>
        <w:rPr>
          <w:sz w:val="14"/>
          <w:szCs w:val="14"/>
        </w:rPr>
      </w:pPr>
      <w:r w:rsidRPr="004675DC">
        <w:rPr>
          <w:sz w:val="14"/>
          <w:szCs w:val="14"/>
        </w:rPr>
        <w:t>организует предоставление рабочего места стажеру;</w:t>
      </w:r>
    </w:p>
    <w:p w:rsidR="008D5230" w:rsidRPr="004675DC" w:rsidRDefault="008D5230" w:rsidP="008D5230">
      <w:pPr>
        <w:widowControl w:val="0"/>
        <w:autoSpaceDE w:val="0"/>
        <w:autoSpaceDN w:val="0"/>
        <w:ind w:firstLine="284"/>
        <w:jc w:val="both"/>
        <w:rPr>
          <w:sz w:val="14"/>
          <w:szCs w:val="14"/>
        </w:rPr>
      </w:pPr>
      <w:r w:rsidRPr="004675DC">
        <w:rPr>
          <w:sz w:val="14"/>
          <w:szCs w:val="14"/>
        </w:rPr>
        <w:t>осуществляет постановку стажеру задач в соответствии с должностными обязанностями;</w:t>
      </w:r>
    </w:p>
    <w:p w:rsidR="008D5230" w:rsidRPr="004675DC" w:rsidRDefault="008D5230" w:rsidP="008D5230">
      <w:pPr>
        <w:widowControl w:val="0"/>
        <w:autoSpaceDE w:val="0"/>
        <w:autoSpaceDN w:val="0"/>
        <w:ind w:firstLine="284"/>
        <w:jc w:val="both"/>
        <w:rPr>
          <w:sz w:val="14"/>
          <w:szCs w:val="14"/>
        </w:rPr>
      </w:pPr>
      <w:r w:rsidRPr="004675DC">
        <w:rPr>
          <w:sz w:val="14"/>
          <w:szCs w:val="14"/>
        </w:rPr>
        <w:t>взаимодействует с Управлением по вопросам прохождения стажировки;</w:t>
      </w:r>
    </w:p>
    <w:p w:rsidR="008D5230" w:rsidRPr="004675DC" w:rsidRDefault="008D5230" w:rsidP="008D5230">
      <w:pPr>
        <w:widowControl w:val="0"/>
        <w:autoSpaceDE w:val="0"/>
        <w:autoSpaceDN w:val="0"/>
        <w:ind w:firstLine="284"/>
        <w:jc w:val="both"/>
        <w:rPr>
          <w:sz w:val="14"/>
          <w:szCs w:val="14"/>
        </w:rPr>
      </w:pPr>
      <w:r w:rsidRPr="004675DC">
        <w:rPr>
          <w:sz w:val="14"/>
          <w:szCs w:val="14"/>
        </w:rPr>
        <w:t>оказывает помощь в профессиональной адаптации стажера, преодолении профессиональных трудностей, возникающих при выполнении должностных обязанностей, оказывает методическую помощь, направленную на развитие способности самостоятельно и качественно выполнять возложенные должностные обязанности при выполнении им индивидуальных заданий;</w:t>
      </w:r>
    </w:p>
    <w:p w:rsidR="008D5230" w:rsidRPr="004675DC" w:rsidRDefault="008D5230" w:rsidP="008D5230">
      <w:pPr>
        <w:widowControl w:val="0"/>
        <w:autoSpaceDE w:val="0"/>
        <w:autoSpaceDN w:val="0"/>
        <w:ind w:firstLine="284"/>
        <w:jc w:val="both"/>
        <w:rPr>
          <w:sz w:val="14"/>
          <w:szCs w:val="14"/>
        </w:rPr>
      </w:pPr>
      <w:r w:rsidRPr="004675DC">
        <w:rPr>
          <w:sz w:val="14"/>
          <w:szCs w:val="14"/>
        </w:rPr>
        <w:t xml:space="preserve">готовит </w:t>
      </w:r>
      <w:hyperlink w:anchor="P83" w:history="1">
        <w:r w:rsidRPr="004675DC">
          <w:rPr>
            <w:sz w:val="14"/>
            <w:szCs w:val="14"/>
          </w:rPr>
          <w:t>анкету-отзыв</w:t>
        </w:r>
      </w:hyperlink>
      <w:r w:rsidRPr="004675DC">
        <w:rPr>
          <w:sz w:val="14"/>
          <w:szCs w:val="14"/>
        </w:rPr>
        <w:t xml:space="preserve"> руководителя стажировки (далее - отзыв) в соответствии с Приложением № 1 к настоящему Положению, в котором отражает мнение о профессиональных и личностных качествах стажера, а также о целесообразности по завершении стажировки его трудоустройства в Администрации Солецкого муниципального округа, и осуществляет ознакомление стажера с отзывом.</w:t>
      </w:r>
    </w:p>
    <w:p w:rsidR="008D5230" w:rsidRPr="004675DC" w:rsidRDefault="008D5230" w:rsidP="008D5230">
      <w:pPr>
        <w:widowControl w:val="0"/>
        <w:autoSpaceDE w:val="0"/>
        <w:autoSpaceDN w:val="0"/>
        <w:ind w:firstLine="284"/>
        <w:jc w:val="both"/>
        <w:rPr>
          <w:sz w:val="14"/>
          <w:szCs w:val="14"/>
        </w:rPr>
      </w:pPr>
      <w:r w:rsidRPr="004675DC">
        <w:rPr>
          <w:sz w:val="14"/>
          <w:szCs w:val="14"/>
        </w:rPr>
        <w:t>2.5. Количество стажеров, находящихся у одного наставника, не должно превышать 2 человек.</w:t>
      </w:r>
    </w:p>
    <w:p w:rsidR="008D5230" w:rsidRPr="004675DC" w:rsidRDefault="008D5230" w:rsidP="008D5230">
      <w:pPr>
        <w:widowControl w:val="0"/>
        <w:autoSpaceDE w:val="0"/>
        <w:autoSpaceDN w:val="0"/>
        <w:ind w:firstLine="284"/>
        <w:jc w:val="both"/>
        <w:rPr>
          <w:sz w:val="14"/>
          <w:szCs w:val="14"/>
        </w:rPr>
      </w:pPr>
      <w:r w:rsidRPr="004675DC">
        <w:rPr>
          <w:sz w:val="14"/>
          <w:szCs w:val="14"/>
        </w:rPr>
        <w:t>2.6. Отзыв оформляется руководителем стажировки не позднее 3 рабочих дней до дня окончания стажировки и направляется в Управление.</w:t>
      </w:r>
    </w:p>
    <w:p w:rsidR="008D5230" w:rsidRPr="004675DC" w:rsidRDefault="008D5230" w:rsidP="008D5230">
      <w:pPr>
        <w:widowControl w:val="0"/>
        <w:autoSpaceDE w:val="0"/>
        <w:autoSpaceDN w:val="0"/>
        <w:ind w:firstLine="284"/>
        <w:jc w:val="both"/>
        <w:rPr>
          <w:sz w:val="14"/>
          <w:szCs w:val="14"/>
        </w:rPr>
      </w:pPr>
      <w:r w:rsidRPr="004675DC">
        <w:rPr>
          <w:sz w:val="14"/>
          <w:szCs w:val="14"/>
        </w:rPr>
        <w:t>Управление подготавливает заключение по итогам стажировки и направляет его Главе Солецкого муниципального округа.</w:t>
      </w:r>
    </w:p>
    <w:p w:rsidR="008D5230" w:rsidRPr="004675DC" w:rsidRDefault="008D5230" w:rsidP="008D5230">
      <w:pPr>
        <w:widowControl w:val="0"/>
        <w:autoSpaceDE w:val="0"/>
        <w:autoSpaceDN w:val="0"/>
        <w:ind w:firstLine="284"/>
        <w:jc w:val="both"/>
        <w:rPr>
          <w:sz w:val="14"/>
          <w:szCs w:val="14"/>
        </w:rPr>
      </w:pPr>
      <w:r w:rsidRPr="004675DC">
        <w:rPr>
          <w:sz w:val="14"/>
          <w:szCs w:val="14"/>
        </w:rPr>
        <w:t>В заключении указывается одно из решений:</w:t>
      </w:r>
    </w:p>
    <w:p w:rsidR="008D5230" w:rsidRPr="004675DC" w:rsidRDefault="008D5230" w:rsidP="008D5230">
      <w:pPr>
        <w:widowControl w:val="0"/>
        <w:autoSpaceDE w:val="0"/>
        <w:autoSpaceDN w:val="0"/>
        <w:ind w:firstLine="284"/>
        <w:jc w:val="both"/>
        <w:rPr>
          <w:sz w:val="14"/>
          <w:szCs w:val="14"/>
        </w:rPr>
      </w:pPr>
      <w:bookmarkStart w:id="1" w:name="P62"/>
      <w:bookmarkEnd w:id="1"/>
      <w:r w:rsidRPr="004675DC">
        <w:rPr>
          <w:sz w:val="14"/>
          <w:szCs w:val="14"/>
        </w:rPr>
        <w:t>рекомендовать стажеру принять участие в конкурсе на замещение вакантной должности муниципальной службы в Администрации Солецкого муниципального округа;</w:t>
      </w:r>
    </w:p>
    <w:p w:rsidR="008D5230" w:rsidRPr="004675DC" w:rsidRDefault="008D5230" w:rsidP="008D5230">
      <w:pPr>
        <w:widowControl w:val="0"/>
        <w:autoSpaceDE w:val="0"/>
        <w:autoSpaceDN w:val="0"/>
        <w:ind w:firstLine="284"/>
        <w:jc w:val="both"/>
        <w:rPr>
          <w:sz w:val="14"/>
          <w:szCs w:val="14"/>
        </w:rPr>
      </w:pPr>
      <w:r w:rsidRPr="004675DC">
        <w:rPr>
          <w:sz w:val="14"/>
          <w:szCs w:val="14"/>
        </w:rPr>
        <w:t>рекомендовать стажеру направить документы для включения в резерв управленческих кадров Администрации Солецкого муниципального округа;</w:t>
      </w:r>
    </w:p>
    <w:p w:rsidR="008D5230" w:rsidRPr="004675DC" w:rsidRDefault="008D5230" w:rsidP="008D5230">
      <w:pPr>
        <w:widowControl w:val="0"/>
        <w:autoSpaceDE w:val="0"/>
        <w:autoSpaceDN w:val="0"/>
        <w:ind w:firstLine="284"/>
        <w:jc w:val="both"/>
        <w:rPr>
          <w:sz w:val="14"/>
          <w:szCs w:val="14"/>
        </w:rPr>
      </w:pPr>
      <w:r w:rsidRPr="004675DC">
        <w:rPr>
          <w:sz w:val="14"/>
          <w:szCs w:val="14"/>
        </w:rPr>
        <w:t>рекомендовать назначить стажера на должность муниципальной службы без проведения конкурсных процедур (по вакантным должностям муниципальной службы, по которым в соответствии с законодательством Российской Федерации конкурс не проводится);</w:t>
      </w:r>
    </w:p>
    <w:p w:rsidR="008D5230" w:rsidRPr="004675DC" w:rsidRDefault="008D5230" w:rsidP="008D5230">
      <w:pPr>
        <w:widowControl w:val="0"/>
        <w:autoSpaceDE w:val="0"/>
        <w:autoSpaceDN w:val="0"/>
        <w:ind w:firstLine="284"/>
        <w:jc w:val="both"/>
        <w:rPr>
          <w:sz w:val="14"/>
          <w:szCs w:val="14"/>
        </w:rPr>
      </w:pPr>
      <w:bookmarkStart w:id="2" w:name="P65"/>
      <w:bookmarkEnd w:id="2"/>
      <w:r w:rsidRPr="004675DC">
        <w:rPr>
          <w:sz w:val="14"/>
          <w:szCs w:val="14"/>
        </w:rPr>
        <w:t>признать стажера не прошедшим стажировку.</w:t>
      </w:r>
    </w:p>
    <w:p w:rsidR="008D5230" w:rsidRPr="004675DC" w:rsidRDefault="008D5230" w:rsidP="008D5230">
      <w:pPr>
        <w:widowControl w:val="0"/>
        <w:autoSpaceDE w:val="0"/>
        <w:autoSpaceDN w:val="0"/>
        <w:ind w:firstLine="284"/>
        <w:jc w:val="both"/>
        <w:rPr>
          <w:sz w:val="14"/>
          <w:szCs w:val="14"/>
        </w:rPr>
      </w:pPr>
      <w:r w:rsidRPr="004675DC">
        <w:rPr>
          <w:sz w:val="14"/>
          <w:szCs w:val="14"/>
        </w:rPr>
        <w:t xml:space="preserve">2.7. Стажер оформляет </w:t>
      </w:r>
      <w:hyperlink w:anchor="P179" w:history="1">
        <w:r w:rsidRPr="004675DC">
          <w:rPr>
            <w:sz w:val="14"/>
            <w:szCs w:val="14"/>
          </w:rPr>
          <w:t>анкету-отзыв</w:t>
        </w:r>
      </w:hyperlink>
      <w:r w:rsidRPr="004675DC">
        <w:rPr>
          <w:sz w:val="14"/>
          <w:szCs w:val="14"/>
        </w:rPr>
        <w:t xml:space="preserve"> в соответствии с Приложением № 2 к настоящему Положению и </w:t>
      </w:r>
      <w:hyperlink w:anchor="P243" w:history="1">
        <w:r w:rsidRPr="004675DC">
          <w:rPr>
            <w:sz w:val="14"/>
            <w:szCs w:val="14"/>
          </w:rPr>
          <w:t>отчет</w:t>
        </w:r>
      </w:hyperlink>
      <w:r w:rsidRPr="004675DC">
        <w:rPr>
          <w:sz w:val="14"/>
          <w:szCs w:val="14"/>
        </w:rPr>
        <w:t xml:space="preserve"> о прохождении стажировки в соответствии с Приложением № 3 к настоящему Положению не позднее 3 рабочих дней до дня окончания стажировки и направляет их в Управление.</w:t>
      </w:r>
    </w:p>
    <w:p w:rsidR="008D5230" w:rsidRPr="004675DC" w:rsidRDefault="008D5230" w:rsidP="008D5230">
      <w:pPr>
        <w:widowControl w:val="0"/>
        <w:autoSpaceDE w:val="0"/>
        <w:autoSpaceDN w:val="0"/>
        <w:ind w:firstLine="284"/>
        <w:jc w:val="both"/>
        <w:rPr>
          <w:sz w:val="14"/>
          <w:szCs w:val="14"/>
        </w:rPr>
      </w:pPr>
      <w:r w:rsidRPr="004675DC">
        <w:rPr>
          <w:sz w:val="14"/>
          <w:szCs w:val="14"/>
        </w:rPr>
        <w:t>2.8. Основаниями для признания стажера не прошедшим стажировку являются:</w:t>
      </w:r>
    </w:p>
    <w:p w:rsidR="008D5230" w:rsidRPr="004675DC" w:rsidRDefault="008D5230" w:rsidP="008D5230">
      <w:pPr>
        <w:widowControl w:val="0"/>
        <w:autoSpaceDE w:val="0"/>
        <w:autoSpaceDN w:val="0"/>
        <w:ind w:firstLine="284"/>
        <w:jc w:val="both"/>
        <w:rPr>
          <w:sz w:val="14"/>
          <w:szCs w:val="14"/>
        </w:rPr>
      </w:pPr>
      <w:r w:rsidRPr="004675DC">
        <w:rPr>
          <w:sz w:val="14"/>
          <w:szCs w:val="14"/>
        </w:rPr>
        <w:t>письменное заявление стажера о досрочном прекращении прохождения стажировки в случае, если до окончания срока прохождения стажировки осталось более 3 рабочих дней;</w:t>
      </w:r>
    </w:p>
    <w:p w:rsidR="008D5230" w:rsidRPr="004675DC" w:rsidRDefault="008D5230" w:rsidP="008D5230">
      <w:pPr>
        <w:widowControl w:val="0"/>
        <w:autoSpaceDE w:val="0"/>
        <w:autoSpaceDN w:val="0"/>
        <w:ind w:firstLine="284"/>
        <w:jc w:val="both"/>
        <w:rPr>
          <w:sz w:val="14"/>
          <w:szCs w:val="14"/>
        </w:rPr>
      </w:pPr>
      <w:r w:rsidRPr="004675DC">
        <w:rPr>
          <w:sz w:val="14"/>
          <w:szCs w:val="14"/>
        </w:rPr>
        <w:t>отсутствие стажера на стажировке в совокупности более 3 рабочих дней без уважительных причин;</w:t>
      </w:r>
    </w:p>
    <w:p w:rsidR="008D5230" w:rsidRPr="004675DC" w:rsidRDefault="008D5230" w:rsidP="008D5230">
      <w:pPr>
        <w:widowControl w:val="0"/>
        <w:autoSpaceDE w:val="0"/>
        <w:autoSpaceDN w:val="0"/>
        <w:ind w:firstLine="284"/>
        <w:jc w:val="both"/>
        <w:rPr>
          <w:sz w:val="14"/>
          <w:szCs w:val="14"/>
        </w:rPr>
      </w:pPr>
      <w:r w:rsidRPr="004675DC">
        <w:rPr>
          <w:sz w:val="14"/>
          <w:szCs w:val="14"/>
        </w:rPr>
        <w:t>средняя оценка о прохождении стажировки, определенная в отзыве, составляет менее или равна 2 баллам.</w:t>
      </w:r>
    </w:p>
    <w:p w:rsidR="008D5230" w:rsidRPr="004675DC" w:rsidRDefault="008D5230" w:rsidP="008D5230">
      <w:pPr>
        <w:widowControl w:val="0"/>
        <w:autoSpaceDE w:val="0"/>
        <w:autoSpaceDN w:val="0"/>
        <w:ind w:firstLine="284"/>
        <w:jc w:val="both"/>
        <w:rPr>
          <w:sz w:val="14"/>
          <w:szCs w:val="14"/>
        </w:rPr>
      </w:pPr>
      <w:r w:rsidRPr="004675DC">
        <w:rPr>
          <w:sz w:val="14"/>
          <w:szCs w:val="14"/>
        </w:rPr>
        <w:t xml:space="preserve">2.9. Стажеру, в отношении которого принято одно из решений, указанных в абзацах </w:t>
      </w:r>
      <w:hyperlink w:anchor="P62" w:history="1">
        <w:r w:rsidRPr="004675DC">
          <w:rPr>
            <w:sz w:val="14"/>
            <w:szCs w:val="14"/>
          </w:rPr>
          <w:t>четвертом</w:t>
        </w:r>
      </w:hyperlink>
      <w:r w:rsidRPr="004675DC">
        <w:rPr>
          <w:sz w:val="14"/>
          <w:szCs w:val="14"/>
        </w:rPr>
        <w:t xml:space="preserve"> - </w:t>
      </w:r>
      <w:hyperlink w:anchor="P65" w:history="1">
        <w:r w:rsidRPr="004675DC">
          <w:rPr>
            <w:sz w:val="14"/>
            <w:szCs w:val="14"/>
          </w:rPr>
          <w:t>седьмом пункта 2.6</w:t>
        </w:r>
      </w:hyperlink>
      <w:r w:rsidRPr="004675DC">
        <w:rPr>
          <w:sz w:val="14"/>
          <w:szCs w:val="14"/>
        </w:rPr>
        <w:t xml:space="preserve"> настоящего Положения, выдается </w:t>
      </w:r>
      <w:hyperlink w:anchor="P309" w:history="1">
        <w:r w:rsidRPr="004675DC">
          <w:rPr>
            <w:sz w:val="14"/>
            <w:szCs w:val="14"/>
          </w:rPr>
          <w:t>сертификат</w:t>
        </w:r>
      </w:hyperlink>
      <w:r w:rsidRPr="004675DC">
        <w:rPr>
          <w:sz w:val="14"/>
          <w:szCs w:val="14"/>
        </w:rPr>
        <w:t xml:space="preserve"> участника стажировки по форме в соответствии с Приложением № 4 к настоящему Положению.</w:t>
      </w:r>
    </w:p>
    <w:p w:rsidR="008D5230" w:rsidRPr="004675DC" w:rsidRDefault="008D5230" w:rsidP="008D5230">
      <w:pPr>
        <w:widowControl w:val="0"/>
        <w:autoSpaceDE w:val="0"/>
        <w:autoSpaceDN w:val="0"/>
        <w:ind w:firstLine="284"/>
        <w:jc w:val="both"/>
        <w:rPr>
          <w:sz w:val="14"/>
          <w:szCs w:val="14"/>
        </w:rPr>
      </w:pPr>
      <w:r w:rsidRPr="004675DC">
        <w:rPr>
          <w:sz w:val="14"/>
          <w:szCs w:val="14"/>
        </w:rPr>
        <w:t>2.10. Управление в течение 5 рабочих дней направляет стажеру сертификат участника стажировки путем направления заказного письма почтовым отправлением или выдает его лично под подпись стажеру.</w:t>
      </w:r>
    </w:p>
    <w:p w:rsidR="008D5230" w:rsidRPr="008D5230" w:rsidRDefault="008D5230" w:rsidP="008D5230">
      <w:pPr>
        <w:widowControl w:val="0"/>
        <w:autoSpaceDE w:val="0"/>
        <w:autoSpaceDN w:val="0"/>
        <w:jc w:val="right"/>
        <w:outlineLvl w:val="1"/>
        <w:rPr>
          <w:sz w:val="12"/>
          <w:szCs w:val="14"/>
        </w:rPr>
      </w:pPr>
      <w:r w:rsidRPr="008D5230">
        <w:rPr>
          <w:sz w:val="12"/>
          <w:szCs w:val="14"/>
        </w:rPr>
        <w:lastRenderedPageBreak/>
        <w:t>Приложение № 1</w:t>
      </w:r>
    </w:p>
    <w:p w:rsidR="008D5230" w:rsidRPr="008D5230" w:rsidRDefault="008D5230" w:rsidP="008D5230">
      <w:pPr>
        <w:widowControl w:val="0"/>
        <w:autoSpaceDE w:val="0"/>
        <w:autoSpaceDN w:val="0"/>
        <w:jc w:val="right"/>
        <w:rPr>
          <w:sz w:val="12"/>
          <w:szCs w:val="14"/>
        </w:rPr>
      </w:pPr>
      <w:r w:rsidRPr="008D5230">
        <w:rPr>
          <w:sz w:val="12"/>
          <w:szCs w:val="14"/>
        </w:rPr>
        <w:t>к Положению</w:t>
      </w:r>
    </w:p>
    <w:p w:rsidR="008D5230" w:rsidRPr="008D5230" w:rsidRDefault="008D5230" w:rsidP="008D5230">
      <w:pPr>
        <w:widowControl w:val="0"/>
        <w:autoSpaceDE w:val="0"/>
        <w:autoSpaceDN w:val="0"/>
        <w:jc w:val="right"/>
        <w:rPr>
          <w:sz w:val="12"/>
          <w:szCs w:val="14"/>
        </w:rPr>
      </w:pPr>
      <w:r w:rsidRPr="008D5230">
        <w:rPr>
          <w:sz w:val="12"/>
          <w:szCs w:val="14"/>
        </w:rPr>
        <w:t>о порядке прохождения стажировок гражданами</w:t>
      </w:r>
    </w:p>
    <w:p w:rsidR="008D5230" w:rsidRPr="008D5230" w:rsidRDefault="008D5230" w:rsidP="008D5230">
      <w:pPr>
        <w:widowControl w:val="0"/>
        <w:autoSpaceDE w:val="0"/>
        <w:autoSpaceDN w:val="0"/>
        <w:jc w:val="right"/>
        <w:rPr>
          <w:sz w:val="12"/>
          <w:szCs w:val="14"/>
        </w:rPr>
      </w:pPr>
      <w:r w:rsidRPr="008D5230">
        <w:rPr>
          <w:sz w:val="12"/>
          <w:szCs w:val="14"/>
        </w:rPr>
        <w:t>в Администрации Солецкого муниципального округа</w:t>
      </w:r>
    </w:p>
    <w:p w:rsidR="008D5230" w:rsidRPr="008D5230" w:rsidRDefault="008D5230" w:rsidP="008D5230">
      <w:pPr>
        <w:widowControl w:val="0"/>
        <w:autoSpaceDE w:val="0"/>
        <w:autoSpaceDN w:val="0"/>
        <w:rPr>
          <w:sz w:val="12"/>
          <w:szCs w:val="14"/>
        </w:rPr>
      </w:pPr>
    </w:p>
    <w:tbl>
      <w:tblPr>
        <w:tblW w:w="5000" w:type="pct"/>
        <w:tblBorders>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35"/>
        <w:gridCol w:w="370"/>
        <w:gridCol w:w="740"/>
        <w:gridCol w:w="2570"/>
        <w:gridCol w:w="583"/>
        <w:gridCol w:w="893"/>
        <w:gridCol w:w="36"/>
      </w:tblGrid>
      <w:tr w:rsidR="008D5230" w:rsidRPr="008D5230" w:rsidTr="008D5230">
        <w:trPr>
          <w:gridAfter w:val="1"/>
          <w:wAfter w:w="34" w:type="pct"/>
        </w:trPr>
        <w:tc>
          <w:tcPr>
            <w:tcW w:w="4966" w:type="pct"/>
            <w:gridSpan w:val="6"/>
            <w:hideMark/>
          </w:tcPr>
          <w:p w:rsidR="008D5230" w:rsidRPr="008D5230" w:rsidRDefault="008D5230" w:rsidP="00381DDD">
            <w:pPr>
              <w:widowControl w:val="0"/>
              <w:autoSpaceDE w:val="0"/>
              <w:autoSpaceDN w:val="0"/>
              <w:jc w:val="center"/>
              <w:rPr>
                <w:sz w:val="12"/>
                <w:szCs w:val="14"/>
              </w:rPr>
            </w:pPr>
            <w:bookmarkStart w:id="3" w:name="P83"/>
            <w:bookmarkEnd w:id="3"/>
            <w:r w:rsidRPr="008D5230">
              <w:rPr>
                <w:sz w:val="12"/>
                <w:szCs w:val="14"/>
              </w:rPr>
              <w:t>Анкета-отзыв руководителя стажировки</w:t>
            </w:r>
          </w:p>
        </w:tc>
      </w:tr>
      <w:tr w:rsidR="008D5230" w:rsidRPr="008D5230" w:rsidTr="008D5230">
        <w:trPr>
          <w:gridAfter w:val="1"/>
          <w:wAfter w:w="34" w:type="pct"/>
        </w:trPr>
        <w:tc>
          <w:tcPr>
            <w:tcW w:w="4966" w:type="pct"/>
            <w:gridSpan w:val="6"/>
            <w:hideMark/>
          </w:tcPr>
          <w:tbl>
            <w:tblPr>
              <w:tblW w:w="0" w:type="auto"/>
              <w:tblBorders>
                <w:insideH w:val="nil"/>
                <w:insideV w:val="nil"/>
              </w:tblBorders>
              <w:tblCellMar>
                <w:top w:w="102" w:type="dxa"/>
                <w:left w:w="62" w:type="dxa"/>
                <w:bottom w:w="102" w:type="dxa"/>
                <w:right w:w="62" w:type="dxa"/>
              </w:tblCellMar>
              <w:tblLook w:val="04A0" w:firstRow="1" w:lastRow="0" w:firstColumn="1" w:lastColumn="0" w:noHBand="0" w:noVBand="1"/>
            </w:tblPr>
            <w:tblGrid>
              <w:gridCol w:w="2494"/>
              <w:gridCol w:w="646"/>
              <w:gridCol w:w="1927"/>
            </w:tblGrid>
            <w:tr w:rsidR="008D5230" w:rsidRPr="008D5230" w:rsidTr="008D5230">
              <w:tc>
                <w:tcPr>
                  <w:tcW w:w="4134" w:type="dxa"/>
                  <w:hideMark/>
                </w:tcPr>
                <w:p w:rsidR="008D5230" w:rsidRPr="008D5230" w:rsidRDefault="008D5230" w:rsidP="00381DDD">
                  <w:pPr>
                    <w:widowControl w:val="0"/>
                    <w:autoSpaceDE w:val="0"/>
                    <w:autoSpaceDN w:val="0"/>
                    <w:rPr>
                      <w:sz w:val="12"/>
                      <w:szCs w:val="14"/>
                    </w:rPr>
                  </w:pPr>
                  <w:r w:rsidRPr="008D5230">
                    <w:rPr>
                      <w:sz w:val="12"/>
                      <w:szCs w:val="14"/>
                    </w:rPr>
                    <w:t>Место прохождения стажировки:</w:t>
                  </w:r>
                </w:p>
              </w:tc>
              <w:tc>
                <w:tcPr>
                  <w:tcW w:w="4937" w:type="dxa"/>
                  <w:gridSpan w:val="2"/>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4134" w:type="dxa"/>
                  <w:hideMark/>
                </w:tcPr>
                <w:p w:rsidR="008D5230" w:rsidRPr="008D5230" w:rsidRDefault="008D5230" w:rsidP="00381DDD">
                  <w:pPr>
                    <w:widowControl w:val="0"/>
                    <w:autoSpaceDE w:val="0"/>
                    <w:autoSpaceDN w:val="0"/>
                    <w:rPr>
                      <w:sz w:val="12"/>
                      <w:szCs w:val="14"/>
                    </w:rPr>
                  </w:pPr>
                  <w:r w:rsidRPr="008D5230">
                    <w:rPr>
                      <w:sz w:val="12"/>
                      <w:szCs w:val="14"/>
                    </w:rPr>
                    <w:t>Сроки прохождения стажировки:</w:t>
                  </w:r>
                </w:p>
              </w:tc>
              <w:tc>
                <w:tcPr>
                  <w:tcW w:w="4937" w:type="dxa"/>
                  <w:gridSpan w:val="2"/>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400" w:type="dxa"/>
                  <w:gridSpan w:val="2"/>
                  <w:hideMark/>
                </w:tcPr>
                <w:p w:rsidR="008D5230" w:rsidRPr="008D5230" w:rsidRDefault="008D5230" w:rsidP="00381DDD">
                  <w:pPr>
                    <w:widowControl w:val="0"/>
                    <w:autoSpaceDE w:val="0"/>
                    <w:autoSpaceDN w:val="0"/>
                    <w:rPr>
                      <w:sz w:val="12"/>
                      <w:szCs w:val="14"/>
                    </w:rPr>
                  </w:pPr>
                  <w:r w:rsidRPr="008D5230">
                    <w:rPr>
                      <w:sz w:val="12"/>
                      <w:szCs w:val="14"/>
                    </w:rPr>
                    <w:t>ФИО и должность руководителя стажировки:</w:t>
                  </w:r>
                </w:p>
              </w:tc>
              <w:tc>
                <w:tcPr>
                  <w:tcW w:w="3671" w:type="dxa"/>
                  <w:vAlign w:val="bottom"/>
                </w:tcPr>
                <w:p w:rsidR="008D5230" w:rsidRPr="008D5230" w:rsidRDefault="008D5230" w:rsidP="00381DDD">
                  <w:pPr>
                    <w:widowControl w:val="0"/>
                    <w:autoSpaceDE w:val="0"/>
                    <w:autoSpaceDN w:val="0"/>
                    <w:rPr>
                      <w:sz w:val="12"/>
                      <w:szCs w:val="14"/>
                    </w:rPr>
                  </w:pPr>
                </w:p>
              </w:tc>
            </w:tr>
          </w:tbl>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rPr>
          <w:gridAfter w:val="1"/>
          <w:wAfter w:w="34" w:type="pct"/>
        </w:trPr>
        <w:tc>
          <w:tcPr>
            <w:tcW w:w="1096" w:type="pct"/>
            <w:gridSpan w:val="3"/>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ФИО стажера:</w:t>
            </w:r>
          </w:p>
        </w:tc>
        <w:tc>
          <w:tcPr>
            <w:tcW w:w="3870" w:type="pct"/>
            <w:gridSpan w:val="3"/>
            <w:tcBorders>
              <w:top w:val="single" w:sz="4" w:space="0" w:color="auto"/>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rPr>
          <w:gridAfter w:val="1"/>
          <w:wAfter w:w="34" w:type="pct"/>
        </w:trPr>
        <w:tc>
          <w:tcPr>
            <w:tcW w:w="4966" w:type="pct"/>
            <w:gridSpan w:val="6"/>
            <w:hideMark/>
          </w:tcPr>
          <w:p w:rsidR="008D5230" w:rsidRPr="008D5230" w:rsidRDefault="008D5230" w:rsidP="00381DDD">
            <w:pPr>
              <w:widowControl w:val="0"/>
              <w:autoSpaceDE w:val="0"/>
              <w:autoSpaceDN w:val="0"/>
              <w:rPr>
                <w:sz w:val="12"/>
                <w:szCs w:val="14"/>
              </w:rPr>
            </w:pPr>
            <w:r w:rsidRPr="008D5230">
              <w:rPr>
                <w:sz w:val="12"/>
                <w:szCs w:val="14"/>
              </w:rPr>
              <w:t>Оцените стажера (поставьте оценку от 1 до 5, где "1" - очень плохо, "5" - отлично):</w:t>
            </w:r>
          </w:p>
        </w:tc>
      </w:tr>
      <w:tr w:rsidR="008D5230" w:rsidRPr="008D5230" w:rsidTr="008D5230">
        <w:trPr>
          <w:gridAfter w:val="1"/>
          <w:wAfter w:w="34" w:type="pct"/>
        </w:trPr>
        <w:tc>
          <w:tcPr>
            <w:tcW w:w="388"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N</w:t>
            </w:r>
          </w:p>
          <w:p w:rsidR="008D5230" w:rsidRPr="008D5230" w:rsidRDefault="008D5230" w:rsidP="00381DDD">
            <w:pPr>
              <w:widowControl w:val="0"/>
              <w:autoSpaceDE w:val="0"/>
              <w:autoSpaceDN w:val="0"/>
              <w:jc w:val="center"/>
              <w:rPr>
                <w:sz w:val="12"/>
                <w:szCs w:val="14"/>
              </w:rPr>
            </w:pPr>
            <w:proofErr w:type="gramStart"/>
            <w:r w:rsidRPr="008D5230">
              <w:rPr>
                <w:sz w:val="12"/>
                <w:szCs w:val="14"/>
              </w:rPr>
              <w:t>п</w:t>
            </w:r>
            <w:proofErr w:type="gramEnd"/>
            <w:r w:rsidRPr="008D5230">
              <w:rPr>
                <w:sz w:val="12"/>
                <w:szCs w:val="14"/>
              </w:rPr>
              <w:t>/п</w:t>
            </w: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Показатель</w:t>
            </w:r>
          </w:p>
        </w:tc>
        <w:tc>
          <w:tcPr>
            <w:tcW w:w="55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Оценка</w:t>
            </w:r>
          </w:p>
        </w:tc>
        <w:tc>
          <w:tcPr>
            <w:tcW w:w="853"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Примечание</w:t>
            </w:r>
          </w:p>
        </w:tc>
      </w:tr>
      <w:tr w:rsidR="008D5230" w:rsidRPr="008D5230" w:rsidTr="008D5230">
        <w:trPr>
          <w:gridAfter w:val="1"/>
          <w:wAfter w:w="34" w:type="pct"/>
        </w:trPr>
        <w:tc>
          <w:tcPr>
            <w:tcW w:w="388"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1.</w:t>
            </w: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Соответствие специальности, направления подготовки лица, прошедшего стажировку, требованиям, предъявляемым к служебной деятельности, выполняемой в период стажировки</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2.</w:t>
            </w: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Наличие у стажера требуемых базовых знаний и умений, необходимых для прохождения муниципальной службы (в том числе средств вычислительной и организационной техники)</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val="restar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3.</w:t>
            </w:r>
          </w:p>
        </w:tc>
        <w:tc>
          <w:tcPr>
            <w:tcW w:w="3166" w:type="pct"/>
            <w:gridSpan w:val="2"/>
            <w:tcBorders>
              <w:top w:val="single" w:sz="4" w:space="0" w:color="auto"/>
              <w:left w:val="single" w:sz="4" w:space="0" w:color="auto"/>
              <w:bottom w:val="nil"/>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Наличие у стажера следующих качеств:</w:t>
            </w:r>
          </w:p>
        </w:tc>
        <w:tc>
          <w:tcPr>
            <w:tcW w:w="558" w:type="pct"/>
            <w:tcBorders>
              <w:top w:val="single" w:sz="4" w:space="0" w:color="auto"/>
              <w:left w:val="single" w:sz="4" w:space="0" w:color="auto"/>
              <w:bottom w:val="nil"/>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nil"/>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nil"/>
              <w:left w:val="single" w:sz="4" w:space="0" w:color="auto"/>
              <w:bottom w:val="nil"/>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командное взаимодействие</w:t>
            </w:r>
          </w:p>
        </w:tc>
        <w:tc>
          <w:tcPr>
            <w:tcW w:w="558" w:type="pct"/>
            <w:tcBorders>
              <w:top w:val="nil"/>
              <w:left w:val="single" w:sz="4" w:space="0" w:color="auto"/>
              <w:bottom w:val="nil"/>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nil"/>
              <w:left w:val="single" w:sz="4" w:space="0" w:color="auto"/>
              <w:bottom w:val="nil"/>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пунктуальность</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ответственность</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рациональное распределение рабочего времени</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инициативность</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исполнительность</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наличие потенциала к проявлению лидерских качеств и принятию управленческих решений</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ориентация на результат</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vMerge/>
            <w:tcBorders>
              <w:top w:val="single" w:sz="4" w:space="0" w:color="auto"/>
              <w:left w:val="single" w:sz="4" w:space="0" w:color="auto"/>
              <w:bottom w:val="single" w:sz="4" w:space="0" w:color="auto"/>
              <w:right w:val="single" w:sz="4" w:space="0" w:color="auto"/>
            </w:tcBorders>
            <w:vAlign w:val="center"/>
            <w:hideMark/>
          </w:tcPr>
          <w:p w:rsidR="008D5230" w:rsidRPr="008D5230" w:rsidRDefault="008D5230" w:rsidP="00381DDD">
            <w:pPr>
              <w:rPr>
                <w:sz w:val="12"/>
                <w:szCs w:val="14"/>
              </w:rPr>
            </w:pP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готовность к изменениям</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4.</w:t>
            </w: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Наличие у стажера желания развиваться</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88"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5.</w:t>
            </w:r>
          </w:p>
        </w:tc>
        <w:tc>
          <w:tcPr>
            <w:tcW w:w="3166"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Фактическая помощь от стажера за период прохождения стажировки</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3554" w:type="pct"/>
            <w:gridSpan w:val="4"/>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Итого</w:t>
            </w:r>
          </w:p>
        </w:tc>
        <w:tc>
          <w:tcPr>
            <w:tcW w:w="558"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3"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4966" w:type="pct"/>
            <w:gridSpan w:val="6"/>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4966" w:type="pct"/>
            <w:gridSpan w:val="6"/>
          </w:tcPr>
          <w:tbl>
            <w:tblPr>
              <w:tblW w:w="0" w:type="auto"/>
              <w:tblBorders>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4180"/>
              <w:gridCol w:w="887"/>
            </w:tblGrid>
            <w:tr w:rsidR="008D5230" w:rsidRPr="008D5230" w:rsidTr="008D5230">
              <w:tc>
                <w:tcPr>
                  <w:tcW w:w="9071" w:type="dxa"/>
                  <w:gridSpan w:val="2"/>
                  <w:hideMark/>
                </w:tcPr>
                <w:p w:rsidR="008D5230" w:rsidRPr="008D5230" w:rsidRDefault="008D5230" w:rsidP="00381DDD">
                  <w:pPr>
                    <w:widowControl w:val="0"/>
                    <w:autoSpaceDE w:val="0"/>
                    <w:autoSpaceDN w:val="0"/>
                    <w:rPr>
                      <w:sz w:val="12"/>
                      <w:szCs w:val="14"/>
                    </w:rPr>
                  </w:pPr>
                  <w:r w:rsidRPr="008D5230">
                    <w:rPr>
                      <w:sz w:val="12"/>
                      <w:szCs w:val="14"/>
                    </w:rPr>
                    <w:t xml:space="preserve">Рекомендовали бы Вы стажера для его последующего трудоустройства </w:t>
                  </w:r>
                  <w:proofErr w:type="gramStart"/>
                  <w:r w:rsidRPr="008D5230">
                    <w:rPr>
                      <w:sz w:val="12"/>
                      <w:szCs w:val="14"/>
                    </w:rPr>
                    <w:t>в</w:t>
                  </w:r>
                  <w:proofErr w:type="gramEnd"/>
                </w:p>
              </w:tc>
            </w:tr>
            <w:tr w:rsidR="008D5230" w:rsidRPr="008D5230" w:rsidTr="008D5230">
              <w:trPr>
                <w:gridAfter w:val="1"/>
                <w:wAfter w:w="1753" w:type="dxa"/>
              </w:trPr>
              <w:tc>
                <w:tcPr>
                  <w:tcW w:w="7318" w:type="dxa"/>
                  <w:hideMark/>
                </w:tcPr>
                <w:p w:rsidR="008D5230" w:rsidRPr="008D5230" w:rsidRDefault="008D5230" w:rsidP="00381DDD">
                  <w:pPr>
                    <w:widowControl w:val="0"/>
                    <w:autoSpaceDE w:val="0"/>
                    <w:autoSpaceDN w:val="0"/>
                    <w:rPr>
                      <w:sz w:val="12"/>
                      <w:szCs w:val="14"/>
                    </w:rPr>
                  </w:pPr>
                  <w:r w:rsidRPr="008D5230">
                    <w:rPr>
                      <w:sz w:val="12"/>
                      <w:szCs w:val="14"/>
                    </w:rPr>
                    <w:t>Администрацию Солецкого муниципального округа (мотивируйте свой ответ):</w:t>
                  </w:r>
                </w:p>
              </w:tc>
            </w:tr>
          </w:tbl>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4966" w:type="pct"/>
            <w:gridSpan w:val="6"/>
            <w:tcBorders>
              <w:top w:val="single" w:sz="4" w:space="0" w:color="auto"/>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4966" w:type="pct"/>
            <w:gridSpan w:val="6"/>
            <w:tcBorders>
              <w:top w:val="single" w:sz="4" w:space="0" w:color="auto"/>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rPr>
          <w:gridAfter w:val="1"/>
          <w:wAfter w:w="34" w:type="pct"/>
        </w:trPr>
        <w:tc>
          <w:tcPr>
            <w:tcW w:w="4966" w:type="pct"/>
            <w:gridSpan w:val="6"/>
          </w:tcPr>
          <w:p w:rsidR="008D5230" w:rsidRPr="008D5230" w:rsidRDefault="008D5230" w:rsidP="00381DDD">
            <w:pPr>
              <w:widowControl w:val="0"/>
              <w:autoSpaceDE w:val="0"/>
              <w:autoSpaceDN w:val="0"/>
              <w:rPr>
                <w:sz w:val="12"/>
                <w:szCs w:val="14"/>
              </w:rPr>
            </w:pPr>
          </w:p>
        </w:tc>
      </w:tr>
      <w:tr w:rsidR="008D5230" w:rsidRPr="008D5230" w:rsidTr="008D5230">
        <w:trPr>
          <w:gridAfter w:val="1"/>
          <w:wAfter w:w="34" w:type="pct"/>
        </w:trPr>
        <w:tc>
          <w:tcPr>
            <w:tcW w:w="4966" w:type="pct"/>
            <w:gridSpan w:val="6"/>
            <w:tcBorders>
              <w:top w:val="nil"/>
              <w:bottom w:val="nil"/>
            </w:tcBorders>
          </w:tcPr>
          <w:p w:rsidR="008D5230" w:rsidRPr="008D5230" w:rsidRDefault="008D5230" w:rsidP="00381DDD">
            <w:pPr>
              <w:widowControl w:val="0"/>
              <w:autoSpaceDE w:val="0"/>
              <w:autoSpaceDN w:val="0"/>
              <w:rPr>
                <w:sz w:val="12"/>
                <w:szCs w:val="14"/>
              </w:rPr>
            </w:pPr>
            <w:r w:rsidRPr="008D5230">
              <w:rPr>
                <w:sz w:val="12"/>
                <w:szCs w:val="14"/>
              </w:rPr>
              <w:t>Руководитель стажировки:</w:t>
            </w:r>
          </w:p>
        </w:tc>
      </w:tr>
      <w:tr w:rsidR="008D5230" w:rsidRPr="008D5230" w:rsidTr="008D5230">
        <w:trPr>
          <w:gridBefore w:val="1"/>
          <w:wBefore w:w="34" w:type="pct"/>
        </w:trPr>
        <w:tc>
          <w:tcPr>
            <w:tcW w:w="4966" w:type="pct"/>
            <w:gridSpan w:val="6"/>
            <w:hideMark/>
          </w:tcPr>
          <w:p w:rsidR="008D5230" w:rsidRPr="008D5230" w:rsidRDefault="008D5230" w:rsidP="00381DDD">
            <w:pPr>
              <w:widowControl w:val="0"/>
              <w:autoSpaceDE w:val="0"/>
              <w:autoSpaceDN w:val="0"/>
              <w:rPr>
                <w:sz w:val="12"/>
                <w:szCs w:val="14"/>
              </w:rPr>
            </w:pPr>
          </w:p>
          <w:tbl>
            <w:tblPr>
              <w:tblW w:w="0" w:type="auto"/>
              <w:tblBorders>
                <w:insideH w:val="nil"/>
                <w:insideV w:val="nil"/>
              </w:tblBorders>
              <w:tblCellMar>
                <w:top w:w="102" w:type="dxa"/>
                <w:left w:w="62" w:type="dxa"/>
                <w:bottom w:w="102" w:type="dxa"/>
                <w:right w:w="62" w:type="dxa"/>
              </w:tblCellMar>
              <w:tblLook w:val="04A0" w:firstRow="1" w:lastRow="0" w:firstColumn="1" w:lastColumn="0" w:noHBand="0" w:noVBand="1"/>
            </w:tblPr>
            <w:tblGrid>
              <w:gridCol w:w="1580"/>
              <w:gridCol w:w="253"/>
              <w:gridCol w:w="1086"/>
              <w:gridCol w:w="267"/>
              <w:gridCol w:w="1882"/>
            </w:tblGrid>
            <w:tr w:rsidR="008D5230" w:rsidRPr="008D5230" w:rsidTr="008D5230">
              <w:tc>
                <w:tcPr>
                  <w:tcW w:w="2867" w:type="dxa"/>
                  <w:hideMark/>
                </w:tcPr>
                <w:p w:rsidR="008D5230" w:rsidRPr="008D5230" w:rsidRDefault="008D5230" w:rsidP="00381DDD">
                  <w:pPr>
                    <w:widowControl w:val="0"/>
                    <w:autoSpaceDE w:val="0"/>
                    <w:autoSpaceDN w:val="0"/>
                    <w:jc w:val="center"/>
                    <w:rPr>
                      <w:sz w:val="12"/>
                      <w:szCs w:val="14"/>
                    </w:rPr>
                  </w:pPr>
                  <w:r w:rsidRPr="008D5230">
                    <w:rPr>
                      <w:sz w:val="12"/>
                      <w:szCs w:val="14"/>
                    </w:rPr>
                    <w:lastRenderedPageBreak/>
                    <w:t>(должность)</w:t>
                  </w:r>
                </w:p>
              </w:tc>
              <w:tc>
                <w:tcPr>
                  <w:tcW w:w="444" w:type="dxa"/>
                </w:tcPr>
                <w:p w:rsidR="008D5230" w:rsidRPr="008D5230" w:rsidRDefault="008D5230" w:rsidP="00381DDD">
                  <w:pPr>
                    <w:widowControl w:val="0"/>
                    <w:autoSpaceDE w:val="0"/>
                    <w:autoSpaceDN w:val="0"/>
                    <w:rPr>
                      <w:sz w:val="12"/>
                      <w:szCs w:val="14"/>
                    </w:rPr>
                  </w:pPr>
                </w:p>
              </w:tc>
              <w:tc>
                <w:tcPr>
                  <w:tcW w:w="1801" w:type="dxa"/>
                  <w:hideMark/>
                </w:tcPr>
                <w:p w:rsidR="008D5230" w:rsidRPr="008D5230" w:rsidRDefault="008D5230" w:rsidP="00381DDD">
                  <w:pPr>
                    <w:widowControl w:val="0"/>
                    <w:autoSpaceDE w:val="0"/>
                    <w:autoSpaceDN w:val="0"/>
                    <w:jc w:val="center"/>
                    <w:rPr>
                      <w:sz w:val="12"/>
                      <w:szCs w:val="14"/>
                    </w:rPr>
                  </w:pPr>
                  <w:r w:rsidRPr="008D5230">
                    <w:rPr>
                      <w:sz w:val="12"/>
                      <w:szCs w:val="14"/>
                    </w:rPr>
                    <w:t>(подпись)</w:t>
                  </w:r>
                </w:p>
              </w:tc>
              <w:tc>
                <w:tcPr>
                  <w:tcW w:w="480" w:type="dxa"/>
                </w:tcPr>
                <w:p w:rsidR="008D5230" w:rsidRPr="008D5230" w:rsidRDefault="008D5230" w:rsidP="00381DDD">
                  <w:pPr>
                    <w:widowControl w:val="0"/>
                    <w:autoSpaceDE w:val="0"/>
                    <w:autoSpaceDN w:val="0"/>
                    <w:rPr>
                      <w:sz w:val="12"/>
                      <w:szCs w:val="14"/>
                    </w:rPr>
                  </w:pPr>
                </w:p>
              </w:tc>
              <w:tc>
                <w:tcPr>
                  <w:tcW w:w="3479" w:type="dxa"/>
                  <w:hideMark/>
                </w:tcPr>
                <w:p w:rsidR="008D5230" w:rsidRPr="008D5230" w:rsidRDefault="008D5230" w:rsidP="00381DDD">
                  <w:pPr>
                    <w:widowControl w:val="0"/>
                    <w:autoSpaceDE w:val="0"/>
                    <w:autoSpaceDN w:val="0"/>
                    <w:jc w:val="center"/>
                    <w:rPr>
                      <w:sz w:val="12"/>
                      <w:szCs w:val="14"/>
                    </w:rPr>
                  </w:pPr>
                  <w:r w:rsidRPr="008D5230">
                    <w:rPr>
                      <w:sz w:val="12"/>
                      <w:szCs w:val="14"/>
                    </w:rPr>
                    <w:t>(расшифровка подписи)</w:t>
                  </w:r>
                </w:p>
              </w:tc>
            </w:tr>
          </w:tbl>
          <w:p w:rsidR="008D5230" w:rsidRPr="008D5230" w:rsidRDefault="008D5230" w:rsidP="00381DDD">
            <w:pPr>
              <w:widowControl w:val="0"/>
              <w:autoSpaceDE w:val="0"/>
              <w:autoSpaceDN w:val="0"/>
              <w:rPr>
                <w:sz w:val="12"/>
                <w:szCs w:val="14"/>
              </w:rPr>
            </w:pPr>
          </w:p>
          <w:p w:rsidR="008D5230" w:rsidRPr="008D5230" w:rsidRDefault="008D5230" w:rsidP="00381DDD">
            <w:pPr>
              <w:widowControl w:val="0"/>
              <w:autoSpaceDE w:val="0"/>
              <w:autoSpaceDN w:val="0"/>
              <w:rPr>
                <w:sz w:val="12"/>
                <w:szCs w:val="14"/>
              </w:rPr>
            </w:pPr>
            <w:r w:rsidRPr="008D5230">
              <w:rPr>
                <w:sz w:val="12"/>
                <w:szCs w:val="14"/>
              </w:rPr>
              <w:t>"___" _____________ 20__ г.</w:t>
            </w:r>
          </w:p>
        </w:tc>
      </w:tr>
    </w:tbl>
    <w:p w:rsidR="008D5230" w:rsidRPr="008D5230" w:rsidRDefault="008D5230" w:rsidP="008D5230">
      <w:pPr>
        <w:widowControl w:val="0"/>
        <w:autoSpaceDE w:val="0"/>
        <w:autoSpaceDN w:val="0"/>
        <w:rPr>
          <w:sz w:val="12"/>
          <w:szCs w:val="14"/>
        </w:rPr>
      </w:pPr>
    </w:p>
    <w:p w:rsidR="008D5230" w:rsidRPr="008D5230" w:rsidRDefault="008D5230" w:rsidP="008D5230">
      <w:pPr>
        <w:widowControl w:val="0"/>
        <w:autoSpaceDE w:val="0"/>
        <w:autoSpaceDN w:val="0"/>
        <w:rPr>
          <w:sz w:val="12"/>
          <w:szCs w:val="14"/>
        </w:rPr>
      </w:pPr>
    </w:p>
    <w:p w:rsidR="008D5230" w:rsidRPr="008D5230" w:rsidRDefault="008D5230" w:rsidP="008D5230">
      <w:pPr>
        <w:widowControl w:val="0"/>
        <w:autoSpaceDE w:val="0"/>
        <w:autoSpaceDN w:val="0"/>
        <w:rPr>
          <w:sz w:val="12"/>
          <w:szCs w:val="14"/>
        </w:rPr>
      </w:pPr>
    </w:p>
    <w:p w:rsidR="008D5230" w:rsidRPr="008D5230" w:rsidRDefault="008D5230" w:rsidP="008D5230">
      <w:pPr>
        <w:widowControl w:val="0"/>
        <w:autoSpaceDE w:val="0"/>
        <w:autoSpaceDN w:val="0"/>
        <w:jc w:val="right"/>
        <w:outlineLvl w:val="1"/>
        <w:rPr>
          <w:sz w:val="12"/>
          <w:szCs w:val="14"/>
        </w:rPr>
      </w:pPr>
      <w:r w:rsidRPr="008D5230">
        <w:rPr>
          <w:sz w:val="12"/>
          <w:szCs w:val="14"/>
        </w:rPr>
        <w:t>Приложение № 2</w:t>
      </w:r>
    </w:p>
    <w:p w:rsidR="008D5230" w:rsidRPr="008D5230" w:rsidRDefault="008D5230" w:rsidP="008D5230">
      <w:pPr>
        <w:widowControl w:val="0"/>
        <w:autoSpaceDE w:val="0"/>
        <w:autoSpaceDN w:val="0"/>
        <w:jc w:val="right"/>
        <w:rPr>
          <w:sz w:val="12"/>
          <w:szCs w:val="14"/>
        </w:rPr>
      </w:pPr>
      <w:r w:rsidRPr="008D5230">
        <w:rPr>
          <w:sz w:val="12"/>
          <w:szCs w:val="14"/>
        </w:rPr>
        <w:t>к Положению</w:t>
      </w:r>
    </w:p>
    <w:p w:rsidR="008D5230" w:rsidRPr="008D5230" w:rsidRDefault="008D5230" w:rsidP="008D5230">
      <w:pPr>
        <w:widowControl w:val="0"/>
        <w:autoSpaceDE w:val="0"/>
        <w:autoSpaceDN w:val="0"/>
        <w:jc w:val="right"/>
        <w:rPr>
          <w:sz w:val="12"/>
          <w:szCs w:val="14"/>
        </w:rPr>
      </w:pPr>
      <w:r w:rsidRPr="008D5230">
        <w:rPr>
          <w:sz w:val="12"/>
          <w:szCs w:val="14"/>
        </w:rPr>
        <w:t>о порядке прохождения стажировок гражданами</w:t>
      </w:r>
    </w:p>
    <w:p w:rsidR="008D5230" w:rsidRPr="008D5230" w:rsidRDefault="008D5230" w:rsidP="008D5230">
      <w:pPr>
        <w:widowControl w:val="0"/>
        <w:autoSpaceDE w:val="0"/>
        <w:autoSpaceDN w:val="0"/>
        <w:jc w:val="right"/>
        <w:rPr>
          <w:sz w:val="12"/>
          <w:szCs w:val="14"/>
        </w:rPr>
      </w:pPr>
      <w:r w:rsidRPr="008D5230">
        <w:rPr>
          <w:sz w:val="12"/>
          <w:szCs w:val="14"/>
        </w:rPr>
        <w:t>в Администрации Солецкого муниципального округа</w:t>
      </w:r>
    </w:p>
    <w:p w:rsidR="008D5230" w:rsidRPr="008D5230" w:rsidRDefault="008D5230" w:rsidP="008D5230">
      <w:pPr>
        <w:widowControl w:val="0"/>
        <w:autoSpaceDE w:val="0"/>
        <w:autoSpaceDN w:val="0"/>
        <w:rPr>
          <w:sz w:val="12"/>
          <w:szCs w:val="14"/>
        </w:rPr>
      </w:pPr>
    </w:p>
    <w:tbl>
      <w:tblPr>
        <w:tblW w:w="5000" w:type="pct"/>
        <w:tblBorders>
          <w:insideH w:val="nil"/>
          <w:insideV w:val="single" w:sz="4" w:space="0" w:color="auto"/>
        </w:tblBorders>
        <w:tblCellMar>
          <w:top w:w="102" w:type="dxa"/>
          <w:left w:w="62" w:type="dxa"/>
          <w:bottom w:w="102" w:type="dxa"/>
          <w:right w:w="62" w:type="dxa"/>
        </w:tblCellMar>
        <w:tblLook w:val="04A0" w:firstRow="1" w:lastRow="0" w:firstColumn="1" w:lastColumn="0" w:noHBand="0" w:noVBand="1"/>
      </w:tblPr>
      <w:tblGrid>
        <w:gridCol w:w="408"/>
        <w:gridCol w:w="3333"/>
        <w:gridCol w:w="588"/>
        <w:gridCol w:w="898"/>
      </w:tblGrid>
      <w:tr w:rsidR="008D5230" w:rsidRPr="008D5230" w:rsidTr="008D5230">
        <w:tc>
          <w:tcPr>
            <w:tcW w:w="5000" w:type="pct"/>
            <w:gridSpan w:val="4"/>
            <w:hideMark/>
          </w:tcPr>
          <w:p w:rsidR="008D5230" w:rsidRPr="008D5230" w:rsidRDefault="008D5230" w:rsidP="00381DDD">
            <w:pPr>
              <w:widowControl w:val="0"/>
              <w:autoSpaceDE w:val="0"/>
              <w:autoSpaceDN w:val="0"/>
              <w:jc w:val="center"/>
              <w:rPr>
                <w:sz w:val="12"/>
                <w:szCs w:val="14"/>
              </w:rPr>
            </w:pPr>
            <w:bookmarkStart w:id="4" w:name="P179"/>
            <w:bookmarkEnd w:id="4"/>
            <w:r w:rsidRPr="008D5230">
              <w:rPr>
                <w:sz w:val="12"/>
                <w:szCs w:val="14"/>
              </w:rPr>
              <w:t>Анкета-отзыв руководителя стажера</w:t>
            </w:r>
          </w:p>
        </w:tc>
      </w:tr>
      <w:tr w:rsidR="008D5230" w:rsidRPr="008D5230" w:rsidTr="008D5230">
        <w:tc>
          <w:tcPr>
            <w:tcW w:w="5000" w:type="pct"/>
            <w:gridSpan w:val="4"/>
            <w:hideMark/>
          </w:tcPr>
          <w:tbl>
            <w:tblPr>
              <w:tblW w:w="0" w:type="auto"/>
              <w:tblBorders>
                <w:insideH w:val="nil"/>
                <w:insideV w:val="nil"/>
              </w:tblBorders>
              <w:tblCellMar>
                <w:top w:w="102" w:type="dxa"/>
                <w:left w:w="62" w:type="dxa"/>
                <w:bottom w:w="102" w:type="dxa"/>
                <w:right w:w="62" w:type="dxa"/>
              </w:tblCellMar>
              <w:tblLook w:val="04A0" w:firstRow="1" w:lastRow="0" w:firstColumn="1" w:lastColumn="0" w:noHBand="0" w:noVBand="1"/>
            </w:tblPr>
            <w:tblGrid>
              <w:gridCol w:w="1379"/>
              <w:gridCol w:w="1129"/>
              <w:gridCol w:w="649"/>
              <w:gridCol w:w="1946"/>
            </w:tblGrid>
            <w:tr w:rsidR="008D5230" w:rsidRPr="008D5230" w:rsidTr="008D5230">
              <w:tc>
                <w:tcPr>
                  <w:tcW w:w="4134" w:type="dxa"/>
                  <w:gridSpan w:val="2"/>
                  <w:hideMark/>
                </w:tcPr>
                <w:p w:rsidR="008D5230" w:rsidRPr="008D5230" w:rsidRDefault="008D5230" w:rsidP="00381DDD">
                  <w:pPr>
                    <w:widowControl w:val="0"/>
                    <w:autoSpaceDE w:val="0"/>
                    <w:autoSpaceDN w:val="0"/>
                    <w:rPr>
                      <w:sz w:val="12"/>
                      <w:szCs w:val="14"/>
                    </w:rPr>
                  </w:pPr>
                  <w:r w:rsidRPr="008D5230">
                    <w:rPr>
                      <w:sz w:val="12"/>
                      <w:szCs w:val="14"/>
                    </w:rPr>
                    <w:t>Место прохождения стажировки:</w:t>
                  </w:r>
                </w:p>
              </w:tc>
              <w:tc>
                <w:tcPr>
                  <w:tcW w:w="4937" w:type="dxa"/>
                  <w:gridSpan w:val="2"/>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4134" w:type="dxa"/>
                  <w:gridSpan w:val="2"/>
                  <w:hideMark/>
                </w:tcPr>
                <w:p w:rsidR="008D5230" w:rsidRPr="008D5230" w:rsidRDefault="008D5230" w:rsidP="00381DDD">
                  <w:pPr>
                    <w:widowControl w:val="0"/>
                    <w:autoSpaceDE w:val="0"/>
                    <w:autoSpaceDN w:val="0"/>
                    <w:rPr>
                      <w:sz w:val="12"/>
                      <w:szCs w:val="14"/>
                    </w:rPr>
                  </w:pPr>
                  <w:r w:rsidRPr="008D5230">
                    <w:rPr>
                      <w:sz w:val="12"/>
                      <w:szCs w:val="14"/>
                    </w:rPr>
                    <w:t>Сроки прохождения стажировки:</w:t>
                  </w:r>
                </w:p>
              </w:tc>
              <w:tc>
                <w:tcPr>
                  <w:tcW w:w="4937" w:type="dxa"/>
                  <w:gridSpan w:val="2"/>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400" w:type="dxa"/>
                  <w:gridSpan w:val="3"/>
                  <w:hideMark/>
                </w:tcPr>
                <w:p w:rsidR="008D5230" w:rsidRPr="008D5230" w:rsidRDefault="008D5230" w:rsidP="00381DDD">
                  <w:pPr>
                    <w:widowControl w:val="0"/>
                    <w:autoSpaceDE w:val="0"/>
                    <w:autoSpaceDN w:val="0"/>
                    <w:rPr>
                      <w:sz w:val="12"/>
                      <w:szCs w:val="14"/>
                    </w:rPr>
                  </w:pPr>
                  <w:r w:rsidRPr="008D5230">
                    <w:rPr>
                      <w:sz w:val="12"/>
                      <w:szCs w:val="14"/>
                    </w:rPr>
                    <w:t>ФИО и должность руководителя стажировки:</w:t>
                  </w:r>
                </w:p>
              </w:tc>
              <w:tc>
                <w:tcPr>
                  <w:tcW w:w="3671" w:type="dxa"/>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2002" w:type="dxa"/>
                  <w:hideMark/>
                </w:tcPr>
                <w:p w:rsidR="008D5230" w:rsidRPr="008D5230" w:rsidRDefault="008D5230" w:rsidP="00381DDD">
                  <w:pPr>
                    <w:widowControl w:val="0"/>
                    <w:autoSpaceDE w:val="0"/>
                    <w:autoSpaceDN w:val="0"/>
                    <w:rPr>
                      <w:sz w:val="12"/>
                      <w:szCs w:val="14"/>
                    </w:rPr>
                  </w:pPr>
                  <w:r w:rsidRPr="008D5230">
                    <w:rPr>
                      <w:sz w:val="12"/>
                      <w:szCs w:val="14"/>
                    </w:rPr>
                    <w:t>ФИО стажера:</w:t>
                  </w:r>
                </w:p>
              </w:tc>
              <w:tc>
                <w:tcPr>
                  <w:tcW w:w="7069" w:type="dxa"/>
                  <w:gridSpan w:val="3"/>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bl>
          <w:p w:rsidR="008D5230" w:rsidRPr="008D5230" w:rsidRDefault="008D5230" w:rsidP="00381DDD">
            <w:pPr>
              <w:widowControl w:val="0"/>
              <w:autoSpaceDE w:val="0"/>
              <w:autoSpaceDN w:val="0"/>
              <w:rPr>
                <w:sz w:val="12"/>
                <w:szCs w:val="14"/>
              </w:rPr>
            </w:pPr>
          </w:p>
          <w:p w:rsidR="008D5230" w:rsidRPr="008D5230" w:rsidRDefault="008D5230" w:rsidP="00381DDD">
            <w:pPr>
              <w:widowControl w:val="0"/>
              <w:autoSpaceDE w:val="0"/>
              <w:autoSpaceDN w:val="0"/>
              <w:rPr>
                <w:sz w:val="12"/>
                <w:szCs w:val="14"/>
              </w:rPr>
            </w:pPr>
            <w:r w:rsidRPr="008D5230">
              <w:rPr>
                <w:sz w:val="12"/>
                <w:szCs w:val="14"/>
              </w:rPr>
              <w:t>Оцените организацию прохождения стажировки (поставьте оценку от 1 до 5, где "1" - очень плохо, "5" - отлично):</w:t>
            </w: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 xml:space="preserve">N </w:t>
            </w:r>
            <w:proofErr w:type="gramStart"/>
            <w:r w:rsidRPr="008D5230">
              <w:rPr>
                <w:sz w:val="12"/>
                <w:szCs w:val="14"/>
              </w:rPr>
              <w:t>п</w:t>
            </w:r>
            <w:proofErr w:type="gramEnd"/>
            <w:r w:rsidRPr="008D5230">
              <w:rPr>
                <w:sz w:val="12"/>
                <w:szCs w:val="14"/>
              </w:rPr>
              <w:t>/п</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Показатель</w:t>
            </w:r>
          </w:p>
        </w:tc>
        <w:tc>
          <w:tcPr>
            <w:tcW w:w="562"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Оценка</w:t>
            </w:r>
          </w:p>
        </w:tc>
        <w:tc>
          <w:tcPr>
            <w:tcW w:w="859"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Примечание</w:t>
            </w: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1.</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Общий уровень организации стажировки со стороны Администрации Солецкого муниципального округа</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2.</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Организация рабочего места</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3.</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Получение разъяснений по актуальным вопросам</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4.</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Содействие в получении материалов, знаний и умений в соответствующей сфере деятельности</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5.</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Степень применимости полученных знаний на стажировке в дальнейшей трудовой деятельности в других сферах деятельности</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6.</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Взаимодействие с руководителем стажировки (степень сотрудничества, качество коммуникации)</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391"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jc w:val="center"/>
              <w:rPr>
                <w:sz w:val="12"/>
                <w:szCs w:val="14"/>
              </w:rPr>
            </w:pPr>
            <w:r w:rsidRPr="008D5230">
              <w:rPr>
                <w:sz w:val="12"/>
                <w:szCs w:val="14"/>
              </w:rPr>
              <w:t>7.</w:t>
            </w:r>
          </w:p>
        </w:tc>
        <w:tc>
          <w:tcPr>
            <w:tcW w:w="3188" w:type="pct"/>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Соответствие стажировки программе стажировки</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3578" w:type="pct"/>
            <w:gridSpan w:val="2"/>
            <w:tcBorders>
              <w:top w:val="single" w:sz="4" w:space="0" w:color="auto"/>
              <w:left w:val="single" w:sz="4" w:space="0" w:color="auto"/>
              <w:bottom w:val="single" w:sz="4" w:space="0" w:color="auto"/>
              <w:right w:val="single" w:sz="4" w:space="0" w:color="auto"/>
            </w:tcBorders>
            <w:hideMark/>
          </w:tcPr>
          <w:p w:rsidR="008D5230" w:rsidRPr="008D5230" w:rsidRDefault="008D5230" w:rsidP="00381DDD">
            <w:pPr>
              <w:widowControl w:val="0"/>
              <w:autoSpaceDE w:val="0"/>
              <w:autoSpaceDN w:val="0"/>
              <w:rPr>
                <w:sz w:val="12"/>
                <w:szCs w:val="14"/>
              </w:rPr>
            </w:pPr>
            <w:r w:rsidRPr="008D5230">
              <w:rPr>
                <w:sz w:val="12"/>
                <w:szCs w:val="14"/>
              </w:rPr>
              <w:t>Итого</w:t>
            </w:r>
          </w:p>
        </w:tc>
        <w:tc>
          <w:tcPr>
            <w:tcW w:w="562"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c>
          <w:tcPr>
            <w:tcW w:w="85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4"/>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4"/>
            <w:hideMark/>
          </w:tcPr>
          <w:p w:rsidR="008D5230" w:rsidRPr="008D5230" w:rsidRDefault="008D5230" w:rsidP="00381DDD">
            <w:pPr>
              <w:widowControl w:val="0"/>
              <w:autoSpaceDE w:val="0"/>
              <w:autoSpaceDN w:val="0"/>
              <w:rPr>
                <w:sz w:val="12"/>
                <w:szCs w:val="14"/>
              </w:rPr>
            </w:pPr>
            <w:r w:rsidRPr="008D5230">
              <w:rPr>
                <w:sz w:val="12"/>
                <w:szCs w:val="14"/>
              </w:rPr>
              <w:t>Стажер:</w:t>
            </w:r>
          </w:p>
        </w:tc>
      </w:tr>
      <w:tr w:rsidR="008D5230" w:rsidRPr="008D5230" w:rsidTr="008D5230">
        <w:tc>
          <w:tcPr>
            <w:tcW w:w="5000" w:type="pct"/>
            <w:gridSpan w:val="4"/>
            <w:hideMark/>
          </w:tcPr>
          <w:p w:rsidR="008D5230" w:rsidRPr="008D5230" w:rsidRDefault="008D5230" w:rsidP="00381DDD">
            <w:pPr>
              <w:widowControl w:val="0"/>
              <w:autoSpaceDE w:val="0"/>
              <w:autoSpaceDN w:val="0"/>
              <w:rPr>
                <w:sz w:val="12"/>
                <w:szCs w:val="14"/>
              </w:rPr>
            </w:pPr>
          </w:p>
          <w:tbl>
            <w:tblPr>
              <w:tblW w:w="0" w:type="auto"/>
              <w:tblBorders>
                <w:insideH w:val="nil"/>
                <w:insideV w:val="nil"/>
              </w:tblBorders>
              <w:tblCellMar>
                <w:top w:w="102" w:type="dxa"/>
                <w:left w:w="62" w:type="dxa"/>
                <w:bottom w:w="102" w:type="dxa"/>
                <w:right w:w="62" w:type="dxa"/>
              </w:tblCellMar>
              <w:tblLook w:val="04A0" w:firstRow="1" w:lastRow="0" w:firstColumn="1" w:lastColumn="0" w:noHBand="0" w:noVBand="1"/>
            </w:tblPr>
            <w:tblGrid>
              <w:gridCol w:w="2005"/>
              <w:gridCol w:w="332"/>
              <w:gridCol w:w="2766"/>
            </w:tblGrid>
            <w:tr w:rsidR="008D5230" w:rsidRPr="008D5230" w:rsidTr="008D5230">
              <w:tc>
                <w:tcPr>
                  <w:tcW w:w="3572" w:type="dxa"/>
                  <w:hideMark/>
                </w:tcPr>
                <w:p w:rsidR="008D5230" w:rsidRPr="008D5230" w:rsidRDefault="008D5230" w:rsidP="00381DDD">
                  <w:pPr>
                    <w:widowControl w:val="0"/>
                    <w:autoSpaceDE w:val="0"/>
                    <w:autoSpaceDN w:val="0"/>
                    <w:jc w:val="center"/>
                    <w:rPr>
                      <w:sz w:val="12"/>
                      <w:szCs w:val="14"/>
                    </w:rPr>
                  </w:pPr>
                  <w:r w:rsidRPr="008D5230">
                    <w:rPr>
                      <w:sz w:val="12"/>
                      <w:szCs w:val="14"/>
                    </w:rPr>
                    <w:t>(подпись)</w:t>
                  </w:r>
                </w:p>
              </w:tc>
              <w:tc>
                <w:tcPr>
                  <w:tcW w:w="562" w:type="dxa"/>
                </w:tcPr>
                <w:p w:rsidR="008D5230" w:rsidRPr="008D5230" w:rsidRDefault="008D5230" w:rsidP="00381DDD">
                  <w:pPr>
                    <w:widowControl w:val="0"/>
                    <w:autoSpaceDE w:val="0"/>
                    <w:autoSpaceDN w:val="0"/>
                    <w:rPr>
                      <w:sz w:val="12"/>
                      <w:szCs w:val="14"/>
                    </w:rPr>
                  </w:pPr>
                </w:p>
              </w:tc>
              <w:tc>
                <w:tcPr>
                  <w:tcW w:w="4937" w:type="dxa"/>
                  <w:hideMark/>
                </w:tcPr>
                <w:p w:rsidR="008D5230" w:rsidRPr="008D5230" w:rsidRDefault="008D5230" w:rsidP="00381DDD">
                  <w:pPr>
                    <w:widowControl w:val="0"/>
                    <w:autoSpaceDE w:val="0"/>
                    <w:autoSpaceDN w:val="0"/>
                    <w:jc w:val="center"/>
                    <w:rPr>
                      <w:sz w:val="12"/>
                      <w:szCs w:val="14"/>
                    </w:rPr>
                  </w:pPr>
                  <w:r w:rsidRPr="008D5230">
                    <w:rPr>
                      <w:sz w:val="12"/>
                      <w:szCs w:val="14"/>
                    </w:rPr>
                    <w:t>(расшифровка подписи)</w:t>
                  </w:r>
                </w:p>
              </w:tc>
            </w:tr>
          </w:tbl>
          <w:p w:rsidR="008D5230" w:rsidRPr="008D5230" w:rsidRDefault="008D5230" w:rsidP="00381DDD">
            <w:pPr>
              <w:widowControl w:val="0"/>
              <w:autoSpaceDE w:val="0"/>
              <w:autoSpaceDN w:val="0"/>
              <w:rPr>
                <w:sz w:val="12"/>
                <w:szCs w:val="14"/>
              </w:rPr>
            </w:pPr>
          </w:p>
          <w:p w:rsidR="008D5230" w:rsidRPr="008D5230" w:rsidRDefault="008D5230" w:rsidP="00381DDD">
            <w:pPr>
              <w:widowControl w:val="0"/>
              <w:autoSpaceDE w:val="0"/>
              <w:autoSpaceDN w:val="0"/>
              <w:rPr>
                <w:sz w:val="12"/>
                <w:szCs w:val="14"/>
              </w:rPr>
            </w:pPr>
            <w:r w:rsidRPr="008D5230">
              <w:rPr>
                <w:sz w:val="12"/>
                <w:szCs w:val="14"/>
              </w:rPr>
              <w:t>"___" _____________ 20__ г.</w:t>
            </w:r>
          </w:p>
        </w:tc>
      </w:tr>
    </w:tbl>
    <w:p w:rsidR="008D5230" w:rsidRPr="008D5230" w:rsidRDefault="008D5230" w:rsidP="008D5230">
      <w:pPr>
        <w:widowControl w:val="0"/>
        <w:autoSpaceDE w:val="0"/>
        <w:autoSpaceDN w:val="0"/>
        <w:rPr>
          <w:sz w:val="12"/>
          <w:szCs w:val="14"/>
        </w:rPr>
      </w:pPr>
    </w:p>
    <w:p w:rsidR="008D5230" w:rsidRPr="008D5230" w:rsidRDefault="008D5230" w:rsidP="008D5230">
      <w:pPr>
        <w:widowControl w:val="0"/>
        <w:autoSpaceDE w:val="0"/>
        <w:autoSpaceDN w:val="0"/>
        <w:rPr>
          <w:sz w:val="12"/>
          <w:szCs w:val="14"/>
        </w:rPr>
      </w:pPr>
    </w:p>
    <w:p w:rsidR="008D5230" w:rsidRPr="008D5230" w:rsidRDefault="008D5230" w:rsidP="008D5230">
      <w:pPr>
        <w:widowControl w:val="0"/>
        <w:autoSpaceDE w:val="0"/>
        <w:autoSpaceDN w:val="0"/>
        <w:rPr>
          <w:sz w:val="12"/>
          <w:szCs w:val="14"/>
        </w:rPr>
      </w:pPr>
    </w:p>
    <w:p w:rsidR="008D5230" w:rsidRPr="008D5230" w:rsidRDefault="008D5230" w:rsidP="008D5230">
      <w:pPr>
        <w:widowControl w:val="0"/>
        <w:autoSpaceDE w:val="0"/>
        <w:autoSpaceDN w:val="0"/>
        <w:rPr>
          <w:sz w:val="12"/>
          <w:szCs w:val="14"/>
        </w:rPr>
      </w:pPr>
    </w:p>
    <w:p w:rsidR="008D5230" w:rsidRPr="008D5230" w:rsidRDefault="008D5230" w:rsidP="008D5230">
      <w:pPr>
        <w:widowControl w:val="0"/>
        <w:autoSpaceDE w:val="0"/>
        <w:autoSpaceDN w:val="0"/>
        <w:jc w:val="right"/>
        <w:outlineLvl w:val="1"/>
        <w:rPr>
          <w:sz w:val="12"/>
          <w:szCs w:val="14"/>
        </w:rPr>
      </w:pPr>
      <w:r w:rsidRPr="008D5230">
        <w:rPr>
          <w:sz w:val="12"/>
          <w:szCs w:val="14"/>
        </w:rPr>
        <w:t>Приложение № 3</w:t>
      </w:r>
    </w:p>
    <w:p w:rsidR="008D5230" w:rsidRPr="008D5230" w:rsidRDefault="008D5230" w:rsidP="008D5230">
      <w:pPr>
        <w:widowControl w:val="0"/>
        <w:autoSpaceDE w:val="0"/>
        <w:autoSpaceDN w:val="0"/>
        <w:jc w:val="right"/>
        <w:rPr>
          <w:sz w:val="12"/>
          <w:szCs w:val="14"/>
        </w:rPr>
      </w:pPr>
      <w:r w:rsidRPr="008D5230">
        <w:rPr>
          <w:sz w:val="12"/>
          <w:szCs w:val="14"/>
        </w:rPr>
        <w:t>к Положению</w:t>
      </w:r>
    </w:p>
    <w:p w:rsidR="008D5230" w:rsidRPr="008D5230" w:rsidRDefault="008D5230" w:rsidP="008D5230">
      <w:pPr>
        <w:widowControl w:val="0"/>
        <w:autoSpaceDE w:val="0"/>
        <w:autoSpaceDN w:val="0"/>
        <w:jc w:val="right"/>
        <w:rPr>
          <w:sz w:val="12"/>
          <w:szCs w:val="14"/>
        </w:rPr>
      </w:pPr>
      <w:r w:rsidRPr="008D5230">
        <w:rPr>
          <w:sz w:val="12"/>
          <w:szCs w:val="14"/>
        </w:rPr>
        <w:t>о порядке прохождения стажировок гражданами</w:t>
      </w:r>
    </w:p>
    <w:p w:rsidR="008D5230" w:rsidRPr="008D5230" w:rsidRDefault="008D5230" w:rsidP="008D5230">
      <w:pPr>
        <w:widowControl w:val="0"/>
        <w:autoSpaceDE w:val="0"/>
        <w:autoSpaceDN w:val="0"/>
        <w:jc w:val="right"/>
        <w:rPr>
          <w:sz w:val="12"/>
          <w:szCs w:val="14"/>
        </w:rPr>
      </w:pPr>
      <w:r w:rsidRPr="008D5230">
        <w:rPr>
          <w:sz w:val="12"/>
          <w:szCs w:val="14"/>
        </w:rPr>
        <w:t>в Администрации Солецкого муниципального округа</w:t>
      </w:r>
    </w:p>
    <w:p w:rsidR="008D5230" w:rsidRPr="008D5230" w:rsidRDefault="008D5230" w:rsidP="008D5230">
      <w:pPr>
        <w:widowControl w:val="0"/>
        <w:autoSpaceDE w:val="0"/>
        <w:autoSpaceDN w:val="0"/>
        <w:jc w:val="right"/>
        <w:rPr>
          <w:sz w:val="12"/>
          <w:szCs w:val="14"/>
        </w:rPr>
      </w:pPr>
    </w:p>
    <w:tbl>
      <w:tblPr>
        <w:tblW w:w="5000" w:type="pct"/>
        <w:tblCellMar>
          <w:top w:w="102" w:type="dxa"/>
          <w:left w:w="62" w:type="dxa"/>
          <w:bottom w:w="102" w:type="dxa"/>
          <w:right w:w="62" w:type="dxa"/>
        </w:tblCellMar>
        <w:tblLook w:val="04A0" w:firstRow="1" w:lastRow="0" w:firstColumn="1" w:lastColumn="0" w:noHBand="0" w:noVBand="1"/>
      </w:tblPr>
      <w:tblGrid>
        <w:gridCol w:w="231"/>
        <w:gridCol w:w="908"/>
        <w:gridCol w:w="569"/>
        <w:gridCol w:w="351"/>
        <w:gridCol w:w="302"/>
        <w:gridCol w:w="766"/>
        <w:gridCol w:w="1132"/>
        <w:gridCol w:w="209"/>
        <w:gridCol w:w="759"/>
      </w:tblGrid>
      <w:tr w:rsidR="008D5230" w:rsidRPr="008D5230" w:rsidTr="008D5230">
        <w:tc>
          <w:tcPr>
            <w:tcW w:w="5000" w:type="pct"/>
            <w:gridSpan w:val="9"/>
            <w:hideMark/>
          </w:tcPr>
          <w:p w:rsidR="008D5230" w:rsidRPr="008D5230" w:rsidRDefault="008D5230" w:rsidP="00381DDD">
            <w:pPr>
              <w:widowControl w:val="0"/>
              <w:autoSpaceDE w:val="0"/>
              <w:autoSpaceDN w:val="0"/>
              <w:jc w:val="center"/>
              <w:rPr>
                <w:sz w:val="12"/>
                <w:szCs w:val="14"/>
              </w:rPr>
            </w:pPr>
            <w:bookmarkStart w:id="5" w:name="P243"/>
            <w:bookmarkEnd w:id="5"/>
            <w:r w:rsidRPr="008D5230">
              <w:rPr>
                <w:sz w:val="12"/>
                <w:szCs w:val="14"/>
              </w:rPr>
              <w:t>Отчет о прохождении стажировки</w:t>
            </w:r>
          </w:p>
        </w:tc>
      </w:tr>
      <w:tr w:rsidR="008D5230" w:rsidRPr="008D5230" w:rsidTr="008D5230">
        <w:tc>
          <w:tcPr>
            <w:tcW w:w="2258" w:type="pct"/>
            <w:gridSpan w:val="5"/>
            <w:hideMark/>
          </w:tcPr>
          <w:p w:rsidR="008D5230" w:rsidRPr="008D5230" w:rsidRDefault="008D5230" w:rsidP="00381DDD">
            <w:pPr>
              <w:widowControl w:val="0"/>
              <w:autoSpaceDE w:val="0"/>
              <w:autoSpaceDN w:val="0"/>
              <w:rPr>
                <w:sz w:val="12"/>
                <w:szCs w:val="14"/>
              </w:rPr>
            </w:pPr>
            <w:r w:rsidRPr="008D5230">
              <w:rPr>
                <w:sz w:val="12"/>
                <w:szCs w:val="14"/>
              </w:rPr>
              <w:t>Место прохождения стажировки:</w:t>
            </w:r>
          </w:p>
        </w:tc>
        <w:tc>
          <w:tcPr>
            <w:tcW w:w="2742" w:type="pct"/>
            <w:gridSpan w:val="4"/>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2258" w:type="pct"/>
            <w:gridSpan w:val="5"/>
            <w:hideMark/>
          </w:tcPr>
          <w:p w:rsidR="008D5230" w:rsidRPr="008D5230" w:rsidRDefault="008D5230" w:rsidP="00381DDD">
            <w:pPr>
              <w:widowControl w:val="0"/>
              <w:autoSpaceDE w:val="0"/>
              <w:autoSpaceDN w:val="0"/>
              <w:rPr>
                <w:sz w:val="12"/>
                <w:szCs w:val="14"/>
              </w:rPr>
            </w:pPr>
            <w:r w:rsidRPr="008D5230">
              <w:rPr>
                <w:sz w:val="12"/>
                <w:szCs w:val="14"/>
              </w:rPr>
              <w:t>Сроки прохождения стажировки:</w:t>
            </w:r>
          </w:p>
        </w:tc>
        <w:tc>
          <w:tcPr>
            <w:tcW w:w="2742" w:type="pct"/>
            <w:gridSpan w:val="4"/>
            <w:tcBorders>
              <w:top w:val="single" w:sz="4" w:space="0" w:color="auto"/>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2991" w:type="pct"/>
            <w:gridSpan w:val="6"/>
            <w:hideMark/>
          </w:tcPr>
          <w:p w:rsidR="008D5230" w:rsidRPr="008D5230" w:rsidRDefault="008D5230" w:rsidP="00381DDD">
            <w:pPr>
              <w:widowControl w:val="0"/>
              <w:autoSpaceDE w:val="0"/>
              <w:autoSpaceDN w:val="0"/>
              <w:rPr>
                <w:sz w:val="12"/>
                <w:szCs w:val="14"/>
              </w:rPr>
            </w:pPr>
            <w:r w:rsidRPr="008D5230">
              <w:rPr>
                <w:sz w:val="12"/>
                <w:szCs w:val="14"/>
              </w:rPr>
              <w:t>ФИО и должность руководителя стажировки:</w:t>
            </w:r>
          </w:p>
        </w:tc>
        <w:tc>
          <w:tcPr>
            <w:tcW w:w="2009" w:type="pct"/>
            <w:gridSpan w:val="3"/>
            <w:tcBorders>
              <w:top w:val="single" w:sz="4" w:space="0" w:color="auto"/>
              <w:left w:val="nil"/>
              <w:bottom w:val="single" w:sz="4" w:space="0" w:color="auto"/>
              <w:right w:val="nil"/>
            </w:tcBorders>
            <w:vAlign w:val="bottom"/>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1089" w:type="pct"/>
            <w:gridSpan w:val="2"/>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ФИО стажера:</w:t>
            </w:r>
          </w:p>
        </w:tc>
        <w:tc>
          <w:tcPr>
            <w:tcW w:w="3911" w:type="pct"/>
            <w:gridSpan w:val="7"/>
            <w:tcBorders>
              <w:top w:val="single" w:sz="4" w:space="0" w:color="auto"/>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hideMark/>
          </w:tcPr>
          <w:p w:rsidR="008D5230" w:rsidRPr="008D5230" w:rsidRDefault="008D5230" w:rsidP="00381DDD">
            <w:pPr>
              <w:widowControl w:val="0"/>
              <w:autoSpaceDE w:val="0"/>
              <w:autoSpaceDN w:val="0"/>
              <w:jc w:val="center"/>
              <w:rPr>
                <w:sz w:val="12"/>
                <w:szCs w:val="14"/>
              </w:rPr>
            </w:pPr>
            <w:r w:rsidRPr="008D5230">
              <w:rPr>
                <w:sz w:val="12"/>
                <w:szCs w:val="14"/>
              </w:rPr>
              <w:lastRenderedPageBreak/>
              <w:t>Охарактеризуйте Вашу деятельность в период прохождения стажировки:</w:t>
            </w:r>
          </w:p>
        </w:tc>
      </w:tr>
      <w:tr w:rsidR="008D5230" w:rsidRPr="008D5230" w:rsidTr="008D5230">
        <w:tc>
          <w:tcPr>
            <w:tcW w:w="5000" w:type="pct"/>
            <w:gridSpan w:val="9"/>
            <w:hideMark/>
          </w:tcPr>
          <w:p w:rsidR="008D5230" w:rsidRPr="008D5230" w:rsidRDefault="008D5230" w:rsidP="00381DDD">
            <w:pPr>
              <w:widowControl w:val="0"/>
              <w:autoSpaceDE w:val="0"/>
              <w:autoSpaceDN w:val="0"/>
              <w:rPr>
                <w:sz w:val="12"/>
                <w:szCs w:val="14"/>
              </w:rPr>
            </w:pPr>
            <w:r w:rsidRPr="008D5230">
              <w:rPr>
                <w:sz w:val="12"/>
                <w:szCs w:val="14"/>
              </w:rPr>
              <w:t>1. Какими нормативными правовыми и иными документами Вам приходилось руководствоваться при выполнении заданий на стажировке?</w:t>
            </w:r>
          </w:p>
        </w:tc>
      </w:tr>
      <w:tr w:rsidR="008D5230" w:rsidRPr="008D5230" w:rsidTr="008D5230">
        <w:tc>
          <w:tcPr>
            <w:tcW w:w="220" w:type="pct"/>
          </w:tcPr>
          <w:p w:rsidR="008D5230" w:rsidRPr="008D5230" w:rsidRDefault="008D5230" w:rsidP="00381DDD">
            <w:pPr>
              <w:widowControl w:val="0"/>
              <w:autoSpaceDE w:val="0"/>
              <w:autoSpaceDN w:val="0"/>
              <w:rPr>
                <w:sz w:val="12"/>
                <w:szCs w:val="14"/>
              </w:rPr>
            </w:pPr>
          </w:p>
        </w:tc>
        <w:tc>
          <w:tcPr>
            <w:tcW w:w="4780" w:type="pct"/>
            <w:gridSpan w:val="8"/>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2. Какие информационные системы Вы освоили?</w:t>
            </w:r>
          </w:p>
        </w:tc>
      </w:tr>
      <w:tr w:rsidR="008D5230" w:rsidRPr="008D5230" w:rsidTr="008D5230">
        <w:tc>
          <w:tcPr>
            <w:tcW w:w="220" w:type="pct"/>
          </w:tcPr>
          <w:p w:rsidR="008D5230" w:rsidRPr="008D5230" w:rsidRDefault="008D5230" w:rsidP="00381DDD">
            <w:pPr>
              <w:widowControl w:val="0"/>
              <w:autoSpaceDE w:val="0"/>
              <w:autoSpaceDN w:val="0"/>
              <w:rPr>
                <w:sz w:val="12"/>
                <w:szCs w:val="14"/>
              </w:rPr>
            </w:pPr>
          </w:p>
        </w:tc>
        <w:tc>
          <w:tcPr>
            <w:tcW w:w="4780" w:type="pct"/>
            <w:gridSpan w:val="8"/>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3. Какие наиболее важные задания Вы выполняли во время прохождения стажировки?</w:t>
            </w:r>
          </w:p>
        </w:tc>
      </w:tr>
      <w:tr w:rsidR="008D5230" w:rsidRPr="008D5230" w:rsidTr="008D5230">
        <w:tc>
          <w:tcPr>
            <w:tcW w:w="220" w:type="pct"/>
          </w:tcPr>
          <w:p w:rsidR="008D5230" w:rsidRPr="008D5230" w:rsidRDefault="008D5230" w:rsidP="00381DDD">
            <w:pPr>
              <w:widowControl w:val="0"/>
              <w:autoSpaceDE w:val="0"/>
              <w:autoSpaceDN w:val="0"/>
              <w:rPr>
                <w:sz w:val="12"/>
                <w:szCs w:val="14"/>
              </w:rPr>
            </w:pPr>
          </w:p>
        </w:tc>
        <w:tc>
          <w:tcPr>
            <w:tcW w:w="4780" w:type="pct"/>
            <w:gridSpan w:val="8"/>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4. Какие знания и умения, полученные Вами в процессе стажировки, Вы считаете наиболее полезными?</w:t>
            </w:r>
          </w:p>
        </w:tc>
      </w:tr>
      <w:tr w:rsidR="008D5230" w:rsidRPr="008D5230" w:rsidTr="008D5230">
        <w:tc>
          <w:tcPr>
            <w:tcW w:w="220" w:type="pct"/>
          </w:tcPr>
          <w:p w:rsidR="008D5230" w:rsidRPr="008D5230" w:rsidRDefault="008D5230" w:rsidP="00381DDD">
            <w:pPr>
              <w:widowControl w:val="0"/>
              <w:autoSpaceDE w:val="0"/>
              <w:autoSpaceDN w:val="0"/>
              <w:rPr>
                <w:sz w:val="12"/>
                <w:szCs w:val="14"/>
              </w:rPr>
            </w:pPr>
          </w:p>
        </w:tc>
        <w:tc>
          <w:tcPr>
            <w:tcW w:w="4780" w:type="pct"/>
            <w:gridSpan w:val="8"/>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5. Опишите Ваши предложения по совершенствованию соответствующего вида деятельности, осуществляемой Вами в период прохождения стажировки.</w:t>
            </w:r>
          </w:p>
        </w:tc>
      </w:tr>
      <w:tr w:rsidR="008D5230" w:rsidRPr="008D5230" w:rsidTr="008D5230">
        <w:tc>
          <w:tcPr>
            <w:tcW w:w="220" w:type="pct"/>
          </w:tcPr>
          <w:p w:rsidR="008D5230" w:rsidRPr="008D5230" w:rsidRDefault="008D5230" w:rsidP="00381DDD">
            <w:pPr>
              <w:widowControl w:val="0"/>
              <w:autoSpaceDE w:val="0"/>
              <w:autoSpaceDN w:val="0"/>
              <w:rPr>
                <w:sz w:val="12"/>
                <w:szCs w:val="14"/>
              </w:rPr>
            </w:pPr>
          </w:p>
        </w:tc>
        <w:tc>
          <w:tcPr>
            <w:tcW w:w="4780" w:type="pct"/>
            <w:gridSpan w:val="8"/>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6. Какие выводы Вы сделали по итогам реализованной деятельности?</w:t>
            </w:r>
          </w:p>
        </w:tc>
      </w:tr>
      <w:tr w:rsidR="008D5230" w:rsidRPr="008D5230" w:rsidTr="008D5230">
        <w:tc>
          <w:tcPr>
            <w:tcW w:w="220" w:type="pct"/>
          </w:tcPr>
          <w:p w:rsidR="008D5230" w:rsidRPr="008D5230" w:rsidRDefault="008D5230" w:rsidP="00381DDD">
            <w:pPr>
              <w:widowControl w:val="0"/>
              <w:autoSpaceDE w:val="0"/>
              <w:autoSpaceDN w:val="0"/>
              <w:rPr>
                <w:sz w:val="12"/>
                <w:szCs w:val="14"/>
              </w:rPr>
            </w:pPr>
          </w:p>
        </w:tc>
        <w:tc>
          <w:tcPr>
            <w:tcW w:w="4780" w:type="pct"/>
            <w:gridSpan w:val="8"/>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7. Иное.</w:t>
            </w:r>
          </w:p>
        </w:tc>
      </w:tr>
      <w:tr w:rsidR="008D5230" w:rsidRPr="008D5230" w:rsidTr="008D5230">
        <w:tc>
          <w:tcPr>
            <w:tcW w:w="220" w:type="pct"/>
          </w:tcPr>
          <w:p w:rsidR="008D5230" w:rsidRPr="008D5230" w:rsidRDefault="008D5230" w:rsidP="00381DDD">
            <w:pPr>
              <w:widowControl w:val="0"/>
              <w:autoSpaceDE w:val="0"/>
              <w:autoSpaceDN w:val="0"/>
              <w:rPr>
                <w:sz w:val="12"/>
                <w:szCs w:val="14"/>
              </w:rPr>
            </w:pPr>
          </w:p>
        </w:tc>
        <w:tc>
          <w:tcPr>
            <w:tcW w:w="4780" w:type="pct"/>
            <w:gridSpan w:val="8"/>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5000" w:type="pct"/>
            <w:gridSpan w:val="9"/>
            <w:tcBorders>
              <w:top w:val="nil"/>
              <w:left w:val="nil"/>
              <w:bottom w:val="single" w:sz="4" w:space="0" w:color="auto"/>
              <w:right w:val="nil"/>
            </w:tcBorders>
            <w:vAlign w:val="bottom"/>
            <w:hideMark/>
          </w:tcPr>
          <w:p w:rsidR="008D5230" w:rsidRPr="008D5230" w:rsidRDefault="008D5230" w:rsidP="00381DDD">
            <w:pPr>
              <w:widowControl w:val="0"/>
              <w:autoSpaceDE w:val="0"/>
              <w:autoSpaceDN w:val="0"/>
              <w:jc w:val="right"/>
              <w:rPr>
                <w:sz w:val="12"/>
                <w:szCs w:val="14"/>
              </w:rPr>
            </w:pPr>
            <w:r w:rsidRPr="008D5230">
              <w:rPr>
                <w:sz w:val="12"/>
                <w:szCs w:val="14"/>
              </w:rPr>
              <w:t>.</w:t>
            </w:r>
          </w:p>
        </w:tc>
      </w:tr>
      <w:tr w:rsidR="008D5230" w:rsidRPr="008D5230" w:rsidTr="008D5230">
        <w:tc>
          <w:tcPr>
            <w:tcW w:w="5000" w:type="pct"/>
            <w:gridSpan w:val="9"/>
            <w:tcBorders>
              <w:top w:val="single" w:sz="4" w:space="0" w:color="auto"/>
              <w:left w:val="nil"/>
              <w:bottom w:val="nil"/>
              <w:right w:val="nil"/>
            </w:tcBorders>
            <w:hideMark/>
          </w:tcPr>
          <w:p w:rsidR="008D5230" w:rsidRPr="008D5230" w:rsidRDefault="008D5230" w:rsidP="00381DDD">
            <w:pPr>
              <w:widowControl w:val="0"/>
              <w:autoSpaceDE w:val="0"/>
              <w:autoSpaceDN w:val="0"/>
              <w:rPr>
                <w:sz w:val="12"/>
                <w:szCs w:val="14"/>
              </w:rPr>
            </w:pPr>
            <w:r w:rsidRPr="008D5230">
              <w:rPr>
                <w:sz w:val="12"/>
                <w:szCs w:val="14"/>
              </w:rPr>
              <w:t>Стажер:</w:t>
            </w:r>
          </w:p>
        </w:tc>
      </w:tr>
      <w:tr w:rsidR="008D5230" w:rsidRPr="008D5230" w:rsidTr="008D5230">
        <w:tc>
          <w:tcPr>
            <w:tcW w:w="1969" w:type="pct"/>
            <w:gridSpan w:val="4"/>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c>
          <w:tcPr>
            <w:tcW w:w="289" w:type="pct"/>
          </w:tcPr>
          <w:p w:rsidR="008D5230" w:rsidRPr="008D5230" w:rsidRDefault="008D5230" w:rsidP="00381DDD">
            <w:pPr>
              <w:widowControl w:val="0"/>
              <w:autoSpaceDE w:val="0"/>
              <w:autoSpaceDN w:val="0"/>
              <w:rPr>
                <w:sz w:val="12"/>
                <w:szCs w:val="14"/>
              </w:rPr>
            </w:pPr>
          </w:p>
        </w:tc>
        <w:tc>
          <w:tcPr>
            <w:tcW w:w="2742" w:type="pct"/>
            <w:gridSpan w:val="4"/>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1969" w:type="pct"/>
            <w:gridSpan w:val="4"/>
            <w:tcBorders>
              <w:top w:val="single" w:sz="4" w:space="0" w:color="auto"/>
              <w:left w:val="nil"/>
              <w:bottom w:val="nil"/>
              <w:right w:val="nil"/>
            </w:tcBorders>
            <w:hideMark/>
          </w:tcPr>
          <w:p w:rsidR="008D5230" w:rsidRPr="008D5230" w:rsidRDefault="008D5230" w:rsidP="00381DDD">
            <w:pPr>
              <w:widowControl w:val="0"/>
              <w:autoSpaceDE w:val="0"/>
              <w:autoSpaceDN w:val="0"/>
              <w:jc w:val="center"/>
              <w:rPr>
                <w:sz w:val="12"/>
                <w:szCs w:val="14"/>
              </w:rPr>
            </w:pPr>
            <w:r w:rsidRPr="008D5230">
              <w:rPr>
                <w:sz w:val="12"/>
                <w:szCs w:val="14"/>
              </w:rPr>
              <w:t>(подпись)</w:t>
            </w:r>
          </w:p>
        </w:tc>
        <w:tc>
          <w:tcPr>
            <w:tcW w:w="289" w:type="pct"/>
          </w:tcPr>
          <w:p w:rsidR="008D5230" w:rsidRPr="008D5230" w:rsidRDefault="008D5230" w:rsidP="00381DDD">
            <w:pPr>
              <w:widowControl w:val="0"/>
              <w:autoSpaceDE w:val="0"/>
              <w:autoSpaceDN w:val="0"/>
              <w:rPr>
                <w:sz w:val="12"/>
                <w:szCs w:val="14"/>
              </w:rPr>
            </w:pPr>
          </w:p>
        </w:tc>
        <w:tc>
          <w:tcPr>
            <w:tcW w:w="2742" w:type="pct"/>
            <w:gridSpan w:val="4"/>
            <w:tcBorders>
              <w:top w:val="single" w:sz="4" w:space="0" w:color="auto"/>
              <w:left w:val="nil"/>
              <w:bottom w:val="nil"/>
              <w:right w:val="nil"/>
            </w:tcBorders>
            <w:hideMark/>
          </w:tcPr>
          <w:p w:rsidR="008D5230" w:rsidRPr="008D5230" w:rsidRDefault="008D5230" w:rsidP="00381DDD">
            <w:pPr>
              <w:widowControl w:val="0"/>
              <w:autoSpaceDE w:val="0"/>
              <w:autoSpaceDN w:val="0"/>
              <w:jc w:val="center"/>
              <w:rPr>
                <w:sz w:val="12"/>
                <w:szCs w:val="14"/>
              </w:rPr>
            </w:pPr>
            <w:r w:rsidRPr="008D5230">
              <w:rPr>
                <w:sz w:val="12"/>
                <w:szCs w:val="14"/>
              </w:rPr>
              <w:t>(расшифровка подписи)</w:t>
            </w:r>
          </w:p>
        </w:tc>
      </w:tr>
      <w:tr w:rsidR="008D5230" w:rsidRPr="008D5230" w:rsidTr="008D5230">
        <w:tc>
          <w:tcPr>
            <w:tcW w:w="5000" w:type="pct"/>
            <w:gridSpan w:val="9"/>
            <w:hideMark/>
          </w:tcPr>
          <w:p w:rsidR="008D5230" w:rsidRPr="008D5230" w:rsidRDefault="008D5230" w:rsidP="00381DDD">
            <w:pPr>
              <w:widowControl w:val="0"/>
              <w:autoSpaceDE w:val="0"/>
              <w:autoSpaceDN w:val="0"/>
              <w:rPr>
                <w:sz w:val="12"/>
                <w:szCs w:val="14"/>
              </w:rPr>
            </w:pPr>
            <w:r w:rsidRPr="008D5230">
              <w:rPr>
                <w:sz w:val="12"/>
                <w:szCs w:val="14"/>
              </w:rPr>
              <w:t>"___" _____________ 20__ г.</w:t>
            </w:r>
          </w:p>
        </w:tc>
      </w:tr>
      <w:tr w:rsidR="008D5230" w:rsidRPr="008D5230" w:rsidTr="008D5230">
        <w:tc>
          <w:tcPr>
            <w:tcW w:w="1633" w:type="pct"/>
            <w:gridSpan w:val="3"/>
            <w:hideMark/>
          </w:tcPr>
          <w:p w:rsidR="008D5230" w:rsidRPr="008D5230" w:rsidRDefault="008D5230" w:rsidP="00381DDD">
            <w:pPr>
              <w:widowControl w:val="0"/>
              <w:autoSpaceDE w:val="0"/>
              <w:autoSpaceDN w:val="0"/>
              <w:rPr>
                <w:sz w:val="12"/>
                <w:szCs w:val="14"/>
              </w:rPr>
            </w:pPr>
            <w:r w:rsidRPr="008D5230">
              <w:rPr>
                <w:sz w:val="12"/>
                <w:szCs w:val="14"/>
              </w:rPr>
              <w:t xml:space="preserve">С отчетом </w:t>
            </w:r>
            <w:proofErr w:type="gramStart"/>
            <w:r w:rsidRPr="008D5230">
              <w:rPr>
                <w:sz w:val="12"/>
                <w:szCs w:val="14"/>
              </w:rPr>
              <w:t>ознакомлен</w:t>
            </w:r>
            <w:proofErr w:type="gramEnd"/>
            <w:r w:rsidRPr="008D5230">
              <w:rPr>
                <w:sz w:val="12"/>
                <w:szCs w:val="14"/>
              </w:rPr>
              <w:t>:</w:t>
            </w:r>
          </w:p>
        </w:tc>
        <w:tc>
          <w:tcPr>
            <w:tcW w:w="2441" w:type="pct"/>
            <w:gridSpan w:val="4"/>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c>
          <w:tcPr>
            <w:tcW w:w="200" w:type="pct"/>
          </w:tcPr>
          <w:p w:rsidR="008D5230" w:rsidRPr="008D5230" w:rsidRDefault="008D5230" w:rsidP="00381DDD">
            <w:pPr>
              <w:widowControl w:val="0"/>
              <w:autoSpaceDE w:val="0"/>
              <w:autoSpaceDN w:val="0"/>
              <w:rPr>
                <w:sz w:val="12"/>
                <w:szCs w:val="14"/>
              </w:rPr>
            </w:pPr>
          </w:p>
        </w:tc>
        <w:tc>
          <w:tcPr>
            <w:tcW w:w="727" w:type="pct"/>
            <w:tcBorders>
              <w:top w:val="nil"/>
              <w:left w:val="nil"/>
              <w:bottom w:val="single" w:sz="4" w:space="0" w:color="auto"/>
              <w:right w:val="nil"/>
            </w:tcBorders>
          </w:tcPr>
          <w:p w:rsidR="008D5230" w:rsidRPr="008D5230" w:rsidRDefault="008D5230" w:rsidP="00381DDD">
            <w:pPr>
              <w:widowControl w:val="0"/>
              <w:autoSpaceDE w:val="0"/>
              <w:autoSpaceDN w:val="0"/>
              <w:rPr>
                <w:sz w:val="12"/>
                <w:szCs w:val="14"/>
              </w:rPr>
            </w:pPr>
          </w:p>
        </w:tc>
      </w:tr>
      <w:tr w:rsidR="008D5230" w:rsidRPr="008D5230" w:rsidTr="008D5230">
        <w:tc>
          <w:tcPr>
            <w:tcW w:w="1633" w:type="pct"/>
            <w:gridSpan w:val="3"/>
          </w:tcPr>
          <w:p w:rsidR="008D5230" w:rsidRPr="008D5230" w:rsidRDefault="008D5230" w:rsidP="00381DDD">
            <w:pPr>
              <w:widowControl w:val="0"/>
              <w:autoSpaceDE w:val="0"/>
              <w:autoSpaceDN w:val="0"/>
              <w:rPr>
                <w:sz w:val="12"/>
                <w:szCs w:val="14"/>
              </w:rPr>
            </w:pPr>
          </w:p>
        </w:tc>
        <w:tc>
          <w:tcPr>
            <w:tcW w:w="2441" w:type="pct"/>
            <w:gridSpan w:val="4"/>
            <w:tcBorders>
              <w:top w:val="single" w:sz="4" w:space="0" w:color="auto"/>
              <w:left w:val="nil"/>
              <w:bottom w:val="nil"/>
              <w:right w:val="nil"/>
            </w:tcBorders>
            <w:hideMark/>
          </w:tcPr>
          <w:p w:rsidR="008D5230" w:rsidRPr="008D5230" w:rsidRDefault="008D5230" w:rsidP="00381DDD">
            <w:pPr>
              <w:widowControl w:val="0"/>
              <w:autoSpaceDE w:val="0"/>
              <w:autoSpaceDN w:val="0"/>
              <w:jc w:val="center"/>
              <w:rPr>
                <w:sz w:val="12"/>
                <w:szCs w:val="14"/>
              </w:rPr>
            </w:pPr>
            <w:r w:rsidRPr="008D5230">
              <w:rPr>
                <w:sz w:val="12"/>
                <w:szCs w:val="14"/>
              </w:rPr>
              <w:t>(ФИО, должность руководителя стажировки)</w:t>
            </w:r>
          </w:p>
        </w:tc>
        <w:tc>
          <w:tcPr>
            <w:tcW w:w="200" w:type="pct"/>
          </w:tcPr>
          <w:p w:rsidR="008D5230" w:rsidRPr="008D5230" w:rsidRDefault="008D5230" w:rsidP="00381DDD">
            <w:pPr>
              <w:widowControl w:val="0"/>
              <w:autoSpaceDE w:val="0"/>
              <w:autoSpaceDN w:val="0"/>
              <w:rPr>
                <w:sz w:val="12"/>
                <w:szCs w:val="14"/>
              </w:rPr>
            </w:pPr>
          </w:p>
        </w:tc>
        <w:tc>
          <w:tcPr>
            <w:tcW w:w="727" w:type="pct"/>
            <w:tcBorders>
              <w:top w:val="single" w:sz="4" w:space="0" w:color="auto"/>
              <w:left w:val="nil"/>
              <w:bottom w:val="nil"/>
              <w:right w:val="nil"/>
            </w:tcBorders>
            <w:hideMark/>
          </w:tcPr>
          <w:p w:rsidR="008D5230" w:rsidRPr="008D5230" w:rsidRDefault="008D5230" w:rsidP="00381DDD">
            <w:pPr>
              <w:widowControl w:val="0"/>
              <w:autoSpaceDE w:val="0"/>
              <w:autoSpaceDN w:val="0"/>
              <w:jc w:val="center"/>
              <w:rPr>
                <w:sz w:val="12"/>
                <w:szCs w:val="14"/>
              </w:rPr>
            </w:pPr>
            <w:r w:rsidRPr="008D5230">
              <w:rPr>
                <w:sz w:val="12"/>
                <w:szCs w:val="14"/>
              </w:rPr>
              <w:t>(подпись)</w:t>
            </w:r>
          </w:p>
        </w:tc>
      </w:tr>
      <w:tr w:rsidR="008D5230" w:rsidRPr="008D5230" w:rsidTr="008D5230">
        <w:tc>
          <w:tcPr>
            <w:tcW w:w="5000" w:type="pct"/>
            <w:gridSpan w:val="9"/>
            <w:hideMark/>
          </w:tcPr>
          <w:p w:rsidR="008D5230" w:rsidRPr="008D5230" w:rsidRDefault="008D5230" w:rsidP="00381DDD">
            <w:pPr>
              <w:widowControl w:val="0"/>
              <w:autoSpaceDE w:val="0"/>
              <w:autoSpaceDN w:val="0"/>
              <w:rPr>
                <w:sz w:val="12"/>
                <w:szCs w:val="14"/>
              </w:rPr>
            </w:pPr>
            <w:r w:rsidRPr="008D5230">
              <w:rPr>
                <w:sz w:val="12"/>
                <w:szCs w:val="14"/>
              </w:rPr>
              <w:t>"___" _____________ 20__ г.</w:t>
            </w:r>
          </w:p>
        </w:tc>
      </w:tr>
    </w:tbl>
    <w:p w:rsidR="008D5230" w:rsidRPr="008D5230" w:rsidRDefault="008D5230" w:rsidP="008D5230">
      <w:pPr>
        <w:autoSpaceDE w:val="0"/>
        <w:autoSpaceDN w:val="0"/>
        <w:adjustRightInd w:val="0"/>
        <w:rPr>
          <w:sz w:val="12"/>
          <w:szCs w:val="14"/>
        </w:rPr>
      </w:pPr>
    </w:p>
    <w:p w:rsidR="008D5230" w:rsidRPr="004675DC" w:rsidRDefault="008D5230" w:rsidP="008D5230">
      <w:pPr>
        <w:autoSpaceDE w:val="0"/>
        <w:rPr>
          <w:b/>
          <w:sz w:val="14"/>
          <w:szCs w:val="14"/>
        </w:rPr>
      </w:pPr>
    </w:p>
    <w:p w:rsidR="008D5230" w:rsidRDefault="008D5230" w:rsidP="006F62E6">
      <w:pPr>
        <w:jc w:val="center"/>
        <w:rPr>
          <w:sz w:val="14"/>
          <w:szCs w:val="14"/>
        </w:rPr>
      </w:pPr>
    </w:p>
    <w:p w:rsidR="008D5230" w:rsidRDefault="008D5230" w:rsidP="008D5230">
      <w:pPr>
        <w:jc w:val="center"/>
        <w:rPr>
          <w:b/>
          <w:sz w:val="14"/>
          <w:szCs w:val="14"/>
        </w:rPr>
      </w:pPr>
      <w:r w:rsidRPr="002F1598">
        <w:rPr>
          <w:b/>
          <w:sz w:val="14"/>
          <w:szCs w:val="14"/>
        </w:rPr>
        <w:t>ПОСТАНОВЛЕНИЕ</w:t>
      </w:r>
    </w:p>
    <w:p w:rsidR="008D5230" w:rsidRPr="002F1598" w:rsidRDefault="008D5230" w:rsidP="008D5230">
      <w:pPr>
        <w:jc w:val="center"/>
        <w:rPr>
          <w:sz w:val="14"/>
          <w:szCs w:val="14"/>
        </w:rPr>
      </w:pPr>
      <w:r w:rsidRPr="002F1598">
        <w:rPr>
          <w:sz w:val="14"/>
          <w:szCs w:val="14"/>
        </w:rPr>
        <w:t>Администрации муниципального округа</w:t>
      </w:r>
    </w:p>
    <w:p w:rsidR="008D5230" w:rsidRPr="002F1598" w:rsidRDefault="008D5230" w:rsidP="008D5230">
      <w:pPr>
        <w:jc w:val="center"/>
        <w:rPr>
          <w:b/>
          <w:sz w:val="14"/>
          <w:szCs w:val="14"/>
        </w:rPr>
      </w:pPr>
      <w:r w:rsidRPr="002F1598">
        <w:rPr>
          <w:b/>
          <w:sz w:val="14"/>
          <w:szCs w:val="14"/>
        </w:rPr>
        <w:t xml:space="preserve">  </w:t>
      </w:r>
    </w:p>
    <w:p w:rsidR="008D5230" w:rsidRPr="002F1598" w:rsidRDefault="008D5230" w:rsidP="008D5230">
      <w:pPr>
        <w:jc w:val="center"/>
        <w:rPr>
          <w:sz w:val="14"/>
          <w:szCs w:val="14"/>
        </w:rPr>
      </w:pPr>
      <w:r>
        <w:rPr>
          <w:sz w:val="14"/>
          <w:szCs w:val="14"/>
        </w:rPr>
        <w:t>от 12</w:t>
      </w:r>
      <w:r w:rsidRPr="002F1598">
        <w:rPr>
          <w:sz w:val="14"/>
          <w:szCs w:val="14"/>
        </w:rPr>
        <w:t>.</w:t>
      </w:r>
      <w:r>
        <w:rPr>
          <w:sz w:val="14"/>
          <w:szCs w:val="14"/>
        </w:rPr>
        <w:t>02.202</w:t>
      </w:r>
      <w:r w:rsidR="00A5578A">
        <w:rPr>
          <w:sz w:val="14"/>
          <w:szCs w:val="14"/>
        </w:rPr>
        <w:t>4</w:t>
      </w:r>
      <w:r>
        <w:rPr>
          <w:sz w:val="14"/>
          <w:szCs w:val="14"/>
        </w:rPr>
        <w:t xml:space="preserve"> № 263</w:t>
      </w:r>
    </w:p>
    <w:p w:rsidR="008D5230" w:rsidRDefault="008D5230" w:rsidP="008D5230">
      <w:pPr>
        <w:jc w:val="center"/>
        <w:rPr>
          <w:sz w:val="14"/>
          <w:szCs w:val="14"/>
        </w:rPr>
      </w:pPr>
      <w:r w:rsidRPr="002F1598">
        <w:rPr>
          <w:sz w:val="14"/>
          <w:szCs w:val="14"/>
        </w:rPr>
        <w:t>г. Сольцы</w:t>
      </w:r>
    </w:p>
    <w:p w:rsidR="008D5230" w:rsidRDefault="008D5230" w:rsidP="008D5230">
      <w:pPr>
        <w:jc w:val="center"/>
        <w:rPr>
          <w:sz w:val="14"/>
          <w:szCs w:val="14"/>
        </w:rPr>
      </w:pPr>
    </w:p>
    <w:tbl>
      <w:tblPr>
        <w:tblW w:w="5000" w:type="pct"/>
        <w:tblLook w:val="01E0" w:firstRow="1" w:lastRow="1" w:firstColumn="1" w:lastColumn="1" w:noHBand="0" w:noVBand="0"/>
      </w:tblPr>
      <w:tblGrid>
        <w:gridCol w:w="5096"/>
        <w:gridCol w:w="223"/>
      </w:tblGrid>
      <w:tr w:rsidR="008D5230" w:rsidRPr="008D5230" w:rsidTr="00BC11F8">
        <w:trPr>
          <w:trHeight w:val="152"/>
        </w:trPr>
        <w:tc>
          <w:tcPr>
            <w:tcW w:w="4790" w:type="pct"/>
          </w:tcPr>
          <w:p w:rsidR="008D5230" w:rsidRPr="008D5230" w:rsidRDefault="008D5230" w:rsidP="00BC11F8">
            <w:pPr>
              <w:jc w:val="center"/>
              <w:rPr>
                <w:b/>
                <w:sz w:val="14"/>
                <w:szCs w:val="14"/>
              </w:rPr>
            </w:pPr>
            <w:r w:rsidRPr="008D5230">
              <w:rPr>
                <w:b/>
                <w:sz w:val="14"/>
                <w:szCs w:val="14"/>
              </w:rPr>
              <w:t>О перерегистрации граждан, состоящих на учете в качестве нуждающихся в жилых помещениях, предоставляемых по договорам социального найма</w:t>
            </w:r>
          </w:p>
        </w:tc>
        <w:tc>
          <w:tcPr>
            <w:tcW w:w="210" w:type="pct"/>
          </w:tcPr>
          <w:p w:rsidR="008D5230" w:rsidRPr="008D5230" w:rsidRDefault="008D5230" w:rsidP="008D5230">
            <w:pPr>
              <w:jc w:val="center"/>
              <w:rPr>
                <w:b/>
                <w:sz w:val="14"/>
                <w:szCs w:val="14"/>
              </w:rPr>
            </w:pPr>
          </w:p>
          <w:p w:rsidR="008D5230" w:rsidRPr="008D5230" w:rsidRDefault="008D5230" w:rsidP="008D5230">
            <w:pPr>
              <w:jc w:val="center"/>
              <w:rPr>
                <w:b/>
                <w:sz w:val="14"/>
                <w:szCs w:val="14"/>
              </w:rPr>
            </w:pPr>
          </w:p>
          <w:p w:rsidR="008D5230" w:rsidRPr="008D5230" w:rsidRDefault="008D5230" w:rsidP="008D5230">
            <w:pPr>
              <w:jc w:val="center"/>
              <w:rPr>
                <w:b/>
                <w:sz w:val="14"/>
                <w:szCs w:val="14"/>
              </w:rPr>
            </w:pPr>
          </w:p>
          <w:p w:rsidR="008D5230" w:rsidRPr="008D5230" w:rsidRDefault="008D5230" w:rsidP="008D5230">
            <w:pPr>
              <w:jc w:val="center"/>
              <w:rPr>
                <w:b/>
                <w:sz w:val="14"/>
                <w:szCs w:val="14"/>
              </w:rPr>
            </w:pPr>
          </w:p>
        </w:tc>
      </w:tr>
    </w:tbl>
    <w:p w:rsidR="008D5230" w:rsidRPr="008D5230" w:rsidRDefault="008D5230" w:rsidP="008D5230">
      <w:pPr>
        <w:ind w:firstLine="284"/>
        <w:jc w:val="both"/>
        <w:rPr>
          <w:b/>
          <w:sz w:val="14"/>
          <w:szCs w:val="14"/>
        </w:rPr>
      </w:pPr>
      <w:proofErr w:type="gramStart"/>
      <w:r w:rsidRPr="008D5230">
        <w:rPr>
          <w:sz w:val="14"/>
          <w:szCs w:val="14"/>
        </w:rPr>
        <w:t xml:space="preserve">В соответствии с Жилищным Кодексом Российской Федерации, статьей 6 областного закона от 06.06.2005 № 490-ОЗ «О порядке ведения органом местного самоуправления учета граждан в качестве нуждающихся в жилых помещениях, предоставляемых по договору социального найма, и о периоде, предшествующем </w:t>
      </w:r>
      <w:r w:rsidRPr="008D5230">
        <w:rPr>
          <w:sz w:val="14"/>
          <w:szCs w:val="14"/>
        </w:rPr>
        <w:lastRenderedPageBreak/>
        <w:t xml:space="preserve">предоставлению такого жилого помещения гражданину, в течение которого учитываются действия и гражданско-правовые сделки с жилыми помещениями» Администрация Солецкого муниципального округа </w:t>
      </w:r>
      <w:r w:rsidRPr="008D5230">
        <w:rPr>
          <w:b/>
          <w:sz w:val="14"/>
          <w:szCs w:val="14"/>
        </w:rPr>
        <w:t>ПОСТАНОВЛЯЕТ:</w:t>
      </w:r>
      <w:proofErr w:type="gramEnd"/>
    </w:p>
    <w:p w:rsidR="008D5230" w:rsidRPr="008D5230" w:rsidRDefault="008D5230" w:rsidP="008D5230">
      <w:pPr>
        <w:ind w:firstLine="284"/>
        <w:jc w:val="both"/>
        <w:rPr>
          <w:sz w:val="14"/>
          <w:szCs w:val="14"/>
        </w:rPr>
      </w:pPr>
      <w:r w:rsidRPr="008D5230">
        <w:rPr>
          <w:sz w:val="14"/>
          <w:szCs w:val="14"/>
        </w:rPr>
        <w:t>1. Провести в срок с 15 февраля 2024 года по 04 июля 2024 года перерегистрацию граждан, состоящих на учете в качестве нуждающихся в жилых помещениях, предоставляемых по договору социального найма на территории Солецкого муниципального округа.</w:t>
      </w:r>
    </w:p>
    <w:p w:rsidR="008D5230" w:rsidRPr="008D5230" w:rsidRDefault="008D5230" w:rsidP="008D5230">
      <w:pPr>
        <w:ind w:firstLine="284"/>
        <w:jc w:val="both"/>
        <w:rPr>
          <w:sz w:val="14"/>
          <w:szCs w:val="14"/>
        </w:rPr>
      </w:pPr>
      <w:r w:rsidRPr="008D5230">
        <w:rPr>
          <w:sz w:val="14"/>
          <w:szCs w:val="14"/>
        </w:rPr>
        <w:t xml:space="preserve">2. </w:t>
      </w:r>
      <w:proofErr w:type="gramStart"/>
      <w:r w:rsidRPr="008D5230">
        <w:rPr>
          <w:sz w:val="14"/>
          <w:szCs w:val="14"/>
        </w:rPr>
        <w:t xml:space="preserve">Установить, что для прохождения перерегистрации гражданин, состоящий на учете в качестве нуждающегося в предоставлении жилого помещения по договору социального найма, обязан представить в управление имущественных и земельных отношений Администрации муниципального округа сведения, подтверждающие право быть признанным нуждающимся в жилом помещении в срок не позднее 15 календарных дней со дня получения уведомления о прохождении перерегистрации граждан. </w:t>
      </w:r>
      <w:proofErr w:type="gramEnd"/>
    </w:p>
    <w:p w:rsidR="008D5230" w:rsidRPr="008D5230" w:rsidRDefault="008D5230" w:rsidP="008D5230">
      <w:pPr>
        <w:ind w:firstLine="284"/>
        <w:jc w:val="both"/>
        <w:rPr>
          <w:sz w:val="14"/>
          <w:szCs w:val="14"/>
        </w:rPr>
      </w:pPr>
      <w:r w:rsidRPr="008D5230">
        <w:rPr>
          <w:sz w:val="14"/>
          <w:szCs w:val="14"/>
        </w:rPr>
        <w:t>При этом необходимые сведения подтверждаются в следующем порядке:</w:t>
      </w:r>
    </w:p>
    <w:p w:rsidR="008D5230" w:rsidRPr="008D5230" w:rsidRDefault="008D5230" w:rsidP="008D5230">
      <w:pPr>
        <w:ind w:firstLine="284"/>
        <w:jc w:val="both"/>
        <w:rPr>
          <w:sz w:val="14"/>
          <w:szCs w:val="14"/>
        </w:rPr>
      </w:pPr>
      <w:proofErr w:type="gramStart"/>
      <w:r w:rsidRPr="008D5230">
        <w:rPr>
          <w:sz w:val="14"/>
          <w:szCs w:val="14"/>
        </w:rPr>
        <w:t>1) граждане, вставшие на учет до 1 марта 2005 года в качестве нуждающихся в жилых помещениях, предоставляемых по договору социального найма, представляют справку (справки) с места жительства о составе семьи и занимаемой площади;</w:t>
      </w:r>
      <w:proofErr w:type="gramEnd"/>
    </w:p>
    <w:p w:rsidR="008D5230" w:rsidRPr="008D5230" w:rsidRDefault="008D5230" w:rsidP="008D5230">
      <w:pPr>
        <w:ind w:firstLine="284"/>
        <w:jc w:val="both"/>
        <w:rPr>
          <w:sz w:val="14"/>
          <w:szCs w:val="14"/>
        </w:rPr>
      </w:pPr>
      <w:proofErr w:type="gramStart"/>
      <w:r w:rsidRPr="008D5230">
        <w:rPr>
          <w:sz w:val="14"/>
          <w:szCs w:val="14"/>
        </w:rPr>
        <w:t>2) граждане, вставшие на учет после 1 марта 2005 года в качестве нуждающихся в жилых помещениях, предоставляемых по договорам социального найма, представляют справки с места жительства о составе семьи и занимаемой площади, а также:</w:t>
      </w:r>
      <w:proofErr w:type="gramEnd"/>
    </w:p>
    <w:p w:rsidR="008D5230" w:rsidRPr="008D5230" w:rsidRDefault="008D5230" w:rsidP="008D5230">
      <w:pPr>
        <w:ind w:firstLine="284"/>
        <w:jc w:val="both"/>
        <w:rPr>
          <w:sz w:val="14"/>
          <w:szCs w:val="14"/>
        </w:rPr>
      </w:pPr>
      <w:r w:rsidRPr="008D5230">
        <w:rPr>
          <w:sz w:val="14"/>
          <w:szCs w:val="14"/>
        </w:rPr>
        <w:t>а) в случае если за истекший период не произошло изменений в ранее представленных сведениях по доходам и стоимости имущества, находящегося в собственности членов семьи и подлежащего налогообложению, оформляют соответствующую расписку, подтверждающую неизменность ранее представленных ими сведений;</w:t>
      </w:r>
    </w:p>
    <w:p w:rsidR="008D5230" w:rsidRPr="008D5230" w:rsidRDefault="008D5230" w:rsidP="008D5230">
      <w:pPr>
        <w:ind w:firstLine="284"/>
        <w:jc w:val="both"/>
        <w:rPr>
          <w:sz w:val="14"/>
          <w:szCs w:val="14"/>
        </w:rPr>
      </w:pPr>
      <w:r w:rsidRPr="008D5230">
        <w:rPr>
          <w:sz w:val="14"/>
          <w:szCs w:val="14"/>
        </w:rPr>
        <w:t xml:space="preserve">б) в случае изменения ранее представленных сведений гражданин обязан представить новые документы, подтверждающие произошедшие изменения. В этом случае орган местного самоуправления должен осуществить проверку обоснованности отнесения гражданина к </w:t>
      </w:r>
      <w:proofErr w:type="gramStart"/>
      <w:r w:rsidRPr="008D5230">
        <w:rPr>
          <w:sz w:val="14"/>
          <w:szCs w:val="14"/>
        </w:rPr>
        <w:t>категории</w:t>
      </w:r>
      <w:proofErr w:type="gramEnd"/>
      <w:r w:rsidRPr="008D5230">
        <w:rPr>
          <w:sz w:val="14"/>
          <w:szCs w:val="14"/>
        </w:rPr>
        <w:t xml:space="preserve"> нуждающегося в жилом помещении с учетом новых представленных документов.</w:t>
      </w:r>
    </w:p>
    <w:p w:rsidR="008D5230" w:rsidRPr="008D5230" w:rsidRDefault="008D5230" w:rsidP="008D5230">
      <w:pPr>
        <w:ind w:firstLine="284"/>
        <w:jc w:val="both"/>
        <w:rPr>
          <w:sz w:val="14"/>
          <w:szCs w:val="14"/>
        </w:rPr>
      </w:pPr>
      <w:r w:rsidRPr="008D5230">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5230" w:rsidRPr="008D5230" w:rsidRDefault="008D5230" w:rsidP="008D5230">
      <w:pPr>
        <w:jc w:val="center"/>
        <w:rPr>
          <w:sz w:val="14"/>
          <w:szCs w:val="14"/>
        </w:rPr>
      </w:pPr>
    </w:p>
    <w:p w:rsidR="008D5230" w:rsidRDefault="008D5230" w:rsidP="008D5230">
      <w:pPr>
        <w:rPr>
          <w:sz w:val="14"/>
          <w:szCs w:val="14"/>
        </w:rPr>
      </w:pPr>
      <w:r w:rsidRPr="008D5230">
        <w:rPr>
          <w:b/>
          <w:sz w:val="14"/>
          <w:szCs w:val="14"/>
        </w:rPr>
        <w:t>Заместитель Главы администрации    П.Л. Нилов</w:t>
      </w:r>
    </w:p>
    <w:p w:rsidR="008D5230" w:rsidRDefault="008D5230" w:rsidP="008D5230">
      <w:pPr>
        <w:jc w:val="center"/>
        <w:rPr>
          <w:sz w:val="14"/>
          <w:szCs w:val="14"/>
        </w:rPr>
      </w:pPr>
    </w:p>
    <w:p w:rsidR="008D5230" w:rsidRDefault="008D5230" w:rsidP="008D5230">
      <w:pPr>
        <w:jc w:val="center"/>
        <w:rPr>
          <w:sz w:val="14"/>
          <w:szCs w:val="14"/>
        </w:rPr>
      </w:pPr>
    </w:p>
    <w:p w:rsidR="008D5230" w:rsidRDefault="008D5230" w:rsidP="008D5230">
      <w:pPr>
        <w:jc w:val="center"/>
        <w:rPr>
          <w:b/>
          <w:sz w:val="14"/>
          <w:szCs w:val="14"/>
        </w:rPr>
      </w:pPr>
      <w:r w:rsidRPr="002F1598">
        <w:rPr>
          <w:b/>
          <w:sz w:val="14"/>
          <w:szCs w:val="14"/>
        </w:rPr>
        <w:t>ПОСТАНОВЛЕНИЕ</w:t>
      </w:r>
    </w:p>
    <w:p w:rsidR="008D5230" w:rsidRPr="002F1598" w:rsidRDefault="008D5230" w:rsidP="008D5230">
      <w:pPr>
        <w:jc w:val="center"/>
        <w:rPr>
          <w:sz w:val="14"/>
          <w:szCs w:val="14"/>
        </w:rPr>
      </w:pPr>
      <w:r w:rsidRPr="002F1598">
        <w:rPr>
          <w:sz w:val="14"/>
          <w:szCs w:val="14"/>
        </w:rPr>
        <w:t>Администрации муниципального округа</w:t>
      </w:r>
    </w:p>
    <w:p w:rsidR="008D5230" w:rsidRPr="002F1598" w:rsidRDefault="008D5230" w:rsidP="008D5230">
      <w:pPr>
        <w:jc w:val="center"/>
        <w:rPr>
          <w:b/>
          <w:sz w:val="14"/>
          <w:szCs w:val="14"/>
        </w:rPr>
      </w:pPr>
      <w:r w:rsidRPr="002F1598">
        <w:rPr>
          <w:b/>
          <w:sz w:val="14"/>
          <w:szCs w:val="14"/>
        </w:rPr>
        <w:t xml:space="preserve">  </w:t>
      </w:r>
    </w:p>
    <w:p w:rsidR="008D5230" w:rsidRPr="002F1598" w:rsidRDefault="008D5230" w:rsidP="008D5230">
      <w:pPr>
        <w:jc w:val="center"/>
        <w:rPr>
          <w:sz w:val="14"/>
          <w:szCs w:val="14"/>
        </w:rPr>
      </w:pPr>
      <w:r>
        <w:rPr>
          <w:sz w:val="14"/>
          <w:szCs w:val="14"/>
        </w:rPr>
        <w:t>от 12</w:t>
      </w:r>
      <w:r w:rsidRPr="002F1598">
        <w:rPr>
          <w:sz w:val="14"/>
          <w:szCs w:val="14"/>
        </w:rPr>
        <w:t>.</w:t>
      </w:r>
      <w:r>
        <w:rPr>
          <w:sz w:val="14"/>
          <w:szCs w:val="14"/>
        </w:rPr>
        <w:t>02.202</w:t>
      </w:r>
      <w:r w:rsidR="00A5578A">
        <w:rPr>
          <w:sz w:val="14"/>
          <w:szCs w:val="14"/>
        </w:rPr>
        <w:t>4</w:t>
      </w:r>
      <w:r>
        <w:rPr>
          <w:sz w:val="14"/>
          <w:szCs w:val="14"/>
        </w:rPr>
        <w:t xml:space="preserve"> № 264</w:t>
      </w:r>
    </w:p>
    <w:p w:rsidR="008D5230" w:rsidRDefault="008D5230" w:rsidP="008D5230">
      <w:pPr>
        <w:jc w:val="center"/>
        <w:rPr>
          <w:sz w:val="14"/>
          <w:szCs w:val="14"/>
        </w:rPr>
      </w:pPr>
      <w:r w:rsidRPr="002F1598">
        <w:rPr>
          <w:sz w:val="14"/>
          <w:szCs w:val="14"/>
        </w:rPr>
        <w:t>г. Сольцы</w:t>
      </w:r>
    </w:p>
    <w:p w:rsidR="008D5230" w:rsidRDefault="008D5230" w:rsidP="008D5230">
      <w:pPr>
        <w:jc w:val="center"/>
        <w:rPr>
          <w:sz w:val="14"/>
          <w:szCs w:val="14"/>
        </w:rPr>
      </w:pPr>
    </w:p>
    <w:p w:rsidR="008D5230" w:rsidRPr="008D5230" w:rsidRDefault="008D5230" w:rsidP="008D5230">
      <w:pPr>
        <w:jc w:val="center"/>
        <w:rPr>
          <w:b/>
          <w:sz w:val="14"/>
          <w:szCs w:val="14"/>
        </w:rPr>
      </w:pPr>
      <w:r w:rsidRPr="008D5230">
        <w:rPr>
          <w:b/>
          <w:sz w:val="14"/>
          <w:szCs w:val="14"/>
        </w:rPr>
        <w:t xml:space="preserve">О внесении изменений в  муниципальную программу </w:t>
      </w:r>
    </w:p>
    <w:p w:rsidR="008D5230" w:rsidRPr="008D5230" w:rsidRDefault="008D5230" w:rsidP="008D5230">
      <w:pPr>
        <w:jc w:val="center"/>
        <w:rPr>
          <w:b/>
          <w:sz w:val="14"/>
          <w:szCs w:val="14"/>
        </w:rPr>
      </w:pPr>
      <w:r w:rsidRPr="008D5230">
        <w:rPr>
          <w:b/>
          <w:sz w:val="14"/>
          <w:szCs w:val="14"/>
        </w:rPr>
        <w:t xml:space="preserve">Солецкого муниципального округа «Развитие сельского хозяйства </w:t>
      </w:r>
    </w:p>
    <w:p w:rsidR="008D5230" w:rsidRPr="008D5230" w:rsidRDefault="008D5230" w:rsidP="008D5230">
      <w:pPr>
        <w:jc w:val="center"/>
        <w:rPr>
          <w:b/>
          <w:sz w:val="14"/>
          <w:szCs w:val="14"/>
        </w:rPr>
      </w:pPr>
      <w:r w:rsidRPr="008D5230">
        <w:rPr>
          <w:b/>
          <w:sz w:val="14"/>
          <w:szCs w:val="14"/>
        </w:rPr>
        <w:t xml:space="preserve"> в Солецком муниципальном округе»</w:t>
      </w:r>
    </w:p>
    <w:p w:rsidR="008D5230" w:rsidRPr="008D5230" w:rsidRDefault="008D5230" w:rsidP="008D5230">
      <w:pPr>
        <w:jc w:val="center"/>
        <w:rPr>
          <w:sz w:val="14"/>
          <w:szCs w:val="14"/>
        </w:rPr>
      </w:pPr>
      <w:r w:rsidRPr="008D5230">
        <w:rPr>
          <w:sz w:val="14"/>
          <w:szCs w:val="14"/>
        </w:rPr>
        <w:t xml:space="preserve">              </w:t>
      </w:r>
    </w:p>
    <w:p w:rsidR="008D5230" w:rsidRPr="008D5230" w:rsidRDefault="008D5230" w:rsidP="008D5230">
      <w:pPr>
        <w:tabs>
          <w:tab w:val="left" w:pos="284"/>
        </w:tabs>
        <w:ind w:firstLine="284"/>
        <w:jc w:val="both"/>
        <w:rPr>
          <w:sz w:val="14"/>
          <w:szCs w:val="14"/>
        </w:rPr>
      </w:pPr>
      <w:r w:rsidRPr="008D5230">
        <w:rPr>
          <w:sz w:val="14"/>
          <w:szCs w:val="14"/>
        </w:rPr>
        <w:t xml:space="preserve"> </w:t>
      </w:r>
      <w:proofErr w:type="gramStart"/>
      <w:r w:rsidRPr="008D5230">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редакции </w:t>
      </w:r>
      <w:r w:rsidRPr="008D5230">
        <w:rPr>
          <w:bCs/>
          <w:sz w:val="14"/>
          <w:szCs w:val="14"/>
        </w:rPr>
        <w:t>постановления от 11.05.2022 № 838)</w:t>
      </w:r>
      <w:r w:rsidRPr="008D5230">
        <w:rPr>
          <w:sz w:val="14"/>
          <w:szCs w:val="14"/>
        </w:rPr>
        <w:t xml:space="preserve">,  решением Думы Солецкого муниципального округа  от 26. 12. 2022 № 346 «О бюджете Солецкого муниципального округа на 2023 год и на плановый период 2024 и 2025 годов » (в </w:t>
      </w:r>
      <w:r w:rsidRPr="008D5230">
        <w:rPr>
          <w:bCs/>
          <w:sz w:val="14"/>
          <w:szCs w:val="14"/>
        </w:rPr>
        <w:t>редакции решений</w:t>
      </w:r>
      <w:proofErr w:type="gramEnd"/>
      <w:r w:rsidRPr="008D5230">
        <w:rPr>
          <w:bCs/>
          <w:sz w:val="14"/>
          <w:szCs w:val="14"/>
        </w:rPr>
        <w:t xml:space="preserve"> </w:t>
      </w:r>
      <w:proofErr w:type="gramStart"/>
      <w:r w:rsidRPr="008D5230">
        <w:rPr>
          <w:bCs/>
          <w:sz w:val="14"/>
          <w:szCs w:val="14"/>
        </w:rPr>
        <w:t>от 06.02.2023 № 363, от 22.03.2023 № 375, от 26.04.2023 № 380, от 24.05.2023   № 388, от 28.06.2023 № 399; от 26.07.2023 № 405; от 25.12.2023 № 454</w:t>
      </w:r>
      <w:r w:rsidRPr="008D5230">
        <w:rPr>
          <w:sz w:val="14"/>
          <w:szCs w:val="14"/>
        </w:rPr>
        <w:t xml:space="preserve">), Администрация Солецкого муниципального округа </w:t>
      </w:r>
      <w:r w:rsidRPr="008D5230">
        <w:rPr>
          <w:b/>
          <w:sz w:val="14"/>
          <w:szCs w:val="14"/>
        </w:rPr>
        <w:t>ПОСТАНОВЛЯЕТ:</w:t>
      </w:r>
      <w:proofErr w:type="gramEnd"/>
    </w:p>
    <w:p w:rsidR="008D5230" w:rsidRPr="008D5230" w:rsidRDefault="008D5230" w:rsidP="008D5230">
      <w:pPr>
        <w:tabs>
          <w:tab w:val="left" w:pos="284"/>
        </w:tabs>
        <w:ind w:firstLine="284"/>
        <w:jc w:val="both"/>
        <w:rPr>
          <w:sz w:val="14"/>
          <w:szCs w:val="14"/>
        </w:rPr>
      </w:pPr>
      <w:r w:rsidRPr="008D5230">
        <w:rPr>
          <w:bCs/>
          <w:sz w:val="14"/>
          <w:szCs w:val="14"/>
        </w:rPr>
        <w:t>1</w:t>
      </w:r>
      <w:r w:rsidRPr="008D5230">
        <w:rPr>
          <w:sz w:val="14"/>
          <w:szCs w:val="14"/>
        </w:rPr>
        <w:t xml:space="preserve">. Внести изменения в муниципальную программу Солецкого муниципального округа «Развитие сельского хозяйства в Солецком муниципальном округе » (далее-муниципальная программа), утвержденную постановлением Администрации  муниципального округа от 05.04. 2021 № 469  (в редакции постановлений от 21.11.2022 № 2040; от17.02.2023 № 228; от20.02.2023 № 236; от15.03.2023 №412; от 24.07.2023 № 1270; от 13.11.23 № 2107): </w:t>
      </w:r>
    </w:p>
    <w:p w:rsidR="008D5230" w:rsidRPr="008D5230" w:rsidRDefault="008D5230" w:rsidP="008D5230">
      <w:pPr>
        <w:tabs>
          <w:tab w:val="left" w:pos="284"/>
        </w:tabs>
        <w:ind w:firstLine="284"/>
        <w:jc w:val="both"/>
        <w:rPr>
          <w:sz w:val="14"/>
          <w:szCs w:val="14"/>
        </w:rPr>
      </w:pPr>
      <w:r w:rsidRPr="008D5230">
        <w:rPr>
          <w:sz w:val="14"/>
          <w:szCs w:val="14"/>
        </w:rPr>
        <w:t>1.1. Заменить в разделе 2 Паспорта подпрограммы «Развитие производства и переработки сельскохозяйственной продукции»:</w:t>
      </w:r>
    </w:p>
    <w:p w:rsidR="008D5230" w:rsidRPr="008D5230" w:rsidRDefault="008D5230" w:rsidP="008D5230">
      <w:pPr>
        <w:tabs>
          <w:tab w:val="left" w:pos="284"/>
        </w:tabs>
        <w:ind w:firstLine="284"/>
        <w:jc w:val="both"/>
        <w:rPr>
          <w:sz w:val="14"/>
          <w:szCs w:val="14"/>
        </w:rPr>
      </w:pPr>
      <w:r w:rsidRPr="008D5230">
        <w:rPr>
          <w:sz w:val="14"/>
          <w:szCs w:val="14"/>
        </w:rPr>
        <w:t xml:space="preserve"> 1.1.1. в строке 1.1.  графе 2023 цифру «6400» на «6815»; </w:t>
      </w:r>
    </w:p>
    <w:p w:rsidR="008D5230" w:rsidRPr="008D5230" w:rsidRDefault="008D5230" w:rsidP="008D5230">
      <w:pPr>
        <w:tabs>
          <w:tab w:val="left" w:pos="284"/>
        </w:tabs>
        <w:ind w:firstLine="284"/>
        <w:jc w:val="both"/>
        <w:rPr>
          <w:sz w:val="14"/>
          <w:szCs w:val="14"/>
        </w:rPr>
      </w:pPr>
      <w:r w:rsidRPr="008D5230">
        <w:rPr>
          <w:sz w:val="14"/>
          <w:szCs w:val="14"/>
        </w:rPr>
        <w:t>графе 2024 цифру «6530» на «6829»;</w:t>
      </w:r>
    </w:p>
    <w:p w:rsidR="008D5230" w:rsidRPr="008D5230" w:rsidRDefault="008D5230" w:rsidP="008D5230">
      <w:pPr>
        <w:tabs>
          <w:tab w:val="left" w:pos="284"/>
        </w:tabs>
        <w:ind w:firstLine="284"/>
        <w:jc w:val="both"/>
        <w:rPr>
          <w:sz w:val="14"/>
          <w:szCs w:val="14"/>
        </w:rPr>
      </w:pPr>
      <w:r w:rsidRPr="008D5230">
        <w:rPr>
          <w:sz w:val="14"/>
          <w:szCs w:val="14"/>
        </w:rPr>
        <w:t>графе 2025 цифру «6600» на «6897»;</w:t>
      </w:r>
    </w:p>
    <w:p w:rsidR="008D5230" w:rsidRPr="008D5230" w:rsidRDefault="008D5230" w:rsidP="008D5230">
      <w:pPr>
        <w:tabs>
          <w:tab w:val="left" w:pos="284"/>
        </w:tabs>
        <w:ind w:firstLine="284"/>
        <w:jc w:val="both"/>
        <w:rPr>
          <w:sz w:val="14"/>
          <w:szCs w:val="14"/>
        </w:rPr>
      </w:pPr>
      <w:r w:rsidRPr="008D5230">
        <w:rPr>
          <w:sz w:val="14"/>
          <w:szCs w:val="14"/>
        </w:rPr>
        <w:t>графе 2026 цифру «6700» на «6911»;</w:t>
      </w:r>
    </w:p>
    <w:p w:rsidR="008D5230" w:rsidRPr="008D5230" w:rsidRDefault="008D5230" w:rsidP="008D5230">
      <w:pPr>
        <w:tabs>
          <w:tab w:val="left" w:pos="284"/>
        </w:tabs>
        <w:ind w:firstLine="284"/>
        <w:jc w:val="both"/>
        <w:rPr>
          <w:sz w:val="14"/>
          <w:szCs w:val="14"/>
        </w:rPr>
      </w:pPr>
      <w:r w:rsidRPr="008D5230">
        <w:rPr>
          <w:sz w:val="14"/>
          <w:szCs w:val="14"/>
        </w:rPr>
        <w:t>1.1.2. в строке 1.2. графе 2023 цифру «745» на «312,6»;</w:t>
      </w:r>
    </w:p>
    <w:p w:rsidR="008D5230" w:rsidRPr="008D5230" w:rsidRDefault="008D5230" w:rsidP="008D5230">
      <w:pPr>
        <w:tabs>
          <w:tab w:val="left" w:pos="284"/>
        </w:tabs>
        <w:ind w:firstLine="284"/>
        <w:jc w:val="both"/>
        <w:rPr>
          <w:sz w:val="14"/>
          <w:szCs w:val="14"/>
        </w:rPr>
      </w:pPr>
      <w:r w:rsidRPr="008D5230">
        <w:rPr>
          <w:sz w:val="14"/>
          <w:szCs w:val="14"/>
        </w:rPr>
        <w:t>графе 2024 цифру «760» на «281»;</w:t>
      </w:r>
    </w:p>
    <w:p w:rsidR="008D5230" w:rsidRPr="008D5230" w:rsidRDefault="008D5230" w:rsidP="008D5230">
      <w:pPr>
        <w:tabs>
          <w:tab w:val="left" w:pos="284"/>
        </w:tabs>
        <w:ind w:firstLine="284"/>
        <w:jc w:val="both"/>
        <w:rPr>
          <w:sz w:val="14"/>
          <w:szCs w:val="14"/>
        </w:rPr>
      </w:pPr>
      <w:r w:rsidRPr="008D5230">
        <w:rPr>
          <w:sz w:val="14"/>
          <w:szCs w:val="14"/>
        </w:rPr>
        <w:t>графе 2025 цифру «775» на «293»;</w:t>
      </w:r>
    </w:p>
    <w:p w:rsidR="008D5230" w:rsidRPr="008D5230" w:rsidRDefault="008D5230" w:rsidP="008D5230">
      <w:pPr>
        <w:tabs>
          <w:tab w:val="left" w:pos="284"/>
        </w:tabs>
        <w:ind w:firstLine="284"/>
        <w:jc w:val="both"/>
        <w:rPr>
          <w:sz w:val="14"/>
          <w:szCs w:val="14"/>
        </w:rPr>
      </w:pPr>
      <w:r w:rsidRPr="008D5230">
        <w:rPr>
          <w:sz w:val="14"/>
          <w:szCs w:val="14"/>
        </w:rPr>
        <w:t>графе 2026 цифру «800» на «299»;</w:t>
      </w:r>
    </w:p>
    <w:p w:rsidR="008D5230" w:rsidRPr="008D5230" w:rsidRDefault="008D5230" w:rsidP="008D5230">
      <w:pPr>
        <w:tabs>
          <w:tab w:val="left" w:pos="284"/>
        </w:tabs>
        <w:ind w:firstLine="284"/>
        <w:jc w:val="both"/>
        <w:rPr>
          <w:sz w:val="14"/>
          <w:szCs w:val="14"/>
        </w:rPr>
      </w:pPr>
      <w:r w:rsidRPr="008D5230">
        <w:rPr>
          <w:sz w:val="14"/>
          <w:szCs w:val="14"/>
        </w:rPr>
        <w:t>1.1.3. в строке 1.3. графе 2023 цифру «805» на «758»;</w:t>
      </w:r>
    </w:p>
    <w:p w:rsidR="008D5230" w:rsidRPr="008D5230" w:rsidRDefault="008D5230" w:rsidP="008D5230">
      <w:pPr>
        <w:tabs>
          <w:tab w:val="left" w:pos="284"/>
        </w:tabs>
        <w:ind w:firstLine="284"/>
        <w:jc w:val="both"/>
        <w:rPr>
          <w:sz w:val="14"/>
          <w:szCs w:val="14"/>
        </w:rPr>
      </w:pPr>
      <w:r w:rsidRPr="008D5230">
        <w:rPr>
          <w:sz w:val="14"/>
          <w:szCs w:val="14"/>
        </w:rPr>
        <w:t>графе 2024 цифру «805» на «773»;</w:t>
      </w:r>
    </w:p>
    <w:p w:rsidR="008D5230" w:rsidRPr="008D5230" w:rsidRDefault="008D5230" w:rsidP="008D5230">
      <w:pPr>
        <w:tabs>
          <w:tab w:val="left" w:pos="284"/>
        </w:tabs>
        <w:ind w:firstLine="284"/>
        <w:jc w:val="both"/>
        <w:rPr>
          <w:sz w:val="14"/>
          <w:szCs w:val="14"/>
        </w:rPr>
      </w:pPr>
      <w:r w:rsidRPr="008D5230">
        <w:rPr>
          <w:sz w:val="14"/>
          <w:szCs w:val="14"/>
        </w:rPr>
        <w:t>графе 2025 цифру «810» на «780»;</w:t>
      </w:r>
    </w:p>
    <w:p w:rsidR="008D5230" w:rsidRPr="008D5230" w:rsidRDefault="008D5230" w:rsidP="008D5230">
      <w:pPr>
        <w:tabs>
          <w:tab w:val="left" w:pos="284"/>
        </w:tabs>
        <w:ind w:firstLine="284"/>
        <w:jc w:val="both"/>
        <w:rPr>
          <w:sz w:val="14"/>
          <w:szCs w:val="14"/>
        </w:rPr>
      </w:pPr>
      <w:r w:rsidRPr="008D5230">
        <w:rPr>
          <w:sz w:val="14"/>
          <w:szCs w:val="14"/>
        </w:rPr>
        <w:t>графе 2026 цифру «820» на «787»;</w:t>
      </w:r>
    </w:p>
    <w:p w:rsidR="008D5230" w:rsidRPr="008D5230" w:rsidRDefault="008D5230" w:rsidP="008D5230">
      <w:pPr>
        <w:tabs>
          <w:tab w:val="left" w:pos="284"/>
        </w:tabs>
        <w:ind w:firstLine="284"/>
        <w:jc w:val="both"/>
        <w:rPr>
          <w:sz w:val="14"/>
          <w:szCs w:val="14"/>
        </w:rPr>
      </w:pPr>
      <w:r w:rsidRPr="008D5230">
        <w:rPr>
          <w:sz w:val="14"/>
          <w:szCs w:val="14"/>
        </w:rPr>
        <w:t>1.1.4. в строке 2.1. графе 2023 цифру «5400» на «2200»;</w:t>
      </w:r>
    </w:p>
    <w:p w:rsidR="008D5230" w:rsidRPr="008D5230" w:rsidRDefault="008D5230" w:rsidP="008D5230">
      <w:pPr>
        <w:tabs>
          <w:tab w:val="left" w:pos="284"/>
        </w:tabs>
        <w:ind w:firstLine="284"/>
        <w:jc w:val="both"/>
        <w:rPr>
          <w:sz w:val="14"/>
          <w:szCs w:val="14"/>
        </w:rPr>
      </w:pPr>
      <w:r w:rsidRPr="008D5230">
        <w:rPr>
          <w:sz w:val="14"/>
          <w:szCs w:val="14"/>
        </w:rPr>
        <w:t>графе 2024 цифру «5500» на «2222»;</w:t>
      </w:r>
    </w:p>
    <w:p w:rsidR="008D5230" w:rsidRPr="008D5230" w:rsidRDefault="008D5230" w:rsidP="008D5230">
      <w:pPr>
        <w:tabs>
          <w:tab w:val="left" w:pos="284"/>
        </w:tabs>
        <w:ind w:firstLine="284"/>
        <w:jc w:val="both"/>
        <w:rPr>
          <w:sz w:val="14"/>
          <w:szCs w:val="14"/>
        </w:rPr>
      </w:pPr>
      <w:r w:rsidRPr="008D5230">
        <w:rPr>
          <w:sz w:val="14"/>
          <w:szCs w:val="14"/>
        </w:rPr>
        <w:lastRenderedPageBreak/>
        <w:t>графе 2025 цифру «5600» на «2250»;</w:t>
      </w:r>
    </w:p>
    <w:p w:rsidR="008D5230" w:rsidRPr="008D5230" w:rsidRDefault="008D5230" w:rsidP="008D5230">
      <w:pPr>
        <w:tabs>
          <w:tab w:val="left" w:pos="284"/>
        </w:tabs>
        <w:ind w:firstLine="284"/>
        <w:jc w:val="both"/>
        <w:rPr>
          <w:sz w:val="14"/>
          <w:szCs w:val="14"/>
        </w:rPr>
      </w:pPr>
      <w:r w:rsidRPr="008D5230">
        <w:rPr>
          <w:sz w:val="14"/>
          <w:szCs w:val="14"/>
        </w:rPr>
        <w:t>графе 2026 цифру «5700» на «2260»;</w:t>
      </w:r>
    </w:p>
    <w:p w:rsidR="008D5230" w:rsidRPr="008D5230" w:rsidRDefault="008D5230" w:rsidP="008D5230">
      <w:pPr>
        <w:tabs>
          <w:tab w:val="left" w:pos="284"/>
        </w:tabs>
        <w:ind w:firstLine="284"/>
        <w:jc w:val="both"/>
        <w:rPr>
          <w:sz w:val="14"/>
          <w:szCs w:val="14"/>
        </w:rPr>
      </w:pPr>
      <w:r w:rsidRPr="008D5230">
        <w:rPr>
          <w:sz w:val="14"/>
          <w:szCs w:val="14"/>
        </w:rPr>
        <w:t>1.1.5. в строке 2.3.графе 2023 цифру «4300» на «3031»;</w:t>
      </w:r>
    </w:p>
    <w:p w:rsidR="008D5230" w:rsidRPr="008D5230" w:rsidRDefault="008D5230" w:rsidP="008D5230">
      <w:pPr>
        <w:tabs>
          <w:tab w:val="left" w:pos="284"/>
        </w:tabs>
        <w:ind w:firstLine="284"/>
        <w:jc w:val="both"/>
        <w:rPr>
          <w:sz w:val="14"/>
          <w:szCs w:val="14"/>
        </w:rPr>
      </w:pPr>
      <w:r w:rsidRPr="008D5230">
        <w:rPr>
          <w:sz w:val="14"/>
          <w:szCs w:val="14"/>
        </w:rPr>
        <w:t>графе 2024 цифру «4320» на «3061»;</w:t>
      </w:r>
    </w:p>
    <w:p w:rsidR="008D5230" w:rsidRPr="008D5230" w:rsidRDefault="008D5230" w:rsidP="008D5230">
      <w:pPr>
        <w:tabs>
          <w:tab w:val="left" w:pos="284"/>
        </w:tabs>
        <w:ind w:firstLine="284"/>
        <w:jc w:val="both"/>
        <w:rPr>
          <w:sz w:val="14"/>
          <w:szCs w:val="14"/>
        </w:rPr>
      </w:pPr>
      <w:r w:rsidRPr="008D5230">
        <w:rPr>
          <w:sz w:val="14"/>
          <w:szCs w:val="14"/>
        </w:rPr>
        <w:t>графе 2025 цифру «4350» на «3090»;</w:t>
      </w:r>
    </w:p>
    <w:p w:rsidR="008D5230" w:rsidRPr="008D5230" w:rsidRDefault="008D5230" w:rsidP="008D5230">
      <w:pPr>
        <w:tabs>
          <w:tab w:val="left" w:pos="284"/>
        </w:tabs>
        <w:ind w:firstLine="284"/>
        <w:jc w:val="both"/>
        <w:rPr>
          <w:sz w:val="14"/>
          <w:szCs w:val="14"/>
        </w:rPr>
      </w:pPr>
      <w:r w:rsidRPr="008D5230">
        <w:rPr>
          <w:sz w:val="14"/>
          <w:szCs w:val="14"/>
        </w:rPr>
        <w:t>графе 2026 цифру «4400» на «3100»;</w:t>
      </w:r>
    </w:p>
    <w:p w:rsidR="008D5230" w:rsidRPr="008D5230" w:rsidRDefault="008D5230" w:rsidP="008D5230">
      <w:pPr>
        <w:tabs>
          <w:tab w:val="left" w:pos="284"/>
        </w:tabs>
        <w:ind w:firstLine="284"/>
        <w:jc w:val="both"/>
        <w:rPr>
          <w:sz w:val="14"/>
          <w:szCs w:val="14"/>
        </w:rPr>
      </w:pPr>
      <w:r w:rsidRPr="008D5230">
        <w:rPr>
          <w:sz w:val="14"/>
          <w:szCs w:val="14"/>
        </w:rPr>
        <w:t>2. Настоящее постановление вступает в силу после его официального опубликования.</w:t>
      </w:r>
    </w:p>
    <w:p w:rsidR="008D5230" w:rsidRPr="008D5230" w:rsidRDefault="008D5230" w:rsidP="008D5230">
      <w:pPr>
        <w:tabs>
          <w:tab w:val="left" w:pos="284"/>
        </w:tabs>
        <w:ind w:firstLine="284"/>
        <w:jc w:val="both"/>
        <w:rPr>
          <w:sz w:val="14"/>
          <w:szCs w:val="14"/>
        </w:rPr>
      </w:pPr>
      <w:r w:rsidRPr="008D5230">
        <w:rPr>
          <w:sz w:val="14"/>
          <w:szCs w:val="14"/>
        </w:rPr>
        <w:t xml:space="preserve">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8D5230" w:rsidRPr="008D5230" w:rsidRDefault="008D5230" w:rsidP="008D5230">
      <w:pPr>
        <w:jc w:val="center"/>
        <w:rPr>
          <w:sz w:val="14"/>
          <w:szCs w:val="14"/>
        </w:rPr>
      </w:pPr>
    </w:p>
    <w:p w:rsidR="008D5230" w:rsidRDefault="008D5230" w:rsidP="008D5230">
      <w:pPr>
        <w:rPr>
          <w:sz w:val="14"/>
          <w:szCs w:val="14"/>
        </w:rPr>
      </w:pPr>
      <w:r w:rsidRPr="008D5230">
        <w:rPr>
          <w:b/>
          <w:sz w:val="14"/>
          <w:szCs w:val="14"/>
        </w:rPr>
        <w:t>Глава муниципального округа  М.В. Тимофеев</w:t>
      </w:r>
    </w:p>
    <w:p w:rsidR="008D5230" w:rsidRDefault="008D5230" w:rsidP="008D5230">
      <w:pPr>
        <w:jc w:val="center"/>
        <w:rPr>
          <w:sz w:val="14"/>
          <w:szCs w:val="14"/>
        </w:rPr>
      </w:pPr>
    </w:p>
    <w:p w:rsidR="008D5230" w:rsidRDefault="008D5230" w:rsidP="008D5230">
      <w:pPr>
        <w:jc w:val="center"/>
        <w:rPr>
          <w:sz w:val="14"/>
          <w:szCs w:val="14"/>
        </w:rPr>
      </w:pPr>
    </w:p>
    <w:p w:rsidR="008D5230" w:rsidRDefault="008D5230" w:rsidP="008D5230">
      <w:pPr>
        <w:jc w:val="center"/>
        <w:rPr>
          <w:sz w:val="14"/>
          <w:szCs w:val="14"/>
        </w:rPr>
      </w:pPr>
    </w:p>
    <w:p w:rsidR="008D5230" w:rsidRDefault="008D5230" w:rsidP="008D5230">
      <w:pPr>
        <w:jc w:val="center"/>
        <w:rPr>
          <w:b/>
          <w:sz w:val="14"/>
          <w:szCs w:val="14"/>
        </w:rPr>
      </w:pPr>
      <w:r w:rsidRPr="002F1598">
        <w:rPr>
          <w:b/>
          <w:sz w:val="14"/>
          <w:szCs w:val="14"/>
        </w:rPr>
        <w:t>ПОСТАНОВЛЕНИЕ</w:t>
      </w:r>
    </w:p>
    <w:p w:rsidR="008D5230" w:rsidRPr="002F1598" w:rsidRDefault="008D5230" w:rsidP="008D5230">
      <w:pPr>
        <w:jc w:val="center"/>
        <w:rPr>
          <w:sz w:val="14"/>
          <w:szCs w:val="14"/>
        </w:rPr>
      </w:pPr>
      <w:r w:rsidRPr="002F1598">
        <w:rPr>
          <w:sz w:val="14"/>
          <w:szCs w:val="14"/>
        </w:rPr>
        <w:t>Администрации муниципального округа</w:t>
      </w:r>
    </w:p>
    <w:p w:rsidR="008D5230" w:rsidRPr="002F1598" w:rsidRDefault="008D5230" w:rsidP="008D5230">
      <w:pPr>
        <w:jc w:val="center"/>
        <w:rPr>
          <w:b/>
          <w:sz w:val="14"/>
          <w:szCs w:val="14"/>
        </w:rPr>
      </w:pPr>
      <w:r w:rsidRPr="002F1598">
        <w:rPr>
          <w:b/>
          <w:sz w:val="14"/>
          <w:szCs w:val="14"/>
        </w:rPr>
        <w:t xml:space="preserve">  </w:t>
      </w:r>
    </w:p>
    <w:p w:rsidR="008D5230" w:rsidRPr="002F1598" w:rsidRDefault="008D5230" w:rsidP="008D5230">
      <w:pPr>
        <w:jc w:val="center"/>
        <w:rPr>
          <w:sz w:val="14"/>
          <w:szCs w:val="14"/>
        </w:rPr>
      </w:pPr>
      <w:r>
        <w:rPr>
          <w:sz w:val="14"/>
          <w:szCs w:val="14"/>
        </w:rPr>
        <w:t>от 12</w:t>
      </w:r>
      <w:r w:rsidRPr="002F1598">
        <w:rPr>
          <w:sz w:val="14"/>
          <w:szCs w:val="14"/>
        </w:rPr>
        <w:t>.</w:t>
      </w:r>
      <w:r>
        <w:rPr>
          <w:sz w:val="14"/>
          <w:szCs w:val="14"/>
        </w:rPr>
        <w:t>02.202</w:t>
      </w:r>
      <w:r w:rsidR="00A5578A">
        <w:rPr>
          <w:sz w:val="14"/>
          <w:szCs w:val="14"/>
        </w:rPr>
        <w:t>4</w:t>
      </w:r>
      <w:r>
        <w:rPr>
          <w:sz w:val="14"/>
          <w:szCs w:val="14"/>
        </w:rPr>
        <w:t xml:space="preserve"> № 265</w:t>
      </w:r>
    </w:p>
    <w:p w:rsidR="008D5230" w:rsidRDefault="008D5230" w:rsidP="008D5230">
      <w:pPr>
        <w:jc w:val="center"/>
        <w:rPr>
          <w:sz w:val="14"/>
          <w:szCs w:val="14"/>
        </w:rPr>
      </w:pPr>
      <w:r w:rsidRPr="002F1598">
        <w:rPr>
          <w:sz w:val="14"/>
          <w:szCs w:val="14"/>
        </w:rPr>
        <w:t>г. Сольцы</w:t>
      </w:r>
    </w:p>
    <w:p w:rsidR="008D5230" w:rsidRDefault="008D5230" w:rsidP="008D5230">
      <w:pPr>
        <w:jc w:val="center"/>
        <w:rPr>
          <w:sz w:val="14"/>
          <w:szCs w:val="14"/>
        </w:rPr>
      </w:pPr>
    </w:p>
    <w:p w:rsidR="008D5230" w:rsidRPr="00976110" w:rsidRDefault="008D5230" w:rsidP="008D5230">
      <w:pPr>
        <w:jc w:val="center"/>
        <w:rPr>
          <w:b/>
          <w:sz w:val="14"/>
          <w:szCs w:val="14"/>
        </w:rPr>
      </w:pPr>
      <w:r w:rsidRPr="00976110">
        <w:rPr>
          <w:b/>
          <w:sz w:val="14"/>
          <w:szCs w:val="14"/>
        </w:rPr>
        <w:t>О внесении изменения в муниципальную программу Солецкого</w:t>
      </w:r>
    </w:p>
    <w:p w:rsidR="008D5230" w:rsidRPr="00976110" w:rsidRDefault="008D5230" w:rsidP="008D5230">
      <w:pPr>
        <w:jc w:val="center"/>
        <w:rPr>
          <w:b/>
          <w:sz w:val="14"/>
          <w:szCs w:val="14"/>
        </w:rPr>
      </w:pPr>
      <w:r w:rsidRPr="00976110">
        <w:rPr>
          <w:b/>
          <w:sz w:val="14"/>
          <w:szCs w:val="14"/>
        </w:rPr>
        <w:t>муниципального округа «Развитие  физической культуры и спорта  в Солецком муниципальном округе»</w:t>
      </w:r>
    </w:p>
    <w:p w:rsidR="008D5230" w:rsidRPr="00976110" w:rsidRDefault="008D5230" w:rsidP="008D5230">
      <w:pPr>
        <w:suppressAutoHyphens/>
        <w:contextualSpacing/>
        <w:rPr>
          <w:sz w:val="14"/>
          <w:szCs w:val="14"/>
        </w:rPr>
      </w:pPr>
    </w:p>
    <w:p w:rsidR="008D5230" w:rsidRPr="00976110" w:rsidRDefault="008D5230" w:rsidP="008D5230">
      <w:pPr>
        <w:suppressAutoHyphens/>
        <w:ind w:firstLine="284"/>
        <w:contextualSpacing/>
        <w:jc w:val="both"/>
        <w:rPr>
          <w:sz w:val="14"/>
          <w:szCs w:val="14"/>
        </w:rPr>
      </w:pPr>
      <w:r w:rsidRPr="00976110">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 в целях обеспечения развития отрасли физической культуры и спорта округа, Администрация Солецкого муниципального округа</w:t>
      </w:r>
      <w:r w:rsidRPr="00976110">
        <w:rPr>
          <w:b/>
          <w:sz w:val="14"/>
          <w:szCs w:val="14"/>
        </w:rPr>
        <w:t xml:space="preserve"> ПОСТАНОВЛЯЕТ:</w:t>
      </w:r>
    </w:p>
    <w:p w:rsidR="008D5230" w:rsidRPr="00976110" w:rsidRDefault="008D5230" w:rsidP="008D5230">
      <w:pPr>
        <w:ind w:firstLine="284"/>
        <w:jc w:val="both"/>
        <w:rPr>
          <w:sz w:val="14"/>
          <w:szCs w:val="14"/>
        </w:rPr>
      </w:pPr>
      <w:r w:rsidRPr="00976110">
        <w:rPr>
          <w:sz w:val="14"/>
          <w:szCs w:val="14"/>
        </w:rPr>
        <w:t xml:space="preserve">1. Внести изменение в муниципальную программу Солецкого муниципального округа «Развитие  физической культуры и спорта  в Солецком муниципальном округе», утверждённую постановлением Администрации муниципального округа от 26.03.2021    № 430 (в редакции постановлений от 27.02.2023 № 263, от 05.12.2023 № 2275, от 19.01.2024 №84, </w:t>
      </w:r>
      <w:proofErr w:type="gramStart"/>
      <w:r w:rsidRPr="00976110">
        <w:rPr>
          <w:sz w:val="14"/>
          <w:szCs w:val="14"/>
        </w:rPr>
        <w:t>от</w:t>
      </w:r>
      <w:proofErr w:type="gramEnd"/>
      <w:r w:rsidRPr="00976110">
        <w:rPr>
          <w:sz w:val="14"/>
          <w:szCs w:val="14"/>
        </w:rPr>
        <w:t xml:space="preserve"> 19.01.2024 № 85), изложив программу в прилагаемой редакции.</w:t>
      </w:r>
    </w:p>
    <w:p w:rsidR="008D5230" w:rsidRPr="00976110" w:rsidRDefault="008D5230" w:rsidP="008D5230">
      <w:pPr>
        <w:ind w:firstLine="284"/>
        <w:jc w:val="both"/>
        <w:rPr>
          <w:sz w:val="14"/>
          <w:szCs w:val="14"/>
        </w:rPr>
      </w:pPr>
      <w:r w:rsidRPr="00976110">
        <w:rPr>
          <w:sz w:val="14"/>
          <w:szCs w:val="14"/>
        </w:rPr>
        <w:t xml:space="preserve">2.  Настоящее постановление вступает в силу </w:t>
      </w:r>
      <w:proofErr w:type="gramStart"/>
      <w:r w:rsidRPr="00976110">
        <w:rPr>
          <w:sz w:val="14"/>
          <w:szCs w:val="14"/>
        </w:rPr>
        <w:t>с даты</w:t>
      </w:r>
      <w:proofErr w:type="gramEnd"/>
      <w:r w:rsidRPr="00976110">
        <w:rPr>
          <w:sz w:val="14"/>
          <w:szCs w:val="14"/>
        </w:rPr>
        <w:t xml:space="preserve"> официального опубликования.</w:t>
      </w:r>
    </w:p>
    <w:p w:rsidR="008D5230" w:rsidRPr="00976110" w:rsidRDefault="008D5230" w:rsidP="008D5230">
      <w:pPr>
        <w:ind w:firstLine="284"/>
        <w:jc w:val="both"/>
        <w:rPr>
          <w:sz w:val="14"/>
          <w:szCs w:val="14"/>
        </w:rPr>
      </w:pPr>
      <w:r w:rsidRPr="00976110">
        <w:rPr>
          <w:bCs/>
          <w:sz w:val="14"/>
          <w:szCs w:val="14"/>
        </w:rPr>
        <w:t>3</w:t>
      </w:r>
      <w:r w:rsidRPr="00976110">
        <w:rPr>
          <w:sz w:val="14"/>
          <w:szCs w:val="14"/>
        </w:rPr>
        <w:t>.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8D5230" w:rsidRPr="00976110" w:rsidRDefault="008D5230" w:rsidP="008D5230">
      <w:pPr>
        <w:ind w:firstLine="284"/>
        <w:jc w:val="both"/>
        <w:rPr>
          <w:bCs/>
          <w:sz w:val="14"/>
          <w:szCs w:val="14"/>
        </w:rPr>
      </w:pPr>
    </w:p>
    <w:p w:rsidR="008D5230" w:rsidRPr="00976110" w:rsidRDefault="008D5230" w:rsidP="008D5230">
      <w:pPr>
        <w:tabs>
          <w:tab w:val="left" w:pos="3060"/>
        </w:tabs>
        <w:suppressAutoHyphens/>
        <w:rPr>
          <w:sz w:val="14"/>
          <w:szCs w:val="14"/>
        </w:rPr>
      </w:pPr>
    </w:p>
    <w:p w:rsidR="008D5230" w:rsidRPr="00976110" w:rsidRDefault="008D5230" w:rsidP="008D5230">
      <w:pPr>
        <w:autoSpaceDE w:val="0"/>
        <w:rPr>
          <w:b/>
          <w:sz w:val="14"/>
          <w:szCs w:val="14"/>
        </w:rPr>
      </w:pPr>
      <w:r w:rsidRPr="00976110">
        <w:rPr>
          <w:b/>
          <w:sz w:val="14"/>
          <w:szCs w:val="14"/>
        </w:rPr>
        <w:t>Глава муниципального округа  М.В. Тимофеев</w:t>
      </w:r>
    </w:p>
    <w:p w:rsidR="008D5230" w:rsidRPr="00976110" w:rsidRDefault="008D5230" w:rsidP="008D5230">
      <w:pPr>
        <w:autoSpaceDE w:val="0"/>
        <w:rPr>
          <w:b/>
          <w:sz w:val="14"/>
          <w:szCs w:val="14"/>
        </w:rPr>
      </w:pPr>
    </w:p>
    <w:p w:rsidR="008D5230" w:rsidRPr="00976110" w:rsidRDefault="008D5230" w:rsidP="008D5230">
      <w:pPr>
        <w:autoSpaceDE w:val="0"/>
        <w:jc w:val="right"/>
        <w:rPr>
          <w:sz w:val="14"/>
          <w:szCs w:val="14"/>
        </w:rPr>
      </w:pPr>
      <w:r w:rsidRPr="00976110">
        <w:rPr>
          <w:sz w:val="14"/>
          <w:szCs w:val="14"/>
        </w:rPr>
        <w:t>Утвержден</w:t>
      </w:r>
    </w:p>
    <w:p w:rsidR="008D5230" w:rsidRPr="00976110" w:rsidRDefault="008D5230" w:rsidP="008D5230">
      <w:pPr>
        <w:autoSpaceDE w:val="0"/>
        <w:jc w:val="right"/>
        <w:rPr>
          <w:sz w:val="14"/>
          <w:szCs w:val="14"/>
        </w:rPr>
      </w:pPr>
      <w:r w:rsidRPr="00976110">
        <w:rPr>
          <w:sz w:val="14"/>
          <w:szCs w:val="14"/>
        </w:rPr>
        <w:t xml:space="preserve">постановлением Администрации </w:t>
      </w:r>
    </w:p>
    <w:p w:rsidR="008D5230" w:rsidRPr="00976110" w:rsidRDefault="008D5230" w:rsidP="008D5230">
      <w:pPr>
        <w:autoSpaceDE w:val="0"/>
        <w:jc w:val="right"/>
        <w:rPr>
          <w:sz w:val="14"/>
          <w:szCs w:val="14"/>
        </w:rPr>
      </w:pPr>
      <w:r w:rsidRPr="00976110">
        <w:rPr>
          <w:sz w:val="14"/>
          <w:szCs w:val="14"/>
        </w:rPr>
        <w:t>муниципального округа</w:t>
      </w:r>
    </w:p>
    <w:p w:rsidR="008D5230" w:rsidRPr="00976110" w:rsidRDefault="008D5230" w:rsidP="008D5230">
      <w:pPr>
        <w:autoSpaceDE w:val="0"/>
        <w:jc w:val="right"/>
        <w:rPr>
          <w:sz w:val="14"/>
          <w:szCs w:val="14"/>
        </w:rPr>
      </w:pPr>
      <w:r w:rsidRPr="00976110">
        <w:rPr>
          <w:sz w:val="14"/>
          <w:szCs w:val="14"/>
        </w:rPr>
        <w:t>от 12.02.2024 № 265</w:t>
      </w:r>
    </w:p>
    <w:p w:rsidR="008D5230" w:rsidRPr="00976110" w:rsidRDefault="008D5230" w:rsidP="008D5230">
      <w:pPr>
        <w:jc w:val="center"/>
        <w:rPr>
          <w:sz w:val="14"/>
          <w:szCs w:val="14"/>
        </w:rPr>
      </w:pPr>
      <w:r w:rsidRPr="00976110">
        <w:rPr>
          <w:b/>
          <w:bCs/>
          <w:sz w:val="14"/>
          <w:szCs w:val="14"/>
        </w:rPr>
        <w:t>ПАСПОРТ</w:t>
      </w:r>
      <w:r w:rsidRPr="00976110">
        <w:rPr>
          <w:b/>
          <w:bCs/>
          <w:sz w:val="14"/>
          <w:szCs w:val="14"/>
        </w:rPr>
        <w:br/>
      </w:r>
      <w:r w:rsidRPr="00976110">
        <w:rPr>
          <w:sz w:val="14"/>
          <w:szCs w:val="14"/>
        </w:rPr>
        <w:t>муниципальной программы Солецкого муниципального округа «Развитие физической культуры и  спорта  в  Солецком муниципальном округе»</w:t>
      </w:r>
    </w:p>
    <w:p w:rsidR="008D5230" w:rsidRPr="00976110" w:rsidRDefault="008D5230" w:rsidP="008D5230">
      <w:pPr>
        <w:jc w:val="center"/>
        <w:rPr>
          <w:sz w:val="14"/>
          <w:szCs w:val="14"/>
        </w:rPr>
      </w:pPr>
      <w:r w:rsidRPr="00976110">
        <w:rPr>
          <w:sz w:val="14"/>
          <w:szCs w:val="14"/>
        </w:rPr>
        <w:t>(далее муниципальная  программа)</w:t>
      </w:r>
    </w:p>
    <w:p w:rsidR="008D5230" w:rsidRPr="00976110" w:rsidRDefault="008D5230" w:rsidP="008D5230">
      <w:pPr>
        <w:rPr>
          <w:sz w:val="14"/>
          <w:szCs w:val="14"/>
        </w:rPr>
      </w:pPr>
    </w:p>
    <w:p w:rsidR="008D5230" w:rsidRPr="00976110" w:rsidRDefault="008D5230" w:rsidP="008D5230">
      <w:pPr>
        <w:ind w:firstLine="284"/>
        <w:rPr>
          <w:sz w:val="14"/>
          <w:szCs w:val="14"/>
        </w:rPr>
      </w:pPr>
      <w:r w:rsidRPr="00976110">
        <w:rPr>
          <w:b/>
          <w:bCs/>
          <w:sz w:val="14"/>
          <w:szCs w:val="14"/>
        </w:rPr>
        <w:t>1. Ответственный исполнитель  муниципальной программы:</w:t>
      </w:r>
    </w:p>
    <w:p w:rsidR="008D5230" w:rsidRPr="00976110" w:rsidRDefault="008D5230" w:rsidP="008D5230">
      <w:pPr>
        <w:ind w:firstLine="284"/>
        <w:rPr>
          <w:sz w:val="14"/>
          <w:szCs w:val="14"/>
        </w:rPr>
      </w:pPr>
      <w:r w:rsidRPr="00976110">
        <w:rPr>
          <w:sz w:val="14"/>
          <w:szCs w:val="14"/>
        </w:rPr>
        <w:t>управление образования и спорта Администрации муниципального округа (далее управление).</w:t>
      </w:r>
    </w:p>
    <w:p w:rsidR="008D5230" w:rsidRPr="00976110" w:rsidRDefault="008D5230" w:rsidP="008D5230">
      <w:pPr>
        <w:ind w:firstLine="284"/>
        <w:rPr>
          <w:sz w:val="14"/>
          <w:szCs w:val="14"/>
        </w:rPr>
      </w:pPr>
      <w:r w:rsidRPr="00976110">
        <w:rPr>
          <w:b/>
          <w:bCs/>
          <w:sz w:val="14"/>
          <w:szCs w:val="14"/>
        </w:rPr>
        <w:t>2. Соисполнители  муниципальной программы:</w:t>
      </w:r>
    </w:p>
    <w:p w:rsidR="008D5230" w:rsidRPr="00976110" w:rsidRDefault="008D5230" w:rsidP="008D5230">
      <w:pPr>
        <w:ind w:firstLine="284"/>
        <w:rPr>
          <w:sz w:val="14"/>
          <w:szCs w:val="14"/>
        </w:rPr>
      </w:pPr>
      <w:r w:rsidRPr="00976110">
        <w:rPr>
          <w:sz w:val="14"/>
          <w:szCs w:val="14"/>
        </w:rPr>
        <w:t>Муниципальное автономное учреждение дополнительного образования «Спортивная школа»</w:t>
      </w:r>
    </w:p>
    <w:p w:rsidR="008D5230" w:rsidRPr="00976110" w:rsidRDefault="008D5230" w:rsidP="008D5230">
      <w:pPr>
        <w:ind w:firstLine="284"/>
        <w:rPr>
          <w:b/>
          <w:bCs/>
          <w:sz w:val="14"/>
          <w:szCs w:val="14"/>
        </w:rPr>
      </w:pPr>
      <w:r w:rsidRPr="00976110">
        <w:rPr>
          <w:b/>
          <w:bCs/>
          <w:sz w:val="14"/>
          <w:szCs w:val="14"/>
        </w:rPr>
        <w:t>3. Подпрограммы  муниципальной программы:</w:t>
      </w:r>
    </w:p>
    <w:p w:rsidR="008D5230" w:rsidRPr="00976110" w:rsidRDefault="008D5230" w:rsidP="008D5230">
      <w:pPr>
        <w:ind w:firstLine="284"/>
        <w:rPr>
          <w:sz w:val="14"/>
          <w:szCs w:val="14"/>
        </w:rPr>
      </w:pPr>
      <w:r w:rsidRPr="00976110">
        <w:rPr>
          <w:bCs/>
          <w:sz w:val="14"/>
          <w:szCs w:val="14"/>
        </w:rPr>
        <w:t>отсутствуют</w:t>
      </w:r>
    </w:p>
    <w:p w:rsidR="008D5230" w:rsidRPr="00976110" w:rsidRDefault="008D5230" w:rsidP="008D5230">
      <w:pPr>
        <w:ind w:firstLine="284"/>
        <w:rPr>
          <w:sz w:val="14"/>
          <w:szCs w:val="14"/>
        </w:rPr>
      </w:pPr>
      <w:r w:rsidRPr="00976110">
        <w:rPr>
          <w:b/>
          <w:bCs/>
          <w:sz w:val="14"/>
          <w:szCs w:val="14"/>
        </w:rPr>
        <w:t>4. Цели, задачи и целевые показатели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
        <w:gridCol w:w="2095"/>
        <w:gridCol w:w="456"/>
        <w:gridCol w:w="456"/>
        <w:gridCol w:w="456"/>
        <w:gridCol w:w="456"/>
        <w:gridCol w:w="456"/>
        <w:gridCol w:w="456"/>
      </w:tblGrid>
      <w:tr w:rsidR="008D5230" w:rsidRPr="008D5230" w:rsidTr="00381DDD">
        <w:trPr>
          <w:trHeight w:val="20"/>
        </w:trPr>
        <w:tc>
          <w:tcPr>
            <w:tcW w:w="0" w:type="auto"/>
            <w:vMerge w:val="restart"/>
          </w:tcPr>
          <w:p w:rsidR="008D5230" w:rsidRPr="008D5230" w:rsidRDefault="008D5230" w:rsidP="00381DDD">
            <w:pPr>
              <w:rPr>
                <w:b/>
                <w:bCs/>
                <w:sz w:val="12"/>
                <w:szCs w:val="14"/>
              </w:rPr>
            </w:pPr>
            <w:r w:rsidRPr="008D5230">
              <w:rPr>
                <w:sz w:val="12"/>
                <w:szCs w:val="14"/>
              </w:rPr>
              <w:t xml:space="preserve">№ </w:t>
            </w:r>
            <w:proofErr w:type="gramStart"/>
            <w:r w:rsidRPr="008D5230">
              <w:rPr>
                <w:sz w:val="12"/>
                <w:szCs w:val="14"/>
              </w:rPr>
              <w:t>п</w:t>
            </w:r>
            <w:proofErr w:type="gramEnd"/>
            <w:r w:rsidRPr="008D5230">
              <w:rPr>
                <w:sz w:val="12"/>
                <w:szCs w:val="14"/>
              </w:rPr>
              <w:t>/п</w:t>
            </w:r>
          </w:p>
        </w:tc>
        <w:tc>
          <w:tcPr>
            <w:tcW w:w="0" w:type="auto"/>
            <w:vMerge w:val="restart"/>
          </w:tcPr>
          <w:p w:rsidR="008D5230" w:rsidRPr="008D5230" w:rsidRDefault="008D5230" w:rsidP="00381DDD">
            <w:pPr>
              <w:rPr>
                <w:b/>
                <w:bCs/>
                <w:sz w:val="12"/>
                <w:szCs w:val="14"/>
              </w:rPr>
            </w:pPr>
            <w:r w:rsidRPr="008D5230">
              <w:rPr>
                <w:sz w:val="12"/>
                <w:szCs w:val="14"/>
              </w:rPr>
              <w:t>Цели, задачи муниципальной программы, наименование и единица измерения целевого показателя</w:t>
            </w:r>
          </w:p>
        </w:tc>
        <w:tc>
          <w:tcPr>
            <w:tcW w:w="0" w:type="auto"/>
            <w:gridSpan w:val="6"/>
          </w:tcPr>
          <w:p w:rsidR="008D5230" w:rsidRPr="008D5230" w:rsidRDefault="008D5230" w:rsidP="00381DDD">
            <w:pPr>
              <w:rPr>
                <w:b/>
                <w:bCs/>
                <w:sz w:val="12"/>
                <w:szCs w:val="14"/>
              </w:rPr>
            </w:pPr>
            <w:r w:rsidRPr="008D5230">
              <w:rPr>
                <w:sz w:val="12"/>
                <w:szCs w:val="14"/>
              </w:rPr>
              <w:t>Значения целевого показателя по годам</w:t>
            </w:r>
          </w:p>
        </w:tc>
      </w:tr>
      <w:tr w:rsidR="008D5230" w:rsidRPr="008D5230" w:rsidTr="00381DDD">
        <w:trPr>
          <w:trHeight w:val="20"/>
        </w:trPr>
        <w:tc>
          <w:tcPr>
            <w:tcW w:w="0" w:type="auto"/>
            <w:vMerge/>
          </w:tcPr>
          <w:p w:rsidR="008D5230" w:rsidRPr="008D5230" w:rsidRDefault="008D5230" w:rsidP="00381DDD">
            <w:pPr>
              <w:rPr>
                <w:b/>
                <w:bCs/>
                <w:sz w:val="12"/>
                <w:szCs w:val="14"/>
              </w:rPr>
            </w:pPr>
          </w:p>
        </w:tc>
        <w:tc>
          <w:tcPr>
            <w:tcW w:w="0" w:type="auto"/>
            <w:vMerge/>
          </w:tcPr>
          <w:p w:rsidR="008D5230" w:rsidRPr="008D5230" w:rsidRDefault="008D5230" w:rsidP="00381DDD">
            <w:pPr>
              <w:rPr>
                <w:b/>
                <w:bCs/>
                <w:sz w:val="12"/>
                <w:szCs w:val="14"/>
              </w:rPr>
            </w:pPr>
          </w:p>
        </w:tc>
        <w:tc>
          <w:tcPr>
            <w:tcW w:w="0" w:type="auto"/>
          </w:tcPr>
          <w:p w:rsidR="008D5230" w:rsidRPr="008D5230" w:rsidRDefault="008D5230" w:rsidP="00381DDD">
            <w:pPr>
              <w:rPr>
                <w:sz w:val="12"/>
                <w:szCs w:val="14"/>
              </w:rPr>
            </w:pPr>
            <w:r w:rsidRPr="008D5230">
              <w:rPr>
                <w:sz w:val="12"/>
                <w:szCs w:val="14"/>
              </w:rPr>
              <w:t>2021</w:t>
            </w:r>
          </w:p>
        </w:tc>
        <w:tc>
          <w:tcPr>
            <w:tcW w:w="0" w:type="auto"/>
          </w:tcPr>
          <w:p w:rsidR="008D5230" w:rsidRPr="008D5230" w:rsidRDefault="008D5230" w:rsidP="00381DDD">
            <w:pPr>
              <w:rPr>
                <w:sz w:val="12"/>
                <w:szCs w:val="14"/>
              </w:rPr>
            </w:pPr>
            <w:r w:rsidRPr="008D5230">
              <w:rPr>
                <w:sz w:val="12"/>
                <w:szCs w:val="14"/>
              </w:rPr>
              <w:t>2022</w:t>
            </w:r>
          </w:p>
        </w:tc>
        <w:tc>
          <w:tcPr>
            <w:tcW w:w="0" w:type="auto"/>
          </w:tcPr>
          <w:p w:rsidR="008D5230" w:rsidRPr="008D5230" w:rsidRDefault="008D5230" w:rsidP="00381DDD">
            <w:pPr>
              <w:rPr>
                <w:sz w:val="12"/>
                <w:szCs w:val="14"/>
              </w:rPr>
            </w:pPr>
            <w:r w:rsidRPr="008D5230">
              <w:rPr>
                <w:sz w:val="12"/>
                <w:szCs w:val="14"/>
              </w:rPr>
              <w:t>2023</w:t>
            </w:r>
          </w:p>
        </w:tc>
        <w:tc>
          <w:tcPr>
            <w:tcW w:w="0" w:type="auto"/>
          </w:tcPr>
          <w:p w:rsidR="008D5230" w:rsidRPr="008D5230" w:rsidRDefault="008D5230" w:rsidP="00381DDD">
            <w:pPr>
              <w:rPr>
                <w:sz w:val="12"/>
                <w:szCs w:val="14"/>
              </w:rPr>
            </w:pPr>
            <w:r w:rsidRPr="008D5230">
              <w:rPr>
                <w:sz w:val="12"/>
                <w:szCs w:val="14"/>
              </w:rPr>
              <w:t>2024</w:t>
            </w:r>
          </w:p>
        </w:tc>
        <w:tc>
          <w:tcPr>
            <w:tcW w:w="0" w:type="auto"/>
          </w:tcPr>
          <w:p w:rsidR="008D5230" w:rsidRPr="008D5230" w:rsidRDefault="008D5230" w:rsidP="00381DDD">
            <w:pPr>
              <w:rPr>
                <w:sz w:val="12"/>
                <w:szCs w:val="14"/>
              </w:rPr>
            </w:pPr>
            <w:r w:rsidRPr="008D5230">
              <w:rPr>
                <w:sz w:val="12"/>
                <w:szCs w:val="14"/>
              </w:rPr>
              <w:t>2025</w:t>
            </w:r>
          </w:p>
        </w:tc>
        <w:tc>
          <w:tcPr>
            <w:tcW w:w="0" w:type="auto"/>
          </w:tcPr>
          <w:p w:rsidR="008D5230" w:rsidRPr="008D5230" w:rsidRDefault="008D5230" w:rsidP="00381DDD">
            <w:pPr>
              <w:rPr>
                <w:sz w:val="12"/>
                <w:szCs w:val="14"/>
              </w:rPr>
            </w:pPr>
            <w:r w:rsidRPr="008D5230">
              <w:rPr>
                <w:sz w:val="12"/>
                <w:szCs w:val="14"/>
              </w:rPr>
              <w:t>2026</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w:t>
            </w:r>
          </w:p>
        </w:tc>
        <w:tc>
          <w:tcPr>
            <w:tcW w:w="0" w:type="auto"/>
          </w:tcPr>
          <w:p w:rsidR="008D5230" w:rsidRPr="008D5230" w:rsidRDefault="008D5230" w:rsidP="00381DDD">
            <w:pPr>
              <w:rPr>
                <w:sz w:val="12"/>
                <w:szCs w:val="14"/>
              </w:rPr>
            </w:pPr>
            <w:r w:rsidRPr="008D5230">
              <w:rPr>
                <w:sz w:val="12"/>
                <w:szCs w:val="14"/>
              </w:rPr>
              <w:t>2</w:t>
            </w:r>
          </w:p>
        </w:tc>
        <w:tc>
          <w:tcPr>
            <w:tcW w:w="0" w:type="auto"/>
          </w:tcPr>
          <w:p w:rsidR="008D5230" w:rsidRPr="008D5230" w:rsidRDefault="008D5230" w:rsidP="00381DDD">
            <w:pPr>
              <w:rPr>
                <w:sz w:val="12"/>
                <w:szCs w:val="14"/>
              </w:rPr>
            </w:pPr>
            <w:r w:rsidRPr="008D5230">
              <w:rPr>
                <w:sz w:val="12"/>
                <w:szCs w:val="14"/>
              </w:rPr>
              <w:t>3</w:t>
            </w:r>
          </w:p>
        </w:tc>
        <w:tc>
          <w:tcPr>
            <w:tcW w:w="0" w:type="auto"/>
          </w:tcPr>
          <w:p w:rsidR="008D5230" w:rsidRPr="008D5230" w:rsidRDefault="008D5230" w:rsidP="00381DDD">
            <w:pPr>
              <w:rPr>
                <w:sz w:val="12"/>
                <w:szCs w:val="14"/>
              </w:rPr>
            </w:pPr>
            <w:r w:rsidRPr="008D5230">
              <w:rPr>
                <w:sz w:val="12"/>
                <w:szCs w:val="14"/>
              </w:rPr>
              <w:t>4</w:t>
            </w:r>
          </w:p>
        </w:tc>
        <w:tc>
          <w:tcPr>
            <w:tcW w:w="0" w:type="auto"/>
          </w:tcPr>
          <w:p w:rsidR="008D5230" w:rsidRPr="008D5230" w:rsidRDefault="008D5230" w:rsidP="00381DDD">
            <w:pPr>
              <w:rPr>
                <w:sz w:val="12"/>
                <w:szCs w:val="14"/>
              </w:rPr>
            </w:pPr>
            <w:r w:rsidRPr="008D5230">
              <w:rPr>
                <w:sz w:val="12"/>
                <w:szCs w:val="14"/>
              </w:rPr>
              <w:t>5</w:t>
            </w:r>
          </w:p>
        </w:tc>
        <w:tc>
          <w:tcPr>
            <w:tcW w:w="0" w:type="auto"/>
          </w:tcPr>
          <w:p w:rsidR="008D5230" w:rsidRPr="008D5230" w:rsidRDefault="008D5230" w:rsidP="00381DDD">
            <w:pPr>
              <w:rPr>
                <w:sz w:val="12"/>
                <w:szCs w:val="14"/>
              </w:rPr>
            </w:pPr>
            <w:r w:rsidRPr="008D5230">
              <w:rPr>
                <w:sz w:val="12"/>
                <w:szCs w:val="14"/>
              </w:rPr>
              <w:t>6</w:t>
            </w:r>
          </w:p>
        </w:tc>
        <w:tc>
          <w:tcPr>
            <w:tcW w:w="0" w:type="auto"/>
          </w:tcPr>
          <w:p w:rsidR="008D5230" w:rsidRPr="008D5230" w:rsidRDefault="008D5230" w:rsidP="00381DDD">
            <w:pPr>
              <w:rPr>
                <w:sz w:val="12"/>
                <w:szCs w:val="14"/>
              </w:rPr>
            </w:pPr>
            <w:r w:rsidRPr="008D5230">
              <w:rPr>
                <w:sz w:val="12"/>
                <w:szCs w:val="14"/>
              </w:rPr>
              <w:t>7</w:t>
            </w:r>
          </w:p>
        </w:tc>
        <w:tc>
          <w:tcPr>
            <w:tcW w:w="0" w:type="auto"/>
          </w:tcPr>
          <w:p w:rsidR="008D5230" w:rsidRPr="008D5230" w:rsidRDefault="008D5230" w:rsidP="00381DDD">
            <w:pPr>
              <w:rPr>
                <w:sz w:val="12"/>
                <w:szCs w:val="14"/>
              </w:rPr>
            </w:pPr>
            <w:r w:rsidRPr="008D5230">
              <w:rPr>
                <w:sz w:val="12"/>
                <w:szCs w:val="14"/>
              </w:rPr>
              <w:t>8</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w:t>
            </w:r>
          </w:p>
        </w:tc>
        <w:tc>
          <w:tcPr>
            <w:tcW w:w="0" w:type="auto"/>
            <w:gridSpan w:val="7"/>
          </w:tcPr>
          <w:p w:rsidR="008D5230" w:rsidRPr="008D5230" w:rsidRDefault="008D5230" w:rsidP="00381DDD">
            <w:pPr>
              <w:rPr>
                <w:sz w:val="12"/>
                <w:szCs w:val="14"/>
              </w:rPr>
            </w:pPr>
            <w:r w:rsidRPr="008D5230">
              <w:rPr>
                <w:b/>
                <w:bCs/>
                <w:sz w:val="12"/>
                <w:szCs w:val="14"/>
              </w:rPr>
              <w:t xml:space="preserve">Цель </w:t>
            </w:r>
            <w:r w:rsidRPr="008D5230">
              <w:rPr>
                <w:sz w:val="12"/>
                <w:szCs w:val="14"/>
              </w:rPr>
              <w:t xml:space="preserve"> – Развитие физической культуры и  массового спорта  на территории муниципального округа</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1 .1.</w:t>
            </w:r>
          </w:p>
        </w:tc>
        <w:tc>
          <w:tcPr>
            <w:tcW w:w="0" w:type="auto"/>
            <w:gridSpan w:val="7"/>
          </w:tcPr>
          <w:p w:rsidR="008D5230" w:rsidRPr="008D5230" w:rsidRDefault="008D5230" w:rsidP="00381DDD">
            <w:pPr>
              <w:rPr>
                <w:sz w:val="12"/>
                <w:szCs w:val="14"/>
              </w:rPr>
            </w:pPr>
            <w:r w:rsidRPr="008D5230">
              <w:rPr>
                <w:b/>
                <w:bCs/>
                <w:sz w:val="12"/>
                <w:szCs w:val="14"/>
              </w:rPr>
              <w:t>Задача 1</w:t>
            </w:r>
            <w:r w:rsidRPr="008D5230">
              <w:rPr>
                <w:sz w:val="12"/>
                <w:szCs w:val="14"/>
              </w:rPr>
              <w:t xml:space="preserve"> - Повышение доступности и качества услуг в сфере физической культуры и массового спорта в муниципальном округе</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1.1.1.</w:t>
            </w:r>
          </w:p>
        </w:tc>
        <w:tc>
          <w:tcPr>
            <w:tcW w:w="0" w:type="auto"/>
          </w:tcPr>
          <w:p w:rsidR="008D5230" w:rsidRPr="008D5230" w:rsidRDefault="008D5230" w:rsidP="00381DDD">
            <w:pPr>
              <w:rPr>
                <w:sz w:val="12"/>
                <w:szCs w:val="14"/>
              </w:rPr>
            </w:pPr>
            <w:r w:rsidRPr="008D5230">
              <w:rPr>
                <w:b/>
                <w:bCs/>
                <w:sz w:val="12"/>
                <w:szCs w:val="14"/>
              </w:rPr>
              <w:t>Показатель 1</w:t>
            </w:r>
          </w:p>
          <w:p w:rsidR="008D5230" w:rsidRPr="008D5230" w:rsidRDefault="008D5230" w:rsidP="00381DDD">
            <w:pPr>
              <w:rPr>
                <w:sz w:val="12"/>
                <w:szCs w:val="14"/>
              </w:rPr>
            </w:pPr>
            <w:r w:rsidRPr="008D5230">
              <w:rPr>
                <w:sz w:val="12"/>
                <w:szCs w:val="14"/>
              </w:rPr>
              <w:t>Доля населения муниципального округа в возрасте от 3-х лет, систематически</w:t>
            </w:r>
            <w:r w:rsidRPr="008D5230">
              <w:rPr>
                <w:sz w:val="12"/>
                <w:szCs w:val="14"/>
              </w:rPr>
              <w:br/>
              <w:t xml:space="preserve">занимающегося физической культурой    </w:t>
            </w:r>
            <w:r w:rsidRPr="008D5230">
              <w:rPr>
                <w:sz w:val="12"/>
                <w:szCs w:val="14"/>
              </w:rPr>
              <w:br/>
              <w:t xml:space="preserve">и массовым спортом, от  общей численности        </w:t>
            </w:r>
            <w:r w:rsidRPr="008D5230">
              <w:rPr>
                <w:sz w:val="12"/>
                <w:szCs w:val="14"/>
              </w:rPr>
              <w:br/>
            </w:r>
            <w:r w:rsidRPr="008D5230">
              <w:rPr>
                <w:sz w:val="12"/>
                <w:szCs w:val="14"/>
              </w:rPr>
              <w:lastRenderedPageBreak/>
              <w:t>населения муниципального округа в возрасте от 3-х лет, процент</w:t>
            </w:r>
          </w:p>
        </w:tc>
        <w:tc>
          <w:tcPr>
            <w:tcW w:w="0" w:type="auto"/>
          </w:tcPr>
          <w:p w:rsidR="008D5230" w:rsidRPr="008D5230" w:rsidRDefault="008D5230" w:rsidP="00381DDD">
            <w:pPr>
              <w:rPr>
                <w:sz w:val="12"/>
                <w:szCs w:val="14"/>
              </w:rPr>
            </w:pPr>
            <w:r w:rsidRPr="008D5230">
              <w:rPr>
                <w:sz w:val="12"/>
                <w:szCs w:val="14"/>
              </w:rPr>
              <w:t>44,9</w:t>
            </w:r>
          </w:p>
        </w:tc>
        <w:tc>
          <w:tcPr>
            <w:tcW w:w="0" w:type="auto"/>
          </w:tcPr>
          <w:p w:rsidR="008D5230" w:rsidRPr="008D5230" w:rsidRDefault="008D5230" w:rsidP="00381DDD">
            <w:pPr>
              <w:rPr>
                <w:sz w:val="12"/>
                <w:szCs w:val="14"/>
              </w:rPr>
            </w:pPr>
            <w:r w:rsidRPr="008D5230">
              <w:rPr>
                <w:sz w:val="12"/>
                <w:szCs w:val="14"/>
              </w:rPr>
              <w:t>47,6</w:t>
            </w:r>
          </w:p>
        </w:tc>
        <w:tc>
          <w:tcPr>
            <w:tcW w:w="0" w:type="auto"/>
          </w:tcPr>
          <w:p w:rsidR="008D5230" w:rsidRPr="008D5230" w:rsidRDefault="008D5230" w:rsidP="00381DDD">
            <w:pPr>
              <w:rPr>
                <w:sz w:val="12"/>
                <w:szCs w:val="14"/>
              </w:rPr>
            </w:pPr>
            <w:r w:rsidRPr="008D5230">
              <w:rPr>
                <w:sz w:val="12"/>
                <w:szCs w:val="14"/>
              </w:rPr>
              <w:t>50,3</w:t>
            </w:r>
          </w:p>
        </w:tc>
        <w:tc>
          <w:tcPr>
            <w:tcW w:w="0" w:type="auto"/>
          </w:tcPr>
          <w:p w:rsidR="008D5230" w:rsidRPr="008D5230" w:rsidRDefault="008D5230" w:rsidP="00381DDD">
            <w:pPr>
              <w:rPr>
                <w:sz w:val="12"/>
                <w:szCs w:val="14"/>
              </w:rPr>
            </w:pPr>
            <w:r w:rsidRPr="008D5230">
              <w:rPr>
                <w:sz w:val="12"/>
                <w:szCs w:val="14"/>
              </w:rPr>
              <w:t>53,0</w:t>
            </w:r>
          </w:p>
        </w:tc>
        <w:tc>
          <w:tcPr>
            <w:tcW w:w="0" w:type="auto"/>
          </w:tcPr>
          <w:p w:rsidR="008D5230" w:rsidRPr="008D5230" w:rsidRDefault="008D5230" w:rsidP="00381DDD">
            <w:pPr>
              <w:rPr>
                <w:sz w:val="12"/>
                <w:szCs w:val="14"/>
              </w:rPr>
            </w:pPr>
            <w:r w:rsidRPr="008D5230">
              <w:rPr>
                <w:sz w:val="12"/>
                <w:szCs w:val="14"/>
              </w:rPr>
              <w:t>53,1</w:t>
            </w:r>
          </w:p>
        </w:tc>
        <w:tc>
          <w:tcPr>
            <w:tcW w:w="0" w:type="auto"/>
          </w:tcPr>
          <w:p w:rsidR="008D5230" w:rsidRPr="008D5230" w:rsidRDefault="008D5230" w:rsidP="00381DDD">
            <w:pPr>
              <w:rPr>
                <w:sz w:val="12"/>
                <w:szCs w:val="14"/>
              </w:rPr>
            </w:pPr>
            <w:r w:rsidRPr="008D5230">
              <w:rPr>
                <w:sz w:val="12"/>
                <w:szCs w:val="14"/>
              </w:rPr>
              <w:t>53,2</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1.1.2</w:t>
            </w:r>
          </w:p>
        </w:tc>
        <w:tc>
          <w:tcPr>
            <w:tcW w:w="0" w:type="auto"/>
          </w:tcPr>
          <w:p w:rsidR="008D5230" w:rsidRPr="008D5230" w:rsidRDefault="008D5230" w:rsidP="00381DDD">
            <w:pPr>
              <w:rPr>
                <w:sz w:val="12"/>
                <w:szCs w:val="14"/>
              </w:rPr>
            </w:pPr>
            <w:r w:rsidRPr="008D5230">
              <w:rPr>
                <w:b/>
                <w:bCs/>
                <w:sz w:val="12"/>
                <w:szCs w:val="14"/>
              </w:rPr>
              <w:t>Показатель 2</w:t>
            </w:r>
          </w:p>
          <w:p w:rsidR="008D5230" w:rsidRPr="008D5230" w:rsidRDefault="008D5230" w:rsidP="00381DDD">
            <w:pPr>
              <w:rPr>
                <w:sz w:val="12"/>
                <w:szCs w:val="14"/>
              </w:rPr>
            </w:pPr>
            <w:r w:rsidRPr="008D5230">
              <w:rPr>
                <w:sz w:val="12"/>
                <w:szCs w:val="14"/>
              </w:rPr>
              <w:t>Доля обучающихся и студентов муниципального округа, систематически занимающихся физической культурой и спортом, в общей численности лиц данной категории населения муниципального округа, процент</w:t>
            </w:r>
          </w:p>
        </w:tc>
        <w:tc>
          <w:tcPr>
            <w:tcW w:w="0" w:type="auto"/>
          </w:tcPr>
          <w:p w:rsidR="008D5230" w:rsidRPr="008D5230" w:rsidRDefault="008D5230" w:rsidP="00381DDD">
            <w:pPr>
              <w:rPr>
                <w:sz w:val="12"/>
                <w:szCs w:val="14"/>
              </w:rPr>
            </w:pPr>
            <w:r w:rsidRPr="008D5230">
              <w:rPr>
                <w:sz w:val="12"/>
                <w:szCs w:val="14"/>
              </w:rPr>
              <w:t>94,7</w:t>
            </w:r>
          </w:p>
        </w:tc>
        <w:tc>
          <w:tcPr>
            <w:tcW w:w="0" w:type="auto"/>
          </w:tcPr>
          <w:p w:rsidR="008D5230" w:rsidRPr="008D5230" w:rsidRDefault="008D5230" w:rsidP="00381DDD">
            <w:pPr>
              <w:rPr>
                <w:sz w:val="12"/>
                <w:szCs w:val="14"/>
              </w:rPr>
            </w:pPr>
            <w:r w:rsidRPr="008D5230">
              <w:rPr>
                <w:sz w:val="12"/>
                <w:szCs w:val="14"/>
              </w:rPr>
              <w:t>94,8</w:t>
            </w:r>
          </w:p>
        </w:tc>
        <w:tc>
          <w:tcPr>
            <w:tcW w:w="0" w:type="auto"/>
          </w:tcPr>
          <w:p w:rsidR="008D5230" w:rsidRPr="008D5230" w:rsidRDefault="008D5230" w:rsidP="00381DDD">
            <w:pPr>
              <w:rPr>
                <w:sz w:val="12"/>
                <w:szCs w:val="14"/>
              </w:rPr>
            </w:pPr>
            <w:r w:rsidRPr="008D5230">
              <w:rPr>
                <w:sz w:val="12"/>
                <w:szCs w:val="14"/>
              </w:rPr>
              <w:t>94,9</w:t>
            </w:r>
          </w:p>
        </w:tc>
        <w:tc>
          <w:tcPr>
            <w:tcW w:w="0" w:type="auto"/>
          </w:tcPr>
          <w:p w:rsidR="008D5230" w:rsidRPr="008D5230" w:rsidRDefault="008D5230" w:rsidP="00381DDD">
            <w:pPr>
              <w:rPr>
                <w:sz w:val="12"/>
                <w:szCs w:val="14"/>
              </w:rPr>
            </w:pPr>
            <w:r w:rsidRPr="008D5230">
              <w:rPr>
                <w:sz w:val="12"/>
                <w:szCs w:val="14"/>
              </w:rPr>
              <w:t>95,0</w:t>
            </w:r>
          </w:p>
        </w:tc>
        <w:tc>
          <w:tcPr>
            <w:tcW w:w="0" w:type="auto"/>
          </w:tcPr>
          <w:p w:rsidR="008D5230" w:rsidRPr="008D5230" w:rsidRDefault="008D5230" w:rsidP="00381DDD">
            <w:pPr>
              <w:rPr>
                <w:sz w:val="12"/>
                <w:szCs w:val="14"/>
              </w:rPr>
            </w:pPr>
            <w:r w:rsidRPr="008D5230">
              <w:rPr>
                <w:sz w:val="12"/>
                <w:szCs w:val="14"/>
              </w:rPr>
              <w:t>95,1</w:t>
            </w:r>
          </w:p>
        </w:tc>
        <w:tc>
          <w:tcPr>
            <w:tcW w:w="0" w:type="auto"/>
          </w:tcPr>
          <w:p w:rsidR="008D5230" w:rsidRPr="008D5230" w:rsidRDefault="008D5230" w:rsidP="00381DDD">
            <w:pPr>
              <w:rPr>
                <w:sz w:val="12"/>
                <w:szCs w:val="14"/>
              </w:rPr>
            </w:pPr>
            <w:r w:rsidRPr="008D5230">
              <w:rPr>
                <w:sz w:val="12"/>
                <w:szCs w:val="14"/>
              </w:rPr>
              <w:t>95,2</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1.1.3</w:t>
            </w:r>
          </w:p>
        </w:tc>
        <w:tc>
          <w:tcPr>
            <w:tcW w:w="0" w:type="auto"/>
          </w:tcPr>
          <w:p w:rsidR="008D5230" w:rsidRPr="008D5230" w:rsidRDefault="008D5230" w:rsidP="00381DDD">
            <w:pPr>
              <w:rPr>
                <w:sz w:val="12"/>
                <w:szCs w:val="14"/>
              </w:rPr>
            </w:pPr>
            <w:r w:rsidRPr="008D5230">
              <w:rPr>
                <w:b/>
                <w:bCs/>
                <w:sz w:val="12"/>
                <w:szCs w:val="14"/>
              </w:rPr>
              <w:t>Показатель 3</w:t>
            </w:r>
          </w:p>
          <w:p w:rsidR="008D5230" w:rsidRPr="008D5230" w:rsidRDefault="008D5230" w:rsidP="00381DDD">
            <w:pPr>
              <w:rPr>
                <w:sz w:val="12"/>
                <w:szCs w:val="14"/>
              </w:rPr>
            </w:pPr>
            <w:r w:rsidRPr="008D5230">
              <w:rPr>
                <w:sz w:val="12"/>
                <w:szCs w:val="14"/>
              </w:rPr>
              <w:t>Доля детей и подростков муниципального округа в возрасте от 6 до 15 лет, занимающихся в спортивных организациях, в общей численности лиц, данной категории населения муниципального округа, процент</w:t>
            </w:r>
          </w:p>
        </w:tc>
        <w:tc>
          <w:tcPr>
            <w:tcW w:w="0" w:type="auto"/>
          </w:tcPr>
          <w:p w:rsidR="008D5230" w:rsidRPr="008D5230" w:rsidRDefault="008D5230" w:rsidP="00381DDD">
            <w:pPr>
              <w:rPr>
                <w:sz w:val="12"/>
                <w:szCs w:val="14"/>
              </w:rPr>
            </w:pPr>
            <w:r w:rsidRPr="008D5230">
              <w:rPr>
                <w:sz w:val="12"/>
                <w:szCs w:val="14"/>
              </w:rPr>
              <w:t>97,6</w:t>
            </w:r>
          </w:p>
        </w:tc>
        <w:tc>
          <w:tcPr>
            <w:tcW w:w="0" w:type="auto"/>
          </w:tcPr>
          <w:p w:rsidR="008D5230" w:rsidRPr="008D5230" w:rsidRDefault="008D5230" w:rsidP="00381DDD">
            <w:pPr>
              <w:rPr>
                <w:sz w:val="12"/>
                <w:szCs w:val="14"/>
              </w:rPr>
            </w:pPr>
            <w:r w:rsidRPr="008D5230">
              <w:rPr>
                <w:sz w:val="12"/>
                <w:szCs w:val="14"/>
              </w:rPr>
              <w:t>97,8</w:t>
            </w:r>
          </w:p>
        </w:tc>
        <w:tc>
          <w:tcPr>
            <w:tcW w:w="0" w:type="auto"/>
          </w:tcPr>
          <w:p w:rsidR="008D5230" w:rsidRPr="008D5230" w:rsidRDefault="008D5230" w:rsidP="00381DDD">
            <w:pPr>
              <w:rPr>
                <w:sz w:val="12"/>
                <w:szCs w:val="14"/>
              </w:rPr>
            </w:pPr>
            <w:r w:rsidRPr="008D5230">
              <w:rPr>
                <w:sz w:val="12"/>
                <w:szCs w:val="14"/>
              </w:rPr>
              <w:t>98,0</w:t>
            </w:r>
          </w:p>
        </w:tc>
        <w:tc>
          <w:tcPr>
            <w:tcW w:w="0" w:type="auto"/>
          </w:tcPr>
          <w:p w:rsidR="008D5230" w:rsidRPr="008D5230" w:rsidRDefault="008D5230" w:rsidP="00381DDD">
            <w:pPr>
              <w:rPr>
                <w:sz w:val="12"/>
                <w:szCs w:val="14"/>
              </w:rPr>
            </w:pPr>
            <w:r w:rsidRPr="008D5230">
              <w:rPr>
                <w:sz w:val="12"/>
                <w:szCs w:val="14"/>
              </w:rPr>
              <w:t>98,2</w:t>
            </w:r>
          </w:p>
        </w:tc>
        <w:tc>
          <w:tcPr>
            <w:tcW w:w="0" w:type="auto"/>
          </w:tcPr>
          <w:p w:rsidR="008D5230" w:rsidRPr="008D5230" w:rsidRDefault="008D5230" w:rsidP="00381DDD">
            <w:pPr>
              <w:rPr>
                <w:sz w:val="12"/>
                <w:szCs w:val="14"/>
              </w:rPr>
            </w:pPr>
            <w:r w:rsidRPr="008D5230">
              <w:rPr>
                <w:sz w:val="12"/>
                <w:szCs w:val="14"/>
              </w:rPr>
              <w:t>98,3</w:t>
            </w:r>
          </w:p>
        </w:tc>
        <w:tc>
          <w:tcPr>
            <w:tcW w:w="0" w:type="auto"/>
          </w:tcPr>
          <w:p w:rsidR="008D5230" w:rsidRPr="008D5230" w:rsidRDefault="008D5230" w:rsidP="00381DDD">
            <w:pPr>
              <w:rPr>
                <w:sz w:val="12"/>
                <w:szCs w:val="14"/>
              </w:rPr>
            </w:pPr>
            <w:r w:rsidRPr="008D5230">
              <w:rPr>
                <w:sz w:val="12"/>
                <w:szCs w:val="14"/>
              </w:rPr>
              <w:t>98,4</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1.1.4.</w:t>
            </w:r>
          </w:p>
        </w:tc>
        <w:tc>
          <w:tcPr>
            <w:tcW w:w="0" w:type="auto"/>
          </w:tcPr>
          <w:p w:rsidR="008D5230" w:rsidRPr="008D5230" w:rsidRDefault="008D5230" w:rsidP="00381DDD">
            <w:pPr>
              <w:rPr>
                <w:sz w:val="12"/>
                <w:szCs w:val="14"/>
              </w:rPr>
            </w:pPr>
            <w:r w:rsidRPr="008D5230">
              <w:rPr>
                <w:b/>
                <w:bCs/>
                <w:sz w:val="12"/>
                <w:szCs w:val="14"/>
              </w:rPr>
              <w:t>Показатель 4</w:t>
            </w:r>
          </w:p>
          <w:p w:rsidR="008D5230" w:rsidRPr="008D5230" w:rsidRDefault="008D5230" w:rsidP="00381DDD">
            <w:pPr>
              <w:rPr>
                <w:sz w:val="12"/>
                <w:szCs w:val="14"/>
              </w:rPr>
            </w:pPr>
            <w:r w:rsidRPr="008D5230">
              <w:rPr>
                <w:sz w:val="12"/>
                <w:szCs w:val="14"/>
              </w:rPr>
              <w:t>Доля граждан муниципального округа, занимающихся физической культурой и спортом по месту работы, в общей численности населения, занятого в экономике муниципального округа, процент</w:t>
            </w:r>
          </w:p>
        </w:tc>
        <w:tc>
          <w:tcPr>
            <w:tcW w:w="0" w:type="auto"/>
          </w:tcPr>
          <w:p w:rsidR="008D5230" w:rsidRPr="008D5230" w:rsidRDefault="008D5230" w:rsidP="00381DDD">
            <w:pPr>
              <w:rPr>
                <w:sz w:val="12"/>
                <w:szCs w:val="14"/>
              </w:rPr>
            </w:pPr>
            <w:r w:rsidRPr="008D5230">
              <w:rPr>
                <w:sz w:val="12"/>
                <w:szCs w:val="14"/>
              </w:rPr>
              <w:t>34,0</w:t>
            </w:r>
          </w:p>
        </w:tc>
        <w:tc>
          <w:tcPr>
            <w:tcW w:w="0" w:type="auto"/>
          </w:tcPr>
          <w:p w:rsidR="008D5230" w:rsidRPr="008D5230" w:rsidRDefault="008D5230" w:rsidP="00381DDD">
            <w:pPr>
              <w:rPr>
                <w:sz w:val="12"/>
                <w:szCs w:val="14"/>
              </w:rPr>
            </w:pPr>
            <w:r w:rsidRPr="008D5230">
              <w:rPr>
                <w:sz w:val="12"/>
                <w:szCs w:val="14"/>
              </w:rPr>
              <w:t>35,0</w:t>
            </w:r>
          </w:p>
        </w:tc>
        <w:tc>
          <w:tcPr>
            <w:tcW w:w="0" w:type="auto"/>
          </w:tcPr>
          <w:p w:rsidR="008D5230" w:rsidRPr="008D5230" w:rsidRDefault="008D5230" w:rsidP="00381DDD">
            <w:pPr>
              <w:rPr>
                <w:sz w:val="12"/>
                <w:szCs w:val="14"/>
              </w:rPr>
            </w:pPr>
            <w:r w:rsidRPr="008D5230">
              <w:rPr>
                <w:sz w:val="12"/>
                <w:szCs w:val="14"/>
              </w:rPr>
              <w:t>37,0</w:t>
            </w:r>
          </w:p>
        </w:tc>
        <w:tc>
          <w:tcPr>
            <w:tcW w:w="0" w:type="auto"/>
          </w:tcPr>
          <w:p w:rsidR="008D5230" w:rsidRPr="008D5230" w:rsidRDefault="008D5230" w:rsidP="00381DDD">
            <w:pPr>
              <w:rPr>
                <w:sz w:val="12"/>
                <w:szCs w:val="14"/>
              </w:rPr>
            </w:pPr>
            <w:r w:rsidRPr="008D5230">
              <w:rPr>
                <w:sz w:val="12"/>
                <w:szCs w:val="14"/>
              </w:rPr>
              <w:t>39,0</w:t>
            </w:r>
          </w:p>
        </w:tc>
        <w:tc>
          <w:tcPr>
            <w:tcW w:w="0" w:type="auto"/>
          </w:tcPr>
          <w:p w:rsidR="008D5230" w:rsidRPr="008D5230" w:rsidRDefault="008D5230" w:rsidP="00381DDD">
            <w:pPr>
              <w:rPr>
                <w:sz w:val="12"/>
                <w:szCs w:val="14"/>
              </w:rPr>
            </w:pPr>
            <w:r w:rsidRPr="008D5230">
              <w:rPr>
                <w:sz w:val="12"/>
                <w:szCs w:val="14"/>
              </w:rPr>
              <w:t>39,1</w:t>
            </w:r>
          </w:p>
        </w:tc>
        <w:tc>
          <w:tcPr>
            <w:tcW w:w="0" w:type="auto"/>
          </w:tcPr>
          <w:p w:rsidR="008D5230" w:rsidRPr="008D5230" w:rsidRDefault="008D5230" w:rsidP="00381DDD">
            <w:pPr>
              <w:rPr>
                <w:sz w:val="12"/>
                <w:szCs w:val="14"/>
              </w:rPr>
            </w:pPr>
            <w:r w:rsidRPr="008D5230">
              <w:rPr>
                <w:sz w:val="12"/>
                <w:szCs w:val="14"/>
              </w:rPr>
              <w:t>39,2</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1.1.5.</w:t>
            </w:r>
          </w:p>
        </w:tc>
        <w:tc>
          <w:tcPr>
            <w:tcW w:w="0" w:type="auto"/>
          </w:tcPr>
          <w:p w:rsidR="008D5230" w:rsidRPr="008D5230" w:rsidRDefault="008D5230" w:rsidP="00381DDD">
            <w:pPr>
              <w:rPr>
                <w:b/>
                <w:bCs/>
                <w:sz w:val="12"/>
                <w:szCs w:val="14"/>
              </w:rPr>
            </w:pPr>
            <w:r w:rsidRPr="008D5230">
              <w:rPr>
                <w:b/>
                <w:bCs/>
                <w:sz w:val="12"/>
                <w:szCs w:val="14"/>
              </w:rPr>
              <w:t>Показатель 5</w:t>
            </w:r>
          </w:p>
          <w:p w:rsidR="008D5230" w:rsidRPr="008D5230" w:rsidRDefault="008D5230" w:rsidP="00381DDD">
            <w:pPr>
              <w:rPr>
                <w:sz w:val="12"/>
                <w:szCs w:val="14"/>
              </w:rPr>
            </w:pPr>
            <w:r w:rsidRPr="008D5230">
              <w:rPr>
                <w:sz w:val="12"/>
                <w:szCs w:val="14"/>
              </w:rPr>
              <w:t>Доля детей и молодежи, систематически занимающихся физической культурой и спортом, в общей численности детей и молодежи муниципального округа, процент</w:t>
            </w:r>
          </w:p>
        </w:tc>
        <w:tc>
          <w:tcPr>
            <w:tcW w:w="0" w:type="auto"/>
          </w:tcPr>
          <w:p w:rsidR="008D5230" w:rsidRPr="008D5230" w:rsidRDefault="008D5230" w:rsidP="00381DDD">
            <w:pPr>
              <w:rPr>
                <w:sz w:val="12"/>
                <w:szCs w:val="14"/>
              </w:rPr>
            </w:pPr>
            <w:r w:rsidRPr="008D5230">
              <w:rPr>
                <w:sz w:val="12"/>
                <w:szCs w:val="14"/>
              </w:rPr>
              <w:t>84,8</w:t>
            </w:r>
          </w:p>
        </w:tc>
        <w:tc>
          <w:tcPr>
            <w:tcW w:w="0" w:type="auto"/>
          </w:tcPr>
          <w:p w:rsidR="008D5230" w:rsidRPr="008D5230" w:rsidRDefault="008D5230" w:rsidP="00381DDD">
            <w:pPr>
              <w:rPr>
                <w:sz w:val="12"/>
                <w:szCs w:val="14"/>
              </w:rPr>
            </w:pPr>
            <w:r w:rsidRPr="008D5230">
              <w:rPr>
                <w:sz w:val="12"/>
                <w:szCs w:val="14"/>
              </w:rPr>
              <w:t>85,4</w:t>
            </w:r>
          </w:p>
        </w:tc>
        <w:tc>
          <w:tcPr>
            <w:tcW w:w="0" w:type="auto"/>
          </w:tcPr>
          <w:p w:rsidR="008D5230" w:rsidRPr="008D5230" w:rsidRDefault="008D5230" w:rsidP="00381DDD">
            <w:pPr>
              <w:rPr>
                <w:sz w:val="12"/>
                <w:szCs w:val="14"/>
              </w:rPr>
            </w:pPr>
            <w:r w:rsidRPr="008D5230">
              <w:rPr>
                <w:sz w:val="12"/>
                <w:szCs w:val="14"/>
              </w:rPr>
              <w:t>86,0</w:t>
            </w:r>
          </w:p>
        </w:tc>
        <w:tc>
          <w:tcPr>
            <w:tcW w:w="0" w:type="auto"/>
          </w:tcPr>
          <w:p w:rsidR="008D5230" w:rsidRPr="008D5230" w:rsidRDefault="008D5230" w:rsidP="00381DDD">
            <w:pPr>
              <w:rPr>
                <w:sz w:val="12"/>
                <w:szCs w:val="14"/>
              </w:rPr>
            </w:pPr>
            <w:r w:rsidRPr="008D5230">
              <w:rPr>
                <w:sz w:val="12"/>
                <w:szCs w:val="14"/>
              </w:rPr>
              <w:t>87,0</w:t>
            </w:r>
          </w:p>
        </w:tc>
        <w:tc>
          <w:tcPr>
            <w:tcW w:w="0" w:type="auto"/>
          </w:tcPr>
          <w:p w:rsidR="008D5230" w:rsidRPr="008D5230" w:rsidRDefault="008D5230" w:rsidP="00381DDD">
            <w:pPr>
              <w:rPr>
                <w:sz w:val="12"/>
                <w:szCs w:val="14"/>
              </w:rPr>
            </w:pPr>
            <w:r w:rsidRPr="008D5230">
              <w:rPr>
                <w:sz w:val="12"/>
                <w:szCs w:val="14"/>
              </w:rPr>
              <w:t>87,1</w:t>
            </w:r>
          </w:p>
        </w:tc>
        <w:tc>
          <w:tcPr>
            <w:tcW w:w="0" w:type="auto"/>
          </w:tcPr>
          <w:p w:rsidR="008D5230" w:rsidRPr="008D5230" w:rsidRDefault="008D5230" w:rsidP="00381DDD">
            <w:pPr>
              <w:rPr>
                <w:sz w:val="12"/>
                <w:szCs w:val="14"/>
              </w:rPr>
            </w:pPr>
            <w:r w:rsidRPr="008D5230">
              <w:rPr>
                <w:sz w:val="12"/>
                <w:szCs w:val="14"/>
              </w:rPr>
              <w:t>87,2</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1.1.6.</w:t>
            </w:r>
          </w:p>
        </w:tc>
        <w:tc>
          <w:tcPr>
            <w:tcW w:w="0" w:type="auto"/>
          </w:tcPr>
          <w:p w:rsidR="008D5230" w:rsidRPr="008D5230" w:rsidRDefault="008D5230" w:rsidP="00381DDD">
            <w:pPr>
              <w:rPr>
                <w:sz w:val="12"/>
                <w:szCs w:val="14"/>
              </w:rPr>
            </w:pPr>
            <w:r w:rsidRPr="008D5230">
              <w:rPr>
                <w:b/>
                <w:bCs/>
                <w:sz w:val="12"/>
                <w:szCs w:val="14"/>
              </w:rPr>
              <w:t>Показатель 6</w:t>
            </w:r>
          </w:p>
          <w:p w:rsidR="008D5230" w:rsidRPr="008D5230" w:rsidRDefault="008D5230" w:rsidP="00381DDD">
            <w:pPr>
              <w:rPr>
                <w:sz w:val="12"/>
                <w:szCs w:val="14"/>
              </w:rPr>
            </w:pPr>
            <w:r w:rsidRPr="008D5230">
              <w:rPr>
                <w:sz w:val="12"/>
                <w:szCs w:val="14"/>
              </w:rPr>
              <w:t>Доля граждан среднего возраста, систематически занимающихся физической культурой и спортом, в общей численности граждан среднего возраста муниципального округа, процент</w:t>
            </w:r>
          </w:p>
        </w:tc>
        <w:tc>
          <w:tcPr>
            <w:tcW w:w="0" w:type="auto"/>
          </w:tcPr>
          <w:p w:rsidR="008D5230" w:rsidRPr="008D5230" w:rsidRDefault="008D5230" w:rsidP="00381DDD">
            <w:pPr>
              <w:rPr>
                <w:sz w:val="12"/>
                <w:szCs w:val="14"/>
              </w:rPr>
            </w:pPr>
            <w:r w:rsidRPr="008D5230">
              <w:rPr>
                <w:sz w:val="12"/>
                <w:szCs w:val="14"/>
              </w:rPr>
              <w:t>31,6</w:t>
            </w:r>
          </w:p>
        </w:tc>
        <w:tc>
          <w:tcPr>
            <w:tcW w:w="0" w:type="auto"/>
          </w:tcPr>
          <w:p w:rsidR="008D5230" w:rsidRPr="008D5230" w:rsidRDefault="008D5230" w:rsidP="00381DDD">
            <w:pPr>
              <w:rPr>
                <w:sz w:val="12"/>
                <w:szCs w:val="14"/>
              </w:rPr>
            </w:pPr>
            <w:r w:rsidRPr="008D5230">
              <w:rPr>
                <w:sz w:val="12"/>
                <w:szCs w:val="14"/>
              </w:rPr>
              <w:t>32,0</w:t>
            </w:r>
          </w:p>
        </w:tc>
        <w:tc>
          <w:tcPr>
            <w:tcW w:w="0" w:type="auto"/>
          </w:tcPr>
          <w:p w:rsidR="008D5230" w:rsidRPr="008D5230" w:rsidRDefault="008D5230" w:rsidP="00381DDD">
            <w:pPr>
              <w:rPr>
                <w:sz w:val="12"/>
                <w:szCs w:val="14"/>
              </w:rPr>
            </w:pPr>
            <w:r w:rsidRPr="008D5230">
              <w:rPr>
                <w:sz w:val="12"/>
                <w:szCs w:val="14"/>
              </w:rPr>
              <w:t>32,4</w:t>
            </w:r>
          </w:p>
        </w:tc>
        <w:tc>
          <w:tcPr>
            <w:tcW w:w="0" w:type="auto"/>
          </w:tcPr>
          <w:p w:rsidR="008D5230" w:rsidRPr="008D5230" w:rsidRDefault="008D5230" w:rsidP="00381DDD">
            <w:pPr>
              <w:rPr>
                <w:sz w:val="12"/>
                <w:szCs w:val="14"/>
              </w:rPr>
            </w:pPr>
            <w:r w:rsidRPr="008D5230">
              <w:rPr>
                <w:sz w:val="12"/>
                <w:szCs w:val="14"/>
              </w:rPr>
              <w:t>32,8</w:t>
            </w:r>
          </w:p>
        </w:tc>
        <w:tc>
          <w:tcPr>
            <w:tcW w:w="0" w:type="auto"/>
          </w:tcPr>
          <w:p w:rsidR="008D5230" w:rsidRPr="008D5230" w:rsidRDefault="008D5230" w:rsidP="00381DDD">
            <w:pPr>
              <w:rPr>
                <w:sz w:val="12"/>
                <w:szCs w:val="14"/>
              </w:rPr>
            </w:pPr>
            <w:r w:rsidRPr="008D5230">
              <w:rPr>
                <w:sz w:val="12"/>
                <w:szCs w:val="14"/>
              </w:rPr>
              <w:t>32,9</w:t>
            </w:r>
          </w:p>
        </w:tc>
        <w:tc>
          <w:tcPr>
            <w:tcW w:w="0" w:type="auto"/>
          </w:tcPr>
          <w:p w:rsidR="008D5230" w:rsidRPr="008D5230" w:rsidRDefault="008D5230" w:rsidP="00381DDD">
            <w:pPr>
              <w:rPr>
                <w:sz w:val="12"/>
                <w:szCs w:val="14"/>
              </w:rPr>
            </w:pPr>
            <w:r w:rsidRPr="008D5230">
              <w:rPr>
                <w:sz w:val="12"/>
                <w:szCs w:val="14"/>
              </w:rPr>
              <w:t>33,0</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1.1.7.</w:t>
            </w:r>
          </w:p>
        </w:tc>
        <w:tc>
          <w:tcPr>
            <w:tcW w:w="0" w:type="auto"/>
          </w:tcPr>
          <w:p w:rsidR="008D5230" w:rsidRPr="008D5230" w:rsidRDefault="008D5230" w:rsidP="00381DDD">
            <w:pPr>
              <w:rPr>
                <w:b/>
                <w:bCs/>
                <w:sz w:val="12"/>
                <w:szCs w:val="14"/>
              </w:rPr>
            </w:pPr>
            <w:r w:rsidRPr="008D5230">
              <w:rPr>
                <w:b/>
                <w:bCs/>
                <w:sz w:val="12"/>
                <w:szCs w:val="14"/>
              </w:rPr>
              <w:t>Показатель 7</w:t>
            </w:r>
          </w:p>
          <w:p w:rsidR="008D5230" w:rsidRPr="008D5230" w:rsidRDefault="008D5230" w:rsidP="00381DDD">
            <w:pPr>
              <w:rPr>
                <w:sz w:val="12"/>
                <w:szCs w:val="14"/>
              </w:rPr>
            </w:pPr>
            <w:r w:rsidRPr="008D5230">
              <w:rPr>
                <w:sz w:val="12"/>
                <w:szCs w:val="14"/>
              </w:rPr>
              <w:t>Доля граждан старшего возраста, систематически занимающихся физической культурой и спортом, в общей численности граждан старшего возраста муниципального округа, процент</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10,5</w:t>
            </w:r>
          </w:p>
        </w:tc>
        <w:tc>
          <w:tcPr>
            <w:tcW w:w="0" w:type="auto"/>
          </w:tcPr>
          <w:p w:rsidR="008D5230" w:rsidRPr="008D5230" w:rsidRDefault="008D5230" w:rsidP="00381DDD">
            <w:pPr>
              <w:rPr>
                <w:sz w:val="12"/>
                <w:szCs w:val="14"/>
              </w:rPr>
            </w:pPr>
            <w:r w:rsidRPr="008D5230">
              <w:rPr>
                <w:sz w:val="12"/>
                <w:szCs w:val="14"/>
              </w:rPr>
              <w:t>11,2</w:t>
            </w:r>
          </w:p>
        </w:tc>
        <w:tc>
          <w:tcPr>
            <w:tcW w:w="0" w:type="auto"/>
          </w:tcPr>
          <w:p w:rsidR="008D5230" w:rsidRPr="008D5230" w:rsidRDefault="008D5230" w:rsidP="00381DDD">
            <w:pPr>
              <w:rPr>
                <w:sz w:val="12"/>
                <w:szCs w:val="14"/>
              </w:rPr>
            </w:pPr>
            <w:r w:rsidRPr="008D5230">
              <w:rPr>
                <w:sz w:val="12"/>
                <w:szCs w:val="14"/>
              </w:rPr>
              <w:t>12,2</w:t>
            </w:r>
          </w:p>
        </w:tc>
        <w:tc>
          <w:tcPr>
            <w:tcW w:w="0" w:type="auto"/>
          </w:tcPr>
          <w:p w:rsidR="008D5230" w:rsidRPr="008D5230" w:rsidRDefault="008D5230" w:rsidP="00381DDD">
            <w:pPr>
              <w:rPr>
                <w:sz w:val="12"/>
                <w:szCs w:val="14"/>
              </w:rPr>
            </w:pPr>
            <w:r w:rsidRPr="008D5230">
              <w:rPr>
                <w:sz w:val="12"/>
                <w:szCs w:val="14"/>
              </w:rPr>
              <w:t>12,3</w:t>
            </w:r>
          </w:p>
        </w:tc>
        <w:tc>
          <w:tcPr>
            <w:tcW w:w="0" w:type="auto"/>
          </w:tcPr>
          <w:p w:rsidR="008D5230" w:rsidRPr="008D5230" w:rsidRDefault="008D5230" w:rsidP="00381DDD">
            <w:pPr>
              <w:rPr>
                <w:sz w:val="12"/>
                <w:szCs w:val="14"/>
              </w:rPr>
            </w:pPr>
            <w:r w:rsidRPr="008D5230">
              <w:rPr>
                <w:sz w:val="12"/>
                <w:szCs w:val="14"/>
              </w:rPr>
              <w:t>12,4</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1.1.8.</w:t>
            </w:r>
          </w:p>
        </w:tc>
        <w:tc>
          <w:tcPr>
            <w:tcW w:w="0" w:type="auto"/>
          </w:tcPr>
          <w:p w:rsidR="008D5230" w:rsidRPr="008D5230" w:rsidRDefault="008D5230" w:rsidP="00381DDD">
            <w:pPr>
              <w:rPr>
                <w:sz w:val="12"/>
                <w:szCs w:val="14"/>
              </w:rPr>
            </w:pPr>
            <w:r w:rsidRPr="008D5230">
              <w:rPr>
                <w:b/>
                <w:bCs/>
                <w:sz w:val="12"/>
                <w:szCs w:val="14"/>
              </w:rPr>
              <w:t>Показатель 8</w:t>
            </w:r>
          </w:p>
          <w:p w:rsidR="008D5230" w:rsidRPr="008D5230" w:rsidRDefault="008D5230" w:rsidP="00381DDD">
            <w:pPr>
              <w:rPr>
                <w:sz w:val="12"/>
                <w:szCs w:val="14"/>
              </w:rPr>
            </w:pPr>
            <w:r w:rsidRPr="008D5230">
              <w:rPr>
                <w:sz w:val="12"/>
                <w:szCs w:val="14"/>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области муниципального округа, процент</w:t>
            </w:r>
          </w:p>
        </w:tc>
        <w:tc>
          <w:tcPr>
            <w:tcW w:w="0" w:type="auto"/>
          </w:tcPr>
          <w:p w:rsidR="008D5230" w:rsidRPr="008D5230" w:rsidRDefault="008D5230" w:rsidP="00381DDD">
            <w:pPr>
              <w:rPr>
                <w:sz w:val="12"/>
                <w:szCs w:val="14"/>
              </w:rPr>
            </w:pPr>
            <w:r w:rsidRPr="008D5230">
              <w:rPr>
                <w:sz w:val="12"/>
                <w:szCs w:val="14"/>
              </w:rPr>
              <w:t>8,2</w:t>
            </w:r>
          </w:p>
        </w:tc>
        <w:tc>
          <w:tcPr>
            <w:tcW w:w="0" w:type="auto"/>
          </w:tcPr>
          <w:p w:rsidR="008D5230" w:rsidRPr="008D5230" w:rsidRDefault="008D5230" w:rsidP="00381DDD">
            <w:pPr>
              <w:rPr>
                <w:sz w:val="12"/>
                <w:szCs w:val="14"/>
              </w:rPr>
            </w:pPr>
            <w:r w:rsidRPr="008D5230">
              <w:rPr>
                <w:sz w:val="12"/>
                <w:szCs w:val="14"/>
              </w:rPr>
              <w:t>8,3</w:t>
            </w:r>
          </w:p>
        </w:tc>
        <w:tc>
          <w:tcPr>
            <w:tcW w:w="0" w:type="auto"/>
          </w:tcPr>
          <w:p w:rsidR="008D5230" w:rsidRPr="008D5230" w:rsidRDefault="008D5230" w:rsidP="00381DDD">
            <w:pPr>
              <w:rPr>
                <w:sz w:val="12"/>
                <w:szCs w:val="14"/>
              </w:rPr>
            </w:pPr>
            <w:r w:rsidRPr="008D5230">
              <w:rPr>
                <w:sz w:val="12"/>
                <w:szCs w:val="14"/>
              </w:rPr>
              <w:t>8,4</w:t>
            </w:r>
          </w:p>
        </w:tc>
        <w:tc>
          <w:tcPr>
            <w:tcW w:w="0" w:type="auto"/>
          </w:tcPr>
          <w:p w:rsidR="008D5230" w:rsidRPr="008D5230" w:rsidRDefault="008D5230" w:rsidP="00381DDD">
            <w:pPr>
              <w:rPr>
                <w:sz w:val="12"/>
                <w:szCs w:val="14"/>
              </w:rPr>
            </w:pPr>
            <w:r w:rsidRPr="008D5230">
              <w:rPr>
                <w:sz w:val="12"/>
                <w:szCs w:val="14"/>
              </w:rPr>
              <w:t>8,5</w:t>
            </w:r>
          </w:p>
        </w:tc>
        <w:tc>
          <w:tcPr>
            <w:tcW w:w="0" w:type="auto"/>
          </w:tcPr>
          <w:p w:rsidR="008D5230" w:rsidRPr="008D5230" w:rsidRDefault="008D5230" w:rsidP="00381DDD">
            <w:pPr>
              <w:rPr>
                <w:sz w:val="12"/>
                <w:szCs w:val="14"/>
              </w:rPr>
            </w:pPr>
            <w:r w:rsidRPr="008D5230">
              <w:rPr>
                <w:sz w:val="12"/>
                <w:szCs w:val="14"/>
              </w:rPr>
              <w:t>8,6</w:t>
            </w:r>
          </w:p>
        </w:tc>
        <w:tc>
          <w:tcPr>
            <w:tcW w:w="0" w:type="auto"/>
          </w:tcPr>
          <w:p w:rsidR="008D5230" w:rsidRPr="008D5230" w:rsidRDefault="008D5230" w:rsidP="00381DDD">
            <w:pPr>
              <w:rPr>
                <w:sz w:val="12"/>
                <w:szCs w:val="14"/>
              </w:rPr>
            </w:pPr>
            <w:r w:rsidRPr="008D5230">
              <w:rPr>
                <w:sz w:val="12"/>
                <w:szCs w:val="14"/>
              </w:rPr>
              <w:t>8,7</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1.1.9.</w:t>
            </w:r>
          </w:p>
        </w:tc>
        <w:tc>
          <w:tcPr>
            <w:tcW w:w="0" w:type="auto"/>
          </w:tcPr>
          <w:p w:rsidR="008D5230" w:rsidRPr="008D5230" w:rsidRDefault="008D5230" w:rsidP="00381DDD">
            <w:pPr>
              <w:rPr>
                <w:sz w:val="12"/>
                <w:szCs w:val="14"/>
              </w:rPr>
            </w:pPr>
            <w:r w:rsidRPr="008D5230">
              <w:rPr>
                <w:b/>
                <w:bCs/>
                <w:sz w:val="12"/>
                <w:szCs w:val="14"/>
              </w:rPr>
              <w:t>Показатель 9</w:t>
            </w:r>
          </w:p>
          <w:p w:rsidR="008D5230" w:rsidRPr="008D5230" w:rsidRDefault="008D5230" w:rsidP="00381DDD">
            <w:pPr>
              <w:rPr>
                <w:sz w:val="12"/>
                <w:szCs w:val="14"/>
              </w:rPr>
            </w:pPr>
            <w:r w:rsidRPr="008D5230">
              <w:rPr>
                <w:sz w:val="12"/>
                <w:szCs w:val="14"/>
              </w:rPr>
              <w:t>Доля лиц с ограниченными возможностями здоровья и инвалидов от 6 до 18 лет, систематически занимающихся физической культурой и спортом, в общей численности данной категории населения области, процент</w:t>
            </w:r>
          </w:p>
        </w:tc>
        <w:tc>
          <w:tcPr>
            <w:tcW w:w="0" w:type="auto"/>
          </w:tcPr>
          <w:p w:rsidR="008D5230" w:rsidRPr="008D5230" w:rsidRDefault="008D5230" w:rsidP="00381DDD">
            <w:pPr>
              <w:rPr>
                <w:sz w:val="12"/>
                <w:szCs w:val="14"/>
              </w:rPr>
            </w:pPr>
            <w:r w:rsidRPr="008D5230">
              <w:rPr>
                <w:sz w:val="12"/>
                <w:szCs w:val="14"/>
              </w:rPr>
              <w:t>6,2</w:t>
            </w:r>
          </w:p>
        </w:tc>
        <w:tc>
          <w:tcPr>
            <w:tcW w:w="0" w:type="auto"/>
          </w:tcPr>
          <w:p w:rsidR="008D5230" w:rsidRPr="008D5230" w:rsidRDefault="008D5230" w:rsidP="00381DDD">
            <w:pPr>
              <w:rPr>
                <w:sz w:val="12"/>
                <w:szCs w:val="14"/>
              </w:rPr>
            </w:pPr>
            <w:r w:rsidRPr="008D5230">
              <w:rPr>
                <w:sz w:val="12"/>
                <w:szCs w:val="14"/>
              </w:rPr>
              <w:t>6,3</w:t>
            </w:r>
          </w:p>
        </w:tc>
        <w:tc>
          <w:tcPr>
            <w:tcW w:w="0" w:type="auto"/>
          </w:tcPr>
          <w:p w:rsidR="008D5230" w:rsidRPr="008D5230" w:rsidRDefault="008D5230" w:rsidP="00381DDD">
            <w:pPr>
              <w:rPr>
                <w:sz w:val="12"/>
                <w:szCs w:val="14"/>
              </w:rPr>
            </w:pPr>
            <w:r w:rsidRPr="008D5230">
              <w:rPr>
                <w:sz w:val="12"/>
                <w:szCs w:val="14"/>
              </w:rPr>
              <w:t>6,4</w:t>
            </w:r>
          </w:p>
        </w:tc>
        <w:tc>
          <w:tcPr>
            <w:tcW w:w="0" w:type="auto"/>
          </w:tcPr>
          <w:p w:rsidR="008D5230" w:rsidRPr="008D5230" w:rsidRDefault="008D5230" w:rsidP="00381DDD">
            <w:pPr>
              <w:rPr>
                <w:sz w:val="12"/>
                <w:szCs w:val="14"/>
              </w:rPr>
            </w:pPr>
            <w:r w:rsidRPr="008D5230">
              <w:rPr>
                <w:sz w:val="12"/>
                <w:szCs w:val="14"/>
              </w:rPr>
              <w:t>6,5</w:t>
            </w:r>
          </w:p>
        </w:tc>
        <w:tc>
          <w:tcPr>
            <w:tcW w:w="0" w:type="auto"/>
          </w:tcPr>
          <w:p w:rsidR="008D5230" w:rsidRPr="008D5230" w:rsidRDefault="008D5230" w:rsidP="00381DDD">
            <w:pPr>
              <w:rPr>
                <w:sz w:val="12"/>
                <w:szCs w:val="14"/>
              </w:rPr>
            </w:pPr>
            <w:r w:rsidRPr="008D5230">
              <w:rPr>
                <w:sz w:val="12"/>
                <w:szCs w:val="14"/>
              </w:rPr>
              <w:t>6,6</w:t>
            </w:r>
          </w:p>
        </w:tc>
        <w:tc>
          <w:tcPr>
            <w:tcW w:w="0" w:type="auto"/>
          </w:tcPr>
          <w:p w:rsidR="008D5230" w:rsidRPr="008D5230" w:rsidRDefault="008D5230" w:rsidP="00381DDD">
            <w:pPr>
              <w:rPr>
                <w:sz w:val="12"/>
                <w:szCs w:val="14"/>
              </w:rPr>
            </w:pPr>
            <w:r w:rsidRPr="008D5230">
              <w:rPr>
                <w:sz w:val="12"/>
                <w:szCs w:val="14"/>
              </w:rPr>
              <w:t>6,7</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1.2.</w:t>
            </w:r>
          </w:p>
          <w:p w:rsidR="008D5230" w:rsidRPr="008D5230" w:rsidRDefault="008D5230" w:rsidP="00381DDD">
            <w:pPr>
              <w:rPr>
                <w:sz w:val="12"/>
                <w:szCs w:val="14"/>
              </w:rPr>
            </w:pPr>
          </w:p>
        </w:tc>
        <w:tc>
          <w:tcPr>
            <w:tcW w:w="0" w:type="auto"/>
            <w:gridSpan w:val="7"/>
          </w:tcPr>
          <w:p w:rsidR="008D5230" w:rsidRPr="008D5230" w:rsidRDefault="008D5230" w:rsidP="00381DDD">
            <w:pPr>
              <w:rPr>
                <w:sz w:val="12"/>
                <w:szCs w:val="14"/>
              </w:rPr>
            </w:pPr>
            <w:r w:rsidRPr="008D5230">
              <w:rPr>
                <w:b/>
                <w:bCs/>
                <w:sz w:val="12"/>
                <w:szCs w:val="14"/>
              </w:rPr>
              <w:t>Задача 2</w:t>
            </w:r>
            <w:r w:rsidRPr="008D5230">
              <w:rPr>
                <w:sz w:val="12"/>
                <w:szCs w:val="14"/>
              </w:rPr>
              <w:t xml:space="preserve"> - 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1.2.1.</w:t>
            </w:r>
          </w:p>
          <w:p w:rsidR="008D5230" w:rsidRPr="008D5230" w:rsidRDefault="008D5230" w:rsidP="00381DDD">
            <w:pPr>
              <w:rPr>
                <w:sz w:val="12"/>
                <w:szCs w:val="14"/>
              </w:rPr>
            </w:pPr>
          </w:p>
          <w:p w:rsidR="008D5230" w:rsidRPr="008D5230" w:rsidRDefault="008D5230" w:rsidP="00381DDD">
            <w:pPr>
              <w:rPr>
                <w:sz w:val="12"/>
                <w:szCs w:val="14"/>
              </w:rPr>
            </w:pPr>
          </w:p>
          <w:p w:rsidR="008D5230" w:rsidRPr="008D5230" w:rsidRDefault="008D5230" w:rsidP="00381DDD">
            <w:pPr>
              <w:rPr>
                <w:sz w:val="12"/>
                <w:szCs w:val="14"/>
              </w:rPr>
            </w:pPr>
          </w:p>
          <w:p w:rsidR="008D5230" w:rsidRPr="008D5230" w:rsidRDefault="008D5230" w:rsidP="00381DDD">
            <w:pPr>
              <w:rPr>
                <w:sz w:val="12"/>
                <w:szCs w:val="14"/>
              </w:rPr>
            </w:pPr>
          </w:p>
          <w:p w:rsidR="008D5230" w:rsidRPr="008D5230" w:rsidRDefault="008D5230" w:rsidP="00381DDD">
            <w:pPr>
              <w:rPr>
                <w:sz w:val="12"/>
                <w:szCs w:val="14"/>
              </w:rPr>
            </w:pPr>
          </w:p>
          <w:p w:rsidR="008D5230" w:rsidRPr="008D5230" w:rsidRDefault="008D5230" w:rsidP="00381DDD">
            <w:pPr>
              <w:rPr>
                <w:sz w:val="12"/>
                <w:szCs w:val="14"/>
              </w:rPr>
            </w:pPr>
          </w:p>
          <w:p w:rsidR="008D5230" w:rsidRPr="008D5230" w:rsidRDefault="008D5230" w:rsidP="00381DDD">
            <w:pPr>
              <w:rPr>
                <w:sz w:val="12"/>
                <w:szCs w:val="14"/>
              </w:rPr>
            </w:pPr>
          </w:p>
        </w:tc>
        <w:tc>
          <w:tcPr>
            <w:tcW w:w="0" w:type="auto"/>
          </w:tcPr>
          <w:p w:rsidR="008D5230" w:rsidRPr="008D5230" w:rsidRDefault="008D5230" w:rsidP="00381DDD">
            <w:pPr>
              <w:rPr>
                <w:sz w:val="12"/>
                <w:szCs w:val="14"/>
              </w:rPr>
            </w:pPr>
            <w:r w:rsidRPr="008D5230">
              <w:rPr>
                <w:b/>
                <w:bCs/>
                <w:sz w:val="12"/>
                <w:szCs w:val="14"/>
              </w:rPr>
              <w:t>Показатель 1</w:t>
            </w:r>
          </w:p>
          <w:p w:rsidR="008D5230" w:rsidRPr="008D5230" w:rsidRDefault="008D5230" w:rsidP="00381DDD">
            <w:pPr>
              <w:rPr>
                <w:sz w:val="12"/>
                <w:szCs w:val="14"/>
              </w:rPr>
            </w:pPr>
            <w:r w:rsidRPr="008D5230">
              <w:rPr>
                <w:sz w:val="12"/>
                <w:szCs w:val="14"/>
              </w:rPr>
              <w:t>Доля мероприятий физкультурно-оздоровительной и спортивно-массовой направленности, проведенных согласно ежегодному календарному плану межмуниципальных и муниципальных физкультурно-оздоровительных и спортивно-массовых мероприятий, процент</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1.2.2.</w:t>
            </w:r>
          </w:p>
        </w:tc>
        <w:tc>
          <w:tcPr>
            <w:tcW w:w="0" w:type="auto"/>
          </w:tcPr>
          <w:p w:rsidR="008D5230" w:rsidRPr="008D5230" w:rsidRDefault="008D5230" w:rsidP="00381DDD">
            <w:pPr>
              <w:rPr>
                <w:sz w:val="12"/>
                <w:szCs w:val="14"/>
              </w:rPr>
            </w:pPr>
            <w:r w:rsidRPr="008D5230">
              <w:rPr>
                <w:b/>
                <w:bCs/>
                <w:sz w:val="12"/>
                <w:szCs w:val="14"/>
              </w:rPr>
              <w:t>Показатель 2</w:t>
            </w:r>
          </w:p>
          <w:p w:rsidR="008D5230" w:rsidRPr="008D5230" w:rsidRDefault="008D5230" w:rsidP="00381DDD">
            <w:pPr>
              <w:rPr>
                <w:sz w:val="12"/>
                <w:szCs w:val="14"/>
              </w:rPr>
            </w:pPr>
            <w:r w:rsidRPr="008D5230">
              <w:rPr>
                <w:sz w:val="12"/>
                <w:szCs w:val="14"/>
              </w:rPr>
              <w:t>Эффективность использования существующих объектов спорта муниципального округа, процент</w:t>
            </w:r>
          </w:p>
        </w:tc>
        <w:tc>
          <w:tcPr>
            <w:tcW w:w="0" w:type="auto"/>
          </w:tcPr>
          <w:p w:rsidR="008D5230" w:rsidRPr="008D5230" w:rsidRDefault="008D5230" w:rsidP="00381DDD">
            <w:pPr>
              <w:rPr>
                <w:sz w:val="12"/>
                <w:szCs w:val="14"/>
              </w:rPr>
            </w:pPr>
            <w:r w:rsidRPr="008D5230">
              <w:rPr>
                <w:sz w:val="12"/>
                <w:szCs w:val="14"/>
              </w:rPr>
              <w:t>87,0</w:t>
            </w:r>
          </w:p>
        </w:tc>
        <w:tc>
          <w:tcPr>
            <w:tcW w:w="0" w:type="auto"/>
          </w:tcPr>
          <w:p w:rsidR="008D5230" w:rsidRPr="008D5230" w:rsidRDefault="008D5230" w:rsidP="00381DDD">
            <w:pPr>
              <w:rPr>
                <w:sz w:val="12"/>
                <w:szCs w:val="14"/>
              </w:rPr>
            </w:pPr>
            <w:r w:rsidRPr="008D5230">
              <w:rPr>
                <w:sz w:val="12"/>
                <w:szCs w:val="14"/>
              </w:rPr>
              <w:t>88,0</w:t>
            </w:r>
          </w:p>
        </w:tc>
        <w:tc>
          <w:tcPr>
            <w:tcW w:w="0" w:type="auto"/>
          </w:tcPr>
          <w:p w:rsidR="008D5230" w:rsidRPr="008D5230" w:rsidRDefault="008D5230" w:rsidP="00381DDD">
            <w:pPr>
              <w:rPr>
                <w:sz w:val="12"/>
                <w:szCs w:val="14"/>
              </w:rPr>
            </w:pPr>
            <w:r w:rsidRPr="008D5230">
              <w:rPr>
                <w:sz w:val="12"/>
                <w:szCs w:val="14"/>
              </w:rPr>
              <w:t>89,0</w:t>
            </w:r>
          </w:p>
        </w:tc>
        <w:tc>
          <w:tcPr>
            <w:tcW w:w="0" w:type="auto"/>
          </w:tcPr>
          <w:p w:rsidR="008D5230" w:rsidRPr="008D5230" w:rsidRDefault="008D5230" w:rsidP="00381DDD">
            <w:pPr>
              <w:rPr>
                <w:sz w:val="12"/>
                <w:szCs w:val="14"/>
              </w:rPr>
            </w:pPr>
            <w:r w:rsidRPr="008D5230">
              <w:rPr>
                <w:sz w:val="12"/>
                <w:szCs w:val="14"/>
              </w:rPr>
              <w:t>90,0</w:t>
            </w:r>
          </w:p>
        </w:tc>
        <w:tc>
          <w:tcPr>
            <w:tcW w:w="0" w:type="auto"/>
          </w:tcPr>
          <w:p w:rsidR="008D5230" w:rsidRPr="008D5230" w:rsidRDefault="008D5230" w:rsidP="00381DDD">
            <w:pPr>
              <w:rPr>
                <w:sz w:val="12"/>
                <w:szCs w:val="14"/>
              </w:rPr>
            </w:pPr>
            <w:r w:rsidRPr="008D5230">
              <w:rPr>
                <w:sz w:val="12"/>
                <w:szCs w:val="14"/>
              </w:rPr>
              <w:t>90,1</w:t>
            </w:r>
          </w:p>
        </w:tc>
        <w:tc>
          <w:tcPr>
            <w:tcW w:w="0" w:type="auto"/>
          </w:tcPr>
          <w:p w:rsidR="008D5230" w:rsidRPr="008D5230" w:rsidRDefault="008D5230" w:rsidP="00381DDD">
            <w:pPr>
              <w:rPr>
                <w:sz w:val="12"/>
                <w:szCs w:val="14"/>
              </w:rPr>
            </w:pPr>
            <w:r w:rsidRPr="008D5230">
              <w:rPr>
                <w:sz w:val="12"/>
                <w:szCs w:val="14"/>
              </w:rPr>
              <w:t>90,2</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1.2.3.</w:t>
            </w:r>
          </w:p>
        </w:tc>
        <w:tc>
          <w:tcPr>
            <w:tcW w:w="0" w:type="auto"/>
          </w:tcPr>
          <w:p w:rsidR="008D5230" w:rsidRPr="008D5230" w:rsidRDefault="008D5230" w:rsidP="00381DDD">
            <w:pPr>
              <w:rPr>
                <w:sz w:val="12"/>
                <w:szCs w:val="14"/>
              </w:rPr>
            </w:pPr>
            <w:r w:rsidRPr="008D5230">
              <w:rPr>
                <w:b/>
                <w:bCs/>
                <w:sz w:val="12"/>
                <w:szCs w:val="14"/>
              </w:rPr>
              <w:t>Показатель 3</w:t>
            </w:r>
          </w:p>
          <w:p w:rsidR="008D5230" w:rsidRPr="008D5230" w:rsidRDefault="008D5230" w:rsidP="00381DDD">
            <w:pPr>
              <w:rPr>
                <w:sz w:val="12"/>
                <w:szCs w:val="14"/>
              </w:rPr>
            </w:pPr>
            <w:r w:rsidRPr="008D5230">
              <w:rPr>
                <w:sz w:val="12"/>
                <w:szCs w:val="14"/>
              </w:rPr>
              <w:t>Доля граждан округа, выполнивших нормативы Всероссийского физкультурно-спортивного комплекса "Готов к труду и обороне" (ГТО), в общей численности населения округа, принявшего участие в сдаче нормативов Всероссийского физкультурно-спортивного комплекса "Готов к труду и обороне" (ГТО), процент</w:t>
            </w:r>
          </w:p>
        </w:tc>
        <w:tc>
          <w:tcPr>
            <w:tcW w:w="0" w:type="auto"/>
          </w:tcPr>
          <w:p w:rsidR="008D5230" w:rsidRPr="008D5230" w:rsidRDefault="008D5230" w:rsidP="00381DDD">
            <w:pPr>
              <w:rPr>
                <w:sz w:val="12"/>
                <w:szCs w:val="14"/>
              </w:rPr>
            </w:pPr>
            <w:r w:rsidRPr="008D5230">
              <w:rPr>
                <w:sz w:val="12"/>
                <w:szCs w:val="14"/>
              </w:rPr>
              <w:t>89,3</w:t>
            </w:r>
          </w:p>
        </w:tc>
        <w:tc>
          <w:tcPr>
            <w:tcW w:w="0" w:type="auto"/>
          </w:tcPr>
          <w:p w:rsidR="008D5230" w:rsidRPr="008D5230" w:rsidRDefault="008D5230" w:rsidP="00381DDD">
            <w:pPr>
              <w:rPr>
                <w:sz w:val="12"/>
                <w:szCs w:val="14"/>
              </w:rPr>
            </w:pPr>
            <w:r w:rsidRPr="008D5230">
              <w:rPr>
                <w:sz w:val="12"/>
                <w:szCs w:val="14"/>
              </w:rPr>
              <w:t>89,6</w:t>
            </w:r>
          </w:p>
        </w:tc>
        <w:tc>
          <w:tcPr>
            <w:tcW w:w="0" w:type="auto"/>
          </w:tcPr>
          <w:p w:rsidR="008D5230" w:rsidRPr="008D5230" w:rsidRDefault="008D5230" w:rsidP="00381DDD">
            <w:pPr>
              <w:rPr>
                <w:sz w:val="12"/>
                <w:szCs w:val="14"/>
              </w:rPr>
            </w:pPr>
            <w:r w:rsidRPr="008D5230">
              <w:rPr>
                <w:sz w:val="12"/>
                <w:szCs w:val="14"/>
              </w:rPr>
              <w:t>89,9</w:t>
            </w:r>
          </w:p>
        </w:tc>
        <w:tc>
          <w:tcPr>
            <w:tcW w:w="0" w:type="auto"/>
          </w:tcPr>
          <w:p w:rsidR="008D5230" w:rsidRPr="008D5230" w:rsidRDefault="008D5230" w:rsidP="00381DDD">
            <w:pPr>
              <w:rPr>
                <w:sz w:val="12"/>
                <w:szCs w:val="14"/>
              </w:rPr>
            </w:pPr>
            <w:r w:rsidRPr="008D5230">
              <w:rPr>
                <w:sz w:val="12"/>
                <w:szCs w:val="14"/>
              </w:rPr>
              <w:t>90,2</w:t>
            </w:r>
          </w:p>
        </w:tc>
        <w:tc>
          <w:tcPr>
            <w:tcW w:w="0" w:type="auto"/>
          </w:tcPr>
          <w:p w:rsidR="008D5230" w:rsidRPr="008D5230" w:rsidRDefault="008D5230" w:rsidP="00381DDD">
            <w:pPr>
              <w:rPr>
                <w:sz w:val="12"/>
                <w:szCs w:val="14"/>
              </w:rPr>
            </w:pPr>
            <w:r w:rsidRPr="008D5230">
              <w:rPr>
                <w:sz w:val="12"/>
                <w:szCs w:val="14"/>
              </w:rPr>
              <w:t>90,3</w:t>
            </w:r>
          </w:p>
        </w:tc>
        <w:tc>
          <w:tcPr>
            <w:tcW w:w="0" w:type="auto"/>
          </w:tcPr>
          <w:p w:rsidR="008D5230" w:rsidRPr="008D5230" w:rsidRDefault="008D5230" w:rsidP="00381DDD">
            <w:pPr>
              <w:rPr>
                <w:sz w:val="12"/>
                <w:szCs w:val="14"/>
              </w:rPr>
            </w:pPr>
            <w:r w:rsidRPr="008D5230">
              <w:rPr>
                <w:sz w:val="12"/>
                <w:szCs w:val="14"/>
              </w:rPr>
              <w:t>90,4</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1.2.4.</w:t>
            </w:r>
          </w:p>
        </w:tc>
        <w:tc>
          <w:tcPr>
            <w:tcW w:w="0" w:type="auto"/>
          </w:tcPr>
          <w:p w:rsidR="008D5230" w:rsidRPr="008D5230" w:rsidRDefault="008D5230" w:rsidP="00381DDD">
            <w:pPr>
              <w:rPr>
                <w:sz w:val="12"/>
                <w:szCs w:val="14"/>
              </w:rPr>
            </w:pPr>
            <w:r w:rsidRPr="008D5230">
              <w:rPr>
                <w:b/>
                <w:bCs/>
                <w:sz w:val="12"/>
                <w:szCs w:val="14"/>
              </w:rPr>
              <w:t>Показатель 4</w:t>
            </w:r>
          </w:p>
          <w:p w:rsidR="008D5230" w:rsidRPr="008D5230" w:rsidRDefault="008D5230" w:rsidP="00381DDD">
            <w:pPr>
              <w:rPr>
                <w:sz w:val="12"/>
                <w:szCs w:val="14"/>
              </w:rPr>
            </w:pPr>
            <w:r w:rsidRPr="008D5230">
              <w:rPr>
                <w:sz w:val="12"/>
                <w:szCs w:val="14"/>
              </w:rPr>
              <w:lastRenderedPageBreak/>
              <w:t>Уровень обеспеченности граждан спортивными сооружениями, исходя из единовременной пропускной способности объектов спорта, процент</w:t>
            </w:r>
          </w:p>
        </w:tc>
        <w:tc>
          <w:tcPr>
            <w:tcW w:w="0" w:type="auto"/>
          </w:tcPr>
          <w:p w:rsidR="008D5230" w:rsidRPr="008D5230" w:rsidRDefault="008D5230" w:rsidP="00381DDD">
            <w:pPr>
              <w:rPr>
                <w:sz w:val="12"/>
                <w:szCs w:val="14"/>
              </w:rPr>
            </w:pPr>
            <w:r w:rsidRPr="008D5230">
              <w:rPr>
                <w:sz w:val="12"/>
                <w:szCs w:val="14"/>
              </w:rPr>
              <w:lastRenderedPageBreak/>
              <w:t>43,5</w:t>
            </w:r>
          </w:p>
        </w:tc>
        <w:tc>
          <w:tcPr>
            <w:tcW w:w="0" w:type="auto"/>
          </w:tcPr>
          <w:p w:rsidR="008D5230" w:rsidRPr="008D5230" w:rsidRDefault="008D5230" w:rsidP="00381DDD">
            <w:pPr>
              <w:rPr>
                <w:sz w:val="12"/>
                <w:szCs w:val="14"/>
              </w:rPr>
            </w:pPr>
            <w:r w:rsidRPr="008D5230">
              <w:rPr>
                <w:sz w:val="12"/>
                <w:szCs w:val="14"/>
              </w:rPr>
              <w:t>43,9</w:t>
            </w:r>
          </w:p>
        </w:tc>
        <w:tc>
          <w:tcPr>
            <w:tcW w:w="0" w:type="auto"/>
          </w:tcPr>
          <w:p w:rsidR="008D5230" w:rsidRPr="008D5230" w:rsidRDefault="008D5230" w:rsidP="00381DDD">
            <w:pPr>
              <w:rPr>
                <w:sz w:val="12"/>
                <w:szCs w:val="14"/>
              </w:rPr>
            </w:pPr>
            <w:r w:rsidRPr="008D5230">
              <w:rPr>
                <w:sz w:val="12"/>
                <w:szCs w:val="14"/>
              </w:rPr>
              <w:t>44,3</w:t>
            </w:r>
          </w:p>
        </w:tc>
        <w:tc>
          <w:tcPr>
            <w:tcW w:w="0" w:type="auto"/>
          </w:tcPr>
          <w:p w:rsidR="008D5230" w:rsidRPr="008D5230" w:rsidRDefault="008D5230" w:rsidP="00381DDD">
            <w:pPr>
              <w:rPr>
                <w:sz w:val="12"/>
                <w:szCs w:val="14"/>
              </w:rPr>
            </w:pPr>
            <w:r w:rsidRPr="008D5230">
              <w:rPr>
                <w:sz w:val="12"/>
                <w:szCs w:val="14"/>
              </w:rPr>
              <w:t>44,7</w:t>
            </w:r>
          </w:p>
        </w:tc>
        <w:tc>
          <w:tcPr>
            <w:tcW w:w="0" w:type="auto"/>
          </w:tcPr>
          <w:p w:rsidR="008D5230" w:rsidRPr="008D5230" w:rsidRDefault="008D5230" w:rsidP="00381DDD">
            <w:pPr>
              <w:rPr>
                <w:sz w:val="12"/>
                <w:szCs w:val="14"/>
              </w:rPr>
            </w:pPr>
            <w:r w:rsidRPr="008D5230">
              <w:rPr>
                <w:sz w:val="12"/>
                <w:szCs w:val="14"/>
              </w:rPr>
              <w:t>44,8</w:t>
            </w:r>
          </w:p>
        </w:tc>
        <w:tc>
          <w:tcPr>
            <w:tcW w:w="0" w:type="auto"/>
          </w:tcPr>
          <w:p w:rsidR="008D5230" w:rsidRPr="008D5230" w:rsidRDefault="008D5230" w:rsidP="00381DDD">
            <w:pPr>
              <w:rPr>
                <w:sz w:val="12"/>
                <w:szCs w:val="14"/>
              </w:rPr>
            </w:pPr>
            <w:r w:rsidRPr="008D5230">
              <w:rPr>
                <w:sz w:val="12"/>
                <w:szCs w:val="14"/>
              </w:rPr>
              <w:t>44,9</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lastRenderedPageBreak/>
              <w:t>1.2.5.</w:t>
            </w:r>
          </w:p>
        </w:tc>
        <w:tc>
          <w:tcPr>
            <w:tcW w:w="0" w:type="auto"/>
          </w:tcPr>
          <w:p w:rsidR="008D5230" w:rsidRPr="008D5230" w:rsidRDefault="008D5230" w:rsidP="00381DDD">
            <w:pPr>
              <w:rPr>
                <w:b/>
                <w:bCs/>
                <w:sz w:val="12"/>
                <w:szCs w:val="14"/>
              </w:rPr>
            </w:pPr>
            <w:r w:rsidRPr="008D5230">
              <w:rPr>
                <w:b/>
                <w:bCs/>
                <w:sz w:val="12"/>
                <w:szCs w:val="14"/>
              </w:rPr>
              <w:t>Показатель 5</w:t>
            </w:r>
          </w:p>
          <w:p w:rsidR="008D5230" w:rsidRPr="008D5230" w:rsidRDefault="008D5230" w:rsidP="00381DDD">
            <w:pPr>
              <w:rPr>
                <w:b/>
                <w:bCs/>
                <w:sz w:val="12"/>
                <w:szCs w:val="14"/>
              </w:rPr>
            </w:pPr>
            <w:r w:rsidRPr="008D5230">
              <w:rPr>
                <w:bCs/>
                <w:sz w:val="12"/>
                <w:szCs w:val="14"/>
              </w:rPr>
              <w:t xml:space="preserve">Доля лиц старше 16 лет, принявших участие в </w:t>
            </w:r>
            <w:r w:rsidRPr="008D5230">
              <w:rPr>
                <w:sz w:val="12"/>
                <w:szCs w:val="14"/>
              </w:rPr>
              <w:t>физкультурно-оздоровительных и спортивно-массовых мероприятиях, проведенных согласно ежегодному календарному плану межмуниципальных и муниципальных физкультурно-оздоровительных и спортивно-массовых мероприятий, процент</w:t>
            </w:r>
          </w:p>
        </w:tc>
        <w:tc>
          <w:tcPr>
            <w:tcW w:w="0" w:type="auto"/>
          </w:tcPr>
          <w:p w:rsidR="008D5230" w:rsidRPr="008D5230" w:rsidRDefault="008D5230" w:rsidP="00381DDD">
            <w:pPr>
              <w:rPr>
                <w:sz w:val="12"/>
                <w:szCs w:val="14"/>
              </w:rPr>
            </w:pPr>
            <w:r w:rsidRPr="008D5230">
              <w:rPr>
                <w:sz w:val="12"/>
                <w:szCs w:val="14"/>
              </w:rPr>
              <w:t>7</w:t>
            </w:r>
          </w:p>
        </w:tc>
        <w:tc>
          <w:tcPr>
            <w:tcW w:w="0" w:type="auto"/>
          </w:tcPr>
          <w:p w:rsidR="008D5230" w:rsidRPr="008D5230" w:rsidRDefault="008D5230" w:rsidP="00381DDD">
            <w:pPr>
              <w:rPr>
                <w:sz w:val="12"/>
                <w:szCs w:val="14"/>
              </w:rPr>
            </w:pPr>
            <w:r w:rsidRPr="008D5230">
              <w:rPr>
                <w:sz w:val="12"/>
                <w:szCs w:val="14"/>
              </w:rPr>
              <w:t>8</w:t>
            </w:r>
          </w:p>
        </w:tc>
        <w:tc>
          <w:tcPr>
            <w:tcW w:w="0" w:type="auto"/>
          </w:tcPr>
          <w:p w:rsidR="008D5230" w:rsidRPr="008D5230" w:rsidRDefault="008D5230" w:rsidP="00381DDD">
            <w:pPr>
              <w:rPr>
                <w:sz w:val="12"/>
                <w:szCs w:val="14"/>
              </w:rPr>
            </w:pPr>
            <w:r w:rsidRPr="008D5230">
              <w:rPr>
                <w:sz w:val="12"/>
                <w:szCs w:val="14"/>
              </w:rPr>
              <w:t>9</w:t>
            </w:r>
          </w:p>
        </w:tc>
        <w:tc>
          <w:tcPr>
            <w:tcW w:w="0" w:type="auto"/>
          </w:tcPr>
          <w:p w:rsidR="008D5230" w:rsidRPr="008D5230" w:rsidRDefault="008D5230" w:rsidP="00381DDD">
            <w:pPr>
              <w:rPr>
                <w:sz w:val="12"/>
                <w:szCs w:val="14"/>
              </w:rPr>
            </w:pPr>
            <w:r w:rsidRPr="008D5230">
              <w:rPr>
                <w:sz w:val="12"/>
                <w:szCs w:val="14"/>
              </w:rPr>
              <w:t>10</w:t>
            </w:r>
          </w:p>
        </w:tc>
        <w:tc>
          <w:tcPr>
            <w:tcW w:w="0" w:type="auto"/>
          </w:tcPr>
          <w:p w:rsidR="008D5230" w:rsidRPr="008D5230" w:rsidRDefault="008D5230" w:rsidP="00381DDD">
            <w:pPr>
              <w:rPr>
                <w:sz w:val="12"/>
                <w:szCs w:val="14"/>
              </w:rPr>
            </w:pPr>
            <w:r w:rsidRPr="008D5230">
              <w:rPr>
                <w:sz w:val="12"/>
                <w:szCs w:val="14"/>
              </w:rPr>
              <w:t>10</w:t>
            </w:r>
          </w:p>
        </w:tc>
        <w:tc>
          <w:tcPr>
            <w:tcW w:w="0" w:type="auto"/>
          </w:tcPr>
          <w:p w:rsidR="008D5230" w:rsidRPr="008D5230" w:rsidRDefault="008D5230" w:rsidP="00381DDD">
            <w:pPr>
              <w:rPr>
                <w:sz w:val="12"/>
                <w:szCs w:val="14"/>
              </w:rPr>
            </w:pPr>
            <w:r w:rsidRPr="008D5230">
              <w:rPr>
                <w:sz w:val="12"/>
                <w:szCs w:val="14"/>
              </w:rPr>
              <w:t>10</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1.3.</w:t>
            </w:r>
          </w:p>
        </w:tc>
        <w:tc>
          <w:tcPr>
            <w:tcW w:w="0" w:type="auto"/>
            <w:gridSpan w:val="7"/>
          </w:tcPr>
          <w:p w:rsidR="008D5230" w:rsidRPr="008D5230" w:rsidRDefault="008D5230" w:rsidP="00381DDD">
            <w:pPr>
              <w:rPr>
                <w:sz w:val="12"/>
                <w:szCs w:val="14"/>
              </w:rPr>
            </w:pPr>
            <w:r w:rsidRPr="008D5230">
              <w:rPr>
                <w:b/>
                <w:bCs/>
                <w:sz w:val="12"/>
                <w:szCs w:val="14"/>
              </w:rPr>
              <w:t>Задача 3</w:t>
            </w:r>
            <w:r w:rsidRPr="008D5230">
              <w:rPr>
                <w:sz w:val="12"/>
                <w:szCs w:val="14"/>
              </w:rPr>
              <w:t xml:space="preserve"> Организация спортивной подготовки </w:t>
            </w:r>
            <w:proofErr w:type="gramStart"/>
            <w:r w:rsidRPr="008D5230">
              <w:rPr>
                <w:sz w:val="12"/>
                <w:szCs w:val="14"/>
              </w:rPr>
              <w:t>обучающихся</w:t>
            </w:r>
            <w:proofErr w:type="gramEnd"/>
            <w:r w:rsidRPr="008D5230">
              <w:rPr>
                <w:sz w:val="12"/>
                <w:szCs w:val="14"/>
              </w:rPr>
              <w:t xml:space="preserve"> Муниципального автономного учреждения дополнительного образования «Спортивная школа»</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1.3.1.</w:t>
            </w:r>
          </w:p>
        </w:tc>
        <w:tc>
          <w:tcPr>
            <w:tcW w:w="0" w:type="auto"/>
          </w:tcPr>
          <w:p w:rsidR="008D5230" w:rsidRPr="008D5230" w:rsidRDefault="008D5230" w:rsidP="00381DDD">
            <w:pPr>
              <w:rPr>
                <w:b/>
                <w:bCs/>
                <w:sz w:val="12"/>
                <w:szCs w:val="14"/>
              </w:rPr>
            </w:pPr>
            <w:r w:rsidRPr="008D5230">
              <w:rPr>
                <w:b/>
                <w:bCs/>
                <w:sz w:val="12"/>
                <w:szCs w:val="14"/>
              </w:rPr>
              <w:t>Показатель 1</w:t>
            </w:r>
          </w:p>
          <w:p w:rsidR="008D5230" w:rsidRPr="008D5230" w:rsidRDefault="008D5230" w:rsidP="00381DDD">
            <w:pPr>
              <w:rPr>
                <w:b/>
                <w:bCs/>
                <w:sz w:val="12"/>
                <w:szCs w:val="14"/>
              </w:rPr>
            </w:pPr>
            <w:r w:rsidRPr="008D5230">
              <w:rPr>
                <w:sz w:val="12"/>
                <w:szCs w:val="14"/>
              </w:rPr>
              <w:t xml:space="preserve">Доля </w:t>
            </w:r>
            <w:proofErr w:type="gramStart"/>
            <w:r w:rsidRPr="008D5230">
              <w:rPr>
                <w:sz w:val="12"/>
                <w:szCs w:val="14"/>
              </w:rPr>
              <w:t>обучающихся</w:t>
            </w:r>
            <w:proofErr w:type="gramEnd"/>
            <w:r w:rsidRPr="008D5230">
              <w:rPr>
                <w:sz w:val="12"/>
                <w:szCs w:val="14"/>
              </w:rPr>
              <w:t xml:space="preserve"> Муниципального автономного учреждения дополнительного образования «Спортивная школа», занимающихся спортивной подготовкой, процент</w:t>
            </w:r>
          </w:p>
        </w:tc>
        <w:tc>
          <w:tcPr>
            <w:tcW w:w="0" w:type="auto"/>
          </w:tcPr>
          <w:p w:rsidR="008D5230" w:rsidRPr="008D5230" w:rsidRDefault="008D5230" w:rsidP="00381DDD">
            <w:pPr>
              <w:rPr>
                <w:sz w:val="12"/>
                <w:szCs w:val="14"/>
              </w:rPr>
            </w:pPr>
            <w:r w:rsidRPr="008D5230">
              <w:rPr>
                <w:sz w:val="12"/>
                <w:szCs w:val="14"/>
              </w:rPr>
              <w:t>10</w:t>
            </w:r>
          </w:p>
        </w:tc>
        <w:tc>
          <w:tcPr>
            <w:tcW w:w="0" w:type="auto"/>
          </w:tcPr>
          <w:p w:rsidR="008D5230" w:rsidRPr="008D5230" w:rsidRDefault="008D5230" w:rsidP="00381DDD">
            <w:pPr>
              <w:rPr>
                <w:sz w:val="12"/>
                <w:szCs w:val="14"/>
              </w:rPr>
            </w:pPr>
            <w:r w:rsidRPr="008D5230">
              <w:rPr>
                <w:sz w:val="12"/>
                <w:szCs w:val="14"/>
              </w:rPr>
              <w:t>10</w:t>
            </w:r>
          </w:p>
        </w:tc>
        <w:tc>
          <w:tcPr>
            <w:tcW w:w="0" w:type="auto"/>
          </w:tcPr>
          <w:p w:rsidR="008D5230" w:rsidRPr="008D5230" w:rsidRDefault="008D5230" w:rsidP="00381DDD">
            <w:pPr>
              <w:rPr>
                <w:sz w:val="12"/>
                <w:szCs w:val="14"/>
              </w:rPr>
            </w:pPr>
            <w:r w:rsidRPr="008D5230">
              <w:rPr>
                <w:sz w:val="12"/>
                <w:szCs w:val="14"/>
              </w:rPr>
              <w:t>10</w:t>
            </w:r>
          </w:p>
        </w:tc>
        <w:tc>
          <w:tcPr>
            <w:tcW w:w="0" w:type="auto"/>
          </w:tcPr>
          <w:p w:rsidR="008D5230" w:rsidRPr="008D5230" w:rsidRDefault="008D5230" w:rsidP="00381DDD">
            <w:pPr>
              <w:rPr>
                <w:sz w:val="12"/>
                <w:szCs w:val="14"/>
              </w:rPr>
            </w:pPr>
            <w:r w:rsidRPr="008D5230">
              <w:rPr>
                <w:sz w:val="12"/>
                <w:szCs w:val="14"/>
              </w:rPr>
              <w:t>10</w:t>
            </w:r>
          </w:p>
        </w:tc>
        <w:tc>
          <w:tcPr>
            <w:tcW w:w="0" w:type="auto"/>
          </w:tcPr>
          <w:p w:rsidR="008D5230" w:rsidRPr="008D5230" w:rsidRDefault="008D5230" w:rsidP="00381DDD">
            <w:pPr>
              <w:rPr>
                <w:sz w:val="12"/>
                <w:szCs w:val="14"/>
              </w:rPr>
            </w:pPr>
            <w:r w:rsidRPr="008D5230">
              <w:rPr>
                <w:sz w:val="12"/>
                <w:szCs w:val="14"/>
              </w:rPr>
              <w:t>15</w:t>
            </w:r>
          </w:p>
        </w:tc>
        <w:tc>
          <w:tcPr>
            <w:tcW w:w="0" w:type="auto"/>
          </w:tcPr>
          <w:p w:rsidR="008D5230" w:rsidRPr="008D5230" w:rsidRDefault="008D5230" w:rsidP="00381DDD">
            <w:pPr>
              <w:rPr>
                <w:sz w:val="12"/>
                <w:szCs w:val="14"/>
              </w:rPr>
            </w:pPr>
            <w:r w:rsidRPr="008D5230">
              <w:rPr>
                <w:sz w:val="12"/>
                <w:szCs w:val="14"/>
              </w:rPr>
              <w:t>15</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1.3.2.</w:t>
            </w:r>
          </w:p>
        </w:tc>
        <w:tc>
          <w:tcPr>
            <w:tcW w:w="0" w:type="auto"/>
          </w:tcPr>
          <w:p w:rsidR="008D5230" w:rsidRPr="008D5230" w:rsidRDefault="008D5230" w:rsidP="00381DDD">
            <w:pPr>
              <w:rPr>
                <w:b/>
                <w:bCs/>
                <w:sz w:val="12"/>
                <w:szCs w:val="14"/>
              </w:rPr>
            </w:pPr>
            <w:r w:rsidRPr="008D5230">
              <w:rPr>
                <w:b/>
                <w:bCs/>
                <w:sz w:val="12"/>
                <w:szCs w:val="14"/>
              </w:rPr>
              <w:t>Показатель 2</w:t>
            </w:r>
          </w:p>
          <w:p w:rsidR="008D5230" w:rsidRPr="008D5230" w:rsidRDefault="008D5230" w:rsidP="00381DDD">
            <w:pPr>
              <w:rPr>
                <w:bCs/>
                <w:sz w:val="12"/>
                <w:szCs w:val="14"/>
              </w:rPr>
            </w:pPr>
            <w:r w:rsidRPr="008D5230">
              <w:rPr>
                <w:bCs/>
                <w:sz w:val="12"/>
                <w:szCs w:val="14"/>
              </w:rPr>
              <w:t>Финансовое обеспечение групп спортивной подготовки</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r>
      <w:tr w:rsidR="008D5230" w:rsidRPr="008D5230" w:rsidTr="00381DDD">
        <w:trPr>
          <w:trHeight w:val="759"/>
        </w:trPr>
        <w:tc>
          <w:tcPr>
            <w:tcW w:w="0" w:type="auto"/>
          </w:tcPr>
          <w:p w:rsidR="008D5230" w:rsidRPr="008D5230" w:rsidRDefault="008D5230" w:rsidP="00381DDD">
            <w:pPr>
              <w:rPr>
                <w:sz w:val="12"/>
                <w:szCs w:val="14"/>
              </w:rPr>
            </w:pPr>
            <w:r w:rsidRPr="008D5230">
              <w:rPr>
                <w:sz w:val="12"/>
                <w:szCs w:val="14"/>
              </w:rPr>
              <w:t>1.4.</w:t>
            </w:r>
          </w:p>
        </w:tc>
        <w:tc>
          <w:tcPr>
            <w:tcW w:w="0" w:type="auto"/>
            <w:gridSpan w:val="7"/>
          </w:tcPr>
          <w:p w:rsidR="008D5230" w:rsidRPr="008D5230" w:rsidRDefault="008D5230" w:rsidP="00381DDD">
            <w:pPr>
              <w:rPr>
                <w:sz w:val="12"/>
                <w:szCs w:val="14"/>
              </w:rPr>
            </w:pPr>
            <w:r w:rsidRPr="008D5230">
              <w:rPr>
                <w:b/>
                <w:bCs/>
                <w:sz w:val="12"/>
                <w:szCs w:val="14"/>
              </w:rPr>
              <w:t xml:space="preserve">Задача 4 </w:t>
            </w:r>
            <w:r w:rsidRPr="008D5230">
              <w:rPr>
                <w:bCs/>
                <w:sz w:val="12"/>
                <w:szCs w:val="14"/>
              </w:rPr>
              <w:t>Функционирование здания муниципального автономного учреждения дополнительного образования «Спортивная школа» по адресу: ул. Новгородская, строение 69 г</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1.4.1.</w:t>
            </w:r>
          </w:p>
        </w:tc>
        <w:tc>
          <w:tcPr>
            <w:tcW w:w="0" w:type="auto"/>
          </w:tcPr>
          <w:p w:rsidR="008D5230" w:rsidRPr="008D5230" w:rsidRDefault="008D5230" w:rsidP="00381DDD">
            <w:pPr>
              <w:rPr>
                <w:b/>
                <w:bCs/>
                <w:sz w:val="12"/>
                <w:szCs w:val="14"/>
              </w:rPr>
            </w:pPr>
            <w:r w:rsidRPr="008D5230">
              <w:rPr>
                <w:b/>
                <w:bCs/>
                <w:sz w:val="12"/>
                <w:szCs w:val="14"/>
              </w:rPr>
              <w:t xml:space="preserve">Показатель 1 </w:t>
            </w:r>
          </w:p>
          <w:p w:rsidR="008D5230" w:rsidRPr="008D5230" w:rsidRDefault="008D5230" w:rsidP="00381DDD">
            <w:pPr>
              <w:rPr>
                <w:bCs/>
                <w:sz w:val="12"/>
                <w:szCs w:val="14"/>
              </w:rPr>
            </w:pPr>
            <w:r w:rsidRPr="008D5230">
              <w:rPr>
                <w:bCs/>
                <w:sz w:val="12"/>
                <w:szCs w:val="14"/>
              </w:rPr>
              <w:t>Финансовое обеспечение здания муниципального автономного учреждения дополнительного образования «Спортивная школа» по адресу: ул. Новгородская, строение 69 г</w:t>
            </w:r>
          </w:p>
        </w:tc>
        <w:tc>
          <w:tcPr>
            <w:tcW w:w="0" w:type="auto"/>
          </w:tcPr>
          <w:p w:rsidR="008D5230" w:rsidRPr="008D5230" w:rsidRDefault="008D5230" w:rsidP="00381DDD">
            <w:pPr>
              <w:rPr>
                <w:sz w:val="12"/>
                <w:szCs w:val="14"/>
              </w:rPr>
            </w:pPr>
            <w:r w:rsidRPr="008D5230">
              <w:rPr>
                <w:sz w:val="12"/>
                <w:szCs w:val="14"/>
              </w:rPr>
              <w:t>0</w:t>
            </w:r>
          </w:p>
        </w:tc>
        <w:tc>
          <w:tcPr>
            <w:tcW w:w="0" w:type="auto"/>
          </w:tcPr>
          <w:p w:rsidR="008D5230" w:rsidRPr="008D5230" w:rsidRDefault="008D5230" w:rsidP="00381DDD">
            <w:pPr>
              <w:rPr>
                <w:sz w:val="12"/>
                <w:szCs w:val="14"/>
              </w:rPr>
            </w:pPr>
            <w:r w:rsidRPr="008D5230">
              <w:rPr>
                <w:sz w:val="12"/>
                <w:szCs w:val="14"/>
              </w:rPr>
              <w:t>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100</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1.5.</w:t>
            </w:r>
          </w:p>
        </w:tc>
        <w:tc>
          <w:tcPr>
            <w:tcW w:w="0" w:type="auto"/>
            <w:gridSpan w:val="7"/>
          </w:tcPr>
          <w:p w:rsidR="008D5230" w:rsidRPr="008D5230" w:rsidRDefault="008D5230" w:rsidP="00381DDD">
            <w:pPr>
              <w:rPr>
                <w:sz w:val="12"/>
                <w:szCs w:val="14"/>
              </w:rPr>
            </w:pPr>
            <w:r w:rsidRPr="008D5230">
              <w:rPr>
                <w:b/>
                <w:bCs/>
                <w:sz w:val="12"/>
                <w:szCs w:val="14"/>
              </w:rPr>
              <w:t xml:space="preserve">Задача 5 </w:t>
            </w:r>
            <w:r w:rsidRPr="008D5230">
              <w:rPr>
                <w:bCs/>
                <w:sz w:val="12"/>
                <w:szCs w:val="14"/>
              </w:rPr>
              <w:t>Обеспечение условий развития физической культуры, школьного спорта и массового спорта, организация проведения официальных физкультурно-оздоровительных и спортивных мероприятий</w:t>
            </w:r>
          </w:p>
        </w:tc>
      </w:tr>
      <w:tr w:rsidR="008D5230" w:rsidRPr="008D5230" w:rsidTr="00381DDD">
        <w:trPr>
          <w:trHeight w:val="20"/>
        </w:trPr>
        <w:tc>
          <w:tcPr>
            <w:tcW w:w="0" w:type="auto"/>
          </w:tcPr>
          <w:p w:rsidR="008D5230" w:rsidRPr="008D5230" w:rsidRDefault="008D5230" w:rsidP="00381DDD">
            <w:pPr>
              <w:rPr>
                <w:sz w:val="12"/>
                <w:szCs w:val="14"/>
              </w:rPr>
            </w:pPr>
            <w:r w:rsidRPr="008D5230">
              <w:rPr>
                <w:sz w:val="12"/>
                <w:szCs w:val="14"/>
              </w:rPr>
              <w:t>1.5.1.</w:t>
            </w:r>
          </w:p>
        </w:tc>
        <w:tc>
          <w:tcPr>
            <w:tcW w:w="0" w:type="auto"/>
          </w:tcPr>
          <w:p w:rsidR="008D5230" w:rsidRPr="008D5230" w:rsidRDefault="008D5230" w:rsidP="00381DDD">
            <w:pPr>
              <w:rPr>
                <w:b/>
                <w:bCs/>
                <w:sz w:val="12"/>
                <w:szCs w:val="14"/>
              </w:rPr>
            </w:pPr>
            <w:r w:rsidRPr="008D5230">
              <w:rPr>
                <w:b/>
                <w:bCs/>
                <w:sz w:val="12"/>
                <w:szCs w:val="14"/>
              </w:rPr>
              <w:t>Показатель 1</w:t>
            </w:r>
          </w:p>
          <w:p w:rsidR="008D5230" w:rsidRPr="008D5230" w:rsidRDefault="008D5230" w:rsidP="00381DDD">
            <w:pPr>
              <w:rPr>
                <w:bCs/>
                <w:sz w:val="12"/>
                <w:szCs w:val="14"/>
              </w:rPr>
            </w:pPr>
            <w:r w:rsidRPr="008D5230">
              <w:rPr>
                <w:bCs/>
                <w:sz w:val="12"/>
                <w:szCs w:val="14"/>
              </w:rPr>
              <w:t>Освоение средств на благоустройство спортивной площадки, расположенной на территории муниципального автономного общеобразовательного учреждения «Средняя общеобразовательная школа № 1 г. Сольцы», процент</w:t>
            </w:r>
          </w:p>
        </w:tc>
        <w:tc>
          <w:tcPr>
            <w:tcW w:w="0" w:type="auto"/>
          </w:tcPr>
          <w:p w:rsidR="008D5230" w:rsidRPr="008D5230" w:rsidRDefault="008D5230" w:rsidP="00381DDD">
            <w:pPr>
              <w:rPr>
                <w:sz w:val="12"/>
                <w:szCs w:val="14"/>
              </w:rPr>
            </w:pPr>
            <w:r w:rsidRPr="008D5230">
              <w:rPr>
                <w:sz w:val="12"/>
                <w:szCs w:val="14"/>
              </w:rPr>
              <w:t>0</w:t>
            </w:r>
          </w:p>
        </w:tc>
        <w:tc>
          <w:tcPr>
            <w:tcW w:w="0" w:type="auto"/>
          </w:tcPr>
          <w:p w:rsidR="008D5230" w:rsidRPr="008D5230" w:rsidRDefault="008D5230" w:rsidP="00381DDD">
            <w:pPr>
              <w:rPr>
                <w:sz w:val="12"/>
                <w:szCs w:val="14"/>
              </w:rPr>
            </w:pPr>
            <w:r w:rsidRPr="008D5230">
              <w:rPr>
                <w:sz w:val="12"/>
                <w:szCs w:val="14"/>
              </w:rPr>
              <w:t>0</w:t>
            </w:r>
          </w:p>
        </w:tc>
        <w:tc>
          <w:tcPr>
            <w:tcW w:w="0" w:type="auto"/>
          </w:tcPr>
          <w:p w:rsidR="008D5230" w:rsidRPr="008D5230" w:rsidRDefault="008D5230" w:rsidP="00381DDD">
            <w:pPr>
              <w:rPr>
                <w:sz w:val="12"/>
                <w:szCs w:val="14"/>
              </w:rPr>
            </w:pPr>
            <w:r w:rsidRPr="008D5230">
              <w:rPr>
                <w:sz w:val="12"/>
                <w:szCs w:val="14"/>
              </w:rPr>
              <w:t>0</w:t>
            </w:r>
          </w:p>
        </w:tc>
        <w:tc>
          <w:tcPr>
            <w:tcW w:w="0" w:type="auto"/>
          </w:tcPr>
          <w:p w:rsidR="008D5230" w:rsidRPr="008D5230" w:rsidRDefault="008D5230" w:rsidP="00381DDD">
            <w:pPr>
              <w:rPr>
                <w:sz w:val="12"/>
                <w:szCs w:val="14"/>
              </w:rPr>
            </w:pPr>
            <w:r w:rsidRPr="008D5230">
              <w:rPr>
                <w:sz w:val="12"/>
                <w:szCs w:val="14"/>
              </w:rPr>
              <w:t>100</w:t>
            </w:r>
          </w:p>
        </w:tc>
        <w:tc>
          <w:tcPr>
            <w:tcW w:w="0" w:type="auto"/>
          </w:tcPr>
          <w:p w:rsidR="008D5230" w:rsidRPr="008D5230" w:rsidRDefault="008D5230" w:rsidP="00381DDD">
            <w:pPr>
              <w:rPr>
                <w:sz w:val="12"/>
                <w:szCs w:val="14"/>
              </w:rPr>
            </w:pPr>
            <w:r w:rsidRPr="008D5230">
              <w:rPr>
                <w:sz w:val="12"/>
                <w:szCs w:val="14"/>
              </w:rPr>
              <w:t>0</w:t>
            </w:r>
          </w:p>
        </w:tc>
        <w:tc>
          <w:tcPr>
            <w:tcW w:w="0" w:type="auto"/>
          </w:tcPr>
          <w:p w:rsidR="008D5230" w:rsidRPr="008D5230" w:rsidRDefault="008D5230" w:rsidP="00381DDD">
            <w:pPr>
              <w:rPr>
                <w:sz w:val="12"/>
                <w:szCs w:val="14"/>
              </w:rPr>
            </w:pPr>
            <w:r w:rsidRPr="008D5230">
              <w:rPr>
                <w:sz w:val="12"/>
                <w:szCs w:val="14"/>
              </w:rPr>
              <w:t>0</w:t>
            </w:r>
          </w:p>
        </w:tc>
      </w:tr>
    </w:tbl>
    <w:p w:rsidR="008D5230" w:rsidRPr="00976110" w:rsidRDefault="008D5230" w:rsidP="008D5230">
      <w:pPr>
        <w:ind w:firstLine="284"/>
        <w:rPr>
          <w:sz w:val="14"/>
          <w:szCs w:val="14"/>
        </w:rPr>
      </w:pPr>
      <w:r w:rsidRPr="00976110">
        <w:rPr>
          <w:b/>
          <w:bCs/>
          <w:sz w:val="14"/>
          <w:szCs w:val="14"/>
        </w:rPr>
        <w:t>5. Сроки реализации муниципальной  программы:</w:t>
      </w:r>
    </w:p>
    <w:p w:rsidR="008D5230" w:rsidRPr="00976110" w:rsidRDefault="008D5230" w:rsidP="008D5230">
      <w:pPr>
        <w:ind w:firstLine="284"/>
        <w:rPr>
          <w:sz w:val="14"/>
          <w:szCs w:val="14"/>
        </w:rPr>
      </w:pPr>
      <w:r w:rsidRPr="00976110">
        <w:rPr>
          <w:sz w:val="14"/>
          <w:szCs w:val="14"/>
        </w:rPr>
        <w:t>2021– 2026 годы.</w:t>
      </w:r>
    </w:p>
    <w:p w:rsidR="008D5230" w:rsidRPr="00976110" w:rsidRDefault="008D5230" w:rsidP="008D5230">
      <w:pPr>
        <w:ind w:firstLine="284"/>
        <w:rPr>
          <w:b/>
          <w:bCs/>
          <w:sz w:val="14"/>
          <w:szCs w:val="14"/>
        </w:rPr>
      </w:pPr>
      <w:r w:rsidRPr="00976110">
        <w:rPr>
          <w:b/>
          <w:bCs/>
          <w:sz w:val="14"/>
          <w:szCs w:val="14"/>
        </w:rPr>
        <w:t>6. Объемы и источники финансирования муниципальной  программы в целом и по годам реализации (тыс. руб.):</w:t>
      </w:r>
    </w:p>
    <w:tbl>
      <w:tblPr>
        <w:tblW w:w="0" w:type="auto"/>
        <w:tblInd w:w="108" w:type="dxa"/>
        <w:tblLook w:val="0000" w:firstRow="0" w:lastRow="0" w:firstColumn="0" w:lastColumn="0" w:noHBand="0" w:noVBand="0"/>
      </w:tblPr>
      <w:tblGrid>
        <w:gridCol w:w="607"/>
        <w:gridCol w:w="1148"/>
        <w:gridCol w:w="1011"/>
        <w:gridCol w:w="1539"/>
        <w:gridCol w:w="453"/>
        <w:gridCol w:w="453"/>
      </w:tblGrid>
      <w:tr w:rsidR="008D5230" w:rsidRPr="008D5230" w:rsidTr="008D5230">
        <w:trPr>
          <w:gridAfter w:val="1"/>
          <w:trHeight w:val="389"/>
        </w:trPr>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2"/>
                <w:szCs w:val="14"/>
              </w:rPr>
            </w:pPr>
            <w:r w:rsidRPr="008D5230">
              <w:rPr>
                <w:sz w:val="12"/>
                <w:szCs w:val="14"/>
              </w:rPr>
              <w:t>Год</w:t>
            </w:r>
          </w:p>
        </w:tc>
        <w:tc>
          <w:tcPr>
            <w:tcW w:w="0" w:type="auto"/>
            <w:tcBorders>
              <w:top w:val="single" w:sz="4" w:space="0" w:color="auto"/>
              <w:bottom w:val="single" w:sz="4" w:space="0" w:color="auto"/>
            </w:tcBorders>
          </w:tcPr>
          <w:p w:rsidR="008D5230" w:rsidRPr="008D5230" w:rsidRDefault="008D5230" w:rsidP="00381DDD">
            <w:pPr>
              <w:jc w:val="center"/>
              <w:rPr>
                <w:sz w:val="12"/>
                <w:szCs w:val="14"/>
              </w:rPr>
            </w:pPr>
          </w:p>
        </w:tc>
        <w:tc>
          <w:tcPr>
            <w:tcW w:w="0" w:type="auto"/>
            <w:gridSpan w:val="3"/>
            <w:tcBorders>
              <w:top w:val="single" w:sz="4" w:space="0" w:color="auto"/>
              <w:bottom w:val="single" w:sz="4" w:space="0" w:color="auto"/>
              <w:right w:val="single" w:sz="4" w:space="0" w:color="auto"/>
            </w:tcBorders>
            <w:shd w:val="clear" w:color="auto" w:fill="auto"/>
          </w:tcPr>
          <w:p w:rsidR="008D5230" w:rsidRPr="008D5230" w:rsidRDefault="008D5230" w:rsidP="00381DDD">
            <w:pPr>
              <w:jc w:val="center"/>
              <w:rPr>
                <w:sz w:val="12"/>
                <w:szCs w:val="14"/>
              </w:rPr>
            </w:pPr>
            <w:r w:rsidRPr="008D5230">
              <w:rPr>
                <w:sz w:val="12"/>
                <w:szCs w:val="14"/>
              </w:rPr>
              <w:t>Источник финансирования</w:t>
            </w:r>
          </w:p>
        </w:tc>
      </w:tr>
      <w:tr w:rsidR="008D5230" w:rsidRPr="008D5230" w:rsidTr="008D5230">
        <w:trPr>
          <w:trHeight w:val="20"/>
        </w:trPr>
        <w:tc>
          <w:tcPr>
            <w:tcW w:w="0" w:type="auto"/>
            <w:tcBorders>
              <w:top w:val="single" w:sz="4" w:space="0" w:color="auto"/>
              <w:left w:val="single" w:sz="4" w:space="0" w:color="000000"/>
              <w:bottom w:val="single" w:sz="4" w:space="0" w:color="000000"/>
            </w:tcBorders>
          </w:tcPr>
          <w:p w:rsidR="008D5230" w:rsidRPr="008D5230" w:rsidRDefault="008D5230" w:rsidP="00381DDD">
            <w:pPr>
              <w:rPr>
                <w:sz w:val="12"/>
                <w:szCs w:val="14"/>
              </w:rPr>
            </w:pPr>
          </w:p>
        </w:tc>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федеральный бюджет</w:t>
            </w:r>
          </w:p>
        </w:tc>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 xml:space="preserve">областной бюджет </w:t>
            </w:r>
          </w:p>
        </w:tc>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бюджет муниципального округа</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rPr>
                <w:sz w:val="12"/>
                <w:szCs w:val="14"/>
              </w:rPr>
            </w:pPr>
            <w:r w:rsidRPr="008D5230">
              <w:rPr>
                <w:sz w:val="12"/>
                <w:szCs w:val="14"/>
              </w:rPr>
              <w:t>всего</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1</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2</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3</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4</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5</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2021</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62264,76965</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1925,69274</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1512,82071</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65703,28310</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2022</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28,10000</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18406,58000</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18434,68000</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lang w:val="en-US"/>
              </w:rPr>
            </w:pPr>
            <w:r w:rsidRPr="008D5230">
              <w:rPr>
                <w:sz w:val="12"/>
                <w:szCs w:val="14"/>
              </w:rPr>
              <w:t>2023</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435,40000</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8558,89836</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8994,29836</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lang w:val="en-US"/>
              </w:rPr>
            </w:pPr>
            <w:r w:rsidRPr="008D5230">
              <w:rPr>
                <w:sz w:val="12"/>
                <w:szCs w:val="14"/>
              </w:rPr>
              <w:t>2024</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956,60000</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10148,10000</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11104,70000</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2025</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956,60000</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10991,50000</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11948,10000</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2026</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956,60000</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10991,50000</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11948,10000</w:t>
            </w:r>
          </w:p>
        </w:tc>
      </w:tr>
      <w:tr w:rsidR="008D5230" w:rsidRPr="008D5230" w:rsidTr="008D5230">
        <w:trPr>
          <w:trHeight w:val="20"/>
        </w:trPr>
        <w:tc>
          <w:tcPr>
            <w:tcW w:w="0" w:type="auto"/>
            <w:tcBorders>
              <w:top w:val="single" w:sz="4" w:space="0" w:color="000000"/>
              <w:left w:val="single" w:sz="4" w:space="0" w:color="000000"/>
              <w:bottom w:val="single" w:sz="4" w:space="0" w:color="000000"/>
            </w:tcBorders>
          </w:tcPr>
          <w:p w:rsidR="008D5230" w:rsidRPr="008D5230" w:rsidRDefault="008D5230" w:rsidP="00381DDD">
            <w:pPr>
              <w:rPr>
                <w:sz w:val="12"/>
                <w:szCs w:val="14"/>
              </w:rPr>
            </w:pPr>
            <w:r w:rsidRPr="008D5230">
              <w:rPr>
                <w:sz w:val="12"/>
                <w:szCs w:val="14"/>
              </w:rPr>
              <w:t>ВСЕГО</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62264,76965</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5258,99274</w:t>
            </w:r>
          </w:p>
        </w:tc>
        <w:tc>
          <w:tcPr>
            <w:tcW w:w="0" w:type="auto"/>
            <w:tcBorders>
              <w:top w:val="single" w:sz="4" w:space="0" w:color="000000"/>
              <w:left w:val="single" w:sz="4" w:space="0" w:color="000000"/>
              <w:bottom w:val="single" w:sz="4" w:space="0" w:color="000000"/>
            </w:tcBorders>
          </w:tcPr>
          <w:p w:rsidR="008D5230" w:rsidRPr="008D5230" w:rsidRDefault="008D5230" w:rsidP="00381DDD">
            <w:pPr>
              <w:jc w:val="center"/>
              <w:rPr>
                <w:sz w:val="12"/>
                <w:szCs w:val="14"/>
              </w:rPr>
            </w:pPr>
            <w:r w:rsidRPr="008D5230">
              <w:rPr>
                <w:sz w:val="12"/>
                <w:szCs w:val="14"/>
              </w:rPr>
              <w:t>60609,39907</w:t>
            </w:r>
          </w:p>
        </w:tc>
        <w:tc>
          <w:tcPr>
            <w:tcW w:w="0" w:type="auto"/>
            <w:gridSpan w:val="2"/>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jc w:val="center"/>
              <w:rPr>
                <w:sz w:val="12"/>
                <w:szCs w:val="14"/>
              </w:rPr>
            </w:pPr>
            <w:r w:rsidRPr="008D5230">
              <w:rPr>
                <w:sz w:val="12"/>
                <w:szCs w:val="14"/>
              </w:rPr>
              <w:t>128133,16146</w:t>
            </w:r>
          </w:p>
        </w:tc>
      </w:tr>
    </w:tbl>
    <w:p w:rsidR="008D5230" w:rsidRPr="00976110" w:rsidRDefault="008D5230" w:rsidP="008D5230">
      <w:pPr>
        <w:ind w:firstLine="284"/>
        <w:jc w:val="both"/>
        <w:rPr>
          <w:sz w:val="14"/>
          <w:szCs w:val="14"/>
        </w:rPr>
      </w:pPr>
      <w:r w:rsidRPr="00976110">
        <w:rPr>
          <w:b/>
          <w:bCs/>
          <w:sz w:val="14"/>
          <w:szCs w:val="14"/>
        </w:rPr>
        <w:t>7. Ожидаемые конечные результаты реализации муниципальной  программы:</w:t>
      </w:r>
      <w:r w:rsidRPr="00976110">
        <w:rPr>
          <w:sz w:val="14"/>
          <w:szCs w:val="14"/>
        </w:rPr>
        <w:t xml:space="preserve"> увеличение доли населения муниципального округа возрасте от 3-х лет, систематически занимающегося физической культурой и массовым спортом, от общей численности населения муниципального округа в возрасте от 3-х лет  до 53,2 %; </w:t>
      </w:r>
    </w:p>
    <w:p w:rsidR="008D5230" w:rsidRPr="00976110" w:rsidRDefault="008D5230" w:rsidP="008D5230">
      <w:pPr>
        <w:ind w:firstLine="284"/>
        <w:jc w:val="both"/>
        <w:rPr>
          <w:sz w:val="14"/>
          <w:szCs w:val="14"/>
        </w:rPr>
      </w:pPr>
      <w:r w:rsidRPr="00976110">
        <w:rPr>
          <w:sz w:val="14"/>
          <w:szCs w:val="14"/>
        </w:rPr>
        <w:t>увеличение доли обучающихся и студентов муниципального округа, систематически занимающихся физической культурой и спортом, в общей численности лиц данной категории населения муниципального округа до 95,2%;</w:t>
      </w:r>
    </w:p>
    <w:p w:rsidR="008D5230" w:rsidRPr="00976110" w:rsidRDefault="008D5230" w:rsidP="008D5230">
      <w:pPr>
        <w:ind w:firstLine="284"/>
        <w:jc w:val="both"/>
        <w:rPr>
          <w:sz w:val="14"/>
          <w:szCs w:val="14"/>
        </w:rPr>
      </w:pPr>
      <w:r w:rsidRPr="00976110">
        <w:rPr>
          <w:sz w:val="14"/>
          <w:szCs w:val="14"/>
        </w:rPr>
        <w:t xml:space="preserve"> увеличение доли детей и подростков муниципального округа в возрасте от 6 до 15 лет, занимающихся в спортивных организациях, в общей численности лиц данной категории населения муниципального округа до 98,4%;</w:t>
      </w:r>
    </w:p>
    <w:p w:rsidR="008D5230" w:rsidRPr="00976110" w:rsidRDefault="008D5230" w:rsidP="008D5230">
      <w:pPr>
        <w:ind w:firstLine="284"/>
        <w:jc w:val="both"/>
        <w:rPr>
          <w:sz w:val="14"/>
          <w:szCs w:val="14"/>
        </w:rPr>
      </w:pPr>
      <w:r w:rsidRPr="00976110">
        <w:rPr>
          <w:sz w:val="14"/>
          <w:szCs w:val="14"/>
        </w:rPr>
        <w:t xml:space="preserve"> увеличение доли граждан муниципального округа, занимающихся физической культурой и спортом по месту работы, в общей численности населения, занятого в экономике муниципального округа до 39,2%;</w:t>
      </w:r>
    </w:p>
    <w:p w:rsidR="008D5230" w:rsidRPr="00976110" w:rsidRDefault="008D5230" w:rsidP="008D5230">
      <w:pPr>
        <w:ind w:firstLine="284"/>
        <w:jc w:val="both"/>
        <w:rPr>
          <w:sz w:val="14"/>
          <w:szCs w:val="14"/>
        </w:rPr>
      </w:pPr>
      <w:r w:rsidRPr="00976110">
        <w:rPr>
          <w:sz w:val="14"/>
          <w:szCs w:val="14"/>
        </w:rPr>
        <w:t>увеличение доли детей и молодежи, систематически занимающихся физической культурой и спортом, в общей численности детей и молодежи муниципального округа до 87,2%;</w:t>
      </w:r>
    </w:p>
    <w:p w:rsidR="008D5230" w:rsidRPr="00976110" w:rsidRDefault="008D5230" w:rsidP="008D5230">
      <w:pPr>
        <w:ind w:firstLine="284"/>
        <w:jc w:val="both"/>
        <w:rPr>
          <w:sz w:val="14"/>
          <w:szCs w:val="14"/>
        </w:rPr>
      </w:pPr>
      <w:r w:rsidRPr="00976110">
        <w:rPr>
          <w:sz w:val="14"/>
          <w:szCs w:val="14"/>
        </w:rPr>
        <w:t xml:space="preserve"> увеличение доли граждан среднего возраста, систематически занимающихся физической культурой и спортом, в общей численности граждан среднего возраста муниципального округа до 33,0%;</w:t>
      </w:r>
    </w:p>
    <w:p w:rsidR="008D5230" w:rsidRPr="00976110" w:rsidRDefault="008D5230" w:rsidP="008D5230">
      <w:pPr>
        <w:ind w:firstLine="284"/>
        <w:jc w:val="both"/>
        <w:rPr>
          <w:sz w:val="14"/>
          <w:szCs w:val="14"/>
        </w:rPr>
      </w:pPr>
      <w:r w:rsidRPr="00976110">
        <w:rPr>
          <w:sz w:val="14"/>
          <w:szCs w:val="14"/>
        </w:rPr>
        <w:lastRenderedPageBreak/>
        <w:t xml:space="preserve"> увеличение доли граждан старшего возраста, систематически занимающихся физической культурой и спортом, в общей численности граждан старшего возраста муниципального округа до 12,4%;</w:t>
      </w:r>
    </w:p>
    <w:p w:rsidR="008D5230" w:rsidRPr="00976110" w:rsidRDefault="008D5230" w:rsidP="008D5230">
      <w:pPr>
        <w:ind w:firstLine="284"/>
        <w:jc w:val="both"/>
        <w:rPr>
          <w:sz w:val="14"/>
          <w:szCs w:val="14"/>
        </w:rPr>
      </w:pPr>
      <w:r w:rsidRPr="00976110">
        <w:rPr>
          <w:sz w:val="14"/>
          <w:szCs w:val="14"/>
        </w:rPr>
        <w:t>увеличение доли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области муниципального округа до 8,7%;</w:t>
      </w:r>
    </w:p>
    <w:p w:rsidR="008D5230" w:rsidRPr="00976110" w:rsidRDefault="008D5230" w:rsidP="008D5230">
      <w:pPr>
        <w:ind w:firstLine="284"/>
        <w:jc w:val="both"/>
        <w:rPr>
          <w:sz w:val="14"/>
          <w:szCs w:val="14"/>
        </w:rPr>
      </w:pPr>
      <w:r w:rsidRPr="00976110">
        <w:rPr>
          <w:sz w:val="14"/>
          <w:szCs w:val="14"/>
        </w:rPr>
        <w:t>увеличение доли лиц с ограниченными возможностями здоровья и инвалидов от 6 до 18 лет, систематически занимающихся физической культурой и спортом, в общей численности данной категории населения области до 6,7%;</w:t>
      </w:r>
    </w:p>
    <w:p w:rsidR="008D5230" w:rsidRPr="00976110" w:rsidRDefault="008D5230" w:rsidP="008D5230">
      <w:pPr>
        <w:ind w:firstLine="284"/>
        <w:jc w:val="both"/>
        <w:rPr>
          <w:sz w:val="14"/>
          <w:szCs w:val="14"/>
        </w:rPr>
      </w:pPr>
      <w:r w:rsidRPr="00976110">
        <w:rPr>
          <w:sz w:val="14"/>
          <w:szCs w:val="14"/>
        </w:rPr>
        <w:t>доля мероприятий физкультурно-оздоровительной и спортивно массовой направленности, проведенных согласно ежегодному календарному плану межмуниципальных и муниципальных физкультурно-оздоровительных и спортивно-массовых мероприятий – 100%;</w:t>
      </w:r>
    </w:p>
    <w:p w:rsidR="008D5230" w:rsidRPr="00976110" w:rsidRDefault="008D5230" w:rsidP="008D5230">
      <w:pPr>
        <w:ind w:firstLine="284"/>
        <w:jc w:val="both"/>
        <w:rPr>
          <w:sz w:val="14"/>
          <w:szCs w:val="14"/>
        </w:rPr>
      </w:pPr>
      <w:r w:rsidRPr="00976110">
        <w:rPr>
          <w:sz w:val="14"/>
          <w:szCs w:val="14"/>
        </w:rPr>
        <w:t>эффективность использования существующих объектов спорта муниципального округа довести до 90,2%;</w:t>
      </w:r>
    </w:p>
    <w:p w:rsidR="008D5230" w:rsidRPr="00976110" w:rsidRDefault="008D5230" w:rsidP="008D5230">
      <w:pPr>
        <w:ind w:firstLine="284"/>
        <w:jc w:val="both"/>
        <w:rPr>
          <w:sz w:val="14"/>
          <w:szCs w:val="14"/>
        </w:rPr>
      </w:pPr>
      <w:r w:rsidRPr="00976110">
        <w:rPr>
          <w:sz w:val="14"/>
          <w:szCs w:val="14"/>
        </w:rPr>
        <w:t>увеличение доли граждан области, выполнивших нормативы Всероссийского физкультурно-спортивного комплекса "Готов к труду и обороне" (ГТО), в общей численности населения округа, принявшего участие в сдаче нормативов Всероссийского физкультурно-спортивного комплекса "Готов к труду и обороне" (ГТО) до 90,4%;</w:t>
      </w:r>
    </w:p>
    <w:p w:rsidR="008D5230" w:rsidRPr="00976110" w:rsidRDefault="008D5230" w:rsidP="008D5230">
      <w:pPr>
        <w:ind w:firstLine="284"/>
        <w:jc w:val="both"/>
        <w:rPr>
          <w:sz w:val="14"/>
          <w:szCs w:val="14"/>
        </w:rPr>
      </w:pPr>
      <w:r w:rsidRPr="00976110">
        <w:rPr>
          <w:sz w:val="14"/>
          <w:szCs w:val="14"/>
        </w:rPr>
        <w:t xml:space="preserve">уровень обеспеченности граждан спортивными сооружениями, </w:t>
      </w:r>
      <w:proofErr w:type="gramStart"/>
      <w:r w:rsidRPr="00976110">
        <w:rPr>
          <w:sz w:val="14"/>
          <w:szCs w:val="14"/>
        </w:rPr>
        <w:t>исходя из единовременной пропускной способности объектов спорта довести</w:t>
      </w:r>
      <w:proofErr w:type="gramEnd"/>
      <w:r w:rsidRPr="00976110">
        <w:rPr>
          <w:sz w:val="14"/>
          <w:szCs w:val="14"/>
        </w:rPr>
        <w:t xml:space="preserve"> до 44,0%;</w:t>
      </w:r>
    </w:p>
    <w:p w:rsidR="008D5230" w:rsidRPr="00976110" w:rsidRDefault="008D5230" w:rsidP="008D5230">
      <w:pPr>
        <w:ind w:firstLine="284"/>
        <w:jc w:val="both"/>
        <w:rPr>
          <w:sz w:val="14"/>
          <w:szCs w:val="14"/>
        </w:rPr>
      </w:pPr>
      <w:r w:rsidRPr="00976110">
        <w:rPr>
          <w:bCs/>
          <w:sz w:val="14"/>
          <w:szCs w:val="14"/>
        </w:rPr>
        <w:t xml:space="preserve">увеличение лиц старше 16 лет, принявших участие в </w:t>
      </w:r>
      <w:r w:rsidRPr="00976110">
        <w:rPr>
          <w:sz w:val="14"/>
          <w:szCs w:val="14"/>
        </w:rPr>
        <w:t>физкультурно-оздоровительных и спортивно-массовых мероприятиях, проведенных согласно ежегодному календарному плану межмуниципальных и муниципальных физкультурно-оздоровительных и спортивно-массовых мероприятий  до 10%;</w:t>
      </w:r>
    </w:p>
    <w:p w:rsidR="008D5230" w:rsidRPr="00976110" w:rsidRDefault="008D5230" w:rsidP="008D5230">
      <w:pPr>
        <w:ind w:firstLine="284"/>
        <w:jc w:val="both"/>
        <w:rPr>
          <w:sz w:val="14"/>
          <w:szCs w:val="14"/>
        </w:rPr>
      </w:pPr>
      <w:r w:rsidRPr="00976110">
        <w:rPr>
          <w:sz w:val="14"/>
          <w:szCs w:val="14"/>
        </w:rPr>
        <w:t xml:space="preserve">доля </w:t>
      </w:r>
      <w:proofErr w:type="gramStart"/>
      <w:r w:rsidRPr="00976110">
        <w:rPr>
          <w:sz w:val="14"/>
          <w:szCs w:val="14"/>
        </w:rPr>
        <w:t>обучающихся</w:t>
      </w:r>
      <w:proofErr w:type="gramEnd"/>
      <w:r w:rsidRPr="00976110">
        <w:rPr>
          <w:sz w:val="14"/>
          <w:szCs w:val="14"/>
        </w:rPr>
        <w:t xml:space="preserve"> муниципального автономного учреждения дополнительного образования «Спортивная школа», занимающихся спортивной подготовкой составит 15%.</w:t>
      </w:r>
    </w:p>
    <w:p w:rsidR="008D5230" w:rsidRPr="00976110" w:rsidRDefault="008D5230" w:rsidP="008D5230">
      <w:pPr>
        <w:ind w:firstLine="284"/>
        <w:jc w:val="both"/>
        <w:rPr>
          <w:b/>
          <w:bCs/>
          <w:sz w:val="14"/>
          <w:szCs w:val="14"/>
        </w:rPr>
      </w:pPr>
      <w:r w:rsidRPr="00976110">
        <w:rPr>
          <w:b/>
          <w:bCs/>
          <w:sz w:val="14"/>
          <w:szCs w:val="14"/>
        </w:rPr>
        <w:t xml:space="preserve"> Характеристика текущего состояния, приоритеты и цели муниципальной  политики в сфере физической культуры и спорта Солецкого муниципального округа.</w:t>
      </w:r>
    </w:p>
    <w:p w:rsidR="008D5230" w:rsidRPr="00976110" w:rsidRDefault="008D5230" w:rsidP="008D5230">
      <w:pPr>
        <w:ind w:firstLine="284"/>
        <w:jc w:val="both"/>
        <w:rPr>
          <w:sz w:val="14"/>
          <w:szCs w:val="14"/>
        </w:rPr>
      </w:pPr>
      <w:r w:rsidRPr="00976110">
        <w:rPr>
          <w:sz w:val="14"/>
          <w:szCs w:val="14"/>
        </w:rPr>
        <w:t xml:space="preserve">Важной составной частью социально-экономической политики Солецкого муниципального округа является развитие физической культуры и спорта как одного из основных видов общей культуры современного человека. На территории округа проживает 10914 человек. К среднему возрасту относится население: женщины 30-54 года и мужчины 30-59 лет. К старшему возрасту относится население: женщины  55 – 79 лет и мужчины 60-79 лет.   Обеспеченность населения спортивными залами составляет –36,7%, спортивными плоскостными сооружениями –128,9%. В среднем в целях развития массовой физической культуры и спорта в округе проводится 70 спортивных мероприятий, в которых принимает участие  3 045 человек ежегодно. Специалисты в области физической культуры отмечают, </w:t>
      </w:r>
      <w:proofErr w:type="gramStart"/>
      <w:r w:rsidRPr="00976110">
        <w:rPr>
          <w:sz w:val="14"/>
          <w:szCs w:val="14"/>
        </w:rPr>
        <w:t>что</w:t>
      </w:r>
      <w:proofErr w:type="gramEnd"/>
      <w:r w:rsidRPr="00976110">
        <w:rPr>
          <w:sz w:val="14"/>
          <w:szCs w:val="14"/>
        </w:rPr>
        <w:t xml:space="preserve"> не смотря на ежегодное увеличение доли населения района систематически занимающегося физической культурой и спортом, работу в данном направлении необходимо продолжать. </w:t>
      </w:r>
    </w:p>
    <w:p w:rsidR="008D5230" w:rsidRPr="00976110" w:rsidRDefault="008D5230" w:rsidP="008D5230">
      <w:pPr>
        <w:ind w:firstLine="284"/>
        <w:jc w:val="both"/>
        <w:rPr>
          <w:sz w:val="14"/>
          <w:szCs w:val="14"/>
        </w:rPr>
      </w:pPr>
      <w:r w:rsidRPr="00976110">
        <w:rPr>
          <w:sz w:val="14"/>
          <w:szCs w:val="14"/>
        </w:rPr>
        <w:t xml:space="preserve"> Основным направлением в деятельности всех звеньев физкультурно-спортивного движения остается преимущественное развитие массовых видов спорта, в том числе оздоровительного.</w:t>
      </w:r>
    </w:p>
    <w:p w:rsidR="008D5230" w:rsidRPr="00976110" w:rsidRDefault="008D5230" w:rsidP="008D5230">
      <w:pPr>
        <w:ind w:firstLine="284"/>
        <w:jc w:val="both"/>
        <w:rPr>
          <w:sz w:val="14"/>
          <w:szCs w:val="14"/>
        </w:rPr>
      </w:pPr>
      <w:r w:rsidRPr="00976110">
        <w:rPr>
          <w:sz w:val="14"/>
          <w:szCs w:val="14"/>
        </w:rPr>
        <w:t xml:space="preserve">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человека. Одно из средств, с помощью которых можно оздоровить население – это привлечение населения к систематическим занятиям физической культурой и спортом, внедрение в практику сдачи норм Всероссийского физкультурно-спортивного  комплекса ГТО.  </w:t>
      </w:r>
    </w:p>
    <w:p w:rsidR="008D5230" w:rsidRPr="00976110" w:rsidRDefault="008D5230" w:rsidP="008D5230">
      <w:pPr>
        <w:ind w:firstLine="284"/>
        <w:jc w:val="both"/>
        <w:rPr>
          <w:sz w:val="14"/>
          <w:szCs w:val="14"/>
        </w:rPr>
      </w:pPr>
      <w:r w:rsidRPr="00976110">
        <w:rPr>
          <w:sz w:val="14"/>
          <w:szCs w:val="14"/>
        </w:rPr>
        <w:t>В настоящее время в муниципальном округе имеется ряд проблем, влияющих на развитие физической культуры и спорта, требующих неотложного решения, в том числе:</w:t>
      </w:r>
    </w:p>
    <w:p w:rsidR="008D5230" w:rsidRPr="00976110" w:rsidRDefault="008D5230" w:rsidP="008D5230">
      <w:pPr>
        <w:ind w:firstLine="284"/>
        <w:jc w:val="both"/>
        <w:rPr>
          <w:sz w:val="14"/>
          <w:szCs w:val="14"/>
        </w:rPr>
      </w:pPr>
      <w:r w:rsidRPr="00976110">
        <w:rPr>
          <w:sz w:val="14"/>
          <w:szCs w:val="14"/>
        </w:rPr>
        <w:t>- недостаточное финансирование отрасли физической культуры и спорта;</w:t>
      </w:r>
    </w:p>
    <w:p w:rsidR="008D5230" w:rsidRPr="00976110" w:rsidRDefault="008D5230" w:rsidP="008D5230">
      <w:pPr>
        <w:ind w:firstLine="284"/>
        <w:jc w:val="both"/>
        <w:rPr>
          <w:sz w:val="14"/>
          <w:szCs w:val="14"/>
        </w:rPr>
      </w:pPr>
      <w:r w:rsidRPr="00976110">
        <w:rPr>
          <w:sz w:val="14"/>
          <w:szCs w:val="14"/>
        </w:rPr>
        <w:t>- недостаточно активная пропаганда занятий физической культурой и спортом как составляющей части здорового образа жизни;</w:t>
      </w:r>
    </w:p>
    <w:p w:rsidR="008D5230" w:rsidRPr="00976110" w:rsidRDefault="008D5230" w:rsidP="008D5230">
      <w:pPr>
        <w:ind w:firstLine="284"/>
        <w:jc w:val="both"/>
        <w:rPr>
          <w:sz w:val="14"/>
          <w:szCs w:val="14"/>
        </w:rPr>
      </w:pPr>
      <w:r w:rsidRPr="00976110">
        <w:rPr>
          <w:sz w:val="14"/>
          <w:szCs w:val="14"/>
        </w:rPr>
        <w:t xml:space="preserve">- невысокая доля населения, регулярно занимающегося физической культурой и спортом. </w:t>
      </w:r>
    </w:p>
    <w:p w:rsidR="008D5230" w:rsidRPr="00976110" w:rsidRDefault="008D5230" w:rsidP="008D5230">
      <w:pPr>
        <w:ind w:firstLine="284"/>
        <w:jc w:val="both"/>
        <w:rPr>
          <w:sz w:val="14"/>
          <w:szCs w:val="14"/>
        </w:rPr>
      </w:pPr>
      <w:r w:rsidRPr="00976110">
        <w:rPr>
          <w:sz w:val="14"/>
          <w:szCs w:val="14"/>
        </w:rPr>
        <w:t>Приоритетными  направлениями деятельности в 2021-2026 году становятся:</w:t>
      </w:r>
    </w:p>
    <w:p w:rsidR="008D5230" w:rsidRPr="00976110" w:rsidRDefault="008D5230" w:rsidP="008D5230">
      <w:pPr>
        <w:ind w:firstLine="284"/>
        <w:jc w:val="both"/>
        <w:rPr>
          <w:sz w:val="14"/>
          <w:szCs w:val="14"/>
        </w:rPr>
      </w:pPr>
      <w:r w:rsidRPr="00976110">
        <w:rPr>
          <w:sz w:val="14"/>
          <w:szCs w:val="14"/>
        </w:rPr>
        <w:t xml:space="preserve">-совершенствование системы пропаганды здорового образа жизни среди населения муниципального округа, </w:t>
      </w:r>
    </w:p>
    <w:p w:rsidR="008D5230" w:rsidRPr="00976110" w:rsidRDefault="008D5230" w:rsidP="008D5230">
      <w:pPr>
        <w:ind w:firstLine="284"/>
        <w:jc w:val="both"/>
        <w:rPr>
          <w:sz w:val="14"/>
          <w:szCs w:val="14"/>
        </w:rPr>
      </w:pPr>
      <w:r w:rsidRPr="00976110">
        <w:rPr>
          <w:sz w:val="14"/>
          <w:szCs w:val="14"/>
        </w:rPr>
        <w:t>-   обеспечение условий для развития физической культуры и спорта,</w:t>
      </w:r>
    </w:p>
    <w:p w:rsidR="008D5230" w:rsidRPr="00976110" w:rsidRDefault="008D5230" w:rsidP="008D5230">
      <w:pPr>
        <w:ind w:firstLine="284"/>
        <w:jc w:val="both"/>
        <w:rPr>
          <w:sz w:val="14"/>
          <w:szCs w:val="14"/>
        </w:rPr>
      </w:pPr>
      <w:r w:rsidRPr="00976110">
        <w:rPr>
          <w:sz w:val="14"/>
          <w:szCs w:val="14"/>
        </w:rPr>
        <w:t xml:space="preserve"> -внедрение в практику сдачи норм Всероссийского физкультурно-спортивного  комплекса ГТО.</w:t>
      </w:r>
    </w:p>
    <w:p w:rsidR="008D5230" w:rsidRPr="00976110" w:rsidRDefault="008D5230" w:rsidP="008D5230">
      <w:pPr>
        <w:ind w:firstLine="284"/>
        <w:jc w:val="both"/>
        <w:rPr>
          <w:sz w:val="14"/>
          <w:szCs w:val="14"/>
        </w:rPr>
      </w:pPr>
      <w:r w:rsidRPr="00976110">
        <w:rPr>
          <w:sz w:val="14"/>
          <w:szCs w:val="14"/>
        </w:rPr>
        <w:t>Стратегической целью реализации государственной политики в области физической культуры и спорта является увеличение доли населения округа систематически занимающегося физической культурой и спортом, в общей численности населения округа к концу 2026 года - до 53,2 процента.</w:t>
      </w:r>
    </w:p>
    <w:p w:rsidR="008D5230" w:rsidRPr="00976110" w:rsidRDefault="008D5230" w:rsidP="008D5230">
      <w:pPr>
        <w:ind w:firstLine="284"/>
        <w:jc w:val="both"/>
        <w:rPr>
          <w:sz w:val="14"/>
          <w:szCs w:val="14"/>
        </w:rPr>
      </w:pPr>
      <w:r w:rsidRPr="00976110">
        <w:rPr>
          <w:sz w:val="14"/>
          <w:szCs w:val="14"/>
        </w:rPr>
        <w:t>Решение указанных задач будет осуществляться путем реализации проектной инициативы "Создание для всех категорий и групп населения условий для занятий физической культурой и спортом, в том числе повышение уровня обеспеченности населения объектами спорта, а также подготовка спортивного резерва".</w:t>
      </w:r>
    </w:p>
    <w:p w:rsidR="008D5230" w:rsidRPr="00976110" w:rsidRDefault="008D5230" w:rsidP="008D5230">
      <w:pPr>
        <w:ind w:firstLine="284"/>
        <w:jc w:val="both"/>
        <w:rPr>
          <w:sz w:val="14"/>
          <w:szCs w:val="14"/>
        </w:rPr>
      </w:pPr>
      <w:r w:rsidRPr="00976110">
        <w:rPr>
          <w:sz w:val="14"/>
          <w:szCs w:val="14"/>
        </w:rPr>
        <w:t>В состав проектной инициативы входят 3 проекта.</w:t>
      </w:r>
    </w:p>
    <w:p w:rsidR="008D5230" w:rsidRPr="00976110" w:rsidRDefault="008D5230" w:rsidP="008D5230">
      <w:pPr>
        <w:ind w:firstLine="284"/>
        <w:jc w:val="both"/>
        <w:rPr>
          <w:sz w:val="14"/>
          <w:szCs w:val="14"/>
        </w:rPr>
      </w:pPr>
      <w:r w:rsidRPr="00976110">
        <w:rPr>
          <w:sz w:val="14"/>
          <w:szCs w:val="14"/>
        </w:rPr>
        <w:t>1. В рамках проекта "Спорт - норма жизни" построен «Физкультурно - оздоровительного комплекс», что позволяет привлечь к систематическим спортивно-оздоровительным занятиям дополнительно более 600  человек;</w:t>
      </w:r>
    </w:p>
    <w:p w:rsidR="008D5230" w:rsidRPr="00976110" w:rsidRDefault="008D5230" w:rsidP="008D5230">
      <w:pPr>
        <w:ind w:firstLine="284"/>
        <w:jc w:val="both"/>
        <w:rPr>
          <w:sz w:val="14"/>
          <w:szCs w:val="14"/>
        </w:rPr>
      </w:pPr>
      <w:r w:rsidRPr="00976110">
        <w:rPr>
          <w:sz w:val="14"/>
          <w:szCs w:val="14"/>
        </w:rPr>
        <w:t>реализация календарного плана официальных физкультурн</w:t>
      </w:r>
      <w:proofErr w:type="gramStart"/>
      <w:r w:rsidRPr="00976110">
        <w:rPr>
          <w:sz w:val="14"/>
          <w:szCs w:val="14"/>
        </w:rPr>
        <w:t>о-</w:t>
      </w:r>
      <w:proofErr w:type="gramEnd"/>
      <w:r w:rsidRPr="00976110">
        <w:rPr>
          <w:sz w:val="14"/>
          <w:szCs w:val="14"/>
        </w:rPr>
        <w:t xml:space="preserve">  спортивных мероприятий;</w:t>
      </w:r>
    </w:p>
    <w:p w:rsidR="008D5230" w:rsidRPr="00976110" w:rsidRDefault="008D5230" w:rsidP="008D5230">
      <w:pPr>
        <w:ind w:firstLine="284"/>
        <w:jc w:val="both"/>
        <w:rPr>
          <w:sz w:val="14"/>
          <w:szCs w:val="14"/>
        </w:rPr>
      </w:pPr>
      <w:r w:rsidRPr="00976110">
        <w:rPr>
          <w:sz w:val="14"/>
          <w:szCs w:val="14"/>
        </w:rPr>
        <w:lastRenderedPageBreak/>
        <w:t>реализация Всероссийского физкультурно-спортивного комплекса "Готов к труду и обороне" (ГТО), предусматривающего тестирование уровня физической подготовленности населения, и проведение ежегодно не менее 5 фестивалей;</w:t>
      </w:r>
    </w:p>
    <w:p w:rsidR="008D5230" w:rsidRPr="00976110" w:rsidRDefault="008D5230" w:rsidP="008D5230">
      <w:pPr>
        <w:ind w:firstLine="284"/>
        <w:jc w:val="both"/>
        <w:rPr>
          <w:sz w:val="14"/>
          <w:szCs w:val="14"/>
        </w:rPr>
      </w:pPr>
      <w:r w:rsidRPr="00976110">
        <w:rPr>
          <w:sz w:val="14"/>
          <w:szCs w:val="14"/>
        </w:rPr>
        <w:t>реализация плана информационно-коммуникационной кампании по пропаганде физической культуры, спорта и здорового образа жизни.</w:t>
      </w:r>
    </w:p>
    <w:p w:rsidR="008D5230" w:rsidRPr="00976110" w:rsidRDefault="008D5230" w:rsidP="008D5230">
      <w:pPr>
        <w:ind w:firstLine="284"/>
        <w:jc w:val="both"/>
        <w:rPr>
          <w:sz w:val="14"/>
          <w:szCs w:val="14"/>
        </w:rPr>
      </w:pPr>
      <w:r w:rsidRPr="00976110">
        <w:rPr>
          <w:sz w:val="14"/>
          <w:szCs w:val="14"/>
        </w:rPr>
        <w:t>2. Приоритетный региональный проект "Будь в спорте" направлен на формирование у населения округа потребности в систематических занятиях физической культурой и спортом, пропаганду ценностей здорового образа жизни. Результатом реализации проекта станет увеличение доли граждан среднего возраста, систематически занимающихся физической культурой и спортом.</w:t>
      </w:r>
    </w:p>
    <w:p w:rsidR="008D5230" w:rsidRPr="00976110" w:rsidRDefault="008D5230" w:rsidP="008D5230">
      <w:pPr>
        <w:ind w:firstLine="284"/>
        <w:jc w:val="both"/>
        <w:rPr>
          <w:sz w:val="14"/>
          <w:szCs w:val="14"/>
        </w:rPr>
      </w:pPr>
      <w:r w:rsidRPr="00976110">
        <w:rPr>
          <w:sz w:val="14"/>
          <w:szCs w:val="14"/>
        </w:rPr>
        <w:t>3. Приоритетный региональный проект "Активное долголетие" способствует привлечению населения старшего возраста к систематическим занятиям физической культурой, развитию социальной активности и повышению качества жизни данной категории населения. Результатом реализации проекта станет увеличение доли граждан старшего возраста, систематически занимающихся физической культурой и спортом.</w:t>
      </w:r>
    </w:p>
    <w:p w:rsidR="008D5230" w:rsidRPr="00976110" w:rsidRDefault="008D5230" w:rsidP="008D5230">
      <w:pPr>
        <w:ind w:firstLine="284"/>
        <w:jc w:val="both"/>
        <w:rPr>
          <w:sz w:val="14"/>
          <w:szCs w:val="14"/>
        </w:rPr>
      </w:pPr>
      <w:r w:rsidRPr="00976110">
        <w:rPr>
          <w:b/>
          <w:bCs/>
          <w:sz w:val="14"/>
          <w:szCs w:val="14"/>
        </w:rPr>
        <w:t>Перечень и анализ социальных, финансово – экономических и прочих рисков реализации муниципальной программы</w:t>
      </w:r>
    </w:p>
    <w:p w:rsidR="008D5230" w:rsidRPr="00976110" w:rsidRDefault="008D5230" w:rsidP="008D5230">
      <w:pPr>
        <w:ind w:firstLine="284"/>
        <w:jc w:val="both"/>
        <w:rPr>
          <w:sz w:val="14"/>
          <w:szCs w:val="14"/>
        </w:rPr>
      </w:pPr>
      <w:r w:rsidRPr="00976110">
        <w:rPr>
          <w:sz w:val="14"/>
          <w:szCs w:val="14"/>
        </w:rPr>
        <w:t>При реализации муниципальной программы и для достижения поставленных в ней целей необходимо учитывать возможные финансово – экономические, социальные и прочие риски</w:t>
      </w:r>
    </w:p>
    <w:p w:rsidR="008D5230" w:rsidRPr="00976110" w:rsidRDefault="008D5230" w:rsidP="008D5230">
      <w:pPr>
        <w:ind w:firstLine="284"/>
        <w:jc w:val="both"/>
        <w:rPr>
          <w:sz w:val="14"/>
          <w:szCs w:val="14"/>
        </w:rPr>
      </w:pPr>
      <w:r w:rsidRPr="00976110">
        <w:rPr>
          <w:sz w:val="14"/>
          <w:szCs w:val="14"/>
        </w:rPr>
        <w:t>К основным рискам реализации муниципальной  программы относятся:</w:t>
      </w:r>
    </w:p>
    <w:p w:rsidR="008D5230" w:rsidRPr="00976110" w:rsidRDefault="008D5230" w:rsidP="008D5230">
      <w:pPr>
        <w:ind w:firstLine="284"/>
        <w:jc w:val="both"/>
        <w:rPr>
          <w:sz w:val="14"/>
          <w:szCs w:val="14"/>
        </w:rPr>
      </w:pPr>
      <w:r w:rsidRPr="00976110">
        <w:rPr>
          <w:sz w:val="14"/>
          <w:szCs w:val="14"/>
        </w:rPr>
        <w:t>финансово-экономические риски - недофинансирование мероприятий муниципальной программы;</w:t>
      </w:r>
    </w:p>
    <w:p w:rsidR="008D5230" w:rsidRPr="00976110" w:rsidRDefault="008D5230" w:rsidP="008D5230">
      <w:pPr>
        <w:ind w:firstLine="284"/>
        <w:jc w:val="both"/>
        <w:rPr>
          <w:sz w:val="14"/>
          <w:szCs w:val="14"/>
        </w:rPr>
      </w:pPr>
      <w:proofErr w:type="gramStart"/>
      <w:r w:rsidRPr="00976110">
        <w:rPr>
          <w:sz w:val="14"/>
          <w:szCs w:val="14"/>
        </w:rPr>
        <w:t>нормативные правовые риски - непринятие или несвоевременное принятие необходимых нормативных актов, внесение изменений в Стратегию развития физической культуры и спорта в Российской Федерации на период до 2020 года, утвержденной Распоряжением Правительства Российской Федерации от 7 августа 2009 года № 1101-р, в  Стратегию социально – экономического развития Новгородской области до 2026 года, утвержденной законом от 04.04.2019№394-ОЗ, влияющих на мероприятия муниципальной  программы;</w:t>
      </w:r>
      <w:proofErr w:type="gramEnd"/>
    </w:p>
    <w:p w:rsidR="008D5230" w:rsidRPr="00976110" w:rsidRDefault="008D5230" w:rsidP="008D5230">
      <w:pPr>
        <w:ind w:firstLine="284"/>
        <w:jc w:val="both"/>
        <w:rPr>
          <w:sz w:val="14"/>
          <w:szCs w:val="14"/>
        </w:rPr>
      </w:pPr>
      <w:r w:rsidRPr="00976110">
        <w:rPr>
          <w:sz w:val="14"/>
          <w:szCs w:val="14"/>
        </w:rPr>
        <w:t>несогласованность действий соисполнителей муниципальной программы может привести к низкому качеству реализации программных мероприятий.</w:t>
      </w:r>
    </w:p>
    <w:p w:rsidR="008D5230" w:rsidRPr="00976110" w:rsidRDefault="008D5230" w:rsidP="008D5230">
      <w:pPr>
        <w:ind w:firstLine="284"/>
        <w:jc w:val="both"/>
        <w:rPr>
          <w:b/>
          <w:bCs/>
          <w:sz w:val="14"/>
          <w:szCs w:val="14"/>
        </w:rPr>
      </w:pPr>
      <w:r w:rsidRPr="00976110">
        <w:rPr>
          <w:sz w:val="14"/>
          <w:szCs w:val="14"/>
        </w:rPr>
        <w:t xml:space="preserve">Устранение (минимизация) рисков связано с обеспечением мониторинга реализации муниципальной программы и оперативного внесения необходимых изменений. Снижение риска недостаточного финансирования возможно при обеспечении правильного расчета необходимых объемов средств из областного бюджета и бюджета муниципального округа, а также привлечения внебюджетных источников. </w:t>
      </w:r>
    </w:p>
    <w:p w:rsidR="008D5230" w:rsidRPr="00976110" w:rsidRDefault="008D5230" w:rsidP="008D5230">
      <w:pPr>
        <w:ind w:firstLine="284"/>
        <w:jc w:val="both"/>
        <w:rPr>
          <w:sz w:val="14"/>
          <w:szCs w:val="14"/>
        </w:rPr>
      </w:pPr>
      <w:r w:rsidRPr="00976110">
        <w:rPr>
          <w:b/>
          <w:bCs/>
          <w:sz w:val="14"/>
          <w:szCs w:val="14"/>
        </w:rPr>
        <w:t>Механизм управления реализацией муниципальной  программы</w:t>
      </w:r>
    </w:p>
    <w:p w:rsidR="008D5230" w:rsidRPr="00976110" w:rsidRDefault="008D5230" w:rsidP="008D5230">
      <w:pPr>
        <w:ind w:firstLine="284"/>
        <w:jc w:val="both"/>
        <w:rPr>
          <w:sz w:val="14"/>
          <w:szCs w:val="14"/>
        </w:rPr>
      </w:pPr>
      <w:r w:rsidRPr="00976110">
        <w:rPr>
          <w:sz w:val="14"/>
          <w:szCs w:val="14"/>
        </w:rPr>
        <w:t xml:space="preserve">Управление осуществляет </w:t>
      </w:r>
      <w:proofErr w:type="gramStart"/>
      <w:r w:rsidRPr="00976110">
        <w:rPr>
          <w:sz w:val="14"/>
          <w:szCs w:val="14"/>
        </w:rPr>
        <w:t>контроль за</w:t>
      </w:r>
      <w:proofErr w:type="gramEnd"/>
      <w:r w:rsidRPr="00976110">
        <w:rPr>
          <w:sz w:val="14"/>
          <w:szCs w:val="14"/>
        </w:rPr>
        <w:t xml:space="preserve"> реализацией мероприятий муниципальной программы в том числе: </w:t>
      </w:r>
    </w:p>
    <w:p w:rsidR="008D5230" w:rsidRPr="00976110" w:rsidRDefault="008D5230" w:rsidP="008D5230">
      <w:pPr>
        <w:ind w:firstLine="284"/>
        <w:jc w:val="both"/>
        <w:rPr>
          <w:sz w:val="14"/>
          <w:szCs w:val="14"/>
        </w:rPr>
      </w:pPr>
      <w:r w:rsidRPr="00976110">
        <w:rPr>
          <w:sz w:val="14"/>
          <w:szCs w:val="14"/>
        </w:rPr>
        <w:t>-  контроль и координация выполнения  запланированных  мероприятий;</w:t>
      </w:r>
    </w:p>
    <w:p w:rsidR="008D5230" w:rsidRPr="00976110" w:rsidRDefault="008D5230" w:rsidP="008D5230">
      <w:pPr>
        <w:ind w:firstLine="284"/>
        <w:jc w:val="both"/>
        <w:rPr>
          <w:sz w:val="14"/>
          <w:szCs w:val="14"/>
        </w:rPr>
      </w:pPr>
      <w:r w:rsidRPr="00976110">
        <w:rPr>
          <w:sz w:val="14"/>
          <w:szCs w:val="14"/>
        </w:rPr>
        <w:t>-  подготовка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8D5230" w:rsidRPr="00976110" w:rsidRDefault="008D5230" w:rsidP="008D5230">
      <w:pPr>
        <w:ind w:firstLine="284"/>
        <w:jc w:val="both"/>
        <w:rPr>
          <w:sz w:val="14"/>
          <w:szCs w:val="14"/>
        </w:rPr>
      </w:pPr>
      <w:r w:rsidRPr="00976110">
        <w:rPr>
          <w:sz w:val="14"/>
          <w:szCs w:val="14"/>
        </w:rPr>
        <w:t>- обеспечение эффективности реализации программы в целом.</w:t>
      </w:r>
    </w:p>
    <w:p w:rsidR="008D5230" w:rsidRPr="00976110" w:rsidRDefault="008D5230" w:rsidP="008D5230">
      <w:pPr>
        <w:ind w:firstLine="284"/>
        <w:jc w:val="both"/>
        <w:rPr>
          <w:sz w:val="14"/>
          <w:szCs w:val="14"/>
        </w:rPr>
      </w:pPr>
      <w:proofErr w:type="gramStart"/>
      <w:r w:rsidRPr="00976110">
        <w:rPr>
          <w:sz w:val="14"/>
          <w:szCs w:val="14"/>
        </w:rPr>
        <w:t>Управление до 5 июля текущего года и до 20 февраля года, следующего за отчетным, составляет  полугодовой и годовой отчеты о ходе реализации программы, обеспечивает их согласование с заместителем Главы администрации муниципального округа, курирующим деятельность управления,  и представляет его в управление делами Администрации муниципального округа.</w:t>
      </w:r>
      <w:proofErr w:type="gramEnd"/>
      <w:r w:rsidRPr="00976110">
        <w:rPr>
          <w:sz w:val="14"/>
          <w:szCs w:val="14"/>
        </w:rPr>
        <w:t xml:space="preserve"> Расчёт интегральной оценки эффективности реализации программы составляется ежегодно до 20 февраля года, следующего за </w:t>
      </w:r>
      <w:proofErr w:type="gramStart"/>
      <w:r w:rsidRPr="00976110">
        <w:rPr>
          <w:sz w:val="14"/>
          <w:szCs w:val="14"/>
        </w:rPr>
        <w:t>отчётным</w:t>
      </w:r>
      <w:proofErr w:type="gramEnd"/>
      <w:r w:rsidRPr="00976110">
        <w:rPr>
          <w:sz w:val="14"/>
          <w:szCs w:val="14"/>
        </w:rPr>
        <w:t xml:space="preserve">. 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 По муниципальной программе ответственным исполнителем ежегодно проводится оценка эффективности ее реализации. </w:t>
      </w:r>
      <w:proofErr w:type="gramStart"/>
      <w:r w:rsidRPr="00976110">
        <w:rPr>
          <w:sz w:val="14"/>
          <w:szCs w:val="14"/>
        </w:rPr>
        <w:t>По результатам оценки эффективности муниципальных программ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как отдельных мероприятий, так и подпрограмм муниципальной программы начиная с очередного финансового года путем внесения изменений в соответствующее постановление Администрации муниципального округа.</w:t>
      </w:r>
      <w:proofErr w:type="gramEnd"/>
    </w:p>
    <w:p w:rsidR="008D5230" w:rsidRDefault="008D5230" w:rsidP="008D5230">
      <w:pPr>
        <w:jc w:val="center"/>
        <w:rPr>
          <w:sz w:val="14"/>
          <w:szCs w:val="14"/>
        </w:rPr>
      </w:pPr>
    </w:p>
    <w:p w:rsidR="008D5230" w:rsidRPr="00976110" w:rsidRDefault="008D5230" w:rsidP="008D5230">
      <w:pPr>
        <w:jc w:val="right"/>
        <w:rPr>
          <w:b/>
          <w:bCs/>
          <w:sz w:val="14"/>
          <w:szCs w:val="14"/>
        </w:rPr>
      </w:pPr>
      <w:r w:rsidRPr="00976110">
        <w:rPr>
          <w:b/>
          <w:bCs/>
          <w:sz w:val="14"/>
          <w:szCs w:val="14"/>
        </w:rPr>
        <w:t>Приложение №1</w:t>
      </w:r>
    </w:p>
    <w:p w:rsidR="008D5230" w:rsidRPr="00976110" w:rsidRDefault="008D5230" w:rsidP="008D5230">
      <w:pPr>
        <w:jc w:val="right"/>
        <w:rPr>
          <w:b/>
          <w:bCs/>
          <w:sz w:val="14"/>
          <w:szCs w:val="14"/>
        </w:rPr>
      </w:pPr>
      <w:r w:rsidRPr="00976110">
        <w:rPr>
          <w:b/>
          <w:bCs/>
          <w:sz w:val="14"/>
          <w:szCs w:val="14"/>
        </w:rPr>
        <w:t>к муниципальной программе Солецкого муниципального округа</w:t>
      </w:r>
    </w:p>
    <w:p w:rsidR="008D5230" w:rsidRPr="00976110" w:rsidRDefault="008D5230" w:rsidP="008D5230">
      <w:pPr>
        <w:jc w:val="right"/>
        <w:rPr>
          <w:b/>
          <w:bCs/>
          <w:sz w:val="14"/>
          <w:szCs w:val="14"/>
        </w:rPr>
      </w:pPr>
      <w:r w:rsidRPr="00976110">
        <w:rPr>
          <w:b/>
          <w:bCs/>
          <w:sz w:val="14"/>
          <w:szCs w:val="14"/>
        </w:rPr>
        <w:t xml:space="preserve"> «Развитие физической культуры и спорта</w:t>
      </w:r>
    </w:p>
    <w:p w:rsidR="008D5230" w:rsidRPr="00976110" w:rsidRDefault="008D5230" w:rsidP="008D5230">
      <w:pPr>
        <w:jc w:val="right"/>
        <w:rPr>
          <w:b/>
          <w:bCs/>
          <w:sz w:val="14"/>
          <w:szCs w:val="14"/>
        </w:rPr>
      </w:pPr>
      <w:r w:rsidRPr="00976110">
        <w:rPr>
          <w:b/>
          <w:bCs/>
          <w:sz w:val="14"/>
          <w:szCs w:val="14"/>
        </w:rPr>
        <w:t xml:space="preserve"> в Солецком муниципальном округе»</w:t>
      </w:r>
    </w:p>
    <w:p w:rsidR="008D5230" w:rsidRPr="00976110" w:rsidRDefault="008D5230" w:rsidP="008D5230">
      <w:pPr>
        <w:rPr>
          <w:b/>
          <w:bCs/>
          <w:sz w:val="14"/>
          <w:szCs w:val="14"/>
        </w:rPr>
      </w:pPr>
    </w:p>
    <w:p w:rsidR="008D5230" w:rsidRPr="00976110" w:rsidRDefault="008D5230" w:rsidP="008D5230">
      <w:pPr>
        <w:jc w:val="center"/>
        <w:rPr>
          <w:b/>
          <w:bCs/>
          <w:sz w:val="14"/>
          <w:szCs w:val="14"/>
        </w:rPr>
      </w:pPr>
      <w:r w:rsidRPr="00976110">
        <w:rPr>
          <w:b/>
          <w:bCs/>
          <w:sz w:val="14"/>
          <w:szCs w:val="14"/>
        </w:rPr>
        <w:t>Мероприятия муниципальной программы</w:t>
      </w:r>
    </w:p>
    <w:p w:rsidR="008D5230" w:rsidRPr="00976110" w:rsidRDefault="008D5230" w:rsidP="008D5230">
      <w:pPr>
        <w:jc w:val="center"/>
        <w:rPr>
          <w:sz w:val="14"/>
          <w:szCs w:val="14"/>
        </w:rPr>
      </w:pPr>
      <w:r w:rsidRPr="00976110">
        <w:rPr>
          <w:b/>
          <w:bCs/>
          <w:sz w:val="14"/>
          <w:szCs w:val="14"/>
        </w:rPr>
        <w:t>Солецкого  муниципального округа «Развитие физической культуры и спорта в Солецком муниципальном округе»</w:t>
      </w:r>
    </w:p>
    <w:p w:rsidR="008D5230" w:rsidRDefault="008D5230" w:rsidP="008D5230">
      <w:pPr>
        <w:jc w:val="center"/>
        <w:rPr>
          <w:sz w:val="14"/>
          <w:szCs w:val="14"/>
        </w:rPr>
      </w:pPr>
    </w:p>
    <w:tbl>
      <w:tblPr>
        <w:tblW w:w="5000" w:type="pct"/>
        <w:tblLook w:val="00A0" w:firstRow="1" w:lastRow="0" w:firstColumn="1" w:lastColumn="0" w:noHBand="0" w:noVBand="0"/>
      </w:tblPr>
      <w:tblGrid>
        <w:gridCol w:w="276"/>
        <w:gridCol w:w="608"/>
        <w:gridCol w:w="590"/>
        <w:gridCol w:w="314"/>
        <w:gridCol w:w="485"/>
        <w:gridCol w:w="504"/>
        <w:gridCol w:w="427"/>
        <w:gridCol w:w="427"/>
        <w:gridCol w:w="427"/>
        <w:gridCol w:w="407"/>
        <w:gridCol w:w="427"/>
        <w:gridCol w:w="427"/>
      </w:tblGrid>
      <w:tr w:rsidR="008D5230" w:rsidRPr="008D5230" w:rsidTr="008D5230">
        <w:trPr>
          <w:trHeight w:val="20"/>
        </w:trPr>
        <w:tc>
          <w:tcPr>
            <w:tcW w:w="214" w:type="pct"/>
            <w:vMerge w:val="restar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 xml:space="preserve">№ </w:t>
            </w:r>
          </w:p>
          <w:p w:rsidR="008D5230" w:rsidRPr="008D5230" w:rsidRDefault="008D5230" w:rsidP="00381DDD">
            <w:pPr>
              <w:rPr>
                <w:sz w:val="10"/>
                <w:szCs w:val="14"/>
              </w:rPr>
            </w:pPr>
            <w:proofErr w:type="gramStart"/>
            <w:r w:rsidRPr="008D5230">
              <w:rPr>
                <w:sz w:val="10"/>
                <w:szCs w:val="14"/>
              </w:rPr>
              <w:t>п</w:t>
            </w:r>
            <w:proofErr w:type="gramEnd"/>
            <w:r w:rsidRPr="008D5230">
              <w:rPr>
                <w:sz w:val="10"/>
                <w:szCs w:val="14"/>
              </w:rPr>
              <w:t>/п</w:t>
            </w:r>
          </w:p>
        </w:tc>
        <w:tc>
          <w:tcPr>
            <w:tcW w:w="1070" w:type="pct"/>
            <w:vMerge w:val="restar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Наименование мероприятия</w:t>
            </w:r>
          </w:p>
        </w:tc>
        <w:tc>
          <w:tcPr>
            <w:tcW w:w="549" w:type="pct"/>
            <w:vMerge w:val="restar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Исполнитель мероприятия</w:t>
            </w:r>
          </w:p>
        </w:tc>
        <w:tc>
          <w:tcPr>
            <w:tcW w:w="227" w:type="pct"/>
            <w:vMerge w:val="restar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Срок</w:t>
            </w:r>
          </w:p>
          <w:p w:rsidR="008D5230" w:rsidRPr="008D5230" w:rsidRDefault="008D5230" w:rsidP="00381DDD">
            <w:pPr>
              <w:rPr>
                <w:sz w:val="10"/>
                <w:szCs w:val="14"/>
              </w:rPr>
            </w:pPr>
            <w:proofErr w:type="spellStart"/>
            <w:r w:rsidRPr="008D5230">
              <w:rPr>
                <w:sz w:val="10"/>
                <w:szCs w:val="14"/>
              </w:rPr>
              <w:t>реали</w:t>
            </w:r>
            <w:proofErr w:type="spellEnd"/>
          </w:p>
          <w:p w:rsidR="008D5230" w:rsidRPr="008D5230" w:rsidRDefault="008D5230" w:rsidP="00381DDD">
            <w:pPr>
              <w:rPr>
                <w:sz w:val="10"/>
                <w:szCs w:val="14"/>
              </w:rPr>
            </w:pPr>
            <w:proofErr w:type="spellStart"/>
            <w:r w:rsidRPr="008D5230">
              <w:rPr>
                <w:sz w:val="10"/>
                <w:szCs w:val="14"/>
              </w:rPr>
              <w:t>за</w:t>
            </w:r>
            <w:r w:rsidRPr="008D5230">
              <w:rPr>
                <w:sz w:val="10"/>
                <w:szCs w:val="14"/>
              </w:rPr>
              <w:lastRenderedPageBreak/>
              <w:t>ции</w:t>
            </w:r>
            <w:proofErr w:type="spellEnd"/>
          </w:p>
        </w:tc>
        <w:tc>
          <w:tcPr>
            <w:tcW w:w="504" w:type="pct"/>
            <w:vMerge w:val="restar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Целевой показатель (номер целевого показателя из паспорта подпрограммы)</w:t>
            </w:r>
          </w:p>
        </w:tc>
        <w:tc>
          <w:tcPr>
            <w:tcW w:w="400" w:type="pct"/>
            <w:vMerge w:val="restar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Источник финансирования</w:t>
            </w:r>
          </w:p>
        </w:tc>
        <w:tc>
          <w:tcPr>
            <w:tcW w:w="2037" w:type="pct"/>
            <w:gridSpan w:val="6"/>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rPr>
                <w:sz w:val="10"/>
                <w:szCs w:val="14"/>
              </w:rPr>
            </w:pPr>
            <w:r w:rsidRPr="008D5230">
              <w:rPr>
                <w:sz w:val="10"/>
                <w:szCs w:val="14"/>
              </w:rPr>
              <w:t>Объём финансирования по годам (тыс. руб.)</w:t>
            </w:r>
          </w:p>
        </w:tc>
      </w:tr>
      <w:tr w:rsidR="008D5230" w:rsidRPr="008D5230" w:rsidTr="008D5230">
        <w:trPr>
          <w:trHeight w:val="20"/>
        </w:trPr>
        <w:tc>
          <w:tcPr>
            <w:tcW w:w="214" w:type="pct"/>
            <w:vMerge/>
            <w:tcBorders>
              <w:top w:val="single" w:sz="4" w:space="0" w:color="000000"/>
              <w:left w:val="single" w:sz="4" w:space="0" w:color="000000"/>
              <w:bottom w:val="single" w:sz="4" w:space="0" w:color="000000"/>
              <w:right w:val="nil"/>
            </w:tcBorders>
            <w:vAlign w:val="center"/>
          </w:tcPr>
          <w:p w:rsidR="008D5230" w:rsidRPr="008D5230" w:rsidRDefault="008D5230" w:rsidP="00381DDD">
            <w:pPr>
              <w:rPr>
                <w:sz w:val="10"/>
                <w:szCs w:val="14"/>
              </w:rPr>
            </w:pPr>
          </w:p>
        </w:tc>
        <w:tc>
          <w:tcPr>
            <w:tcW w:w="1070" w:type="pct"/>
            <w:vMerge/>
            <w:tcBorders>
              <w:top w:val="single" w:sz="4" w:space="0" w:color="000000"/>
              <w:left w:val="single" w:sz="4" w:space="0" w:color="000000"/>
              <w:bottom w:val="single" w:sz="4" w:space="0" w:color="000000"/>
              <w:right w:val="nil"/>
            </w:tcBorders>
            <w:vAlign w:val="center"/>
          </w:tcPr>
          <w:p w:rsidR="008D5230" w:rsidRPr="008D5230" w:rsidRDefault="008D5230" w:rsidP="00381DDD">
            <w:pPr>
              <w:rPr>
                <w:sz w:val="10"/>
                <w:szCs w:val="14"/>
              </w:rPr>
            </w:pPr>
          </w:p>
        </w:tc>
        <w:tc>
          <w:tcPr>
            <w:tcW w:w="549" w:type="pct"/>
            <w:vMerge/>
            <w:tcBorders>
              <w:top w:val="single" w:sz="4" w:space="0" w:color="000000"/>
              <w:left w:val="single" w:sz="4" w:space="0" w:color="000000"/>
              <w:bottom w:val="single" w:sz="4" w:space="0" w:color="000000"/>
              <w:right w:val="nil"/>
            </w:tcBorders>
            <w:vAlign w:val="center"/>
          </w:tcPr>
          <w:p w:rsidR="008D5230" w:rsidRPr="008D5230" w:rsidRDefault="008D5230" w:rsidP="00381DDD">
            <w:pPr>
              <w:rPr>
                <w:sz w:val="10"/>
                <w:szCs w:val="14"/>
              </w:rPr>
            </w:pPr>
          </w:p>
        </w:tc>
        <w:tc>
          <w:tcPr>
            <w:tcW w:w="227" w:type="pct"/>
            <w:vMerge/>
            <w:tcBorders>
              <w:top w:val="single" w:sz="4" w:space="0" w:color="000000"/>
              <w:left w:val="single" w:sz="4" w:space="0" w:color="000000"/>
              <w:bottom w:val="single" w:sz="4" w:space="0" w:color="000000"/>
              <w:right w:val="nil"/>
            </w:tcBorders>
            <w:vAlign w:val="center"/>
          </w:tcPr>
          <w:p w:rsidR="008D5230" w:rsidRPr="008D5230" w:rsidRDefault="008D5230" w:rsidP="00381DDD">
            <w:pPr>
              <w:rPr>
                <w:sz w:val="10"/>
                <w:szCs w:val="14"/>
              </w:rPr>
            </w:pPr>
          </w:p>
        </w:tc>
        <w:tc>
          <w:tcPr>
            <w:tcW w:w="504" w:type="pct"/>
            <w:vMerge/>
            <w:tcBorders>
              <w:top w:val="single" w:sz="4" w:space="0" w:color="000000"/>
              <w:left w:val="single" w:sz="4" w:space="0" w:color="000000"/>
              <w:bottom w:val="single" w:sz="4" w:space="0" w:color="000000"/>
              <w:right w:val="nil"/>
            </w:tcBorders>
            <w:vAlign w:val="center"/>
          </w:tcPr>
          <w:p w:rsidR="008D5230" w:rsidRPr="008D5230" w:rsidRDefault="008D5230" w:rsidP="00381DDD">
            <w:pPr>
              <w:rPr>
                <w:sz w:val="10"/>
                <w:szCs w:val="14"/>
              </w:rPr>
            </w:pPr>
          </w:p>
        </w:tc>
        <w:tc>
          <w:tcPr>
            <w:tcW w:w="400" w:type="pct"/>
            <w:vMerge/>
            <w:tcBorders>
              <w:top w:val="single" w:sz="4" w:space="0" w:color="000000"/>
              <w:left w:val="single" w:sz="4" w:space="0" w:color="000000"/>
              <w:bottom w:val="single" w:sz="4" w:space="0" w:color="000000"/>
              <w:right w:val="nil"/>
            </w:tcBorders>
            <w:vAlign w:val="center"/>
          </w:tcPr>
          <w:p w:rsidR="008D5230" w:rsidRPr="008D5230" w:rsidRDefault="008D5230" w:rsidP="00381DDD">
            <w:pPr>
              <w:rPr>
                <w:sz w:val="10"/>
                <w:szCs w:val="14"/>
              </w:rPr>
            </w:pPr>
          </w:p>
        </w:tc>
        <w:tc>
          <w:tcPr>
            <w:tcW w:w="355"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2021</w:t>
            </w:r>
          </w:p>
        </w:tc>
        <w:tc>
          <w:tcPr>
            <w:tcW w:w="35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2022</w:t>
            </w:r>
          </w:p>
        </w:tc>
        <w:tc>
          <w:tcPr>
            <w:tcW w:w="35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2023</w:t>
            </w:r>
          </w:p>
        </w:tc>
        <w:tc>
          <w:tcPr>
            <w:tcW w:w="31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2024</w:t>
            </w:r>
          </w:p>
        </w:tc>
        <w:tc>
          <w:tcPr>
            <w:tcW w:w="31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2025</w:t>
            </w:r>
          </w:p>
        </w:tc>
        <w:tc>
          <w:tcPr>
            <w:tcW w:w="354" w:type="pct"/>
            <w:tcBorders>
              <w:top w:val="single" w:sz="4" w:space="0" w:color="000000"/>
              <w:left w:val="single" w:sz="4" w:space="0" w:color="000000"/>
              <w:bottom w:val="single" w:sz="4" w:space="0" w:color="000000"/>
              <w:right w:val="single" w:sz="4" w:space="0" w:color="auto"/>
            </w:tcBorders>
          </w:tcPr>
          <w:p w:rsidR="008D5230" w:rsidRPr="008D5230" w:rsidRDefault="008D5230" w:rsidP="00381DDD">
            <w:pPr>
              <w:rPr>
                <w:sz w:val="10"/>
                <w:szCs w:val="14"/>
              </w:rPr>
            </w:pPr>
            <w:r w:rsidRPr="008D5230">
              <w:rPr>
                <w:sz w:val="10"/>
                <w:szCs w:val="14"/>
              </w:rPr>
              <w:t>2026</w:t>
            </w:r>
          </w:p>
        </w:tc>
      </w:tr>
      <w:tr w:rsidR="008D5230" w:rsidRPr="008D5230" w:rsidTr="008D5230">
        <w:trPr>
          <w:trHeight w:val="20"/>
        </w:trPr>
        <w:tc>
          <w:tcPr>
            <w:tcW w:w="21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1</w:t>
            </w:r>
          </w:p>
        </w:tc>
        <w:tc>
          <w:tcPr>
            <w:tcW w:w="107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w:t>
            </w:r>
          </w:p>
        </w:tc>
        <w:tc>
          <w:tcPr>
            <w:tcW w:w="549"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3</w:t>
            </w:r>
          </w:p>
        </w:tc>
        <w:tc>
          <w:tcPr>
            <w:tcW w:w="227"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4</w:t>
            </w:r>
          </w:p>
        </w:tc>
        <w:tc>
          <w:tcPr>
            <w:tcW w:w="50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5</w:t>
            </w:r>
          </w:p>
        </w:tc>
        <w:tc>
          <w:tcPr>
            <w:tcW w:w="40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6</w:t>
            </w:r>
          </w:p>
        </w:tc>
        <w:tc>
          <w:tcPr>
            <w:tcW w:w="355"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7</w:t>
            </w:r>
          </w:p>
        </w:tc>
        <w:tc>
          <w:tcPr>
            <w:tcW w:w="35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8</w:t>
            </w:r>
          </w:p>
        </w:tc>
        <w:tc>
          <w:tcPr>
            <w:tcW w:w="35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9</w:t>
            </w:r>
          </w:p>
        </w:tc>
        <w:tc>
          <w:tcPr>
            <w:tcW w:w="31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10</w:t>
            </w:r>
          </w:p>
        </w:tc>
        <w:tc>
          <w:tcPr>
            <w:tcW w:w="31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11</w:t>
            </w:r>
          </w:p>
        </w:tc>
        <w:tc>
          <w:tcPr>
            <w:tcW w:w="354" w:type="pct"/>
            <w:tcBorders>
              <w:top w:val="single" w:sz="4" w:space="0" w:color="000000"/>
              <w:left w:val="single" w:sz="4" w:space="0" w:color="000000"/>
              <w:bottom w:val="single" w:sz="4" w:space="0" w:color="000000"/>
              <w:right w:val="single" w:sz="4" w:space="0" w:color="auto"/>
            </w:tcBorders>
          </w:tcPr>
          <w:p w:rsidR="008D5230" w:rsidRPr="008D5230" w:rsidRDefault="008D5230" w:rsidP="00381DDD">
            <w:pPr>
              <w:rPr>
                <w:sz w:val="10"/>
                <w:szCs w:val="14"/>
              </w:rPr>
            </w:pPr>
            <w:r w:rsidRPr="008D5230">
              <w:rPr>
                <w:sz w:val="10"/>
                <w:szCs w:val="14"/>
              </w:rPr>
              <w:t>12</w:t>
            </w:r>
          </w:p>
        </w:tc>
      </w:tr>
      <w:tr w:rsidR="008D5230" w:rsidRPr="008D5230" w:rsidTr="008D5230">
        <w:trPr>
          <w:trHeight w:val="20"/>
        </w:trPr>
        <w:tc>
          <w:tcPr>
            <w:tcW w:w="214" w:type="pct"/>
            <w:tcBorders>
              <w:top w:val="single" w:sz="4" w:space="0" w:color="000000"/>
              <w:left w:val="single" w:sz="4" w:space="0" w:color="000000"/>
              <w:bottom w:val="single" w:sz="4" w:space="0" w:color="000000"/>
              <w:right w:val="nil"/>
            </w:tcBorders>
          </w:tcPr>
          <w:p w:rsidR="008D5230" w:rsidRPr="008D5230" w:rsidRDefault="008D5230" w:rsidP="00381DDD">
            <w:pPr>
              <w:rPr>
                <w:b/>
                <w:bCs/>
                <w:sz w:val="10"/>
                <w:szCs w:val="14"/>
              </w:rPr>
            </w:pPr>
            <w:r w:rsidRPr="008D5230">
              <w:rPr>
                <w:b/>
                <w:bCs/>
                <w:sz w:val="10"/>
                <w:szCs w:val="14"/>
              </w:rPr>
              <w:t>1.</w:t>
            </w:r>
          </w:p>
        </w:tc>
        <w:tc>
          <w:tcPr>
            <w:tcW w:w="4786" w:type="pct"/>
            <w:gridSpan w:val="11"/>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rPr>
                <w:sz w:val="10"/>
                <w:szCs w:val="14"/>
              </w:rPr>
            </w:pPr>
            <w:r w:rsidRPr="008D5230">
              <w:rPr>
                <w:b/>
                <w:bCs/>
                <w:sz w:val="10"/>
                <w:szCs w:val="14"/>
              </w:rPr>
              <w:t>Задача 1</w:t>
            </w:r>
            <w:r w:rsidRPr="008D5230">
              <w:rPr>
                <w:sz w:val="10"/>
                <w:szCs w:val="14"/>
              </w:rPr>
              <w:t xml:space="preserve"> Повышение доступности и качества услуг в сфере физической культуры и массового спорта в муниципальном округе</w:t>
            </w:r>
          </w:p>
        </w:tc>
      </w:tr>
      <w:tr w:rsidR="008D5230" w:rsidRPr="008D5230" w:rsidTr="008D5230">
        <w:trPr>
          <w:trHeight w:val="20"/>
        </w:trPr>
        <w:tc>
          <w:tcPr>
            <w:tcW w:w="21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 xml:space="preserve">1.1. </w:t>
            </w:r>
          </w:p>
        </w:tc>
        <w:tc>
          <w:tcPr>
            <w:tcW w:w="107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Методическое обеспечение подготовки и проведения спортивно-массовых мероприятий и физкультурно - оздоровительных мероприятий на территории муниципального округа</w:t>
            </w:r>
          </w:p>
        </w:tc>
        <w:tc>
          <w:tcPr>
            <w:tcW w:w="549"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управление</w:t>
            </w:r>
          </w:p>
        </w:tc>
        <w:tc>
          <w:tcPr>
            <w:tcW w:w="227"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1.1.1.</w:t>
            </w:r>
          </w:p>
        </w:tc>
        <w:tc>
          <w:tcPr>
            <w:tcW w:w="40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5"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000000"/>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000000"/>
              <w:left w:val="single" w:sz="4" w:space="0" w:color="000000"/>
              <w:bottom w:val="single" w:sz="4" w:space="0" w:color="000000"/>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1.2.</w:t>
            </w:r>
          </w:p>
        </w:tc>
        <w:tc>
          <w:tcPr>
            <w:tcW w:w="107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Организация размещения информации в средствах массовой информации о спортивно-массовых мероприятиях и физкультурно - оздоровительных мероприятиях, проводимых в Солецком муниципальном округе, пропаганде здорового образа жизни</w:t>
            </w:r>
          </w:p>
        </w:tc>
        <w:tc>
          <w:tcPr>
            <w:tcW w:w="549"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управление, муниципальное автономное учреждение дополнительного образования «Спортивная школа»</w:t>
            </w:r>
          </w:p>
          <w:p w:rsidR="008D5230" w:rsidRPr="008D5230" w:rsidRDefault="008D5230" w:rsidP="00381DDD">
            <w:pPr>
              <w:rPr>
                <w:sz w:val="10"/>
                <w:szCs w:val="14"/>
              </w:rPr>
            </w:pPr>
          </w:p>
        </w:tc>
        <w:tc>
          <w:tcPr>
            <w:tcW w:w="227"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1.1.1.</w:t>
            </w:r>
          </w:p>
          <w:p w:rsidR="008D5230" w:rsidRPr="008D5230" w:rsidRDefault="008D5230" w:rsidP="00381DDD">
            <w:pPr>
              <w:rPr>
                <w:sz w:val="10"/>
                <w:szCs w:val="14"/>
              </w:rPr>
            </w:pPr>
          </w:p>
        </w:tc>
        <w:tc>
          <w:tcPr>
            <w:tcW w:w="40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5"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000000"/>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top w:val="single" w:sz="4" w:space="0" w:color="auto"/>
              <w:left w:val="single" w:sz="4" w:space="0" w:color="auto"/>
              <w:bottom w:val="single" w:sz="4" w:space="0" w:color="000000"/>
              <w:right w:val="single" w:sz="4" w:space="0" w:color="auto"/>
            </w:tcBorders>
          </w:tcPr>
          <w:p w:rsidR="008D5230" w:rsidRPr="008D5230" w:rsidRDefault="008D5230" w:rsidP="00381DDD">
            <w:pPr>
              <w:rPr>
                <w:sz w:val="10"/>
                <w:szCs w:val="14"/>
              </w:rPr>
            </w:pPr>
            <w:r w:rsidRPr="008D5230">
              <w:rPr>
                <w:sz w:val="10"/>
                <w:szCs w:val="14"/>
              </w:rPr>
              <w:t>1.3.</w:t>
            </w:r>
          </w:p>
        </w:tc>
        <w:tc>
          <w:tcPr>
            <w:tcW w:w="1070" w:type="pct"/>
            <w:tcBorders>
              <w:top w:val="single" w:sz="4" w:space="0" w:color="auto"/>
              <w:left w:val="single" w:sz="4" w:space="0" w:color="auto"/>
              <w:bottom w:val="single" w:sz="4" w:space="0" w:color="000000"/>
              <w:right w:val="nil"/>
            </w:tcBorders>
          </w:tcPr>
          <w:p w:rsidR="008D5230" w:rsidRPr="008D5230" w:rsidRDefault="008D5230" w:rsidP="00381DDD">
            <w:pPr>
              <w:rPr>
                <w:sz w:val="10"/>
                <w:szCs w:val="14"/>
              </w:rPr>
            </w:pPr>
            <w:r w:rsidRPr="008D5230">
              <w:rPr>
                <w:sz w:val="10"/>
                <w:szCs w:val="14"/>
              </w:rPr>
              <w:t xml:space="preserve">Методическое обеспечение организации спортивной подготовки </w:t>
            </w:r>
            <w:proofErr w:type="gramStart"/>
            <w:r w:rsidRPr="008D5230">
              <w:rPr>
                <w:sz w:val="10"/>
                <w:szCs w:val="14"/>
              </w:rPr>
              <w:t>обучающихся</w:t>
            </w:r>
            <w:proofErr w:type="gramEnd"/>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tc>
        <w:tc>
          <w:tcPr>
            <w:tcW w:w="549"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управление, муниципальное автономное учреждение дополнительного образования «Спортивная школа»</w:t>
            </w:r>
          </w:p>
        </w:tc>
        <w:tc>
          <w:tcPr>
            <w:tcW w:w="227"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1.3.1.</w:t>
            </w:r>
          </w:p>
        </w:tc>
        <w:tc>
          <w:tcPr>
            <w:tcW w:w="400"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5"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000000"/>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000000"/>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top w:val="single" w:sz="4" w:space="0" w:color="000000"/>
              <w:left w:val="single" w:sz="4" w:space="0" w:color="000000"/>
              <w:bottom w:val="single" w:sz="4" w:space="0" w:color="000000"/>
              <w:right w:val="nil"/>
            </w:tcBorders>
          </w:tcPr>
          <w:p w:rsidR="008D5230" w:rsidRPr="008D5230" w:rsidRDefault="008D5230" w:rsidP="00381DDD">
            <w:pPr>
              <w:rPr>
                <w:b/>
                <w:bCs/>
                <w:sz w:val="10"/>
                <w:szCs w:val="14"/>
              </w:rPr>
            </w:pPr>
            <w:r w:rsidRPr="008D5230">
              <w:rPr>
                <w:b/>
                <w:bCs/>
                <w:sz w:val="10"/>
                <w:szCs w:val="14"/>
              </w:rPr>
              <w:t>2</w:t>
            </w:r>
            <w:r w:rsidRPr="008D5230">
              <w:rPr>
                <w:sz w:val="10"/>
                <w:szCs w:val="14"/>
              </w:rPr>
              <w:t>.</w:t>
            </w:r>
          </w:p>
        </w:tc>
        <w:tc>
          <w:tcPr>
            <w:tcW w:w="4786" w:type="pct"/>
            <w:gridSpan w:val="11"/>
            <w:tcBorders>
              <w:top w:val="single" w:sz="4" w:space="0" w:color="000000"/>
              <w:left w:val="single" w:sz="4" w:space="0" w:color="000000"/>
              <w:bottom w:val="single" w:sz="4" w:space="0" w:color="000000"/>
              <w:right w:val="single" w:sz="4" w:space="0" w:color="000000"/>
            </w:tcBorders>
          </w:tcPr>
          <w:p w:rsidR="008D5230" w:rsidRPr="008D5230" w:rsidRDefault="008D5230" w:rsidP="00381DDD">
            <w:pPr>
              <w:rPr>
                <w:sz w:val="10"/>
                <w:szCs w:val="14"/>
              </w:rPr>
            </w:pPr>
            <w:r w:rsidRPr="008D5230">
              <w:rPr>
                <w:b/>
                <w:bCs/>
                <w:sz w:val="10"/>
                <w:szCs w:val="14"/>
              </w:rPr>
              <w:t>Задача 2 -</w:t>
            </w:r>
            <w:r w:rsidRPr="008D5230">
              <w:rPr>
                <w:sz w:val="10"/>
                <w:szCs w:val="14"/>
              </w:rPr>
              <w:t>Повышение эффективности пропаганды физической культуры и массового спорта, здорового образа жизни населения муниципального округа через организацию и проведение физкультурно-оздоровительных и спортивно-массовых мероприятий</w:t>
            </w:r>
          </w:p>
        </w:tc>
      </w:tr>
      <w:tr w:rsidR="008D5230" w:rsidRPr="008D5230" w:rsidTr="008D5230">
        <w:trPr>
          <w:trHeight w:val="20"/>
        </w:trPr>
        <w:tc>
          <w:tcPr>
            <w:tcW w:w="21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2.1.</w:t>
            </w:r>
          </w:p>
        </w:tc>
        <w:tc>
          <w:tcPr>
            <w:tcW w:w="107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Организация и проведение мероприятий согласно ежегодному Единому календарному плану официальных  межмуниципальных и муниципальных физкультурно-оздорови</w:t>
            </w:r>
            <w:r w:rsidRPr="008D5230">
              <w:rPr>
                <w:sz w:val="10"/>
                <w:szCs w:val="14"/>
              </w:rPr>
              <w:lastRenderedPageBreak/>
              <w:t>тельных                                                                                                                                мероприятий и спортивно-массовых  мероприятий, проводимых                                     отделом, и участия сборных команд муниципального округа в региональных и межмуниципальных физкультурно-оздоровительных и спортивно-массовых мероприятиях на территории Новгородской области</w:t>
            </w:r>
          </w:p>
        </w:tc>
        <w:tc>
          <w:tcPr>
            <w:tcW w:w="549"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lastRenderedPageBreak/>
              <w:t>Муниципальное автономное учреждение дополнительного образования  «Спортивная школа»</w:t>
            </w:r>
          </w:p>
          <w:p w:rsidR="008D5230" w:rsidRPr="008D5230" w:rsidRDefault="008D5230" w:rsidP="00381DDD">
            <w:pPr>
              <w:rPr>
                <w:sz w:val="10"/>
                <w:szCs w:val="14"/>
              </w:rPr>
            </w:pPr>
          </w:p>
          <w:p w:rsidR="008D5230" w:rsidRPr="008D5230" w:rsidRDefault="008D5230" w:rsidP="00381DDD">
            <w:pPr>
              <w:rPr>
                <w:sz w:val="10"/>
                <w:szCs w:val="14"/>
              </w:rPr>
            </w:pPr>
          </w:p>
        </w:tc>
        <w:tc>
          <w:tcPr>
            <w:tcW w:w="227"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1.1.1-</w:t>
            </w:r>
          </w:p>
          <w:p w:rsidR="008D5230" w:rsidRPr="008D5230" w:rsidRDefault="008D5230" w:rsidP="00381DDD">
            <w:pPr>
              <w:rPr>
                <w:sz w:val="10"/>
                <w:szCs w:val="14"/>
              </w:rPr>
            </w:pPr>
            <w:r w:rsidRPr="008D5230">
              <w:rPr>
                <w:sz w:val="10"/>
                <w:szCs w:val="14"/>
              </w:rPr>
              <w:t xml:space="preserve"> 1.2.1.</w:t>
            </w:r>
          </w:p>
          <w:p w:rsidR="008D5230" w:rsidRPr="008D5230" w:rsidRDefault="008D5230" w:rsidP="00381DDD">
            <w:pPr>
              <w:rPr>
                <w:sz w:val="10"/>
                <w:szCs w:val="14"/>
              </w:rPr>
            </w:pPr>
          </w:p>
        </w:tc>
        <w:tc>
          <w:tcPr>
            <w:tcW w:w="40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 xml:space="preserve">бюджет </w:t>
            </w:r>
          </w:p>
          <w:p w:rsidR="008D5230" w:rsidRPr="008D5230" w:rsidRDefault="008D5230" w:rsidP="00381DDD">
            <w:pPr>
              <w:rPr>
                <w:sz w:val="10"/>
                <w:szCs w:val="14"/>
              </w:rPr>
            </w:pPr>
            <w:r w:rsidRPr="008D5230">
              <w:rPr>
                <w:sz w:val="10"/>
                <w:szCs w:val="14"/>
              </w:rPr>
              <w:t>муниципального округа</w:t>
            </w: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tc>
        <w:tc>
          <w:tcPr>
            <w:tcW w:w="355"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634,69999</w:t>
            </w:r>
          </w:p>
        </w:tc>
        <w:tc>
          <w:tcPr>
            <w:tcW w:w="35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234,70000</w:t>
            </w:r>
          </w:p>
        </w:tc>
        <w:tc>
          <w:tcPr>
            <w:tcW w:w="354"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117,50000</w:t>
            </w:r>
          </w:p>
        </w:tc>
        <w:tc>
          <w:tcPr>
            <w:tcW w:w="31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117,500000</w:t>
            </w:r>
          </w:p>
        </w:tc>
        <w:tc>
          <w:tcPr>
            <w:tcW w:w="310" w:type="pct"/>
            <w:tcBorders>
              <w:top w:val="single" w:sz="4" w:space="0" w:color="000000"/>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117,500000</w:t>
            </w:r>
          </w:p>
        </w:tc>
        <w:tc>
          <w:tcPr>
            <w:tcW w:w="354" w:type="pct"/>
            <w:tcBorders>
              <w:top w:val="single" w:sz="4" w:space="0" w:color="000000"/>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124,700000</w:t>
            </w:r>
          </w:p>
        </w:tc>
      </w:tr>
      <w:tr w:rsidR="008D5230" w:rsidRPr="008D5230" w:rsidTr="008D5230">
        <w:trPr>
          <w:trHeight w:val="20"/>
        </w:trPr>
        <w:tc>
          <w:tcPr>
            <w:tcW w:w="214"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lastRenderedPageBreak/>
              <w:t>2.2.</w:t>
            </w:r>
          </w:p>
        </w:tc>
        <w:tc>
          <w:tcPr>
            <w:tcW w:w="1070"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Выплата заработной платы руководителям спортивных клубов, созданных на базе  Муниципального автономного учреждения дополнительного образования  «Спортивная школа»</w:t>
            </w:r>
          </w:p>
        </w:tc>
        <w:tc>
          <w:tcPr>
            <w:tcW w:w="549"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Муниципальное автономное учреждения дополнительного образования  «Спортивная школа»</w:t>
            </w:r>
          </w:p>
        </w:tc>
        <w:tc>
          <w:tcPr>
            <w:tcW w:w="227"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1.1.1.</w:t>
            </w: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 xml:space="preserve">бюджет </w:t>
            </w:r>
          </w:p>
          <w:p w:rsidR="008D5230" w:rsidRPr="008D5230" w:rsidRDefault="008D5230" w:rsidP="00381DDD">
            <w:pPr>
              <w:rPr>
                <w:sz w:val="10"/>
                <w:szCs w:val="14"/>
              </w:rPr>
            </w:pPr>
            <w:r w:rsidRPr="008D5230">
              <w:rPr>
                <w:sz w:val="10"/>
                <w:szCs w:val="14"/>
              </w:rPr>
              <w:t>муниципального округа</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283,72200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286,60000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354,90000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354,90000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354,90000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283,70000</w:t>
            </w:r>
          </w:p>
        </w:tc>
      </w:tr>
      <w:tr w:rsidR="008D5230" w:rsidRPr="008D5230" w:rsidTr="008D5230">
        <w:trPr>
          <w:trHeight w:val="20"/>
        </w:trPr>
        <w:tc>
          <w:tcPr>
            <w:tcW w:w="214"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1070"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49"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227"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04"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p w:rsidR="008D5230" w:rsidRPr="008D5230" w:rsidRDefault="008D5230" w:rsidP="00381DDD">
            <w:pPr>
              <w:rPr>
                <w:sz w:val="10"/>
                <w:szCs w:val="14"/>
              </w:rPr>
            </w:pPr>
            <w:r w:rsidRPr="008D5230">
              <w:rPr>
                <w:sz w:val="10"/>
                <w:szCs w:val="14"/>
              </w:rPr>
              <w:t>областной бюджет</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11,23890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top w:val="single" w:sz="4" w:space="0" w:color="auto"/>
              <w:left w:val="single" w:sz="4" w:space="0" w:color="auto"/>
              <w:bottom w:val="single" w:sz="4" w:space="0" w:color="auto"/>
              <w:right w:val="nil"/>
            </w:tcBorders>
          </w:tcPr>
          <w:p w:rsidR="008D5230" w:rsidRPr="008D5230" w:rsidRDefault="008D5230" w:rsidP="00381DDD">
            <w:pPr>
              <w:rPr>
                <w:sz w:val="10"/>
                <w:szCs w:val="14"/>
              </w:rPr>
            </w:pPr>
            <w:r w:rsidRPr="008D5230">
              <w:rPr>
                <w:sz w:val="10"/>
                <w:szCs w:val="14"/>
              </w:rPr>
              <w:t>2.3.</w:t>
            </w:r>
          </w:p>
        </w:tc>
        <w:tc>
          <w:tcPr>
            <w:tcW w:w="107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Обеспечение участия районной команды по мини-футболу в Чемпионате, Первенстве Новгородской  области по мини-футболу</w:t>
            </w:r>
          </w:p>
        </w:tc>
        <w:tc>
          <w:tcPr>
            <w:tcW w:w="549"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Муниципальное автономное учреждения дополнительного образования  «Спортивная школа»</w:t>
            </w:r>
          </w:p>
        </w:tc>
        <w:tc>
          <w:tcPr>
            <w:tcW w:w="227"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1.1.1.</w:t>
            </w:r>
          </w:p>
          <w:p w:rsidR="008D5230" w:rsidRPr="008D5230" w:rsidRDefault="008D5230" w:rsidP="00381DDD">
            <w:pPr>
              <w:rPr>
                <w:sz w:val="10"/>
                <w:szCs w:val="14"/>
              </w:rPr>
            </w:pPr>
            <w:r w:rsidRPr="008D5230">
              <w:rPr>
                <w:sz w:val="10"/>
                <w:szCs w:val="14"/>
              </w:rPr>
              <w:t xml:space="preserve"> 1.2.1.</w:t>
            </w: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tc>
        <w:tc>
          <w:tcPr>
            <w:tcW w:w="40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p>
          <w:p w:rsidR="008D5230" w:rsidRPr="008D5230" w:rsidRDefault="008D5230" w:rsidP="00381DDD">
            <w:pPr>
              <w:rPr>
                <w:sz w:val="10"/>
                <w:szCs w:val="14"/>
              </w:rPr>
            </w:pPr>
            <w:r w:rsidRPr="008D5230">
              <w:rPr>
                <w:sz w:val="10"/>
                <w:szCs w:val="14"/>
              </w:rPr>
              <w:t xml:space="preserve">бюджет </w:t>
            </w:r>
          </w:p>
          <w:p w:rsidR="008D5230" w:rsidRPr="008D5230" w:rsidRDefault="008D5230" w:rsidP="00381DDD">
            <w:pPr>
              <w:rPr>
                <w:sz w:val="10"/>
                <w:szCs w:val="14"/>
              </w:rPr>
            </w:pPr>
            <w:r w:rsidRPr="008D5230">
              <w:rPr>
                <w:sz w:val="10"/>
                <w:szCs w:val="14"/>
              </w:rPr>
              <w:t>муниципального округа</w:t>
            </w:r>
          </w:p>
          <w:p w:rsidR="008D5230" w:rsidRPr="008D5230" w:rsidRDefault="008D5230" w:rsidP="00381DDD">
            <w:pPr>
              <w:rPr>
                <w:sz w:val="10"/>
                <w:szCs w:val="14"/>
              </w:rPr>
            </w:pPr>
          </w:p>
        </w:tc>
        <w:tc>
          <w:tcPr>
            <w:tcW w:w="355"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10,00000</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10,00000</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10,00000</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10,00000</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10,00000</w:t>
            </w:r>
          </w:p>
        </w:tc>
        <w:tc>
          <w:tcPr>
            <w:tcW w:w="354" w:type="pct"/>
            <w:tcBorders>
              <w:top w:val="single" w:sz="4" w:space="0" w:color="auto"/>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10,00000</w:t>
            </w:r>
          </w:p>
        </w:tc>
      </w:tr>
      <w:tr w:rsidR="008D5230" w:rsidRPr="008D5230" w:rsidTr="008D5230">
        <w:trPr>
          <w:trHeight w:val="20"/>
        </w:trPr>
        <w:tc>
          <w:tcPr>
            <w:tcW w:w="214" w:type="pct"/>
            <w:tcBorders>
              <w:top w:val="single" w:sz="4" w:space="0" w:color="auto"/>
              <w:left w:val="single" w:sz="4" w:space="0" w:color="auto"/>
              <w:bottom w:val="single" w:sz="4" w:space="0" w:color="auto"/>
              <w:right w:val="nil"/>
            </w:tcBorders>
          </w:tcPr>
          <w:p w:rsidR="008D5230" w:rsidRPr="008D5230" w:rsidRDefault="008D5230" w:rsidP="00381DDD">
            <w:pPr>
              <w:rPr>
                <w:sz w:val="10"/>
                <w:szCs w:val="14"/>
              </w:rPr>
            </w:pPr>
            <w:r w:rsidRPr="008D5230">
              <w:rPr>
                <w:sz w:val="10"/>
                <w:szCs w:val="14"/>
              </w:rPr>
              <w:t>2.4.</w:t>
            </w:r>
          </w:p>
        </w:tc>
        <w:tc>
          <w:tcPr>
            <w:tcW w:w="107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 xml:space="preserve">Организация участия лиц с ограниченными возможностями здоровья в спортивных мероприятиях различного уровня, согласно ежегодному  календарному плану межмуниципальных и муниципальных физкультурно-оздоровительных </w:t>
            </w:r>
            <w:r w:rsidRPr="008D5230">
              <w:rPr>
                <w:sz w:val="10"/>
                <w:szCs w:val="14"/>
              </w:rPr>
              <w:lastRenderedPageBreak/>
              <w:t>и спортивно-массовых мероприятий</w:t>
            </w:r>
          </w:p>
        </w:tc>
        <w:tc>
          <w:tcPr>
            <w:tcW w:w="549"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 xml:space="preserve">Муниципальное автономное учреждения дополнительного образования  «Спортивная школа» </w:t>
            </w:r>
          </w:p>
        </w:tc>
        <w:tc>
          <w:tcPr>
            <w:tcW w:w="227"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1.1.1.</w:t>
            </w:r>
          </w:p>
          <w:p w:rsidR="008D5230" w:rsidRPr="008D5230" w:rsidRDefault="008D5230" w:rsidP="00381DDD">
            <w:pPr>
              <w:rPr>
                <w:sz w:val="10"/>
                <w:szCs w:val="14"/>
              </w:rPr>
            </w:pPr>
            <w:r w:rsidRPr="008D5230">
              <w:rPr>
                <w:sz w:val="10"/>
                <w:szCs w:val="14"/>
              </w:rPr>
              <w:t xml:space="preserve"> 1.2.1.</w:t>
            </w: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tc>
        <w:tc>
          <w:tcPr>
            <w:tcW w:w="40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 xml:space="preserve">бюджет </w:t>
            </w:r>
          </w:p>
          <w:p w:rsidR="008D5230" w:rsidRPr="008D5230" w:rsidRDefault="008D5230" w:rsidP="00381DDD">
            <w:pPr>
              <w:rPr>
                <w:sz w:val="10"/>
                <w:szCs w:val="14"/>
              </w:rPr>
            </w:pPr>
            <w:r w:rsidRPr="008D5230">
              <w:rPr>
                <w:sz w:val="10"/>
                <w:szCs w:val="14"/>
              </w:rPr>
              <w:t>муниципального округа</w:t>
            </w:r>
          </w:p>
          <w:p w:rsidR="008D5230" w:rsidRPr="008D5230" w:rsidRDefault="008D5230" w:rsidP="00381DDD">
            <w:pPr>
              <w:rPr>
                <w:sz w:val="10"/>
                <w:szCs w:val="14"/>
              </w:rPr>
            </w:pPr>
          </w:p>
        </w:tc>
        <w:tc>
          <w:tcPr>
            <w:tcW w:w="355"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top w:val="single" w:sz="4" w:space="0" w:color="auto"/>
              <w:left w:val="single" w:sz="4" w:space="0" w:color="auto"/>
              <w:bottom w:val="single" w:sz="4" w:space="0" w:color="auto"/>
              <w:right w:val="nil"/>
            </w:tcBorders>
          </w:tcPr>
          <w:p w:rsidR="008D5230" w:rsidRPr="008D5230" w:rsidRDefault="008D5230" w:rsidP="00381DDD">
            <w:pPr>
              <w:rPr>
                <w:sz w:val="10"/>
                <w:szCs w:val="14"/>
              </w:rPr>
            </w:pPr>
            <w:r w:rsidRPr="008D5230">
              <w:rPr>
                <w:sz w:val="10"/>
                <w:szCs w:val="14"/>
              </w:rPr>
              <w:t>2.5.</w:t>
            </w:r>
          </w:p>
        </w:tc>
        <w:tc>
          <w:tcPr>
            <w:tcW w:w="107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Участие лиц старше 16 лет в спортивных мероприятиях различного уровня, согласно ежегодному  календарному плану межмуниципальных и муниципальных физкультурно-оздоровительных и спортивно-массовых мероприятий</w:t>
            </w:r>
          </w:p>
        </w:tc>
        <w:tc>
          <w:tcPr>
            <w:tcW w:w="549"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Муниципальное автономное учреждения дополнительного образования  «Спортивная школа»</w:t>
            </w:r>
          </w:p>
        </w:tc>
        <w:tc>
          <w:tcPr>
            <w:tcW w:w="227"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1.1.1.</w:t>
            </w:r>
          </w:p>
          <w:p w:rsidR="008D5230" w:rsidRPr="008D5230" w:rsidRDefault="008D5230" w:rsidP="00381DDD">
            <w:pPr>
              <w:rPr>
                <w:sz w:val="10"/>
                <w:szCs w:val="14"/>
              </w:rPr>
            </w:pPr>
            <w:r w:rsidRPr="008D5230">
              <w:rPr>
                <w:sz w:val="10"/>
                <w:szCs w:val="14"/>
              </w:rPr>
              <w:t>1.2.5</w:t>
            </w:r>
          </w:p>
        </w:tc>
        <w:tc>
          <w:tcPr>
            <w:tcW w:w="40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 xml:space="preserve">бюджет </w:t>
            </w:r>
          </w:p>
          <w:p w:rsidR="008D5230" w:rsidRPr="008D5230" w:rsidRDefault="008D5230" w:rsidP="00381DDD">
            <w:pPr>
              <w:rPr>
                <w:sz w:val="10"/>
                <w:szCs w:val="14"/>
              </w:rPr>
            </w:pPr>
            <w:r w:rsidRPr="008D5230">
              <w:rPr>
                <w:sz w:val="10"/>
                <w:szCs w:val="14"/>
              </w:rPr>
              <w:t>муниципального округа</w:t>
            </w:r>
          </w:p>
          <w:p w:rsidR="008D5230" w:rsidRPr="008D5230" w:rsidRDefault="008D5230" w:rsidP="00381DDD">
            <w:pPr>
              <w:rPr>
                <w:sz w:val="10"/>
                <w:szCs w:val="14"/>
              </w:rPr>
            </w:pPr>
          </w:p>
        </w:tc>
        <w:tc>
          <w:tcPr>
            <w:tcW w:w="355"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vMerge w:val="restart"/>
            <w:tcBorders>
              <w:top w:val="single" w:sz="4" w:space="0" w:color="auto"/>
              <w:left w:val="single" w:sz="4" w:space="0" w:color="auto"/>
              <w:right w:val="nil"/>
            </w:tcBorders>
          </w:tcPr>
          <w:p w:rsidR="008D5230" w:rsidRPr="008D5230" w:rsidRDefault="008D5230" w:rsidP="00381DDD">
            <w:pPr>
              <w:rPr>
                <w:sz w:val="10"/>
                <w:szCs w:val="14"/>
              </w:rPr>
            </w:pPr>
            <w:r w:rsidRPr="008D5230">
              <w:rPr>
                <w:sz w:val="10"/>
                <w:szCs w:val="14"/>
              </w:rPr>
              <w:t>2.6.</w:t>
            </w:r>
          </w:p>
        </w:tc>
        <w:tc>
          <w:tcPr>
            <w:tcW w:w="1070" w:type="pct"/>
            <w:vMerge w:val="restart"/>
            <w:tcBorders>
              <w:top w:val="single" w:sz="4" w:space="0" w:color="auto"/>
              <w:left w:val="single" w:sz="4" w:space="0" w:color="000000"/>
              <w:right w:val="nil"/>
            </w:tcBorders>
          </w:tcPr>
          <w:p w:rsidR="008D5230" w:rsidRPr="008D5230" w:rsidRDefault="008D5230" w:rsidP="00381DDD">
            <w:pPr>
              <w:rPr>
                <w:sz w:val="10"/>
                <w:szCs w:val="14"/>
              </w:rPr>
            </w:pPr>
            <w:r w:rsidRPr="008D5230">
              <w:rPr>
                <w:sz w:val="10"/>
                <w:szCs w:val="14"/>
              </w:rPr>
              <w:t>Строительство физкультурн</w:t>
            </w:r>
            <w:proofErr w:type="gramStart"/>
            <w:r w:rsidRPr="008D5230">
              <w:rPr>
                <w:sz w:val="10"/>
                <w:szCs w:val="14"/>
              </w:rPr>
              <w:t>о-</w:t>
            </w:r>
            <w:proofErr w:type="gramEnd"/>
            <w:r w:rsidRPr="008D5230">
              <w:rPr>
                <w:sz w:val="10"/>
                <w:szCs w:val="14"/>
              </w:rPr>
              <w:t xml:space="preserve"> оздоровительного комплекса рамках федерального проекта «Спорт-норма жизни», в том числе приобретение мебели, электронного оборудования, спортивного оборудования, приспособлений и инвентаря, авторский надзор</w:t>
            </w:r>
          </w:p>
        </w:tc>
        <w:tc>
          <w:tcPr>
            <w:tcW w:w="549" w:type="pct"/>
            <w:vMerge w:val="restart"/>
            <w:tcBorders>
              <w:top w:val="single" w:sz="4" w:space="0" w:color="auto"/>
              <w:left w:val="single" w:sz="4" w:space="0" w:color="000000"/>
              <w:right w:val="nil"/>
            </w:tcBorders>
          </w:tcPr>
          <w:p w:rsidR="008D5230" w:rsidRPr="008D5230" w:rsidRDefault="008D5230" w:rsidP="00381DDD">
            <w:pPr>
              <w:rPr>
                <w:sz w:val="10"/>
                <w:szCs w:val="14"/>
              </w:rPr>
            </w:pPr>
            <w:r w:rsidRPr="008D5230">
              <w:rPr>
                <w:sz w:val="10"/>
                <w:szCs w:val="14"/>
              </w:rPr>
              <w:t>Администрация Солецкого муниципального округа, Муниципальное автономное учреждение дополнительного образования  «Спортивная школа»</w:t>
            </w:r>
          </w:p>
        </w:tc>
        <w:tc>
          <w:tcPr>
            <w:tcW w:w="227" w:type="pct"/>
            <w:vMerge w:val="restart"/>
            <w:tcBorders>
              <w:top w:val="single" w:sz="4" w:space="0" w:color="auto"/>
              <w:left w:val="single" w:sz="4" w:space="0" w:color="000000"/>
              <w:right w:val="nil"/>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vMerge w:val="restart"/>
            <w:tcBorders>
              <w:top w:val="single" w:sz="4" w:space="0" w:color="auto"/>
              <w:left w:val="single" w:sz="4" w:space="0" w:color="000000"/>
              <w:right w:val="nil"/>
            </w:tcBorders>
          </w:tcPr>
          <w:p w:rsidR="008D5230" w:rsidRPr="008D5230" w:rsidRDefault="008D5230" w:rsidP="00381DDD">
            <w:pPr>
              <w:rPr>
                <w:sz w:val="10"/>
                <w:szCs w:val="14"/>
              </w:rPr>
            </w:pPr>
            <w:r w:rsidRPr="008D5230">
              <w:rPr>
                <w:sz w:val="10"/>
                <w:szCs w:val="14"/>
              </w:rPr>
              <w:t>1.1.1.</w:t>
            </w:r>
          </w:p>
          <w:p w:rsidR="008D5230" w:rsidRPr="008D5230" w:rsidRDefault="008D5230" w:rsidP="00381DDD">
            <w:pPr>
              <w:rPr>
                <w:sz w:val="10"/>
                <w:szCs w:val="14"/>
              </w:rPr>
            </w:pPr>
            <w:r w:rsidRPr="008D5230">
              <w:rPr>
                <w:sz w:val="10"/>
                <w:szCs w:val="14"/>
              </w:rPr>
              <w:t xml:space="preserve"> 1.2.4.</w:t>
            </w: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p w:rsidR="008D5230" w:rsidRPr="008D5230" w:rsidRDefault="008D5230" w:rsidP="00381DDD">
            <w:pPr>
              <w:rPr>
                <w:sz w:val="10"/>
                <w:szCs w:val="14"/>
              </w:rPr>
            </w:pPr>
          </w:p>
        </w:tc>
        <w:tc>
          <w:tcPr>
            <w:tcW w:w="40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 xml:space="preserve">бюджет </w:t>
            </w:r>
          </w:p>
          <w:p w:rsidR="008D5230" w:rsidRPr="008D5230" w:rsidRDefault="008D5230" w:rsidP="00381DDD">
            <w:pPr>
              <w:rPr>
                <w:sz w:val="10"/>
                <w:szCs w:val="14"/>
              </w:rPr>
            </w:pPr>
            <w:r w:rsidRPr="008D5230">
              <w:rPr>
                <w:sz w:val="10"/>
                <w:szCs w:val="14"/>
              </w:rPr>
              <w:t>муниципального округа</w:t>
            </w:r>
          </w:p>
          <w:p w:rsidR="008D5230" w:rsidRPr="008D5230" w:rsidRDefault="008D5230" w:rsidP="00381DDD">
            <w:pPr>
              <w:rPr>
                <w:sz w:val="10"/>
                <w:szCs w:val="14"/>
              </w:rPr>
            </w:pPr>
          </w:p>
        </w:tc>
        <w:tc>
          <w:tcPr>
            <w:tcW w:w="355"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64,25472</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17467,38000</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5985,08708</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vMerge/>
            <w:tcBorders>
              <w:left w:val="single" w:sz="4" w:space="0" w:color="auto"/>
              <w:right w:val="nil"/>
            </w:tcBorders>
          </w:tcPr>
          <w:p w:rsidR="008D5230" w:rsidRPr="008D5230" w:rsidRDefault="008D5230" w:rsidP="00381DDD">
            <w:pPr>
              <w:rPr>
                <w:sz w:val="10"/>
                <w:szCs w:val="14"/>
              </w:rPr>
            </w:pPr>
          </w:p>
        </w:tc>
        <w:tc>
          <w:tcPr>
            <w:tcW w:w="1070" w:type="pct"/>
            <w:vMerge/>
            <w:tcBorders>
              <w:left w:val="single" w:sz="4" w:space="0" w:color="000000"/>
              <w:right w:val="nil"/>
            </w:tcBorders>
          </w:tcPr>
          <w:p w:rsidR="008D5230" w:rsidRPr="008D5230" w:rsidRDefault="008D5230" w:rsidP="00381DDD">
            <w:pPr>
              <w:rPr>
                <w:sz w:val="10"/>
                <w:szCs w:val="14"/>
              </w:rPr>
            </w:pPr>
          </w:p>
        </w:tc>
        <w:tc>
          <w:tcPr>
            <w:tcW w:w="549" w:type="pct"/>
            <w:vMerge/>
            <w:tcBorders>
              <w:left w:val="single" w:sz="4" w:space="0" w:color="000000"/>
              <w:right w:val="nil"/>
            </w:tcBorders>
          </w:tcPr>
          <w:p w:rsidR="008D5230" w:rsidRPr="008D5230" w:rsidRDefault="008D5230" w:rsidP="00381DDD">
            <w:pPr>
              <w:rPr>
                <w:sz w:val="10"/>
                <w:szCs w:val="14"/>
              </w:rPr>
            </w:pPr>
          </w:p>
        </w:tc>
        <w:tc>
          <w:tcPr>
            <w:tcW w:w="227" w:type="pct"/>
            <w:vMerge/>
            <w:tcBorders>
              <w:left w:val="single" w:sz="4" w:space="0" w:color="000000"/>
              <w:right w:val="nil"/>
            </w:tcBorders>
          </w:tcPr>
          <w:p w:rsidR="008D5230" w:rsidRPr="008D5230" w:rsidRDefault="008D5230" w:rsidP="00381DDD">
            <w:pPr>
              <w:rPr>
                <w:sz w:val="10"/>
                <w:szCs w:val="14"/>
              </w:rPr>
            </w:pPr>
          </w:p>
        </w:tc>
        <w:tc>
          <w:tcPr>
            <w:tcW w:w="504" w:type="pct"/>
            <w:vMerge/>
            <w:tcBorders>
              <w:left w:val="single" w:sz="4" w:space="0" w:color="000000"/>
              <w:right w:val="nil"/>
            </w:tcBorders>
          </w:tcPr>
          <w:p w:rsidR="008D5230" w:rsidRPr="008D5230" w:rsidRDefault="008D5230" w:rsidP="00381DDD">
            <w:pPr>
              <w:rPr>
                <w:sz w:val="10"/>
                <w:szCs w:val="14"/>
              </w:rPr>
            </w:pPr>
          </w:p>
        </w:tc>
        <w:tc>
          <w:tcPr>
            <w:tcW w:w="40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областной бюджет</w:t>
            </w:r>
          </w:p>
        </w:tc>
        <w:tc>
          <w:tcPr>
            <w:tcW w:w="355"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1925,69274</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vMerge/>
            <w:tcBorders>
              <w:left w:val="single" w:sz="4" w:space="0" w:color="auto"/>
              <w:bottom w:val="single" w:sz="4" w:space="0" w:color="auto"/>
              <w:right w:val="nil"/>
            </w:tcBorders>
          </w:tcPr>
          <w:p w:rsidR="008D5230" w:rsidRPr="008D5230" w:rsidRDefault="008D5230" w:rsidP="00381DDD">
            <w:pPr>
              <w:rPr>
                <w:sz w:val="10"/>
                <w:szCs w:val="14"/>
              </w:rPr>
            </w:pPr>
          </w:p>
        </w:tc>
        <w:tc>
          <w:tcPr>
            <w:tcW w:w="1070" w:type="pct"/>
            <w:vMerge/>
            <w:tcBorders>
              <w:left w:val="single" w:sz="4" w:space="0" w:color="000000"/>
              <w:bottom w:val="single" w:sz="4" w:space="0" w:color="auto"/>
              <w:right w:val="nil"/>
            </w:tcBorders>
          </w:tcPr>
          <w:p w:rsidR="008D5230" w:rsidRPr="008D5230" w:rsidRDefault="008D5230" w:rsidP="00381DDD">
            <w:pPr>
              <w:rPr>
                <w:sz w:val="10"/>
                <w:szCs w:val="14"/>
              </w:rPr>
            </w:pPr>
          </w:p>
        </w:tc>
        <w:tc>
          <w:tcPr>
            <w:tcW w:w="549" w:type="pct"/>
            <w:vMerge/>
            <w:tcBorders>
              <w:left w:val="single" w:sz="4" w:space="0" w:color="000000"/>
              <w:bottom w:val="single" w:sz="4" w:space="0" w:color="auto"/>
              <w:right w:val="nil"/>
            </w:tcBorders>
          </w:tcPr>
          <w:p w:rsidR="008D5230" w:rsidRPr="008D5230" w:rsidRDefault="008D5230" w:rsidP="00381DDD">
            <w:pPr>
              <w:rPr>
                <w:sz w:val="10"/>
                <w:szCs w:val="14"/>
              </w:rPr>
            </w:pPr>
          </w:p>
        </w:tc>
        <w:tc>
          <w:tcPr>
            <w:tcW w:w="227" w:type="pct"/>
            <w:vMerge/>
            <w:tcBorders>
              <w:left w:val="single" w:sz="4" w:space="0" w:color="000000"/>
              <w:bottom w:val="single" w:sz="4" w:space="0" w:color="auto"/>
              <w:right w:val="nil"/>
            </w:tcBorders>
          </w:tcPr>
          <w:p w:rsidR="008D5230" w:rsidRPr="008D5230" w:rsidRDefault="008D5230" w:rsidP="00381DDD">
            <w:pPr>
              <w:rPr>
                <w:sz w:val="10"/>
                <w:szCs w:val="14"/>
              </w:rPr>
            </w:pPr>
          </w:p>
        </w:tc>
        <w:tc>
          <w:tcPr>
            <w:tcW w:w="504" w:type="pct"/>
            <w:vMerge/>
            <w:tcBorders>
              <w:left w:val="single" w:sz="4" w:space="0" w:color="000000"/>
              <w:bottom w:val="single" w:sz="4" w:space="0" w:color="auto"/>
              <w:right w:val="nil"/>
            </w:tcBorders>
          </w:tcPr>
          <w:p w:rsidR="008D5230" w:rsidRPr="008D5230" w:rsidRDefault="008D5230" w:rsidP="00381DDD">
            <w:pPr>
              <w:rPr>
                <w:sz w:val="10"/>
                <w:szCs w:val="14"/>
              </w:rPr>
            </w:pPr>
          </w:p>
        </w:tc>
        <w:tc>
          <w:tcPr>
            <w:tcW w:w="40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федеральный бюджет</w:t>
            </w:r>
          </w:p>
        </w:tc>
        <w:tc>
          <w:tcPr>
            <w:tcW w:w="355"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62264,76965</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000000"/>
              <w:bottom w:val="single" w:sz="4" w:space="0" w:color="auto"/>
              <w:right w:val="nil"/>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000000"/>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2.7.</w:t>
            </w:r>
          </w:p>
        </w:tc>
        <w:tc>
          <w:tcPr>
            <w:tcW w:w="107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 xml:space="preserve">Финансовое обеспечение муниципального автономного учреждения дополнительного образования «Спортивная школа» (заработная плата работников, обеспечивающих функционирование здания по адресу: ул. Новгородская, строение 69г; </w:t>
            </w:r>
          </w:p>
          <w:p w:rsidR="008D5230" w:rsidRPr="008D5230" w:rsidRDefault="008D5230" w:rsidP="00381DDD">
            <w:pPr>
              <w:rPr>
                <w:sz w:val="10"/>
                <w:szCs w:val="14"/>
              </w:rPr>
            </w:pPr>
            <w:proofErr w:type="gramStart"/>
            <w:r w:rsidRPr="008D5230">
              <w:rPr>
                <w:sz w:val="10"/>
                <w:szCs w:val="14"/>
              </w:rPr>
              <w:t xml:space="preserve">Налоги, </w:t>
            </w:r>
            <w:proofErr w:type="spellStart"/>
            <w:r w:rsidRPr="008D5230">
              <w:rPr>
                <w:sz w:val="10"/>
                <w:szCs w:val="14"/>
              </w:rPr>
              <w:t>матзатраты</w:t>
            </w:r>
            <w:proofErr w:type="spellEnd"/>
            <w:r w:rsidRPr="008D5230">
              <w:rPr>
                <w:sz w:val="10"/>
                <w:szCs w:val="14"/>
              </w:rPr>
              <w:t xml:space="preserve"> на содержа</w:t>
            </w:r>
            <w:r w:rsidRPr="008D5230">
              <w:rPr>
                <w:sz w:val="10"/>
                <w:szCs w:val="14"/>
              </w:rPr>
              <w:lastRenderedPageBreak/>
              <w:t>ние вышеуказанного здания)</w:t>
            </w:r>
            <w:proofErr w:type="gramEnd"/>
          </w:p>
        </w:tc>
        <w:tc>
          <w:tcPr>
            <w:tcW w:w="549"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lastRenderedPageBreak/>
              <w:t>Муниципальное автономное учреждение дополнительного образования  «Спортивная школа»</w:t>
            </w:r>
          </w:p>
        </w:tc>
        <w:tc>
          <w:tcPr>
            <w:tcW w:w="227"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2023 – 2026 годы</w:t>
            </w:r>
          </w:p>
        </w:tc>
        <w:tc>
          <w:tcPr>
            <w:tcW w:w="50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1.3.1.</w:t>
            </w: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 xml:space="preserve">бюджет </w:t>
            </w:r>
          </w:p>
          <w:p w:rsidR="008D5230" w:rsidRPr="008D5230" w:rsidRDefault="008D5230" w:rsidP="00381DDD">
            <w:pPr>
              <w:rPr>
                <w:sz w:val="10"/>
                <w:szCs w:val="14"/>
              </w:rPr>
            </w:pPr>
            <w:r w:rsidRPr="008D5230">
              <w:rPr>
                <w:sz w:val="10"/>
                <w:szCs w:val="14"/>
              </w:rPr>
              <w:t>муниципального округа</w:t>
            </w:r>
          </w:p>
          <w:p w:rsidR="008D5230" w:rsidRPr="008D5230" w:rsidRDefault="008D5230" w:rsidP="00381DDD">
            <w:pPr>
              <w:rPr>
                <w:sz w:val="10"/>
                <w:szCs w:val="14"/>
              </w:rPr>
            </w:pP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5626,30000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5997,30000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5997,30000</w:t>
            </w:r>
          </w:p>
        </w:tc>
      </w:tr>
      <w:tr w:rsidR="008D5230" w:rsidRPr="008D5230" w:rsidTr="008D5230">
        <w:trPr>
          <w:trHeight w:val="20"/>
        </w:trPr>
        <w:tc>
          <w:tcPr>
            <w:tcW w:w="21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b/>
                <w:bCs/>
                <w:sz w:val="10"/>
                <w:szCs w:val="14"/>
              </w:rPr>
            </w:pPr>
            <w:r w:rsidRPr="008D5230">
              <w:rPr>
                <w:b/>
                <w:bCs/>
                <w:sz w:val="10"/>
                <w:szCs w:val="14"/>
              </w:rPr>
              <w:lastRenderedPageBreak/>
              <w:t>3.</w:t>
            </w:r>
          </w:p>
        </w:tc>
        <w:tc>
          <w:tcPr>
            <w:tcW w:w="4786" w:type="pct"/>
            <w:gridSpan w:val="11"/>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b/>
                <w:bCs/>
                <w:sz w:val="10"/>
                <w:szCs w:val="14"/>
              </w:rPr>
              <w:t xml:space="preserve">Задача 3 - </w:t>
            </w:r>
            <w:r w:rsidRPr="008D5230">
              <w:rPr>
                <w:sz w:val="10"/>
                <w:szCs w:val="14"/>
              </w:rPr>
              <w:t xml:space="preserve"> Организация спортивной подготовки </w:t>
            </w:r>
            <w:proofErr w:type="gramStart"/>
            <w:r w:rsidRPr="008D5230">
              <w:rPr>
                <w:sz w:val="10"/>
                <w:szCs w:val="14"/>
              </w:rPr>
              <w:t>обучающихся</w:t>
            </w:r>
            <w:proofErr w:type="gramEnd"/>
            <w:r w:rsidRPr="008D5230">
              <w:rPr>
                <w:sz w:val="10"/>
                <w:szCs w:val="14"/>
              </w:rPr>
              <w:t xml:space="preserve"> Муниципального автономного учреждения дополнительного образования «Спортивная школа»</w:t>
            </w:r>
          </w:p>
        </w:tc>
      </w:tr>
      <w:tr w:rsidR="008D5230" w:rsidRPr="008D5230" w:rsidTr="008D5230">
        <w:trPr>
          <w:trHeight w:val="20"/>
        </w:trPr>
        <w:tc>
          <w:tcPr>
            <w:tcW w:w="214"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3.1</w:t>
            </w:r>
          </w:p>
        </w:tc>
        <w:tc>
          <w:tcPr>
            <w:tcW w:w="1070"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Финансовое обеспечение групп спортивной подготовки</w:t>
            </w:r>
          </w:p>
        </w:tc>
        <w:tc>
          <w:tcPr>
            <w:tcW w:w="549"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Муниципальное автономное учреждение дополнительного образования  «Спортивная школа»</w:t>
            </w:r>
          </w:p>
        </w:tc>
        <w:tc>
          <w:tcPr>
            <w:tcW w:w="227"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2021 -</w:t>
            </w:r>
          </w:p>
          <w:p w:rsidR="008D5230" w:rsidRPr="008D5230" w:rsidRDefault="008D5230" w:rsidP="00381DDD">
            <w:pPr>
              <w:rPr>
                <w:sz w:val="10"/>
                <w:szCs w:val="14"/>
              </w:rPr>
            </w:pPr>
            <w:r w:rsidRPr="008D5230">
              <w:rPr>
                <w:sz w:val="10"/>
                <w:szCs w:val="14"/>
              </w:rPr>
              <w:t>2026 годы</w:t>
            </w:r>
          </w:p>
        </w:tc>
        <w:tc>
          <w:tcPr>
            <w:tcW w:w="504" w:type="pct"/>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1.3.1</w:t>
            </w: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бюджет муниципального округа</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520,14400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407,90000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2413,10000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2413,10000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2413,10000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211,10000</w:t>
            </w:r>
          </w:p>
        </w:tc>
      </w:tr>
      <w:tr w:rsidR="008D5230" w:rsidRPr="008D5230" w:rsidTr="008D5230">
        <w:trPr>
          <w:trHeight w:val="20"/>
        </w:trPr>
        <w:tc>
          <w:tcPr>
            <w:tcW w:w="214"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1070"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49"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227"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04" w:type="pct"/>
            <w:vMerge/>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областной бюджет</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16,86110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287,90000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b/>
                <w:sz w:val="10"/>
                <w:szCs w:val="14"/>
              </w:rPr>
            </w:pPr>
            <w:r w:rsidRPr="008D5230">
              <w:rPr>
                <w:b/>
                <w:sz w:val="10"/>
                <w:szCs w:val="14"/>
              </w:rPr>
              <w:t>4.</w:t>
            </w:r>
          </w:p>
        </w:tc>
        <w:tc>
          <w:tcPr>
            <w:tcW w:w="4786" w:type="pct"/>
            <w:gridSpan w:val="11"/>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b/>
                <w:sz w:val="10"/>
                <w:szCs w:val="14"/>
              </w:rPr>
              <w:t>Задача 4</w:t>
            </w:r>
            <w:r w:rsidRPr="008D5230">
              <w:rPr>
                <w:sz w:val="10"/>
                <w:szCs w:val="14"/>
              </w:rPr>
              <w:t xml:space="preserve"> – Функционирование здания муниципального автономного учреждения дополнительного образования «Спортивная школа» по адресу: ул. Новгородская, строение 69г</w:t>
            </w:r>
          </w:p>
        </w:tc>
      </w:tr>
      <w:tr w:rsidR="008D5230" w:rsidRPr="008D5230" w:rsidTr="008D5230">
        <w:trPr>
          <w:trHeight w:val="20"/>
        </w:trPr>
        <w:tc>
          <w:tcPr>
            <w:tcW w:w="214"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4.1.</w:t>
            </w:r>
          </w:p>
        </w:tc>
        <w:tc>
          <w:tcPr>
            <w:tcW w:w="1070"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Финансовое обеспечение здания муниципального автономного учреждения дополнительного образования «Спортивная школа» по адресу: ул. Новгородская, строение 69г</w:t>
            </w:r>
          </w:p>
        </w:tc>
        <w:tc>
          <w:tcPr>
            <w:tcW w:w="549"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Муниципальное автономное учреждение дополнительного образования  «Спортивная школа»</w:t>
            </w:r>
          </w:p>
        </w:tc>
        <w:tc>
          <w:tcPr>
            <w:tcW w:w="227"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2023 – 2026 годы</w:t>
            </w:r>
          </w:p>
        </w:tc>
        <w:tc>
          <w:tcPr>
            <w:tcW w:w="504"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бюджет муниципального округа</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4914,40000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5873,10000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5873,10000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5873,10000</w:t>
            </w:r>
          </w:p>
        </w:tc>
      </w:tr>
      <w:tr w:rsidR="008D5230" w:rsidRPr="008D5230" w:rsidTr="008D5230">
        <w:trPr>
          <w:trHeight w:val="20"/>
        </w:trPr>
        <w:tc>
          <w:tcPr>
            <w:tcW w:w="214"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1070"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49"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227"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04"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областной бюджет</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1710,40000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tcBorders>
              <w:left w:val="single" w:sz="4" w:space="0" w:color="auto"/>
              <w:bottom w:val="single" w:sz="4" w:space="0" w:color="auto"/>
              <w:right w:val="single" w:sz="4" w:space="0" w:color="auto"/>
            </w:tcBorders>
          </w:tcPr>
          <w:p w:rsidR="008D5230" w:rsidRPr="008D5230" w:rsidRDefault="008D5230" w:rsidP="00381DDD">
            <w:pPr>
              <w:rPr>
                <w:b/>
                <w:sz w:val="10"/>
                <w:szCs w:val="14"/>
              </w:rPr>
            </w:pPr>
            <w:r w:rsidRPr="008D5230">
              <w:rPr>
                <w:b/>
                <w:sz w:val="10"/>
                <w:szCs w:val="14"/>
              </w:rPr>
              <w:t>5.</w:t>
            </w:r>
          </w:p>
        </w:tc>
        <w:tc>
          <w:tcPr>
            <w:tcW w:w="4786" w:type="pct"/>
            <w:gridSpan w:val="11"/>
            <w:tcBorders>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Задача 5 – Обеспечение условий развития физической культуры, школьного спорта и массового спорта, организация проведения официальных физкультурно – оздоровительных и спортивных мероприятий</w:t>
            </w:r>
          </w:p>
        </w:tc>
      </w:tr>
      <w:tr w:rsidR="008D5230" w:rsidRPr="008D5230" w:rsidTr="008D5230">
        <w:trPr>
          <w:trHeight w:val="20"/>
        </w:trPr>
        <w:tc>
          <w:tcPr>
            <w:tcW w:w="214"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5.1.</w:t>
            </w:r>
          </w:p>
        </w:tc>
        <w:tc>
          <w:tcPr>
            <w:tcW w:w="1070"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Благоустройство территории муниципального автономного общеобразовательного учреждения «Средняя общеобразовательная школа № 1 г. Сольцы» в рамках регионального проекта «Наш выбор» (благоустройство спортивной площадки)</w:t>
            </w:r>
          </w:p>
        </w:tc>
        <w:tc>
          <w:tcPr>
            <w:tcW w:w="549"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Муниципальное автономное общеобразовательное учреждение «Средняя общеобразовательная школа № 1 г. Сольцы»</w:t>
            </w:r>
          </w:p>
        </w:tc>
        <w:tc>
          <w:tcPr>
            <w:tcW w:w="227" w:type="pct"/>
            <w:vMerge w:val="restart"/>
            <w:tcBorders>
              <w:top w:val="single" w:sz="4" w:space="0" w:color="auto"/>
              <w:left w:val="single" w:sz="4" w:space="0" w:color="auto"/>
              <w:right w:val="single" w:sz="4" w:space="0" w:color="auto"/>
            </w:tcBorders>
          </w:tcPr>
          <w:p w:rsidR="008D5230" w:rsidRPr="008D5230" w:rsidRDefault="008D5230" w:rsidP="00381DDD">
            <w:pPr>
              <w:rPr>
                <w:sz w:val="10"/>
                <w:szCs w:val="14"/>
              </w:rPr>
            </w:pPr>
            <w:r w:rsidRPr="008D5230">
              <w:rPr>
                <w:sz w:val="10"/>
                <w:szCs w:val="14"/>
              </w:rPr>
              <w:t>2023 – 2026 годы</w:t>
            </w:r>
          </w:p>
        </w:tc>
        <w:tc>
          <w:tcPr>
            <w:tcW w:w="50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бюджет муниципального округа</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350,00000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14"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1070"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49"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227" w:type="pct"/>
            <w:vMerge/>
            <w:tcBorders>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50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p>
        </w:tc>
        <w:tc>
          <w:tcPr>
            <w:tcW w:w="40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областной бюджет</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w:t>
            </w:r>
          </w:p>
        </w:tc>
      </w:tr>
      <w:tr w:rsidR="008D5230" w:rsidRPr="008D5230" w:rsidTr="008D5230">
        <w:trPr>
          <w:trHeight w:val="20"/>
        </w:trPr>
        <w:tc>
          <w:tcPr>
            <w:tcW w:w="2963" w:type="pct"/>
            <w:gridSpan w:val="6"/>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Итого по программе:</w:t>
            </w:r>
          </w:p>
        </w:tc>
        <w:tc>
          <w:tcPr>
            <w:tcW w:w="355"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65703,28310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18434,68000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15793,28708</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6223,10000</w:t>
            </w:r>
          </w:p>
        </w:tc>
        <w:tc>
          <w:tcPr>
            <w:tcW w:w="310"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14765,90000</w:t>
            </w:r>
          </w:p>
        </w:tc>
        <w:tc>
          <w:tcPr>
            <w:tcW w:w="354" w:type="pct"/>
            <w:tcBorders>
              <w:top w:val="single" w:sz="4" w:space="0" w:color="auto"/>
              <w:left w:val="single" w:sz="4" w:space="0" w:color="auto"/>
              <w:bottom w:val="single" w:sz="4" w:space="0" w:color="auto"/>
              <w:right w:val="single" w:sz="4" w:space="0" w:color="auto"/>
            </w:tcBorders>
          </w:tcPr>
          <w:p w:rsidR="008D5230" w:rsidRPr="008D5230" w:rsidRDefault="008D5230" w:rsidP="00381DDD">
            <w:pPr>
              <w:rPr>
                <w:sz w:val="10"/>
                <w:szCs w:val="14"/>
              </w:rPr>
            </w:pPr>
            <w:r w:rsidRPr="008D5230">
              <w:rPr>
                <w:sz w:val="10"/>
                <w:szCs w:val="14"/>
              </w:rPr>
              <w:t>12499,90000</w:t>
            </w:r>
          </w:p>
        </w:tc>
      </w:tr>
    </w:tbl>
    <w:p w:rsidR="008D5230" w:rsidRDefault="008D5230" w:rsidP="008D5230">
      <w:pPr>
        <w:jc w:val="center"/>
        <w:rPr>
          <w:sz w:val="14"/>
          <w:szCs w:val="14"/>
        </w:rPr>
      </w:pPr>
    </w:p>
    <w:p w:rsidR="008D5230" w:rsidRDefault="008D5230" w:rsidP="008D5230">
      <w:pPr>
        <w:jc w:val="center"/>
        <w:rPr>
          <w:sz w:val="14"/>
          <w:szCs w:val="14"/>
        </w:rPr>
      </w:pPr>
    </w:p>
    <w:p w:rsidR="008D5230" w:rsidRDefault="008D5230" w:rsidP="008D5230">
      <w:pPr>
        <w:jc w:val="center"/>
        <w:rPr>
          <w:sz w:val="14"/>
          <w:szCs w:val="14"/>
        </w:rPr>
      </w:pPr>
    </w:p>
    <w:p w:rsidR="008D5230" w:rsidRDefault="008D5230" w:rsidP="008D5230">
      <w:pPr>
        <w:jc w:val="center"/>
        <w:rPr>
          <w:b/>
          <w:sz w:val="14"/>
          <w:szCs w:val="14"/>
        </w:rPr>
      </w:pPr>
      <w:r w:rsidRPr="002F1598">
        <w:rPr>
          <w:b/>
          <w:sz w:val="14"/>
          <w:szCs w:val="14"/>
        </w:rPr>
        <w:t>ПОСТАНОВЛЕНИЕ</w:t>
      </w:r>
    </w:p>
    <w:p w:rsidR="008D5230" w:rsidRPr="002F1598" w:rsidRDefault="008D5230" w:rsidP="008D5230">
      <w:pPr>
        <w:jc w:val="center"/>
        <w:rPr>
          <w:sz w:val="14"/>
          <w:szCs w:val="14"/>
        </w:rPr>
      </w:pPr>
      <w:r w:rsidRPr="002F1598">
        <w:rPr>
          <w:sz w:val="14"/>
          <w:szCs w:val="14"/>
        </w:rPr>
        <w:t>Администрации муниципального округа</w:t>
      </w:r>
    </w:p>
    <w:p w:rsidR="008D5230" w:rsidRPr="002F1598" w:rsidRDefault="008D5230" w:rsidP="008D5230">
      <w:pPr>
        <w:jc w:val="center"/>
        <w:rPr>
          <w:b/>
          <w:sz w:val="14"/>
          <w:szCs w:val="14"/>
        </w:rPr>
      </w:pPr>
      <w:r w:rsidRPr="002F1598">
        <w:rPr>
          <w:b/>
          <w:sz w:val="14"/>
          <w:szCs w:val="14"/>
        </w:rPr>
        <w:t xml:space="preserve">  </w:t>
      </w:r>
    </w:p>
    <w:p w:rsidR="008D5230" w:rsidRPr="002F1598" w:rsidRDefault="008D5230" w:rsidP="008D5230">
      <w:pPr>
        <w:jc w:val="center"/>
        <w:rPr>
          <w:sz w:val="14"/>
          <w:szCs w:val="14"/>
        </w:rPr>
      </w:pPr>
      <w:r>
        <w:rPr>
          <w:sz w:val="14"/>
          <w:szCs w:val="14"/>
        </w:rPr>
        <w:t>от 12</w:t>
      </w:r>
      <w:r w:rsidRPr="002F1598">
        <w:rPr>
          <w:sz w:val="14"/>
          <w:szCs w:val="14"/>
        </w:rPr>
        <w:t>.</w:t>
      </w:r>
      <w:r>
        <w:rPr>
          <w:sz w:val="14"/>
          <w:szCs w:val="14"/>
        </w:rPr>
        <w:t>02.202</w:t>
      </w:r>
      <w:r w:rsidR="00A5578A">
        <w:rPr>
          <w:sz w:val="14"/>
          <w:szCs w:val="14"/>
        </w:rPr>
        <w:t>4</w:t>
      </w:r>
      <w:r>
        <w:rPr>
          <w:sz w:val="14"/>
          <w:szCs w:val="14"/>
        </w:rPr>
        <w:t xml:space="preserve"> № 266</w:t>
      </w:r>
    </w:p>
    <w:p w:rsidR="008D5230" w:rsidRDefault="008D5230" w:rsidP="008D5230">
      <w:pPr>
        <w:jc w:val="center"/>
        <w:rPr>
          <w:sz w:val="14"/>
          <w:szCs w:val="14"/>
        </w:rPr>
      </w:pPr>
      <w:r w:rsidRPr="002F1598">
        <w:rPr>
          <w:sz w:val="14"/>
          <w:szCs w:val="14"/>
        </w:rPr>
        <w:t>г. Сольцы</w:t>
      </w:r>
    </w:p>
    <w:p w:rsidR="008D5230" w:rsidRDefault="008D5230" w:rsidP="006F62E6">
      <w:pPr>
        <w:jc w:val="center"/>
        <w:rPr>
          <w:sz w:val="14"/>
          <w:szCs w:val="14"/>
        </w:rPr>
      </w:pPr>
    </w:p>
    <w:p w:rsidR="008D5230" w:rsidRPr="000B21A6" w:rsidRDefault="008D5230" w:rsidP="008D5230">
      <w:pPr>
        <w:suppressAutoHyphens/>
        <w:jc w:val="center"/>
        <w:rPr>
          <w:b/>
          <w:sz w:val="14"/>
          <w:szCs w:val="14"/>
        </w:rPr>
      </w:pPr>
      <w:r w:rsidRPr="000B21A6">
        <w:rPr>
          <w:b/>
          <w:sz w:val="14"/>
          <w:szCs w:val="14"/>
        </w:rPr>
        <w:t>О внесении изменений в муниципальную программу Солецкого муниципального округа «Совершенствование системы муниципального управления в Солецком муниципальном округе»</w:t>
      </w:r>
    </w:p>
    <w:p w:rsidR="008D5230" w:rsidRPr="000B21A6" w:rsidRDefault="008D5230" w:rsidP="008D5230">
      <w:pPr>
        <w:suppressAutoHyphens/>
        <w:jc w:val="center"/>
        <w:rPr>
          <w:sz w:val="14"/>
          <w:szCs w:val="14"/>
        </w:rPr>
      </w:pPr>
    </w:p>
    <w:p w:rsidR="008D5230" w:rsidRPr="000B21A6" w:rsidRDefault="008D5230" w:rsidP="008D5230">
      <w:pPr>
        <w:suppressAutoHyphens/>
        <w:ind w:firstLine="284"/>
        <w:jc w:val="both"/>
        <w:rPr>
          <w:sz w:val="14"/>
          <w:szCs w:val="14"/>
        </w:rPr>
      </w:pPr>
      <w:proofErr w:type="gramStart"/>
      <w:r w:rsidRPr="000B21A6">
        <w:rPr>
          <w:sz w:val="14"/>
          <w:szCs w:val="14"/>
        </w:rPr>
        <w:t>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 142</w:t>
      </w:r>
      <w:r w:rsidRPr="000B21A6">
        <w:rPr>
          <w:bCs/>
          <w:sz w:val="14"/>
          <w:szCs w:val="14"/>
        </w:rPr>
        <w:t xml:space="preserve">, </w:t>
      </w:r>
      <w:r w:rsidRPr="000B21A6">
        <w:rPr>
          <w:sz w:val="14"/>
          <w:szCs w:val="14"/>
        </w:rPr>
        <w:t xml:space="preserve">решением Думы Солецкого муниципального округа от 26.12.2022 № 346 «О бюджете Солецкого муниципального округа на 2023 год и на плановый период 2024 и 2025 годов» (в </w:t>
      </w:r>
      <w:r w:rsidRPr="000B21A6">
        <w:rPr>
          <w:bCs/>
          <w:sz w:val="14"/>
          <w:szCs w:val="14"/>
        </w:rPr>
        <w:t>редакции решений от 06.02.2023 № 363, от 22.03.2023 № 375, от 26.04.2023</w:t>
      </w:r>
      <w:proofErr w:type="gramEnd"/>
      <w:r w:rsidRPr="000B21A6">
        <w:rPr>
          <w:bCs/>
          <w:sz w:val="14"/>
          <w:szCs w:val="14"/>
        </w:rPr>
        <w:t xml:space="preserve"> № </w:t>
      </w:r>
      <w:proofErr w:type="gramStart"/>
      <w:r w:rsidRPr="000B21A6">
        <w:rPr>
          <w:bCs/>
          <w:sz w:val="14"/>
          <w:szCs w:val="14"/>
        </w:rPr>
        <w:t xml:space="preserve">380, от 24.05.2023 № 388, от 28.06.2023 № 399, от 26.07.2023 </w:t>
      </w:r>
      <w:r w:rsidRPr="000B21A6">
        <w:rPr>
          <w:bCs/>
          <w:sz w:val="14"/>
          <w:szCs w:val="14"/>
        </w:rPr>
        <w:lastRenderedPageBreak/>
        <w:t xml:space="preserve">№ 405, </w:t>
      </w:r>
      <w:r w:rsidRPr="000B21A6">
        <w:rPr>
          <w:sz w:val="14"/>
          <w:szCs w:val="14"/>
        </w:rPr>
        <w:t>от 27.09.2023 № 418, от 18.10.2023 № 423, от 29.11.2023 № 439, от 29.11.2023 № 454</w:t>
      </w:r>
      <w:r w:rsidRPr="000B21A6">
        <w:rPr>
          <w:bCs/>
          <w:sz w:val="14"/>
          <w:szCs w:val="14"/>
        </w:rPr>
        <w:t>)</w:t>
      </w:r>
      <w:r w:rsidRPr="000B21A6">
        <w:rPr>
          <w:sz w:val="14"/>
          <w:szCs w:val="14"/>
        </w:rPr>
        <w:t>, Администрация Солецкого муниципального округа</w:t>
      </w:r>
      <w:proofErr w:type="gramEnd"/>
    </w:p>
    <w:p w:rsidR="008D5230" w:rsidRPr="000B21A6" w:rsidRDefault="008D5230" w:rsidP="008D5230">
      <w:pPr>
        <w:suppressAutoHyphens/>
        <w:ind w:firstLine="284"/>
        <w:jc w:val="both"/>
        <w:rPr>
          <w:b/>
          <w:sz w:val="14"/>
          <w:szCs w:val="14"/>
        </w:rPr>
      </w:pPr>
      <w:r w:rsidRPr="000B21A6">
        <w:rPr>
          <w:b/>
          <w:sz w:val="14"/>
          <w:szCs w:val="14"/>
        </w:rPr>
        <w:t>ПОСТАНОВЛЯЕТ:</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1. </w:t>
      </w:r>
      <w:proofErr w:type="gramStart"/>
      <w:r w:rsidRPr="000B21A6">
        <w:rPr>
          <w:sz w:val="14"/>
          <w:szCs w:val="14"/>
        </w:rPr>
        <w:t>Внести изменения в муниципальную программу Солецкого муниципального округа «Совершенствование системы муниципального управления в Солецком муниципальном округе», утвержденную постановлением Администрации муниципального округа от 05.03.2021 № 338 (в редакции постановлений от 19.08.2021 № 1197, от 22.11.2021 № 1714, от 23.03.2022 № 539, от 21.06.2022 № 1068, от 07.10.2022 № 1747, от 21.11.2022 № 2042, от 03.03.2023 № 303, 17.04.2023 № 597, от 05.09.2023 № 1656):</w:t>
      </w:r>
      <w:proofErr w:type="gramEnd"/>
    </w:p>
    <w:p w:rsidR="008D5230" w:rsidRPr="000B21A6" w:rsidRDefault="008D5230" w:rsidP="008D5230">
      <w:pPr>
        <w:suppressAutoHyphens/>
        <w:autoSpaceDE w:val="0"/>
        <w:autoSpaceDN w:val="0"/>
        <w:adjustRightInd w:val="0"/>
        <w:ind w:firstLine="284"/>
        <w:jc w:val="both"/>
        <w:rPr>
          <w:bCs/>
          <w:sz w:val="14"/>
          <w:szCs w:val="14"/>
        </w:rPr>
      </w:pPr>
      <w:r w:rsidRPr="000B21A6">
        <w:rPr>
          <w:sz w:val="14"/>
          <w:szCs w:val="14"/>
        </w:rPr>
        <w:t>1.1. Изложить раздел 6 паспорта Программы в редакции</w:t>
      </w:r>
      <w:r w:rsidRPr="000B21A6">
        <w:rPr>
          <w:bCs/>
          <w:sz w:val="14"/>
          <w:szCs w:val="14"/>
        </w:rPr>
        <w:t>:</w:t>
      </w:r>
    </w:p>
    <w:p w:rsidR="008D5230" w:rsidRPr="000B21A6" w:rsidRDefault="008D5230" w:rsidP="008D5230">
      <w:pPr>
        <w:suppressAutoHyphens/>
        <w:autoSpaceDE w:val="0"/>
        <w:autoSpaceDN w:val="0"/>
        <w:adjustRightInd w:val="0"/>
        <w:ind w:firstLine="284"/>
        <w:jc w:val="both"/>
        <w:rPr>
          <w:bCs/>
          <w:sz w:val="14"/>
          <w:szCs w:val="14"/>
        </w:rPr>
      </w:pPr>
    </w:p>
    <w:p w:rsidR="008D5230" w:rsidRPr="000B21A6" w:rsidRDefault="008D5230" w:rsidP="008D5230">
      <w:pPr>
        <w:suppressAutoHyphens/>
        <w:ind w:firstLine="284"/>
        <w:jc w:val="both"/>
        <w:rPr>
          <w:b/>
          <w:bCs/>
          <w:sz w:val="14"/>
          <w:szCs w:val="14"/>
        </w:rPr>
      </w:pPr>
      <w:r w:rsidRPr="000B21A6">
        <w:rPr>
          <w:b/>
          <w:bCs/>
          <w:sz w:val="14"/>
          <w:szCs w:val="14"/>
        </w:rPr>
        <w:t>«6. Объемы и источники финансирования муниципальной программы в целом и по годам реализации (тыс. руб.):</w:t>
      </w:r>
    </w:p>
    <w:p w:rsidR="008D5230" w:rsidRPr="000B21A6" w:rsidRDefault="008D5230" w:rsidP="008D5230">
      <w:pPr>
        <w:suppressAutoHyphens/>
        <w:rPr>
          <w:b/>
          <w:b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000"/>
        <w:gridCol w:w="846"/>
        <w:gridCol w:w="1162"/>
        <w:gridCol w:w="858"/>
        <w:gridCol w:w="846"/>
      </w:tblGrid>
      <w:tr w:rsidR="008D5230" w:rsidRPr="008D5230" w:rsidTr="008D5230">
        <w:tc>
          <w:tcPr>
            <w:tcW w:w="0" w:type="auto"/>
            <w:vMerge w:val="restart"/>
          </w:tcPr>
          <w:p w:rsidR="008D5230" w:rsidRPr="008D5230" w:rsidRDefault="008D5230" w:rsidP="00381DDD">
            <w:pPr>
              <w:jc w:val="center"/>
              <w:rPr>
                <w:sz w:val="12"/>
                <w:szCs w:val="14"/>
              </w:rPr>
            </w:pPr>
            <w:r w:rsidRPr="008D5230">
              <w:rPr>
                <w:sz w:val="12"/>
                <w:szCs w:val="14"/>
              </w:rPr>
              <w:t>Год</w:t>
            </w:r>
          </w:p>
        </w:tc>
        <w:tc>
          <w:tcPr>
            <w:tcW w:w="0" w:type="auto"/>
            <w:gridSpan w:val="5"/>
          </w:tcPr>
          <w:p w:rsidR="008D5230" w:rsidRPr="008D5230" w:rsidRDefault="008D5230" w:rsidP="00381DDD">
            <w:pPr>
              <w:jc w:val="center"/>
              <w:rPr>
                <w:sz w:val="12"/>
                <w:szCs w:val="14"/>
              </w:rPr>
            </w:pPr>
            <w:r w:rsidRPr="008D5230">
              <w:rPr>
                <w:sz w:val="12"/>
                <w:szCs w:val="14"/>
              </w:rPr>
              <w:t>Источник финансирования</w:t>
            </w:r>
          </w:p>
        </w:tc>
      </w:tr>
      <w:tr w:rsidR="008D5230" w:rsidRPr="008D5230" w:rsidTr="008D5230">
        <w:tc>
          <w:tcPr>
            <w:tcW w:w="0" w:type="auto"/>
            <w:vMerge/>
          </w:tcPr>
          <w:p w:rsidR="008D5230" w:rsidRPr="008D5230" w:rsidRDefault="008D5230" w:rsidP="00381DDD">
            <w:pPr>
              <w:jc w:val="center"/>
              <w:rPr>
                <w:sz w:val="12"/>
                <w:szCs w:val="14"/>
              </w:rPr>
            </w:pPr>
          </w:p>
        </w:tc>
        <w:tc>
          <w:tcPr>
            <w:tcW w:w="0" w:type="auto"/>
          </w:tcPr>
          <w:p w:rsidR="008D5230" w:rsidRPr="008D5230" w:rsidRDefault="008D5230" w:rsidP="00381DDD">
            <w:pPr>
              <w:jc w:val="center"/>
              <w:rPr>
                <w:sz w:val="12"/>
                <w:szCs w:val="14"/>
              </w:rPr>
            </w:pPr>
            <w:r w:rsidRPr="008D5230">
              <w:rPr>
                <w:sz w:val="12"/>
                <w:szCs w:val="14"/>
              </w:rPr>
              <w:t>федеральный бюджет</w:t>
            </w:r>
          </w:p>
        </w:tc>
        <w:tc>
          <w:tcPr>
            <w:tcW w:w="0" w:type="auto"/>
          </w:tcPr>
          <w:p w:rsidR="008D5230" w:rsidRPr="008D5230" w:rsidRDefault="008D5230" w:rsidP="00381DDD">
            <w:pPr>
              <w:jc w:val="center"/>
              <w:rPr>
                <w:sz w:val="12"/>
                <w:szCs w:val="14"/>
              </w:rPr>
            </w:pPr>
            <w:r w:rsidRPr="008D5230">
              <w:rPr>
                <w:sz w:val="12"/>
                <w:szCs w:val="14"/>
              </w:rPr>
              <w:t xml:space="preserve">областной бюджет </w:t>
            </w:r>
          </w:p>
        </w:tc>
        <w:tc>
          <w:tcPr>
            <w:tcW w:w="0" w:type="auto"/>
          </w:tcPr>
          <w:p w:rsidR="008D5230" w:rsidRPr="008D5230" w:rsidRDefault="008D5230" w:rsidP="00381DDD">
            <w:pPr>
              <w:jc w:val="center"/>
              <w:rPr>
                <w:sz w:val="12"/>
                <w:szCs w:val="14"/>
              </w:rPr>
            </w:pPr>
            <w:r w:rsidRPr="008D5230">
              <w:rPr>
                <w:sz w:val="12"/>
                <w:szCs w:val="14"/>
              </w:rPr>
              <w:t xml:space="preserve">бюджет </w:t>
            </w:r>
          </w:p>
          <w:p w:rsidR="008D5230" w:rsidRPr="008D5230" w:rsidRDefault="008D5230" w:rsidP="00381DDD">
            <w:pPr>
              <w:jc w:val="center"/>
              <w:rPr>
                <w:sz w:val="12"/>
                <w:szCs w:val="14"/>
              </w:rPr>
            </w:pPr>
            <w:r w:rsidRPr="008D5230">
              <w:rPr>
                <w:sz w:val="12"/>
                <w:szCs w:val="14"/>
              </w:rPr>
              <w:t>муниципального округа</w:t>
            </w:r>
          </w:p>
        </w:tc>
        <w:tc>
          <w:tcPr>
            <w:tcW w:w="0" w:type="auto"/>
          </w:tcPr>
          <w:p w:rsidR="008D5230" w:rsidRPr="008D5230" w:rsidRDefault="008D5230" w:rsidP="00381DDD">
            <w:pPr>
              <w:jc w:val="center"/>
              <w:rPr>
                <w:sz w:val="12"/>
                <w:szCs w:val="14"/>
              </w:rPr>
            </w:pPr>
            <w:proofErr w:type="spellStart"/>
            <w:proofErr w:type="gramStart"/>
            <w:r w:rsidRPr="008D5230">
              <w:rPr>
                <w:sz w:val="12"/>
                <w:szCs w:val="14"/>
              </w:rPr>
              <w:t>внебюд-жетные</w:t>
            </w:r>
            <w:proofErr w:type="spellEnd"/>
            <w:proofErr w:type="gramEnd"/>
            <w:r w:rsidRPr="008D5230">
              <w:rPr>
                <w:sz w:val="12"/>
                <w:szCs w:val="14"/>
              </w:rPr>
              <w:t xml:space="preserve"> средства</w:t>
            </w:r>
          </w:p>
        </w:tc>
        <w:tc>
          <w:tcPr>
            <w:tcW w:w="0" w:type="auto"/>
          </w:tcPr>
          <w:p w:rsidR="008D5230" w:rsidRPr="008D5230" w:rsidRDefault="008D5230" w:rsidP="00381DDD">
            <w:pPr>
              <w:jc w:val="center"/>
              <w:rPr>
                <w:sz w:val="12"/>
                <w:szCs w:val="14"/>
              </w:rPr>
            </w:pPr>
            <w:r w:rsidRPr="008D5230">
              <w:rPr>
                <w:sz w:val="12"/>
                <w:szCs w:val="14"/>
              </w:rPr>
              <w:t>всего</w:t>
            </w:r>
          </w:p>
        </w:tc>
      </w:tr>
      <w:tr w:rsidR="008D5230" w:rsidRPr="008D5230" w:rsidTr="008D5230">
        <w:tc>
          <w:tcPr>
            <w:tcW w:w="0" w:type="auto"/>
          </w:tcPr>
          <w:p w:rsidR="008D5230" w:rsidRPr="008D5230" w:rsidRDefault="008D5230" w:rsidP="00381DDD">
            <w:pPr>
              <w:jc w:val="center"/>
              <w:rPr>
                <w:spacing w:val="-6"/>
                <w:sz w:val="12"/>
                <w:szCs w:val="14"/>
              </w:rPr>
            </w:pPr>
            <w:r w:rsidRPr="008D5230">
              <w:rPr>
                <w:spacing w:val="-6"/>
                <w:sz w:val="12"/>
                <w:szCs w:val="14"/>
              </w:rPr>
              <w:t>1</w:t>
            </w:r>
          </w:p>
        </w:tc>
        <w:tc>
          <w:tcPr>
            <w:tcW w:w="0" w:type="auto"/>
          </w:tcPr>
          <w:p w:rsidR="008D5230" w:rsidRPr="008D5230" w:rsidRDefault="008D5230" w:rsidP="00381DDD">
            <w:pPr>
              <w:jc w:val="center"/>
              <w:rPr>
                <w:spacing w:val="-6"/>
                <w:sz w:val="12"/>
                <w:szCs w:val="14"/>
              </w:rPr>
            </w:pPr>
            <w:r w:rsidRPr="008D5230">
              <w:rPr>
                <w:spacing w:val="-6"/>
                <w:sz w:val="12"/>
                <w:szCs w:val="14"/>
              </w:rPr>
              <w:t>2</w:t>
            </w:r>
          </w:p>
        </w:tc>
        <w:tc>
          <w:tcPr>
            <w:tcW w:w="0" w:type="auto"/>
          </w:tcPr>
          <w:p w:rsidR="008D5230" w:rsidRPr="008D5230" w:rsidRDefault="008D5230" w:rsidP="00381DDD">
            <w:pPr>
              <w:jc w:val="center"/>
              <w:rPr>
                <w:spacing w:val="-6"/>
                <w:sz w:val="12"/>
                <w:szCs w:val="14"/>
              </w:rPr>
            </w:pPr>
            <w:r w:rsidRPr="008D5230">
              <w:rPr>
                <w:spacing w:val="-6"/>
                <w:sz w:val="12"/>
                <w:szCs w:val="14"/>
              </w:rPr>
              <w:t>3</w:t>
            </w:r>
          </w:p>
        </w:tc>
        <w:tc>
          <w:tcPr>
            <w:tcW w:w="0" w:type="auto"/>
          </w:tcPr>
          <w:p w:rsidR="008D5230" w:rsidRPr="008D5230" w:rsidRDefault="008D5230" w:rsidP="00381DDD">
            <w:pPr>
              <w:jc w:val="center"/>
              <w:rPr>
                <w:spacing w:val="-6"/>
                <w:sz w:val="12"/>
                <w:szCs w:val="14"/>
              </w:rPr>
            </w:pPr>
            <w:r w:rsidRPr="008D5230">
              <w:rPr>
                <w:spacing w:val="-6"/>
                <w:sz w:val="12"/>
                <w:szCs w:val="14"/>
              </w:rPr>
              <w:t>4</w:t>
            </w:r>
          </w:p>
        </w:tc>
        <w:tc>
          <w:tcPr>
            <w:tcW w:w="0" w:type="auto"/>
          </w:tcPr>
          <w:p w:rsidR="008D5230" w:rsidRPr="008D5230" w:rsidRDefault="008D5230" w:rsidP="00381DDD">
            <w:pPr>
              <w:jc w:val="center"/>
              <w:rPr>
                <w:spacing w:val="-6"/>
                <w:sz w:val="12"/>
                <w:szCs w:val="14"/>
              </w:rPr>
            </w:pPr>
            <w:r w:rsidRPr="008D5230">
              <w:rPr>
                <w:spacing w:val="-6"/>
                <w:sz w:val="12"/>
                <w:szCs w:val="14"/>
              </w:rPr>
              <w:t>6</w:t>
            </w:r>
          </w:p>
        </w:tc>
        <w:tc>
          <w:tcPr>
            <w:tcW w:w="0" w:type="auto"/>
          </w:tcPr>
          <w:p w:rsidR="008D5230" w:rsidRPr="008D5230" w:rsidRDefault="008D5230" w:rsidP="00381DDD">
            <w:pPr>
              <w:jc w:val="center"/>
              <w:rPr>
                <w:spacing w:val="-6"/>
                <w:sz w:val="12"/>
                <w:szCs w:val="14"/>
              </w:rPr>
            </w:pPr>
            <w:r w:rsidRPr="008D5230">
              <w:rPr>
                <w:spacing w:val="-6"/>
                <w:sz w:val="12"/>
                <w:szCs w:val="14"/>
              </w:rPr>
              <w:t>7</w:t>
            </w:r>
          </w:p>
        </w:tc>
      </w:tr>
      <w:tr w:rsidR="008D5230" w:rsidRPr="008D5230" w:rsidTr="008D5230">
        <w:tc>
          <w:tcPr>
            <w:tcW w:w="0" w:type="auto"/>
          </w:tcPr>
          <w:p w:rsidR="008D5230" w:rsidRPr="008D5230" w:rsidRDefault="008D5230" w:rsidP="00381DDD">
            <w:pPr>
              <w:jc w:val="center"/>
              <w:rPr>
                <w:spacing w:val="-6"/>
                <w:sz w:val="12"/>
                <w:szCs w:val="14"/>
              </w:rPr>
            </w:pPr>
            <w:r w:rsidRPr="008D5230">
              <w:rPr>
                <w:spacing w:val="-6"/>
                <w:sz w:val="12"/>
                <w:szCs w:val="14"/>
              </w:rPr>
              <w:t>2021</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pacing w:val="-6"/>
                <w:sz w:val="12"/>
                <w:szCs w:val="14"/>
              </w:rPr>
            </w:pPr>
            <w:r w:rsidRPr="008D5230">
              <w:rPr>
                <w:spacing w:val="-6"/>
                <w:sz w:val="12"/>
                <w:szCs w:val="14"/>
              </w:rPr>
              <w:t>36,00000</w:t>
            </w:r>
          </w:p>
        </w:tc>
        <w:tc>
          <w:tcPr>
            <w:tcW w:w="0" w:type="auto"/>
          </w:tcPr>
          <w:p w:rsidR="008D5230" w:rsidRPr="008D5230" w:rsidRDefault="008D5230" w:rsidP="00381DDD">
            <w:pPr>
              <w:jc w:val="center"/>
              <w:rPr>
                <w:spacing w:val="-6"/>
                <w:sz w:val="12"/>
                <w:szCs w:val="14"/>
              </w:rPr>
            </w:pPr>
            <w:r w:rsidRPr="008D5230">
              <w:rPr>
                <w:spacing w:val="-6"/>
                <w:sz w:val="12"/>
                <w:szCs w:val="14"/>
              </w:rPr>
              <w:t>2292,67000</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2328,670000</w:t>
            </w:r>
          </w:p>
        </w:tc>
      </w:tr>
      <w:tr w:rsidR="008D5230" w:rsidRPr="008D5230" w:rsidTr="008D5230">
        <w:tc>
          <w:tcPr>
            <w:tcW w:w="0" w:type="auto"/>
          </w:tcPr>
          <w:p w:rsidR="008D5230" w:rsidRPr="008D5230" w:rsidRDefault="008D5230" w:rsidP="00381DDD">
            <w:pPr>
              <w:jc w:val="center"/>
              <w:rPr>
                <w:spacing w:val="-6"/>
                <w:sz w:val="12"/>
                <w:szCs w:val="14"/>
              </w:rPr>
            </w:pPr>
            <w:r w:rsidRPr="008D5230">
              <w:rPr>
                <w:spacing w:val="-6"/>
                <w:sz w:val="12"/>
                <w:szCs w:val="14"/>
              </w:rPr>
              <w:t>2022</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pacing w:val="-6"/>
                <w:sz w:val="12"/>
                <w:szCs w:val="14"/>
              </w:rPr>
            </w:pPr>
            <w:r w:rsidRPr="008D5230">
              <w:rPr>
                <w:spacing w:val="-6"/>
                <w:sz w:val="12"/>
                <w:szCs w:val="14"/>
              </w:rPr>
              <w:t>18,00000</w:t>
            </w:r>
          </w:p>
        </w:tc>
        <w:tc>
          <w:tcPr>
            <w:tcW w:w="0" w:type="auto"/>
          </w:tcPr>
          <w:p w:rsidR="008D5230" w:rsidRPr="008D5230" w:rsidRDefault="008D5230" w:rsidP="00381DDD">
            <w:pPr>
              <w:jc w:val="center"/>
              <w:rPr>
                <w:sz w:val="12"/>
                <w:szCs w:val="14"/>
              </w:rPr>
            </w:pPr>
            <w:r w:rsidRPr="008D5230">
              <w:rPr>
                <w:spacing w:val="-6"/>
                <w:sz w:val="12"/>
                <w:szCs w:val="14"/>
              </w:rPr>
              <w:t>2637,12711</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2655,12711</w:t>
            </w:r>
          </w:p>
        </w:tc>
      </w:tr>
      <w:tr w:rsidR="008D5230" w:rsidRPr="008D5230" w:rsidTr="008D5230">
        <w:tc>
          <w:tcPr>
            <w:tcW w:w="0" w:type="auto"/>
          </w:tcPr>
          <w:p w:rsidR="008D5230" w:rsidRPr="008D5230" w:rsidRDefault="008D5230" w:rsidP="00381DDD">
            <w:pPr>
              <w:jc w:val="center"/>
              <w:rPr>
                <w:spacing w:val="-6"/>
                <w:sz w:val="12"/>
                <w:szCs w:val="14"/>
              </w:rPr>
            </w:pPr>
            <w:r w:rsidRPr="008D5230">
              <w:rPr>
                <w:spacing w:val="-6"/>
                <w:sz w:val="12"/>
                <w:szCs w:val="14"/>
              </w:rPr>
              <w:t>2023</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1822,82000</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1822,82000</w:t>
            </w:r>
          </w:p>
        </w:tc>
      </w:tr>
      <w:tr w:rsidR="008D5230" w:rsidRPr="008D5230" w:rsidTr="008D5230">
        <w:tc>
          <w:tcPr>
            <w:tcW w:w="0" w:type="auto"/>
          </w:tcPr>
          <w:p w:rsidR="008D5230" w:rsidRPr="008D5230" w:rsidRDefault="008D5230" w:rsidP="00381DDD">
            <w:pPr>
              <w:jc w:val="center"/>
              <w:rPr>
                <w:spacing w:val="-6"/>
                <w:sz w:val="12"/>
                <w:szCs w:val="14"/>
              </w:rPr>
            </w:pPr>
            <w:r w:rsidRPr="008D5230">
              <w:rPr>
                <w:spacing w:val="-6"/>
                <w:sz w:val="12"/>
                <w:szCs w:val="14"/>
              </w:rPr>
              <w:t>2024</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996,80000</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996,80000</w:t>
            </w:r>
          </w:p>
        </w:tc>
      </w:tr>
      <w:tr w:rsidR="008D5230" w:rsidRPr="008D5230" w:rsidTr="008D5230">
        <w:tc>
          <w:tcPr>
            <w:tcW w:w="0" w:type="auto"/>
          </w:tcPr>
          <w:p w:rsidR="008D5230" w:rsidRPr="008D5230" w:rsidRDefault="008D5230" w:rsidP="00381DDD">
            <w:pPr>
              <w:jc w:val="center"/>
              <w:rPr>
                <w:spacing w:val="-6"/>
                <w:sz w:val="12"/>
                <w:szCs w:val="14"/>
              </w:rPr>
            </w:pPr>
            <w:r w:rsidRPr="008D5230">
              <w:rPr>
                <w:spacing w:val="-6"/>
                <w:sz w:val="12"/>
                <w:szCs w:val="14"/>
              </w:rPr>
              <w:t>2025</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996,80000</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996,80000</w:t>
            </w:r>
          </w:p>
        </w:tc>
      </w:tr>
      <w:tr w:rsidR="008D5230" w:rsidRPr="008D5230" w:rsidTr="008D5230">
        <w:tc>
          <w:tcPr>
            <w:tcW w:w="0" w:type="auto"/>
          </w:tcPr>
          <w:p w:rsidR="008D5230" w:rsidRPr="008D5230" w:rsidRDefault="008D5230" w:rsidP="00381DDD">
            <w:pPr>
              <w:jc w:val="center"/>
              <w:rPr>
                <w:spacing w:val="-6"/>
                <w:sz w:val="12"/>
                <w:szCs w:val="14"/>
              </w:rPr>
            </w:pPr>
            <w:r w:rsidRPr="008D5230">
              <w:rPr>
                <w:spacing w:val="-6"/>
                <w:sz w:val="12"/>
                <w:szCs w:val="14"/>
              </w:rPr>
              <w:t>2026</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2048,80000</w:t>
            </w:r>
          </w:p>
        </w:tc>
        <w:tc>
          <w:tcPr>
            <w:tcW w:w="0" w:type="auto"/>
          </w:tcPr>
          <w:p w:rsidR="008D5230" w:rsidRPr="008D5230" w:rsidRDefault="008D5230" w:rsidP="00381DDD">
            <w:pPr>
              <w:jc w:val="center"/>
              <w:rPr>
                <w:spacing w:val="-6"/>
                <w:sz w:val="12"/>
                <w:szCs w:val="14"/>
              </w:rPr>
            </w:pPr>
            <w:r w:rsidRPr="008D5230">
              <w:rPr>
                <w:spacing w:val="-6"/>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2048,80000</w:t>
            </w:r>
          </w:p>
        </w:tc>
      </w:tr>
      <w:tr w:rsidR="008D5230" w:rsidRPr="008D5230" w:rsidTr="008D5230">
        <w:tc>
          <w:tcPr>
            <w:tcW w:w="0" w:type="auto"/>
          </w:tcPr>
          <w:p w:rsidR="008D5230" w:rsidRPr="008D5230" w:rsidRDefault="008D5230" w:rsidP="00381DDD">
            <w:pPr>
              <w:jc w:val="center"/>
              <w:rPr>
                <w:sz w:val="12"/>
                <w:szCs w:val="14"/>
              </w:rPr>
            </w:pPr>
            <w:r w:rsidRPr="008D5230">
              <w:rPr>
                <w:sz w:val="12"/>
                <w:szCs w:val="14"/>
              </w:rPr>
              <w:t>ВСЕГО</w:t>
            </w:r>
          </w:p>
        </w:tc>
        <w:tc>
          <w:tcPr>
            <w:tcW w:w="0" w:type="auto"/>
          </w:tcPr>
          <w:p w:rsidR="008D5230" w:rsidRPr="008D5230" w:rsidRDefault="008D5230" w:rsidP="00381DDD">
            <w:pPr>
              <w:jc w:val="center"/>
              <w:rPr>
                <w:sz w:val="12"/>
                <w:szCs w:val="14"/>
              </w:rPr>
            </w:pPr>
            <w:r w:rsidRPr="008D5230">
              <w:rPr>
                <w:sz w:val="12"/>
                <w:szCs w:val="14"/>
              </w:rPr>
              <w:t>-</w:t>
            </w:r>
          </w:p>
        </w:tc>
        <w:tc>
          <w:tcPr>
            <w:tcW w:w="0" w:type="auto"/>
          </w:tcPr>
          <w:p w:rsidR="008D5230" w:rsidRPr="008D5230" w:rsidRDefault="008D5230" w:rsidP="00381DDD">
            <w:pPr>
              <w:jc w:val="center"/>
              <w:rPr>
                <w:sz w:val="12"/>
                <w:szCs w:val="14"/>
              </w:rPr>
            </w:pPr>
            <w:r w:rsidRPr="008D5230">
              <w:rPr>
                <w:spacing w:val="-6"/>
                <w:sz w:val="12"/>
                <w:szCs w:val="14"/>
              </w:rPr>
              <w:t>54,00000</w:t>
            </w:r>
          </w:p>
        </w:tc>
        <w:tc>
          <w:tcPr>
            <w:tcW w:w="0" w:type="auto"/>
          </w:tcPr>
          <w:p w:rsidR="008D5230" w:rsidRPr="008D5230" w:rsidRDefault="008D5230" w:rsidP="00381DDD">
            <w:pPr>
              <w:jc w:val="center"/>
              <w:rPr>
                <w:sz w:val="12"/>
                <w:szCs w:val="14"/>
              </w:rPr>
            </w:pPr>
            <w:r w:rsidRPr="008D5230">
              <w:rPr>
                <w:sz w:val="12"/>
                <w:szCs w:val="14"/>
              </w:rPr>
              <w:t>10795,01711</w:t>
            </w:r>
          </w:p>
        </w:tc>
        <w:tc>
          <w:tcPr>
            <w:tcW w:w="0" w:type="auto"/>
          </w:tcPr>
          <w:p w:rsidR="008D5230" w:rsidRPr="008D5230" w:rsidRDefault="008D5230" w:rsidP="00381DDD">
            <w:pPr>
              <w:jc w:val="center"/>
              <w:rPr>
                <w:sz w:val="12"/>
                <w:szCs w:val="14"/>
              </w:rPr>
            </w:pPr>
            <w:r w:rsidRPr="008D5230">
              <w:rPr>
                <w:sz w:val="12"/>
                <w:szCs w:val="14"/>
              </w:rPr>
              <w:t>-</w:t>
            </w:r>
          </w:p>
        </w:tc>
        <w:tc>
          <w:tcPr>
            <w:tcW w:w="0" w:type="auto"/>
          </w:tcPr>
          <w:p w:rsidR="008D5230" w:rsidRPr="008D5230" w:rsidRDefault="008D5230" w:rsidP="00381DDD">
            <w:pPr>
              <w:jc w:val="center"/>
              <w:rPr>
                <w:sz w:val="12"/>
                <w:szCs w:val="14"/>
              </w:rPr>
            </w:pPr>
            <w:r w:rsidRPr="008D5230">
              <w:rPr>
                <w:sz w:val="12"/>
                <w:szCs w:val="14"/>
              </w:rPr>
              <w:t>10849,01711</w:t>
            </w:r>
          </w:p>
        </w:tc>
      </w:tr>
    </w:tbl>
    <w:p w:rsidR="008D5230" w:rsidRPr="000B21A6" w:rsidRDefault="008D5230" w:rsidP="008D5230">
      <w:pPr>
        <w:suppressAutoHyphens/>
        <w:autoSpaceDE w:val="0"/>
        <w:autoSpaceDN w:val="0"/>
        <w:adjustRightInd w:val="0"/>
        <w:rPr>
          <w:sz w:val="14"/>
          <w:szCs w:val="14"/>
        </w:rPr>
      </w:pPr>
      <w:r w:rsidRPr="000B21A6">
        <w:rPr>
          <w:sz w:val="14"/>
          <w:szCs w:val="14"/>
        </w:rPr>
        <w:t xml:space="preserve">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1.2. </w:t>
      </w:r>
      <w:r w:rsidRPr="000B21A6">
        <w:rPr>
          <w:bCs/>
          <w:sz w:val="14"/>
          <w:szCs w:val="14"/>
        </w:rPr>
        <w:t>Заменить в</w:t>
      </w:r>
      <w:r w:rsidRPr="000B21A6">
        <w:rPr>
          <w:sz w:val="14"/>
          <w:szCs w:val="14"/>
        </w:rPr>
        <w:t xml:space="preserve"> мероприятиях муниципальной программы:</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1 цифру «</w:t>
      </w:r>
      <w:r w:rsidRPr="000B21A6">
        <w:rPr>
          <w:bCs/>
          <w:sz w:val="14"/>
          <w:szCs w:val="14"/>
        </w:rPr>
        <w:t>288,50000</w:t>
      </w:r>
      <w:r w:rsidRPr="000B21A6">
        <w:rPr>
          <w:sz w:val="14"/>
          <w:szCs w:val="14"/>
        </w:rPr>
        <w:t>» на «</w:t>
      </w:r>
      <w:r w:rsidRPr="000B21A6">
        <w:rPr>
          <w:bCs/>
          <w:sz w:val="14"/>
          <w:szCs w:val="14"/>
        </w:rPr>
        <w:t>218,12000</w:t>
      </w:r>
      <w:r w:rsidRPr="000B21A6">
        <w:rPr>
          <w:sz w:val="14"/>
          <w:szCs w:val="14"/>
        </w:rPr>
        <w:t>»;</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 цифру «</w:t>
      </w:r>
      <w:r w:rsidRPr="000B21A6">
        <w:rPr>
          <w:bCs/>
          <w:sz w:val="14"/>
          <w:szCs w:val="14"/>
        </w:rPr>
        <w:t>1636,60000</w:t>
      </w:r>
      <w:r w:rsidRPr="000B21A6">
        <w:rPr>
          <w:sz w:val="14"/>
          <w:szCs w:val="14"/>
        </w:rPr>
        <w:t>» на «</w:t>
      </w:r>
      <w:r w:rsidRPr="000B21A6">
        <w:rPr>
          <w:bCs/>
          <w:sz w:val="14"/>
          <w:szCs w:val="14"/>
        </w:rPr>
        <w:t>1554,70000</w:t>
      </w:r>
      <w:r w:rsidRPr="000B21A6">
        <w:rPr>
          <w:sz w:val="14"/>
          <w:szCs w:val="14"/>
        </w:rPr>
        <w:t>».</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2. Внести изменения в подпрограмму «Развитие системы муниципальной службы в Солецком муниципальном округе» (далее – Подпрограмма развития муниципальной службы) муниципальной программы:</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2.1. Изложить раздел 4 паспорта Подпрограммы развития муниципальной службы в редакции: </w:t>
      </w:r>
    </w:p>
    <w:p w:rsidR="008D5230" w:rsidRPr="000B21A6" w:rsidRDefault="008D5230" w:rsidP="008D5230">
      <w:pPr>
        <w:widowControl w:val="0"/>
        <w:autoSpaceDE w:val="0"/>
        <w:autoSpaceDN w:val="0"/>
        <w:adjustRightInd w:val="0"/>
        <w:ind w:firstLine="284"/>
        <w:jc w:val="both"/>
        <w:rPr>
          <w:b/>
          <w:sz w:val="14"/>
          <w:szCs w:val="14"/>
        </w:rPr>
      </w:pPr>
      <w:r w:rsidRPr="000B21A6">
        <w:rPr>
          <w:b/>
          <w:sz w:val="14"/>
          <w:szCs w:val="14"/>
        </w:rPr>
        <w:t>«4. Объемы и источники финансирования подпрограммы в целом и по годам реализации (тыс. рублей):</w:t>
      </w:r>
    </w:p>
    <w:p w:rsidR="008D5230" w:rsidRPr="000B21A6" w:rsidRDefault="008D5230" w:rsidP="008D5230">
      <w:pPr>
        <w:widowControl w:val="0"/>
        <w:autoSpaceDE w:val="0"/>
        <w:autoSpaceDN w:val="0"/>
        <w:adjustRightInd w:val="0"/>
        <w:rPr>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521"/>
        <w:gridCol w:w="801"/>
        <w:gridCol w:w="654"/>
        <w:gridCol w:w="969"/>
        <w:gridCol w:w="653"/>
        <w:gridCol w:w="887"/>
        <w:gridCol w:w="693"/>
      </w:tblGrid>
      <w:tr w:rsidR="008D5230" w:rsidRPr="008D5230" w:rsidTr="008D5230">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rPr>
                <w:sz w:val="12"/>
                <w:szCs w:val="14"/>
              </w:rPr>
            </w:pPr>
            <w:r w:rsidRPr="008D5230">
              <w:rPr>
                <w:sz w:val="12"/>
                <w:szCs w:val="14"/>
              </w:rPr>
              <w:t>Год</w:t>
            </w:r>
          </w:p>
        </w:tc>
        <w:tc>
          <w:tcPr>
            <w:tcW w:w="0" w:type="auto"/>
            <w:gridSpan w:val="6"/>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Источник финансирования</w:t>
            </w:r>
          </w:p>
        </w:tc>
      </w:tr>
      <w:tr w:rsidR="008D5230" w:rsidRPr="008D5230" w:rsidTr="008D5230">
        <w:trPr>
          <w:trHeight w:val="400"/>
          <w:tblCellSpacing w:w="5" w:type="nil"/>
        </w:trPr>
        <w:tc>
          <w:tcPr>
            <w:tcW w:w="0" w:type="auto"/>
            <w:vMerge/>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rPr>
                <w:sz w:val="12"/>
                <w:szCs w:val="14"/>
              </w:rPr>
            </w:pP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федеральный бюджет</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областной бюджет</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бюджет поселения</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внебюджетные средства</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всего</w:t>
            </w:r>
          </w:p>
        </w:tc>
      </w:tr>
      <w:tr w:rsidR="008D5230" w:rsidRPr="008D5230" w:rsidTr="008D5230">
        <w:trPr>
          <w:tblCellSpacing w:w="5" w:type="nil"/>
        </w:trPr>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1</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2</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3</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4</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5</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6</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7</w:t>
            </w:r>
          </w:p>
        </w:tc>
      </w:tr>
      <w:tr w:rsidR="008D5230" w:rsidRPr="008D5230" w:rsidTr="008D5230">
        <w:trPr>
          <w:tblCellSpacing w:w="5" w:type="nil"/>
        </w:trPr>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2021</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36,00000</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197,68500</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233,68500</w:t>
            </w:r>
          </w:p>
        </w:tc>
      </w:tr>
      <w:tr w:rsidR="008D5230" w:rsidRPr="008D5230" w:rsidTr="008D5230">
        <w:trPr>
          <w:tblCellSpacing w:w="5" w:type="nil"/>
        </w:trPr>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2022</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18,00000</w:t>
            </w:r>
          </w:p>
        </w:tc>
        <w:tc>
          <w:tcPr>
            <w:tcW w:w="0" w:type="auto"/>
            <w:tcBorders>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303,00000</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321,00000</w:t>
            </w:r>
          </w:p>
        </w:tc>
      </w:tr>
      <w:tr w:rsidR="008D5230" w:rsidRPr="008D5230" w:rsidTr="008D5230">
        <w:trPr>
          <w:tblCellSpacing w:w="5" w:type="nil"/>
        </w:trPr>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2023</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218,12000</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218,12000</w:t>
            </w:r>
          </w:p>
        </w:tc>
      </w:tr>
      <w:tr w:rsidR="008D5230" w:rsidRPr="008D5230" w:rsidTr="008D5230">
        <w:trPr>
          <w:tblCellSpacing w:w="5" w:type="nil"/>
        </w:trPr>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2024</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370,00000</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370,00000</w:t>
            </w:r>
          </w:p>
        </w:tc>
      </w:tr>
      <w:tr w:rsidR="008D5230" w:rsidRPr="008D5230" w:rsidTr="008D5230">
        <w:trPr>
          <w:tblCellSpacing w:w="5" w:type="nil"/>
        </w:trPr>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2025</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370,00000</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370,00000</w:t>
            </w:r>
          </w:p>
        </w:tc>
      </w:tr>
      <w:tr w:rsidR="008D5230" w:rsidRPr="008D5230" w:rsidTr="008D5230">
        <w:trPr>
          <w:tblCellSpacing w:w="5" w:type="nil"/>
        </w:trPr>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2026</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347,00000</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left w:val="single" w:sz="4" w:space="0" w:color="auto"/>
              <w:bottom w:val="single" w:sz="4" w:space="0" w:color="auto"/>
              <w:right w:val="single" w:sz="4" w:space="0" w:color="auto"/>
            </w:tcBorders>
          </w:tcPr>
          <w:p w:rsidR="008D5230" w:rsidRPr="008D5230" w:rsidRDefault="008D5230" w:rsidP="00381DDD">
            <w:pPr>
              <w:jc w:val="center"/>
              <w:rPr>
                <w:sz w:val="12"/>
                <w:szCs w:val="14"/>
              </w:rPr>
            </w:pPr>
            <w:r w:rsidRPr="008D5230">
              <w:rPr>
                <w:sz w:val="12"/>
                <w:szCs w:val="14"/>
              </w:rPr>
              <w:t>347,00000</w:t>
            </w:r>
          </w:p>
        </w:tc>
      </w:tr>
      <w:tr w:rsidR="008D5230" w:rsidRPr="008D5230" w:rsidTr="008D5230">
        <w:trPr>
          <w:tblCellSpacing w:w="5" w:type="nil"/>
        </w:trPr>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ВСЕГО</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pacing w:val="-6"/>
                <w:sz w:val="12"/>
                <w:szCs w:val="14"/>
              </w:rPr>
              <w:t>54,00000</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1805,80500</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8D5230" w:rsidRPr="008D5230" w:rsidRDefault="008D5230" w:rsidP="00381DDD">
            <w:pPr>
              <w:widowControl w:val="0"/>
              <w:autoSpaceDE w:val="0"/>
              <w:autoSpaceDN w:val="0"/>
              <w:adjustRightInd w:val="0"/>
              <w:jc w:val="center"/>
              <w:rPr>
                <w:sz w:val="12"/>
                <w:szCs w:val="14"/>
              </w:rPr>
            </w:pPr>
            <w:r w:rsidRPr="008D5230">
              <w:rPr>
                <w:sz w:val="12"/>
                <w:szCs w:val="14"/>
              </w:rPr>
              <w:t>1859,80500</w:t>
            </w:r>
          </w:p>
        </w:tc>
      </w:tr>
    </w:tbl>
    <w:p w:rsidR="008D5230" w:rsidRPr="000B21A6" w:rsidRDefault="008D5230" w:rsidP="008D5230">
      <w:pPr>
        <w:suppressAutoHyphens/>
        <w:autoSpaceDE w:val="0"/>
        <w:autoSpaceDN w:val="0"/>
        <w:adjustRightInd w:val="0"/>
        <w:rPr>
          <w:sz w:val="14"/>
          <w:szCs w:val="14"/>
        </w:rPr>
      </w:pPr>
      <w:r w:rsidRPr="000B21A6">
        <w:rPr>
          <w:sz w:val="14"/>
          <w:szCs w:val="14"/>
        </w:rPr>
        <w:t xml:space="preserve">                                                                                                                     ».</w:t>
      </w:r>
    </w:p>
    <w:p w:rsidR="008D5230" w:rsidRPr="000B21A6" w:rsidRDefault="008D5230" w:rsidP="008D5230">
      <w:pPr>
        <w:suppressAutoHyphens/>
        <w:autoSpaceDE w:val="0"/>
        <w:autoSpaceDN w:val="0"/>
        <w:adjustRightInd w:val="0"/>
        <w:ind w:firstLine="284"/>
        <w:jc w:val="both"/>
        <w:rPr>
          <w:sz w:val="14"/>
          <w:szCs w:val="14"/>
        </w:rPr>
      </w:pPr>
      <w:r w:rsidRPr="000B21A6">
        <w:rPr>
          <w:color w:val="000000"/>
          <w:sz w:val="14"/>
          <w:szCs w:val="14"/>
          <w:shd w:val="clear" w:color="auto" w:fill="FFFFFF"/>
        </w:rPr>
        <w:t xml:space="preserve">2.2. В мероприятиях </w:t>
      </w:r>
      <w:r w:rsidRPr="000B21A6">
        <w:rPr>
          <w:sz w:val="14"/>
          <w:szCs w:val="14"/>
        </w:rPr>
        <w:t>Подпрограммы развития муниципальной службы:</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2.2.1. Изложить:</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графу 4 строки 2.5. в редакции «2024-2026 годы»;</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графу 4 строки 2.6. в редакции «2021, 2022, 2024-2026 годы»;</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графу 4 строки 2.11. в редакции «2024 год»;</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2.2.2. Заменить:</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в графе 9 строки 2.4. цифру «23,60000» на «80,50000»;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2.5. цифру «23,00000» на символ «</w:t>
      </w:r>
      <w:proofErr w:type="gramStart"/>
      <w:r w:rsidRPr="000B21A6">
        <w:rPr>
          <w:sz w:val="14"/>
          <w:szCs w:val="14"/>
        </w:rPr>
        <w:t>-»</w:t>
      </w:r>
      <w:proofErr w:type="gramEnd"/>
      <w:r w:rsidRPr="000B21A6">
        <w:rPr>
          <w:sz w:val="14"/>
          <w:szCs w:val="14"/>
        </w:rPr>
        <w:t xml:space="preserve">;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2.6. цифру «27,90000» на символ «</w:t>
      </w:r>
      <w:proofErr w:type="gramStart"/>
      <w:r w:rsidRPr="000B21A6">
        <w:rPr>
          <w:sz w:val="14"/>
          <w:szCs w:val="14"/>
        </w:rPr>
        <w:t>-»</w:t>
      </w:r>
      <w:proofErr w:type="gramEnd"/>
      <w:r w:rsidRPr="000B21A6">
        <w:rPr>
          <w:sz w:val="14"/>
          <w:szCs w:val="14"/>
        </w:rPr>
        <w:t xml:space="preserve">;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2.11. цифру «6,00000» на символ «</w:t>
      </w:r>
      <w:proofErr w:type="gramStart"/>
      <w:r w:rsidRPr="000B21A6">
        <w:rPr>
          <w:sz w:val="14"/>
          <w:szCs w:val="14"/>
        </w:rPr>
        <w:t>-»</w:t>
      </w:r>
      <w:proofErr w:type="gramEnd"/>
      <w:r w:rsidRPr="000B21A6">
        <w:rPr>
          <w:sz w:val="14"/>
          <w:szCs w:val="14"/>
        </w:rPr>
        <w:t xml:space="preserve">;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в графе 9 строки 3.1. цифру «6,00000» на «2,16900»;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в графе 9 строки 3.2. цифру «41,00000» на «3,60000»;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в графе 9 строки 3.3. цифру «20,00000» на «10,11200»;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в графе 9 строки 3.4. цифру «6,00000» на «3,73900»;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в графе 9 строки 3.5. цифру «25,00000» на «8,00000»;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в графе 9 строки «ИТОГО» цифру «288,50000» на «218,12000». </w:t>
      </w:r>
    </w:p>
    <w:p w:rsidR="008D5230" w:rsidRPr="000B21A6" w:rsidRDefault="008D5230" w:rsidP="008D5230">
      <w:pPr>
        <w:autoSpaceDE w:val="0"/>
        <w:autoSpaceDN w:val="0"/>
        <w:adjustRightInd w:val="0"/>
        <w:ind w:firstLine="284"/>
        <w:jc w:val="both"/>
        <w:rPr>
          <w:sz w:val="14"/>
          <w:szCs w:val="14"/>
        </w:rPr>
      </w:pPr>
      <w:r w:rsidRPr="000B21A6">
        <w:rPr>
          <w:sz w:val="14"/>
          <w:szCs w:val="14"/>
        </w:rPr>
        <w:t xml:space="preserve">3. Внести изменения в подпрограмму «Развитие информационного общества и формирование элементов электронного правительства в Солецком муниципальном округе» (далее – Подпрограмма развития информационного общества) муниципальной программы: </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3.1. Изложить раздел 4 паспорта Подпрограммы развития информационного общества в редакции: </w:t>
      </w:r>
    </w:p>
    <w:p w:rsidR="008D5230" w:rsidRPr="000B21A6" w:rsidRDefault="008D5230" w:rsidP="008D5230">
      <w:pPr>
        <w:widowControl w:val="0"/>
        <w:autoSpaceDE w:val="0"/>
        <w:autoSpaceDN w:val="0"/>
        <w:adjustRightInd w:val="0"/>
        <w:ind w:firstLine="284"/>
        <w:jc w:val="both"/>
        <w:rPr>
          <w:b/>
          <w:sz w:val="14"/>
          <w:szCs w:val="14"/>
        </w:rPr>
      </w:pPr>
      <w:r w:rsidRPr="000B21A6">
        <w:rPr>
          <w:b/>
          <w:sz w:val="14"/>
          <w:szCs w:val="14"/>
        </w:rPr>
        <w:t>«4. Объемы и источники финансирования подпрограммы в целом и по годам реализации (тыс. рублей):</w:t>
      </w:r>
    </w:p>
    <w:p w:rsidR="008D5230" w:rsidRPr="000B21A6" w:rsidRDefault="008D5230" w:rsidP="008D5230">
      <w:pPr>
        <w:widowControl w:val="0"/>
        <w:autoSpaceDE w:val="0"/>
        <w:autoSpaceDN w:val="0"/>
        <w:adjustRightInd w:val="0"/>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785"/>
        <w:gridCol w:w="658"/>
        <w:gridCol w:w="932"/>
        <w:gridCol w:w="670"/>
        <w:gridCol w:w="676"/>
        <w:gridCol w:w="984"/>
      </w:tblGrid>
      <w:tr w:rsidR="008D5230" w:rsidRPr="008D5230" w:rsidTr="008D5230">
        <w:tc>
          <w:tcPr>
            <w:tcW w:w="604" w:type="pct"/>
            <w:vMerge w:val="restart"/>
          </w:tcPr>
          <w:p w:rsidR="008D5230" w:rsidRPr="008D5230" w:rsidRDefault="008D5230" w:rsidP="00381DDD">
            <w:pPr>
              <w:jc w:val="center"/>
              <w:rPr>
                <w:sz w:val="10"/>
                <w:szCs w:val="14"/>
              </w:rPr>
            </w:pPr>
            <w:r w:rsidRPr="008D5230">
              <w:rPr>
                <w:sz w:val="10"/>
                <w:szCs w:val="14"/>
              </w:rPr>
              <w:t>Год</w:t>
            </w:r>
          </w:p>
        </w:tc>
        <w:tc>
          <w:tcPr>
            <w:tcW w:w="4396" w:type="pct"/>
            <w:gridSpan w:val="6"/>
          </w:tcPr>
          <w:p w:rsidR="008D5230" w:rsidRPr="008D5230" w:rsidRDefault="008D5230" w:rsidP="00381DDD">
            <w:pPr>
              <w:jc w:val="center"/>
              <w:rPr>
                <w:sz w:val="10"/>
                <w:szCs w:val="14"/>
              </w:rPr>
            </w:pPr>
            <w:r w:rsidRPr="008D5230">
              <w:rPr>
                <w:sz w:val="10"/>
                <w:szCs w:val="14"/>
              </w:rPr>
              <w:t>Источник финансирования</w:t>
            </w:r>
          </w:p>
        </w:tc>
      </w:tr>
      <w:tr w:rsidR="008D5230" w:rsidRPr="008D5230" w:rsidTr="008D5230">
        <w:tc>
          <w:tcPr>
            <w:tcW w:w="604" w:type="pct"/>
            <w:vMerge/>
          </w:tcPr>
          <w:p w:rsidR="008D5230" w:rsidRPr="008D5230" w:rsidRDefault="008D5230" w:rsidP="00381DDD">
            <w:pPr>
              <w:jc w:val="center"/>
              <w:rPr>
                <w:sz w:val="10"/>
                <w:szCs w:val="14"/>
              </w:rPr>
            </w:pPr>
          </w:p>
        </w:tc>
        <w:tc>
          <w:tcPr>
            <w:tcW w:w="577" w:type="pct"/>
          </w:tcPr>
          <w:p w:rsidR="008D5230" w:rsidRPr="008D5230" w:rsidRDefault="008D5230" w:rsidP="00381DDD">
            <w:pPr>
              <w:jc w:val="center"/>
              <w:rPr>
                <w:sz w:val="10"/>
                <w:szCs w:val="14"/>
              </w:rPr>
            </w:pPr>
            <w:r w:rsidRPr="008D5230">
              <w:rPr>
                <w:sz w:val="10"/>
                <w:szCs w:val="14"/>
              </w:rPr>
              <w:t>федеральный бюджет</w:t>
            </w:r>
          </w:p>
        </w:tc>
        <w:tc>
          <w:tcPr>
            <w:tcW w:w="646" w:type="pct"/>
          </w:tcPr>
          <w:p w:rsidR="008D5230" w:rsidRPr="008D5230" w:rsidRDefault="008D5230" w:rsidP="00381DDD">
            <w:pPr>
              <w:jc w:val="center"/>
              <w:rPr>
                <w:sz w:val="10"/>
                <w:szCs w:val="14"/>
              </w:rPr>
            </w:pPr>
            <w:r w:rsidRPr="008D5230">
              <w:rPr>
                <w:sz w:val="10"/>
                <w:szCs w:val="14"/>
              </w:rPr>
              <w:t xml:space="preserve">областной бюджет </w:t>
            </w:r>
          </w:p>
        </w:tc>
        <w:tc>
          <w:tcPr>
            <w:tcW w:w="885" w:type="pct"/>
          </w:tcPr>
          <w:p w:rsidR="008D5230" w:rsidRPr="008D5230" w:rsidRDefault="008D5230" w:rsidP="00381DDD">
            <w:pPr>
              <w:jc w:val="center"/>
              <w:rPr>
                <w:sz w:val="10"/>
                <w:szCs w:val="14"/>
              </w:rPr>
            </w:pPr>
            <w:r w:rsidRPr="008D5230">
              <w:rPr>
                <w:sz w:val="10"/>
                <w:szCs w:val="14"/>
              </w:rPr>
              <w:t xml:space="preserve">бюджет </w:t>
            </w:r>
          </w:p>
          <w:p w:rsidR="008D5230" w:rsidRPr="008D5230" w:rsidRDefault="008D5230" w:rsidP="00381DDD">
            <w:pPr>
              <w:jc w:val="center"/>
              <w:rPr>
                <w:sz w:val="10"/>
                <w:szCs w:val="14"/>
              </w:rPr>
            </w:pPr>
            <w:r w:rsidRPr="008D5230">
              <w:rPr>
                <w:sz w:val="10"/>
                <w:szCs w:val="14"/>
              </w:rPr>
              <w:t>муниципального округа</w:t>
            </w:r>
          </w:p>
        </w:tc>
        <w:tc>
          <w:tcPr>
            <w:tcW w:w="675" w:type="pct"/>
          </w:tcPr>
          <w:p w:rsidR="008D5230" w:rsidRPr="008D5230" w:rsidRDefault="008D5230" w:rsidP="00381DDD">
            <w:pPr>
              <w:jc w:val="center"/>
              <w:rPr>
                <w:sz w:val="10"/>
                <w:szCs w:val="14"/>
              </w:rPr>
            </w:pPr>
            <w:r w:rsidRPr="008D5230">
              <w:rPr>
                <w:sz w:val="10"/>
                <w:szCs w:val="14"/>
              </w:rPr>
              <w:t xml:space="preserve">бюджет </w:t>
            </w:r>
          </w:p>
          <w:p w:rsidR="008D5230" w:rsidRPr="008D5230" w:rsidRDefault="008D5230" w:rsidP="00381DDD">
            <w:pPr>
              <w:jc w:val="center"/>
              <w:rPr>
                <w:sz w:val="10"/>
                <w:szCs w:val="14"/>
              </w:rPr>
            </w:pPr>
            <w:r w:rsidRPr="008D5230">
              <w:rPr>
                <w:sz w:val="10"/>
                <w:szCs w:val="14"/>
              </w:rPr>
              <w:t>поселения</w:t>
            </w:r>
          </w:p>
        </w:tc>
        <w:tc>
          <w:tcPr>
            <w:tcW w:w="662" w:type="pct"/>
          </w:tcPr>
          <w:p w:rsidR="008D5230" w:rsidRPr="008D5230" w:rsidRDefault="008D5230" w:rsidP="00381DDD">
            <w:pPr>
              <w:jc w:val="center"/>
              <w:rPr>
                <w:sz w:val="10"/>
                <w:szCs w:val="14"/>
              </w:rPr>
            </w:pPr>
            <w:proofErr w:type="spellStart"/>
            <w:proofErr w:type="gramStart"/>
            <w:r w:rsidRPr="008D5230">
              <w:rPr>
                <w:sz w:val="10"/>
                <w:szCs w:val="14"/>
              </w:rPr>
              <w:t>внебюд-жетные</w:t>
            </w:r>
            <w:proofErr w:type="spellEnd"/>
            <w:proofErr w:type="gramEnd"/>
            <w:r w:rsidRPr="008D5230">
              <w:rPr>
                <w:sz w:val="10"/>
                <w:szCs w:val="14"/>
              </w:rPr>
              <w:t xml:space="preserve"> средства</w:t>
            </w:r>
          </w:p>
        </w:tc>
        <w:tc>
          <w:tcPr>
            <w:tcW w:w="951" w:type="pct"/>
          </w:tcPr>
          <w:p w:rsidR="008D5230" w:rsidRPr="008D5230" w:rsidRDefault="008D5230" w:rsidP="00381DDD">
            <w:pPr>
              <w:jc w:val="center"/>
              <w:rPr>
                <w:sz w:val="10"/>
                <w:szCs w:val="14"/>
              </w:rPr>
            </w:pPr>
            <w:r w:rsidRPr="008D5230">
              <w:rPr>
                <w:sz w:val="10"/>
                <w:szCs w:val="14"/>
              </w:rPr>
              <w:t>всего</w:t>
            </w:r>
          </w:p>
        </w:tc>
      </w:tr>
      <w:tr w:rsidR="008D5230" w:rsidRPr="008D5230" w:rsidTr="008D5230">
        <w:tc>
          <w:tcPr>
            <w:tcW w:w="604" w:type="pct"/>
          </w:tcPr>
          <w:p w:rsidR="008D5230" w:rsidRPr="008D5230" w:rsidRDefault="008D5230" w:rsidP="00381DDD">
            <w:pPr>
              <w:jc w:val="center"/>
              <w:rPr>
                <w:spacing w:val="-6"/>
                <w:sz w:val="10"/>
                <w:szCs w:val="14"/>
              </w:rPr>
            </w:pPr>
            <w:r w:rsidRPr="008D5230">
              <w:rPr>
                <w:spacing w:val="-6"/>
                <w:sz w:val="10"/>
                <w:szCs w:val="14"/>
              </w:rPr>
              <w:t>1</w:t>
            </w:r>
          </w:p>
        </w:tc>
        <w:tc>
          <w:tcPr>
            <w:tcW w:w="577" w:type="pct"/>
          </w:tcPr>
          <w:p w:rsidR="008D5230" w:rsidRPr="008D5230" w:rsidRDefault="008D5230" w:rsidP="00381DDD">
            <w:pPr>
              <w:jc w:val="center"/>
              <w:rPr>
                <w:spacing w:val="-6"/>
                <w:sz w:val="10"/>
                <w:szCs w:val="14"/>
              </w:rPr>
            </w:pPr>
            <w:r w:rsidRPr="008D5230">
              <w:rPr>
                <w:spacing w:val="-6"/>
                <w:sz w:val="10"/>
                <w:szCs w:val="14"/>
              </w:rPr>
              <w:t>2</w:t>
            </w:r>
          </w:p>
        </w:tc>
        <w:tc>
          <w:tcPr>
            <w:tcW w:w="646" w:type="pct"/>
          </w:tcPr>
          <w:p w:rsidR="008D5230" w:rsidRPr="008D5230" w:rsidRDefault="008D5230" w:rsidP="00381DDD">
            <w:pPr>
              <w:jc w:val="center"/>
              <w:rPr>
                <w:spacing w:val="-6"/>
                <w:sz w:val="10"/>
                <w:szCs w:val="14"/>
              </w:rPr>
            </w:pPr>
            <w:r w:rsidRPr="008D5230">
              <w:rPr>
                <w:spacing w:val="-6"/>
                <w:sz w:val="10"/>
                <w:szCs w:val="14"/>
              </w:rPr>
              <w:t>3</w:t>
            </w:r>
          </w:p>
        </w:tc>
        <w:tc>
          <w:tcPr>
            <w:tcW w:w="885" w:type="pct"/>
          </w:tcPr>
          <w:p w:rsidR="008D5230" w:rsidRPr="008D5230" w:rsidRDefault="008D5230" w:rsidP="00381DDD">
            <w:pPr>
              <w:jc w:val="center"/>
              <w:rPr>
                <w:spacing w:val="-6"/>
                <w:sz w:val="10"/>
                <w:szCs w:val="14"/>
              </w:rPr>
            </w:pPr>
            <w:r w:rsidRPr="008D5230">
              <w:rPr>
                <w:spacing w:val="-6"/>
                <w:sz w:val="10"/>
                <w:szCs w:val="14"/>
              </w:rPr>
              <w:t>4</w:t>
            </w:r>
          </w:p>
        </w:tc>
        <w:tc>
          <w:tcPr>
            <w:tcW w:w="675" w:type="pct"/>
          </w:tcPr>
          <w:p w:rsidR="008D5230" w:rsidRPr="008D5230" w:rsidRDefault="008D5230" w:rsidP="00381DDD">
            <w:pPr>
              <w:jc w:val="center"/>
              <w:rPr>
                <w:spacing w:val="-6"/>
                <w:sz w:val="10"/>
                <w:szCs w:val="14"/>
              </w:rPr>
            </w:pPr>
            <w:r w:rsidRPr="008D5230">
              <w:rPr>
                <w:spacing w:val="-6"/>
                <w:sz w:val="10"/>
                <w:szCs w:val="14"/>
              </w:rPr>
              <w:t>5</w:t>
            </w:r>
          </w:p>
        </w:tc>
        <w:tc>
          <w:tcPr>
            <w:tcW w:w="662" w:type="pct"/>
          </w:tcPr>
          <w:p w:rsidR="008D5230" w:rsidRPr="008D5230" w:rsidRDefault="008D5230" w:rsidP="00381DDD">
            <w:pPr>
              <w:jc w:val="center"/>
              <w:rPr>
                <w:spacing w:val="-6"/>
                <w:sz w:val="10"/>
                <w:szCs w:val="14"/>
              </w:rPr>
            </w:pPr>
            <w:r w:rsidRPr="008D5230">
              <w:rPr>
                <w:spacing w:val="-6"/>
                <w:sz w:val="10"/>
                <w:szCs w:val="14"/>
              </w:rPr>
              <w:t>6</w:t>
            </w:r>
          </w:p>
        </w:tc>
        <w:tc>
          <w:tcPr>
            <w:tcW w:w="951" w:type="pct"/>
          </w:tcPr>
          <w:p w:rsidR="008D5230" w:rsidRPr="008D5230" w:rsidRDefault="008D5230" w:rsidP="00381DDD">
            <w:pPr>
              <w:jc w:val="center"/>
              <w:rPr>
                <w:spacing w:val="-6"/>
                <w:sz w:val="10"/>
                <w:szCs w:val="14"/>
              </w:rPr>
            </w:pPr>
            <w:r w:rsidRPr="008D5230">
              <w:rPr>
                <w:spacing w:val="-6"/>
                <w:sz w:val="10"/>
                <w:szCs w:val="14"/>
              </w:rPr>
              <w:t>7</w:t>
            </w:r>
          </w:p>
        </w:tc>
      </w:tr>
      <w:tr w:rsidR="008D5230" w:rsidRPr="008D5230" w:rsidTr="008D5230">
        <w:tc>
          <w:tcPr>
            <w:tcW w:w="604"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2021</w:t>
            </w:r>
          </w:p>
        </w:tc>
        <w:tc>
          <w:tcPr>
            <w:tcW w:w="577" w:type="pct"/>
            <w:vAlign w:val="center"/>
          </w:tcPr>
          <w:p w:rsidR="008D5230" w:rsidRPr="008D5230" w:rsidRDefault="008D5230" w:rsidP="00381DDD">
            <w:pPr>
              <w:jc w:val="center"/>
              <w:rPr>
                <w:spacing w:val="-6"/>
                <w:sz w:val="10"/>
                <w:szCs w:val="14"/>
              </w:rPr>
            </w:pPr>
            <w:r w:rsidRPr="008D5230">
              <w:rPr>
                <w:spacing w:val="-6"/>
                <w:sz w:val="10"/>
                <w:szCs w:val="14"/>
              </w:rPr>
              <w:t>-</w:t>
            </w:r>
          </w:p>
        </w:tc>
        <w:tc>
          <w:tcPr>
            <w:tcW w:w="646"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w:t>
            </w:r>
          </w:p>
        </w:tc>
        <w:tc>
          <w:tcPr>
            <w:tcW w:w="885"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2023,98500</w:t>
            </w:r>
          </w:p>
        </w:tc>
        <w:tc>
          <w:tcPr>
            <w:tcW w:w="675" w:type="pct"/>
            <w:vAlign w:val="center"/>
          </w:tcPr>
          <w:p w:rsidR="008D5230" w:rsidRPr="008D5230" w:rsidRDefault="008D5230" w:rsidP="00381DDD">
            <w:pPr>
              <w:jc w:val="center"/>
              <w:rPr>
                <w:spacing w:val="-6"/>
                <w:sz w:val="10"/>
                <w:szCs w:val="14"/>
              </w:rPr>
            </w:pPr>
            <w:r w:rsidRPr="008D5230">
              <w:rPr>
                <w:spacing w:val="-6"/>
                <w:sz w:val="10"/>
                <w:szCs w:val="14"/>
              </w:rPr>
              <w:t>-</w:t>
            </w:r>
          </w:p>
        </w:tc>
        <w:tc>
          <w:tcPr>
            <w:tcW w:w="662" w:type="pct"/>
            <w:vAlign w:val="center"/>
          </w:tcPr>
          <w:p w:rsidR="008D5230" w:rsidRPr="008D5230" w:rsidRDefault="008D5230" w:rsidP="00381DDD">
            <w:pPr>
              <w:jc w:val="center"/>
              <w:rPr>
                <w:spacing w:val="-6"/>
                <w:sz w:val="10"/>
                <w:szCs w:val="14"/>
              </w:rPr>
            </w:pPr>
            <w:r w:rsidRPr="008D5230">
              <w:rPr>
                <w:spacing w:val="-6"/>
                <w:sz w:val="10"/>
                <w:szCs w:val="14"/>
              </w:rPr>
              <w:t>-</w:t>
            </w:r>
          </w:p>
        </w:tc>
        <w:tc>
          <w:tcPr>
            <w:tcW w:w="951" w:type="pct"/>
          </w:tcPr>
          <w:p w:rsidR="008D5230" w:rsidRPr="008D5230" w:rsidRDefault="008D5230" w:rsidP="00381DDD">
            <w:pPr>
              <w:jc w:val="center"/>
              <w:rPr>
                <w:sz w:val="10"/>
                <w:szCs w:val="14"/>
              </w:rPr>
            </w:pPr>
            <w:r w:rsidRPr="008D5230">
              <w:rPr>
                <w:sz w:val="10"/>
                <w:szCs w:val="14"/>
              </w:rPr>
              <w:t>2023,98500</w:t>
            </w:r>
          </w:p>
        </w:tc>
      </w:tr>
      <w:tr w:rsidR="008D5230" w:rsidRPr="008D5230" w:rsidTr="008D5230">
        <w:tc>
          <w:tcPr>
            <w:tcW w:w="604"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lastRenderedPageBreak/>
              <w:t>2022</w:t>
            </w:r>
          </w:p>
        </w:tc>
        <w:tc>
          <w:tcPr>
            <w:tcW w:w="577" w:type="pct"/>
            <w:vAlign w:val="center"/>
          </w:tcPr>
          <w:p w:rsidR="008D5230" w:rsidRPr="008D5230" w:rsidRDefault="008D5230" w:rsidP="00381DDD">
            <w:pPr>
              <w:jc w:val="center"/>
              <w:rPr>
                <w:spacing w:val="-6"/>
                <w:sz w:val="10"/>
                <w:szCs w:val="14"/>
              </w:rPr>
            </w:pPr>
            <w:r w:rsidRPr="008D5230">
              <w:rPr>
                <w:spacing w:val="-6"/>
                <w:sz w:val="10"/>
                <w:szCs w:val="14"/>
              </w:rPr>
              <w:t>-</w:t>
            </w:r>
          </w:p>
        </w:tc>
        <w:tc>
          <w:tcPr>
            <w:tcW w:w="646"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w:t>
            </w:r>
          </w:p>
        </w:tc>
        <w:tc>
          <w:tcPr>
            <w:tcW w:w="885" w:type="pct"/>
          </w:tcPr>
          <w:p w:rsidR="008D5230" w:rsidRPr="008D5230" w:rsidRDefault="008D5230" w:rsidP="00381DDD">
            <w:pPr>
              <w:jc w:val="center"/>
              <w:rPr>
                <w:sz w:val="10"/>
                <w:szCs w:val="14"/>
              </w:rPr>
            </w:pPr>
            <w:r w:rsidRPr="008D5230">
              <w:rPr>
                <w:sz w:val="10"/>
                <w:szCs w:val="14"/>
              </w:rPr>
              <w:t>2294,84896</w:t>
            </w:r>
          </w:p>
        </w:tc>
        <w:tc>
          <w:tcPr>
            <w:tcW w:w="675" w:type="pct"/>
            <w:vAlign w:val="center"/>
          </w:tcPr>
          <w:p w:rsidR="008D5230" w:rsidRPr="008D5230" w:rsidRDefault="008D5230" w:rsidP="00381DDD">
            <w:pPr>
              <w:jc w:val="center"/>
              <w:rPr>
                <w:spacing w:val="-6"/>
                <w:sz w:val="10"/>
                <w:szCs w:val="14"/>
              </w:rPr>
            </w:pPr>
            <w:r w:rsidRPr="008D5230">
              <w:rPr>
                <w:spacing w:val="-6"/>
                <w:sz w:val="10"/>
                <w:szCs w:val="14"/>
              </w:rPr>
              <w:t>-</w:t>
            </w:r>
          </w:p>
        </w:tc>
        <w:tc>
          <w:tcPr>
            <w:tcW w:w="662" w:type="pct"/>
            <w:vAlign w:val="center"/>
          </w:tcPr>
          <w:p w:rsidR="008D5230" w:rsidRPr="008D5230" w:rsidRDefault="008D5230" w:rsidP="00381DDD">
            <w:pPr>
              <w:jc w:val="center"/>
              <w:rPr>
                <w:spacing w:val="-6"/>
                <w:sz w:val="10"/>
                <w:szCs w:val="14"/>
              </w:rPr>
            </w:pPr>
            <w:r w:rsidRPr="008D5230">
              <w:rPr>
                <w:spacing w:val="-6"/>
                <w:sz w:val="10"/>
                <w:szCs w:val="14"/>
              </w:rPr>
              <w:t>-</w:t>
            </w:r>
          </w:p>
        </w:tc>
        <w:tc>
          <w:tcPr>
            <w:tcW w:w="951" w:type="pct"/>
          </w:tcPr>
          <w:p w:rsidR="008D5230" w:rsidRPr="008D5230" w:rsidRDefault="008D5230" w:rsidP="00381DDD">
            <w:pPr>
              <w:jc w:val="center"/>
              <w:rPr>
                <w:sz w:val="10"/>
                <w:szCs w:val="14"/>
              </w:rPr>
            </w:pPr>
            <w:r w:rsidRPr="008D5230">
              <w:rPr>
                <w:sz w:val="10"/>
                <w:szCs w:val="14"/>
              </w:rPr>
              <w:t>2294,84896</w:t>
            </w:r>
          </w:p>
        </w:tc>
      </w:tr>
      <w:tr w:rsidR="008D5230" w:rsidRPr="008D5230" w:rsidTr="008D5230">
        <w:tc>
          <w:tcPr>
            <w:tcW w:w="604"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2023</w:t>
            </w:r>
          </w:p>
        </w:tc>
        <w:tc>
          <w:tcPr>
            <w:tcW w:w="577" w:type="pct"/>
            <w:vAlign w:val="center"/>
          </w:tcPr>
          <w:p w:rsidR="008D5230" w:rsidRPr="008D5230" w:rsidRDefault="008D5230" w:rsidP="00381DDD">
            <w:pPr>
              <w:jc w:val="center"/>
              <w:rPr>
                <w:sz w:val="10"/>
                <w:szCs w:val="14"/>
              </w:rPr>
            </w:pPr>
            <w:r w:rsidRPr="008D5230">
              <w:rPr>
                <w:spacing w:val="-6"/>
                <w:sz w:val="10"/>
                <w:szCs w:val="14"/>
              </w:rPr>
              <w:t>-</w:t>
            </w:r>
          </w:p>
        </w:tc>
        <w:tc>
          <w:tcPr>
            <w:tcW w:w="646"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w:t>
            </w:r>
          </w:p>
        </w:tc>
        <w:tc>
          <w:tcPr>
            <w:tcW w:w="885" w:type="pct"/>
          </w:tcPr>
          <w:p w:rsidR="008D5230" w:rsidRPr="008D5230" w:rsidRDefault="008D5230" w:rsidP="00381DDD">
            <w:pPr>
              <w:jc w:val="center"/>
              <w:rPr>
                <w:sz w:val="10"/>
                <w:szCs w:val="14"/>
              </w:rPr>
            </w:pPr>
            <w:r w:rsidRPr="008D5230">
              <w:rPr>
                <w:sz w:val="10"/>
                <w:szCs w:val="14"/>
              </w:rPr>
              <w:t>1554,70000</w:t>
            </w:r>
          </w:p>
        </w:tc>
        <w:tc>
          <w:tcPr>
            <w:tcW w:w="675" w:type="pct"/>
            <w:vAlign w:val="center"/>
          </w:tcPr>
          <w:p w:rsidR="008D5230" w:rsidRPr="008D5230" w:rsidRDefault="008D5230" w:rsidP="00381DDD">
            <w:pPr>
              <w:jc w:val="center"/>
              <w:rPr>
                <w:sz w:val="10"/>
                <w:szCs w:val="14"/>
              </w:rPr>
            </w:pPr>
            <w:r w:rsidRPr="008D5230">
              <w:rPr>
                <w:spacing w:val="-6"/>
                <w:sz w:val="10"/>
                <w:szCs w:val="14"/>
              </w:rPr>
              <w:t>-</w:t>
            </w:r>
          </w:p>
        </w:tc>
        <w:tc>
          <w:tcPr>
            <w:tcW w:w="662" w:type="pct"/>
            <w:vAlign w:val="center"/>
          </w:tcPr>
          <w:p w:rsidR="008D5230" w:rsidRPr="008D5230" w:rsidRDefault="008D5230" w:rsidP="00381DDD">
            <w:pPr>
              <w:jc w:val="center"/>
              <w:rPr>
                <w:sz w:val="10"/>
                <w:szCs w:val="14"/>
              </w:rPr>
            </w:pPr>
            <w:r w:rsidRPr="008D5230">
              <w:rPr>
                <w:spacing w:val="-6"/>
                <w:sz w:val="10"/>
                <w:szCs w:val="14"/>
              </w:rPr>
              <w:t>-</w:t>
            </w:r>
          </w:p>
        </w:tc>
        <w:tc>
          <w:tcPr>
            <w:tcW w:w="951" w:type="pct"/>
          </w:tcPr>
          <w:p w:rsidR="008D5230" w:rsidRPr="008D5230" w:rsidRDefault="008D5230" w:rsidP="00381DDD">
            <w:pPr>
              <w:jc w:val="center"/>
              <w:rPr>
                <w:sz w:val="10"/>
                <w:szCs w:val="14"/>
              </w:rPr>
            </w:pPr>
            <w:r w:rsidRPr="008D5230">
              <w:rPr>
                <w:sz w:val="10"/>
                <w:szCs w:val="14"/>
              </w:rPr>
              <w:t>1554,70000</w:t>
            </w:r>
          </w:p>
        </w:tc>
      </w:tr>
      <w:tr w:rsidR="008D5230" w:rsidRPr="008D5230" w:rsidTr="008D5230">
        <w:tc>
          <w:tcPr>
            <w:tcW w:w="604"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2024</w:t>
            </w:r>
          </w:p>
        </w:tc>
        <w:tc>
          <w:tcPr>
            <w:tcW w:w="577" w:type="pct"/>
            <w:vAlign w:val="center"/>
          </w:tcPr>
          <w:p w:rsidR="008D5230" w:rsidRPr="008D5230" w:rsidRDefault="008D5230" w:rsidP="00381DDD">
            <w:pPr>
              <w:jc w:val="center"/>
              <w:rPr>
                <w:sz w:val="10"/>
                <w:szCs w:val="14"/>
              </w:rPr>
            </w:pPr>
            <w:r w:rsidRPr="008D5230">
              <w:rPr>
                <w:spacing w:val="-6"/>
                <w:sz w:val="10"/>
                <w:szCs w:val="14"/>
              </w:rPr>
              <w:t>-</w:t>
            </w:r>
          </w:p>
        </w:tc>
        <w:tc>
          <w:tcPr>
            <w:tcW w:w="646"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w:t>
            </w:r>
          </w:p>
        </w:tc>
        <w:tc>
          <w:tcPr>
            <w:tcW w:w="885" w:type="pct"/>
          </w:tcPr>
          <w:p w:rsidR="008D5230" w:rsidRPr="008D5230" w:rsidRDefault="008D5230" w:rsidP="00381DDD">
            <w:pPr>
              <w:jc w:val="center"/>
              <w:rPr>
                <w:sz w:val="10"/>
                <w:szCs w:val="14"/>
              </w:rPr>
            </w:pPr>
            <w:r w:rsidRPr="008D5230">
              <w:rPr>
                <w:sz w:val="10"/>
                <w:szCs w:val="14"/>
              </w:rPr>
              <w:t>555,80000</w:t>
            </w:r>
          </w:p>
        </w:tc>
        <w:tc>
          <w:tcPr>
            <w:tcW w:w="675" w:type="pct"/>
            <w:vAlign w:val="center"/>
          </w:tcPr>
          <w:p w:rsidR="008D5230" w:rsidRPr="008D5230" w:rsidRDefault="008D5230" w:rsidP="00381DDD">
            <w:pPr>
              <w:jc w:val="center"/>
              <w:rPr>
                <w:sz w:val="10"/>
                <w:szCs w:val="14"/>
              </w:rPr>
            </w:pPr>
            <w:r w:rsidRPr="008D5230">
              <w:rPr>
                <w:spacing w:val="-6"/>
                <w:sz w:val="10"/>
                <w:szCs w:val="14"/>
              </w:rPr>
              <w:t>-</w:t>
            </w:r>
          </w:p>
        </w:tc>
        <w:tc>
          <w:tcPr>
            <w:tcW w:w="662" w:type="pct"/>
            <w:vAlign w:val="center"/>
          </w:tcPr>
          <w:p w:rsidR="008D5230" w:rsidRPr="008D5230" w:rsidRDefault="008D5230" w:rsidP="00381DDD">
            <w:pPr>
              <w:jc w:val="center"/>
              <w:rPr>
                <w:sz w:val="10"/>
                <w:szCs w:val="14"/>
              </w:rPr>
            </w:pPr>
            <w:r w:rsidRPr="008D5230">
              <w:rPr>
                <w:spacing w:val="-6"/>
                <w:sz w:val="10"/>
                <w:szCs w:val="14"/>
              </w:rPr>
              <w:t>-</w:t>
            </w:r>
          </w:p>
        </w:tc>
        <w:tc>
          <w:tcPr>
            <w:tcW w:w="951" w:type="pct"/>
          </w:tcPr>
          <w:p w:rsidR="008D5230" w:rsidRPr="008D5230" w:rsidRDefault="008D5230" w:rsidP="00381DDD">
            <w:pPr>
              <w:jc w:val="center"/>
              <w:rPr>
                <w:sz w:val="10"/>
                <w:szCs w:val="14"/>
              </w:rPr>
            </w:pPr>
            <w:r w:rsidRPr="008D5230">
              <w:rPr>
                <w:sz w:val="10"/>
                <w:szCs w:val="14"/>
              </w:rPr>
              <w:t>555,80000</w:t>
            </w:r>
          </w:p>
        </w:tc>
      </w:tr>
      <w:tr w:rsidR="008D5230" w:rsidRPr="008D5230" w:rsidTr="008D5230">
        <w:tc>
          <w:tcPr>
            <w:tcW w:w="604"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2025</w:t>
            </w:r>
          </w:p>
        </w:tc>
        <w:tc>
          <w:tcPr>
            <w:tcW w:w="577" w:type="pct"/>
            <w:vAlign w:val="center"/>
          </w:tcPr>
          <w:p w:rsidR="008D5230" w:rsidRPr="008D5230" w:rsidRDefault="008D5230" w:rsidP="00381DDD">
            <w:pPr>
              <w:jc w:val="center"/>
              <w:rPr>
                <w:sz w:val="10"/>
                <w:szCs w:val="14"/>
              </w:rPr>
            </w:pPr>
            <w:r w:rsidRPr="008D5230">
              <w:rPr>
                <w:spacing w:val="-6"/>
                <w:sz w:val="10"/>
                <w:szCs w:val="14"/>
              </w:rPr>
              <w:t>-</w:t>
            </w:r>
          </w:p>
        </w:tc>
        <w:tc>
          <w:tcPr>
            <w:tcW w:w="646"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w:t>
            </w:r>
          </w:p>
        </w:tc>
        <w:tc>
          <w:tcPr>
            <w:tcW w:w="885" w:type="pct"/>
          </w:tcPr>
          <w:p w:rsidR="008D5230" w:rsidRPr="008D5230" w:rsidRDefault="008D5230" w:rsidP="00381DDD">
            <w:pPr>
              <w:jc w:val="center"/>
              <w:rPr>
                <w:sz w:val="10"/>
                <w:szCs w:val="14"/>
              </w:rPr>
            </w:pPr>
            <w:r w:rsidRPr="008D5230">
              <w:rPr>
                <w:sz w:val="10"/>
                <w:szCs w:val="14"/>
              </w:rPr>
              <w:t>555,80000</w:t>
            </w:r>
          </w:p>
        </w:tc>
        <w:tc>
          <w:tcPr>
            <w:tcW w:w="675" w:type="pct"/>
            <w:vAlign w:val="center"/>
          </w:tcPr>
          <w:p w:rsidR="008D5230" w:rsidRPr="008D5230" w:rsidRDefault="008D5230" w:rsidP="00381DDD">
            <w:pPr>
              <w:jc w:val="center"/>
              <w:rPr>
                <w:sz w:val="10"/>
                <w:szCs w:val="14"/>
              </w:rPr>
            </w:pPr>
            <w:r w:rsidRPr="008D5230">
              <w:rPr>
                <w:spacing w:val="-6"/>
                <w:sz w:val="10"/>
                <w:szCs w:val="14"/>
              </w:rPr>
              <w:t>-</w:t>
            </w:r>
          </w:p>
        </w:tc>
        <w:tc>
          <w:tcPr>
            <w:tcW w:w="662" w:type="pct"/>
            <w:vAlign w:val="center"/>
          </w:tcPr>
          <w:p w:rsidR="008D5230" w:rsidRPr="008D5230" w:rsidRDefault="008D5230" w:rsidP="00381DDD">
            <w:pPr>
              <w:jc w:val="center"/>
              <w:rPr>
                <w:sz w:val="10"/>
                <w:szCs w:val="14"/>
              </w:rPr>
            </w:pPr>
            <w:r w:rsidRPr="008D5230">
              <w:rPr>
                <w:spacing w:val="-6"/>
                <w:sz w:val="10"/>
                <w:szCs w:val="14"/>
              </w:rPr>
              <w:t>-</w:t>
            </w:r>
          </w:p>
        </w:tc>
        <w:tc>
          <w:tcPr>
            <w:tcW w:w="951" w:type="pct"/>
          </w:tcPr>
          <w:p w:rsidR="008D5230" w:rsidRPr="008D5230" w:rsidRDefault="008D5230" w:rsidP="00381DDD">
            <w:pPr>
              <w:jc w:val="center"/>
              <w:rPr>
                <w:sz w:val="10"/>
                <w:szCs w:val="14"/>
              </w:rPr>
            </w:pPr>
            <w:r w:rsidRPr="008D5230">
              <w:rPr>
                <w:sz w:val="10"/>
                <w:szCs w:val="14"/>
              </w:rPr>
              <w:t>555,80000</w:t>
            </w:r>
          </w:p>
        </w:tc>
      </w:tr>
      <w:tr w:rsidR="008D5230" w:rsidRPr="008D5230" w:rsidTr="008D5230">
        <w:tc>
          <w:tcPr>
            <w:tcW w:w="604"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2026</w:t>
            </w:r>
          </w:p>
        </w:tc>
        <w:tc>
          <w:tcPr>
            <w:tcW w:w="577" w:type="pct"/>
            <w:vAlign w:val="center"/>
          </w:tcPr>
          <w:p w:rsidR="008D5230" w:rsidRPr="008D5230" w:rsidRDefault="008D5230" w:rsidP="00381DDD">
            <w:pPr>
              <w:jc w:val="center"/>
              <w:rPr>
                <w:sz w:val="10"/>
                <w:szCs w:val="14"/>
              </w:rPr>
            </w:pPr>
            <w:r w:rsidRPr="008D5230">
              <w:rPr>
                <w:spacing w:val="-6"/>
                <w:sz w:val="10"/>
                <w:szCs w:val="14"/>
              </w:rPr>
              <w:t>-</w:t>
            </w:r>
          </w:p>
        </w:tc>
        <w:tc>
          <w:tcPr>
            <w:tcW w:w="646"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w:t>
            </w:r>
          </w:p>
        </w:tc>
        <w:tc>
          <w:tcPr>
            <w:tcW w:w="885" w:type="pct"/>
          </w:tcPr>
          <w:p w:rsidR="008D5230" w:rsidRPr="008D5230" w:rsidRDefault="008D5230" w:rsidP="00381DDD">
            <w:pPr>
              <w:jc w:val="center"/>
              <w:rPr>
                <w:sz w:val="10"/>
                <w:szCs w:val="14"/>
              </w:rPr>
            </w:pPr>
            <w:r w:rsidRPr="008D5230">
              <w:rPr>
                <w:sz w:val="10"/>
                <w:szCs w:val="14"/>
              </w:rPr>
              <w:t>1630,80000</w:t>
            </w:r>
          </w:p>
        </w:tc>
        <w:tc>
          <w:tcPr>
            <w:tcW w:w="675" w:type="pct"/>
            <w:vAlign w:val="center"/>
          </w:tcPr>
          <w:p w:rsidR="008D5230" w:rsidRPr="008D5230" w:rsidRDefault="008D5230" w:rsidP="00381DDD">
            <w:pPr>
              <w:jc w:val="center"/>
              <w:rPr>
                <w:sz w:val="10"/>
                <w:szCs w:val="14"/>
              </w:rPr>
            </w:pPr>
            <w:r w:rsidRPr="008D5230">
              <w:rPr>
                <w:spacing w:val="-6"/>
                <w:sz w:val="10"/>
                <w:szCs w:val="14"/>
              </w:rPr>
              <w:t>-</w:t>
            </w:r>
          </w:p>
        </w:tc>
        <w:tc>
          <w:tcPr>
            <w:tcW w:w="662" w:type="pct"/>
            <w:vAlign w:val="center"/>
          </w:tcPr>
          <w:p w:rsidR="008D5230" w:rsidRPr="008D5230" w:rsidRDefault="008D5230" w:rsidP="00381DDD">
            <w:pPr>
              <w:jc w:val="center"/>
              <w:rPr>
                <w:sz w:val="10"/>
                <w:szCs w:val="14"/>
              </w:rPr>
            </w:pPr>
            <w:r w:rsidRPr="008D5230">
              <w:rPr>
                <w:spacing w:val="-6"/>
                <w:sz w:val="10"/>
                <w:szCs w:val="14"/>
              </w:rPr>
              <w:t>-</w:t>
            </w:r>
          </w:p>
        </w:tc>
        <w:tc>
          <w:tcPr>
            <w:tcW w:w="951" w:type="pct"/>
          </w:tcPr>
          <w:p w:rsidR="008D5230" w:rsidRPr="008D5230" w:rsidRDefault="008D5230" w:rsidP="00381DDD">
            <w:pPr>
              <w:jc w:val="center"/>
              <w:rPr>
                <w:sz w:val="10"/>
                <w:szCs w:val="14"/>
              </w:rPr>
            </w:pPr>
            <w:r w:rsidRPr="008D5230">
              <w:rPr>
                <w:sz w:val="10"/>
                <w:szCs w:val="14"/>
              </w:rPr>
              <w:t>1630,80000</w:t>
            </w:r>
          </w:p>
        </w:tc>
      </w:tr>
      <w:tr w:rsidR="008D5230" w:rsidRPr="008D5230" w:rsidTr="008D5230">
        <w:tc>
          <w:tcPr>
            <w:tcW w:w="604"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ВСЕГО</w:t>
            </w:r>
          </w:p>
        </w:tc>
        <w:tc>
          <w:tcPr>
            <w:tcW w:w="577" w:type="pct"/>
            <w:vAlign w:val="center"/>
          </w:tcPr>
          <w:p w:rsidR="008D5230" w:rsidRPr="008D5230" w:rsidRDefault="008D5230" w:rsidP="00381DDD">
            <w:pPr>
              <w:jc w:val="center"/>
              <w:rPr>
                <w:sz w:val="10"/>
                <w:szCs w:val="14"/>
              </w:rPr>
            </w:pPr>
            <w:r w:rsidRPr="008D5230">
              <w:rPr>
                <w:spacing w:val="-6"/>
                <w:sz w:val="10"/>
                <w:szCs w:val="14"/>
              </w:rPr>
              <w:t>-</w:t>
            </w:r>
          </w:p>
        </w:tc>
        <w:tc>
          <w:tcPr>
            <w:tcW w:w="646"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w:t>
            </w:r>
          </w:p>
        </w:tc>
        <w:tc>
          <w:tcPr>
            <w:tcW w:w="885"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8615,93396</w:t>
            </w:r>
          </w:p>
        </w:tc>
        <w:tc>
          <w:tcPr>
            <w:tcW w:w="675" w:type="pct"/>
            <w:vAlign w:val="center"/>
          </w:tcPr>
          <w:p w:rsidR="008D5230" w:rsidRPr="008D5230" w:rsidRDefault="008D5230" w:rsidP="00381DDD">
            <w:pPr>
              <w:jc w:val="center"/>
              <w:rPr>
                <w:sz w:val="10"/>
                <w:szCs w:val="14"/>
              </w:rPr>
            </w:pPr>
            <w:r w:rsidRPr="008D5230">
              <w:rPr>
                <w:spacing w:val="-6"/>
                <w:sz w:val="10"/>
                <w:szCs w:val="14"/>
              </w:rPr>
              <w:t>-</w:t>
            </w:r>
          </w:p>
        </w:tc>
        <w:tc>
          <w:tcPr>
            <w:tcW w:w="662" w:type="pct"/>
            <w:vAlign w:val="center"/>
          </w:tcPr>
          <w:p w:rsidR="008D5230" w:rsidRPr="008D5230" w:rsidRDefault="008D5230" w:rsidP="00381DDD">
            <w:pPr>
              <w:jc w:val="center"/>
              <w:rPr>
                <w:sz w:val="10"/>
                <w:szCs w:val="14"/>
              </w:rPr>
            </w:pPr>
            <w:r w:rsidRPr="008D5230">
              <w:rPr>
                <w:spacing w:val="-6"/>
                <w:sz w:val="10"/>
                <w:szCs w:val="14"/>
              </w:rPr>
              <w:t>-</w:t>
            </w:r>
          </w:p>
        </w:tc>
        <w:tc>
          <w:tcPr>
            <w:tcW w:w="951" w:type="pct"/>
            <w:vAlign w:val="center"/>
          </w:tcPr>
          <w:p w:rsidR="008D5230" w:rsidRPr="008D5230" w:rsidRDefault="008D5230" w:rsidP="00381DDD">
            <w:pPr>
              <w:widowControl w:val="0"/>
              <w:autoSpaceDE w:val="0"/>
              <w:autoSpaceDN w:val="0"/>
              <w:adjustRightInd w:val="0"/>
              <w:jc w:val="center"/>
              <w:rPr>
                <w:sz w:val="10"/>
                <w:szCs w:val="14"/>
              </w:rPr>
            </w:pPr>
            <w:r w:rsidRPr="008D5230">
              <w:rPr>
                <w:sz w:val="10"/>
                <w:szCs w:val="14"/>
              </w:rPr>
              <w:t>8615,93396</w:t>
            </w:r>
          </w:p>
        </w:tc>
      </w:tr>
    </w:tbl>
    <w:p w:rsidR="008D5230" w:rsidRPr="000B21A6" w:rsidRDefault="008D5230" w:rsidP="008D5230">
      <w:pPr>
        <w:suppressAutoHyphens/>
        <w:autoSpaceDE w:val="0"/>
        <w:autoSpaceDN w:val="0"/>
        <w:adjustRightInd w:val="0"/>
        <w:rPr>
          <w:sz w:val="14"/>
          <w:szCs w:val="14"/>
        </w:rPr>
      </w:pPr>
      <w:r w:rsidRPr="000B21A6">
        <w:rPr>
          <w:sz w:val="14"/>
          <w:szCs w:val="14"/>
        </w:rPr>
        <w:t xml:space="preserve">                                                                                                                 ».</w:t>
      </w:r>
    </w:p>
    <w:p w:rsidR="008D5230" w:rsidRPr="000B21A6" w:rsidRDefault="008D5230" w:rsidP="008D5230">
      <w:pPr>
        <w:suppressAutoHyphens/>
        <w:autoSpaceDE w:val="0"/>
        <w:autoSpaceDN w:val="0"/>
        <w:adjustRightInd w:val="0"/>
        <w:ind w:firstLine="284"/>
        <w:jc w:val="both"/>
        <w:rPr>
          <w:sz w:val="14"/>
          <w:szCs w:val="14"/>
        </w:rPr>
      </w:pPr>
      <w:r w:rsidRPr="000B21A6">
        <w:rPr>
          <w:color w:val="000000"/>
          <w:sz w:val="14"/>
          <w:szCs w:val="14"/>
          <w:shd w:val="clear" w:color="auto" w:fill="FFFFFF"/>
        </w:rPr>
        <w:t xml:space="preserve">3.2. В мероприятиях </w:t>
      </w:r>
      <w:r w:rsidRPr="000B21A6">
        <w:rPr>
          <w:sz w:val="14"/>
          <w:szCs w:val="14"/>
        </w:rPr>
        <w:t>Подпрограммы развития информационного общества:</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3.2.1. Изложить:</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графу 4 строки 2.3. в редакции «2021, 2026 годы»;</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графу 4 строки 2.7. в редакции «2024-2026 годы»;</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графу 4 строки 2.12. в редакции «</w:t>
      </w:r>
      <w:proofErr w:type="gramStart"/>
      <w:r w:rsidRPr="000B21A6">
        <w:rPr>
          <w:sz w:val="14"/>
          <w:szCs w:val="14"/>
        </w:rPr>
        <w:t>-»</w:t>
      </w:r>
      <w:proofErr w:type="gramEnd"/>
      <w:r w:rsidRPr="000B21A6">
        <w:rPr>
          <w:sz w:val="14"/>
          <w:szCs w:val="14"/>
        </w:rPr>
        <w:t>;</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 xml:space="preserve">3.2.2. </w:t>
      </w:r>
      <w:r w:rsidRPr="000B21A6">
        <w:rPr>
          <w:color w:val="000000"/>
          <w:sz w:val="14"/>
          <w:szCs w:val="14"/>
          <w:shd w:val="clear" w:color="auto" w:fill="FFFFFF"/>
        </w:rPr>
        <w:t>Заменить:</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2.4. цифру «732,72800» на «754,55000»;</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2.5. цифру «374,57200» на «359,25800»;</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2.6. цифру «133,30800» на «126,60000»;</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2.7. цифру «6,70000» на символ «</w:t>
      </w:r>
      <w:proofErr w:type="gramStart"/>
      <w:r w:rsidRPr="000B21A6">
        <w:rPr>
          <w:sz w:val="14"/>
          <w:szCs w:val="14"/>
        </w:rPr>
        <w:t>-»</w:t>
      </w:r>
      <w:proofErr w:type="gramEnd"/>
      <w:r w:rsidRPr="000B21A6">
        <w:rPr>
          <w:sz w:val="14"/>
          <w:szCs w:val="14"/>
        </w:rPr>
        <w:t>;</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2.12. цифру «75,00000» на символ «</w:t>
      </w:r>
      <w:proofErr w:type="gramStart"/>
      <w:r w:rsidRPr="000B21A6">
        <w:rPr>
          <w:sz w:val="14"/>
          <w:szCs w:val="14"/>
        </w:rPr>
        <w:t>-»</w:t>
      </w:r>
      <w:proofErr w:type="gramEnd"/>
      <w:r w:rsidRPr="000B21A6">
        <w:rPr>
          <w:sz w:val="14"/>
          <w:szCs w:val="14"/>
        </w:rPr>
        <w:t>;</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в графе 9 строки «ИТОГО» цифру «1636,60000» на «1554,70000».</w:t>
      </w:r>
    </w:p>
    <w:p w:rsidR="008D5230" w:rsidRPr="000B21A6" w:rsidRDefault="008D5230" w:rsidP="008D5230">
      <w:pPr>
        <w:suppressAutoHyphens/>
        <w:autoSpaceDE w:val="0"/>
        <w:autoSpaceDN w:val="0"/>
        <w:adjustRightInd w:val="0"/>
        <w:ind w:firstLine="284"/>
        <w:jc w:val="both"/>
        <w:rPr>
          <w:sz w:val="14"/>
          <w:szCs w:val="14"/>
        </w:rPr>
      </w:pPr>
      <w:r w:rsidRPr="000B21A6">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8D5230" w:rsidRPr="000B21A6" w:rsidRDefault="008D5230" w:rsidP="008D5230">
      <w:pPr>
        <w:tabs>
          <w:tab w:val="left" w:pos="3060"/>
        </w:tabs>
        <w:suppressAutoHyphens/>
        <w:rPr>
          <w:sz w:val="14"/>
          <w:szCs w:val="14"/>
        </w:rPr>
      </w:pPr>
      <w:r w:rsidRPr="000B21A6">
        <w:rPr>
          <w:sz w:val="14"/>
          <w:szCs w:val="14"/>
        </w:rPr>
        <w:t xml:space="preserve"> </w:t>
      </w:r>
    </w:p>
    <w:p w:rsidR="008D5230" w:rsidRPr="000B21A6" w:rsidRDefault="008D5230" w:rsidP="008D5230">
      <w:pPr>
        <w:tabs>
          <w:tab w:val="left" w:pos="3060"/>
        </w:tabs>
        <w:suppressAutoHyphens/>
        <w:rPr>
          <w:sz w:val="14"/>
          <w:szCs w:val="14"/>
        </w:rPr>
      </w:pPr>
    </w:p>
    <w:p w:rsidR="008D5230" w:rsidRPr="000B21A6" w:rsidRDefault="008D5230" w:rsidP="008D5230">
      <w:pPr>
        <w:autoSpaceDE w:val="0"/>
        <w:rPr>
          <w:b/>
          <w:sz w:val="14"/>
          <w:szCs w:val="14"/>
        </w:rPr>
      </w:pPr>
      <w:r w:rsidRPr="000B21A6">
        <w:rPr>
          <w:b/>
          <w:sz w:val="14"/>
          <w:szCs w:val="14"/>
        </w:rPr>
        <w:t>Глава муниципального округа   М.В. Тимофеев</w:t>
      </w:r>
    </w:p>
    <w:p w:rsidR="008D5230" w:rsidRDefault="008D5230" w:rsidP="006F62E6">
      <w:pPr>
        <w:jc w:val="center"/>
        <w:rPr>
          <w:sz w:val="14"/>
          <w:szCs w:val="14"/>
        </w:rPr>
      </w:pPr>
    </w:p>
    <w:p w:rsidR="008D5230" w:rsidRDefault="008D5230" w:rsidP="006F62E6">
      <w:pPr>
        <w:jc w:val="center"/>
        <w:rPr>
          <w:sz w:val="14"/>
          <w:szCs w:val="14"/>
        </w:rPr>
      </w:pPr>
    </w:p>
    <w:p w:rsidR="008D5230" w:rsidRDefault="008D5230" w:rsidP="006F62E6">
      <w:pPr>
        <w:jc w:val="center"/>
        <w:rPr>
          <w:sz w:val="14"/>
          <w:szCs w:val="14"/>
        </w:rPr>
      </w:pPr>
    </w:p>
    <w:p w:rsidR="008D5230" w:rsidRDefault="008D5230" w:rsidP="008D5230">
      <w:pPr>
        <w:jc w:val="center"/>
        <w:rPr>
          <w:b/>
          <w:sz w:val="14"/>
          <w:szCs w:val="14"/>
        </w:rPr>
      </w:pPr>
      <w:r w:rsidRPr="002F1598">
        <w:rPr>
          <w:b/>
          <w:sz w:val="14"/>
          <w:szCs w:val="14"/>
        </w:rPr>
        <w:t>ПОСТАНОВЛЕНИЕ</w:t>
      </w:r>
    </w:p>
    <w:p w:rsidR="008D5230" w:rsidRPr="002F1598" w:rsidRDefault="008D5230" w:rsidP="008D5230">
      <w:pPr>
        <w:jc w:val="center"/>
        <w:rPr>
          <w:sz w:val="14"/>
          <w:szCs w:val="14"/>
        </w:rPr>
      </w:pPr>
      <w:r w:rsidRPr="002F1598">
        <w:rPr>
          <w:sz w:val="14"/>
          <w:szCs w:val="14"/>
        </w:rPr>
        <w:t>Администрации муниципального округа</w:t>
      </w:r>
    </w:p>
    <w:p w:rsidR="008D5230" w:rsidRPr="002F1598" w:rsidRDefault="008D5230" w:rsidP="008D5230">
      <w:pPr>
        <w:jc w:val="center"/>
        <w:rPr>
          <w:b/>
          <w:sz w:val="14"/>
          <w:szCs w:val="14"/>
        </w:rPr>
      </w:pPr>
      <w:r w:rsidRPr="002F1598">
        <w:rPr>
          <w:b/>
          <w:sz w:val="14"/>
          <w:szCs w:val="14"/>
        </w:rPr>
        <w:t xml:space="preserve">  </w:t>
      </w:r>
    </w:p>
    <w:p w:rsidR="008D5230" w:rsidRPr="002F1598" w:rsidRDefault="008D5230" w:rsidP="008D5230">
      <w:pPr>
        <w:jc w:val="center"/>
        <w:rPr>
          <w:sz w:val="14"/>
          <w:szCs w:val="14"/>
        </w:rPr>
      </w:pPr>
      <w:r>
        <w:rPr>
          <w:sz w:val="14"/>
          <w:szCs w:val="14"/>
        </w:rPr>
        <w:t>от 1</w:t>
      </w:r>
      <w:r w:rsidR="00356755">
        <w:rPr>
          <w:sz w:val="14"/>
          <w:szCs w:val="14"/>
        </w:rPr>
        <w:t>3</w:t>
      </w:r>
      <w:r w:rsidRPr="002F1598">
        <w:rPr>
          <w:sz w:val="14"/>
          <w:szCs w:val="14"/>
        </w:rPr>
        <w:t>.</w:t>
      </w:r>
      <w:r>
        <w:rPr>
          <w:sz w:val="14"/>
          <w:szCs w:val="14"/>
        </w:rPr>
        <w:t>02.202</w:t>
      </w:r>
      <w:r w:rsidR="00A5578A">
        <w:rPr>
          <w:sz w:val="14"/>
          <w:szCs w:val="14"/>
        </w:rPr>
        <w:t>4</w:t>
      </w:r>
      <w:r>
        <w:rPr>
          <w:sz w:val="14"/>
          <w:szCs w:val="14"/>
        </w:rPr>
        <w:t xml:space="preserve"> № 2</w:t>
      </w:r>
      <w:r w:rsidR="00356755">
        <w:rPr>
          <w:sz w:val="14"/>
          <w:szCs w:val="14"/>
        </w:rPr>
        <w:t>79</w:t>
      </w:r>
    </w:p>
    <w:p w:rsidR="008D5230" w:rsidRDefault="008D5230" w:rsidP="008D5230">
      <w:pPr>
        <w:jc w:val="center"/>
        <w:rPr>
          <w:sz w:val="14"/>
          <w:szCs w:val="14"/>
        </w:rPr>
      </w:pPr>
      <w:r w:rsidRPr="002F1598">
        <w:rPr>
          <w:sz w:val="14"/>
          <w:szCs w:val="14"/>
        </w:rPr>
        <w:t>г. Сольцы</w:t>
      </w:r>
    </w:p>
    <w:p w:rsidR="008D5230" w:rsidRDefault="008D5230" w:rsidP="006F62E6">
      <w:pPr>
        <w:jc w:val="center"/>
        <w:rPr>
          <w:sz w:val="14"/>
          <w:szCs w:val="14"/>
        </w:rPr>
      </w:pPr>
    </w:p>
    <w:p w:rsidR="00356755" w:rsidRPr="001D4539" w:rsidRDefault="00356755" w:rsidP="00356755">
      <w:pPr>
        <w:tabs>
          <w:tab w:val="left" w:pos="4536"/>
        </w:tabs>
        <w:jc w:val="center"/>
        <w:rPr>
          <w:b/>
          <w:sz w:val="14"/>
          <w:szCs w:val="14"/>
        </w:rPr>
      </w:pPr>
      <w:r w:rsidRPr="001D4539">
        <w:rPr>
          <w:b/>
          <w:sz w:val="14"/>
          <w:szCs w:val="14"/>
        </w:rPr>
        <w:t>О внесении изменений в муниципальную программу Солецкого</w:t>
      </w:r>
    </w:p>
    <w:p w:rsidR="00356755" w:rsidRPr="001D4539" w:rsidRDefault="00356755" w:rsidP="00356755">
      <w:pPr>
        <w:jc w:val="center"/>
        <w:rPr>
          <w:b/>
          <w:sz w:val="14"/>
          <w:szCs w:val="14"/>
        </w:rPr>
      </w:pPr>
      <w:r w:rsidRPr="001D4539">
        <w:rPr>
          <w:b/>
          <w:sz w:val="14"/>
          <w:szCs w:val="14"/>
        </w:rPr>
        <w:t xml:space="preserve"> муниципального округа «Управление муниципальными финансами Солецкого муниципального округа»</w:t>
      </w:r>
    </w:p>
    <w:p w:rsidR="00356755" w:rsidRPr="001D4539" w:rsidRDefault="00356755" w:rsidP="00356755">
      <w:pPr>
        <w:jc w:val="center"/>
        <w:rPr>
          <w:b/>
          <w:sz w:val="14"/>
          <w:szCs w:val="14"/>
        </w:rPr>
      </w:pPr>
    </w:p>
    <w:p w:rsidR="00356755" w:rsidRPr="001D4539" w:rsidRDefault="00356755" w:rsidP="00356755">
      <w:pPr>
        <w:suppressAutoHyphens/>
        <w:autoSpaceDE w:val="0"/>
        <w:autoSpaceDN w:val="0"/>
        <w:adjustRightInd w:val="0"/>
        <w:ind w:firstLine="284"/>
        <w:rPr>
          <w:b/>
          <w:sz w:val="14"/>
          <w:szCs w:val="14"/>
        </w:rPr>
      </w:pPr>
      <w:proofErr w:type="gramStart"/>
      <w:r w:rsidRPr="001D4539">
        <w:rPr>
          <w:sz w:val="14"/>
          <w:szCs w:val="14"/>
        </w:rPr>
        <w:t>В соответствии с решением Думы Солецкого муниципального округа от 25.12.2023 № 446 «</w:t>
      </w:r>
      <w:r w:rsidRPr="001D4539">
        <w:rPr>
          <w:bCs/>
          <w:sz w:val="14"/>
          <w:szCs w:val="14"/>
        </w:rPr>
        <w:t xml:space="preserve">О бюджете Солецкого муниципального округа на 2024 год и на плановый период 2025 и 2026 годов», </w:t>
      </w:r>
      <w:r w:rsidRPr="001D4539">
        <w:rPr>
          <w:sz w:val="14"/>
          <w:szCs w:val="14"/>
        </w:rPr>
        <w:t xml:space="preserve">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 от 11.05.2022 № 838), Администрация Солецкого муниципального</w:t>
      </w:r>
      <w:proofErr w:type="gramEnd"/>
      <w:r w:rsidRPr="001D4539">
        <w:rPr>
          <w:sz w:val="14"/>
          <w:szCs w:val="14"/>
        </w:rPr>
        <w:t xml:space="preserve"> округа </w:t>
      </w:r>
      <w:r w:rsidRPr="001D4539">
        <w:rPr>
          <w:b/>
          <w:sz w:val="14"/>
          <w:szCs w:val="14"/>
        </w:rPr>
        <w:t>ПОСТАНОВЛЯЕТ:</w:t>
      </w:r>
    </w:p>
    <w:p w:rsidR="00356755" w:rsidRPr="001D4539" w:rsidRDefault="00356755" w:rsidP="00356755">
      <w:pPr>
        <w:suppressAutoHyphens/>
        <w:ind w:firstLine="284"/>
        <w:rPr>
          <w:sz w:val="14"/>
          <w:szCs w:val="14"/>
        </w:rPr>
      </w:pPr>
      <w:r w:rsidRPr="001D4539">
        <w:rPr>
          <w:sz w:val="14"/>
          <w:szCs w:val="14"/>
        </w:rPr>
        <w:t xml:space="preserve">1. </w:t>
      </w:r>
      <w:proofErr w:type="gramStart"/>
      <w:r w:rsidRPr="001D4539">
        <w:rPr>
          <w:sz w:val="14"/>
          <w:szCs w:val="14"/>
        </w:rPr>
        <w:t xml:space="preserve">Внести изменения в муниципальную  программу Солецкого  муниципального округа «Управление муниципальными финансами  Солецкого муниципального округа», утвержденную постановлением Администрации муниципального округа от 22.03.2021 № 400 (в редакции постановлений от 07.10.2021 № 1442, от 24.11.2021 № 1736, от 26.01.2022 №140, от 19.04.2022 №712, от 20.07.2022 № 1255, от 01.11.2022 № 1902, от 20.12.2022 № 2286, 06.02.2023 № 143, от 25.12.2023 № 2408) (далее - Программа): </w:t>
      </w:r>
      <w:proofErr w:type="gramEnd"/>
    </w:p>
    <w:p w:rsidR="00356755" w:rsidRPr="001D4539" w:rsidRDefault="00356755" w:rsidP="00356755">
      <w:pPr>
        <w:suppressAutoHyphens/>
        <w:ind w:firstLine="284"/>
        <w:rPr>
          <w:sz w:val="14"/>
          <w:szCs w:val="14"/>
        </w:rPr>
      </w:pPr>
      <w:r w:rsidRPr="001D4539">
        <w:rPr>
          <w:sz w:val="14"/>
          <w:szCs w:val="14"/>
        </w:rPr>
        <w:t>1.1. Изложив:</w:t>
      </w:r>
    </w:p>
    <w:p w:rsidR="00356755" w:rsidRPr="001D4539" w:rsidRDefault="00356755" w:rsidP="00356755">
      <w:pPr>
        <w:suppressAutoHyphens/>
        <w:ind w:firstLine="284"/>
        <w:rPr>
          <w:sz w:val="14"/>
          <w:szCs w:val="14"/>
        </w:rPr>
      </w:pPr>
      <w:r w:rsidRPr="001D4539">
        <w:rPr>
          <w:sz w:val="14"/>
          <w:szCs w:val="14"/>
        </w:rPr>
        <w:t>1.1.1. раздел 6 паспорта Программы в редакции:</w:t>
      </w:r>
    </w:p>
    <w:p w:rsidR="00356755" w:rsidRPr="001D4539" w:rsidRDefault="00356755" w:rsidP="00356755">
      <w:pPr>
        <w:suppressAutoHyphens/>
        <w:ind w:firstLine="284"/>
        <w:rPr>
          <w:rFonts w:eastAsia="MS Mincho"/>
          <w:sz w:val="14"/>
          <w:szCs w:val="14"/>
          <w:lang w:eastAsia="ja-JP"/>
        </w:rPr>
      </w:pPr>
      <w:r w:rsidRPr="001D4539">
        <w:rPr>
          <w:sz w:val="14"/>
          <w:szCs w:val="14"/>
        </w:rPr>
        <w:t>«</w:t>
      </w:r>
      <w:r w:rsidRPr="001D4539">
        <w:rPr>
          <w:rFonts w:eastAsia="MS Mincho"/>
          <w:sz w:val="14"/>
          <w:szCs w:val="14"/>
          <w:lang w:eastAsia="ja-JP"/>
        </w:rPr>
        <w:t>6. Объемы и источники финансирования муниципальной программы в целом и по годам реализации (тыс. рублей):</w:t>
      </w:r>
    </w:p>
    <w:tbl>
      <w:tblPr>
        <w:tblW w:w="5000" w:type="pct"/>
        <w:tblCellMar>
          <w:left w:w="75" w:type="dxa"/>
          <w:right w:w="75" w:type="dxa"/>
        </w:tblCellMar>
        <w:tblLook w:val="04A0" w:firstRow="1" w:lastRow="0" w:firstColumn="1" w:lastColumn="0" w:noHBand="0" w:noVBand="1"/>
      </w:tblPr>
      <w:tblGrid>
        <w:gridCol w:w="540"/>
        <w:gridCol w:w="833"/>
        <w:gridCol w:w="972"/>
        <w:gridCol w:w="1199"/>
        <w:gridCol w:w="923"/>
        <w:gridCol w:w="786"/>
      </w:tblGrid>
      <w:tr w:rsidR="00356755" w:rsidRPr="00356755" w:rsidTr="00356755">
        <w:trPr>
          <w:trHeight w:val="206"/>
        </w:trPr>
        <w:tc>
          <w:tcPr>
            <w:tcW w:w="304" w:type="pct"/>
            <w:vMerge w:val="restart"/>
            <w:tcBorders>
              <w:top w:val="single" w:sz="8" w:space="0" w:color="auto"/>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rPr>
                <w:sz w:val="12"/>
                <w:szCs w:val="14"/>
              </w:rPr>
            </w:pPr>
            <w:r w:rsidRPr="00356755">
              <w:rPr>
                <w:sz w:val="12"/>
                <w:szCs w:val="14"/>
              </w:rPr>
              <w:t xml:space="preserve">   Год   </w:t>
            </w:r>
          </w:p>
        </w:tc>
        <w:tc>
          <w:tcPr>
            <w:tcW w:w="4696" w:type="pct"/>
            <w:gridSpan w:val="5"/>
            <w:tcBorders>
              <w:top w:val="single" w:sz="8" w:space="0" w:color="auto"/>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Источник финансирования</w:t>
            </w:r>
          </w:p>
        </w:tc>
      </w:tr>
      <w:tr w:rsidR="00356755" w:rsidRPr="00356755" w:rsidTr="00356755">
        <w:trPr>
          <w:trHeight w:val="799"/>
        </w:trPr>
        <w:tc>
          <w:tcPr>
            <w:tcW w:w="304" w:type="pct"/>
            <w:vMerge/>
            <w:tcBorders>
              <w:top w:val="single" w:sz="8" w:space="0" w:color="auto"/>
              <w:left w:val="single" w:sz="8" w:space="0" w:color="auto"/>
              <w:bottom w:val="single" w:sz="8" w:space="0" w:color="auto"/>
              <w:right w:val="single" w:sz="8" w:space="0" w:color="auto"/>
            </w:tcBorders>
            <w:vAlign w:val="center"/>
            <w:hideMark/>
          </w:tcPr>
          <w:p w:rsidR="00356755" w:rsidRPr="00356755" w:rsidRDefault="00356755" w:rsidP="00381DDD">
            <w:pPr>
              <w:rPr>
                <w:sz w:val="12"/>
                <w:szCs w:val="14"/>
              </w:rPr>
            </w:pPr>
          </w:p>
        </w:tc>
        <w:tc>
          <w:tcPr>
            <w:tcW w:w="752" w:type="pct"/>
            <w:tcBorders>
              <w:top w:val="nil"/>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федеральный  бюджет</w:t>
            </w:r>
          </w:p>
        </w:tc>
        <w:tc>
          <w:tcPr>
            <w:tcW w:w="1015" w:type="pct"/>
            <w:tcBorders>
              <w:top w:val="nil"/>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областной бюджет</w:t>
            </w:r>
          </w:p>
        </w:tc>
        <w:tc>
          <w:tcPr>
            <w:tcW w:w="1231" w:type="pct"/>
            <w:tcBorders>
              <w:top w:val="nil"/>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бюджет муниципального округа</w:t>
            </w:r>
          </w:p>
        </w:tc>
        <w:tc>
          <w:tcPr>
            <w:tcW w:w="861" w:type="pct"/>
            <w:tcBorders>
              <w:top w:val="nil"/>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внебюджетные средства</w:t>
            </w:r>
          </w:p>
        </w:tc>
        <w:tc>
          <w:tcPr>
            <w:tcW w:w="837" w:type="pct"/>
            <w:tcBorders>
              <w:top w:val="nil"/>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всего</w:t>
            </w:r>
          </w:p>
        </w:tc>
      </w:tr>
      <w:tr w:rsidR="00356755" w:rsidRPr="00356755" w:rsidTr="00356755">
        <w:trPr>
          <w:trHeight w:val="157"/>
        </w:trPr>
        <w:tc>
          <w:tcPr>
            <w:tcW w:w="304" w:type="pct"/>
            <w:tcBorders>
              <w:top w:val="nil"/>
              <w:left w:val="single" w:sz="8" w:space="0" w:color="auto"/>
              <w:bottom w:val="single" w:sz="8" w:space="0" w:color="auto"/>
              <w:right w:val="single" w:sz="8" w:space="0" w:color="auto"/>
            </w:tcBorders>
            <w:vAlign w:val="center"/>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1</w:t>
            </w:r>
          </w:p>
        </w:tc>
        <w:tc>
          <w:tcPr>
            <w:tcW w:w="752" w:type="pct"/>
            <w:tcBorders>
              <w:top w:val="nil"/>
              <w:left w:val="single" w:sz="8" w:space="0" w:color="auto"/>
              <w:bottom w:val="single" w:sz="8" w:space="0" w:color="auto"/>
              <w:right w:val="single" w:sz="8" w:space="0" w:color="auto"/>
            </w:tcBorders>
            <w:vAlign w:val="center"/>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2</w:t>
            </w:r>
          </w:p>
        </w:tc>
        <w:tc>
          <w:tcPr>
            <w:tcW w:w="1015" w:type="pct"/>
            <w:tcBorders>
              <w:top w:val="nil"/>
              <w:left w:val="single" w:sz="8" w:space="0" w:color="auto"/>
              <w:bottom w:val="single" w:sz="8" w:space="0" w:color="auto"/>
              <w:right w:val="single" w:sz="8" w:space="0" w:color="auto"/>
            </w:tcBorders>
            <w:vAlign w:val="center"/>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3</w:t>
            </w:r>
          </w:p>
        </w:tc>
        <w:tc>
          <w:tcPr>
            <w:tcW w:w="1231" w:type="pct"/>
            <w:tcBorders>
              <w:top w:val="nil"/>
              <w:left w:val="single" w:sz="8" w:space="0" w:color="auto"/>
              <w:bottom w:val="single" w:sz="8" w:space="0" w:color="auto"/>
              <w:right w:val="single" w:sz="8" w:space="0" w:color="auto"/>
            </w:tcBorders>
            <w:vAlign w:val="center"/>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4</w:t>
            </w:r>
          </w:p>
        </w:tc>
        <w:tc>
          <w:tcPr>
            <w:tcW w:w="861" w:type="pct"/>
            <w:tcBorders>
              <w:top w:val="nil"/>
              <w:left w:val="single" w:sz="8" w:space="0" w:color="auto"/>
              <w:bottom w:val="single" w:sz="8" w:space="0" w:color="auto"/>
              <w:right w:val="single" w:sz="8" w:space="0" w:color="auto"/>
            </w:tcBorders>
            <w:vAlign w:val="center"/>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6</w:t>
            </w:r>
          </w:p>
        </w:tc>
        <w:tc>
          <w:tcPr>
            <w:tcW w:w="837" w:type="pct"/>
            <w:tcBorders>
              <w:top w:val="nil"/>
              <w:left w:val="single" w:sz="8" w:space="0" w:color="auto"/>
              <w:bottom w:val="single" w:sz="8" w:space="0" w:color="auto"/>
              <w:right w:val="single" w:sz="8" w:space="0" w:color="auto"/>
            </w:tcBorders>
            <w:vAlign w:val="center"/>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7</w:t>
            </w:r>
          </w:p>
        </w:tc>
      </w:tr>
      <w:tr w:rsidR="00356755" w:rsidRPr="00356755" w:rsidTr="00356755">
        <w:tc>
          <w:tcPr>
            <w:tcW w:w="304" w:type="pct"/>
            <w:tcBorders>
              <w:top w:val="nil"/>
              <w:left w:val="single" w:sz="8" w:space="0" w:color="auto"/>
              <w:bottom w:val="single" w:sz="8" w:space="0" w:color="auto"/>
              <w:right w:val="single" w:sz="8" w:space="0" w:color="auto"/>
            </w:tcBorders>
            <w:hideMark/>
          </w:tcPr>
          <w:p w:rsidR="00356755" w:rsidRPr="00356755" w:rsidRDefault="00356755" w:rsidP="00381DDD">
            <w:pPr>
              <w:widowControl w:val="0"/>
              <w:suppressAutoHyphens/>
              <w:autoSpaceDE w:val="0"/>
              <w:autoSpaceDN w:val="0"/>
              <w:adjustRightInd w:val="0"/>
              <w:jc w:val="center"/>
              <w:rPr>
                <w:sz w:val="12"/>
                <w:szCs w:val="14"/>
              </w:rPr>
            </w:pPr>
            <w:r w:rsidRPr="00356755">
              <w:rPr>
                <w:sz w:val="12"/>
                <w:szCs w:val="14"/>
              </w:rPr>
              <w:t>2021</w:t>
            </w:r>
          </w:p>
        </w:tc>
        <w:tc>
          <w:tcPr>
            <w:tcW w:w="752"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489,00000</w:t>
            </w:r>
          </w:p>
        </w:tc>
        <w:tc>
          <w:tcPr>
            <w:tcW w:w="1015"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123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695,80737</w:t>
            </w:r>
          </w:p>
        </w:tc>
        <w:tc>
          <w:tcPr>
            <w:tcW w:w="86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837"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1 184,80737</w:t>
            </w:r>
          </w:p>
        </w:tc>
      </w:tr>
      <w:tr w:rsidR="00356755" w:rsidRPr="00356755" w:rsidTr="00356755">
        <w:tc>
          <w:tcPr>
            <w:tcW w:w="304" w:type="pct"/>
            <w:tcBorders>
              <w:top w:val="nil"/>
              <w:left w:val="single" w:sz="8" w:space="0" w:color="auto"/>
              <w:bottom w:val="single" w:sz="4" w:space="0" w:color="auto"/>
              <w:right w:val="single" w:sz="8" w:space="0" w:color="auto"/>
            </w:tcBorders>
            <w:vAlign w:val="bottom"/>
            <w:hideMark/>
          </w:tcPr>
          <w:p w:rsidR="00356755" w:rsidRPr="00356755" w:rsidRDefault="00356755" w:rsidP="00381DDD">
            <w:pPr>
              <w:jc w:val="center"/>
              <w:rPr>
                <w:bCs/>
                <w:color w:val="000000"/>
                <w:sz w:val="12"/>
                <w:szCs w:val="14"/>
              </w:rPr>
            </w:pPr>
            <w:r w:rsidRPr="00356755">
              <w:rPr>
                <w:bCs/>
                <w:color w:val="000000"/>
                <w:sz w:val="12"/>
                <w:szCs w:val="14"/>
              </w:rPr>
              <w:t>2022</w:t>
            </w:r>
          </w:p>
        </w:tc>
        <w:tc>
          <w:tcPr>
            <w:tcW w:w="752" w:type="pct"/>
            <w:tcBorders>
              <w:top w:val="nil"/>
              <w:left w:val="single" w:sz="8" w:space="0" w:color="auto"/>
              <w:bottom w:val="single" w:sz="4"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500,00000</w:t>
            </w:r>
          </w:p>
        </w:tc>
        <w:tc>
          <w:tcPr>
            <w:tcW w:w="1015" w:type="pct"/>
            <w:tcBorders>
              <w:top w:val="nil"/>
              <w:left w:val="single" w:sz="8" w:space="0" w:color="auto"/>
              <w:bottom w:val="single" w:sz="4"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1231" w:type="pct"/>
            <w:tcBorders>
              <w:top w:val="nil"/>
              <w:left w:val="single" w:sz="8" w:space="0" w:color="auto"/>
              <w:bottom w:val="single" w:sz="4"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326,30437</w:t>
            </w:r>
          </w:p>
        </w:tc>
        <w:tc>
          <w:tcPr>
            <w:tcW w:w="861" w:type="pct"/>
            <w:tcBorders>
              <w:top w:val="nil"/>
              <w:left w:val="single" w:sz="8" w:space="0" w:color="auto"/>
              <w:bottom w:val="single" w:sz="4"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837" w:type="pct"/>
            <w:tcBorders>
              <w:top w:val="nil"/>
              <w:left w:val="single" w:sz="8" w:space="0" w:color="auto"/>
              <w:bottom w:val="single" w:sz="4"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826,30437</w:t>
            </w:r>
          </w:p>
        </w:tc>
      </w:tr>
      <w:tr w:rsidR="00356755" w:rsidRPr="00356755" w:rsidTr="00356755">
        <w:tc>
          <w:tcPr>
            <w:tcW w:w="304" w:type="pct"/>
            <w:tcBorders>
              <w:top w:val="single" w:sz="4" w:space="0" w:color="auto"/>
              <w:left w:val="single" w:sz="8" w:space="0" w:color="auto"/>
              <w:bottom w:val="single" w:sz="8" w:space="0" w:color="auto"/>
              <w:right w:val="single" w:sz="8" w:space="0" w:color="auto"/>
            </w:tcBorders>
            <w:vAlign w:val="bottom"/>
            <w:hideMark/>
          </w:tcPr>
          <w:p w:rsidR="00356755" w:rsidRPr="00356755" w:rsidRDefault="00356755" w:rsidP="00381DDD">
            <w:pPr>
              <w:jc w:val="center"/>
              <w:rPr>
                <w:bCs/>
                <w:color w:val="000000"/>
                <w:sz w:val="12"/>
                <w:szCs w:val="14"/>
              </w:rPr>
            </w:pPr>
            <w:r w:rsidRPr="00356755">
              <w:rPr>
                <w:bCs/>
                <w:color w:val="000000"/>
                <w:sz w:val="12"/>
                <w:szCs w:val="14"/>
              </w:rPr>
              <w:t>2023</w:t>
            </w:r>
          </w:p>
        </w:tc>
        <w:tc>
          <w:tcPr>
            <w:tcW w:w="752" w:type="pct"/>
            <w:tcBorders>
              <w:top w:val="single" w:sz="4" w:space="0" w:color="auto"/>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575,20000</w:t>
            </w:r>
          </w:p>
        </w:tc>
        <w:tc>
          <w:tcPr>
            <w:tcW w:w="1015" w:type="pct"/>
            <w:tcBorders>
              <w:top w:val="single" w:sz="4" w:space="0" w:color="auto"/>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1231" w:type="pct"/>
            <w:tcBorders>
              <w:top w:val="single" w:sz="4" w:space="0" w:color="auto"/>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30,99986</w:t>
            </w:r>
          </w:p>
        </w:tc>
        <w:tc>
          <w:tcPr>
            <w:tcW w:w="861" w:type="pct"/>
            <w:tcBorders>
              <w:top w:val="single" w:sz="4" w:space="0" w:color="auto"/>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837" w:type="pct"/>
            <w:tcBorders>
              <w:top w:val="single" w:sz="4" w:space="0" w:color="auto"/>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606,19986</w:t>
            </w:r>
          </w:p>
        </w:tc>
      </w:tr>
      <w:tr w:rsidR="00356755" w:rsidRPr="00356755" w:rsidTr="00356755">
        <w:tc>
          <w:tcPr>
            <w:tcW w:w="304"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bCs/>
                <w:color w:val="000000"/>
                <w:sz w:val="12"/>
                <w:szCs w:val="14"/>
              </w:rPr>
            </w:pPr>
            <w:r w:rsidRPr="00356755">
              <w:rPr>
                <w:bCs/>
                <w:color w:val="000000"/>
                <w:sz w:val="12"/>
                <w:szCs w:val="14"/>
              </w:rPr>
              <w:t>2024</w:t>
            </w:r>
          </w:p>
        </w:tc>
        <w:tc>
          <w:tcPr>
            <w:tcW w:w="752"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690,10000</w:t>
            </w:r>
          </w:p>
        </w:tc>
        <w:tc>
          <w:tcPr>
            <w:tcW w:w="1015"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123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35,46811</w:t>
            </w:r>
          </w:p>
        </w:tc>
        <w:tc>
          <w:tcPr>
            <w:tcW w:w="86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837"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725,56811</w:t>
            </w:r>
          </w:p>
        </w:tc>
      </w:tr>
      <w:tr w:rsidR="00356755" w:rsidRPr="00356755" w:rsidTr="00356755">
        <w:tc>
          <w:tcPr>
            <w:tcW w:w="304"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bCs/>
                <w:color w:val="000000"/>
                <w:sz w:val="12"/>
                <w:szCs w:val="14"/>
              </w:rPr>
            </w:pPr>
            <w:r w:rsidRPr="00356755">
              <w:rPr>
                <w:bCs/>
                <w:color w:val="000000"/>
                <w:sz w:val="12"/>
                <w:szCs w:val="14"/>
              </w:rPr>
              <w:t>2025</w:t>
            </w:r>
          </w:p>
        </w:tc>
        <w:tc>
          <w:tcPr>
            <w:tcW w:w="752"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759,10000</w:t>
            </w:r>
          </w:p>
        </w:tc>
        <w:tc>
          <w:tcPr>
            <w:tcW w:w="1015"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123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31,97980</w:t>
            </w:r>
          </w:p>
        </w:tc>
        <w:tc>
          <w:tcPr>
            <w:tcW w:w="86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837"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791,07980</w:t>
            </w:r>
          </w:p>
        </w:tc>
      </w:tr>
      <w:tr w:rsidR="00356755" w:rsidRPr="00356755" w:rsidTr="00356755">
        <w:tc>
          <w:tcPr>
            <w:tcW w:w="304"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bCs/>
                <w:color w:val="000000"/>
                <w:sz w:val="12"/>
                <w:szCs w:val="14"/>
              </w:rPr>
            </w:pPr>
            <w:r w:rsidRPr="00356755">
              <w:rPr>
                <w:bCs/>
                <w:color w:val="000000"/>
                <w:sz w:val="12"/>
                <w:szCs w:val="14"/>
              </w:rPr>
              <w:t>2026</w:t>
            </w:r>
          </w:p>
        </w:tc>
        <w:tc>
          <w:tcPr>
            <w:tcW w:w="752"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829,40000</w:t>
            </w:r>
          </w:p>
        </w:tc>
        <w:tc>
          <w:tcPr>
            <w:tcW w:w="1015"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123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23,70795</w:t>
            </w:r>
          </w:p>
        </w:tc>
        <w:tc>
          <w:tcPr>
            <w:tcW w:w="86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837"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853,10795</w:t>
            </w:r>
          </w:p>
        </w:tc>
      </w:tr>
      <w:tr w:rsidR="00356755" w:rsidRPr="00356755" w:rsidTr="00356755">
        <w:tc>
          <w:tcPr>
            <w:tcW w:w="304"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ВСЕГО</w:t>
            </w:r>
          </w:p>
        </w:tc>
        <w:tc>
          <w:tcPr>
            <w:tcW w:w="752"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3 842,80000</w:t>
            </w:r>
          </w:p>
        </w:tc>
        <w:tc>
          <w:tcPr>
            <w:tcW w:w="1015"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123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1 144,26746</w:t>
            </w:r>
          </w:p>
        </w:tc>
        <w:tc>
          <w:tcPr>
            <w:tcW w:w="861"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color w:val="000000"/>
                <w:sz w:val="12"/>
                <w:szCs w:val="14"/>
              </w:rPr>
            </w:pPr>
            <w:r w:rsidRPr="00356755">
              <w:rPr>
                <w:color w:val="000000"/>
                <w:sz w:val="12"/>
                <w:szCs w:val="14"/>
              </w:rPr>
              <w:t>0,00000</w:t>
            </w:r>
          </w:p>
        </w:tc>
        <w:tc>
          <w:tcPr>
            <w:tcW w:w="837" w:type="pct"/>
            <w:tcBorders>
              <w:top w:val="nil"/>
              <w:left w:val="single" w:sz="8" w:space="0" w:color="auto"/>
              <w:bottom w:val="single" w:sz="8" w:space="0" w:color="auto"/>
              <w:right w:val="single" w:sz="8" w:space="0" w:color="auto"/>
            </w:tcBorders>
            <w:vAlign w:val="bottom"/>
            <w:hideMark/>
          </w:tcPr>
          <w:p w:rsidR="00356755" w:rsidRPr="00356755" w:rsidRDefault="00356755" w:rsidP="00381DDD">
            <w:pPr>
              <w:jc w:val="center"/>
              <w:rPr>
                <w:bCs/>
                <w:color w:val="000000"/>
                <w:sz w:val="12"/>
                <w:szCs w:val="14"/>
              </w:rPr>
            </w:pPr>
            <w:r w:rsidRPr="00356755">
              <w:rPr>
                <w:bCs/>
                <w:color w:val="000000"/>
                <w:sz w:val="12"/>
                <w:szCs w:val="14"/>
              </w:rPr>
              <w:t>4 987,06746</w:t>
            </w:r>
          </w:p>
        </w:tc>
      </w:tr>
    </w:tbl>
    <w:p w:rsidR="00356755" w:rsidRPr="001D4539" w:rsidRDefault="00356755" w:rsidP="00356755">
      <w:pPr>
        <w:jc w:val="right"/>
        <w:rPr>
          <w:sz w:val="14"/>
          <w:szCs w:val="14"/>
        </w:rPr>
      </w:pPr>
      <w:r w:rsidRPr="001D4539">
        <w:rPr>
          <w:sz w:val="14"/>
          <w:szCs w:val="14"/>
        </w:rPr>
        <w:t>»;</w:t>
      </w:r>
    </w:p>
    <w:p w:rsidR="00356755" w:rsidRPr="001D4539" w:rsidRDefault="00356755" w:rsidP="00356755">
      <w:pPr>
        <w:tabs>
          <w:tab w:val="left" w:pos="4536"/>
          <w:tab w:val="center" w:pos="4677"/>
          <w:tab w:val="left" w:pos="6780"/>
        </w:tabs>
        <w:suppressAutoHyphens/>
        <w:ind w:firstLine="284"/>
        <w:rPr>
          <w:rFonts w:eastAsia="MS Mincho"/>
          <w:sz w:val="14"/>
          <w:szCs w:val="14"/>
          <w:lang w:eastAsia="ja-JP"/>
        </w:rPr>
      </w:pPr>
      <w:r w:rsidRPr="001D4539">
        <w:rPr>
          <w:sz w:val="14"/>
          <w:szCs w:val="14"/>
        </w:rPr>
        <w:t xml:space="preserve">1.2.2. </w:t>
      </w:r>
      <w:r w:rsidRPr="001D4539">
        <w:rPr>
          <w:rFonts w:eastAsia="MS Mincho"/>
          <w:sz w:val="14"/>
          <w:szCs w:val="14"/>
          <w:lang w:eastAsia="ja-JP"/>
        </w:rPr>
        <w:t>строки 1.1.,6.1., «Всего» мероприятий Программы в редакции</w:t>
      </w:r>
      <w:proofErr w:type="gramStart"/>
      <w:r w:rsidRPr="001D4539">
        <w:rPr>
          <w:rFonts w:eastAsia="MS Mincho"/>
          <w:sz w:val="14"/>
          <w:szCs w:val="14"/>
          <w:lang w:eastAsia="ja-JP"/>
        </w:rPr>
        <w:t>:«</w:t>
      </w:r>
      <w:proofErr w:type="gramEnd"/>
    </w:p>
    <w:p w:rsidR="00356755" w:rsidRDefault="00356755" w:rsidP="006F62E6">
      <w:pPr>
        <w:jc w:val="cente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
        <w:gridCol w:w="591"/>
        <w:gridCol w:w="552"/>
        <w:gridCol w:w="335"/>
        <w:gridCol w:w="367"/>
        <w:gridCol w:w="582"/>
        <w:gridCol w:w="433"/>
        <w:gridCol w:w="433"/>
        <w:gridCol w:w="433"/>
        <w:gridCol w:w="433"/>
        <w:gridCol w:w="433"/>
        <w:gridCol w:w="433"/>
      </w:tblGrid>
      <w:tr w:rsidR="00356755" w:rsidRPr="00BC11F8" w:rsidTr="00356755">
        <w:trPr>
          <w:trHeight w:val="556"/>
        </w:trPr>
        <w:tc>
          <w:tcPr>
            <w:tcW w:w="275" w:type="pct"/>
            <w:vMerge w:val="restart"/>
            <w:vAlign w:val="center"/>
          </w:tcPr>
          <w:p w:rsidR="00356755" w:rsidRPr="00BC11F8" w:rsidRDefault="00356755" w:rsidP="00381DDD">
            <w:pPr>
              <w:suppressAutoHyphens/>
              <w:jc w:val="center"/>
              <w:rPr>
                <w:b/>
                <w:color w:val="000000"/>
                <w:sz w:val="8"/>
                <w:szCs w:val="14"/>
              </w:rPr>
            </w:pPr>
            <w:r w:rsidRPr="00BC11F8">
              <w:rPr>
                <w:b/>
                <w:color w:val="000000"/>
                <w:sz w:val="8"/>
                <w:szCs w:val="14"/>
              </w:rPr>
              <w:t xml:space="preserve">№ </w:t>
            </w:r>
            <w:proofErr w:type="gramStart"/>
            <w:r w:rsidRPr="00BC11F8">
              <w:rPr>
                <w:b/>
                <w:color w:val="000000"/>
                <w:sz w:val="8"/>
                <w:szCs w:val="14"/>
              </w:rPr>
              <w:t>п</w:t>
            </w:r>
            <w:proofErr w:type="gramEnd"/>
            <w:r w:rsidRPr="00BC11F8">
              <w:rPr>
                <w:b/>
                <w:color w:val="000000"/>
                <w:sz w:val="8"/>
                <w:szCs w:val="14"/>
              </w:rPr>
              <w:t>/п</w:t>
            </w:r>
          </w:p>
        </w:tc>
        <w:tc>
          <w:tcPr>
            <w:tcW w:w="556" w:type="pct"/>
            <w:vMerge w:val="restart"/>
            <w:vAlign w:val="center"/>
          </w:tcPr>
          <w:p w:rsidR="00356755" w:rsidRPr="00BC11F8" w:rsidRDefault="00356755" w:rsidP="00381DDD">
            <w:pPr>
              <w:suppressAutoHyphens/>
              <w:jc w:val="center"/>
              <w:rPr>
                <w:b/>
                <w:color w:val="000000"/>
                <w:sz w:val="8"/>
                <w:szCs w:val="14"/>
              </w:rPr>
            </w:pPr>
            <w:r w:rsidRPr="00BC11F8">
              <w:rPr>
                <w:b/>
                <w:color w:val="000000"/>
                <w:sz w:val="8"/>
                <w:szCs w:val="14"/>
              </w:rPr>
              <w:t>Наименование мероприятия</w:t>
            </w:r>
          </w:p>
        </w:tc>
        <w:tc>
          <w:tcPr>
            <w:tcW w:w="520" w:type="pct"/>
            <w:vMerge w:val="restart"/>
            <w:textDirection w:val="btLr"/>
            <w:vAlign w:val="center"/>
          </w:tcPr>
          <w:p w:rsidR="00356755" w:rsidRPr="00BC11F8" w:rsidRDefault="00356755" w:rsidP="00381DDD">
            <w:pPr>
              <w:suppressAutoHyphens/>
              <w:jc w:val="center"/>
              <w:rPr>
                <w:b/>
                <w:color w:val="000000"/>
                <w:sz w:val="8"/>
                <w:szCs w:val="14"/>
              </w:rPr>
            </w:pPr>
            <w:r w:rsidRPr="00BC11F8">
              <w:rPr>
                <w:b/>
                <w:color w:val="000000"/>
                <w:sz w:val="8"/>
                <w:szCs w:val="14"/>
              </w:rPr>
              <w:t>Исполнитель мероприятия</w:t>
            </w:r>
          </w:p>
        </w:tc>
        <w:tc>
          <w:tcPr>
            <w:tcW w:w="315" w:type="pct"/>
            <w:vMerge w:val="restart"/>
            <w:textDirection w:val="btLr"/>
            <w:vAlign w:val="center"/>
          </w:tcPr>
          <w:p w:rsidR="00356755" w:rsidRPr="00BC11F8" w:rsidRDefault="00356755" w:rsidP="00381DDD">
            <w:pPr>
              <w:suppressAutoHyphens/>
              <w:jc w:val="center"/>
              <w:rPr>
                <w:b/>
                <w:color w:val="000000"/>
                <w:sz w:val="8"/>
                <w:szCs w:val="14"/>
              </w:rPr>
            </w:pPr>
            <w:r w:rsidRPr="00BC11F8">
              <w:rPr>
                <w:b/>
                <w:color w:val="000000"/>
                <w:sz w:val="8"/>
                <w:szCs w:val="14"/>
              </w:rPr>
              <w:t>Срок реализации</w:t>
            </w:r>
          </w:p>
        </w:tc>
        <w:tc>
          <w:tcPr>
            <w:tcW w:w="345" w:type="pct"/>
            <w:vMerge w:val="restart"/>
            <w:textDirection w:val="btLr"/>
            <w:vAlign w:val="center"/>
          </w:tcPr>
          <w:p w:rsidR="00356755" w:rsidRPr="00BC11F8" w:rsidRDefault="00356755" w:rsidP="00381DDD">
            <w:pPr>
              <w:suppressAutoHyphens/>
              <w:jc w:val="center"/>
              <w:rPr>
                <w:b/>
                <w:color w:val="000000"/>
                <w:sz w:val="8"/>
                <w:szCs w:val="14"/>
              </w:rPr>
            </w:pPr>
            <w:r w:rsidRPr="00BC11F8">
              <w:rPr>
                <w:b/>
                <w:color w:val="000000"/>
                <w:sz w:val="8"/>
                <w:szCs w:val="14"/>
              </w:rPr>
              <w:t>Целевой показатель (номер целевого показателя из паспорта муниципальной подпрограммы)</w:t>
            </w:r>
          </w:p>
        </w:tc>
        <w:tc>
          <w:tcPr>
            <w:tcW w:w="547" w:type="pct"/>
            <w:vMerge w:val="restart"/>
            <w:textDirection w:val="btLr"/>
            <w:vAlign w:val="center"/>
          </w:tcPr>
          <w:p w:rsidR="00356755" w:rsidRPr="00BC11F8" w:rsidRDefault="00356755" w:rsidP="00381DDD">
            <w:pPr>
              <w:suppressAutoHyphens/>
              <w:jc w:val="center"/>
              <w:rPr>
                <w:b/>
                <w:color w:val="000000"/>
                <w:sz w:val="8"/>
                <w:szCs w:val="14"/>
              </w:rPr>
            </w:pPr>
            <w:r w:rsidRPr="00BC11F8">
              <w:rPr>
                <w:b/>
                <w:color w:val="000000"/>
                <w:sz w:val="8"/>
                <w:szCs w:val="14"/>
              </w:rPr>
              <w:t>Источник финансирования</w:t>
            </w:r>
          </w:p>
        </w:tc>
        <w:tc>
          <w:tcPr>
            <w:tcW w:w="2442" w:type="pct"/>
            <w:gridSpan w:val="6"/>
          </w:tcPr>
          <w:p w:rsidR="00356755" w:rsidRPr="00BC11F8" w:rsidRDefault="00356755" w:rsidP="00381DDD">
            <w:pPr>
              <w:suppressAutoHyphens/>
              <w:jc w:val="center"/>
              <w:rPr>
                <w:b/>
                <w:color w:val="000000"/>
                <w:sz w:val="8"/>
                <w:szCs w:val="14"/>
              </w:rPr>
            </w:pPr>
            <w:r w:rsidRPr="00BC11F8">
              <w:rPr>
                <w:b/>
                <w:color w:val="000000"/>
                <w:sz w:val="8"/>
                <w:szCs w:val="14"/>
              </w:rPr>
              <w:t>Объем финансирования по годам (</w:t>
            </w:r>
            <w:proofErr w:type="spellStart"/>
            <w:r w:rsidRPr="00BC11F8">
              <w:rPr>
                <w:b/>
                <w:color w:val="000000"/>
                <w:sz w:val="8"/>
                <w:szCs w:val="14"/>
              </w:rPr>
              <w:t>тыс</w:t>
            </w:r>
            <w:proofErr w:type="gramStart"/>
            <w:r w:rsidRPr="00BC11F8">
              <w:rPr>
                <w:b/>
                <w:color w:val="000000"/>
                <w:sz w:val="8"/>
                <w:szCs w:val="14"/>
              </w:rPr>
              <w:t>.р</w:t>
            </w:r>
            <w:proofErr w:type="gramEnd"/>
            <w:r w:rsidRPr="00BC11F8">
              <w:rPr>
                <w:b/>
                <w:color w:val="000000"/>
                <w:sz w:val="8"/>
                <w:szCs w:val="14"/>
              </w:rPr>
              <w:t>уб</w:t>
            </w:r>
            <w:proofErr w:type="spellEnd"/>
            <w:r w:rsidRPr="00BC11F8">
              <w:rPr>
                <w:b/>
                <w:color w:val="000000"/>
                <w:sz w:val="8"/>
                <w:szCs w:val="14"/>
              </w:rPr>
              <w:t>.)</w:t>
            </w:r>
          </w:p>
        </w:tc>
      </w:tr>
      <w:tr w:rsidR="00356755" w:rsidRPr="00BC11F8" w:rsidTr="00356755">
        <w:trPr>
          <w:trHeight w:val="1877"/>
        </w:trPr>
        <w:tc>
          <w:tcPr>
            <w:tcW w:w="275" w:type="pct"/>
            <w:vMerge/>
            <w:vAlign w:val="center"/>
          </w:tcPr>
          <w:p w:rsidR="00356755" w:rsidRPr="00BC11F8" w:rsidRDefault="00356755" w:rsidP="00381DDD">
            <w:pPr>
              <w:suppressAutoHyphens/>
              <w:jc w:val="right"/>
              <w:rPr>
                <w:rFonts w:eastAsia="MS Mincho"/>
                <w:b/>
                <w:sz w:val="8"/>
                <w:szCs w:val="14"/>
                <w:lang w:eastAsia="ja-JP"/>
              </w:rPr>
            </w:pPr>
          </w:p>
        </w:tc>
        <w:tc>
          <w:tcPr>
            <w:tcW w:w="556" w:type="pct"/>
            <w:vMerge/>
            <w:vAlign w:val="center"/>
          </w:tcPr>
          <w:p w:rsidR="00356755" w:rsidRPr="00BC11F8" w:rsidRDefault="00356755" w:rsidP="00381DDD">
            <w:pPr>
              <w:suppressAutoHyphens/>
              <w:jc w:val="right"/>
              <w:rPr>
                <w:rFonts w:eastAsia="MS Mincho"/>
                <w:b/>
                <w:sz w:val="8"/>
                <w:szCs w:val="14"/>
                <w:lang w:eastAsia="ja-JP"/>
              </w:rPr>
            </w:pPr>
          </w:p>
        </w:tc>
        <w:tc>
          <w:tcPr>
            <w:tcW w:w="520" w:type="pct"/>
            <w:vMerge/>
            <w:vAlign w:val="center"/>
          </w:tcPr>
          <w:p w:rsidR="00356755" w:rsidRPr="00BC11F8" w:rsidRDefault="00356755" w:rsidP="00381DDD">
            <w:pPr>
              <w:suppressAutoHyphens/>
              <w:jc w:val="right"/>
              <w:rPr>
                <w:rFonts w:eastAsia="MS Mincho"/>
                <w:b/>
                <w:sz w:val="8"/>
                <w:szCs w:val="14"/>
                <w:lang w:eastAsia="ja-JP"/>
              </w:rPr>
            </w:pPr>
          </w:p>
        </w:tc>
        <w:tc>
          <w:tcPr>
            <w:tcW w:w="315" w:type="pct"/>
            <w:vMerge/>
            <w:vAlign w:val="center"/>
          </w:tcPr>
          <w:p w:rsidR="00356755" w:rsidRPr="00BC11F8" w:rsidRDefault="00356755" w:rsidP="00381DDD">
            <w:pPr>
              <w:suppressAutoHyphens/>
              <w:jc w:val="right"/>
              <w:rPr>
                <w:rFonts w:eastAsia="MS Mincho"/>
                <w:b/>
                <w:sz w:val="8"/>
                <w:szCs w:val="14"/>
                <w:lang w:eastAsia="ja-JP"/>
              </w:rPr>
            </w:pPr>
          </w:p>
        </w:tc>
        <w:tc>
          <w:tcPr>
            <w:tcW w:w="345" w:type="pct"/>
            <w:vMerge/>
            <w:vAlign w:val="center"/>
          </w:tcPr>
          <w:p w:rsidR="00356755" w:rsidRPr="00BC11F8" w:rsidRDefault="00356755" w:rsidP="00381DDD">
            <w:pPr>
              <w:suppressAutoHyphens/>
              <w:jc w:val="right"/>
              <w:rPr>
                <w:rFonts w:eastAsia="MS Mincho"/>
                <w:b/>
                <w:sz w:val="8"/>
                <w:szCs w:val="14"/>
                <w:lang w:eastAsia="ja-JP"/>
              </w:rPr>
            </w:pPr>
          </w:p>
        </w:tc>
        <w:tc>
          <w:tcPr>
            <w:tcW w:w="547" w:type="pct"/>
            <w:vMerge/>
            <w:vAlign w:val="center"/>
          </w:tcPr>
          <w:p w:rsidR="00356755" w:rsidRPr="00BC11F8" w:rsidRDefault="00356755" w:rsidP="00381DDD">
            <w:pPr>
              <w:suppressAutoHyphens/>
              <w:jc w:val="right"/>
              <w:rPr>
                <w:rFonts w:eastAsia="MS Mincho"/>
                <w:b/>
                <w:sz w:val="8"/>
                <w:szCs w:val="14"/>
                <w:lang w:eastAsia="ja-JP"/>
              </w:rPr>
            </w:pPr>
          </w:p>
        </w:tc>
        <w:tc>
          <w:tcPr>
            <w:tcW w:w="407" w:type="pct"/>
          </w:tcPr>
          <w:p w:rsidR="00356755" w:rsidRPr="00BC11F8" w:rsidRDefault="00356755" w:rsidP="00381DDD">
            <w:pPr>
              <w:suppressAutoHyphens/>
              <w:jc w:val="center"/>
              <w:rPr>
                <w:b/>
                <w:sz w:val="8"/>
                <w:szCs w:val="14"/>
              </w:rPr>
            </w:pPr>
          </w:p>
          <w:p w:rsidR="00356755" w:rsidRPr="00BC11F8" w:rsidRDefault="00356755" w:rsidP="00381DDD">
            <w:pPr>
              <w:suppressAutoHyphens/>
              <w:jc w:val="center"/>
              <w:rPr>
                <w:b/>
                <w:sz w:val="8"/>
                <w:szCs w:val="14"/>
              </w:rPr>
            </w:pPr>
            <w:r w:rsidRPr="00BC11F8">
              <w:rPr>
                <w:b/>
                <w:sz w:val="8"/>
                <w:szCs w:val="14"/>
              </w:rPr>
              <w:t>2021</w:t>
            </w:r>
          </w:p>
        </w:tc>
        <w:tc>
          <w:tcPr>
            <w:tcW w:w="407" w:type="pct"/>
          </w:tcPr>
          <w:p w:rsidR="00356755" w:rsidRPr="00BC11F8" w:rsidRDefault="00356755" w:rsidP="00381DDD">
            <w:pPr>
              <w:suppressAutoHyphens/>
              <w:jc w:val="center"/>
              <w:rPr>
                <w:b/>
                <w:sz w:val="8"/>
                <w:szCs w:val="14"/>
              </w:rPr>
            </w:pPr>
          </w:p>
          <w:p w:rsidR="00356755" w:rsidRPr="00BC11F8" w:rsidRDefault="00356755" w:rsidP="00381DDD">
            <w:pPr>
              <w:suppressAutoHyphens/>
              <w:jc w:val="center"/>
              <w:rPr>
                <w:b/>
                <w:sz w:val="8"/>
                <w:szCs w:val="14"/>
              </w:rPr>
            </w:pPr>
            <w:r w:rsidRPr="00BC11F8">
              <w:rPr>
                <w:b/>
                <w:sz w:val="8"/>
                <w:szCs w:val="14"/>
              </w:rPr>
              <w:t>2022</w:t>
            </w:r>
          </w:p>
        </w:tc>
        <w:tc>
          <w:tcPr>
            <w:tcW w:w="407" w:type="pct"/>
          </w:tcPr>
          <w:p w:rsidR="00356755" w:rsidRPr="00BC11F8" w:rsidRDefault="00356755" w:rsidP="00381DDD">
            <w:pPr>
              <w:suppressAutoHyphens/>
              <w:jc w:val="center"/>
              <w:rPr>
                <w:b/>
                <w:sz w:val="8"/>
                <w:szCs w:val="14"/>
              </w:rPr>
            </w:pPr>
          </w:p>
          <w:p w:rsidR="00356755" w:rsidRPr="00BC11F8" w:rsidRDefault="00356755" w:rsidP="00381DDD">
            <w:pPr>
              <w:suppressAutoHyphens/>
              <w:jc w:val="center"/>
              <w:rPr>
                <w:b/>
                <w:sz w:val="8"/>
                <w:szCs w:val="14"/>
              </w:rPr>
            </w:pPr>
            <w:r w:rsidRPr="00BC11F8">
              <w:rPr>
                <w:b/>
                <w:sz w:val="8"/>
                <w:szCs w:val="14"/>
              </w:rPr>
              <w:t>2023</w:t>
            </w:r>
          </w:p>
        </w:tc>
        <w:tc>
          <w:tcPr>
            <w:tcW w:w="407" w:type="pct"/>
          </w:tcPr>
          <w:p w:rsidR="00356755" w:rsidRPr="00BC11F8" w:rsidRDefault="00356755" w:rsidP="00381DDD">
            <w:pPr>
              <w:suppressAutoHyphens/>
              <w:jc w:val="center"/>
              <w:rPr>
                <w:b/>
                <w:sz w:val="8"/>
                <w:szCs w:val="14"/>
              </w:rPr>
            </w:pPr>
          </w:p>
          <w:p w:rsidR="00356755" w:rsidRPr="00BC11F8" w:rsidRDefault="00356755" w:rsidP="00381DDD">
            <w:pPr>
              <w:suppressAutoHyphens/>
              <w:jc w:val="center"/>
              <w:rPr>
                <w:b/>
                <w:sz w:val="8"/>
                <w:szCs w:val="14"/>
              </w:rPr>
            </w:pPr>
            <w:r w:rsidRPr="00BC11F8">
              <w:rPr>
                <w:b/>
                <w:sz w:val="8"/>
                <w:szCs w:val="14"/>
              </w:rPr>
              <w:t>2024</w:t>
            </w:r>
          </w:p>
        </w:tc>
        <w:tc>
          <w:tcPr>
            <w:tcW w:w="407" w:type="pct"/>
          </w:tcPr>
          <w:p w:rsidR="00356755" w:rsidRPr="00BC11F8" w:rsidRDefault="00356755" w:rsidP="00381DDD">
            <w:pPr>
              <w:suppressAutoHyphens/>
              <w:jc w:val="center"/>
              <w:rPr>
                <w:b/>
                <w:sz w:val="8"/>
                <w:szCs w:val="14"/>
              </w:rPr>
            </w:pPr>
          </w:p>
          <w:p w:rsidR="00356755" w:rsidRPr="00BC11F8" w:rsidRDefault="00356755" w:rsidP="00381DDD">
            <w:pPr>
              <w:suppressAutoHyphens/>
              <w:jc w:val="center"/>
              <w:rPr>
                <w:b/>
                <w:sz w:val="8"/>
                <w:szCs w:val="14"/>
              </w:rPr>
            </w:pPr>
            <w:r w:rsidRPr="00BC11F8">
              <w:rPr>
                <w:b/>
                <w:sz w:val="8"/>
                <w:szCs w:val="14"/>
              </w:rPr>
              <w:t>2025</w:t>
            </w:r>
          </w:p>
        </w:tc>
        <w:tc>
          <w:tcPr>
            <w:tcW w:w="407" w:type="pct"/>
          </w:tcPr>
          <w:p w:rsidR="00356755" w:rsidRPr="00BC11F8" w:rsidRDefault="00356755" w:rsidP="00381DDD">
            <w:pPr>
              <w:suppressAutoHyphens/>
              <w:jc w:val="center"/>
              <w:rPr>
                <w:b/>
                <w:sz w:val="8"/>
                <w:szCs w:val="14"/>
              </w:rPr>
            </w:pPr>
          </w:p>
          <w:p w:rsidR="00356755" w:rsidRPr="00BC11F8" w:rsidRDefault="00356755" w:rsidP="00381DDD">
            <w:pPr>
              <w:suppressAutoHyphens/>
              <w:jc w:val="center"/>
              <w:rPr>
                <w:b/>
                <w:sz w:val="8"/>
                <w:szCs w:val="14"/>
              </w:rPr>
            </w:pPr>
            <w:r w:rsidRPr="00BC11F8">
              <w:rPr>
                <w:b/>
                <w:sz w:val="8"/>
                <w:szCs w:val="14"/>
              </w:rPr>
              <w:t>2025</w:t>
            </w:r>
          </w:p>
        </w:tc>
      </w:tr>
      <w:tr w:rsidR="00356755" w:rsidRPr="00BC11F8" w:rsidTr="00356755">
        <w:trPr>
          <w:trHeight w:val="345"/>
        </w:trPr>
        <w:tc>
          <w:tcPr>
            <w:tcW w:w="275"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1</w:t>
            </w:r>
          </w:p>
        </w:tc>
        <w:tc>
          <w:tcPr>
            <w:tcW w:w="556"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2</w:t>
            </w:r>
          </w:p>
        </w:tc>
        <w:tc>
          <w:tcPr>
            <w:tcW w:w="520"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3</w:t>
            </w:r>
          </w:p>
        </w:tc>
        <w:tc>
          <w:tcPr>
            <w:tcW w:w="315"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4</w:t>
            </w:r>
          </w:p>
        </w:tc>
        <w:tc>
          <w:tcPr>
            <w:tcW w:w="345"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5</w:t>
            </w:r>
          </w:p>
        </w:tc>
        <w:tc>
          <w:tcPr>
            <w:tcW w:w="547"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6</w:t>
            </w:r>
          </w:p>
        </w:tc>
        <w:tc>
          <w:tcPr>
            <w:tcW w:w="407"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7</w:t>
            </w:r>
          </w:p>
        </w:tc>
        <w:tc>
          <w:tcPr>
            <w:tcW w:w="407"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8</w:t>
            </w:r>
          </w:p>
        </w:tc>
        <w:tc>
          <w:tcPr>
            <w:tcW w:w="407"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9</w:t>
            </w:r>
          </w:p>
        </w:tc>
        <w:tc>
          <w:tcPr>
            <w:tcW w:w="407"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10</w:t>
            </w:r>
          </w:p>
        </w:tc>
        <w:tc>
          <w:tcPr>
            <w:tcW w:w="407"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11</w:t>
            </w:r>
          </w:p>
        </w:tc>
        <w:tc>
          <w:tcPr>
            <w:tcW w:w="407" w:type="pct"/>
          </w:tcPr>
          <w:p w:rsidR="00356755" w:rsidRPr="00BC11F8" w:rsidRDefault="00356755" w:rsidP="00381DDD">
            <w:pPr>
              <w:suppressAutoHyphens/>
              <w:jc w:val="center"/>
              <w:rPr>
                <w:rFonts w:eastAsia="MS Mincho"/>
                <w:b/>
                <w:sz w:val="8"/>
                <w:szCs w:val="14"/>
                <w:lang w:eastAsia="ja-JP"/>
              </w:rPr>
            </w:pPr>
            <w:r w:rsidRPr="00BC11F8">
              <w:rPr>
                <w:rFonts w:eastAsia="MS Mincho"/>
                <w:b/>
                <w:sz w:val="8"/>
                <w:szCs w:val="14"/>
                <w:lang w:eastAsia="ja-JP"/>
              </w:rPr>
              <w:t>12</w:t>
            </w:r>
          </w:p>
        </w:tc>
      </w:tr>
      <w:tr w:rsidR="00356755" w:rsidRPr="00BC11F8" w:rsidTr="00356755">
        <w:tc>
          <w:tcPr>
            <w:tcW w:w="275" w:type="pct"/>
          </w:tcPr>
          <w:p w:rsidR="00356755" w:rsidRPr="00BC11F8" w:rsidRDefault="00356755" w:rsidP="00381DDD">
            <w:pPr>
              <w:suppressAutoHyphens/>
              <w:rPr>
                <w:color w:val="000000"/>
                <w:sz w:val="8"/>
                <w:szCs w:val="14"/>
              </w:rPr>
            </w:pPr>
            <w:r w:rsidRPr="00BC11F8">
              <w:rPr>
                <w:color w:val="000000"/>
                <w:sz w:val="8"/>
                <w:szCs w:val="14"/>
              </w:rPr>
              <w:t>1.1</w:t>
            </w:r>
          </w:p>
        </w:tc>
        <w:tc>
          <w:tcPr>
            <w:tcW w:w="556" w:type="pct"/>
          </w:tcPr>
          <w:p w:rsidR="00356755" w:rsidRPr="00BC11F8" w:rsidRDefault="00356755" w:rsidP="00381DDD">
            <w:pPr>
              <w:suppressAutoHyphens/>
              <w:rPr>
                <w:color w:val="000000"/>
                <w:sz w:val="8"/>
                <w:szCs w:val="14"/>
              </w:rPr>
            </w:pPr>
            <w:r w:rsidRPr="00BC11F8">
              <w:rPr>
                <w:color w:val="000000"/>
                <w:sz w:val="8"/>
                <w:szCs w:val="14"/>
              </w:rPr>
              <w:t>Перечисление необходимого объема денежных средств на обслуживание муниципального  долга муниципального округа</w:t>
            </w:r>
          </w:p>
        </w:tc>
        <w:tc>
          <w:tcPr>
            <w:tcW w:w="520" w:type="pct"/>
          </w:tcPr>
          <w:p w:rsidR="00356755" w:rsidRPr="00BC11F8" w:rsidRDefault="00356755" w:rsidP="00381DDD">
            <w:pPr>
              <w:suppressAutoHyphens/>
              <w:rPr>
                <w:color w:val="000000"/>
                <w:sz w:val="8"/>
                <w:szCs w:val="14"/>
              </w:rPr>
            </w:pPr>
            <w:r w:rsidRPr="00BC11F8">
              <w:rPr>
                <w:color w:val="000000"/>
                <w:sz w:val="8"/>
                <w:szCs w:val="14"/>
              </w:rPr>
              <w:t xml:space="preserve">отдел бухгалтерского учета  </w:t>
            </w:r>
          </w:p>
        </w:tc>
        <w:tc>
          <w:tcPr>
            <w:tcW w:w="315" w:type="pct"/>
          </w:tcPr>
          <w:p w:rsidR="00356755" w:rsidRPr="00BC11F8" w:rsidRDefault="00356755" w:rsidP="00381DDD">
            <w:pPr>
              <w:suppressAutoHyphens/>
              <w:jc w:val="center"/>
              <w:rPr>
                <w:sz w:val="8"/>
                <w:szCs w:val="14"/>
              </w:rPr>
            </w:pPr>
            <w:r w:rsidRPr="00BC11F8">
              <w:rPr>
                <w:sz w:val="8"/>
                <w:szCs w:val="14"/>
              </w:rPr>
              <w:t>2021-2026 годы</w:t>
            </w:r>
          </w:p>
        </w:tc>
        <w:tc>
          <w:tcPr>
            <w:tcW w:w="345" w:type="pct"/>
          </w:tcPr>
          <w:p w:rsidR="00356755" w:rsidRPr="00BC11F8" w:rsidRDefault="00356755" w:rsidP="00381DDD">
            <w:pPr>
              <w:suppressAutoHyphens/>
              <w:jc w:val="center"/>
              <w:rPr>
                <w:sz w:val="8"/>
                <w:szCs w:val="14"/>
              </w:rPr>
            </w:pPr>
            <w:r w:rsidRPr="00BC11F8">
              <w:rPr>
                <w:sz w:val="8"/>
                <w:szCs w:val="14"/>
              </w:rPr>
              <w:t>№1.1.1</w:t>
            </w:r>
          </w:p>
        </w:tc>
        <w:tc>
          <w:tcPr>
            <w:tcW w:w="547" w:type="pct"/>
          </w:tcPr>
          <w:p w:rsidR="00356755" w:rsidRPr="00BC11F8" w:rsidRDefault="00356755" w:rsidP="00381DDD">
            <w:pPr>
              <w:suppressAutoHyphens/>
              <w:jc w:val="center"/>
              <w:rPr>
                <w:sz w:val="8"/>
                <w:szCs w:val="14"/>
              </w:rPr>
            </w:pPr>
            <w:r w:rsidRPr="00BC11F8">
              <w:rPr>
                <w:sz w:val="8"/>
                <w:szCs w:val="14"/>
              </w:rPr>
              <w:t>бюджет муниципального округа</w:t>
            </w:r>
          </w:p>
        </w:tc>
        <w:tc>
          <w:tcPr>
            <w:tcW w:w="407" w:type="pct"/>
          </w:tcPr>
          <w:p w:rsidR="00356755" w:rsidRPr="00BC11F8" w:rsidRDefault="00356755" w:rsidP="00381DDD">
            <w:pPr>
              <w:suppressAutoHyphens/>
              <w:jc w:val="center"/>
              <w:rPr>
                <w:sz w:val="8"/>
                <w:szCs w:val="14"/>
              </w:rPr>
            </w:pPr>
            <w:r w:rsidRPr="00BC11F8">
              <w:rPr>
                <w:color w:val="000000"/>
                <w:sz w:val="8"/>
                <w:szCs w:val="14"/>
              </w:rPr>
              <w:t>695,80737</w:t>
            </w:r>
          </w:p>
        </w:tc>
        <w:tc>
          <w:tcPr>
            <w:tcW w:w="407" w:type="pct"/>
          </w:tcPr>
          <w:p w:rsidR="00356755" w:rsidRPr="00BC11F8" w:rsidRDefault="00356755" w:rsidP="00381DDD">
            <w:pPr>
              <w:widowControl w:val="0"/>
              <w:suppressAutoHyphens/>
              <w:autoSpaceDE w:val="0"/>
              <w:autoSpaceDN w:val="0"/>
              <w:adjustRightInd w:val="0"/>
              <w:jc w:val="center"/>
              <w:rPr>
                <w:sz w:val="8"/>
                <w:szCs w:val="14"/>
              </w:rPr>
            </w:pPr>
            <w:r w:rsidRPr="00BC11F8">
              <w:rPr>
                <w:sz w:val="8"/>
                <w:szCs w:val="14"/>
              </w:rPr>
              <w:t>326,30437</w:t>
            </w:r>
          </w:p>
        </w:tc>
        <w:tc>
          <w:tcPr>
            <w:tcW w:w="407" w:type="pct"/>
          </w:tcPr>
          <w:p w:rsidR="00356755" w:rsidRPr="00BC11F8" w:rsidRDefault="00356755" w:rsidP="00381DDD">
            <w:pPr>
              <w:widowControl w:val="0"/>
              <w:suppressAutoHyphens/>
              <w:autoSpaceDE w:val="0"/>
              <w:autoSpaceDN w:val="0"/>
              <w:adjustRightInd w:val="0"/>
              <w:jc w:val="center"/>
              <w:rPr>
                <w:sz w:val="8"/>
                <w:szCs w:val="14"/>
              </w:rPr>
            </w:pPr>
            <w:r w:rsidRPr="00BC11F8">
              <w:rPr>
                <w:color w:val="000000"/>
                <w:sz w:val="8"/>
                <w:szCs w:val="14"/>
              </w:rPr>
              <w:t>30,99986</w:t>
            </w:r>
          </w:p>
        </w:tc>
        <w:tc>
          <w:tcPr>
            <w:tcW w:w="407" w:type="pct"/>
          </w:tcPr>
          <w:p w:rsidR="00356755" w:rsidRPr="00BC11F8" w:rsidRDefault="00356755" w:rsidP="00381DDD">
            <w:pPr>
              <w:rPr>
                <w:sz w:val="8"/>
                <w:szCs w:val="14"/>
              </w:rPr>
            </w:pPr>
            <w:r w:rsidRPr="00BC11F8">
              <w:rPr>
                <w:sz w:val="8"/>
                <w:szCs w:val="14"/>
              </w:rPr>
              <w:t>35,46811</w:t>
            </w:r>
          </w:p>
        </w:tc>
        <w:tc>
          <w:tcPr>
            <w:tcW w:w="407" w:type="pct"/>
          </w:tcPr>
          <w:p w:rsidR="00356755" w:rsidRPr="00BC11F8" w:rsidRDefault="00356755" w:rsidP="00381DDD">
            <w:pPr>
              <w:jc w:val="center"/>
              <w:rPr>
                <w:sz w:val="8"/>
                <w:szCs w:val="14"/>
              </w:rPr>
            </w:pPr>
            <w:r w:rsidRPr="00BC11F8">
              <w:rPr>
                <w:sz w:val="8"/>
                <w:szCs w:val="14"/>
              </w:rPr>
              <w:t>31,97980</w:t>
            </w:r>
          </w:p>
        </w:tc>
        <w:tc>
          <w:tcPr>
            <w:tcW w:w="407" w:type="pct"/>
          </w:tcPr>
          <w:p w:rsidR="00356755" w:rsidRPr="00BC11F8" w:rsidRDefault="00356755" w:rsidP="00381DDD">
            <w:pPr>
              <w:jc w:val="center"/>
              <w:rPr>
                <w:sz w:val="8"/>
                <w:szCs w:val="14"/>
              </w:rPr>
            </w:pPr>
            <w:r w:rsidRPr="00BC11F8">
              <w:rPr>
                <w:sz w:val="8"/>
                <w:szCs w:val="14"/>
              </w:rPr>
              <w:t>23,70795</w:t>
            </w:r>
          </w:p>
        </w:tc>
      </w:tr>
      <w:tr w:rsidR="00356755" w:rsidRPr="00BC11F8" w:rsidTr="00356755">
        <w:tc>
          <w:tcPr>
            <w:tcW w:w="275" w:type="pct"/>
          </w:tcPr>
          <w:p w:rsidR="00356755" w:rsidRPr="00BC11F8" w:rsidRDefault="00356755" w:rsidP="00381DDD">
            <w:pPr>
              <w:suppressAutoHyphens/>
              <w:jc w:val="right"/>
              <w:rPr>
                <w:rFonts w:eastAsia="MS Mincho"/>
                <w:sz w:val="8"/>
                <w:szCs w:val="14"/>
                <w:lang w:eastAsia="ja-JP"/>
              </w:rPr>
            </w:pPr>
            <w:r w:rsidRPr="00BC11F8">
              <w:rPr>
                <w:rFonts w:eastAsia="MS Mincho"/>
                <w:sz w:val="8"/>
                <w:szCs w:val="14"/>
                <w:lang w:eastAsia="ja-JP"/>
              </w:rPr>
              <w:t>6.1.</w:t>
            </w:r>
          </w:p>
        </w:tc>
        <w:tc>
          <w:tcPr>
            <w:tcW w:w="556" w:type="pct"/>
          </w:tcPr>
          <w:p w:rsidR="00356755" w:rsidRPr="00BC11F8" w:rsidRDefault="00356755" w:rsidP="00381DDD">
            <w:pPr>
              <w:suppressAutoHyphens/>
              <w:rPr>
                <w:sz w:val="8"/>
                <w:szCs w:val="14"/>
              </w:rPr>
            </w:pPr>
            <w:r w:rsidRPr="00BC11F8">
              <w:rPr>
                <w:sz w:val="8"/>
                <w:szCs w:val="14"/>
              </w:rPr>
              <w:t xml:space="preserve">Освоение средств  бюджета муниципального округа на выполнение </w:t>
            </w:r>
            <w:r w:rsidRPr="00BC11F8">
              <w:rPr>
                <w:rFonts w:eastAsia="MS Mincho"/>
                <w:sz w:val="8"/>
                <w:szCs w:val="14"/>
                <w:lang w:eastAsia="ja-JP"/>
              </w:rPr>
              <w:t>отдельных государственных полномочий по осуществлению первичного воинского учета на территориях, где отсутствуют военные комиссариаты</w:t>
            </w:r>
          </w:p>
        </w:tc>
        <w:tc>
          <w:tcPr>
            <w:tcW w:w="520" w:type="pct"/>
          </w:tcPr>
          <w:p w:rsidR="00356755" w:rsidRPr="00BC11F8" w:rsidRDefault="00356755" w:rsidP="00381DDD">
            <w:pPr>
              <w:suppressAutoHyphens/>
              <w:jc w:val="center"/>
              <w:rPr>
                <w:color w:val="000000"/>
                <w:sz w:val="8"/>
                <w:szCs w:val="14"/>
              </w:rPr>
            </w:pPr>
            <w:r w:rsidRPr="00BC11F8">
              <w:rPr>
                <w:color w:val="000000"/>
                <w:sz w:val="8"/>
                <w:szCs w:val="14"/>
              </w:rPr>
              <w:t>отдел бухгалтерского учета</w:t>
            </w:r>
          </w:p>
          <w:p w:rsidR="00356755" w:rsidRPr="00BC11F8" w:rsidRDefault="00356755" w:rsidP="00381DDD">
            <w:pPr>
              <w:suppressAutoHyphens/>
              <w:jc w:val="center"/>
              <w:rPr>
                <w:color w:val="000000"/>
                <w:sz w:val="8"/>
                <w:szCs w:val="14"/>
              </w:rPr>
            </w:pPr>
          </w:p>
        </w:tc>
        <w:tc>
          <w:tcPr>
            <w:tcW w:w="315" w:type="pct"/>
          </w:tcPr>
          <w:p w:rsidR="00356755" w:rsidRPr="00BC11F8" w:rsidRDefault="00356755" w:rsidP="00381DDD">
            <w:pPr>
              <w:suppressAutoHyphens/>
              <w:jc w:val="center"/>
              <w:rPr>
                <w:sz w:val="8"/>
                <w:szCs w:val="14"/>
              </w:rPr>
            </w:pPr>
            <w:r w:rsidRPr="00BC11F8">
              <w:rPr>
                <w:sz w:val="8"/>
                <w:szCs w:val="14"/>
              </w:rPr>
              <w:t>2021-2026 годы</w:t>
            </w:r>
          </w:p>
        </w:tc>
        <w:tc>
          <w:tcPr>
            <w:tcW w:w="345" w:type="pct"/>
          </w:tcPr>
          <w:p w:rsidR="00356755" w:rsidRPr="00BC11F8" w:rsidRDefault="00356755" w:rsidP="00381DDD">
            <w:pPr>
              <w:suppressAutoHyphens/>
              <w:jc w:val="center"/>
              <w:rPr>
                <w:sz w:val="8"/>
                <w:szCs w:val="14"/>
              </w:rPr>
            </w:pPr>
            <w:r w:rsidRPr="00BC11F8">
              <w:rPr>
                <w:sz w:val="8"/>
                <w:szCs w:val="14"/>
              </w:rPr>
              <w:t>№ 1.6.1.</w:t>
            </w:r>
          </w:p>
        </w:tc>
        <w:tc>
          <w:tcPr>
            <w:tcW w:w="547" w:type="pct"/>
          </w:tcPr>
          <w:p w:rsidR="00356755" w:rsidRPr="00BC11F8" w:rsidRDefault="00356755" w:rsidP="00381DDD">
            <w:pPr>
              <w:suppressAutoHyphens/>
              <w:jc w:val="center"/>
              <w:rPr>
                <w:sz w:val="8"/>
                <w:szCs w:val="14"/>
                <w:highlight w:val="yellow"/>
              </w:rPr>
            </w:pPr>
            <w:r w:rsidRPr="00BC11F8">
              <w:rPr>
                <w:sz w:val="8"/>
                <w:szCs w:val="14"/>
              </w:rPr>
              <w:t>федеральный  бюджет</w:t>
            </w:r>
          </w:p>
        </w:tc>
        <w:tc>
          <w:tcPr>
            <w:tcW w:w="407" w:type="pct"/>
          </w:tcPr>
          <w:p w:rsidR="00356755" w:rsidRPr="00BC11F8" w:rsidRDefault="00356755" w:rsidP="00381DDD">
            <w:pPr>
              <w:suppressAutoHyphens/>
              <w:jc w:val="center"/>
              <w:rPr>
                <w:sz w:val="8"/>
                <w:szCs w:val="14"/>
              </w:rPr>
            </w:pPr>
            <w:r w:rsidRPr="00BC11F8">
              <w:rPr>
                <w:sz w:val="8"/>
                <w:szCs w:val="14"/>
              </w:rPr>
              <w:t>489,00000</w:t>
            </w:r>
          </w:p>
        </w:tc>
        <w:tc>
          <w:tcPr>
            <w:tcW w:w="407" w:type="pct"/>
          </w:tcPr>
          <w:p w:rsidR="00356755" w:rsidRPr="00BC11F8" w:rsidRDefault="00356755" w:rsidP="00381DDD">
            <w:pPr>
              <w:jc w:val="center"/>
              <w:rPr>
                <w:sz w:val="8"/>
                <w:szCs w:val="14"/>
              </w:rPr>
            </w:pPr>
            <w:r w:rsidRPr="00BC11F8">
              <w:rPr>
                <w:sz w:val="8"/>
                <w:szCs w:val="14"/>
              </w:rPr>
              <w:t>500,00000</w:t>
            </w:r>
          </w:p>
        </w:tc>
        <w:tc>
          <w:tcPr>
            <w:tcW w:w="407" w:type="pct"/>
          </w:tcPr>
          <w:p w:rsidR="00356755" w:rsidRPr="00BC11F8" w:rsidRDefault="00356755" w:rsidP="00381DDD">
            <w:pPr>
              <w:jc w:val="center"/>
              <w:rPr>
                <w:sz w:val="8"/>
                <w:szCs w:val="14"/>
              </w:rPr>
            </w:pPr>
            <w:r w:rsidRPr="00BC11F8">
              <w:rPr>
                <w:sz w:val="8"/>
                <w:szCs w:val="14"/>
              </w:rPr>
              <w:t>575,20000</w:t>
            </w:r>
          </w:p>
        </w:tc>
        <w:tc>
          <w:tcPr>
            <w:tcW w:w="407" w:type="pct"/>
          </w:tcPr>
          <w:p w:rsidR="00356755" w:rsidRPr="00BC11F8" w:rsidRDefault="00356755" w:rsidP="00381DDD">
            <w:pPr>
              <w:rPr>
                <w:sz w:val="8"/>
                <w:szCs w:val="14"/>
              </w:rPr>
            </w:pPr>
            <w:r w:rsidRPr="00BC11F8">
              <w:rPr>
                <w:sz w:val="8"/>
                <w:szCs w:val="14"/>
              </w:rPr>
              <w:t>690,10000</w:t>
            </w:r>
          </w:p>
        </w:tc>
        <w:tc>
          <w:tcPr>
            <w:tcW w:w="407" w:type="pct"/>
          </w:tcPr>
          <w:p w:rsidR="00356755" w:rsidRPr="00BC11F8" w:rsidRDefault="00356755" w:rsidP="00381DDD">
            <w:pPr>
              <w:rPr>
                <w:sz w:val="8"/>
                <w:szCs w:val="14"/>
              </w:rPr>
            </w:pPr>
            <w:r w:rsidRPr="00BC11F8">
              <w:rPr>
                <w:sz w:val="8"/>
                <w:szCs w:val="14"/>
              </w:rPr>
              <w:t>759,10000</w:t>
            </w:r>
          </w:p>
        </w:tc>
        <w:tc>
          <w:tcPr>
            <w:tcW w:w="407" w:type="pct"/>
          </w:tcPr>
          <w:p w:rsidR="00356755" w:rsidRPr="00BC11F8" w:rsidRDefault="00356755" w:rsidP="00381DDD">
            <w:pPr>
              <w:rPr>
                <w:sz w:val="8"/>
                <w:szCs w:val="14"/>
              </w:rPr>
            </w:pPr>
            <w:r w:rsidRPr="00BC11F8">
              <w:rPr>
                <w:sz w:val="8"/>
                <w:szCs w:val="14"/>
              </w:rPr>
              <w:t>829,40000</w:t>
            </w:r>
          </w:p>
        </w:tc>
      </w:tr>
      <w:tr w:rsidR="00356755" w:rsidRPr="00BC11F8" w:rsidTr="00356755">
        <w:tc>
          <w:tcPr>
            <w:tcW w:w="275" w:type="pct"/>
          </w:tcPr>
          <w:p w:rsidR="00356755" w:rsidRPr="00BC11F8" w:rsidRDefault="00356755" w:rsidP="00381DDD">
            <w:pPr>
              <w:suppressAutoHyphens/>
              <w:jc w:val="right"/>
              <w:rPr>
                <w:rFonts w:eastAsia="MS Mincho"/>
                <w:sz w:val="8"/>
                <w:szCs w:val="14"/>
                <w:lang w:eastAsia="ja-JP"/>
              </w:rPr>
            </w:pPr>
          </w:p>
        </w:tc>
        <w:tc>
          <w:tcPr>
            <w:tcW w:w="556" w:type="pct"/>
          </w:tcPr>
          <w:p w:rsidR="00356755" w:rsidRPr="00BC11F8" w:rsidRDefault="00356755" w:rsidP="00381DDD">
            <w:pPr>
              <w:suppressAutoHyphens/>
              <w:rPr>
                <w:color w:val="000000"/>
                <w:sz w:val="8"/>
                <w:szCs w:val="14"/>
              </w:rPr>
            </w:pPr>
            <w:r w:rsidRPr="00BC11F8">
              <w:rPr>
                <w:color w:val="000000"/>
                <w:sz w:val="8"/>
                <w:szCs w:val="14"/>
              </w:rPr>
              <w:t>ВСЕГО</w:t>
            </w:r>
          </w:p>
        </w:tc>
        <w:tc>
          <w:tcPr>
            <w:tcW w:w="520" w:type="pct"/>
          </w:tcPr>
          <w:p w:rsidR="00356755" w:rsidRPr="00BC11F8" w:rsidRDefault="00356755" w:rsidP="00381DDD">
            <w:pPr>
              <w:suppressAutoHyphens/>
              <w:rPr>
                <w:color w:val="000000"/>
                <w:sz w:val="8"/>
                <w:szCs w:val="14"/>
              </w:rPr>
            </w:pPr>
          </w:p>
        </w:tc>
        <w:tc>
          <w:tcPr>
            <w:tcW w:w="315" w:type="pct"/>
          </w:tcPr>
          <w:p w:rsidR="00356755" w:rsidRPr="00BC11F8" w:rsidRDefault="00356755" w:rsidP="00381DDD">
            <w:pPr>
              <w:suppressAutoHyphens/>
              <w:jc w:val="right"/>
              <w:rPr>
                <w:rFonts w:eastAsia="MS Mincho"/>
                <w:sz w:val="8"/>
                <w:szCs w:val="14"/>
                <w:lang w:eastAsia="ja-JP"/>
              </w:rPr>
            </w:pPr>
          </w:p>
        </w:tc>
        <w:tc>
          <w:tcPr>
            <w:tcW w:w="345" w:type="pct"/>
          </w:tcPr>
          <w:p w:rsidR="00356755" w:rsidRPr="00BC11F8" w:rsidRDefault="00356755" w:rsidP="00381DDD">
            <w:pPr>
              <w:suppressAutoHyphens/>
              <w:jc w:val="right"/>
              <w:rPr>
                <w:rFonts w:eastAsia="MS Mincho"/>
                <w:sz w:val="8"/>
                <w:szCs w:val="14"/>
                <w:lang w:eastAsia="ja-JP"/>
              </w:rPr>
            </w:pPr>
          </w:p>
        </w:tc>
        <w:tc>
          <w:tcPr>
            <w:tcW w:w="547" w:type="pct"/>
          </w:tcPr>
          <w:p w:rsidR="00356755" w:rsidRPr="00BC11F8" w:rsidRDefault="00356755" w:rsidP="00381DDD">
            <w:pPr>
              <w:suppressAutoHyphens/>
              <w:rPr>
                <w:rFonts w:eastAsia="MS Mincho"/>
                <w:sz w:val="8"/>
                <w:szCs w:val="14"/>
                <w:lang w:eastAsia="ja-JP"/>
              </w:rPr>
            </w:pPr>
          </w:p>
        </w:tc>
        <w:tc>
          <w:tcPr>
            <w:tcW w:w="407" w:type="pct"/>
          </w:tcPr>
          <w:p w:rsidR="00356755" w:rsidRPr="00BC11F8" w:rsidRDefault="00356755" w:rsidP="00381DDD">
            <w:pPr>
              <w:suppressAutoHyphens/>
              <w:jc w:val="center"/>
              <w:rPr>
                <w:sz w:val="8"/>
                <w:szCs w:val="14"/>
              </w:rPr>
            </w:pPr>
            <w:r w:rsidRPr="00BC11F8">
              <w:rPr>
                <w:color w:val="000000"/>
                <w:sz w:val="8"/>
                <w:szCs w:val="14"/>
              </w:rPr>
              <w:t>1 184,80737</w:t>
            </w:r>
          </w:p>
        </w:tc>
        <w:tc>
          <w:tcPr>
            <w:tcW w:w="407" w:type="pct"/>
          </w:tcPr>
          <w:p w:rsidR="00356755" w:rsidRPr="00BC11F8" w:rsidRDefault="00356755" w:rsidP="00381DDD">
            <w:pPr>
              <w:widowControl w:val="0"/>
              <w:suppressAutoHyphens/>
              <w:autoSpaceDE w:val="0"/>
              <w:autoSpaceDN w:val="0"/>
              <w:adjustRightInd w:val="0"/>
              <w:jc w:val="center"/>
              <w:rPr>
                <w:sz w:val="8"/>
                <w:szCs w:val="14"/>
              </w:rPr>
            </w:pPr>
            <w:r w:rsidRPr="00BC11F8">
              <w:rPr>
                <w:sz w:val="8"/>
                <w:szCs w:val="14"/>
              </w:rPr>
              <w:t>826,30437</w:t>
            </w:r>
          </w:p>
        </w:tc>
        <w:tc>
          <w:tcPr>
            <w:tcW w:w="407" w:type="pct"/>
          </w:tcPr>
          <w:p w:rsidR="00356755" w:rsidRPr="00BC11F8" w:rsidRDefault="00356755" w:rsidP="00381DDD">
            <w:pPr>
              <w:widowControl w:val="0"/>
              <w:suppressAutoHyphens/>
              <w:autoSpaceDE w:val="0"/>
              <w:autoSpaceDN w:val="0"/>
              <w:adjustRightInd w:val="0"/>
              <w:jc w:val="center"/>
              <w:rPr>
                <w:sz w:val="8"/>
                <w:szCs w:val="14"/>
              </w:rPr>
            </w:pPr>
            <w:r w:rsidRPr="00BC11F8">
              <w:rPr>
                <w:color w:val="000000"/>
                <w:sz w:val="8"/>
                <w:szCs w:val="14"/>
              </w:rPr>
              <w:t>606,19986</w:t>
            </w:r>
          </w:p>
        </w:tc>
        <w:tc>
          <w:tcPr>
            <w:tcW w:w="407" w:type="pct"/>
          </w:tcPr>
          <w:p w:rsidR="00356755" w:rsidRPr="00BC11F8" w:rsidRDefault="00356755" w:rsidP="00381DDD">
            <w:pPr>
              <w:rPr>
                <w:sz w:val="8"/>
                <w:szCs w:val="14"/>
              </w:rPr>
            </w:pPr>
            <w:r w:rsidRPr="00BC11F8">
              <w:rPr>
                <w:sz w:val="8"/>
                <w:szCs w:val="14"/>
              </w:rPr>
              <w:t>725,56811</w:t>
            </w:r>
          </w:p>
        </w:tc>
        <w:tc>
          <w:tcPr>
            <w:tcW w:w="407" w:type="pct"/>
          </w:tcPr>
          <w:p w:rsidR="00356755" w:rsidRPr="00BC11F8" w:rsidRDefault="00356755" w:rsidP="00381DDD">
            <w:pPr>
              <w:rPr>
                <w:sz w:val="8"/>
                <w:szCs w:val="14"/>
              </w:rPr>
            </w:pPr>
            <w:r w:rsidRPr="00BC11F8">
              <w:rPr>
                <w:sz w:val="8"/>
                <w:szCs w:val="14"/>
              </w:rPr>
              <w:t>791,07980</w:t>
            </w:r>
          </w:p>
        </w:tc>
        <w:tc>
          <w:tcPr>
            <w:tcW w:w="407" w:type="pct"/>
          </w:tcPr>
          <w:p w:rsidR="00356755" w:rsidRPr="00BC11F8" w:rsidRDefault="00356755" w:rsidP="00381DDD">
            <w:pPr>
              <w:rPr>
                <w:sz w:val="8"/>
                <w:szCs w:val="14"/>
              </w:rPr>
            </w:pPr>
            <w:r w:rsidRPr="00BC11F8">
              <w:rPr>
                <w:sz w:val="8"/>
                <w:szCs w:val="14"/>
              </w:rPr>
              <w:t>853,10795</w:t>
            </w:r>
          </w:p>
        </w:tc>
      </w:tr>
    </w:tbl>
    <w:p w:rsidR="00356755" w:rsidRPr="001D4539" w:rsidRDefault="00356755" w:rsidP="00356755">
      <w:pPr>
        <w:jc w:val="right"/>
        <w:rPr>
          <w:sz w:val="14"/>
          <w:szCs w:val="14"/>
        </w:rPr>
      </w:pPr>
      <w:r w:rsidRPr="001D4539">
        <w:rPr>
          <w:sz w:val="14"/>
          <w:szCs w:val="14"/>
        </w:rPr>
        <w:t>»;</w:t>
      </w:r>
    </w:p>
    <w:p w:rsidR="00356755" w:rsidRPr="001D4539" w:rsidRDefault="00356755" w:rsidP="00356755">
      <w:pPr>
        <w:tabs>
          <w:tab w:val="left" w:pos="4536"/>
          <w:tab w:val="center" w:pos="4677"/>
          <w:tab w:val="left" w:pos="6780"/>
        </w:tabs>
        <w:suppressAutoHyphens/>
        <w:jc w:val="right"/>
        <w:rPr>
          <w:rFonts w:eastAsia="MS Mincho"/>
          <w:sz w:val="14"/>
          <w:szCs w:val="14"/>
          <w:lang w:eastAsia="ja-JP"/>
        </w:rPr>
      </w:pPr>
    </w:p>
    <w:p w:rsidR="00356755" w:rsidRPr="001D4539" w:rsidRDefault="00356755" w:rsidP="00356755">
      <w:pPr>
        <w:ind w:firstLine="284"/>
        <w:jc w:val="both"/>
        <w:rPr>
          <w:sz w:val="14"/>
          <w:szCs w:val="14"/>
        </w:rPr>
      </w:pPr>
      <w:r w:rsidRPr="001D4539">
        <w:rPr>
          <w:sz w:val="14"/>
          <w:szCs w:val="14"/>
        </w:rPr>
        <w:t>2.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356755" w:rsidRPr="001D4539" w:rsidRDefault="00356755" w:rsidP="00356755">
      <w:pPr>
        <w:tabs>
          <w:tab w:val="left" w:pos="3060"/>
        </w:tabs>
        <w:suppressAutoHyphens/>
        <w:rPr>
          <w:sz w:val="14"/>
          <w:szCs w:val="14"/>
        </w:rPr>
      </w:pPr>
    </w:p>
    <w:p w:rsidR="00356755" w:rsidRPr="001D4539" w:rsidRDefault="00356755" w:rsidP="00356755">
      <w:pPr>
        <w:autoSpaceDE w:val="0"/>
        <w:rPr>
          <w:b/>
          <w:sz w:val="14"/>
          <w:szCs w:val="14"/>
        </w:rPr>
      </w:pPr>
      <w:r w:rsidRPr="001D4539">
        <w:rPr>
          <w:b/>
          <w:sz w:val="14"/>
          <w:szCs w:val="14"/>
        </w:rPr>
        <w:t>Глава муниципального округа   М.В. Тимофеев</w:t>
      </w:r>
    </w:p>
    <w:p w:rsidR="00356755" w:rsidRDefault="00356755" w:rsidP="006F62E6">
      <w:pPr>
        <w:jc w:val="center"/>
        <w:rPr>
          <w:sz w:val="14"/>
          <w:szCs w:val="14"/>
        </w:rPr>
      </w:pPr>
    </w:p>
    <w:p w:rsidR="00356755" w:rsidRDefault="00356755" w:rsidP="006F62E6">
      <w:pPr>
        <w:jc w:val="center"/>
        <w:rPr>
          <w:sz w:val="14"/>
          <w:szCs w:val="14"/>
        </w:rPr>
      </w:pPr>
    </w:p>
    <w:p w:rsidR="00356755" w:rsidRDefault="00356755" w:rsidP="00356755">
      <w:pPr>
        <w:jc w:val="center"/>
        <w:rPr>
          <w:b/>
          <w:sz w:val="14"/>
          <w:szCs w:val="14"/>
        </w:rPr>
      </w:pPr>
      <w:r w:rsidRPr="002F1598">
        <w:rPr>
          <w:b/>
          <w:sz w:val="14"/>
          <w:szCs w:val="14"/>
        </w:rPr>
        <w:t>ПОСТАНОВЛЕНИЕ</w:t>
      </w:r>
    </w:p>
    <w:p w:rsidR="00356755" w:rsidRPr="002F1598" w:rsidRDefault="00356755" w:rsidP="00356755">
      <w:pPr>
        <w:jc w:val="center"/>
        <w:rPr>
          <w:sz w:val="14"/>
          <w:szCs w:val="14"/>
        </w:rPr>
      </w:pPr>
      <w:r w:rsidRPr="002F1598">
        <w:rPr>
          <w:sz w:val="14"/>
          <w:szCs w:val="14"/>
        </w:rPr>
        <w:t>Администрации муниципального округа</w:t>
      </w:r>
    </w:p>
    <w:p w:rsidR="00356755" w:rsidRPr="002F1598" w:rsidRDefault="00356755" w:rsidP="00356755">
      <w:pPr>
        <w:jc w:val="center"/>
        <w:rPr>
          <w:b/>
          <w:sz w:val="14"/>
          <w:szCs w:val="14"/>
        </w:rPr>
      </w:pPr>
      <w:r w:rsidRPr="002F1598">
        <w:rPr>
          <w:b/>
          <w:sz w:val="14"/>
          <w:szCs w:val="14"/>
        </w:rPr>
        <w:t xml:space="preserve">  </w:t>
      </w:r>
    </w:p>
    <w:p w:rsidR="00356755" w:rsidRPr="002F1598" w:rsidRDefault="00356755" w:rsidP="00356755">
      <w:pPr>
        <w:jc w:val="center"/>
        <w:rPr>
          <w:sz w:val="14"/>
          <w:szCs w:val="14"/>
        </w:rPr>
      </w:pPr>
      <w:r>
        <w:rPr>
          <w:sz w:val="14"/>
          <w:szCs w:val="14"/>
        </w:rPr>
        <w:t>от 13</w:t>
      </w:r>
      <w:r w:rsidRPr="002F1598">
        <w:rPr>
          <w:sz w:val="14"/>
          <w:szCs w:val="14"/>
        </w:rPr>
        <w:t>.</w:t>
      </w:r>
      <w:r>
        <w:rPr>
          <w:sz w:val="14"/>
          <w:szCs w:val="14"/>
        </w:rPr>
        <w:t>02.202</w:t>
      </w:r>
      <w:r w:rsidR="00A5578A">
        <w:rPr>
          <w:sz w:val="14"/>
          <w:szCs w:val="14"/>
        </w:rPr>
        <w:t>4</w:t>
      </w:r>
      <w:r>
        <w:rPr>
          <w:sz w:val="14"/>
          <w:szCs w:val="14"/>
        </w:rPr>
        <w:t xml:space="preserve"> № 280</w:t>
      </w:r>
    </w:p>
    <w:p w:rsidR="00356755" w:rsidRDefault="00356755" w:rsidP="00356755">
      <w:pPr>
        <w:jc w:val="center"/>
        <w:rPr>
          <w:sz w:val="14"/>
          <w:szCs w:val="14"/>
        </w:rPr>
      </w:pPr>
      <w:r w:rsidRPr="002F1598">
        <w:rPr>
          <w:sz w:val="14"/>
          <w:szCs w:val="14"/>
        </w:rPr>
        <w:t>г. Сольцы</w:t>
      </w:r>
    </w:p>
    <w:p w:rsidR="00356755" w:rsidRDefault="00356755" w:rsidP="00356755">
      <w:pPr>
        <w:jc w:val="center"/>
        <w:rPr>
          <w:b/>
          <w:sz w:val="14"/>
          <w:szCs w:val="14"/>
        </w:rPr>
      </w:pPr>
    </w:p>
    <w:p w:rsidR="00356755" w:rsidRPr="00261C1F" w:rsidRDefault="00356755" w:rsidP="00356755">
      <w:pPr>
        <w:widowControl w:val="0"/>
        <w:tabs>
          <w:tab w:val="left" w:pos="4536"/>
        </w:tabs>
        <w:suppressAutoHyphens/>
        <w:autoSpaceDE w:val="0"/>
        <w:autoSpaceDN w:val="0"/>
        <w:jc w:val="center"/>
        <w:rPr>
          <w:b/>
          <w:sz w:val="14"/>
          <w:szCs w:val="14"/>
        </w:rPr>
      </w:pPr>
      <w:r w:rsidRPr="00261C1F">
        <w:rPr>
          <w:b/>
          <w:sz w:val="14"/>
          <w:szCs w:val="14"/>
        </w:rPr>
        <w:t xml:space="preserve">О закреплении муниципальных образовательных учреждений,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 </w:t>
      </w:r>
    </w:p>
    <w:p w:rsidR="00356755" w:rsidRPr="00261C1F" w:rsidRDefault="00356755" w:rsidP="00356755">
      <w:pPr>
        <w:widowControl w:val="0"/>
        <w:tabs>
          <w:tab w:val="left" w:pos="4536"/>
        </w:tabs>
        <w:suppressAutoHyphens/>
        <w:autoSpaceDE w:val="0"/>
        <w:autoSpaceDN w:val="0"/>
        <w:jc w:val="center"/>
        <w:rPr>
          <w:b/>
          <w:sz w:val="14"/>
          <w:szCs w:val="14"/>
        </w:rPr>
      </w:pPr>
      <w:r w:rsidRPr="00261C1F">
        <w:rPr>
          <w:b/>
          <w:sz w:val="14"/>
          <w:szCs w:val="14"/>
        </w:rPr>
        <w:t>на 2024 год</w:t>
      </w:r>
    </w:p>
    <w:p w:rsidR="00356755" w:rsidRPr="00261C1F" w:rsidRDefault="00356755" w:rsidP="00356755">
      <w:pPr>
        <w:widowControl w:val="0"/>
        <w:tabs>
          <w:tab w:val="left" w:pos="4536"/>
        </w:tabs>
        <w:autoSpaceDE w:val="0"/>
        <w:autoSpaceDN w:val="0"/>
        <w:jc w:val="center"/>
        <w:rPr>
          <w:sz w:val="14"/>
          <w:szCs w:val="14"/>
        </w:rPr>
      </w:pPr>
    </w:p>
    <w:p w:rsidR="00356755" w:rsidRPr="00261C1F" w:rsidRDefault="00356755" w:rsidP="00356755">
      <w:pPr>
        <w:widowControl w:val="0"/>
        <w:tabs>
          <w:tab w:val="left" w:pos="4536"/>
        </w:tabs>
        <w:autoSpaceDE w:val="0"/>
        <w:autoSpaceDN w:val="0"/>
        <w:ind w:firstLine="284"/>
        <w:jc w:val="both"/>
        <w:rPr>
          <w:b/>
          <w:sz w:val="14"/>
          <w:szCs w:val="14"/>
        </w:rPr>
      </w:pPr>
      <w:r w:rsidRPr="00261C1F">
        <w:rPr>
          <w:sz w:val="14"/>
          <w:szCs w:val="14"/>
        </w:rPr>
        <w:t xml:space="preserve">В соответствии  с пунктом 6 части 1 статьи 9 Федерального закона от  29 декабря 2012 года № 273-ФЗ «Об образовании в Российской Федерации», </w:t>
      </w:r>
      <w:r w:rsidRPr="00261C1F">
        <w:rPr>
          <w:b/>
          <w:sz w:val="14"/>
          <w:szCs w:val="14"/>
        </w:rPr>
        <w:t xml:space="preserve">ПОСТАНОВЛЯЕТ: </w:t>
      </w:r>
    </w:p>
    <w:p w:rsidR="00356755" w:rsidRPr="00261C1F" w:rsidRDefault="00356755" w:rsidP="00356755">
      <w:pPr>
        <w:widowControl w:val="0"/>
        <w:tabs>
          <w:tab w:val="left" w:pos="4536"/>
        </w:tabs>
        <w:autoSpaceDE w:val="0"/>
        <w:autoSpaceDN w:val="0"/>
        <w:ind w:firstLine="284"/>
        <w:jc w:val="both"/>
        <w:rPr>
          <w:sz w:val="14"/>
          <w:szCs w:val="14"/>
        </w:rPr>
      </w:pPr>
      <w:r w:rsidRPr="00261C1F">
        <w:rPr>
          <w:sz w:val="14"/>
          <w:szCs w:val="14"/>
        </w:rPr>
        <w:t xml:space="preserve">1. Закрепить муниципальные образовательные учреждения, реализующие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 на 2024 год, согласно прилагаемому перечню. </w:t>
      </w:r>
    </w:p>
    <w:p w:rsidR="00356755" w:rsidRPr="00261C1F" w:rsidRDefault="00356755" w:rsidP="00356755">
      <w:pPr>
        <w:widowControl w:val="0"/>
        <w:tabs>
          <w:tab w:val="left" w:pos="4536"/>
        </w:tabs>
        <w:autoSpaceDE w:val="0"/>
        <w:autoSpaceDN w:val="0"/>
        <w:ind w:firstLine="284"/>
        <w:jc w:val="both"/>
        <w:rPr>
          <w:b/>
          <w:sz w:val="14"/>
          <w:szCs w:val="14"/>
        </w:rPr>
      </w:pPr>
      <w:r w:rsidRPr="00261C1F">
        <w:rPr>
          <w:sz w:val="14"/>
          <w:szCs w:val="14"/>
        </w:rPr>
        <w:t xml:space="preserve">  2. Признать утратившим силу постановление Администрации муниципального округа от 24.01.2023  № 65 «О закреплении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 конкретными территориями Солецкого муниципального округа на 2023 год».</w:t>
      </w:r>
    </w:p>
    <w:p w:rsidR="00356755" w:rsidRPr="00261C1F" w:rsidRDefault="00356755" w:rsidP="00356755">
      <w:pPr>
        <w:widowControl w:val="0"/>
        <w:suppressAutoHyphens/>
        <w:autoSpaceDE w:val="0"/>
        <w:autoSpaceDN w:val="0"/>
        <w:ind w:firstLine="284"/>
        <w:jc w:val="both"/>
        <w:rPr>
          <w:sz w:val="14"/>
          <w:szCs w:val="14"/>
        </w:rPr>
      </w:pPr>
      <w:r w:rsidRPr="00261C1F">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356755" w:rsidRPr="00261C1F" w:rsidRDefault="00356755" w:rsidP="00356755">
      <w:pPr>
        <w:tabs>
          <w:tab w:val="left" w:pos="3060"/>
        </w:tabs>
        <w:suppressAutoHyphens/>
        <w:rPr>
          <w:sz w:val="14"/>
          <w:szCs w:val="14"/>
        </w:rPr>
      </w:pPr>
    </w:p>
    <w:p w:rsidR="00356755" w:rsidRPr="00261C1F" w:rsidRDefault="00356755" w:rsidP="00356755">
      <w:pPr>
        <w:tabs>
          <w:tab w:val="left" w:pos="3060"/>
        </w:tabs>
        <w:suppressAutoHyphens/>
        <w:rPr>
          <w:sz w:val="14"/>
          <w:szCs w:val="14"/>
        </w:rPr>
      </w:pPr>
    </w:p>
    <w:p w:rsidR="00356755" w:rsidRPr="00261C1F" w:rsidRDefault="00356755" w:rsidP="00356755">
      <w:pPr>
        <w:autoSpaceDE w:val="0"/>
        <w:rPr>
          <w:b/>
          <w:sz w:val="14"/>
          <w:szCs w:val="14"/>
        </w:rPr>
      </w:pPr>
      <w:r w:rsidRPr="00261C1F">
        <w:rPr>
          <w:b/>
          <w:sz w:val="14"/>
          <w:szCs w:val="14"/>
        </w:rPr>
        <w:t>Заместитель Главы администрации     Ю.В. Михайлова</w:t>
      </w:r>
    </w:p>
    <w:p w:rsidR="00356755" w:rsidRPr="00261C1F" w:rsidRDefault="00356755" w:rsidP="00356755">
      <w:pPr>
        <w:autoSpaceDE w:val="0"/>
        <w:rPr>
          <w:b/>
          <w:sz w:val="14"/>
          <w:szCs w:val="14"/>
        </w:rPr>
      </w:pPr>
    </w:p>
    <w:p w:rsidR="00356755" w:rsidRPr="00261C1F" w:rsidRDefault="00356755" w:rsidP="00356755">
      <w:pPr>
        <w:jc w:val="right"/>
        <w:outlineLvl w:val="0"/>
        <w:rPr>
          <w:bCs/>
          <w:kern w:val="36"/>
          <w:sz w:val="14"/>
          <w:szCs w:val="14"/>
          <w:lang w:eastAsia="x-none"/>
        </w:rPr>
      </w:pPr>
      <w:r w:rsidRPr="00261C1F">
        <w:rPr>
          <w:bCs/>
          <w:kern w:val="36"/>
          <w:sz w:val="14"/>
          <w:szCs w:val="14"/>
          <w:lang w:eastAsia="x-none"/>
        </w:rPr>
        <w:lastRenderedPageBreak/>
        <w:t>Приложение</w:t>
      </w:r>
    </w:p>
    <w:p w:rsidR="00356755" w:rsidRPr="00261C1F" w:rsidRDefault="00356755" w:rsidP="00356755">
      <w:pPr>
        <w:jc w:val="right"/>
        <w:outlineLvl w:val="0"/>
        <w:rPr>
          <w:bCs/>
          <w:kern w:val="36"/>
          <w:sz w:val="14"/>
          <w:szCs w:val="14"/>
          <w:lang w:val="x-none" w:eastAsia="x-none"/>
        </w:rPr>
      </w:pPr>
      <w:r w:rsidRPr="00261C1F">
        <w:rPr>
          <w:bCs/>
          <w:kern w:val="36"/>
          <w:sz w:val="14"/>
          <w:szCs w:val="14"/>
          <w:lang w:val="x-none" w:eastAsia="x-none"/>
        </w:rPr>
        <w:t>к постановлению Администрации</w:t>
      </w:r>
    </w:p>
    <w:p w:rsidR="00356755" w:rsidRPr="00261C1F" w:rsidRDefault="00356755" w:rsidP="00356755">
      <w:pPr>
        <w:jc w:val="right"/>
        <w:rPr>
          <w:sz w:val="14"/>
          <w:szCs w:val="14"/>
        </w:rPr>
      </w:pPr>
      <w:r w:rsidRPr="00261C1F">
        <w:rPr>
          <w:sz w:val="14"/>
          <w:szCs w:val="14"/>
        </w:rPr>
        <w:t>муниципального округа</w:t>
      </w:r>
    </w:p>
    <w:p w:rsidR="00356755" w:rsidRPr="00261C1F" w:rsidRDefault="00356755" w:rsidP="00356755">
      <w:pPr>
        <w:jc w:val="right"/>
        <w:rPr>
          <w:sz w:val="14"/>
          <w:szCs w:val="14"/>
        </w:rPr>
      </w:pPr>
      <w:r w:rsidRPr="00261C1F">
        <w:rPr>
          <w:sz w:val="14"/>
          <w:szCs w:val="14"/>
        </w:rPr>
        <w:t xml:space="preserve">                                                      от  13.02.2024  № 280</w:t>
      </w:r>
    </w:p>
    <w:p w:rsidR="00356755" w:rsidRPr="00261C1F" w:rsidRDefault="00356755" w:rsidP="00356755">
      <w:pPr>
        <w:jc w:val="center"/>
        <w:rPr>
          <w:sz w:val="14"/>
          <w:szCs w:val="14"/>
        </w:rPr>
      </w:pPr>
    </w:p>
    <w:p w:rsidR="00356755" w:rsidRPr="00261C1F" w:rsidRDefault="00686C5F" w:rsidP="00356755">
      <w:pPr>
        <w:jc w:val="center"/>
        <w:rPr>
          <w:b/>
          <w:sz w:val="14"/>
          <w:szCs w:val="14"/>
        </w:rPr>
      </w:pPr>
      <w:hyperlink w:anchor="Par37" w:tooltip="Ссылка на текущий документ" w:history="1">
        <w:r w:rsidR="00356755" w:rsidRPr="00261C1F">
          <w:rPr>
            <w:b/>
            <w:sz w:val="14"/>
            <w:szCs w:val="14"/>
          </w:rPr>
          <w:t>Перечень</w:t>
        </w:r>
      </w:hyperlink>
      <w:r w:rsidR="00356755" w:rsidRPr="00261C1F">
        <w:rPr>
          <w:b/>
          <w:sz w:val="14"/>
          <w:szCs w:val="14"/>
        </w:rPr>
        <w:t xml:space="preserve"> муниципальных образовательных организаций, реализующих основные общеобразовательные программы дошкольного, начального общего, основного общего, среднего общего образования, закрепленных за конкретными территориями Солецкого муниципального округа на 2024 год</w:t>
      </w:r>
    </w:p>
    <w:p w:rsidR="00356755" w:rsidRPr="00261C1F" w:rsidRDefault="00356755" w:rsidP="00356755">
      <w:pPr>
        <w:jc w:val="center"/>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
        <w:gridCol w:w="1801"/>
        <w:gridCol w:w="3108"/>
      </w:tblGrid>
      <w:tr w:rsidR="00356755" w:rsidRPr="00356755" w:rsidTr="00356755">
        <w:tc>
          <w:tcPr>
            <w:tcW w:w="385" w:type="pct"/>
            <w:tcBorders>
              <w:top w:val="single" w:sz="4" w:space="0" w:color="auto"/>
              <w:left w:val="single" w:sz="4" w:space="0" w:color="auto"/>
              <w:bottom w:val="single" w:sz="4" w:space="0" w:color="auto"/>
              <w:right w:val="single" w:sz="4" w:space="0" w:color="auto"/>
            </w:tcBorders>
            <w:hideMark/>
          </w:tcPr>
          <w:p w:rsidR="00356755" w:rsidRPr="00356755" w:rsidRDefault="00356755" w:rsidP="00381DDD">
            <w:pPr>
              <w:jc w:val="center"/>
              <w:rPr>
                <w:sz w:val="10"/>
                <w:szCs w:val="14"/>
              </w:rPr>
            </w:pPr>
            <w:r w:rsidRPr="00356755">
              <w:rPr>
                <w:sz w:val="10"/>
                <w:szCs w:val="14"/>
              </w:rPr>
              <w:t xml:space="preserve">№ </w:t>
            </w:r>
            <w:proofErr w:type="gramStart"/>
            <w:r w:rsidRPr="00356755">
              <w:rPr>
                <w:sz w:val="10"/>
                <w:szCs w:val="14"/>
              </w:rPr>
              <w:t>п</w:t>
            </w:r>
            <w:proofErr w:type="gramEnd"/>
            <w:r w:rsidRPr="00356755">
              <w:rPr>
                <w:sz w:val="10"/>
                <w:szCs w:val="14"/>
              </w:rPr>
              <w:t>/п</w:t>
            </w:r>
          </w:p>
        </w:tc>
        <w:tc>
          <w:tcPr>
            <w:tcW w:w="1693" w:type="pct"/>
            <w:tcBorders>
              <w:top w:val="single" w:sz="4" w:space="0" w:color="auto"/>
              <w:left w:val="single" w:sz="4" w:space="0" w:color="auto"/>
              <w:bottom w:val="single" w:sz="4" w:space="0" w:color="auto"/>
              <w:right w:val="single" w:sz="4" w:space="0" w:color="auto"/>
            </w:tcBorders>
            <w:hideMark/>
          </w:tcPr>
          <w:p w:rsidR="00356755" w:rsidRPr="00356755" w:rsidRDefault="00356755" w:rsidP="00381DDD">
            <w:pPr>
              <w:jc w:val="center"/>
              <w:rPr>
                <w:sz w:val="10"/>
                <w:szCs w:val="14"/>
              </w:rPr>
            </w:pPr>
            <w:r w:rsidRPr="00356755">
              <w:rPr>
                <w:sz w:val="10"/>
                <w:szCs w:val="14"/>
              </w:rPr>
              <w:t>Наименование общеобразовательной  организации</w:t>
            </w:r>
          </w:p>
        </w:tc>
        <w:tc>
          <w:tcPr>
            <w:tcW w:w="2922" w:type="pct"/>
            <w:tcBorders>
              <w:top w:val="single" w:sz="4" w:space="0" w:color="auto"/>
              <w:left w:val="single" w:sz="4" w:space="0" w:color="auto"/>
              <w:bottom w:val="single" w:sz="4" w:space="0" w:color="auto"/>
              <w:right w:val="single" w:sz="4" w:space="0" w:color="auto"/>
            </w:tcBorders>
            <w:hideMark/>
          </w:tcPr>
          <w:p w:rsidR="00356755" w:rsidRPr="00356755" w:rsidRDefault="00356755" w:rsidP="00381DDD">
            <w:pPr>
              <w:jc w:val="center"/>
              <w:rPr>
                <w:sz w:val="10"/>
                <w:szCs w:val="14"/>
              </w:rPr>
            </w:pPr>
            <w:r w:rsidRPr="00356755">
              <w:rPr>
                <w:sz w:val="10"/>
                <w:szCs w:val="14"/>
              </w:rPr>
              <w:t>Территория, за которой закрепляется Организация</w:t>
            </w:r>
          </w:p>
        </w:tc>
      </w:tr>
      <w:tr w:rsidR="00356755" w:rsidRPr="00356755" w:rsidTr="00356755">
        <w:trPr>
          <w:trHeight w:val="5379"/>
        </w:trPr>
        <w:tc>
          <w:tcPr>
            <w:tcW w:w="385" w:type="pct"/>
            <w:tcBorders>
              <w:top w:val="single" w:sz="4" w:space="0" w:color="auto"/>
              <w:left w:val="single" w:sz="4" w:space="0" w:color="auto"/>
              <w:bottom w:val="single" w:sz="4" w:space="0" w:color="auto"/>
              <w:right w:val="single" w:sz="4" w:space="0" w:color="auto"/>
            </w:tcBorders>
            <w:hideMark/>
          </w:tcPr>
          <w:p w:rsidR="00356755" w:rsidRPr="00356755" w:rsidRDefault="00356755" w:rsidP="00381DDD">
            <w:pPr>
              <w:jc w:val="center"/>
              <w:rPr>
                <w:sz w:val="10"/>
                <w:szCs w:val="14"/>
              </w:rPr>
            </w:pPr>
            <w:r w:rsidRPr="00356755">
              <w:rPr>
                <w:sz w:val="10"/>
                <w:szCs w:val="14"/>
              </w:rPr>
              <w:t>1.</w:t>
            </w:r>
          </w:p>
        </w:tc>
        <w:tc>
          <w:tcPr>
            <w:tcW w:w="1693" w:type="pct"/>
            <w:tcBorders>
              <w:top w:val="single" w:sz="4" w:space="0" w:color="auto"/>
              <w:left w:val="single" w:sz="4" w:space="0" w:color="auto"/>
              <w:bottom w:val="single" w:sz="4" w:space="0" w:color="auto"/>
              <w:right w:val="single" w:sz="4" w:space="0" w:color="auto"/>
            </w:tcBorders>
          </w:tcPr>
          <w:p w:rsidR="00356755" w:rsidRPr="00356755" w:rsidRDefault="00356755" w:rsidP="00381DDD">
            <w:pPr>
              <w:jc w:val="center"/>
              <w:rPr>
                <w:sz w:val="10"/>
                <w:szCs w:val="14"/>
              </w:rPr>
            </w:pPr>
            <w:r w:rsidRPr="00356755">
              <w:rPr>
                <w:sz w:val="10"/>
                <w:szCs w:val="14"/>
              </w:rPr>
              <w:t>Муниципальное автономное общеобразовательное учреждение «Средняя общеобразовательная школа №1 г. Сольцы»</w:t>
            </w: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Филиал муниципального общеобразовательного учреждения  «Средняя общеобразовательная школа  №1 г</w:t>
            </w:r>
            <w:proofErr w:type="gramStart"/>
            <w:r w:rsidRPr="00356755">
              <w:rPr>
                <w:sz w:val="10"/>
                <w:szCs w:val="14"/>
              </w:rPr>
              <w:t>.С</w:t>
            </w:r>
            <w:proofErr w:type="gramEnd"/>
            <w:r w:rsidRPr="00356755">
              <w:rPr>
                <w:sz w:val="10"/>
                <w:szCs w:val="14"/>
              </w:rPr>
              <w:t>ольцы» в  д. Выбити</w:t>
            </w:r>
          </w:p>
        </w:tc>
        <w:tc>
          <w:tcPr>
            <w:tcW w:w="2922" w:type="pct"/>
            <w:tcBorders>
              <w:top w:val="single" w:sz="4" w:space="0" w:color="auto"/>
              <w:left w:val="single" w:sz="4" w:space="0" w:color="auto"/>
              <w:bottom w:val="single" w:sz="4" w:space="0" w:color="auto"/>
              <w:right w:val="single" w:sz="4" w:space="0" w:color="auto"/>
            </w:tcBorders>
          </w:tcPr>
          <w:p w:rsidR="00356755" w:rsidRPr="00356755" w:rsidRDefault="00356755" w:rsidP="00381DDD">
            <w:pPr>
              <w:rPr>
                <w:sz w:val="10"/>
                <w:szCs w:val="14"/>
              </w:rPr>
            </w:pPr>
            <w:r w:rsidRPr="00356755">
              <w:rPr>
                <w:sz w:val="10"/>
                <w:szCs w:val="14"/>
              </w:rPr>
              <w:t>г</w:t>
            </w:r>
            <w:proofErr w:type="gramStart"/>
            <w:r w:rsidRPr="00356755">
              <w:rPr>
                <w:sz w:val="10"/>
                <w:szCs w:val="14"/>
              </w:rPr>
              <w:t>.С</w:t>
            </w:r>
            <w:proofErr w:type="gramEnd"/>
            <w:r w:rsidRPr="00356755">
              <w:rPr>
                <w:sz w:val="10"/>
                <w:szCs w:val="14"/>
              </w:rPr>
              <w:t>ольцы(часть):</w:t>
            </w:r>
          </w:p>
          <w:p w:rsidR="00356755" w:rsidRPr="00356755" w:rsidRDefault="00356755" w:rsidP="00381DDD">
            <w:pPr>
              <w:rPr>
                <w:sz w:val="10"/>
                <w:szCs w:val="14"/>
              </w:rPr>
            </w:pPr>
            <w:r w:rsidRPr="00356755">
              <w:rPr>
                <w:sz w:val="10"/>
                <w:szCs w:val="14"/>
              </w:rPr>
              <w:t>Советский проспект  с д.44 до конца улицы, с д. №25 до конца улицы;</w:t>
            </w:r>
          </w:p>
          <w:p w:rsidR="00356755" w:rsidRPr="00356755" w:rsidRDefault="00356755" w:rsidP="00381DDD">
            <w:pPr>
              <w:rPr>
                <w:b/>
                <w:sz w:val="10"/>
                <w:szCs w:val="14"/>
              </w:rPr>
            </w:pPr>
            <w:r w:rsidRPr="00356755">
              <w:rPr>
                <w:b/>
                <w:sz w:val="10"/>
                <w:szCs w:val="14"/>
              </w:rPr>
              <w:t>улицы:</w:t>
            </w:r>
          </w:p>
          <w:p w:rsidR="00356755" w:rsidRPr="00356755" w:rsidRDefault="00356755" w:rsidP="00381DDD">
            <w:pPr>
              <w:rPr>
                <w:sz w:val="10"/>
                <w:szCs w:val="14"/>
              </w:rPr>
            </w:pPr>
            <w:r w:rsidRPr="00356755">
              <w:rPr>
                <w:sz w:val="10"/>
                <w:szCs w:val="14"/>
              </w:rPr>
              <w:t>Ванюкова</w:t>
            </w:r>
          </w:p>
          <w:p w:rsidR="00356755" w:rsidRPr="00356755" w:rsidRDefault="00356755" w:rsidP="00381DDD">
            <w:pPr>
              <w:rPr>
                <w:sz w:val="10"/>
                <w:szCs w:val="14"/>
              </w:rPr>
            </w:pPr>
            <w:r w:rsidRPr="00356755">
              <w:rPr>
                <w:sz w:val="10"/>
                <w:szCs w:val="14"/>
              </w:rPr>
              <w:t>Вознесенская</w:t>
            </w:r>
          </w:p>
          <w:p w:rsidR="00356755" w:rsidRPr="00356755" w:rsidRDefault="00356755" w:rsidP="00381DDD">
            <w:pPr>
              <w:rPr>
                <w:sz w:val="10"/>
                <w:szCs w:val="14"/>
              </w:rPr>
            </w:pPr>
            <w:r w:rsidRPr="00356755">
              <w:rPr>
                <w:sz w:val="10"/>
                <w:szCs w:val="14"/>
              </w:rPr>
              <w:t>Володарского  с д. №1 по д.№ 15 с д.№2 по    д.№16</w:t>
            </w:r>
          </w:p>
          <w:p w:rsidR="00356755" w:rsidRPr="00356755" w:rsidRDefault="00356755" w:rsidP="00381DDD">
            <w:pPr>
              <w:rPr>
                <w:sz w:val="10"/>
                <w:szCs w:val="14"/>
              </w:rPr>
            </w:pPr>
            <w:r w:rsidRPr="00356755">
              <w:rPr>
                <w:sz w:val="10"/>
                <w:szCs w:val="14"/>
              </w:rPr>
              <w:t>Гагарина</w:t>
            </w:r>
          </w:p>
          <w:p w:rsidR="00356755" w:rsidRPr="00356755" w:rsidRDefault="00356755" w:rsidP="00381DDD">
            <w:pPr>
              <w:rPr>
                <w:sz w:val="10"/>
                <w:szCs w:val="14"/>
              </w:rPr>
            </w:pPr>
            <w:r w:rsidRPr="00356755">
              <w:rPr>
                <w:sz w:val="10"/>
                <w:szCs w:val="14"/>
              </w:rPr>
              <w:t>Железнодорожная</w:t>
            </w:r>
          </w:p>
          <w:p w:rsidR="00356755" w:rsidRPr="00356755" w:rsidRDefault="00356755" w:rsidP="00381DDD">
            <w:pPr>
              <w:rPr>
                <w:sz w:val="10"/>
                <w:szCs w:val="14"/>
              </w:rPr>
            </w:pPr>
            <w:r w:rsidRPr="00356755">
              <w:rPr>
                <w:sz w:val="10"/>
                <w:szCs w:val="14"/>
              </w:rPr>
              <w:t>Загородная</w:t>
            </w:r>
          </w:p>
          <w:p w:rsidR="00356755" w:rsidRPr="00356755" w:rsidRDefault="00356755" w:rsidP="00381DDD">
            <w:pPr>
              <w:rPr>
                <w:sz w:val="10"/>
                <w:szCs w:val="14"/>
              </w:rPr>
            </w:pPr>
            <w:r w:rsidRPr="00356755">
              <w:rPr>
                <w:sz w:val="10"/>
                <w:szCs w:val="14"/>
              </w:rPr>
              <w:t>Заречная</w:t>
            </w:r>
          </w:p>
          <w:p w:rsidR="00356755" w:rsidRPr="00356755" w:rsidRDefault="00356755" w:rsidP="00381DDD">
            <w:pPr>
              <w:rPr>
                <w:sz w:val="10"/>
                <w:szCs w:val="14"/>
              </w:rPr>
            </w:pPr>
            <w:r w:rsidRPr="00356755">
              <w:rPr>
                <w:sz w:val="10"/>
                <w:szCs w:val="14"/>
              </w:rPr>
              <w:t>Зеленая</w:t>
            </w:r>
          </w:p>
          <w:p w:rsidR="00356755" w:rsidRPr="00356755" w:rsidRDefault="00356755" w:rsidP="00381DDD">
            <w:pPr>
              <w:rPr>
                <w:sz w:val="10"/>
                <w:szCs w:val="14"/>
              </w:rPr>
            </w:pPr>
            <w:r w:rsidRPr="00356755">
              <w:rPr>
                <w:sz w:val="10"/>
                <w:szCs w:val="14"/>
              </w:rPr>
              <w:t>Виктора  Кожина</w:t>
            </w:r>
          </w:p>
          <w:p w:rsidR="00356755" w:rsidRPr="00356755" w:rsidRDefault="00356755" w:rsidP="00381DDD">
            <w:pPr>
              <w:rPr>
                <w:sz w:val="10"/>
                <w:szCs w:val="14"/>
              </w:rPr>
            </w:pPr>
            <w:r w:rsidRPr="00356755">
              <w:rPr>
                <w:sz w:val="10"/>
                <w:szCs w:val="14"/>
              </w:rPr>
              <w:t>Комсомола с д. №39 до конца улицы, с д. №26 до     конца улицы</w:t>
            </w:r>
          </w:p>
          <w:p w:rsidR="00356755" w:rsidRPr="00356755" w:rsidRDefault="00356755" w:rsidP="00381DDD">
            <w:pPr>
              <w:rPr>
                <w:sz w:val="10"/>
                <w:szCs w:val="14"/>
              </w:rPr>
            </w:pPr>
            <w:r w:rsidRPr="00356755">
              <w:rPr>
                <w:sz w:val="10"/>
                <w:szCs w:val="14"/>
              </w:rPr>
              <w:t>Крупской</w:t>
            </w:r>
          </w:p>
          <w:p w:rsidR="00356755" w:rsidRPr="00356755" w:rsidRDefault="00356755" w:rsidP="00381DDD">
            <w:pPr>
              <w:rPr>
                <w:sz w:val="10"/>
                <w:szCs w:val="14"/>
              </w:rPr>
            </w:pPr>
            <w:r w:rsidRPr="00356755">
              <w:rPr>
                <w:sz w:val="10"/>
                <w:szCs w:val="14"/>
              </w:rPr>
              <w:t>Ильи Кушнира</w:t>
            </w:r>
          </w:p>
          <w:p w:rsidR="00356755" w:rsidRPr="00356755" w:rsidRDefault="00356755" w:rsidP="00381DDD">
            <w:pPr>
              <w:rPr>
                <w:sz w:val="10"/>
                <w:szCs w:val="14"/>
              </w:rPr>
            </w:pPr>
            <w:r w:rsidRPr="00356755">
              <w:rPr>
                <w:sz w:val="10"/>
                <w:szCs w:val="14"/>
              </w:rPr>
              <w:t xml:space="preserve">Ленина с д. №22 до конца улицы, с д.№23 до конца улицы </w:t>
            </w:r>
          </w:p>
          <w:p w:rsidR="00356755" w:rsidRPr="00356755" w:rsidRDefault="00356755" w:rsidP="00381DDD">
            <w:pPr>
              <w:rPr>
                <w:sz w:val="10"/>
                <w:szCs w:val="14"/>
              </w:rPr>
            </w:pPr>
            <w:r w:rsidRPr="00356755">
              <w:rPr>
                <w:sz w:val="10"/>
                <w:szCs w:val="14"/>
              </w:rPr>
              <w:t xml:space="preserve">Ленинградская  </w:t>
            </w:r>
          </w:p>
          <w:p w:rsidR="00356755" w:rsidRPr="00356755" w:rsidRDefault="00356755" w:rsidP="00381DDD">
            <w:pPr>
              <w:rPr>
                <w:sz w:val="10"/>
                <w:szCs w:val="14"/>
              </w:rPr>
            </w:pPr>
            <w:r w:rsidRPr="00356755">
              <w:rPr>
                <w:sz w:val="10"/>
                <w:szCs w:val="14"/>
              </w:rPr>
              <w:t xml:space="preserve">Луговая  </w:t>
            </w:r>
          </w:p>
          <w:p w:rsidR="00356755" w:rsidRPr="00356755" w:rsidRDefault="00356755" w:rsidP="00381DDD">
            <w:pPr>
              <w:rPr>
                <w:sz w:val="10"/>
                <w:szCs w:val="14"/>
              </w:rPr>
            </w:pPr>
            <w:r w:rsidRPr="00356755">
              <w:rPr>
                <w:sz w:val="10"/>
                <w:szCs w:val="14"/>
              </w:rPr>
              <w:t xml:space="preserve">Матросова </w:t>
            </w:r>
          </w:p>
          <w:p w:rsidR="00356755" w:rsidRPr="00356755" w:rsidRDefault="00356755" w:rsidP="00381DDD">
            <w:pPr>
              <w:rPr>
                <w:sz w:val="10"/>
                <w:szCs w:val="14"/>
              </w:rPr>
            </w:pPr>
            <w:r w:rsidRPr="00356755">
              <w:rPr>
                <w:sz w:val="10"/>
                <w:szCs w:val="14"/>
              </w:rPr>
              <w:t xml:space="preserve">Маяковского </w:t>
            </w:r>
          </w:p>
          <w:p w:rsidR="00356755" w:rsidRPr="00356755" w:rsidRDefault="00356755" w:rsidP="00381DDD">
            <w:pPr>
              <w:rPr>
                <w:sz w:val="10"/>
                <w:szCs w:val="14"/>
              </w:rPr>
            </w:pPr>
            <w:r w:rsidRPr="00356755">
              <w:rPr>
                <w:sz w:val="10"/>
                <w:szCs w:val="14"/>
              </w:rPr>
              <w:t xml:space="preserve">1 Мая  </w:t>
            </w:r>
          </w:p>
          <w:p w:rsidR="00356755" w:rsidRPr="00356755" w:rsidRDefault="00356755" w:rsidP="00381DDD">
            <w:pPr>
              <w:rPr>
                <w:sz w:val="10"/>
                <w:szCs w:val="14"/>
              </w:rPr>
            </w:pPr>
            <w:r w:rsidRPr="00356755">
              <w:rPr>
                <w:sz w:val="10"/>
                <w:szCs w:val="14"/>
              </w:rPr>
              <w:t xml:space="preserve">Мелиораторов  </w:t>
            </w:r>
          </w:p>
          <w:p w:rsidR="00356755" w:rsidRPr="00356755" w:rsidRDefault="00356755" w:rsidP="00381DDD">
            <w:pPr>
              <w:rPr>
                <w:sz w:val="10"/>
                <w:szCs w:val="14"/>
              </w:rPr>
            </w:pPr>
            <w:r w:rsidRPr="00356755">
              <w:rPr>
                <w:sz w:val="10"/>
                <w:szCs w:val="14"/>
              </w:rPr>
              <w:t>Мира</w:t>
            </w:r>
          </w:p>
          <w:p w:rsidR="00356755" w:rsidRPr="00356755" w:rsidRDefault="00356755" w:rsidP="00381DDD">
            <w:pPr>
              <w:rPr>
                <w:sz w:val="10"/>
                <w:szCs w:val="14"/>
              </w:rPr>
            </w:pPr>
            <w:r w:rsidRPr="00356755">
              <w:rPr>
                <w:sz w:val="10"/>
                <w:szCs w:val="14"/>
              </w:rPr>
              <w:t>Молодежная</w:t>
            </w:r>
          </w:p>
          <w:p w:rsidR="00356755" w:rsidRPr="00356755" w:rsidRDefault="00356755" w:rsidP="00381DDD">
            <w:pPr>
              <w:rPr>
                <w:sz w:val="10"/>
                <w:szCs w:val="14"/>
              </w:rPr>
            </w:pPr>
            <w:r w:rsidRPr="00356755">
              <w:rPr>
                <w:sz w:val="10"/>
                <w:szCs w:val="14"/>
              </w:rPr>
              <w:t xml:space="preserve">Новая </w:t>
            </w:r>
          </w:p>
          <w:p w:rsidR="00356755" w:rsidRPr="00356755" w:rsidRDefault="00356755" w:rsidP="00381DDD">
            <w:pPr>
              <w:rPr>
                <w:sz w:val="10"/>
                <w:szCs w:val="14"/>
              </w:rPr>
            </w:pPr>
            <w:r w:rsidRPr="00356755">
              <w:rPr>
                <w:sz w:val="10"/>
                <w:szCs w:val="14"/>
              </w:rPr>
              <w:t xml:space="preserve">Октября  </w:t>
            </w:r>
          </w:p>
          <w:p w:rsidR="00356755" w:rsidRPr="00356755" w:rsidRDefault="00356755" w:rsidP="00381DDD">
            <w:pPr>
              <w:rPr>
                <w:sz w:val="10"/>
                <w:szCs w:val="14"/>
              </w:rPr>
            </w:pPr>
            <w:r w:rsidRPr="00356755">
              <w:rPr>
                <w:sz w:val="10"/>
                <w:szCs w:val="14"/>
              </w:rPr>
              <w:t xml:space="preserve">Парковая </w:t>
            </w:r>
          </w:p>
          <w:p w:rsidR="00356755" w:rsidRPr="00356755" w:rsidRDefault="00356755" w:rsidP="00381DDD">
            <w:pPr>
              <w:rPr>
                <w:sz w:val="10"/>
                <w:szCs w:val="14"/>
              </w:rPr>
            </w:pPr>
            <w:r w:rsidRPr="00356755">
              <w:rPr>
                <w:sz w:val="10"/>
                <w:szCs w:val="14"/>
              </w:rPr>
              <w:t xml:space="preserve">Почтовая </w:t>
            </w:r>
            <w:r w:rsidRPr="00356755">
              <w:rPr>
                <w:sz w:val="10"/>
                <w:szCs w:val="14"/>
                <w:lang w:val="en-US"/>
              </w:rPr>
              <w:t>c</w:t>
            </w:r>
            <w:r w:rsidRPr="00356755">
              <w:rPr>
                <w:sz w:val="10"/>
                <w:szCs w:val="14"/>
              </w:rPr>
              <w:t xml:space="preserve"> д. №1 по д.№21, с д. №2 по д.№24 </w:t>
            </w:r>
          </w:p>
          <w:p w:rsidR="00356755" w:rsidRPr="00356755" w:rsidRDefault="00356755" w:rsidP="00381DDD">
            <w:pPr>
              <w:rPr>
                <w:sz w:val="10"/>
                <w:szCs w:val="14"/>
              </w:rPr>
            </w:pPr>
            <w:r w:rsidRPr="00356755">
              <w:rPr>
                <w:sz w:val="10"/>
                <w:szCs w:val="14"/>
              </w:rPr>
              <w:t xml:space="preserve">Псковская  </w:t>
            </w:r>
          </w:p>
          <w:p w:rsidR="00356755" w:rsidRPr="00356755" w:rsidRDefault="00356755" w:rsidP="00381DDD">
            <w:pPr>
              <w:rPr>
                <w:sz w:val="10"/>
                <w:szCs w:val="14"/>
              </w:rPr>
            </w:pPr>
            <w:r w:rsidRPr="00356755">
              <w:rPr>
                <w:sz w:val="10"/>
                <w:szCs w:val="14"/>
              </w:rPr>
              <w:t xml:space="preserve">Садовая  </w:t>
            </w:r>
          </w:p>
          <w:p w:rsidR="00356755" w:rsidRPr="00356755" w:rsidRDefault="00356755" w:rsidP="00381DDD">
            <w:pPr>
              <w:rPr>
                <w:sz w:val="10"/>
                <w:szCs w:val="14"/>
              </w:rPr>
            </w:pPr>
            <w:r w:rsidRPr="00356755">
              <w:rPr>
                <w:sz w:val="10"/>
                <w:szCs w:val="14"/>
              </w:rPr>
              <w:t xml:space="preserve">Социалистическая </w:t>
            </w:r>
          </w:p>
          <w:p w:rsidR="00356755" w:rsidRPr="00356755" w:rsidRDefault="00356755" w:rsidP="00381DDD">
            <w:pPr>
              <w:rPr>
                <w:sz w:val="10"/>
                <w:szCs w:val="14"/>
              </w:rPr>
            </w:pPr>
            <w:r w:rsidRPr="00356755">
              <w:rPr>
                <w:sz w:val="10"/>
                <w:szCs w:val="14"/>
              </w:rPr>
              <w:t xml:space="preserve">Суворова </w:t>
            </w:r>
          </w:p>
          <w:p w:rsidR="00356755" w:rsidRPr="00356755" w:rsidRDefault="00356755" w:rsidP="00381DDD">
            <w:pPr>
              <w:rPr>
                <w:sz w:val="10"/>
                <w:szCs w:val="14"/>
              </w:rPr>
            </w:pPr>
            <w:r w:rsidRPr="00356755">
              <w:rPr>
                <w:sz w:val="10"/>
                <w:szCs w:val="14"/>
              </w:rPr>
              <w:t xml:space="preserve">Тельмана </w:t>
            </w:r>
          </w:p>
          <w:p w:rsidR="00356755" w:rsidRPr="00356755" w:rsidRDefault="00356755" w:rsidP="00381DDD">
            <w:pPr>
              <w:rPr>
                <w:sz w:val="10"/>
                <w:szCs w:val="14"/>
              </w:rPr>
            </w:pPr>
            <w:r w:rsidRPr="00356755">
              <w:rPr>
                <w:sz w:val="10"/>
                <w:szCs w:val="14"/>
              </w:rPr>
              <w:t>Чапаева</w:t>
            </w:r>
          </w:p>
          <w:p w:rsidR="00356755" w:rsidRPr="00356755" w:rsidRDefault="00356755" w:rsidP="00381DDD">
            <w:pPr>
              <w:rPr>
                <w:sz w:val="10"/>
                <w:szCs w:val="14"/>
              </w:rPr>
            </w:pPr>
            <w:r w:rsidRPr="00356755">
              <w:rPr>
                <w:sz w:val="10"/>
                <w:szCs w:val="14"/>
              </w:rPr>
              <w:t>Шкнятинская</w:t>
            </w:r>
          </w:p>
          <w:p w:rsidR="00356755" w:rsidRPr="00356755" w:rsidRDefault="00356755" w:rsidP="00381DDD">
            <w:pPr>
              <w:rPr>
                <w:sz w:val="10"/>
                <w:szCs w:val="14"/>
              </w:rPr>
            </w:pPr>
            <w:r w:rsidRPr="00356755">
              <w:rPr>
                <w:sz w:val="10"/>
                <w:szCs w:val="14"/>
              </w:rPr>
              <w:t xml:space="preserve">Юбилейная </w:t>
            </w:r>
          </w:p>
          <w:p w:rsidR="00356755" w:rsidRPr="00356755" w:rsidRDefault="00356755" w:rsidP="00381DDD">
            <w:pPr>
              <w:rPr>
                <w:b/>
                <w:sz w:val="10"/>
                <w:szCs w:val="14"/>
              </w:rPr>
            </w:pPr>
            <w:r w:rsidRPr="00356755">
              <w:rPr>
                <w:b/>
                <w:sz w:val="10"/>
                <w:szCs w:val="14"/>
              </w:rPr>
              <w:t>переулки:</w:t>
            </w:r>
          </w:p>
          <w:p w:rsidR="00356755" w:rsidRPr="00356755" w:rsidRDefault="00356755" w:rsidP="00381DDD">
            <w:pPr>
              <w:rPr>
                <w:sz w:val="10"/>
                <w:szCs w:val="14"/>
              </w:rPr>
            </w:pPr>
            <w:proofErr w:type="spellStart"/>
            <w:r w:rsidRPr="00356755">
              <w:rPr>
                <w:sz w:val="10"/>
                <w:szCs w:val="14"/>
              </w:rPr>
              <w:t>Ардаматских</w:t>
            </w:r>
            <w:proofErr w:type="spellEnd"/>
            <w:r w:rsidRPr="00356755">
              <w:rPr>
                <w:sz w:val="10"/>
                <w:szCs w:val="14"/>
              </w:rPr>
              <w:t xml:space="preserve"> </w:t>
            </w:r>
          </w:p>
          <w:p w:rsidR="00356755" w:rsidRPr="00356755" w:rsidRDefault="00356755" w:rsidP="00381DDD">
            <w:pPr>
              <w:rPr>
                <w:sz w:val="10"/>
                <w:szCs w:val="14"/>
              </w:rPr>
            </w:pPr>
            <w:r w:rsidRPr="00356755">
              <w:rPr>
                <w:sz w:val="10"/>
                <w:szCs w:val="14"/>
              </w:rPr>
              <w:t xml:space="preserve">Горный </w:t>
            </w:r>
          </w:p>
          <w:p w:rsidR="00356755" w:rsidRPr="00356755" w:rsidRDefault="00356755" w:rsidP="00381DDD">
            <w:pPr>
              <w:rPr>
                <w:sz w:val="10"/>
                <w:szCs w:val="14"/>
              </w:rPr>
            </w:pPr>
            <w:r w:rsidRPr="00356755">
              <w:rPr>
                <w:sz w:val="10"/>
                <w:szCs w:val="14"/>
              </w:rPr>
              <w:t xml:space="preserve">Ивана Дёмина     </w:t>
            </w:r>
          </w:p>
          <w:p w:rsidR="00356755" w:rsidRPr="00356755" w:rsidRDefault="00356755" w:rsidP="00381DDD">
            <w:pPr>
              <w:rPr>
                <w:sz w:val="10"/>
                <w:szCs w:val="14"/>
              </w:rPr>
            </w:pPr>
            <w:r w:rsidRPr="00356755">
              <w:rPr>
                <w:sz w:val="10"/>
                <w:szCs w:val="14"/>
              </w:rPr>
              <w:t>Комсомольский</w:t>
            </w:r>
          </w:p>
          <w:p w:rsidR="00356755" w:rsidRPr="00356755" w:rsidRDefault="00356755" w:rsidP="00381DDD">
            <w:pPr>
              <w:rPr>
                <w:sz w:val="10"/>
                <w:szCs w:val="14"/>
              </w:rPr>
            </w:pPr>
            <w:r w:rsidRPr="00356755">
              <w:rPr>
                <w:sz w:val="10"/>
                <w:szCs w:val="14"/>
              </w:rPr>
              <w:t xml:space="preserve">Садовый </w:t>
            </w:r>
          </w:p>
          <w:p w:rsidR="00356755" w:rsidRPr="00356755" w:rsidRDefault="00356755" w:rsidP="00381DDD">
            <w:pPr>
              <w:rPr>
                <w:sz w:val="10"/>
                <w:szCs w:val="14"/>
              </w:rPr>
            </w:pPr>
            <w:r w:rsidRPr="00356755">
              <w:rPr>
                <w:sz w:val="10"/>
                <w:szCs w:val="14"/>
              </w:rPr>
              <w:t xml:space="preserve">1-ый, 2-ой,3-ий,4-ый,5-ый Советский </w:t>
            </w:r>
          </w:p>
          <w:p w:rsidR="00356755" w:rsidRPr="00356755" w:rsidRDefault="00356755" w:rsidP="00381DDD">
            <w:pPr>
              <w:rPr>
                <w:sz w:val="10"/>
                <w:szCs w:val="14"/>
              </w:rPr>
            </w:pPr>
            <w:r w:rsidRPr="00356755">
              <w:rPr>
                <w:sz w:val="10"/>
                <w:szCs w:val="14"/>
              </w:rPr>
              <w:t xml:space="preserve">Энергетиков </w:t>
            </w:r>
          </w:p>
          <w:p w:rsidR="00356755" w:rsidRPr="00356755" w:rsidRDefault="00356755" w:rsidP="00381DDD">
            <w:pPr>
              <w:rPr>
                <w:sz w:val="10"/>
                <w:szCs w:val="14"/>
              </w:rPr>
            </w:pPr>
            <w:r w:rsidRPr="00356755">
              <w:rPr>
                <w:sz w:val="10"/>
                <w:szCs w:val="14"/>
              </w:rPr>
              <w:t>Шелонский</w:t>
            </w:r>
          </w:p>
          <w:p w:rsidR="00356755" w:rsidRPr="00356755" w:rsidRDefault="00356755" w:rsidP="00381DDD">
            <w:pPr>
              <w:rPr>
                <w:b/>
                <w:sz w:val="10"/>
                <w:szCs w:val="14"/>
              </w:rPr>
            </w:pPr>
            <w:r w:rsidRPr="00356755">
              <w:rPr>
                <w:b/>
                <w:sz w:val="10"/>
                <w:szCs w:val="14"/>
              </w:rPr>
              <w:t xml:space="preserve">Населенные пункты: </w:t>
            </w:r>
          </w:p>
          <w:p w:rsidR="00356755" w:rsidRPr="00356755" w:rsidRDefault="00356755" w:rsidP="00381DDD">
            <w:pPr>
              <w:rPr>
                <w:sz w:val="10"/>
                <w:szCs w:val="14"/>
                <w:u w:val="single"/>
              </w:rPr>
            </w:pPr>
            <w:r w:rsidRPr="00356755">
              <w:rPr>
                <w:sz w:val="10"/>
                <w:szCs w:val="14"/>
                <w:u w:val="single"/>
              </w:rPr>
              <w:t>Солецкого городского поселения:</w:t>
            </w:r>
          </w:p>
          <w:p w:rsidR="00356755" w:rsidRPr="00356755" w:rsidRDefault="00356755" w:rsidP="00381DDD">
            <w:pPr>
              <w:rPr>
                <w:sz w:val="10"/>
                <w:szCs w:val="14"/>
              </w:rPr>
            </w:pPr>
            <w:r w:rsidRPr="00356755">
              <w:rPr>
                <w:sz w:val="10"/>
                <w:szCs w:val="14"/>
              </w:rPr>
              <w:t>Дубец</w:t>
            </w:r>
          </w:p>
          <w:p w:rsidR="00356755" w:rsidRPr="00356755" w:rsidRDefault="00356755" w:rsidP="00381DDD">
            <w:pPr>
              <w:rPr>
                <w:sz w:val="10"/>
                <w:szCs w:val="14"/>
                <w:u w:val="single"/>
              </w:rPr>
            </w:pPr>
            <w:r w:rsidRPr="00356755">
              <w:rPr>
                <w:sz w:val="10"/>
                <w:szCs w:val="14"/>
                <w:u w:val="single"/>
              </w:rPr>
              <w:t>Дубровского поселения:</w:t>
            </w:r>
          </w:p>
          <w:p w:rsidR="00356755" w:rsidRPr="00356755" w:rsidRDefault="00356755" w:rsidP="00381DDD">
            <w:pPr>
              <w:rPr>
                <w:sz w:val="10"/>
                <w:szCs w:val="14"/>
              </w:rPr>
            </w:pPr>
            <w:r w:rsidRPr="00356755">
              <w:rPr>
                <w:sz w:val="10"/>
                <w:szCs w:val="14"/>
              </w:rPr>
              <w:t xml:space="preserve">Большое Заборовье </w:t>
            </w:r>
          </w:p>
          <w:p w:rsidR="00356755" w:rsidRPr="00356755" w:rsidRDefault="00356755" w:rsidP="00381DDD">
            <w:pPr>
              <w:rPr>
                <w:sz w:val="10"/>
                <w:szCs w:val="14"/>
              </w:rPr>
            </w:pPr>
            <w:r w:rsidRPr="00356755">
              <w:rPr>
                <w:sz w:val="10"/>
                <w:szCs w:val="14"/>
              </w:rPr>
              <w:t>Вшели</w:t>
            </w:r>
          </w:p>
          <w:p w:rsidR="00356755" w:rsidRPr="00356755" w:rsidRDefault="00356755" w:rsidP="00381DDD">
            <w:pPr>
              <w:rPr>
                <w:sz w:val="10"/>
                <w:szCs w:val="14"/>
              </w:rPr>
            </w:pPr>
            <w:r w:rsidRPr="00356755">
              <w:rPr>
                <w:sz w:val="10"/>
                <w:szCs w:val="14"/>
              </w:rPr>
              <w:t xml:space="preserve">Дуброво </w:t>
            </w:r>
          </w:p>
          <w:p w:rsidR="00356755" w:rsidRPr="00356755" w:rsidRDefault="00356755" w:rsidP="00381DDD">
            <w:pPr>
              <w:rPr>
                <w:sz w:val="10"/>
                <w:szCs w:val="14"/>
              </w:rPr>
            </w:pPr>
            <w:r w:rsidRPr="00356755">
              <w:rPr>
                <w:sz w:val="10"/>
                <w:szCs w:val="14"/>
              </w:rPr>
              <w:t>Жильско</w:t>
            </w:r>
          </w:p>
          <w:p w:rsidR="00356755" w:rsidRPr="00356755" w:rsidRDefault="00356755" w:rsidP="00381DDD">
            <w:pPr>
              <w:rPr>
                <w:sz w:val="10"/>
                <w:szCs w:val="14"/>
              </w:rPr>
            </w:pPr>
            <w:r w:rsidRPr="00356755">
              <w:rPr>
                <w:sz w:val="10"/>
                <w:szCs w:val="14"/>
              </w:rPr>
              <w:t>Каменка</w:t>
            </w:r>
          </w:p>
          <w:p w:rsidR="00356755" w:rsidRPr="00356755" w:rsidRDefault="00356755" w:rsidP="00381DDD">
            <w:pPr>
              <w:rPr>
                <w:sz w:val="10"/>
                <w:szCs w:val="14"/>
              </w:rPr>
            </w:pPr>
            <w:r w:rsidRPr="00356755">
              <w:rPr>
                <w:sz w:val="10"/>
                <w:szCs w:val="14"/>
              </w:rPr>
              <w:t>Лубино</w:t>
            </w:r>
          </w:p>
          <w:p w:rsidR="00356755" w:rsidRPr="00356755" w:rsidRDefault="00356755" w:rsidP="00381DDD">
            <w:pPr>
              <w:rPr>
                <w:sz w:val="10"/>
                <w:szCs w:val="14"/>
              </w:rPr>
            </w:pPr>
            <w:r w:rsidRPr="00356755">
              <w:rPr>
                <w:sz w:val="10"/>
                <w:szCs w:val="14"/>
              </w:rPr>
              <w:t>Малое Заборовье</w:t>
            </w:r>
          </w:p>
          <w:p w:rsidR="00356755" w:rsidRPr="00356755" w:rsidRDefault="00356755" w:rsidP="00381DDD">
            <w:pPr>
              <w:rPr>
                <w:sz w:val="10"/>
                <w:szCs w:val="14"/>
              </w:rPr>
            </w:pPr>
            <w:r w:rsidRPr="00356755">
              <w:rPr>
                <w:sz w:val="10"/>
                <w:szCs w:val="14"/>
              </w:rPr>
              <w:t xml:space="preserve">Низы </w:t>
            </w:r>
          </w:p>
          <w:p w:rsidR="00356755" w:rsidRPr="00356755" w:rsidRDefault="00356755" w:rsidP="00381DDD">
            <w:pPr>
              <w:rPr>
                <w:sz w:val="10"/>
                <w:szCs w:val="14"/>
              </w:rPr>
            </w:pPr>
            <w:r w:rsidRPr="00356755">
              <w:rPr>
                <w:sz w:val="10"/>
                <w:szCs w:val="14"/>
              </w:rPr>
              <w:t xml:space="preserve">Прибрежная </w:t>
            </w:r>
          </w:p>
          <w:p w:rsidR="00356755" w:rsidRPr="00356755" w:rsidRDefault="00356755" w:rsidP="00381DDD">
            <w:pPr>
              <w:rPr>
                <w:sz w:val="10"/>
                <w:szCs w:val="14"/>
              </w:rPr>
            </w:pPr>
            <w:r w:rsidRPr="00356755">
              <w:rPr>
                <w:sz w:val="10"/>
                <w:szCs w:val="14"/>
              </w:rPr>
              <w:t xml:space="preserve">Сосновка </w:t>
            </w:r>
          </w:p>
          <w:p w:rsidR="00356755" w:rsidRPr="00356755" w:rsidRDefault="00356755" w:rsidP="00381DDD">
            <w:pPr>
              <w:rPr>
                <w:sz w:val="10"/>
                <w:szCs w:val="14"/>
              </w:rPr>
            </w:pPr>
            <w:r w:rsidRPr="00356755">
              <w:rPr>
                <w:sz w:val="10"/>
                <w:szCs w:val="14"/>
              </w:rPr>
              <w:t>Степаново</w:t>
            </w:r>
          </w:p>
          <w:p w:rsidR="00356755" w:rsidRPr="00356755" w:rsidRDefault="00356755" w:rsidP="00381DDD">
            <w:pPr>
              <w:rPr>
                <w:sz w:val="10"/>
                <w:szCs w:val="14"/>
              </w:rPr>
            </w:pPr>
            <w:r w:rsidRPr="00356755">
              <w:rPr>
                <w:sz w:val="10"/>
                <w:szCs w:val="14"/>
              </w:rPr>
              <w:t>Ситня</w:t>
            </w:r>
          </w:p>
          <w:p w:rsidR="00356755" w:rsidRPr="00356755" w:rsidRDefault="00356755" w:rsidP="00381DDD">
            <w:pPr>
              <w:rPr>
                <w:sz w:val="10"/>
                <w:szCs w:val="14"/>
                <w:u w:val="single"/>
              </w:rPr>
            </w:pPr>
            <w:r w:rsidRPr="00356755">
              <w:rPr>
                <w:sz w:val="10"/>
                <w:szCs w:val="14"/>
                <w:u w:val="single"/>
              </w:rPr>
              <w:t>Выбитского поселения:</w:t>
            </w:r>
          </w:p>
          <w:p w:rsidR="00356755" w:rsidRPr="00356755" w:rsidRDefault="00356755" w:rsidP="00381DDD">
            <w:pPr>
              <w:rPr>
                <w:sz w:val="10"/>
                <w:szCs w:val="14"/>
              </w:rPr>
            </w:pPr>
            <w:r w:rsidRPr="00356755">
              <w:rPr>
                <w:sz w:val="10"/>
                <w:szCs w:val="14"/>
              </w:rPr>
              <w:t>Белец</w:t>
            </w:r>
          </w:p>
          <w:p w:rsidR="00356755" w:rsidRPr="00356755" w:rsidRDefault="00356755" w:rsidP="00381DDD">
            <w:pPr>
              <w:rPr>
                <w:sz w:val="10"/>
                <w:szCs w:val="14"/>
              </w:rPr>
            </w:pPr>
            <w:r w:rsidRPr="00356755">
              <w:rPr>
                <w:sz w:val="10"/>
                <w:szCs w:val="14"/>
              </w:rPr>
              <w:t xml:space="preserve">Велебицы </w:t>
            </w:r>
          </w:p>
          <w:p w:rsidR="00356755" w:rsidRPr="00356755" w:rsidRDefault="00356755" w:rsidP="00381DDD">
            <w:pPr>
              <w:rPr>
                <w:sz w:val="10"/>
                <w:szCs w:val="14"/>
              </w:rPr>
            </w:pPr>
            <w:r w:rsidRPr="00356755">
              <w:rPr>
                <w:sz w:val="10"/>
                <w:szCs w:val="14"/>
              </w:rPr>
              <w:t>Михалкино</w:t>
            </w:r>
          </w:p>
          <w:p w:rsidR="00356755" w:rsidRPr="00356755" w:rsidRDefault="00356755" w:rsidP="00381DDD">
            <w:pPr>
              <w:rPr>
                <w:sz w:val="10"/>
                <w:szCs w:val="14"/>
              </w:rPr>
            </w:pPr>
            <w:r w:rsidRPr="00356755">
              <w:rPr>
                <w:sz w:val="10"/>
                <w:szCs w:val="14"/>
              </w:rPr>
              <w:t xml:space="preserve">Песочки </w:t>
            </w:r>
          </w:p>
          <w:p w:rsidR="00356755" w:rsidRPr="00356755" w:rsidRDefault="00356755" w:rsidP="00381DDD">
            <w:pPr>
              <w:rPr>
                <w:sz w:val="10"/>
                <w:szCs w:val="14"/>
              </w:rPr>
            </w:pPr>
            <w:r w:rsidRPr="00356755">
              <w:rPr>
                <w:sz w:val="10"/>
                <w:szCs w:val="14"/>
              </w:rPr>
              <w:t>Скирино</w:t>
            </w:r>
          </w:p>
          <w:p w:rsidR="00356755" w:rsidRPr="00356755" w:rsidRDefault="00356755" w:rsidP="00381DDD">
            <w:pPr>
              <w:rPr>
                <w:sz w:val="10"/>
                <w:szCs w:val="14"/>
              </w:rPr>
            </w:pPr>
            <w:r w:rsidRPr="00356755">
              <w:rPr>
                <w:sz w:val="10"/>
                <w:szCs w:val="14"/>
              </w:rPr>
              <w:t xml:space="preserve">Хвойная </w:t>
            </w:r>
          </w:p>
          <w:p w:rsidR="00356755" w:rsidRPr="00356755" w:rsidRDefault="00356755" w:rsidP="00381DDD">
            <w:pPr>
              <w:rPr>
                <w:sz w:val="10"/>
                <w:szCs w:val="14"/>
              </w:rPr>
            </w:pPr>
            <w:r w:rsidRPr="00356755">
              <w:rPr>
                <w:sz w:val="10"/>
                <w:szCs w:val="14"/>
              </w:rPr>
              <w:t>71км Плодопитомник</w:t>
            </w:r>
          </w:p>
          <w:p w:rsidR="00356755" w:rsidRPr="00356755" w:rsidRDefault="00356755" w:rsidP="00381DDD">
            <w:pPr>
              <w:rPr>
                <w:sz w:val="10"/>
                <w:szCs w:val="14"/>
                <w:u w:val="single"/>
              </w:rPr>
            </w:pPr>
            <w:r w:rsidRPr="00356755">
              <w:rPr>
                <w:sz w:val="10"/>
                <w:szCs w:val="14"/>
                <w:u w:val="single"/>
              </w:rPr>
              <w:t>Населенные пункты</w:t>
            </w:r>
          </w:p>
          <w:p w:rsidR="00356755" w:rsidRPr="00356755" w:rsidRDefault="00356755" w:rsidP="00381DDD">
            <w:pPr>
              <w:rPr>
                <w:sz w:val="10"/>
                <w:szCs w:val="14"/>
                <w:u w:val="single"/>
              </w:rPr>
            </w:pPr>
            <w:r w:rsidRPr="00356755">
              <w:rPr>
                <w:sz w:val="10"/>
                <w:szCs w:val="14"/>
                <w:u w:val="single"/>
              </w:rPr>
              <w:t xml:space="preserve">Горского сельского поселения: </w:t>
            </w:r>
          </w:p>
          <w:p w:rsidR="00356755" w:rsidRPr="00356755" w:rsidRDefault="00356755" w:rsidP="00381DDD">
            <w:pPr>
              <w:rPr>
                <w:sz w:val="10"/>
                <w:szCs w:val="14"/>
              </w:rPr>
            </w:pPr>
            <w:r w:rsidRPr="00356755">
              <w:rPr>
                <w:sz w:val="10"/>
                <w:szCs w:val="14"/>
              </w:rPr>
              <w:t xml:space="preserve">Болото </w:t>
            </w:r>
          </w:p>
          <w:p w:rsidR="00356755" w:rsidRPr="00356755" w:rsidRDefault="00356755" w:rsidP="00381DDD">
            <w:pPr>
              <w:rPr>
                <w:sz w:val="10"/>
                <w:szCs w:val="14"/>
              </w:rPr>
            </w:pPr>
            <w:r w:rsidRPr="00356755">
              <w:rPr>
                <w:sz w:val="10"/>
                <w:szCs w:val="14"/>
              </w:rPr>
              <w:t>Боровня</w:t>
            </w:r>
          </w:p>
          <w:p w:rsidR="00356755" w:rsidRPr="00356755" w:rsidRDefault="00356755" w:rsidP="00381DDD">
            <w:pPr>
              <w:rPr>
                <w:sz w:val="10"/>
                <w:szCs w:val="14"/>
              </w:rPr>
            </w:pPr>
            <w:r w:rsidRPr="00356755">
              <w:rPr>
                <w:sz w:val="10"/>
                <w:szCs w:val="14"/>
              </w:rPr>
              <w:t>Владимировка</w:t>
            </w:r>
          </w:p>
          <w:p w:rsidR="00356755" w:rsidRPr="00356755" w:rsidRDefault="00356755" w:rsidP="00381DDD">
            <w:pPr>
              <w:rPr>
                <w:sz w:val="10"/>
                <w:szCs w:val="14"/>
              </w:rPr>
            </w:pPr>
            <w:r w:rsidRPr="00356755">
              <w:rPr>
                <w:sz w:val="10"/>
                <w:szCs w:val="14"/>
              </w:rPr>
              <w:t>Городок</w:t>
            </w:r>
          </w:p>
          <w:p w:rsidR="00356755" w:rsidRPr="00356755" w:rsidRDefault="00356755" w:rsidP="00381DDD">
            <w:pPr>
              <w:rPr>
                <w:sz w:val="10"/>
                <w:szCs w:val="14"/>
              </w:rPr>
            </w:pPr>
            <w:r w:rsidRPr="00356755">
              <w:rPr>
                <w:sz w:val="10"/>
                <w:szCs w:val="14"/>
              </w:rPr>
              <w:t>Замостье</w:t>
            </w:r>
          </w:p>
          <w:p w:rsidR="00356755" w:rsidRPr="00356755" w:rsidRDefault="00356755" w:rsidP="00381DDD">
            <w:pPr>
              <w:rPr>
                <w:sz w:val="10"/>
                <w:szCs w:val="14"/>
              </w:rPr>
            </w:pPr>
            <w:r w:rsidRPr="00356755">
              <w:rPr>
                <w:sz w:val="10"/>
                <w:szCs w:val="14"/>
              </w:rPr>
              <w:t>Кузнецово</w:t>
            </w:r>
          </w:p>
          <w:p w:rsidR="00356755" w:rsidRPr="00356755" w:rsidRDefault="00356755" w:rsidP="00381DDD">
            <w:pPr>
              <w:rPr>
                <w:sz w:val="10"/>
                <w:szCs w:val="14"/>
              </w:rPr>
            </w:pPr>
            <w:r w:rsidRPr="00356755">
              <w:rPr>
                <w:sz w:val="10"/>
                <w:szCs w:val="14"/>
              </w:rPr>
              <w:t>Куклино</w:t>
            </w:r>
          </w:p>
          <w:p w:rsidR="00356755" w:rsidRPr="00356755" w:rsidRDefault="00356755" w:rsidP="00381DDD">
            <w:pPr>
              <w:rPr>
                <w:sz w:val="10"/>
                <w:szCs w:val="14"/>
              </w:rPr>
            </w:pPr>
            <w:r w:rsidRPr="00356755">
              <w:rPr>
                <w:sz w:val="10"/>
                <w:szCs w:val="14"/>
              </w:rPr>
              <w:t>Мячково</w:t>
            </w:r>
          </w:p>
          <w:p w:rsidR="00356755" w:rsidRPr="00356755" w:rsidRDefault="00356755" w:rsidP="00381DDD">
            <w:pPr>
              <w:rPr>
                <w:sz w:val="10"/>
                <w:szCs w:val="14"/>
              </w:rPr>
            </w:pPr>
            <w:r w:rsidRPr="00356755">
              <w:rPr>
                <w:sz w:val="10"/>
                <w:szCs w:val="14"/>
              </w:rPr>
              <w:t>Набережная</w:t>
            </w:r>
          </w:p>
          <w:p w:rsidR="00356755" w:rsidRPr="00356755" w:rsidRDefault="00356755" w:rsidP="00381DDD">
            <w:pPr>
              <w:rPr>
                <w:sz w:val="10"/>
                <w:szCs w:val="14"/>
              </w:rPr>
            </w:pPr>
            <w:r w:rsidRPr="00356755">
              <w:rPr>
                <w:sz w:val="10"/>
                <w:szCs w:val="14"/>
              </w:rPr>
              <w:t>Нива</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 xml:space="preserve">Населенные пункты Выбитского    </w:t>
            </w:r>
          </w:p>
          <w:p w:rsidR="00356755" w:rsidRPr="00356755" w:rsidRDefault="00356755" w:rsidP="00381DDD">
            <w:pPr>
              <w:rPr>
                <w:sz w:val="10"/>
                <w:szCs w:val="14"/>
              </w:rPr>
            </w:pPr>
            <w:r w:rsidRPr="00356755">
              <w:rPr>
                <w:sz w:val="10"/>
                <w:szCs w:val="14"/>
              </w:rPr>
              <w:t>поселения за исключением населенных пунктов:</w:t>
            </w:r>
          </w:p>
          <w:p w:rsidR="00356755" w:rsidRPr="00356755" w:rsidRDefault="00356755" w:rsidP="00381DDD">
            <w:pPr>
              <w:rPr>
                <w:sz w:val="10"/>
                <w:szCs w:val="14"/>
              </w:rPr>
            </w:pPr>
            <w:r w:rsidRPr="00356755">
              <w:rPr>
                <w:sz w:val="10"/>
                <w:szCs w:val="14"/>
              </w:rPr>
              <w:t>Белец</w:t>
            </w:r>
          </w:p>
          <w:p w:rsidR="00356755" w:rsidRPr="00356755" w:rsidRDefault="00356755" w:rsidP="00381DDD">
            <w:pPr>
              <w:rPr>
                <w:sz w:val="10"/>
                <w:szCs w:val="14"/>
              </w:rPr>
            </w:pPr>
            <w:r w:rsidRPr="00356755">
              <w:rPr>
                <w:sz w:val="10"/>
                <w:szCs w:val="14"/>
              </w:rPr>
              <w:t xml:space="preserve">Велебицы </w:t>
            </w:r>
          </w:p>
          <w:p w:rsidR="00356755" w:rsidRPr="00356755" w:rsidRDefault="00356755" w:rsidP="00381DDD">
            <w:pPr>
              <w:rPr>
                <w:sz w:val="10"/>
                <w:szCs w:val="14"/>
              </w:rPr>
            </w:pPr>
            <w:r w:rsidRPr="00356755">
              <w:rPr>
                <w:sz w:val="10"/>
                <w:szCs w:val="14"/>
              </w:rPr>
              <w:t>Михалкино</w:t>
            </w:r>
          </w:p>
          <w:p w:rsidR="00356755" w:rsidRPr="00356755" w:rsidRDefault="00356755" w:rsidP="00381DDD">
            <w:pPr>
              <w:rPr>
                <w:sz w:val="10"/>
                <w:szCs w:val="14"/>
              </w:rPr>
            </w:pPr>
            <w:r w:rsidRPr="00356755">
              <w:rPr>
                <w:sz w:val="10"/>
                <w:szCs w:val="14"/>
              </w:rPr>
              <w:t xml:space="preserve">Песочки </w:t>
            </w:r>
          </w:p>
          <w:p w:rsidR="00356755" w:rsidRPr="00356755" w:rsidRDefault="00356755" w:rsidP="00381DDD">
            <w:pPr>
              <w:rPr>
                <w:sz w:val="10"/>
                <w:szCs w:val="14"/>
              </w:rPr>
            </w:pPr>
            <w:r w:rsidRPr="00356755">
              <w:rPr>
                <w:sz w:val="10"/>
                <w:szCs w:val="14"/>
              </w:rPr>
              <w:t>Скирино</w:t>
            </w:r>
          </w:p>
          <w:p w:rsidR="00356755" w:rsidRPr="00356755" w:rsidRDefault="00356755" w:rsidP="00381DDD">
            <w:pPr>
              <w:rPr>
                <w:sz w:val="10"/>
                <w:szCs w:val="14"/>
              </w:rPr>
            </w:pPr>
            <w:r w:rsidRPr="00356755">
              <w:rPr>
                <w:sz w:val="10"/>
                <w:szCs w:val="14"/>
              </w:rPr>
              <w:t xml:space="preserve">Хвойная </w:t>
            </w:r>
          </w:p>
          <w:p w:rsidR="00356755" w:rsidRPr="00356755" w:rsidRDefault="00356755" w:rsidP="00381DDD">
            <w:pPr>
              <w:rPr>
                <w:sz w:val="10"/>
                <w:szCs w:val="14"/>
              </w:rPr>
            </w:pPr>
            <w:r w:rsidRPr="00356755">
              <w:rPr>
                <w:sz w:val="10"/>
                <w:szCs w:val="14"/>
              </w:rPr>
              <w:t xml:space="preserve">71км Плодопитомник </w:t>
            </w:r>
          </w:p>
        </w:tc>
      </w:tr>
      <w:tr w:rsidR="00356755" w:rsidRPr="00356755" w:rsidTr="00356755">
        <w:trPr>
          <w:trHeight w:val="2258"/>
        </w:trPr>
        <w:tc>
          <w:tcPr>
            <w:tcW w:w="385" w:type="pct"/>
            <w:tcBorders>
              <w:top w:val="single" w:sz="4" w:space="0" w:color="auto"/>
              <w:left w:val="single" w:sz="4" w:space="0" w:color="auto"/>
              <w:bottom w:val="single" w:sz="4" w:space="0" w:color="auto"/>
              <w:right w:val="single" w:sz="4" w:space="0" w:color="auto"/>
            </w:tcBorders>
          </w:tcPr>
          <w:p w:rsidR="00356755" w:rsidRPr="00356755" w:rsidRDefault="00356755" w:rsidP="00381DDD">
            <w:pPr>
              <w:jc w:val="center"/>
              <w:rPr>
                <w:sz w:val="10"/>
                <w:szCs w:val="14"/>
              </w:rPr>
            </w:pPr>
            <w:r w:rsidRPr="00356755">
              <w:rPr>
                <w:sz w:val="10"/>
                <w:szCs w:val="14"/>
              </w:rPr>
              <w:lastRenderedPageBreak/>
              <w:t>2.</w:t>
            </w: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jc w:val="center"/>
              <w:rPr>
                <w:sz w:val="10"/>
                <w:szCs w:val="14"/>
              </w:rPr>
            </w:pPr>
          </w:p>
          <w:p w:rsidR="00356755" w:rsidRPr="00356755" w:rsidRDefault="00356755" w:rsidP="00381DDD">
            <w:pPr>
              <w:rPr>
                <w:sz w:val="10"/>
                <w:szCs w:val="14"/>
              </w:rPr>
            </w:pPr>
            <w:r w:rsidRPr="00356755">
              <w:rPr>
                <w:sz w:val="10"/>
                <w:szCs w:val="14"/>
              </w:rPr>
              <w:t xml:space="preserve">   </w:t>
            </w:r>
          </w:p>
          <w:p w:rsidR="00356755" w:rsidRPr="00356755" w:rsidRDefault="00356755" w:rsidP="00381DDD">
            <w:pPr>
              <w:rPr>
                <w:sz w:val="10"/>
                <w:szCs w:val="14"/>
              </w:rPr>
            </w:pPr>
            <w:r w:rsidRPr="00356755">
              <w:rPr>
                <w:sz w:val="10"/>
                <w:szCs w:val="14"/>
              </w:rPr>
              <w:t xml:space="preserve">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 xml:space="preserve">3.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 xml:space="preserve">  </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 xml:space="preserve">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4.</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5.</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6.</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7.</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8.</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9.</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tc>
        <w:tc>
          <w:tcPr>
            <w:tcW w:w="1693" w:type="pct"/>
            <w:tcBorders>
              <w:top w:val="single" w:sz="4" w:space="0" w:color="auto"/>
              <w:left w:val="single" w:sz="4" w:space="0" w:color="auto"/>
              <w:bottom w:val="single" w:sz="4" w:space="0" w:color="auto"/>
              <w:right w:val="single" w:sz="4" w:space="0" w:color="auto"/>
            </w:tcBorders>
          </w:tcPr>
          <w:p w:rsidR="00356755" w:rsidRPr="00356755" w:rsidRDefault="00356755" w:rsidP="00381DDD">
            <w:pPr>
              <w:rPr>
                <w:sz w:val="10"/>
                <w:szCs w:val="14"/>
              </w:rPr>
            </w:pPr>
            <w:r w:rsidRPr="00356755">
              <w:rPr>
                <w:sz w:val="10"/>
                <w:szCs w:val="14"/>
              </w:rPr>
              <w:lastRenderedPageBreak/>
              <w:t xml:space="preserve">Муниципальное автономное общеобразовательное учреждение «Средняя общеобразовательная школа №2 г. Сольцы»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муниципальное автономное общеобразовательное учреждение «Основная общеобразовательная школа им. Смирнова Юрия Михайловича д. Горки»</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Муниципальное автономное дошкольное образовательное учреждение «Детский сад №1 г</w:t>
            </w:r>
            <w:proofErr w:type="gramStart"/>
            <w:r w:rsidRPr="00356755">
              <w:rPr>
                <w:sz w:val="10"/>
                <w:szCs w:val="14"/>
              </w:rPr>
              <w:t>.С</w:t>
            </w:r>
            <w:proofErr w:type="gramEnd"/>
            <w:r w:rsidRPr="00356755">
              <w:rPr>
                <w:sz w:val="10"/>
                <w:szCs w:val="14"/>
              </w:rPr>
              <w:t>ольцы»</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 xml:space="preserve">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Филиал Муниципального автономного дошкольного образовательного учреждения «Детский сад №1 г</w:t>
            </w:r>
            <w:proofErr w:type="gramStart"/>
            <w:r w:rsidRPr="00356755">
              <w:rPr>
                <w:sz w:val="10"/>
                <w:szCs w:val="14"/>
              </w:rPr>
              <w:t>.С</w:t>
            </w:r>
            <w:proofErr w:type="gramEnd"/>
            <w:r w:rsidRPr="00356755">
              <w:rPr>
                <w:sz w:val="10"/>
                <w:szCs w:val="14"/>
              </w:rPr>
              <w:t>ольцы» в д. Горки</w:t>
            </w:r>
          </w:p>
          <w:p w:rsidR="00356755" w:rsidRPr="00356755" w:rsidRDefault="00356755" w:rsidP="00381DDD">
            <w:pPr>
              <w:rPr>
                <w:sz w:val="10"/>
                <w:szCs w:val="14"/>
              </w:rPr>
            </w:pPr>
            <w:r w:rsidRPr="00356755">
              <w:rPr>
                <w:sz w:val="10"/>
                <w:szCs w:val="14"/>
              </w:rPr>
              <w:t xml:space="preserve"> </w:t>
            </w:r>
          </w:p>
          <w:p w:rsidR="00356755" w:rsidRPr="00356755" w:rsidRDefault="00356755" w:rsidP="00381DDD">
            <w:pPr>
              <w:rPr>
                <w:sz w:val="10"/>
                <w:szCs w:val="14"/>
              </w:rPr>
            </w:pPr>
            <w:r w:rsidRPr="00356755">
              <w:rPr>
                <w:sz w:val="10"/>
                <w:szCs w:val="14"/>
              </w:rPr>
              <w:t xml:space="preserve">Муниципальное автономное дошкольное образовательное учреждение «Детский сад №6»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 xml:space="preserve">Муниципальное автономное дошкольное  образовательное учреждение «Детский сад №8 г. Сольцы»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Филиал Муниципального автономного дошкольного  образовательного  учреждения «Детский сад №8 г</w:t>
            </w:r>
            <w:proofErr w:type="gramStart"/>
            <w:r w:rsidRPr="00356755">
              <w:rPr>
                <w:sz w:val="10"/>
                <w:szCs w:val="14"/>
              </w:rPr>
              <w:t>.С</w:t>
            </w:r>
            <w:proofErr w:type="gramEnd"/>
            <w:r w:rsidRPr="00356755">
              <w:rPr>
                <w:sz w:val="10"/>
                <w:szCs w:val="14"/>
              </w:rPr>
              <w:t xml:space="preserve">ольцы»  в </w:t>
            </w:r>
            <w:proofErr w:type="spellStart"/>
            <w:r w:rsidRPr="00356755">
              <w:rPr>
                <w:sz w:val="10"/>
                <w:szCs w:val="14"/>
              </w:rPr>
              <w:t>д.Выбити</w:t>
            </w:r>
            <w:proofErr w:type="spellEnd"/>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Муниципальное автономное дошкольное образовательное учреждение «Детский сад №25 г</w:t>
            </w:r>
            <w:proofErr w:type="gramStart"/>
            <w:r w:rsidRPr="00356755">
              <w:rPr>
                <w:sz w:val="10"/>
                <w:szCs w:val="14"/>
              </w:rPr>
              <w:t>.С</w:t>
            </w:r>
            <w:proofErr w:type="gramEnd"/>
            <w:r w:rsidRPr="00356755">
              <w:rPr>
                <w:sz w:val="10"/>
                <w:szCs w:val="14"/>
              </w:rPr>
              <w:t xml:space="preserve">ольцы»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tc>
        <w:tc>
          <w:tcPr>
            <w:tcW w:w="2922" w:type="pct"/>
            <w:tcBorders>
              <w:top w:val="single" w:sz="4" w:space="0" w:color="auto"/>
              <w:left w:val="single" w:sz="4" w:space="0" w:color="auto"/>
              <w:bottom w:val="single" w:sz="4" w:space="0" w:color="auto"/>
              <w:right w:val="single" w:sz="4" w:space="0" w:color="auto"/>
            </w:tcBorders>
          </w:tcPr>
          <w:p w:rsidR="00356755" w:rsidRPr="00356755" w:rsidRDefault="00356755" w:rsidP="00381DDD">
            <w:pPr>
              <w:rPr>
                <w:sz w:val="10"/>
                <w:szCs w:val="14"/>
              </w:rPr>
            </w:pPr>
            <w:r w:rsidRPr="00356755">
              <w:rPr>
                <w:sz w:val="10"/>
                <w:szCs w:val="14"/>
              </w:rPr>
              <w:lastRenderedPageBreak/>
              <w:t>г</w:t>
            </w:r>
            <w:proofErr w:type="gramStart"/>
            <w:r w:rsidRPr="00356755">
              <w:rPr>
                <w:sz w:val="10"/>
                <w:szCs w:val="14"/>
              </w:rPr>
              <w:t>.С</w:t>
            </w:r>
            <w:proofErr w:type="gramEnd"/>
            <w:r w:rsidRPr="00356755">
              <w:rPr>
                <w:sz w:val="10"/>
                <w:szCs w:val="14"/>
              </w:rPr>
              <w:t>ольцы(часть):</w:t>
            </w:r>
          </w:p>
          <w:p w:rsidR="00356755" w:rsidRPr="00356755" w:rsidRDefault="00356755" w:rsidP="00381DDD">
            <w:pPr>
              <w:rPr>
                <w:sz w:val="10"/>
                <w:szCs w:val="14"/>
              </w:rPr>
            </w:pPr>
            <w:r w:rsidRPr="00356755">
              <w:rPr>
                <w:sz w:val="10"/>
                <w:szCs w:val="14"/>
              </w:rPr>
              <w:t>Советский проспект с д. №1 по д.№ 23 и с д. №2 по д.№ 42</w:t>
            </w:r>
          </w:p>
          <w:p w:rsidR="00356755" w:rsidRPr="00356755" w:rsidRDefault="00356755" w:rsidP="00381DDD">
            <w:pPr>
              <w:rPr>
                <w:sz w:val="10"/>
                <w:szCs w:val="14"/>
              </w:rPr>
            </w:pPr>
            <w:proofErr w:type="spellStart"/>
            <w:r w:rsidRPr="00356755">
              <w:rPr>
                <w:sz w:val="10"/>
                <w:szCs w:val="14"/>
              </w:rPr>
              <w:t>пл</w:t>
            </w:r>
            <w:proofErr w:type="gramStart"/>
            <w:r w:rsidRPr="00356755">
              <w:rPr>
                <w:sz w:val="10"/>
                <w:szCs w:val="14"/>
              </w:rPr>
              <w:t>.П</w:t>
            </w:r>
            <w:proofErr w:type="gramEnd"/>
            <w:r w:rsidRPr="00356755">
              <w:rPr>
                <w:sz w:val="10"/>
                <w:szCs w:val="14"/>
              </w:rPr>
              <w:t>обеды</w:t>
            </w:r>
            <w:proofErr w:type="spellEnd"/>
          </w:p>
          <w:p w:rsidR="00356755" w:rsidRPr="00356755" w:rsidRDefault="00356755" w:rsidP="00381DDD">
            <w:pPr>
              <w:rPr>
                <w:b/>
                <w:sz w:val="10"/>
                <w:szCs w:val="14"/>
              </w:rPr>
            </w:pPr>
            <w:r w:rsidRPr="00356755">
              <w:rPr>
                <w:b/>
                <w:sz w:val="10"/>
                <w:szCs w:val="14"/>
              </w:rPr>
              <w:t>улицы:</w:t>
            </w:r>
          </w:p>
          <w:p w:rsidR="00356755" w:rsidRPr="00356755" w:rsidRDefault="00356755" w:rsidP="00381DDD">
            <w:pPr>
              <w:rPr>
                <w:sz w:val="10"/>
                <w:szCs w:val="14"/>
              </w:rPr>
            </w:pPr>
            <w:r w:rsidRPr="00356755">
              <w:rPr>
                <w:sz w:val="10"/>
                <w:szCs w:val="14"/>
              </w:rPr>
              <w:t>40  лет Октября</w:t>
            </w:r>
          </w:p>
          <w:p w:rsidR="00356755" w:rsidRPr="00356755" w:rsidRDefault="00356755" w:rsidP="00381DDD">
            <w:pPr>
              <w:rPr>
                <w:sz w:val="10"/>
                <w:szCs w:val="14"/>
              </w:rPr>
            </w:pPr>
            <w:r w:rsidRPr="00356755">
              <w:rPr>
                <w:sz w:val="10"/>
                <w:szCs w:val="14"/>
              </w:rPr>
              <w:t>Богданова Виктора</w:t>
            </w:r>
          </w:p>
          <w:p w:rsidR="00356755" w:rsidRPr="00356755" w:rsidRDefault="00356755" w:rsidP="00381DDD">
            <w:pPr>
              <w:rPr>
                <w:sz w:val="10"/>
                <w:szCs w:val="14"/>
              </w:rPr>
            </w:pPr>
            <w:r w:rsidRPr="00356755">
              <w:rPr>
                <w:sz w:val="10"/>
                <w:szCs w:val="14"/>
              </w:rPr>
              <w:t>Вокзальная</w:t>
            </w:r>
          </w:p>
          <w:p w:rsidR="00356755" w:rsidRPr="00356755" w:rsidRDefault="00356755" w:rsidP="00381DDD">
            <w:pPr>
              <w:rPr>
                <w:sz w:val="10"/>
                <w:szCs w:val="14"/>
              </w:rPr>
            </w:pPr>
            <w:r w:rsidRPr="00356755">
              <w:rPr>
                <w:sz w:val="10"/>
                <w:szCs w:val="14"/>
              </w:rPr>
              <w:t>Володарского с д. №17 до конца улицы  и с д.№18 до конца улицы</w:t>
            </w:r>
          </w:p>
          <w:p w:rsidR="00356755" w:rsidRPr="00356755" w:rsidRDefault="00356755" w:rsidP="00381DDD">
            <w:pPr>
              <w:rPr>
                <w:sz w:val="10"/>
                <w:szCs w:val="14"/>
              </w:rPr>
            </w:pPr>
            <w:r w:rsidRPr="00356755">
              <w:rPr>
                <w:sz w:val="10"/>
                <w:szCs w:val="14"/>
              </w:rPr>
              <w:t>Герцена</w:t>
            </w:r>
          </w:p>
          <w:p w:rsidR="00356755" w:rsidRPr="00356755" w:rsidRDefault="00356755" w:rsidP="00381DDD">
            <w:pPr>
              <w:rPr>
                <w:sz w:val="10"/>
                <w:szCs w:val="14"/>
              </w:rPr>
            </w:pPr>
            <w:r w:rsidRPr="00356755">
              <w:rPr>
                <w:sz w:val="10"/>
                <w:szCs w:val="14"/>
              </w:rPr>
              <w:t>Горького</w:t>
            </w:r>
          </w:p>
          <w:p w:rsidR="00356755" w:rsidRPr="00356755" w:rsidRDefault="00356755" w:rsidP="00381DDD">
            <w:pPr>
              <w:rPr>
                <w:sz w:val="10"/>
                <w:szCs w:val="14"/>
              </w:rPr>
            </w:pPr>
            <w:r w:rsidRPr="00356755">
              <w:rPr>
                <w:sz w:val="10"/>
                <w:szCs w:val="14"/>
              </w:rPr>
              <w:t>Дружбы</w:t>
            </w:r>
          </w:p>
          <w:p w:rsidR="00356755" w:rsidRPr="00356755" w:rsidRDefault="00356755" w:rsidP="00381DDD">
            <w:pPr>
              <w:rPr>
                <w:sz w:val="10"/>
                <w:szCs w:val="14"/>
              </w:rPr>
            </w:pPr>
            <w:r w:rsidRPr="00356755">
              <w:rPr>
                <w:sz w:val="10"/>
                <w:szCs w:val="14"/>
              </w:rPr>
              <w:t>Ильинская</w:t>
            </w:r>
          </w:p>
          <w:p w:rsidR="00356755" w:rsidRPr="00356755" w:rsidRDefault="00356755" w:rsidP="00381DDD">
            <w:pPr>
              <w:rPr>
                <w:sz w:val="10"/>
                <w:szCs w:val="14"/>
              </w:rPr>
            </w:pPr>
            <w:r w:rsidRPr="00356755">
              <w:rPr>
                <w:sz w:val="10"/>
                <w:szCs w:val="14"/>
              </w:rPr>
              <w:t>Комсомола с д. №1 по д.№37, с д. №2 по д.№24</w:t>
            </w:r>
          </w:p>
          <w:p w:rsidR="00356755" w:rsidRPr="00356755" w:rsidRDefault="00356755" w:rsidP="00381DDD">
            <w:pPr>
              <w:rPr>
                <w:sz w:val="10"/>
                <w:szCs w:val="14"/>
              </w:rPr>
            </w:pPr>
            <w:r w:rsidRPr="00356755">
              <w:rPr>
                <w:sz w:val="10"/>
                <w:szCs w:val="14"/>
              </w:rPr>
              <w:t>Красных Партизан</w:t>
            </w:r>
          </w:p>
          <w:p w:rsidR="00356755" w:rsidRPr="00356755" w:rsidRDefault="00356755" w:rsidP="00381DDD">
            <w:pPr>
              <w:rPr>
                <w:sz w:val="10"/>
                <w:szCs w:val="14"/>
              </w:rPr>
            </w:pPr>
            <w:r w:rsidRPr="00356755">
              <w:rPr>
                <w:sz w:val="10"/>
                <w:szCs w:val="14"/>
              </w:rPr>
              <w:t>Крутецкая</w:t>
            </w:r>
          </w:p>
          <w:p w:rsidR="00356755" w:rsidRPr="00356755" w:rsidRDefault="00356755" w:rsidP="00381DDD">
            <w:pPr>
              <w:rPr>
                <w:sz w:val="10"/>
                <w:szCs w:val="14"/>
              </w:rPr>
            </w:pPr>
            <w:r w:rsidRPr="00356755">
              <w:rPr>
                <w:sz w:val="10"/>
                <w:szCs w:val="14"/>
              </w:rPr>
              <w:t>Курорт</w:t>
            </w:r>
          </w:p>
          <w:p w:rsidR="00356755" w:rsidRPr="00356755" w:rsidRDefault="00356755" w:rsidP="00381DDD">
            <w:pPr>
              <w:rPr>
                <w:sz w:val="10"/>
                <w:szCs w:val="14"/>
              </w:rPr>
            </w:pPr>
            <w:r w:rsidRPr="00356755">
              <w:rPr>
                <w:sz w:val="10"/>
                <w:szCs w:val="14"/>
              </w:rPr>
              <w:t>Ленина  д.№1 по д.№21, с д. №2 по д.№20</w:t>
            </w:r>
          </w:p>
          <w:p w:rsidR="00356755" w:rsidRPr="00356755" w:rsidRDefault="00356755" w:rsidP="00381DDD">
            <w:pPr>
              <w:rPr>
                <w:sz w:val="10"/>
                <w:szCs w:val="14"/>
              </w:rPr>
            </w:pPr>
            <w:r w:rsidRPr="00356755">
              <w:rPr>
                <w:sz w:val="10"/>
                <w:szCs w:val="14"/>
              </w:rPr>
              <w:t>Лермонтова</w:t>
            </w:r>
          </w:p>
          <w:p w:rsidR="00356755" w:rsidRPr="00356755" w:rsidRDefault="00356755" w:rsidP="00381DDD">
            <w:pPr>
              <w:rPr>
                <w:sz w:val="10"/>
                <w:szCs w:val="14"/>
              </w:rPr>
            </w:pPr>
            <w:r w:rsidRPr="00356755">
              <w:rPr>
                <w:sz w:val="10"/>
                <w:szCs w:val="14"/>
              </w:rPr>
              <w:t xml:space="preserve">Луначарского </w:t>
            </w:r>
          </w:p>
          <w:p w:rsidR="00356755" w:rsidRPr="00356755" w:rsidRDefault="00356755" w:rsidP="00381DDD">
            <w:pPr>
              <w:rPr>
                <w:sz w:val="10"/>
                <w:szCs w:val="14"/>
              </w:rPr>
            </w:pPr>
            <w:r w:rsidRPr="00356755">
              <w:rPr>
                <w:sz w:val="10"/>
                <w:szCs w:val="14"/>
              </w:rPr>
              <w:t>Мельникова</w:t>
            </w:r>
          </w:p>
          <w:p w:rsidR="00356755" w:rsidRPr="00356755" w:rsidRDefault="00356755" w:rsidP="00381DDD">
            <w:pPr>
              <w:rPr>
                <w:sz w:val="10"/>
                <w:szCs w:val="14"/>
              </w:rPr>
            </w:pPr>
            <w:r w:rsidRPr="00356755">
              <w:rPr>
                <w:sz w:val="10"/>
                <w:szCs w:val="14"/>
              </w:rPr>
              <w:t xml:space="preserve">Набережная 7 Ноября </w:t>
            </w:r>
          </w:p>
          <w:p w:rsidR="00356755" w:rsidRPr="00356755" w:rsidRDefault="00356755" w:rsidP="00381DDD">
            <w:pPr>
              <w:rPr>
                <w:sz w:val="10"/>
                <w:szCs w:val="14"/>
              </w:rPr>
            </w:pPr>
            <w:r w:rsidRPr="00356755">
              <w:rPr>
                <w:sz w:val="10"/>
                <w:szCs w:val="14"/>
              </w:rPr>
              <w:t>Некрасова</w:t>
            </w:r>
          </w:p>
          <w:p w:rsidR="00356755" w:rsidRPr="00356755" w:rsidRDefault="00356755" w:rsidP="00381DDD">
            <w:pPr>
              <w:rPr>
                <w:sz w:val="10"/>
                <w:szCs w:val="14"/>
              </w:rPr>
            </w:pPr>
            <w:r w:rsidRPr="00356755">
              <w:rPr>
                <w:sz w:val="10"/>
                <w:szCs w:val="14"/>
              </w:rPr>
              <w:t xml:space="preserve">Новгородская </w:t>
            </w:r>
          </w:p>
          <w:p w:rsidR="00356755" w:rsidRPr="00356755" w:rsidRDefault="00356755" w:rsidP="00381DDD">
            <w:pPr>
              <w:rPr>
                <w:sz w:val="10"/>
                <w:szCs w:val="14"/>
              </w:rPr>
            </w:pPr>
            <w:r w:rsidRPr="00356755">
              <w:rPr>
                <w:sz w:val="10"/>
                <w:szCs w:val="14"/>
              </w:rPr>
              <w:t xml:space="preserve">Пионерская </w:t>
            </w:r>
          </w:p>
          <w:p w:rsidR="00356755" w:rsidRPr="00356755" w:rsidRDefault="00356755" w:rsidP="00381DDD">
            <w:pPr>
              <w:rPr>
                <w:sz w:val="10"/>
                <w:szCs w:val="14"/>
              </w:rPr>
            </w:pPr>
            <w:proofErr w:type="gramStart"/>
            <w:r w:rsidRPr="00356755">
              <w:rPr>
                <w:sz w:val="10"/>
                <w:szCs w:val="14"/>
              </w:rPr>
              <w:t>Почтовая</w:t>
            </w:r>
            <w:proofErr w:type="gramEnd"/>
            <w:r w:rsidRPr="00356755">
              <w:rPr>
                <w:sz w:val="10"/>
                <w:szCs w:val="14"/>
              </w:rPr>
              <w:t xml:space="preserve"> с д. №23 и до конца улицы и с д.№26 до конца улицы </w:t>
            </w:r>
          </w:p>
          <w:p w:rsidR="00356755" w:rsidRPr="00356755" w:rsidRDefault="00356755" w:rsidP="00381DDD">
            <w:pPr>
              <w:rPr>
                <w:sz w:val="10"/>
                <w:szCs w:val="14"/>
              </w:rPr>
            </w:pPr>
            <w:r w:rsidRPr="00356755">
              <w:rPr>
                <w:sz w:val="10"/>
                <w:szCs w:val="14"/>
              </w:rPr>
              <w:t>Пролетарская</w:t>
            </w:r>
          </w:p>
          <w:p w:rsidR="00356755" w:rsidRPr="00356755" w:rsidRDefault="00356755" w:rsidP="00381DDD">
            <w:pPr>
              <w:rPr>
                <w:sz w:val="10"/>
                <w:szCs w:val="14"/>
              </w:rPr>
            </w:pPr>
            <w:r w:rsidRPr="00356755">
              <w:rPr>
                <w:sz w:val="10"/>
                <w:szCs w:val="14"/>
              </w:rPr>
              <w:t xml:space="preserve">Покровская </w:t>
            </w:r>
          </w:p>
          <w:p w:rsidR="00356755" w:rsidRPr="00356755" w:rsidRDefault="00356755" w:rsidP="00381DDD">
            <w:pPr>
              <w:rPr>
                <w:sz w:val="10"/>
                <w:szCs w:val="14"/>
              </w:rPr>
            </w:pPr>
            <w:r w:rsidRPr="00356755">
              <w:rPr>
                <w:sz w:val="10"/>
                <w:szCs w:val="14"/>
              </w:rPr>
              <w:t>Спортивная</w:t>
            </w:r>
          </w:p>
          <w:p w:rsidR="00356755" w:rsidRPr="00356755" w:rsidRDefault="00356755" w:rsidP="00381DDD">
            <w:pPr>
              <w:rPr>
                <w:sz w:val="10"/>
                <w:szCs w:val="14"/>
              </w:rPr>
            </w:pPr>
            <w:proofErr w:type="spellStart"/>
            <w:r w:rsidRPr="00356755">
              <w:rPr>
                <w:sz w:val="10"/>
                <w:szCs w:val="14"/>
              </w:rPr>
              <w:t>Строгоновская</w:t>
            </w:r>
            <w:proofErr w:type="spellEnd"/>
            <w:r w:rsidRPr="00356755">
              <w:rPr>
                <w:sz w:val="10"/>
                <w:szCs w:val="14"/>
              </w:rPr>
              <w:t xml:space="preserve"> </w:t>
            </w:r>
          </w:p>
          <w:p w:rsidR="00356755" w:rsidRPr="00356755" w:rsidRDefault="00356755" w:rsidP="00381DDD">
            <w:pPr>
              <w:rPr>
                <w:sz w:val="10"/>
                <w:szCs w:val="14"/>
              </w:rPr>
            </w:pPr>
            <w:r w:rsidRPr="00356755">
              <w:rPr>
                <w:sz w:val="10"/>
                <w:szCs w:val="14"/>
              </w:rPr>
              <w:t xml:space="preserve">Сухова </w:t>
            </w:r>
          </w:p>
          <w:p w:rsidR="00356755" w:rsidRPr="00356755" w:rsidRDefault="00356755" w:rsidP="00381DDD">
            <w:pPr>
              <w:rPr>
                <w:sz w:val="10"/>
                <w:szCs w:val="14"/>
              </w:rPr>
            </w:pPr>
            <w:r w:rsidRPr="00356755">
              <w:rPr>
                <w:sz w:val="10"/>
                <w:szCs w:val="14"/>
              </w:rPr>
              <w:t>Ташкентская</w:t>
            </w:r>
          </w:p>
          <w:p w:rsidR="00356755" w:rsidRPr="00356755" w:rsidRDefault="00356755" w:rsidP="00381DDD">
            <w:pPr>
              <w:rPr>
                <w:sz w:val="10"/>
                <w:szCs w:val="14"/>
              </w:rPr>
            </w:pPr>
            <w:r w:rsidRPr="00356755">
              <w:rPr>
                <w:sz w:val="10"/>
                <w:szCs w:val="14"/>
              </w:rPr>
              <w:t xml:space="preserve">Чернышевского </w:t>
            </w:r>
          </w:p>
          <w:p w:rsidR="00356755" w:rsidRPr="00356755" w:rsidRDefault="00356755" w:rsidP="00381DDD">
            <w:pPr>
              <w:rPr>
                <w:b/>
                <w:sz w:val="10"/>
                <w:szCs w:val="14"/>
              </w:rPr>
            </w:pPr>
            <w:r w:rsidRPr="00356755">
              <w:rPr>
                <w:sz w:val="10"/>
                <w:szCs w:val="14"/>
              </w:rPr>
              <w:t xml:space="preserve"> </w:t>
            </w:r>
            <w:r w:rsidRPr="00356755">
              <w:rPr>
                <w:b/>
                <w:sz w:val="10"/>
                <w:szCs w:val="14"/>
              </w:rPr>
              <w:t>переулки:</w:t>
            </w:r>
          </w:p>
          <w:p w:rsidR="00356755" w:rsidRPr="00356755" w:rsidRDefault="00356755" w:rsidP="00381DDD">
            <w:pPr>
              <w:rPr>
                <w:sz w:val="10"/>
                <w:szCs w:val="14"/>
              </w:rPr>
            </w:pPr>
            <w:r w:rsidRPr="00356755">
              <w:rPr>
                <w:sz w:val="10"/>
                <w:szCs w:val="14"/>
              </w:rPr>
              <w:t xml:space="preserve"> Гоголя</w:t>
            </w:r>
          </w:p>
          <w:p w:rsidR="00356755" w:rsidRPr="00356755" w:rsidRDefault="00356755" w:rsidP="00381DDD">
            <w:pPr>
              <w:rPr>
                <w:sz w:val="10"/>
                <w:szCs w:val="14"/>
              </w:rPr>
            </w:pPr>
            <w:r w:rsidRPr="00356755">
              <w:rPr>
                <w:sz w:val="10"/>
                <w:szCs w:val="14"/>
              </w:rPr>
              <w:t xml:space="preserve"> Дружбы </w:t>
            </w:r>
          </w:p>
          <w:p w:rsidR="00356755" w:rsidRPr="00356755" w:rsidRDefault="00356755" w:rsidP="00381DDD">
            <w:pPr>
              <w:rPr>
                <w:sz w:val="10"/>
                <w:szCs w:val="14"/>
              </w:rPr>
            </w:pPr>
            <w:r w:rsidRPr="00356755">
              <w:rPr>
                <w:sz w:val="10"/>
                <w:szCs w:val="14"/>
              </w:rPr>
              <w:t xml:space="preserve"> Карьерный </w:t>
            </w:r>
          </w:p>
          <w:p w:rsidR="00356755" w:rsidRPr="00356755" w:rsidRDefault="00356755" w:rsidP="00381DDD">
            <w:pPr>
              <w:rPr>
                <w:sz w:val="10"/>
                <w:szCs w:val="14"/>
              </w:rPr>
            </w:pPr>
            <w:r w:rsidRPr="00356755">
              <w:rPr>
                <w:sz w:val="10"/>
                <w:szCs w:val="14"/>
              </w:rPr>
              <w:t xml:space="preserve"> Кооперативный </w:t>
            </w:r>
          </w:p>
          <w:p w:rsidR="00356755" w:rsidRPr="00356755" w:rsidRDefault="00356755" w:rsidP="00381DDD">
            <w:pPr>
              <w:rPr>
                <w:sz w:val="10"/>
                <w:szCs w:val="14"/>
              </w:rPr>
            </w:pPr>
            <w:r w:rsidRPr="00356755">
              <w:rPr>
                <w:sz w:val="10"/>
                <w:szCs w:val="14"/>
              </w:rPr>
              <w:t xml:space="preserve"> Курятника  </w:t>
            </w:r>
          </w:p>
          <w:p w:rsidR="00356755" w:rsidRPr="00356755" w:rsidRDefault="00356755" w:rsidP="00381DDD">
            <w:pPr>
              <w:rPr>
                <w:sz w:val="10"/>
                <w:szCs w:val="14"/>
              </w:rPr>
            </w:pPr>
            <w:r w:rsidRPr="00356755">
              <w:rPr>
                <w:sz w:val="10"/>
                <w:szCs w:val="14"/>
              </w:rPr>
              <w:t xml:space="preserve"> Пушкина</w:t>
            </w:r>
          </w:p>
          <w:p w:rsidR="00356755" w:rsidRPr="00356755" w:rsidRDefault="00356755" w:rsidP="00381DDD">
            <w:pPr>
              <w:rPr>
                <w:sz w:val="10"/>
                <w:szCs w:val="14"/>
              </w:rPr>
            </w:pPr>
            <w:r w:rsidRPr="00356755">
              <w:rPr>
                <w:sz w:val="10"/>
                <w:szCs w:val="14"/>
              </w:rPr>
              <w:t>Строителей</w:t>
            </w:r>
          </w:p>
          <w:p w:rsidR="00356755" w:rsidRPr="00356755" w:rsidRDefault="00356755" w:rsidP="00381DDD">
            <w:pPr>
              <w:rPr>
                <w:sz w:val="10"/>
                <w:szCs w:val="14"/>
              </w:rPr>
            </w:pPr>
            <w:r w:rsidRPr="00356755">
              <w:rPr>
                <w:sz w:val="10"/>
                <w:szCs w:val="14"/>
              </w:rPr>
              <w:t xml:space="preserve"> Школьный </w:t>
            </w:r>
          </w:p>
          <w:p w:rsidR="00356755" w:rsidRPr="00356755" w:rsidRDefault="00356755" w:rsidP="00381DDD">
            <w:pPr>
              <w:rPr>
                <w:sz w:val="10"/>
                <w:szCs w:val="14"/>
              </w:rPr>
            </w:pPr>
            <w:r w:rsidRPr="00356755">
              <w:rPr>
                <w:sz w:val="10"/>
                <w:szCs w:val="14"/>
              </w:rPr>
              <w:t>г</w:t>
            </w:r>
            <w:proofErr w:type="gramStart"/>
            <w:r w:rsidRPr="00356755">
              <w:rPr>
                <w:sz w:val="10"/>
                <w:szCs w:val="14"/>
              </w:rPr>
              <w:t>.С</w:t>
            </w:r>
            <w:proofErr w:type="gramEnd"/>
            <w:r w:rsidRPr="00356755">
              <w:rPr>
                <w:sz w:val="10"/>
                <w:szCs w:val="14"/>
              </w:rPr>
              <w:t>ольцы-2:</w:t>
            </w:r>
          </w:p>
          <w:p w:rsidR="00356755" w:rsidRPr="00356755" w:rsidRDefault="00356755" w:rsidP="00381DDD">
            <w:pPr>
              <w:rPr>
                <w:sz w:val="10"/>
                <w:szCs w:val="14"/>
              </w:rPr>
            </w:pPr>
            <w:r w:rsidRPr="00356755">
              <w:rPr>
                <w:sz w:val="10"/>
                <w:szCs w:val="14"/>
              </w:rPr>
              <w:t xml:space="preserve">улицы:  Авиаторов </w:t>
            </w:r>
          </w:p>
          <w:p w:rsidR="00356755" w:rsidRPr="00356755" w:rsidRDefault="00356755" w:rsidP="00381DDD">
            <w:pPr>
              <w:rPr>
                <w:sz w:val="10"/>
                <w:szCs w:val="14"/>
              </w:rPr>
            </w:pPr>
            <w:r w:rsidRPr="00356755">
              <w:rPr>
                <w:sz w:val="10"/>
                <w:szCs w:val="14"/>
              </w:rPr>
              <w:t xml:space="preserve">Полковая </w:t>
            </w:r>
          </w:p>
          <w:p w:rsidR="00356755" w:rsidRPr="00356755" w:rsidRDefault="00356755" w:rsidP="00381DDD">
            <w:pPr>
              <w:rPr>
                <w:sz w:val="10"/>
                <w:szCs w:val="14"/>
              </w:rPr>
            </w:pPr>
            <w:r w:rsidRPr="00356755">
              <w:rPr>
                <w:sz w:val="10"/>
                <w:szCs w:val="14"/>
              </w:rPr>
              <w:t>ДОСы: 24,32, 37, 39, 40, 165,170, 172, 180, 186, 188, 195, 200, 201, 202, 203</w:t>
            </w:r>
          </w:p>
          <w:p w:rsidR="00356755" w:rsidRPr="00356755" w:rsidRDefault="00356755" w:rsidP="00381DDD">
            <w:pPr>
              <w:rPr>
                <w:sz w:val="10"/>
                <w:szCs w:val="14"/>
              </w:rPr>
            </w:pPr>
            <w:r w:rsidRPr="00356755">
              <w:rPr>
                <w:sz w:val="10"/>
                <w:szCs w:val="14"/>
              </w:rPr>
              <w:t>дом 42, дом 171</w:t>
            </w:r>
          </w:p>
          <w:p w:rsidR="00356755" w:rsidRPr="00356755" w:rsidRDefault="00356755" w:rsidP="00381DDD">
            <w:pPr>
              <w:rPr>
                <w:sz w:val="10"/>
                <w:szCs w:val="14"/>
              </w:rPr>
            </w:pPr>
            <w:r w:rsidRPr="00356755">
              <w:rPr>
                <w:sz w:val="10"/>
                <w:szCs w:val="14"/>
              </w:rPr>
              <w:t>Населенные пункты Дубровского поселения за исключением населенных пунктов:</w:t>
            </w:r>
          </w:p>
          <w:p w:rsidR="00356755" w:rsidRPr="00356755" w:rsidRDefault="00356755" w:rsidP="00381DDD">
            <w:pPr>
              <w:rPr>
                <w:sz w:val="10"/>
                <w:szCs w:val="14"/>
              </w:rPr>
            </w:pPr>
            <w:r w:rsidRPr="00356755">
              <w:rPr>
                <w:sz w:val="10"/>
                <w:szCs w:val="14"/>
              </w:rPr>
              <w:t xml:space="preserve">Большое Заборовье </w:t>
            </w:r>
          </w:p>
          <w:p w:rsidR="00356755" w:rsidRPr="00356755" w:rsidRDefault="00356755" w:rsidP="00381DDD">
            <w:pPr>
              <w:rPr>
                <w:sz w:val="10"/>
                <w:szCs w:val="14"/>
              </w:rPr>
            </w:pPr>
            <w:r w:rsidRPr="00356755">
              <w:rPr>
                <w:sz w:val="10"/>
                <w:szCs w:val="14"/>
              </w:rPr>
              <w:t>Дуброво</w:t>
            </w:r>
          </w:p>
          <w:p w:rsidR="00356755" w:rsidRPr="00356755" w:rsidRDefault="00356755" w:rsidP="00381DDD">
            <w:pPr>
              <w:rPr>
                <w:sz w:val="10"/>
                <w:szCs w:val="14"/>
              </w:rPr>
            </w:pPr>
            <w:r w:rsidRPr="00356755">
              <w:rPr>
                <w:sz w:val="10"/>
                <w:szCs w:val="14"/>
              </w:rPr>
              <w:t xml:space="preserve">Вшели </w:t>
            </w:r>
          </w:p>
          <w:p w:rsidR="00356755" w:rsidRPr="00356755" w:rsidRDefault="00356755" w:rsidP="00381DDD">
            <w:pPr>
              <w:rPr>
                <w:sz w:val="10"/>
                <w:szCs w:val="14"/>
              </w:rPr>
            </w:pPr>
            <w:r w:rsidRPr="00356755">
              <w:rPr>
                <w:sz w:val="10"/>
                <w:szCs w:val="14"/>
              </w:rPr>
              <w:t>Жильско</w:t>
            </w:r>
          </w:p>
          <w:p w:rsidR="00356755" w:rsidRPr="00356755" w:rsidRDefault="00356755" w:rsidP="00381DDD">
            <w:pPr>
              <w:rPr>
                <w:sz w:val="10"/>
                <w:szCs w:val="14"/>
              </w:rPr>
            </w:pPr>
            <w:r w:rsidRPr="00356755">
              <w:rPr>
                <w:sz w:val="10"/>
                <w:szCs w:val="14"/>
              </w:rPr>
              <w:t>Каменка</w:t>
            </w:r>
          </w:p>
          <w:p w:rsidR="00356755" w:rsidRPr="00356755" w:rsidRDefault="00356755" w:rsidP="00381DDD">
            <w:pPr>
              <w:rPr>
                <w:sz w:val="10"/>
                <w:szCs w:val="14"/>
              </w:rPr>
            </w:pPr>
            <w:r w:rsidRPr="00356755">
              <w:rPr>
                <w:sz w:val="10"/>
                <w:szCs w:val="14"/>
              </w:rPr>
              <w:t>Лубино</w:t>
            </w:r>
          </w:p>
          <w:p w:rsidR="00356755" w:rsidRPr="00356755" w:rsidRDefault="00356755" w:rsidP="00381DDD">
            <w:pPr>
              <w:rPr>
                <w:sz w:val="10"/>
                <w:szCs w:val="14"/>
              </w:rPr>
            </w:pPr>
            <w:r w:rsidRPr="00356755">
              <w:rPr>
                <w:sz w:val="10"/>
                <w:szCs w:val="14"/>
              </w:rPr>
              <w:t xml:space="preserve">Малое Заборовье </w:t>
            </w:r>
          </w:p>
          <w:p w:rsidR="00356755" w:rsidRPr="00356755" w:rsidRDefault="00356755" w:rsidP="00381DDD">
            <w:pPr>
              <w:rPr>
                <w:sz w:val="10"/>
                <w:szCs w:val="14"/>
              </w:rPr>
            </w:pPr>
            <w:r w:rsidRPr="00356755">
              <w:rPr>
                <w:sz w:val="10"/>
                <w:szCs w:val="14"/>
              </w:rPr>
              <w:t xml:space="preserve">Прибрежная </w:t>
            </w:r>
          </w:p>
          <w:p w:rsidR="00356755" w:rsidRPr="00356755" w:rsidRDefault="00356755" w:rsidP="00381DDD">
            <w:pPr>
              <w:rPr>
                <w:sz w:val="10"/>
                <w:szCs w:val="14"/>
              </w:rPr>
            </w:pPr>
            <w:r w:rsidRPr="00356755">
              <w:rPr>
                <w:sz w:val="10"/>
                <w:szCs w:val="14"/>
              </w:rPr>
              <w:t xml:space="preserve">Сосновка </w:t>
            </w:r>
          </w:p>
          <w:p w:rsidR="00356755" w:rsidRPr="00356755" w:rsidRDefault="00356755" w:rsidP="00381DDD">
            <w:pPr>
              <w:rPr>
                <w:sz w:val="10"/>
                <w:szCs w:val="14"/>
              </w:rPr>
            </w:pPr>
            <w:r w:rsidRPr="00356755">
              <w:rPr>
                <w:sz w:val="10"/>
                <w:szCs w:val="14"/>
              </w:rPr>
              <w:t>Степаново</w:t>
            </w:r>
          </w:p>
          <w:p w:rsidR="00356755" w:rsidRPr="00356755" w:rsidRDefault="00356755" w:rsidP="00381DDD">
            <w:pPr>
              <w:rPr>
                <w:sz w:val="10"/>
                <w:szCs w:val="14"/>
              </w:rPr>
            </w:pPr>
            <w:r w:rsidRPr="00356755">
              <w:rPr>
                <w:sz w:val="10"/>
                <w:szCs w:val="14"/>
              </w:rPr>
              <w:t xml:space="preserve">Ситня      </w:t>
            </w:r>
          </w:p>
          <w:p w:rsidR="00356755" w:rsidRPr="00356755" w:rsidRDefault="00356755" w:rsidP="00381DDD">
            <w:pPr>
              <w:rPr>
                <w:sz w:val="10"/>
                <w:szCs w:val="14"/>
              </w:rPr>
            </w:pPr>
            <w:r w:rsidRPr="00356755">
              <w:rPr>
                <w:sz w:val="10"/>
                <w:szCs w:val="14"/>
              </w:rPr>
              <w:t>Населенные пункты Солецкого городского поселения:</w:t>
            </w:r>
          </w:p>
          <w:p w:rsidR="00356755" w:rsidRPr="00356755" w:rsidRDefault="00356755" w:rsidP="00381DDD">
            <w:pPr>
              <w:rPr>
                <w:sz w:val="10"/>
                <w:szCs w:val="14"/>
              </w:rPr>
            </w:pPr>
            <w:r w:rsidRPr="00356755">
              <w:rPr>
                <w:sz w:val="10"/>
                <w:szCs w:val="14"/>
              </w:rPr>
              <w:t>Егольник</w:t>
            </w:r>
          </w:p>
          <w:p w:rsidR="00356755" w:rsidRPr="00356755" w:rsidRDefault="00356755" w:rsidP="00381DDD">
            <w:pPr>
              <w:rPr>
                <w:sz w:val="10"/>
                <w:szCs w:val="14"/>
              </w:rPr>
            </w:pPr>
            <w:r w:rsidRPr="00356755">
              <w:rPr>
                <w:sz w:val="10"/>
                <w:szCs w:val="14"/>
              </w:rPr>
              <w:t xml:space="preserve">   </w:t>
            </w:r>
          </w:p>
          <w:p w:rsidR="00356755" w:rsidRPr="00356755" w:rsidRDefault="00356755" w:rsidP="00381DDD">
            <w:pPr>
              <w:rPr>
                <w:sz w:val="10"/>
                <w:szCs w:val="14"/>
              </w:rPr>
            </w:pPr>
            <w:r w:rsidRPr="00356755">
              <w:rPr>
                <w:sz w:val="10"/>
                <w:szCs w:val="14"/>
              </w:rPr>
              <w:t>Населенные пункты Горского поселения за исключением населенных пунктов:</w:t>
            </w:r>
          </w:p>
          <w:p w:rsidR="00356755" w:rsidRPr="00356755" w:rsidRDefault="00356755" w:rsidP="00381DDD">
            <w:pPr>
              <w:rPr>
                <w:sz w:val="10"/>
                <w:szCs w:val="14"/>
              </w:rPr>
            </w:pPr>
            <w:r w:rsidRPr="00356755">
              <w:rPr>
                <w:sz w:val="10"/>
                <w:szCs w:val="14"/>
              </w:rPr>
              <w:t xml:space="preserve">Болото </w:t>
            </w:r>
          </w:p>
          <w:p w:rsidR="00356755" w:rsidRPr="00356755" w:rsidRDefault="00356755" w:rsidP="00381DDD">
            <w:pPr>
              <w:rPr>
                <w:sz w:val="10"/>
                <w:szCs w:val="14"/>
              </w:rPr>
            </w:pPr>
            <w:r w:rsidRPr="00356755">
              <w:rPr>
                <w:sz w:val="10"/>
                <w:szCs w:val="14"/>
              </w:rPr>
              <w:t>Боровня</w:t>
            </w:r>
          </w:p>
          <w:p w:rsidR="00356755" w:rsidRPr="00356755" w:rsidRDefault="00356755" w:rsidP="00381DDD">
            <w:pPr>
              <w:rPr>
                <w:sz w:val="10"/>
                <w:szCs w:val="14"/>
              </w:rPr>
            </w:pPr>
            <w:r w:rsidRPr="00356755">
              <w:rPr>
                <w:sz w:val="10"/>
                <w:szCs w:val="14"/>
              </w:rPr>
              <w:t>Владимировка</w:t>
            </w:r>
          </w:p>
          <w:p w:rsidR="00356755" w:rsidRPr="00356755" w:rsidRDefault="00356755" w:rsidP="00381DDD">
            <w:pPr>
              <w:rPr>
                <w:sz w:val="10"/>
                <w:szCs w:val="14"/>
              </w:rPr>
            </w:pPr>
            <w:r w:rsidRPr="00356755">
              <w:rPr>
                <w:sz w:val="10"/>
                <w:szCs w:val="14"/>
              </w:rPr>
              <w:t>Городок</w:t>
            </w:r>
          </w:p>
          <w:p w:rsidR="00356755" w:rsidRPr="00356755" w:rsidRDefault="00356755" w:rsidP="00381DDD">
            <w:pPr>
              <w:rPr>
                <w:sz w:val="10"/>
                <w:szCs w:val="14"/>
              </w:rPr>
            </w:pPr>
            <w:r w:rsidRPr="00356755">
              <w:rPr>
                <w:sz w:val="10"/>
                <w:szCs w:val="14"/>
              </w:rPr>
              <w:t>Замостье</w:t>
            </w:r>
          </w:p>
          <w:p w:rsidR="00356755" w:rsidRPr="00356755" w:rsidRDefault="00356755" w:rsidP="00381DDD">
            <w:pPr>
              <w:rPr>
                <w:sz w:val="10"/>
                <w:szCs w:val="14"/>
              </w:rPr>
            </w:pPr>
            <w:r w:rsidRPr="00356755">
              <w:rPr>
                <w:sz w:val="10"/>
                <w:szCs w:val="14"/>
              </w:rPr>
              <w:t>Кузнецово</w:t>
            </w:r>
          </w:p>
          <w:p w:rsidR="00356755" w:rsidRPr="00356755" w:rsidRDefault="00356755" w:rsidP="00381DDD">
            <w:pPr>
              <w:rPr>
                <w:sz w:val="10"/>
                <w:szCs w:val="14"/>
              </w:rPr>
            </w:pPr>
            <w:r w:rsidRPr="00356755">
              <w:rPr>
                <w:sz w:val="10"/>
                <w:szCs w:val="14"/>
              </w:rPr>
              <w:t>Куклино</w:t>
            </w:r>
          </w:p>
          <w:p w:rsidR="00356755" w:rsidRPr="00356755" w:rsidRDefault="00356755" w:rsidP="00381DDD">
            <w:pPr>
              <w:rPr>
                <w:sz w:val="10"/>
                <w:szCs w:val="14"/>
              </w:rPr>
            </w:pPr>
            <w:r w:rsidRPr="00356755">
              <w:rPr>
                <w:sz w:val="10"/>
                <w:szCs w:val="14"/>
              </w:rPr>
              <w:t>Мячково</w:t>
            </w:r>
          </w:p>
          <w:p w:rsidR="00356755" w:rsidRPr="00356755" w:rsidRDefault="00356755" w:rsidP="00381DDD">
            <w:pPr>
              <w:rPr>
                <w:sz w:val="10"/>
                <w:szCs w:val="14"/>
              </w:rPr>
            </w:pPr>
            <w:r w:rsidRPr="00356755">
              <w:rPr>
                <w:sz w:val="10"/>
                <w:szCs w:val="14"/>
              </w:rPr>
              <w:t>Набережная</w:t>
            </w:r>
          </w:p>
          <w:p w:rsidR="00356755" w:rsidRPr="00356755" w:rsidRDefault="00356755" w:rsidP="00381DDD">
            <w:pPr>
              <w:rPr>
                <w:sz w:val="10"/>
                <w:szCs w:val="14"/>
              </w:rPr>
            </w:pPr>
            <w:r w:rsidRPr="00356755">
              <w:rPr>
                <w:sz w:val="10"/>
                <w:szCs w:val="14"/>
              </w:rPr>
              <w:t>Нива</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г</w:t>
            </w:r>
            <w:proofErr w:type="gramStart"/>
            <w:r w:rsidRPr="00356755">
              <w:rPr>
                <w:sz w:val="10"/>
                <w:szCs w:val="14"/>
              </w:rPr>
              <w:t>.С</w:t>
            </w:r>
            <w:proofErr w:type="gramEnd"/>
            <w:r w:rsidRPr="00356755">
              <w:rPr>
                <w:sz w:val="10"/>
                <w:szCs w:val="14"/>
              </w:rPr>
              <w:t>ольцы(часть):</w:t>
            </w:r>
          </w:p>
          <w:p w:rsidR="00356755" w:rsidRPr="00356755" w:rsidRDefault="00356755" w:rsidP="00381DDD">
            <w:pPr>
              <w:rPr>
                <w:sz w:val="10"/>
                <w:szCs w:val="14"/>
              </w:rPr>
            </w:pPr>
            <w:r w:rsidRPr="00356755">
              <w:rPr>
                <w:sz w:val="10"/>
                <w:szCs w:val="14"/>
              </w:rPr>
              <w:t>Советский проспект с д.№44 до конца проспекта, с д.№22 до конца проспекта</w:t>
            </w:r>
          </w:p>
          <w:p w:rsidR="00356755" w:rsidRPr="00356755" w:rsidRDefault="00356755" w:rsidP="00381DDD">
            <w:pPr>
              <w:rPr>
                <w:b/>
                <w:sz w:val="10"/>
                <w:szCs w:val="14"/>
              </w:rPr>
            </w:pPr>
            <w:r w:rsidRPr="00356755">
              <w:rPr>
                <w:b/>
                <w:sz w:val="10"/>
                <w:szCs w:val="14"/>
              </w:rPr>
              <w:t>улицы:</w:t>
            </w:r>
          </w:p>
          <w:p w:rsidR="00356755" w:rsidRPr="00356755" w:rsidRDefault="00356755" w:rsidP="00381DDD">
            <w:pPr>
              <w:rPr>
                <w:sz w:val="10"/>
                <w:szCs w:val="14"/>
              </w:rPr>
            </w:pPr>
            <w:r w:rsidRPr="00356755">
              <w:rPr>
                <w:sz w:val="10"/>
                <w:szCs w:val="14"/>
              </w:rPr>
              <w:t>1го мая</w:t>
            </w:r>
          </w:p>
          <w:p w:rsidR="00356755" w:rsidRPr="00356755" w:rsidRDefault="00356755" w:rsidP="00381DDD">
            <w:pPr>
              <w:rPr>
                <w:sz w:val="10"/>
                <w:szCs w:val="14"/>
              </w:rPr>
            </w:pPr>
            <w:r w:rsidRPr="00356755">
              <w:rPr>
                <w:sz w:val="10"/>
                <w:szCs w:val="14"/>
              </w:rPr>
              <w:t>40 лет Октября</w:t>
            </w:r>
          </w:p>
          <w:p w:rsidR="00356755" w:rsidRPr="00356755" w:rsidRDefault="00356755" w:rsidP="00381DDD">
            <w:pPr>
              <w:rPr>
                <w:sz w:val="10"/>
                <w:szCs w:val="14"/>
              </w:rPr>
            </w:pPr>
            <w:r w:rsidRPr="00356755">
              <w:rPr>
                <w:sz w:val="10"/>
                <w:szCs w:val="14"/>
              </w:rPr>
              <w:t>Вознесенская</w:t>
            </w:r>
          </w:p>
          <w:p w:rsidR="00356755" w:rsidRPr="00356755" w:rsidRDefault="00356755" w:rsidP="00381DDD">
            <w:pPr>
              <w:rPr>
                <w:sz w:val="10"/>
                <w:szCs w:val="14"/>
              </w:rPr>
            </w:pPr>
            <w:r w:rsidRPr="00356755">
              <w:rPr>
                <w:sz w:val="10"/>
                <w:szCs w:val="14"/>
              </w:rPr>
              <w:t>Виктора Кожина</w:t>
            </w:r>
          </w:p>
          <w:p w:rsidR="00356755" w:rsidRPr="00356755" w:rsidRDefault="00356755" w:rsidP="00381DDD">
            <w:pPr>
              <w:rPr>
                <w:sz w:val="10"/>
                <w:szCs w:val="14"/>
              </w:rPr>
            </w:pPr>
            <w:r w:rsidRPr="00356755">
              <w:rPr>
                <w:sz w:val="10"/>
                <w:szCs w:val="14"/>
              </w:rPr>
              <w:t>Герцена</w:t>
            </w:r>
          </w:p>
          <w:p w:rsidR="00356755" w:rsidRPr="00356755" w:rsidRDefault="00356755" w:rsidP="00381DDD">
            <w:pPr>
              <w:rPr>
                <w:sz w:val="10"/>
                <w:szCs w:val="14"/>
              </w:rPr>
            </w:pPr>
            <w:r w:rsidRPr="00356755">
              <w:rPr>
                <w:sz w:val="10"/>
                <w:szCs w:val="14"/>
              </w:rPr>
              <w:t>Железнодорожная</w:t>
            </w:r>
          </w:p>
          <w:p w:rsidR="00356755" w:rsidRPr="00356755" w:rsidRDefault="00356755" w:rsidP="00381DDD">
            <w:pPr>
              <w:rPr>
                <w:sz w:val="10"/>
                <w:szCs w:val="14"/>
              </w:rPr>
            </w:pPr>
            <w:r w:rsidRPr="00356755">
              <w:rPr>
                <w:sz w:val="10"/>
                <w:szCs w:val="14"/>
              </w:rPr>
              <w:t>Загородная</w:t>
            </w:r>
          </w:p>
          <w:p w:rsidR="00356755" w:rsidRPr="00356755" w:rsidRDefault="00356755" w:rsidP="00381DDD">
            <w:pPr>
              <w:rPr>
                <w:sz w:val="10"/>
                <w:szCs w:val="14"/>
              </w:rPr>
            </w:pPr>
            <w:r w:rsidRPr="00356755">
              <w:rPr>
                <w:sz w:val="10"/>
                <w:szCs w:val="14"/>
              </w:rPr>
              <w:t>Ильи Кушнира</w:t>
            </w:r>
          </w:p>
          <w:p w:rsidR="00356755" w:rsidRPr="00356755" w:rsidRDefault="00356755" w:rsidP="00381DDD">
            <w:pPr>
              <w:rPr>
                <w:sz w:val="10"/>
                <w:szCs w:val="14"/>
              </w:rPr>
            </w:pPr>
            <w:r w:rsidRPr="00356755">
              <w:rPr>
                <w:sz w:val="10"/>
                <w:szCs w:val="14"/>
              </w:rPr>
              <w:t>Крупской</w:t>
            </w:r>
          </w:p>
          <w:p w:rsidR="00356755" w:rsidRPr="00356755" w:rsidRDefault="00356755" w:rsidP="00381DDD">
            <w:pPr>
              <w:rPr>
                <w:sz w:val="10"/>
                <w:szCs w:val="14"/>
              </w:rPr>
            </w:pPr>
            <w:r w:rsidRPr="00356755">
              <w:rPr>
                <w:sz w:val="10"/>
                <w:szCs w:val="14"/>
              </w:rPr>
              <w:t>Комсомола с д.№40 до конца улицы, с д.№27 до конца улицы</w:t>
            </w:r>
          </w:p>
          <w:p w:rsidR="00356755" w:rsidRPr="00356755" w:rsidRDefault="00356755" w:rsidP="00381DDD">
            <w:pPr>
              <w:rPr>
                <w:sz w:val="10"/>
                <w:szCs w:val="14"/>
              </w:rPr>
            </w:pPr>
            <w:r w:rsidRPr="00356755">
              <w:rPr>
                <w:sz w:val="10"/>
                <w:szCs w:val="14"/>
              </w:rPr>
              <w:t>Лермонтова</w:t>
            </w:r>
          </w:p>
          <w:p w:rsidR="00356755" w:rsidRPr="00356755" w:rsidRDefault="00356755" w:rsidP="00381DDD">
            <w:pPr>
              <w:rPr>
                <w:sz w:val="10"/>
                <w:szCs w:val="14"/>
              </w:rPr>
            </w:pPr>
            <w:r w:rsidRPr="00356755">
              <w:rPr>
                <w:sz w:val="10"/>
                <w:szCs w:val="14"/>
              </w:rPr>
              <w:t>Ленинградская</w:t>
            </w:r>
          </w:p>
          <w:p w:rsidR="00356755" w:rsidRPr="00356755" w:rsidRDefault="00356755" w:rsidP="00381DDD">
            <w:pPr>
              <w:rPr>
                <w:sz w:val="10"/>
                <w:szCs w:val="14"/>
              </w:rPr>
            </w:pPr>
            <w:r w:rsidRPr="00356755">
              <w:rPr>
                <w:sz w:val="10"/>
                <w:szCs w:val="14"/>
              </w:rPr>
              <w:t>Ленина с д.№23 до конца улицы, с д.№22 до конца улицы</w:t>
            </w:r>
          </w:p>
          <w:p w:rsidR="00356755" w:rsidRPr="00356755" w:rsidRDefault="00356755" w:rsidP="00381DDD">
            <w:pPr>
              <w:rPr>
                <w:sz w:val="10"/>
                <w:szCs w:val="14"/>
              </w:rPr>
            </w:pPr>
            <w:r w:rsidRPr="00356755">
              <w:rPr>
                <w:sz w:val="10"/>
                <w:szCs w:val="14"/>
              </w:rPr>
              <w:t>Александра Матросова</w:t>
            </w:r>
          </w:p>
          <w:p w:rsidR="00356755" w:rsidRPr="00356755" w:rsidRDefault="00356755" w:rsidP="00381DDD">
            <w:pPr>
              <w:rPr>
                <w:sz w:val="10"/>
                <w:szCs w:val="14"/>
              </w:rPr>
            </w:pPr>
            <w:r w:rsidRPr="00356755">
              <w:rPr>
                <w:sz w:val="10"/>
                <w:szCs w:val="14"/>
              </w:rPr>
              <w:t>Маяковского</w:t>
            </w:r>
          </w:p>
          <w:p w:rsidR="00356755" w:rsidRPr="00356755" w:rsidRDefault="00356755" w:rsidP="00381DDD">
            <w:pPr>
              <w:rPr>
                <w:sz w:val="10"/>
                <w:szCs w:val="14"/>
              </w:rPr>
            </w:pPr>
            <w:r w:rsidRPr="00356755">
              <w:rPr>
                <w:sz w:val="10"/>
                <w:szCs w:val="14"/>
              </w:rPr>
              <w:t>Мелиораторов</w:t>
            </w:r>
          </w:p>
          <w:p w:rsidR="00356755" w:rsidRPr="00356755" w:rsidRDefault="00356755" w:rsidP="00381DDD">
            <w:pPr>
              <w:rPr>
                <w:sz w:val="10"/>
                <w:szCs w:val="14"/>
              </w:rPr>
            </w:pPr>
            <w:r w:rsidRPr="00356755">
              <w:rPr>
                <w:sz w:val="10"/>
                <w:szCs w:val="14"/>
              </w:rPr>
              <w:t>Мира</w:t>
            </w:r>
          </w:p>
          <w:p w:rsidR="00356755" w:rsidRPr="00356755" w:rsidRDefault="00356755" w:rsidP="00381DDD">
            <w:pPr>
              <w:rPr>
                <w:sz w:val="10"/>
                <w:szCs w:val="14"/>
              </w:rPr>
            </w:pPr>
            <w:r w:rsidRPr="00356755">
              <w:rPr>
                <w:sz w:val="10"/>
                <w:szCs w:val="14"/>
              </w:rPr>
              <w:t>Октября</w:t>
            </w:r>
          </w:p>
          <w:p w:rsidR="00356755" w:rsidRPr="00356755" w:rsidRDefault="00356755" w:rsidP="00381DDD">
            <w:pPr>
              <w:rPr>
                <w:sz w:val="10"/>
                <w:szCs w:val="14"/>
              </w:rPr>
            </w:pPr>
            <w:r w:rsidRPr="00356755">
              <w:rPr>
                <w:sz w:val="10"/>
                <w:szCs w:val="14"/>
              </w:rPr>
              <w:t>Псковская</w:t>
            </w:r>
          </w:p>
          <w:p w:rsidR="00356755" w:rsidRPr="00356755" w:rsidRDefault="00356755" w:rsidP="00381DDD">
            <w:pPr>
              <w:rPr>
                <w:sz w:val="10"/>
                <w:szCs w:val="14"/>
              </w:rPr>
            </w:pPr>
            <w:r w:rsidRPr="00356755">
              <w:rPr>
                <w:sz w:val="10"/>
                <w:szCs w:val="14"/>
              </w:rPr>
              <w:t>Парковая</w:t>
            </w:r>
          </w:p>
          <w:p w:rsidR="00356755" w:rsidRPr="00356755" w:rsidRDefault="00356755" w:rsidP="00381DDD">
            <w:pPr>
              <w:rPr>
                <w:sz w:val="10"/>
                <w:szCs w:val="14"/>
              </w:rPr>
            </w:pPr>
            <w:r w:rsidRPr="00356755">
              <w:rPr>
                <w:sz w:val="10"/>
                <w:szCs w:val="14"/>
              </w:rPr>
              <w:t>Почтовая</w:t>
            </w:r>
          </w:p>
          <w:p w:rsidR="00356755" w:rsidRPr="00356755" w:rsidRDefault="00356755" w:rsidP="00381DDD">
            <w:pPr>
              <w:rPr>
                <w:sz w:val="10"/>
                <w:szCs w:val="14"/>
              </w:rPr>
            </w:pPr>
            <w:r w:rsidRPr="00356755">
              <w:rPr>
                <w:sz w:val="10"/>
                <w:szCs w:val="14"/>
              </w:rPr>
              <w:t>Садовая</w:t>
            </w:r>
          </w:p>
          <w:p w:rsidR="00356755" w:rsidRPr="00356755" w:rsidRDefault="00356755" w:rsidP="00381DDD">
            <w:pPr>
              <w:rPr>
                <w:sz w:val="10"/>
                <w:szCs w:val="14"/>
              </w:rPr>
            </w:pPr>
            <w:r w:rsidRPr="00356755">
              <w:rPr>
                <w:sz w:val="10"/>
                <w:szCs w:val="14"/>
              </w:rPr>
              <w:t>Социалистическая</w:t>
            </w:r>
          </w:p>
          <w:p w:rsidR="00356755" w:rsidRPr="00356755" w:rsidRDefault="00356755" w:rsidP="00381DDD">
            <w:pPr>
              <w:rPr>
                <w:sz w:val="10"/>
                <w:szCs w:val="14"/>
              </w:rPr>
            </w:pPr>
            <w:r w:rsidRPr="00356755">
              <w:rPr>
                <w:sz w:val="10"/>
                <w:szCs w:val="14"/>
              </w:rPr>
              <w:t>Суворова</w:t>
            </w:r>
          </w:p>
          <w:p w:rsidR="00356755" w:rsidRPr="00356755" w:rsidRDefault="00356755" w:rsidP="00381DDD">
            <w:pPr>
              <w:rPr>
                <w:sz w:val="10"/>
                <w:szCs w:val="14"/>
              </w:rPr>
            </w:pPr>
            <w:r w:rsidRPr="00356755">
              <w:rPr>
                <w:sz w:val="10"/>
                <w:szCs w:val="14"/>
              </w:rPr>
              <w:t>Тельмана</w:t>
            </w:r>
          </w:p>
          <w:p w:rsidR="00356755" w:rsidRPr="00356755" w:rsidRDefault="00356755" w:rsidP="00381DDD">
            <w:pPr>
              <w:rPr>
                <w:sz w:val="10"/>
                <w:szCs w:val="14"/>
              </w:rPr>
            </w:pPr>
            <w:r w:rsidRPr="00356755">
              <w:rPr>
                <w:sz w:val="10"/>
                <w:szCs w:val="14"/>
              </w:rPr>
              <w:t>Ташкентская</w:t>
            </w:r>
          </w:p>
          <w:p w:rsidR="00356755" w:rsidRPr="00356755" w:rsidRDefault="00356755" w:rsidP="00381DDD">
            <w:pPr>
              <w:rPr>
                <w:sz w:val="10"/>
                <w:szCs w:val="14"/>
              </w:rPr>
            </w:pPr>
            <w:r w:rsidRPr="00356755">
              <w:rPr>
                <w:sz w:val="10"/>
                <w:szCs w:val="14"/>
              </w:rPr>
              <w:t>Чапаева</w:t>
            </w:r>
          </w:p>
          <w:p w:rsidR="00356755" w:rsidRPr="00356755" w:rsidRDefault="00356755" w:rsidP="00381DDD">
            <w:pPr>
              <w:rPr>
                <w:sz w:val="10"/>
                <w:szCs w:val="14"/>
              </w:rPr>
            </w:pPr>
            <w:r w:rsidRPr="00356755">
              <w:rPr>
                <w:sz w:val="10"/>
                <w:szCs w:val="14"/>
              </w:rPr>
              <w:t>Шкнятинская</w:t>
            </w:r>
          </w:p>
          <w:p w:rsidR="00356755" w:rsidRPr="00356755" w:rsidRDefault="00356755" w:rsidP="00381DDD">
            <w:pPr>
              <w:rPr>
                <w:b/>
                <w:sz w:val="10"/>
                <w:szCs w:val="14"/>
              </w:rPr>
            </w:pPr>
            <w:r w:rsidRPr="00356755">
              <w:rPr>
                <w:b/>
                <w:sz w:val="10"/>
                <w:szCs w:val="14"/>
              </w:rPr>
              <w:t>переулки:</w:t>
            </w:r>
          </w:p>
          <w:p w:rsidR="00356755" w:rsidRPr="00356755" w:rsidRDefault="00356755" w:rsidP="00381DDD">
            <w:pPr>
              <w:rPr>
                <w:sz w:val="10"/>
                <w:szCs w:val="14"/>
              </w:rPr>
            </w:pPr>
            <w:proofErr w:type="spellStart"/>
            <w:r w:rsidRPr="00356755">
              <w:rPr>
                <w:sz w:val="10"/>
                <w:szCs w:val="14"/>
              </w:rPr>
              <w:t>Ардаматских</w:t>
            </w:r>
            <w:proofErr w:type="spellEnd"/>
          </w:p>
          <w:p w:rsidR="00356755" w:rsidRPr="00356755" w:rsidRDefault="00356755" w:rsidP="00381DDD">
            <w:pPr>
              <w:rPr>
                <w:sz w:val="10"/>
                <w:szCs w:val="14"/>
              </w:rPr>
            </w:pPr>
            <w:r w:rsidRPr="00356755">
              <w:rPr>
                <w:sz w:val="10"/>
                <w:szCs w:val="14"/>
              </w:rPr>
              <w:t>Горный</w:t>
            </w:r>
          </w:p>
          <w:p w:rsidR="00356755" w:rsidRPr="00356755" w:rsidRDefault="00356755" w:rsidP="00381DDD">
            <w:pPr>
              <w:rPr>
                <w:sz w:val="10"/>
                <w:szCs w:val="14"/>
              </w:rPr>
            </w:pPr>
            <w:r w:rsidRPr="00356755">
              <w:rPr>
                <w:sz w:val="10"/>
                <w:szCs w:val="14"/>
              </w:rPr>
              <w:t xml:space="preserve">1-ый, 2-ой,3-ий,4-ый,5-ый Советский </w:t>
            </w:r>
          </w:p>
          <w:p w:rsidR="00356755" w:rsidRPr="00356755" w:rsidRDefault="00356755" w:rsidP="00381DDD">
            <w:pPr>
              <w:rPr>
                <w:sz w:val="10"/>
                <w:szCs w:val="14"/>
              </w:rPr>
            </w:pPr>
            <w:r w:rsidRPr="00356755">
              <w:rPr>
                <w:sz w:val="10"/>
                <w:szCs w:val="14"/>
              </w:rPr>
              <w:t>Ивана Дёмина</w:t>
            </w:r>
          </w:p>
          <w:p w:rsidR="00356755" w:rsidRPr="00356755" w:rsidRDefault="00356755" w:rsidP="00381DDD">
            <w:pPr>
              <w:rPr>
                <w:sz w:val="10"/>
                <w:szCs w:val="14"/>
              </w:rPr>
            </w:pPr>
            <w:r w:rsidRPr="00356755">
              <w:rPr>
                <w:sz w:val="10"/>
                <w:szCs w:val="14"/>
              </w:rPr>
              <w:t>Карьерный</w:t>
            </w:r>
          </w:p>
          <w:p w:rsidR="00356755" w:rsidRPr="00356755" w:rsidRDefault="00356755" w:rsidP="00381DDD">
            <w:pPr>
              <w:rPr>
                <w:sz w:val="10"/>
                <w:szCs w:val="14"/>
              </w:rPr>
            </w:pPr>
            <w:r w:rsidRPr="00356755">
              <w:rPr>
                <w:sz w:val="10"/>
                <w:szCs w:val="14"/>
              </w:rPr>
              <w:lastRenderedPageBreak/>
              <w:t>Комсомольский</w:t>
            </w:r>
          </w:p>
          <w:p w:rsidR="00356755" w:rsidRPr="00356755" w:rsidRDefault="00356755" w:rsidP="00381DDD">
            <w:pPr>
              <w:rPr>
                <w:sz w:val="10"/>
                <w:szCs w:val="14"/>
              </w:rPr>
            </w:pPr>
            <w:r w:rsidRPr="00356755">
              <w:rPr>
                <w:sz w:val="10"/>
                <w:szCs w:val="14"/>
              </w:rPr>
              <w:t>Садовый</w:t>
            </w:r>
          </w:p>
          <w:p w:rsidR="00356755" w:rsidRPr="00356755" w:rsidRDefault="00356755" w:rsidP="00381DDD">
            <w:pPr>
              <w:rPr>
                <w:sz w:val="10"/>
                <w:szCs w:val="14"/>
              </w:rPr>
            </w:pPr>
            <w:r w:rsidRPr="00356755">
              <w:rPr>
                <w:sz w:val="10"/>
                <w:szCs w:val="14"/>
              </w:rPr>
              <w:t>Строителей</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Населенные пункты Дубровского поселения:</w:t>
            </w:r>
          </w:p>
          <w:p w:rsidR="00356755" w:rsidRPr="00356755" w:rsidRDefault="00356755" w:rsidP="00381DDD">
            <w:pPr>
              <w:rPr>
                <w:sz w:val="10"/>
                <w:szCs w:val="14"/>
              </w:rPr>
            </w:pPr>
            <w:r w:rsidRPr="00356755">
              <w:rPr>
                <w:sz w:val="10"/>
                <w:szCs w:val="14"/>
              </w:rPr>
              <w:t>Сосновка</w:t>
            </w:r>
          </w:p>
          <w:p w:rsidR="00356755" w:rsidRPr="00356755" w:rsidRDefault="00356755" w:rsidP="00381DDD">
            <w:pPr>
              <w:rPr>
                <w:sz w:val="10"/>
                <w:szCs w:val="14"/>
              </w:rPr>
            </w:pPr>
            <w:r w:rsidRPr="00356755">
              <w:rPr>
                <w:sz w:val="10"/>
                <w:szCs w:val="14"/>
              </w:rPr>
              <w:t>Большое Заборовье</w:t>
            </w:r>
          </w:p>
          <w:p w:rsidR="00356755" w:rsidRPr="00356755" w:rsidRDefault="00356755" w:rsidP="00381DDD">
            <w:pPr>
              <w:rPr>
                <w:sz w:val="10"/>
                <w:szCs w:val="14"/>
              </w:rPr>
            </w:pPr>
            <w:r w:rsidRPr="00356755">
              <w:rPr>
                <w:sz w:val="10"/>
                <w:szCs w:val="14"/>
              </w:rPr>
              <w:t>Лавров Клин</w:t>
            </w:r>
          </w:p>
          <w:p w:rsidR="00356755" w:rsidRPr="00356755" w:rsidRDefault="00356755" w:rsidP="00381DDD">
            <w:pPr>
              <w:rPr>
                <w:sz w:val="10"/>
                <w:szCs w:val="14"/>
              </w:rPr>
            </w:pPr>
            <w:r w:rsidRPr="00356755">
              <w:rPr>
                <w:sz w:val="10"/>
                <w:szCs w:val="14"/>
              </w:rPr>
              <w:t>Малое Заборовье</w:t>
            </w:r>
          </w:p>
          <w:p w:rsidR="00356755" w:rsidRPr="00356755" w:rsidRDefault="00356755" w:rsidP="00381DDD">
            <w:pPr>
              <w:rPr>
                <w:sz w:val="10"/>
                <w:szCs w:val="14"/>
              </w:rPr>
            </w:pPr>
            <w:r w:rsidRPr="00356755">
              <w:rPr>
                <w:sz w:val="10"/>
                <w:szCs w:val="14"/>
              </w:rPr>
              <w:t>Степаново</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Населенные пункты</w:t>
            </w:r>
          </w:p>
          <w:p w:rsidR="00356755" w:rsidRPr="00356755" w:rsidRDefault="00356755" w:rsidP="00381DDD">
            <w:pPr>
              <w:rPr>
                <w:sz w:val="10"/>
                <w:szCs w:val="14"/>
              </w:rPr>
            </w:pPr>
            <w:r w:rsidRPr="00356755">
              <w:rPr>
                <w:sz w:val="10"/>
                <w:szCs w:val="14"/>
              </w:rPr>
              <w:t xml:space="preserve">Горского поселения </w:t>
            </w: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г</w:t>
            </w:r>
            <w:proofErr w:type="gramStart"/>
            <w:r w:rsidRPr="00356755">
              <w:rPr>
                <w:sz w:val="10"/>
                <w:szCs w:val="14"/>
              </w:rPr>
              <w:t>.С</w:t>
            </w:r>
            <w:proofErr w:type="gramEnd"/>
            <w:r w:rsidRPr="00356755">
              <w:rPr>
                <w:sz w:val="10"/>
                <w:szCs w:val="14"/>
              </w:rPr>
              <w:t>ольцы(часть):</w:t>
            </w:r>
          </w:p>
          <w:p w:rsidR="00356755" w:rsidRPr="00356755" w:rsidRDefault="00356755" w:rsidP="00381DDD">
            <w:pPr>
              <w:rPr>
                <w:sz w:val="10"/>
                <w:szCs w:val="14"/>
              </w:rPr>
            </w:pPr>
            <w:r w:rsidRPr="00356755">
              <w:rPr>
                <w:sz w:val="10"/>
                <w:szCs w:val="14"/>
              </w:rPr>
              <w:t>улицы:</w:t>
            </w:r>
          </w:p>
          <w:p w:rsidR="00356755" w:rsidRPr="00356755" w:rsidRDefault="00356755" w:rsidP="00381DDD">
            <w:pPr>
              <w:rPr>
                <w:sz w:val="10"/>
                <w:szCs w:val="14"/>
              </w:rPr>
            </w:pPr>
            <w:proofErr w:type="gramStart"/>
            <w:r w:rsidRPr="00356755">
              <w:rPr>
                <w:sz w:val="10"/>
                <w:szCs w:val="14"/>
              </w:rPr>
              <w:t>Новгородская</w:t>
            </w:r>
            <w:proofErr w:type="gramEnd"/>
            <w:r w:rsidRPr="00356755">
              <w:rPr>
                <w:sz w:val="10"/>
                <w:szCs w:val="14"/>
              </w:rPr>
              <w:t xml:space="preserve"> с д.№183 до конца улицы, с д.№180 до конца улицы</w:t>
            </w:r>
          </w:p>
          <w:p w:rsidR="00356755" w:rsidRPr="00356755" w:rsidRDefault="00356755" w:rsidP="00381DDD">
            <w:pPr>
              <w:rPr>
                <w:sz w:val="10"/>
                <w:szCs w:val="14"/>
              </w:rPr>
            </w:pPr>
            <w:r w:rsidRPr="00356755">
              <w:rPr>
                <w:sz w:val="10"/>
                <w:szCs w:val="14"/>
              </w:rPr>
              <w:t>г</w:t>
            </w:r>
            <w:proofErr w:type="gramStart"/>
            <w:r w:rsidRPr="00356755">
              <w:rPr>
                <w:sz w:val="10"/>
                <w:szCs w:val="14"/>
              </w:rPr>
              <w:t>.С</w:t>
            </w:r>
            <w:proofErr w:type="gramEnd"/>
            <w:r w:rsidRPr="00356755">
              <w:rPr>
                <w:sz w:val="10"/>
                <w:szCs w:val="14"/>
              </w:rPr>
              <w:t>ольцы-2</w:t>
            </w:r>
          </w:p>
          <w:p w:rsidR="00356755" w:rsidRPr="00356755" w:rsidRDefault="00356755" w:rsidP="00381DDD">
            <w:pPr>
              <w:rPr>
                <w:sz w:val="10"/>
                <w:szCs w:val="14"/>
              </w:rPr>
            </w:pPr>
            <w:r w:rsidRPr="00356755">
              <w:rPr>
                <w:sz w:val="10"/>
                <w:szCs w:val="14"/>
              </w:rPr>
              <w:t>Авиаторов с д.№1до конца улицы</w:t>
            </w:r>
          </w:p>
          <w:p w:rsidR="00356755" w:rsidRPr="00356755" w:rsidRDefault="00356755" w:rsidP="00381DDD">
            <w:pPr>
              <w:rPr>
                <w:sz w:val="10"/>
                <w:szCs w:val="14"/>
              </w:rPr>
            </w:pPr>
            <w:proofErr w:type="gramStart"/>
            <w:r w:rsidRPr="00356755">
              <w:rPr>
                <w:sz w:val="10"/>
                <w:szCs w:val="14"/>
              </w:rPr>
              <w:t>Полковая</w:t>
            </w:r>
            <w:proofErr w:type="gramEnd"/>
            <w:r w:rsidRPr="00356755">
              <w:rPr>
                <w:sz w:val="10"/>
                <w:szCs w:val="14"/>
              </w:rPr>
              <w:t xml:space="preserve"> с №1 до конца улицы</w:t>
            </w:r>
          </w:p>
          <w:p w:rsidR="00356755" w:rsidRPr="00356755" w:rsidRDefault="00356755" w:rsidP="00381DDD">
            <w:pPr>
              <w:rPr>
                <w:sz w:val="10"/>
                <w:szCs w:val="14"/>
              </w:rPr>
            </w:pPr>
            <w:r w:rsidRPr="00356755">
              <w:rPr>
                <w:sz w:val="10"/>
                <w:szCs w:val="14"/>
              </w:rPr>
              <w:t>ДОСы: 24,32, 37, 39, 40, 165,170, 172, 180, 186, 188, 195, 200, 201, 202, 203</w:t>
            </w:r>
          </w:p>
          <w:p w:rsidR="00356755" w:rsidRPr="00356755" w:rsidRDefault="00356755" w:rsidP="00381DDD">
            <w:pPr>
              <w:rPr>
                <w:sz w:val="10"/>
                <w:szCs w:val="14"/>
              </w:rPr>
            </w:pPr>
            <w:r w:rsidRPr="00356755">
              <w:rPr>
                <w:sz w:val="10"/>
                <w:szCs w:val="14"/>
              </w:rPr>
              <w:t>дом 42, дом 171</w:t>
            </w:r>
          </w:p>
          <w:p w:rsidR="00356755" w:rsidRPr="00356755" w:rsidRDefault="00356755" w:rsidP="00381DDD">
            <w:pPr>
              <w:rPr>
                <w:sz w:val="10"/>
                <w:szCs w:val="14"/>
              </w:rPr>
            </w:pPr>
            <w:r w:rsidRPr="00356755">
              <w:rPr>
                <w:sz w:val="10"/>
                <w:szCs w:val="14"/>
              </w:rPr>
              <w:t>Населенные пункты Солецкого городского поселения:</w:t>
            </w:r>
          </w:p>
          <w:p w:rsidR="00356755" w:rsidRPr="00356755" w:rsidRDefault="00356755" w:rsidP="00381DDD">
            <w:pPr>
              <w:rPr>
                <w:sz w:val="10"/>
                <w:szCs w:val="14"/>
              </w:rPr>
            </w:pPr>
            <w:r w:rsidRPr="00356755">
              <w:rPr>
                <w:sz w:val="10"/>
                <w:szCs w:val="14"/>
              </w:rPr>
              <w:t>Егольник</w:t>
            </w:r>
          </w:p>
          <w:p w:rsidR="00356755" w:rsidRPr="00356755" w:rsidRDefault="00356755" w:rsidP="00381DDD">
            <w:pPr>
              <w:tabs>
                <w:tab w:val="left" w:pos="795"/>
              </w:tabs>
              <w:rPr>
                <w:sz w:val="10"/>
                <w:szCs w:val="14"/>
              </w:rPr>
            </w:pPr>
            <w:r w:rsidRPr="00356755">
              <w:rPr>
                <w:sz w:val="10"/>
                <w:szCs w:val="14"/>
              </w:rPr>
              <w:t>Населенные пункты Выбитского поселения:</w:t>
            </w:r>
          </w:p>
          <w:p w:rsidR="00356755" w:rsidRPr="00356755" w:rsidRDefault="00356755" w:rsidP="00381DDD">
            <w:pPr>
              <w:rPr>
                <w:sz w:val="10"/>
                <w:szCs w:val="14"/>
              </w:rPr>
            </w:pPr>
            <w:r w:rsidRPr="00356755">
              <w:rPr>
                <w:sz w:val="10"/>
                <w:szCs w:val="14"/>
              </w:rPr>
              <w:t>Белец</w:t>
            </w:r>
          </w:p>
          <w:p w:rsidR="00356755" w:rsidRPr="00356755" w:rsidRDefault="00356755" w:rsidP="00381DDD">
            <w:pPr>
              <w:rPr>
                <w:sz w:val="10"/>
                <w:szCs w:val="14"/>
              </w:rPr>
            </w:pPr>
            <w:r w:rsidRPr="00356755">
              <w:rPr>
                <w:sz w:val="10"/>
                <w:szCs w:val="14"/>
              </w:rPr>
              <w:t xml:space="preserve">Велебицы </w:t>
            </w:r>
          </w:p>
          <w:p w:rsidR="00356755" w:rsidRPr="00356755" w:rsidRDefault="00356755" w:rsidP="00381DDD">
            <w:pPr>
              <w:rPr>
                <w:sz w:val="10"/>
                <w:szCs w:val="14"/>
              </w:rPr>
            </w:pPr>
            <w:r w:rsidRPr="00356755">
              <w:rPr>
                <w:sz w:val="10"/>
                <w:szCs w:val="14"/>
              </w:rPr>
              <w:t>Михалкино</w:t>
            </w:r>
          </w:p>
          <w:p w:rsidR="00356755" w:rsidRPr="00356755" w:rsidRDefault="00356755" w:rsidP="00381DDD">
            <w:pPr>
              <w:rPr>
                <w:sz w:val="10"/>
                <w:szCs w:val="14"/>
              </w:rPr>
            </w:pPr>
            <w:r w:rsidRPr="00356755">
              <w:rPr>
                <w:sz w:val="10"/>
                <w:szCs w:val="14"/>
              </w:rPr>
              <w:t xml:space="preserve">Песочки </w:t>
            </w:r>
          </w:p>
          <w:p w:rsidR="00356755" w:rsidRPr="00356755" w:rsidRDefault="00356755" w:rsidP="00381DDD">
            <w:pPr>
              <w:rPr>
                <w:sz w:val="10"/>
                <w:szCs w:val="14"/>
              </w:rPr>
            </w:pPr>
            <w:r w:rsidRPr="00356755">
              <w:rPr>
                <w:sz w:val="10"/>
                <w:szCs w:val="14"/>
              </w:rPr>
              <w:t>Скирино</w:t>
            </w:r>
          </w:p>
          <w:p w:rsidR="00356755" w:rsidRPr="00356755" w:rsidRDefault="00356755" w:rsidP="00381DDD">
            <w:pPr>
              <w:rPr>
                <w:sz w:val="10"/>
                <w:szCs w:val="14"/>
              </w:rPr>
            </w:pPr>
            <w:r w:rsidRPr="00356755">
              <w:rPr>
                <w:sz w:val="10"/>
                <w:szCs w:val="14"/>
              </w:rPr>
              <w:t xml:space="preserve">Хвойная </w:t>
            </w:r>
          </w:p>
          <w:p w:rsidR="00356755" w:rsidRPr="00356755" w:rsidRDefault="00356755" w:rsidP="00381DDD">
            <w:pPr>
              <w:rPr>
                <w:sz w:val="10"/>
                <w:szCs w:val="14"/>
              </w:rPr>
            </w:pPr>
            <w:r w:rsidRPr="00356755">
              <w:rPr>
                <w:sz w:val="10"/>
                <w:szCs w:val="14"/>
              </w:rPr>
              <w:t>71км Плодопитомник</w:t>
            </w:r>
          </w:p>
          <w:p w:rsidR="00356755" w:rsidRPr="00356755" w:rsidRDefault="00356755" w:rsidP="00381DDD">
            <w:pPr>
              <w:rPr>
                <w:sz w:val="10"/>
                <w:szCs w:val="14"/>
              </w:rPr>
            </w:pPr>
            <w:r w:rsidRPr="00356755">
              <w:rPr>
                <w:sz w:val="10"/>
                <w:szCs w:val="14"/>
              </w:rPr>
              <w:t>г</w:t>
            </w:r>
            <w:proofErr w:type="gramStart"/>
            <w:r w:rsidRPr="00356755">
              <w:rPr>
                <w:sz w:val="10"/>
                <w:szCs w:val="14"/>
              </w:rPr>
              <w:t>.С</w:t>
            </w:r>
            <w:proofErr w:type="gramEnd"/>
            <w:r w:rsidRPr="00356755">
              <w:rPr>
                <w:sz w:val="10"/>
                <w:szCs w:val="14"/>
              </w:rPr>
              <w:t>ольцы(часть):</w:t>
            </w:r>
          </w:p>
          <w:p w:rsidR="00356755" w:rsidRPr="00356755" w:rsidRDefault="00356755" w:rsidP="00381DDD">
            <w:pPr>
              <w:rPr>
                <w:b/>
                <w:sz w:val="10"/>
                <w:szCs w:val="14"/>
              </w:rPr>
            </w:pPr>
            <w:r w:rsidRPr="00356755">
              <w:rPr>
                <w:b/>
                <w:sz w:val="10"/>
                <w:szCs w:val="14"/>
              </w:rPr>
              <w:t>улицы:</w:t>
            </w:r>
          </w:p>
          <w:p w:rsidR="00356755" w:rsidRPr="00356755" w:rsidRDefault="00356755" w:rsidP="00381DDD">
            <w:pPr>
              <w:rPr>
                <w:sz w:val="10"/>
                <w:szCs w:val="14"/>
              </w:rPr>
            </w:pPr>
            <w:r w:rsidRPr="00356755">
              <w:rPr>
                <w:sz w:val="10"/>
                <w:szCs w:val="14"/>
              </w:rPr>
              <w:t>Богданова</w:t>
            </w:r>
          </w:p>
          <w:p w:rsidR="00356755" w:rsidRPr="00356755" w:rsidRDefault="00356755" w:rsidP="00381DDD">
            <w:pPr>
              <w:rPr>
                <w:sz w:val="10"/>
                <w:szCs w:val="14"/>
              </w:rPr>
            </w:pPr>
            <w:r w:rsidRPr="00356755">
              <w:rPr>
                <w:sz w:val="10"/>
                <w:szCs w:val="14"/>
              </w:rPr>
              <w:t>Горького</w:t>
            </w:r>
          </w:p>
          <w:p w:rsidR="00356755" w:rsidRPr="00356755" w:rsidRDefault="00356755" w:rsidP="00381DDD">
            <w:pPr>
              <w:tabs>
                <w:tab w:val="left" w:pos="795"/>
              </w:tabs>
              <w:rPr>
                <w:sz w:val="10"/>
                <w:szCs w:val="14"/>
              </w:rPr>
            </w:pPr>
            <w:r w:rsidRPr="00356755">
              <w:rPr>
                <w:sz w:val="10"/>
                <w:szCs w:val="14"/>
              </w:rPr>
              <w:t>Дружбы</w:t>
            </w:r>
          </w:p>
          <w:p w:rsidR="00356755" w:rsidRPr="00356755" w:rsidRDefault="00356755" w:rsidP="00381DDD">
            <w:pPr>
              <w:tabs>
                <w:tab w:val="left" w:pos="795"/>
              </w:tabs>
              <w:rPr>
                <w:sz w:val="10"/>
                <w:szCs w:val="14"/>
              </w:rPr>
            </w:pPr>
            <w:r w:rsidRPr="00356755">
              <w:rPr>
                <w:sz w:val="10"/>
                <w:szCs w:val="14"/>
              </w:rPr>
              <w:t>Красных Партизан</w:t>
            </w:r>
          </w:p>
          <w:p w:rsidR="00356755" w:rsidRPr="00356755" w:rsidRDefault="00356755" w:rsidP="00381DDD">
            <w:pPr>
              <w:tabs>
                <w:tab w:val="left" w:pos="795"/>
              </w:tabs>
              <w:rPr>
                <w:sz w:val="10"/>
                <w:szCs w:val="14"/>
              </w:rPr>
            </w:pPr>
            <w:r w:rsidRPr="00356755">
              <w:rPr>
                <w:sz w:val="10"/>
                <w:szCs w:val="14"/>
              </w:rPr>
              <w:t>Курорт</w:t>
            </w:r>
          </w:p>
          <w:p w:rsidR="00356755" w:rsidRPr="00356755" w:rsidRDefault="00356755" w:rsidP="00381DDD">
            <w:pPr>
              <w:rPr>
                <w:sz w:val="10"/>
                <w:szCs w:val="14"/>
              </w:rPr>
            </w:pPr>
            <w:r w:rsidRPr="00356755">
              <w:rPr>
                <w:sz w:val="10"/>
                <w:szCs w:val="14"/>
              </w:rPr>
              <w:t>Луначарского</w:t>
            </w:r>
          </w:p>
          <w:p w:rsidR="00356755" w:rsidRPr="00356755" w:rsidRDefault="00356755" w:rsidP="00381DDD">
            <w:pPr>
              <w:rPr>
                <w:sz w:val="10"/>
                <w:szCs w:val="14"/>
              </w:rPr>
            </w:pPr>
            <w:r w:rsidRPr="00356755">
              <w:rPr>
                <w:sz w:val="10"/>
                <w:szCs w:val="14"/>
              </w:rPr>
              <w:t>Мельникова</w:t>
            </w:r>
          </w:p>
          <w:p w:rsidR="00356755" w:rsidRPr="00356755" w:rsidRDefault="00356755" w:rsidP="00381DDD">
            <w:pPr>
              <w:tabs>
                <w:tab w:val="left" w:pos="795"/>
              </w:tabs>
              <w:rPr>
                <w:sz w:val="10"/>
                <w:szCs w:val="14"/>
              </w:rPr>
            </w:pPr>
            <w:r w:rsidRPr="00356755">
              <w:rPr>
                <w:sz w:val="10"/>
                <w:szCs w:val="14"/>
              </w:rPr>
              <w:t>Новгородская д.№34 – д.№181, д.№25 – д.№178</w:t>
            </w:r>
          </w:p>
          <w:p w:rsidR="00356755" w:rsidRPr="00356755" w:rsidRDefault="00356755" w:rsidP="00381DDD">
            <w:pPr>
              <w:tabs>
                <w:tab w:val="left" w:pos="795"/>
              </w:tabs>
              <w:rPr>
                <w:sz w:val="10"/>
                <w:szCs w:val="14"/>
              </w:rPr>
            </w:pPr>
            <w:r w:rsidRPr="00356755">
              <w:rPr>
                <w:sz w:val="10"/>
                <w:szCs w:val="14"/>
              </w:rPr>
              <w:t>Набережная 7 ноября</w:t>
            </w:r>
          </w:p>
          <w:p w:rsidR="00356755" w:rsidRPr="00356755" w:rsidRDefault="00356755" w:rsidP="00381DDD">
            <w:pPr>
              <w:rPr>
                <w:sz w:val="10"/>
                <w:szCs w:val="14"/>
              </w:rPr>
            </w:pPr>
            <w:r w:rsidRPr="00356755">
              <w:rPr>
                <w:sz w:val="10"/>
                <w:szCs w:val="14"/>
              </w:rPr>
              <w:t>Пролетарская</w:t>
            </w:r>
          </w:p>
          <w:p w:rsidR="00356755" w:rsidRPr="00356755" w:rsidRDefault="00356755" w:rsidP="00381DDD">
            <w:pPr>
              <w:rPr>
                <w:sz w:val="10"/>
                <w:szCs w:val="14"/>
              </w:rPr>
            </w:pPr>
            <w:r w:rsidRPr="00356755">
              <w:rPr>
                <w:sz w:val="10"/>
                <w:szCs w:val="14"/>
              </w:rPr>
              <w:t>Пионерская</w:t>
            </w:r>
          </w:p>
          <w:p w:rsidR="00356755" w:rsidRPr="00356755" w:rsidRDefault="00356755" w:rsidP="00381DDD">
            <w:pPr>
              <w:tabs>
                <w:tab w:val="left" w:pos="795"/>
              </w:tabs>
              <w:rPr>
                <w:sz w:val="10"/>
                <w:szCs w:val="14"/>
              </w:rPr>
            </w:pPr>
            <w:r w:rsidRPr="00356755">
              <w:rPr>
                <w:sz w:val="10"/>
                <w:szCs w:val="14"/>
              </w:rPr>
              <w:t>Покровская</w:t>
            </w:r>
          </w:p>
          <w:p w:rsidR="00356755" w:rsidRPr="00356755" w:rsidRDefault="00356755" w:rsidP="00381DDD">
            <w:pPr>
              <w:rPr>
                <w:sz w:val="10"/>
                <w:szCs w:val="14"/>
              </w:rPr>
            </w:pPr>
            <w:r w:rsidRPr="00356755">
              <w:rPr>
                <w:sz w:val="10"/>
                <w:szCs w:val="14"/>
              </w:rPr>
              <w:t>Сухова</w:t>
            </w:r>
          </w:p>
          <w:p w:rsidR="00356755" w:rsidRPr="00356755" w:rsidRDefault="00356755" w:rsidP="00381DDD">
            <w:pPr>
              <w:rPr>
                <w:sz w:val="10"/>
                <w:szCs w:val="14"/>
              </w:rPr>
            </w:pPr>
            <w:r w:rsidRPr="00356755">
              <w:rPr>
                <w:sz w:val="10"/>
                <w:szCs w:val="14"/>
              </w:rPr>
              <w:t>Спортивная</w:t>
            </w:r>
          </w:p>
          <w:p w:rsidR="00356755" w:rsidRPr="00356755" w:rsidRDefault="00356755" w:rsidP="00381DDD">
            <w:pPr>
              <w:rPr>
                <w:sz w:val="10"/>
                <w:szCs w:val="14"/>
              </w:rPr>
            </w:pPr>
            <w:r w:rsidRPr="00356755">
              <w:rPr>
                <w:sz w:val="10"/>
                <w:szCs w:val="14"/>
              </w:rPr>
              <w:t>Чернышевского</w:t>
            </w:r>
          </w:p>
          <w:p w:rsidR="00356755" w:rsidRPr="00356755" w:rsidRDefault="00356755" w:rsidP="00381DDD">
            <w:pPr>
              <w:tabs>
                <w:tab w:val="left" w:pos="795"/>
              </w:tabs>
              <w:rPr>
                <w:b/>
                <w:sz w:val="10"/>
                <w:szCs w:val="14"/>
              </w:rPr>
            </w:pPr>
            <w:r w:rsidRPr="00356755">
              <w:rPr>
                <w:b/>
                <w:sz w:val="10"/>
                <w:szCs w:val="14"/>
              </w:rPr>
              <w:t>переулки:</w:t>
            </w:r>
          </w:p>
          <w:p w:rsidR="00356755" w:rsidRPr="00356755" w:rsidRDefault="00356755" w:rsidP="00381DDD">
            <w:pPr>
              <w:tabs>
                <w:tab w:val="left" w:pos="795"/>
              </w:tabs>
              <w:rPr>
                <w:sz w:val="10"/>
                <w:szCs w:val="14"/>
              </w:rPr>
            </w:pPr>
            <w:r w:rsidRPr="00356755">
              <w:rPr>
                <w:sz w:val="10"/>
                <w:szCs w:val="14"/>
              </w:rPr>
              <w:t>Школьный</w:t>
            </w:r>
          </w:p>
          <w:p w:rsidR="00356755" w:rsidRPr="00356755" w:rsidRDefault="00356755" w:rsidP="00381DDD">
            <w:pPr>
              <w:tabs>
                <w:tab w:val="left" w:pos="795"/>
              </w:tabs>
              <w:rPr>
                <w:sz w:val="10"/>
                <w:szCs w:val="14"/>
              </w:rPr>
            </w:pPr>
            <w:r w:rsidRPr="00356755">
              <w:rPr>
                <w:sz w:val="10"/>
                <w:szCs w:val="14"/>
              </w:rPr>
              <w:t>Гоголя</w:t>
            </w:r>
          </w:p>
          <w:p w:rsidR="00356755" w:rsidRPr="00356755" w:rsidRDefault="00356755" w:rsidP="00381DDD">
            <w:pPr>
              <w:tabs>
                <w:tab w:val="left" w:pos="795"/>
              </w:tabs>
              <w:rPr>
                <w:sz w:val="10"/>
                <w:szCs w:val="14"/>
              </w:rPr>
            </w:pPr>
            <w:r w:rsidRPr="00356755">
              <w:rPr>
                <w:sz w:val="10"/>
                <w:szCs w:val="14"/>
              </w:rPr>
              <w:t>Дружбы</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Населенные пункты Дубровского поселения:</w:t>
            </w:r>
          </w:p>
          <w:p w:rsidR="00356755" w:rsidRPr="00356755" w:rsidRDefault="00356755" w:rsidP="00381DDD">
            <w:pPr>
              <w:rPr>
                <w:sz w:val="10"/>
                <w:szCs w:val="14"/>
              </w:rPr>
            </w:pPr>
            <w:r w:rsidRPr="00356755">
              <w:rPr>
                <w:sz w:val="10"/>
                <w:szCs w:val="14"/>
              </w:rPr>
              <w:t>Пирогово</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Населенные пункты Выбитского поселения за исключением населенных пунктов:</w:t>
            </w:r>
          </w:p>
          <w:p w:rsidR="00356755" w:rsidRPr="00356755" w:rsidRDefault="00356755" w:rsidP="00381DDD">
            <w:pPr>
              <w:rPr>
                <w:sz w:val="10"/>
                <w:szCs w:val="14"/>
              </w:rPr>
            </w:pPr>
            <w:r w:rsidRPr="00356755">
              <w:rPr>
                <w:sz w:val="10"/>
                <w:szCs w:val="14"/>
              </w:rPr>
              <w:t>Белец</w:t>
            </w:r>
          </w:p>
          <w:p w:rsidR="00356755" w:rsidRPr="00356755" w:rsidRDefault="00356755" w:rsidP="00381DDD">
            <w:pPr>
              <w:rPr>
                <w:sz w:val="10"/>
                <w:szCs w:val="14"/>
              </w:rPr>
            </w:pPr>
            <w:r w:rsidRPr="00356755">
              <w:rPr>
                <w:sz w:val="10"/>
                <w:szCs w:val="14"/>
              </w:rPr>
              <w:t xml:space="preserve">Велебицы </w:t>
            </w:r>
          </w:p>
          <w:p w:rsidR="00356755" w:rsidRPr="00356755" w:rsidRDefault="00356755" w:rsidP="00381DDD">
            <w:pPr>
              <w:rPr>
                <w:sz w:val="10"/>
                <w:szCs w:val="14"/>
              </w:rPr>
            </w:pPr>
            <w:r w:rsidRPr="00356755">
              <w:rPr>
                <w:sz w:val="10"/>
                <w:szCs w:val="14"/>
              </w:rPr>
              <w:t>Михалкино</w:t>
            </w:r>
          </w:p>
          <w:p w:rsidR="00356755" w:rsidRPr="00356755" w:rsidRDefault="00356755" w:rsidP="00381DDD">
            <w:pPr>
              <w:rPr>
                <w:sz w:val="10"/>
                <w:szCs w:val="14"/>
              </w:rPr>
            </w:pPr>
            <w:r w:rsidRPr="00356755">
              <w:rPr>
                <w:sz w:val="10"/>
                <w:szCs w:val="14"/>
              </w:rPr>
              <w:t xml:space="preserve">Песочки </w:t>
            </w:r>
          </w:p>
          <w:p w:rsidR="00356755" w:rsidRPr="00356755" w:rsidRDefault="00356755" w:rsidP="00381DDD">
            <w:pPr>
              <w:rPr>
                <w:sz w:val="10"/>
                <w:szCs w:val="14"/>
              </w:rPr>
            </w:pPr>
            <w:r w:rsidRPr="00356755">
              <w:rPr>
                <w:sz w:val="10"/>
                <w:szCs w:val="14"/>
              </w:rPr>
              <w:t>Скирино</w:t>
            </w:r>
          </w:p>
          <w:p w:rsidR="00356755" w:rsidRPr="00356755" w:rsidRDefault="00356755" w:rsidP="00381DDD">
            <w:pPr>
              <w:rPr>
                <w:sz w:val="10"/>
                <w:szCs w:val="14"/>
              </w:rPr>
            </w:pPr>
            <w:r w:rsidRPr="00356755">
              <w:rPr>
                <w:sz w:val="10"/>
                <w:szCs w:val="14"/>
              </w:rPr>
              <w:t xml:space="preserve">Хвойная </w:t>
            </w:r>
          </w:p>
          <w:p w:rsidR="00356755" w:rsidRPr="00356755" w:rsidRDefault="00356755" w:rsidP="00381DDD">
            <w:pPr>
              <w:rPr>
                <w:sz w:val="10"/>
                <w:szCs w:val="14"/>
              </w:rPr>
            </w:pPr>
            <w:r w:rsidRPr="00356755">
              <w:rPr>
                <w:sz w:val="10"/>
                <w:szCs w:val="14"/>
              </w:rPr>
              <w:t>71км Плодопитомник</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г</w:t>
            </w:r>
            <w:proofErr w:type="gramStart"/>
            <w:r w:rsidRPr="00356755">
              <w:rPr>
                <w:sz w:val="10"/>
                <w:szCs w:val="14"/>
              </w:rPr>
              <w:t>.С</w:t>
            </w:r>
            <w:proofErr w:type="gramEnd"/>
            <w:r w:rsidRPr="00356755">
              <w:rPr>
                <w:sz w:val="10"/>
                <w:szCs w:val="14"/>
              </w:rPr>
              <w:t>ольцы(часть):</w:t>
            </w:r>
          </w:p>
          <w:p w:rsidR="00356755" w:rsidRPr="00356755" w:rsidRDefault="00356755" w:rsidP="00381DDD">
            <w:pPr>
              <w:rPr>
                <w:sz w:val="10"/>
                <w:szCs w:val="14"/>
              </w:rPr>
            </w:pPr>
            <w:r w:rsidRPr="00356755">
              <w:rPr>
                <w:sz w:val="10"/>
                <w:szCs w:val="14"/>
              </w:rPr>
              <w:t>Советский проспект д.№2 –д.№42, д.№1 – д.№21</w:t>
            </w:r>
          </w:p>
          <w:p w:rsidR="00356755" w:rsidRPr="00356755" w:rsidRDefault="00356755" w:rsidP="00381DDD">
            <w:pPr>
              <w:rPr>
                <w:sz w:val="10"/>
                <w:szCs w:val="14"/>
              </w:rPr>
            </w:pPr>
            <w:r w:rsidRPr="00356755">
              <w:rPr>
                <w:sz w:val="10"/>
                <w:szCs w:val="14"/>
              </w:rPr>
              <w:t>пл. Победы</w:t>
            </w:r>
          </w:p>
          <w:p w:rsidR="00356755" w:rsidRPr="00356755" w:rsidRDefault="00356755" w:rsidP="00381DDD">
            <w:pPr>
              <w:rPr>
                <w:b/>
                <w:sz w:val="10"/>
                <w:szCs w:val="14"/>
              </w:rPr>
            </w:pPr>
            <w:r w:rsidRPr="00356755">
              <w:rPr>
                <w:b/>
                <w:sz w:val="10"/>
                <w:szCs w:val="14"/>
              </w:rPr>
              <w:t>улицы:</w:t>
            </w:r>
          </w:p>
          <w:p w:rsidR="00356755" w:rsidRPr="00356755" w:rsidRDefault="00356755" w:rsidP="00381DDD">
            <w:pPr>
              <w:rPr>
                <w:sz w:val="10"/>
                <w:szCs w:val="14"/>
              </w:rPr>
            </w:pPr>
            <w:r w:rsidRPr="00356755">
              <w:rPr>
                <w:sz w:val="10"/>
                <w:szCs w:val="14"/>
              </w:rPr>
              <w:t>Ванюкова</w:t>
            </w:r>
          </w:p>
          <w:p w:rsidR="00356755" w:rsidRPr="00356755" w:rsidRDefault="00356755" w:rsidP="00381DDD">
            <w:pPr>
              <w:rPr>
                <w:sz w:val="10"/>
                <w:szCs w:val="14"/>
              </w:rPr>
            </w:pPr>
            <w:r w:rsidRPr="00356755">
              <w:rPr>
                <w:sz w:val="10"/>
                <w:szCs w:val="14"/>
              </w:rPr>
              <w:t>Володарского</w:t>
            </w:r>
          </w:p>
          <w:p w:rsidR="00356755" w:rsidRPr="00356755" w:rsidRDefault="00356755" w:rsidP="00381DDD">
            <w:pPr>
              <w:rPr>
                <w:sz w:val="10"/>
                <w:szCs w:val="14"/>
              </w:rPr>
            </w:pPr>
            <w:r w:rsidRPr="00356755">
              <w:rPr>
                <w:sz w:val="10"/>
                <w:szCs w:val="14"/>
              </w:rPr>
              <w:t>Гагарина</w:t>
            </w:r>
          </w:p>
          <w:p w:rsidR="00356755" w:rsidRPr="00356755" w:rsidRDefault="00356755" w:rsidP="00381DDD">
            <w:pPr>
              <w:rPr>
                <w:sz w:val="10"/>
                <w:szCs w:val="14"/>
              </w:rPr>
            </w:pPr>
            <w:r w:rsidRPr="00356755">
              <w:rPr>
                <w:sz w:val="10"/>
                <w:szCs w:val="14"/>
              </w:rPr>
              <w:t>Зеленая</w:t>
            </w:r>
          </w:p>
          <w:p w:rsidR="00356755" w:rsidRPr="00356755" w:rsidRDefault="00356755" w:rsidP="00381DDD">
            <w:pPr>
              <w:rPr>
                <w:sz w:val="10"/>
                <w:szCs w:val="14"/>
              </w:rPr>
            </w:pPr>
            <w:r w:rsidRPr="00356755">
              <w:rPr>
                <w:sz w:val="10"/>
                <w:szCs w:val="14"/>
              </w:rPr>
              <w:t>Заречная</w:t>
            </w:r>
          </w:p>
          <w:p w:rsidR="00356755" w:rsidRPr="00356755" w:rsidRDefault="00356755" w:rsidP="00381DDD">
            <w:pPr>
              <w:rPr>
                <w:sz w:val="10"/>
                <w:szCs w:val="14"/>
              </w:rPr>
            </w:pPr>
            <w:r w:rsidRPr="00356755">
              <w:rPr>
                <w:sz w:val="10"/>
                <w:szCs w:val="14"/>
              </w:rPr>
              <w:t>Ильинская</w:t>
            </w:r>
          </w:p>
          <w:p w:rsidR="00356755" w:rsidRPr="00356755" w:rsidRDefault="00356755" w:rsidP="00381DDD">
            <w:pPr>
              <w:rPr>
                <w:sz w:val="10"/>
                <w:szCs w:val="14"/>
              </w:rPr>
            </w:pPr>
            <w:r w:rsidRPr="00356755">
              <w:rPr>
                <w:sz w:val="10"/>
                <w:szCs w:val="14"/>
              </w:rPr>
              <w:t>Комсомола д.№1 – д.№39, д.№2 – д.№26</w:t>
            </w:r>
          </w:p>
          <w:p w:rsidR="00356755" w:rsidRPr="00356755" w:rsidRDefault="00356755" w:rsidP="00381DDD">
            <w:pPr>
              <w:rPr>
                <w:sz w:val="10"/>
                <w:szCs w:val="14"/>
              </w:rPr>
            </w:pPr>
            <w:r w:rsidRPr="00356755">
              <w:rPr>
                <w:sz w:val="10"/>
                <w:szCs w:val="14"/>
              </w:rPr>
              <w:t>Крутецкая</w:t>
            </w:r>
          </w:p>
          <w:p w:rsidR="00356755" w:rsidRPr="00356755" w:rsidRDefault="00356755" w:rsidP="00381DDD">
            <w:pPr>
              <w:rPr>
                <w:sz w:val="10"/>
                <w:szCs w:val="14"/>
              </w:rPr>
            </w:pPr>
            <w:r w:rsidRPr="00356755">
              <w:rPr>
                <w:sz w:val="10"/>
                <w:szCs w:val="14"/>
              </w:rPr>
              <w:t xml:space="preserve">Ленина д.№1 – д.№21, д.№2 – д.№20 </w:t>
            </w:r>
          </w:p>
          <w:p w:rsidR="00356755" w:rsidRPr="00356755" w:rsidRDefault="00356755" w:rsidP="00381DDD">
            <w:pPr>
              <w:rPr>
                <w:sz w:val="10"/>
                <w:szCs w:val="14"/>
              </w:rPr>
            </w:pPr>
            <w:r w:rsidRPr="00356755">
              <w:rPr>
                <w:sz w:val="10"/>
                <w:szCs w:val="14"/>
              </w:rPr>
              <w:t>Луговая</w:t>
            </w:r>
          </w:p>
          <w:p w:rsidR="00356755" w:rsidRPr="00356755" w:rsidRDefault="00356755" w:rsidP="00381DDD">
            <w:pPr>
              <w:rPr>
                <w:sz w:val="10"/>
                <w:szCs w:val="14"/>
              </w:rPr>
            </w:pPr>
            <w:r w:rsidRPr="00356755">
              <w:rPr>
                <w:sz w:val="10"/>
                <w:szCs w:val="14"/>
              </w:rPr>
              <w:t>Молодежная</w:t>
            </w:r>
          </w:p>
          <w:p w:rsidR="00356755" w:rsidRPr="00356755" w:rsidRDefault="00356755" w:rsidP="00381DDD">
            <w:pPr>
              <w:rPr>
                <w:sz w:val="10"/>
                <w:szCs w:val="14"/>
              </w:rPr>
            </w:pPr>
            <w:r w:rsidRPr="00356755">
              <w:rPr>
                <w:sz w:val="10"/>
                <w:szCs w:val="14"/>
              </w:rPr>
              <w:t>Новгородская д.№1 - №23, д. №2 - №32</w:t>
            </w:r>
          </w:p>
          <w:p w:rsidR="00356755" w:rsidRPr="00356755" w:rsidRDefault="00356755" w:rsidP="00381DDD">
            <w:pPr>
              <w:rPr>
                <w:sz w:val="10"/>
                <w:szCs w:val="14"/>
              </w:rPr>
            </w:pPr>
            <w:r w:rsidRPr="00356755">
              <w:rPr>
                <w:sz w:val="10"/>
                <w:szCs w:val="14"/>
              </w:rPr>
              <w:t>Некрасова</w:t>
            </w:r>
          </w:p>
          <w:p w:rsidR="00356755" w:rsidRPr="00356755" w:rsidRDefault="00356755" w:rsidP="00381DDD">
            <w:pPr>
              <w:rPr>
                <w:sz w:val="10"/>
                <w:szCs w:val="14"/>
              </w:rPr>
            </w:pPr>
            <w:r w:rsidRPr="00356755">
              <w:rPr>
                <w:sz w:val="10"/>
                <w:szCs w:val="14"/>
              </w:rPr>
              <w:t>Новая</w:t>
            </w:r>
          </w:p>
          <w:p w:rsidR="00356755" w:rsidRPr="00356755" w:rsidRDefault="00356755" w:rsidP="00381DDD">
            <w:pPr>
              <w:rPr>
                <w:sz w:val="10"/>
                <w:szCs w:val="14"/>
              </w:rPr>
            </w:pPr>
            <w:r w:rsidRPr="00356755">
              <w:rPr>
                <w:sz w:val="10"/>
                <w:szCs w:val="14"/>
              </w:rPr>
              <w:t>Суворова</w:t>
            </w:r>
          </w:p>
          <w:p w:rsidR="00356755" w:rsidRPr="00356755" w:rsidRDefault="00356755" w:rsidP="00381DDD">
            <w:pPr>
              <w:rPr>
                <w:sz w:val="10"/>
                <w:szCs w:val="14"/>
              </w:rPr>
            </w:pPr>
            <w:proofErr w:type="spellStart"/>
            <w:r w:rsidRPr="00356755">
              <w:rPr>
                <w:sz w:val="10"/>
                <w:szCs w:val="14"/>
              </w:rPr>
              <w:t>Строгоновская</w:t>
            </w:r>
            <w:proofErr w:type="spellEnd"/>
          </w:p>
          <w:p w:rsidR="00356755" w:rsidRPr="00356755" w:rsidRDefault="00356755" w:rsidP="00381DDD">
            <w:pPr>
              <w:rPr>
                <w:sz w:val="10"/>
                <w:szCs w:val="14"/>
              </w:rPr>
            </w:pPr>
            <w:r w:rsidRPr="00356755">
              <w:rPr>
                <w:sz w:val="10"/>
                <w:szCs w:val="14"/>
              </w:rPr>
              <w:t>Юбилейная</w:t>
            </w:r>
          </w:p>
          <w:p w:rsidR="00356755" w:rsidRPr="00356755" w:rsidRDefault="00356755" w:rsidP="00381DDD">
            <w:pPr>
              <w:rPr>
                <w:b/>
                <w:sz w:val="10"/>
                <w:szCs w:val="14"/>
              </w:rPr>
            </w:pPr>
            <w:r w:rsidRPr="00356755">
              <w:rPr>
                <w:b/>
                <w:sz w:val="10"/>
                <w:szCs w:val="14"/>
              </w:rPr>
              <w:t>переулки:</w:t>
            </w:r>
          </w:p>
          <w:p w:rsidR="00356755" w:rsidRPr="00356755" w:rsidRDefault="00356755" w:rsidP="00381DDD">
            <w:pPr>
              <w:rPr>
                <w:sz w:val="10"/>
                <w:szCs w:val="14"/>
              </w:rPr>
            </w:pPr>
            <w:r w:rsidRPr="00356755">
              <w:rPr>
                <w:sz w:val="10"/>
                <w:szCs w:val="14"/>
              </w:rPr>
              <w:t>Пушкина</w:t>
            </w:r>
          </w:p>
          <w:p w:rsidR="00356755" w:rsidRPr="00356755" w:rsidRDefault="00356755" w:rsidP="00381DDD">
            <w:pPr>
              <w:rPr>
                <w:sz w:val="10"/>
                <w:szCs w:val="14"/>
              </w:rPr>
            </w:pPr>
            <w:r w:rsidRPr="00356755">
              <w:rPr>
                <w:sz w:val="10"/>
                <w:szCs w:val="14"/>
              </w:rPr>
              <w:t>Садовый</w:t>
            </w:r>
          </w:p>
          <w:p w:rsidR="00356755" w:rsidRPr="00356755" w:rsidRDefault="00356755" w:rsidP="00381DDD">
            <w:pPr>
              <w:rPr>
                <w:sz w:val="10"/>
                <w:szCs w:val="14"/>
              </w:rPr>
            </w:pPr>
            <w:r w:rsidRPr="00356755">
              <w:rPr>
                <w:sz w:val="10"/>
                <w:szCs w:val="14"/>
              </w:rPr>
              <w:t>Кооперативный</w:t>
            </w:r>
          </w:p>
          <w:p w:rsidR="00356755" w:rsidRPr="00356755" w:rsidRDefault="00356755" w:rsidP="00381DDD">
            <w:pPr>
              <w:rPr>
                <w:sz w:val="10"/>
                <w:szCs w:val="14"/>
              </w:rPr>
            </w:pPr>
            <w:r w:rsidRPr="00356755">
              <w:rPr>
                <w:sz w:val="10"/>
                <w:szCs w:val="14"/>
              </w:rPr>
              <w:t>Курятника</w:t>
            </w:r>
          </w:p>
          <w:p w:rsidR="00356755" w:rsidRPr="00356755" w:rsidRDefault="00356755" w:rsidP="00381DDD">
            <w:pPr>
              <w:rPr>
                <w:sz w:val="10"/>
                <w:szCs w:val="14"/>
              </w:rPr>
            </w:pPr>
            <w:r w:rsidRPr="00356755">
              <w:rPr>
                <w:sz w:val="10"/>
                <w:szCs w:val="14"/>
              </w:rPr>
              <w:t>Пионерская</w:t>
            </w:r>
          </w:p>
          <w:p w:rsidR="00356755" w:rsidRPr="00356755" w:rsidRDefault="00356755" w:rsidP="00381DDD">
            <w:pPr>
              <w:rPr>
                <w:sz w:val="10"/>
                <w:szCs w:val="14"/>
              </w:rPr>
            </w:pPr>
            <w:r w:rsidRPr="00356755">
              <w:rPr>
                <w:sz w:val="10"/>
                <w:szCs w:val="14"/>
              </w:rPr>
              <w:t>Шелонский</w:t>
            </w:r>
          </w:p>
          <w:p w:rsidR="00356755" w:rsidRPr="00356755" w:rsidRDefault="00356755" w:rsidP="00381DDD">
            <w:pPr>
              <w:rPr>
                <w:sz w:val="10"/>
                <w:szCs w:val="14"/>
              </w:rPr>
            </w:pPr>
            <w:r w:rsidRPr="00356755">
              <w:rPr>
                <w:sz w:val="10"/>
                <w:szCs w:val="14"/>
              </w:rPr>
              <w:t>Энергетиков</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Населенные пункты Дубровского поселения:</w:t>
            </w:r>
          </w:p>
          <w:p w:rsidR="00356755" w:rsidRPr="00356755" w:rsidRDefault="00356755" w:rsidP="00381DDD">
            <w:pPr>
              <w:rPr>
                <w:sz w:val="10"/>
                <w:szCs w:val="14"/>
              </w:rPr>
            </w:pPr>
            <w:r w:rsidRPr="00356755">
              <w:rPr>
                <w:sz w:val="10"/>
                <w:szCs w:val="14"/>
              </w:rPr>
              <w:t>Борки</w:t>
            </w:r>
          </w:p>
          <w:p w:rsidR="00356755" w:rsidRPr="00356755" w:rsidRDefault="00356755" w:rsidP="00381DDD">
            <w:pPr>
              <w:rPr>
                <w:sz w:val="10"/>
                <w:szCs w:val="14"/>
              </w:rPr>
            </w:pPr>
            <w:r w:rsidRPr="00356755">
              <w:rPr>
                <w:sz w:val="10"/>
                <w:szCs w:val="14"/>
              </w:rPr>
              <w:t xml:space="preserve">Каменка </w:t>
            </w:r>
          </w:p>
          <w:p w:rsidR="00356755" w:rsidRPr="00356755" w:rsidRDefault="00356755" w:rsidP="00381DDD">
            <w:pPr>
              <w:rPr>
                <w:sz w:val="10"/>
                <w:szCs w:val="14"/>
              </w:rPr>
            </w:pPr>
            <w:r w:rsidRPr="00356755">
              <w:rPr>
                <w:sz w:val="10"/>
                <w:szCs w:val="14"/>
              </w:rPr>
              <w:t>Прибрежная</w:t>
            </w:r>
          </w:p>
          <w:p w:rsidR="00356755" w:rsidRPr="00356755" w:rsidRDefault="00356755" w:rsidP="00381DDD">
            <w:pPr>
              <w:rPr>
                <w:sz w:val="10"/>
                <w:szCs w:val="14"/>
              </w:rPr>
            </w:pPr>
            <w:r w:rsidRPr="00356755">
              <w:rPr>
                <w:sz w:val="10"/>
                <w:szCs w:val="14"/>
              </w:rPr>
              <w:t>Населенные пункты Дубровского поселения за исключением населенных пунктов:</w:t>
            </w:r>
          </w:p>
          <w:p w:rsidR="00356755" w:rsidRPr="00356755" w:rsidRDefault="00356755" w:rsidP="00381DDD">
            <w:pPr>
              <w:rPr>
                <w:sz w:val="10"/>
                <w:szCs w:val="14"/>
              </w:rPr>
            </w:pPr>
            <w:r w:rsidRPr="00356755">
              <w:rPr>
                <w:sz w:val="10"/>
                <w:szCs w:val="14"/>
              </w:rPr>
              <w:t>Большое Заборовье</w:t>
            </w:r>
          </w:p>
          <w:p w:rsidR="00356755" w:rsidRPr="00356755" w:rsidRDefault="00356755" w:rsidP="00381DDD">
            <w:pPr>
              <w:rPr>
                <w:sz w:val="10"/>
                <w:szCs w:val="14"/>
              </w:rPr>
            </w:pPr>
            <w:r w:rsidRPr="00356755">
              <w:rPr>
                <w:sz w:val="10"/>
                <w:szCs w:val="14"/>
              </w:rPr>
              <w:t>Лавров Клин</w:t>
            </w:r>
          </w:p>
          <w:p w:rsidR="00356755" w:rsidRPr="00356755" w:rsidRDefault="00356755" w:rsidP="00381DDD">
            <w:pPr>
              <w:rPr>
                <w:sz w:val="10"/>
                <w:szCs w:val="14"/>
              </w:rPr>
            </w:pPr>
            <w:r w:rsidRPr="00356755">
              <w:rPr>
                <w:sz w:val="10"/>
                <w:szCs w:val="14"/>
              </w:rPr>
              <w:t>Малое Заборовье</w:t>
            </w:r>
          </w:p>
          <w:p w:rsidR="00356755" w:rsidRPr="00356755" w:rsidRDefault="00356755" w:rsidP="00381DDD">
            <w:pPr>
              <w:rPr>
                <w:sz w:val="10"/>
                <w:szCs w:val="14"/>
              </w:rPr>
            </w:pPr>
            <w:r w:rsidRPr="00356755">
              <w:rPr>
                <w:sz w:val="10"/>
                <w:szCs w:val="14"/>
              </w:rPr>
              <w:t>Сосновка</w:t>
            </w:r>
          </w:p>
          <w:p w:rsidR="00356755" w:rsidRPr="00356755" w:rsidRDefault="00356755" w:rsidP="00381DDD">
            <w:pPr>
              <w:rPr>
                <w:sz w:val="10"/>
                <w:szCs w:val="14"/>
              </w:rPr>
            </w:pPr>
            <w:r w:rsidRPr="00356755">
              <w:rPr>
                <w:sz w:val="10"/>
                <w:szCs w:val="14"/>
              </w:rPr>
              <w:t>Степаново</w:t>
            </w:r>
          </w:p>
          <w:p w:rsidR="00356755" w:rsidRPr="00356755" w:rsidRDefault="00356755" w:rsidP="00381DDD">
            <w:pPr>
              <w:rPr>
                <w:sz w:val="10"/>
                <w:szCs w:val="14"/>
              </w:rPr>
            </w:pPr>
          </w:p>
          <w:p w:rsidR="00356755" w:rsidRPr="00356755" w:rsidRDefault="00356755" w:rsidP="00381DDD">
            <w:pPr>
              <w:rPr>
                <w:sz w:val="10"/>
                <w:szCs w:val="14"/>
              </w:rPr>
            </w:pPr>
            <w:r w:rsidRPr="00356755">
              <w:rPr>
                <w:sz w:val="10"/>
                <w:szCs w:val="14"/>
              </w:rPr>
              <w:t xml:space="preserve">Населенные пункты Дубровского сельского поселения за </w:t>
            </w:r>
            <w:r w:rsidRPr="00356755">
              <w:rPr>
                <w:sz w:val="10"/>
                <w:szCs w:val="14"/>
              </w:rPr>
              <w:lastRenderedPageBreak/>
              <w:t>исключением:</w:t>
            </w:r>
          </w:p>
          <w:p w:rsidR="00356755" w:rsidRPr="00356755" w:rsidRDefault="00356755" w:rsidP="00381DDD">
            <w:pPr>
              <w:rPr>
                <w:sz w:val="10"/>
                <w:szCs w:val="14"/>
              </w:rPr>
            </w:pPr>
            <w:r w:rsidRPr="00356755">
              <w:rPr>
                <w:sz w:val="10"/>
                <w:szCs w:val="14"/>
              </w:rPr>
              <w:t>Большое Заборовье</w:t>
            </w:r>
          </w:p>
          <w:p w:rsidR="00356755" w:rsidRPr="00356755" w:rsidRDefault="00356755" w:rsidP="00381DDD">
            <w:pPr>
              <w:rPr>
                <w:sz w:val="10"/>
                <w:szCs w:val="14"/>
              </w:rPr>
            </w:pPr>
            <w:r w:rsidRPr="00356755">
              <w:rPr>
                <w:sz w:val="10"/>
                <w:szCs w:val="14"/>
              </w:rPr>
              <w:t>Лавров Клин</w:t>
            </w:r>
          </w:p>
          <w:p w:rsidR="00356755" w:rsidRPr="00356755" w:rsidRDefault="00356755" w:rsidP="00381DDD">
            <w:pPr>
              <w:rPr>
                <w:sz w:val="10"/>
                <w:szCs w:val="14"/>
              </w:rPr>
            </w:pPr>
            <w:r w:rsidRPr="00356755">
              <w:rPr>
                <w:sz w:val="10"/>
                <w:szCs w:val="14"/>
              </w:rPr>
              <w:t>Малое Заборовье</w:t>
            </w:r>
          </w:p>
          <w:p w:rsidR="00356755" w:rsidRPr="00356755" w:rsidRDefault="00356755" w:rsidP="00381DDD">
            <w:pPr>
              <w:rPr>
                <w:sz w:val="10"/>
                <w:szCs w:val="14"/>
              </w:rPr>
            </w:pPr>
            <w:r w:rsidRPr="00356755">
              <w:rPr>
                <w:sz w:val="10"/>
                <w:szCs w:val="14"/>
              </w:rPr>
              <w:t>Сосновка</w:t>
            </w:r>
          </w:p>
          <w:p w:rsidR="00356755" w:rsidRPr="00356755" w:rsidRDefault="00356755" w:rsidP="00381DDD">
            <w:pPr>
              <w:rPr>
                <w:sz w:val="10"/>
                <w:szCs w:val="14"/>
              </w:rPr>
            </w:pPr>
            <w:r w:rsidRPr="00356755">
              <w:rPr>
                <w:sz w:val="10"/>
                <w:szCs w:val="14"/>
              </w:rPr>
              <w:t>Степаново</w:t>
            </w:r>
          </w:p>
        </w:tc>
      </w:tr>
    </w:tbl>
    <w:p w:rsidR="00356755" w:rsidRPr="00261C1F" w:rsidRDefault="00356755" w:rsidP="00356755">
      <w:pPr>
        <w:autoSpaceDE w:val="0"/>
        <w:rPr>
          <w:b/>
          <w:sz w:val="14"/>
          <w:szCs w:val="14"/>
        </w:rPr>
      </w:pPr>
    </w:p>
    <w:p w:rsidR="00356755" w:rsidRDefault="00356755" w:rsidP="00356755">
      <w:pPr>
        <w:jc w:val="center"/>
        <w:rPr>
          <w:b/>
          <w:sz w:val="14"/>
          <w:szCs w:val="14"/>
        </w:rPr>
      </w:pPr>
    </w:p>
    <w:p w:rsidR="00356755" w:rsidRDefault="00356755" w:rsidP="00356755">
      <w:pPr>
        <w:jc w:val="center"/>
        <w:rPr>
          <w:b/>
          <w:sz w:val="14"/>
          <w:szCs w:val="14"/>
        </w:rPr>
      </w:pPr>
    </w:p>
    <w:p w:rsidR="00356755" w:rsidRDefault="00356755" w:rsidP="00356755">
      <w:pPr>
        <w:jc w:val="center"/>
        <w:rPr>
          <w:b/>
          <w:sz w:val="14"/>
          <w:szCs w:val="14"/>
        </w:rPr>
      </w:pPr>
      <w:r w:rsidRPr="002F1598">
        <w:rPr>
          <w:b/>
          <w:sz w:val="14"/>
          <w:szCs w:val="14"/>
        </w:rPr>
        <w:t>ПОСТАНОВЛЕНИЕ</w:t>
      </w:r>
    </w:p>
    <w:p w:rsidR="00356755" w:rsidRPr="002F1598" w:rsidRDefault="00356755" w:rsidP="00356755">
      <w:pPr>
        <w:jc w:val="center"/>
        <w:rPr>
          <w:sz w:val="14"/>
          <w:szCs w:val="14"/>
        </w:rPr>
      </w:pPr>
      <w:r w:rsidRPr="002F1598">
        <w:rPr>
          <w:sz w:val="14"/>
          <w:szCs w:val="14"/>
        </w:rPr>
        <w:t>Администрации муниципального округа</w:t>
      </w:r>
    </w:p>
    <w:p w:rsidR="00356755" w:rsidRPr="002F1598" w:rsidRDefault="00356755" w:rsidP="00356755">
      <w:pPr>
        <w:jc w:val="center"/>
        <w:rPr>
          <w:b/>
          <w:sz w:val="14"/>
          <w:szCs w:val="14"/>
        </w:rPr>
      </w:pPr>
      <w:r w:rsidRPr="002F1598">
        <w:rPr>
          <w:b/>
          <w:sz w:val="14"/>
          <w:szCs w:val="14"/>
        </w:rPr>
        <w:t xml:space="preserve">  </w:t>
      </w:r>
    </w:p>
    <w:p w:rsidR="00356755" w:rsidRPr="002F1598" w:rsidRDefault="00356755" w:rsidP="00356755">
      <w:pPr>
        <w:jc w:val="center"/>
        <w:rPr>
          <w:sz w:val="14"/>
          <w:szCs w:val="14"/>
        </w:rPr>
      </w:pPr>
      <w:r>
        <w:rPr>
          <w:sz w:val="14"/>
          <w:szCs w:val="14"/>
        </w:rPr>
        <w:t>от 1</w:t>
      </w:r>
      <w:r w:rsidR="00641AF4">
        <w:rPr>
          <w:sz w:val="14"/>
          <w:szCs w:val="14"/>
        </w:rPr>
        <w:t>4</w:t>
      </w:r>
      <w:r w:rsidRPr="002F1598">
        <w:rPr>
          <w:sz w:val="14"/>
          <w:szCs w:val="14"/>
        </w:rPr>
        <w:t>.</w:t>
      </w:r>
      <w:r>
        <w:rPr>
          <w:sz w:val="14"/>
          <w:szCs w:val="14"/>
        </w:rPr>
        <w:t>02.202</w:t>
      </w:r>
      <w:r w:rsidR="00A5578A">
        <w:rPr>
          <w:sz w:val="14"/>
          <w:szCs w:val="14"/>
        </w:rPr>
        <w:t>4</w:t>
      </w:r>
      <w:r>
        <w:rPr>
          <w:sz w:val="14"/>
          <w:szCs w:val="14"/>
        </w:rPr>
        <w:t xml:space="preserve"> № 2</w:t>
      </w:r>
      <w:r w:rsidR="00641AF4">
        <w:rPr>
          <w:sz w:val="14"/>
          <w:szCs w:val="14"/>
        </w:rPr>
        <w:t>98</w:t>
      </w:r>
    </w:p>
    <w:p w:rsidR="00356755" w:rsidRDefault="00356755" w:rsidP="00356755">
      <w:pPr>
        <w:jc w:val="center"/>
        <w:rPr>
          <w:sz w:val="14"/>
          <w:szCs w:val="14"/>
        </w:rPr>
      </w:pPr>
      <w:r w:rsidRPr="002F1598">
        <w:rPr>
          <w:sz w:val="14"/>
          <w:szCs w:val="14"/>
        </w:rPr>
        <w:t>г. Сольцы</w:t>
      </w:r>
    </w:p>
    <w:p w:rsidR="00356755" w:rsidRDefault="00356755" w:rsidP="006F62E6">
      <w:pPr>
        <w:jc w:val="center"/>
        <w:rPr>
          <w:sz w:val="14"/>
          <w:szCs w:val="14"/>
        </w:rPr>
      </w:pPr>
    </w:p>
    <w:p w:rsidR="00641AF4" w:rsidRDefault="00641AF4" w:rsidP="00641AF4">
      <w:pPr>
        <w:jc w:val="center"/>
        <w:rPr>
          <w:b/>
          <w:sz w:val="14"/>
          <w:szCs w:val="14"/>
        </w:rPr>
      </w:pPr>
      <w:r w:rsidRPr="00641AF4">
        <w:rPr>
          <w:b/>
          <w:sz w:val="14"/>
          <w:szCs w:val="14"/>
        </w:rPr>
        <w:t>О внесении изменения в постановление Администрации</w:t>
      </w:r>
    </w:p>
    <w:p w:rsidR="00641AF4" w:rsidRPr="00641AF4" w:rsidRDefault="00641AF4" w:rsidP="00641AF4">
      <w:pPr>
        <w:jc w:val="center"/>
        <w:rPr>
          <w:b/>
          <w:sz w:val="14"/>
          <w:szCs w:val="14"/>
        </w:rPr>
      </w:pPr>
      <w:r w:rsidRPr="00641AF4">
        <w:rPr>
          <w:b/>
          <w:sz w:val="14"/>
          <w:szCs w:val="14"/>
        </w:rPr>
        <w:t xml:space="preserve"> муниципального округа от 01.02.2021 № 152 </w:t>
      </w:r>
    </w:p>
    <w:p w:rsidR="00641AF4" w:rsidRPr="00641AF4" w:rsidRDefault="00641AF4" w:rsidP="00641AF4">
      <w:pPr>
        <w:jc w:val="center"/>
        <w:rPr>
          <w:sz w:val="14"/>
          <w:szCs w:val="14"/>
        </w:rPr>
      </w:pPr>
    </w:p>
    <w:p w:rsidR="00641AF4" w:rsidRPr="00641AF4" w:rsidRDefault="00641AF4" w:rsidP="00641AF4">
      <w:pPr>
        <w:ind w:firstLine="284"/>
        <w:jc w:val="both"/>
        <w:rPr>
          <w:sz w:val="14"/>
          <w:szCs w:val="14"/>
        </w:rPr>
      </w:pPr>
      <w:proofErr w:type="gramStart"/>
      <w:r w:rsidRPr="00641AF4">
        <w:rPr>
          <w:sz w:val="14"/>
          <w:szCs w:val="14"/>
        </w:rPr>
        <w:t xml:space="preserve">В соответствии со статьей 2 областного закона от 31.08.2009 № 595-ОЗ «О реализации федеральных законов о противодействии коррупции на территории Новгородской области», пунктами 3.1.7., 3.1.19 положение об отделе Администрации Губернатора Новгородской области по профилактике коррупционных и иных правонарушений, утвержденного указом Губернатора Новгородской области от 31.05.2021 № 231, рассмотрев предложение Администрации Губернатора Новгородской области от 01.02.2024 № АГ-01-22/344-и, Администрация Солецкого муниципального округа </w:t>
      </w:r>
      <w:r w:rsidRPr="00641AF4">
        <w:rPr>
          <w:b/>
          <w:sz w:val="14"/>
          <w:szCs w:val="14"/>
        </w:rPr>
        <w:t>постановляет</w:t>
      </w:r>
      <w:r w:rsidRPr="00641AF4">
        <w:rPr>
          <w:sz w:val="14"/>
          <w:szCs w:val="14"/>
        </w:rPr>
        <w:t>:</w:t>
      </w:r>
      <w:proofErr w:type="gramEnd"/>
    </w:p>
    <w:p w:rsidR="00641AF4" w:rsidRPr="00641AF4" w:rsidRDefault="00641AF4" w:rsidP="00641AF4">
      <w:pPr>
        <w:ind w:firstLine="284"/>
        <w:jc w:val="both"/>
        <w:rPr>
          <w:sz w:val="14"/>
          <w:szCs w:val="14"/>
        </w:rPr>
      </w:pPr>
      <w:r w:rsidRPr="00641AF4">
        <w:rPr>
          <w:sz w:val="14"/>
          <w:szCs w:val="14"/>
        </w:rPr>
        <w:t xml:space="preserve">1. </w:t>
      </w:r>
      <w:proofErr w:type="gramStart"/>
      <w:r w:rsidRPr="00641AF4">
        <w:rPr>
          <w:sz w:val="14"/>
          <w:szCs w:val="14"/>
        </w:rPr>
        <w:t xml:space="preserve">Внести изменение в постановление Администрации муниципального округа от 01.02.2021 № 152 «О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и урегулированию конфликта интересов», включив в состав комиссии в качестве члена представителя отдела Администрации Губернатора Новгородской области по профилактике коррупционных и иных правонарушений (по согласованию). </w:t>
      </w:r>
      <w:proofErr w:type="gramEnd"/>
    </w:p>
    <w:p w:rsidR="00641AF4" w:rsidRPr="00641AF4" w:rsidRDefault="00641AF4" w:rsidP="00641AF4">
      <w:pPr>
        <w:ind w:firstLine="284"/>
        <w:jc w:val="both"/>
        <w:rPr>
          <w:sz w:val="14"/>
          <w:szCs w:val="14"/>
        </w:rPr>
      </w:pPr>
      <w:r w:rsidRPr="00641AF4">
        <w:rPr>
          <w:sz w:val="14"/>
          <w:szCs w:val="14"/>
        </w:rPr>
        <w:t>2. Внести изменение в Порядок работы комиссии по соблюдению требований к служебному поведению муниципальных служащих, замещающих должности муниципальной службы в Администрации Солецкого муниципального округа, и урегулированию конфликта интересов, утвержденный данным постановлением:</w:t>
      </w:r>
    </w:p>
    <w:p w:rsidR="00641AF4" w:rsidRPr="00641AF4" w:rsidRDefault="00641AF4" w:rsidP="00641AF4">
      <w:pPr>
        <w:ind w:firstLine="284"/>
        <w:jc w:val="both"/>
        <w:rPr>
          <w:sz w:val="14"/>
          <w:szCs w:val="14"/>
        </w:rPr>
      </w:pPr>
      <w:r w:rsidRPr="00641AF4">
        <w:rPr>
          <w:sz w:val="14"/>
          <w:szCs w:val="14"/>
        </w:rPr>
        <w:t>2.1. Заменить в пункте 6 слово «девяти» на «десяти»;</w:t>
      </w:r>
    </w:p>
    <w:p w:rsidR="00641AF4" w:rsidRPr="00641AF4" w:rsidRDefault="00641AF4" w:rsidP="00641AF4">
      <w:pPr>
        <w:ind w:firstLine="284"/>
        <w:jc w:val="both"/>
        <w:rPr>
          <w:sz w:val="14"/>
          <w:szCs w:val="14"/>
        </w:rPr>
      </w:pPr>
      <w:r w:rsidRPr="00641AF4">
        <w:rPr>
          <w:sz w:val="14"/>
          <w:szCs w:val="14"/>
        </w:rPr>
        <w:t xml:space="preserve">2.2. дополнив пункт 7  подпунктом «в» в редакции: </w:t>
      </w:r>
    </w:p>
    <w:p w:rsidR="00641AF4" w:rsidRPr="00641AF4" w:rsidRDefault="00641AF4" w:rsidP="00641AF4">
      <w:pPr>
        <w:ind w:firstLine="284"/>
        <w:jc w:val="both"/>
        <w:rPr>
          <w:sz w:val="14"/>
          <w:szCs w:val="14"/>
        </w:rPr>
      </w:pPr>
      <w:r w:rsidRPr="00641AF4">
        <w:rPr>
          <w:sz w:val="14"/>
          <w:szCs w:val="14"/>
        </w:rPr>
        <w:t>« в) представитель отдела Администрации Губернатора Новгородской области по профилактике коррупционных и иных правонарушений (включается в состав комиссии по согласованию)</w:t>
      </w:r>
      <w:proofErr w:type="gramStart"/>
      <w:r w:rsidRPr="00641AF4">
        <w:rPr>
          <w:sz w:val="14"/>
          <w:szCs w:val="14"/>
        </w:rPr>
        <w:t>.»</w:t>
      </w:r>
      <w:proofErr w:type="gramEnd"/>
      <w:r w:rsidRPr="00641AF4">
        <w:rPr>
          <w:sz w:val="14"/>
          <w:szCs w:val="14"/>
        </w:rPr>
        <w:t xml:space="preserve">.        </w:t>
      </w:r>
    </w:p>
    <w:p w:rsidR="00641AF4" w:rsidRPr="00641AF4" w:rsidRDefault="00641AF4" w:rsidP="00641AF4">
      <w:pPr>
        <w:ind w:firstLine="284"/>
        <w:jc w:val="both"/>
        <w:rPr>
          <w:sz w:val="14"/>
          <w:szCs w:val="14"/>
        </w:rPr>
      </w:pPr>
      <w:r w:rsidRPr="00641AF4">
        <w:rPr>
          <w:sz w:val="14"/>
          <w:szCs w:val="14"/>
        </w:rPr>
        <w:t xml:space="preserve">3. </w:t>
      </w:r>
      <w:bookmarkStart w:id="6" w:name="_Toc341963764"/>
      <w:r w:rsidRPr="00641AF4">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6"/>
    </w:p>
    <w:p w:rsidR="00641AF4" w:rsidRPr="00641AF4" w:rsidRDefault="00641AF4" w:rsidP="00641AF4">
      <w:pPr>
        <w:jc w:val="center"/>
        <w:rPr>
          <w:sz w:val="14"/>
          <w:szCs w:val="14"/>
        </w:rPr>
      </w:pPr>
    </w:p>
    <w:p w:rsidR="00641AF4" w:rsidRPr="00641AF4" w:rsidRDefault="00641AF4" w:rsidP="00641AF4">
      <w:pPr>
        <w:rPr>
          <w:b/>
          <w:sz w:val="14"/>
          <w:szCs w:val="14"/>
        </w:rPr>
      </w:pPr>
      <w:r w:rsidRPr="00641AF4">
        <w:rPr>
          <w:b/>
          <w:sz w:val="14"/>
          <w:szCs w:val="14"/>
        </w:rPr>
        <w:t>Глава муниципального округа   М.В. Тимофеев</w:t>
      </w:r>
    </w:p>
    <w:p w:rsidR="00641AF4" w:rsidRDefault="00641AF4" w:rsidP="006F62E6">
      <w:pPr>
        <w:jc w:val="center"/>
        <w:rPr>
          <w:sz w:val="14"/>
          <w:szCs w:val="14"/>
        </w:rPr>
      </w:pPr>
    </w:p>
    <w:p w:rsidR="00641AF4" w:rsidRDefault="00641AF4" w:rsidP="006F62E6">
      <w:pPr>
        <w:jc w:val="center"/>
        <w:rPr>
          <w:sz w:val="14"/>
          <w:szCs w:val="14"/>
        </w:rPr>
      </w:pPr>
    </w:p>
    <w:p w:rsidR="00641AF4" w:rsidRDefault="00641AF4" w:rsidP="006F62E6">
      <w:pPr>
        <w:jc w:val="center"/>
        <w:rPr>
          <w:sz w:val="14"/>
          <w:szCs w:val="14"/>
        </w:rPr>
      </w:pPr>
    </w:p>
    <w:p w:rsidR="00641AF4" w:rsidRDefault="00641AF4" w:rsidP="00641AF4">
      <w:pPr>
        <w:jc w:val="center"/>
        <w:rPr>
          <w:b/>
          <w:sz w:val="14"/>
          <w:szCs w:val="14"/>
        </w:rPr>
      </w:pPr>
      <w:r w:rsidRPr="002F1598">
        <w:rPr>
          <w:b/>
          <w:sz w:val="14"/>
          <w:szCs w:val="14"/>
        </w:rPr>
        <w:t>ПОСТАНОВЛЕНИЕ</w:t>
      </w:r>
    </w:p>
    <w:p w:rsidR="00641AF4" w:rsidRPr="002F1598" w:rsidRDefault="00641AF4" w:rsidP="00641AF4">
      <w:pPr>
        <w:jc w:val="center"/>
        <w:rPr>
          <w:sz w:val="14"/>
          <w:szCs w:val="14"/>
        </w:rPr>
      </w:pPr>
      <w:r w:rsidRPr="002F1598">
        <w:rPr>
          <w:sz w:val="14"/>
          <w:szCs w:val="14"/>
        </w:rPr>
        <w:t>Администрации муниципального округа</w:t>
      </w:r>
    </w:p>
    <w:p w:rsidR="00641AF4" w:rsidRPr="002F1598" w:rsidRDefault="00641AF4" w:rsidP="00641AF4">
      <w:pPr>
        <w:jc w:val="center"/>
        <w:rPr>
          <w:b/>
          <w:sz w:val="14"/>
          <w:szCs w:val="14"/>
        </w:rPr>
      </w:pPr>
      <w:r w:rsidRPr="002F1598">
        <w:rPr>
          <w:b/>
          <w:sz w:val="14"/>
          <w:szCs w:val="14"/>
        </w:rPr>
        <w:t xml:space="preserve">  </w:t>
      </w:r>
    </w:p>
    <w:p w:rsidR="00641AF4" w:rsidRPr="002F1598" w:rsidRDefault="00641AF4" w:rsidP="00641AF4">
      <w:pPr>
        <w:jc w:val="center"/>
        <w:rPr>
          <w:sz w:val="14"/>
          <w:szCs w:val="14"/>
        </w:rPr>
      </w:pPr>
      <w:r>
        <w:rPr>
          <w:sz w:val="14"/>
          <w:szCs w:val="14"/>
        </w:rPr>
        <w:t>от 1</w:t>
      </w:r>
      <w:r w:rsidR="00696222">
        <w:rPr>
          <w:sz w:val="14"/>
          <w:szCs w:val="14"/>
        </w:rPr>
        <w:t>5</w:t>
      </w:r>
      <w:r w:rsidRPr="002F1598">
        <w:rPr>
          <w:sz w:val="14"/>
          <w:szCs w:val="14"/>
        </w:rPr>
        <w:t>.</w:t>
      </w:r>
      <w:r>
        <w:rPr>
          <w:sz w:val="14"/>
          <w:szCs w:val="14"/>
        </w:rPr>
        <w:t>02.202</w:t>
      </w:r>
      <w:r w:rsidR="00A5578A">
        <w:rPr>
          <w:sz w:val="14"/>
          <w:szCs w:val="14"/>
        </w:rPr>
        <w:t>4</w:t>
      </w:r>
      <w:r>
        <w:rPr>
          <w:sz w:val="14"/>
          <w:szCs w:val="14"/>
        </w:rPr>
        <w:t xml:space="preserve"> № </w:t>
      </w:r>
      <w:r w:rsidR="00696222">
        <w:rPr>
          <w:sz w:val="14"/>
          <w:szCs w:val="14"/>
        </w:rPr>
        <w:t>30</w:t>
      </w:r>
      <w:r>
        <w:rPr>
          <w:sz w:val="14"/>
          <w:szCs w:val="14"/>
        </w:rPr>
        <w:t>8</w:t>
      </w:r>
    </w:p>
    <w:p w:rsidR="00641AF4" w:rsidRDefault="00641AF4" w:rsidP="00641AF4">
      <w:pPr>
        <w:jc w:val="center"/>
        <w:rPr>
          <w:sz w:val="14"/>
          <w:szCs w:val="14"/>
        </w:rPr>
      </w:pPr>
      <w:r w:rsidRPr="002F1598">
        <w:rPr>
          <w:sz w:val="14"/>
          <w:szCs w:val="14"/>
        </w:rPr>
        <w:t>г. Сольцы</w:t>
      </w:r>
    </w:p>
    <w:p w:rsidR="00641AF4" w:rsidRDefault="00641AF4" w:rsidP="006F62E6">
      <w:pPr>
        <w:jc w:val="center"/>
        <w:rPr>
          <w:sz w:val="14"/>
          <w:szCs w:val="14"/>
        </w:rPr>
      </w:pPr>
    </w:p>
    <w:p w:rsidR="00696222" w:rsidRPr="0032306E" w:rsidRDefault="00696222" w:rsidP="00696222">
      <w:pPr>
        <w:suppressAutoHyphens/>
        <w:contextualSpacing/>
        <w:jc w:val="center"/>
        <w:rPr>
          <w:b/>
          <w:sz w:val="14"/>
          <w:szCs w:val="14"/>
        </w:rPr>
      </w:pPr>
      <w:r w:rsidRPr="0032306E">
        <w:rPr>
          <w:b/>
          <w:sz w:val="14"/>
          <w:szCs w:val="14"/>
        </w:rPr>
        <w:t xml:space="preserve">О внесении изменений в муниципальную программу Солецкого муниципального округа «Формирование современной городской среды </w:t>
      </w:r>
    </w:p>
    <w:p w:rsidR="00696222" w:rsidRPr="0032306E" w:rsidRDefault="00696222" w:rsidP="00696222">
      <w:pPr>
        <w:suppressAutoHyphens/>
        <w:contextualSpacing/>
        <w:jc w:val="center"/>
        <w:rPr>
          <w:b/>
          <w:sz w:val="14"/>
          <w:szCs w:val="14"/>
        </w:rPr>
      </w:pPr>
      <w:r w:rsidRPr="0032306E">
        <w:rPr>
          <w:b/>
          <w:sz w:val="14"/>
          <w:szCs w:val="14"/>
        </w:rPr>
        <w:t>на территории города Сольцы»</w:t>
      </w:r>
    </w:p>
    <w:p w:rsidR="00696222" w:rsidRDefault="00696222" w:rsidP="00696222">
      <w:pPr>
        <w:suppressAutoHyphens/>
        <w:rPr>
          <w:sz w:val="14"/>
          <w:szCs w:val="14"/>
        </w:rPr>
      </w:pPr>
    </w:p>
    <w:p w:rsidR="00696222" w:rsidRPr="0032306E" w:rsidRDefault="00696222" w:rsidP="00696222">
      <w:pPr>
        <w:suppressAutoHyphens/>
        <w:ind w:firstLine="284"/>
        <w:jc w:val="both"/>
        <w:rPr>
          <w:sz w:val="14"/>
          <w:szCs w:val="14"/>
        </w:rPr>
      </w:pPr>
      <w:proofErr w:type="gramStart"/>
      <w:r w:rsidRPr="0032306E">
        <w:rPr>
          <w:sz w:val="14"/>
          <w:szCs w:val="14"/>
        </w:rPr>
        <w:t>В соответствии с решениями Думы Солецкого муниципального округа от  26.12.2022 № 346 «</w:t>
      </w:r>
      <w:r w:rsidRPr="0032306E">
        <w:rPr>
          <w:bCs/>
          <w:sz w:val="14"/>
          <w:szCs w:val="14"/>
        </w:rPr>
        <w:t xml:space="preserve">О бюджете Солецкого муниципального округа на 2023 год и на плановый период 2024 и 2025 годов» (в редакции решений от </w:t>
      </w:r>
      <w:r w:rsidRPr="0032306E">
        <w:rPr>
          <w:bCs/>
          <w:i/>
          <w:sz w:val="14"/>
          <w:szCs w:val="14"/>
        </w:rPr>
        <w:t xml:space="preserve"> </w:t>
      </w:r>
      <w:r w:rsidRPr="0032306E">
        <w:rPr>
          <w:bCs/>
          <w:sz w:val="14"/>
          <w:szCs w:val="14"/>
        </w:rPr>
        <w:t>06.02.2023  № 363, от 22.03.2023 № 375, от 26.04.2023 № 380, от 24.05.2023 № 388, от 28.06.2023 № 399, от 26.07.2023 № 405, от 27.09.2023 № 418, от 18.10.2023 № 423, от 29.11.2023 №439, от 25.12.2023 № 454</w:t>
      </w:r>
      <w:proofErr w:type="gramEnd"/>
      <w:r w:rsidRPr="0032306E">
        <w:rPr>
          <w:bCs/>
          <w:sz w:val="14"/>
          <w:szCs w:val="14"/>
        </w:rPr>
        <w:t>),</w:t>
      </w:r>
      <w:r w:rsidRPr="0032306E">
        <w:rPr>
          <w:sz w:val="14"/>
          <w:szCs w:val="14"/>
        </w:rPr>
        <w:t xml:space="preserve">  от 19.10.2022 № 328 «О структуре Администрации Солецкого муниципального округа» (в редакции решения от 22.11.2023 № 434), Администрация Солецкого муниципального округа </w:t>
      </w:r>
      <w:r w:rsidRPr="0032306E">
        <w:rPr>
          <w:b/>
          <w:kern w:val="20"/>
          <w:sz w:val="14"/>
          <w:szCs w:val="14"/>
        </w:rPr>
        <w:t>ПОСТАНОВЛЯЕТ:</w:t>
      </w:r>
    </w:p>
    <w:p w:rsidR="00696222" w:rsidRPr="0032306E" w:rsidRDefault="00696222" w:rsidP="00696222">
      <w:pPr>
        <w:suppressAutoHyphens/>
        <w:ind w:firstLine="284"/>
        <w:contextualSpacing/>
        <w:jc w:val="both"/>
        <w:rPr>
          <w:sz w:val="14"/>
          <w:szCs w:val="14"/>
        </w:rPr>
      </w:pPr>
      <w:r w:rsidRPr="0032306E">
        <w:rPr>
          <w:sz w:val="14"/>
          <w:szCs w:val="14"/>
        </w:rPr>
        <w:t xml:space="preserve">1. Внести изменения в муниципальную программу Солецкого муниципального округа  «Формирование современной городской среды на территории города Сольцы», утвержденную постановлением Администрации муниципального округа от 11.06.2021 № 864 (в редакции постановлений от 06.08.2021 № 1130, от 16.12.2021 </w:t>
      </w:r>
      <w:r w:rsidRPr="0032306E">
        <w:rPr>
          <w:sz w:val="14"/>
          <w:szCs w:val="14"/>
        </w:rPr>
        <w:lastRenderedPageBreak/>
        <w:t xml:space="preserve">№ 1882, от 14.06.2022 № 1031, от 08.08.2022 № 1357, </w:t>
      </w:r>
      <w:proofErr w:type="gramStart"/>
      <w:r w:rsidRPr="0032306E">
        <w:rPr>
          <w:sz w:val="14"/>
          <w:szCs w:val="14"/>
        </w:rPr>
        <w:t>от</w:t>
      </w:r>
      <w:proofErr w:type="gramEnd"/>
      <w:r w:rsidRPr="0032306E">
        <w:rPr>
          <w:sz w:val="14"/>
          <w:szCs w:val="14"/>
        </w:rPr>
        <w:t xml:space="preserve"> 07.06.2023 № 959, от 04.10.2023 № 1873), изложив её в прилагаемой редакции.</w:t>
      </w:r>
    </w:p>
    <w:p w:rsidR="00696222" w:rsidRPr="0032306E" w:rsidRDefault="00696222" w:rsidP="00696222">
      <w:pPr>
        <w:widowControl w:val="0"/>
        <w:suppressAutoHyphens/>
        <w:ind w:firstLine="284"/>
        <w:contextualSpacing/>
        <w:jc w:val="both"/>
        <w:rPr>
          <w:rFonts w:eastAsia="Arial Unicode MS"/>
          <w:color w:val="000000"/>
          <w:sz w:val="14"/>
          <w:szCs w:val="14"/>
          <w:lang w:bidi="ru-RU"/>
        </w:rPr>
      </w:pPr>
      <w:r w:rsidRPr="0032306E">
        <w:rPr>
          <w:sz w:val="14"/>
          <w:szCs w:val="14"/>
        </w:rPr>
        <w:t xml:space="preserve">2. </w:t>
      </w:r>
      <w:proofErr w:type="gramStart"/>
      <w:r w:rsidRPr="0032306E">
        <w:rPr>
          <w:sz w:val="14"/>
          <w:szCs w:val="14"/>
        </w:rPr>
        <w:t>Признать утратившими силу постановления Администрации муниципального округа от 06.08.2021 № 1130 «О внесении изменений в муниципальную программу Солецкого муниципального округа «Формирование современной городской среды на территории города Сольцы», от 16.12.2021 № 1882 «О внесении изменений в муниципальную программу Солецкого муниципального округа «Формирование современной городской среды на территории города Сольцы»,  от 14.06.2022 № 1031 «О внесении изменений в муниципальную программу Солецкого муниципального округа «Формирование</w:t>
      </w:r>
      <w:proofErr w:type="gramEnd"/>
      <w:r w:rsidRPr="0032306E">
        <w:rPr>
          <w:sz w:val="14"/>
          <w:szCs w:val="14"/>
        </w:rPr>
        <w:t xml:space="preserve"> </w:t>
      </w:r>
      <w:proofErr w:type="gramStart"/>
      <w:r w:rsidRPr="0032306E">
        <w:rPr>
          <w:sz w:val="14"/>
          <w:szCs w:val="14"/>
        </w:rPr>
        <w:t>современной городской среды на территории города Сольцы», от 08.08.2022 № 1357 «О внесении изменений в муниципальную программу Солецкого муниципального округа «Формирование современной городской среды на территории города Сольцы», от 07.06.2023 № 959 «О внесении изменений в муниципальную программу Солецкого муниципального округа «Формирование современной городской среды на территории города Сольцы»,  от 04.10.2023 № 1873 «</w:t>
      </w:r>
      <w:r w:rsidRPr="0032306E">
        <w:rPr>
          <w:rFonts w:eastAsia="Arial Unicode MS"/>
          <w:color w:val="000000"/>
          <w:sz w:val="14"/>
          <w:szCs w:val="14"/>
          <w:lang w:bidi="ru-RU"/>
        </w:rPr>
        <w:t>О внесении изменений в муниципальную программу Солецкого муниципального округа «Формирование</w:t>
      </w:r>
      <w:proofErr w:type="gramEnd"/>
      <w:r w:rsidRPr="0032306E">
        <w:rPr>
          <w:rFonts w:eastAsia="Arial Unicode MS"/>
          <w:color w:val="000000"/>
          <w:sz w:val="14"/>
          <w:szCs w:val="14"/>
          <w:lang w:bidi="ru-RU"/>
        </w:rPr>
        <w:t xml:space="preserve"> современной городской среды на территории города Сольцы».</w:t>
      </w:r>
    </w:p>
    <w:p w:rsidR="00696222" w:rsidRPr="0032306E" w:rsidRDefault="00696222" w:rsidP="00696222">
      <w:pPr>
        <w:suppressAutoHyphens/>
        <w:ind w:firstLine="284"/>
        <w:jc w:val="both"/>
        <w:rPr>
          <w:sz w:val="14"/>
          <w:szCs w:val="14"/>
        </w:rPr>
      </w:pPr>
      <w:r w:rsidRPr="0032306E">
        <w:rPr>
          <w:sz w:val="14"/>
          <w:szCs w:val="14"/>
        </w:rPr>
        <w:t>3. Настоящее постановление вступает в силу со дня официального опубликования.</w:t>
      </w:r>
    </w:p>
    <w:p w:rsidR="00696222" w:rsidRPr="0032306E" w:rsidRDefault="00696222" w:rsidP="00696222">
      <w:pPr>
        <w:suppressAutoHyphens/>
        <w:autoSpaceDE w:val="0"/>
        <w:autoSpaceDN w:val="0"/>
        <w:adjustRightInd w:val="0"/>
        <w:ind w:firstLine="284"/>
        <w:jc w:val="both"/>
        <w:rPr>
          <w:sz w:val="14"/>
          <w:szCs w:val="14"/>
        </w:rPr>
      </w:pPr>
      <w:r w:rsidRPr="0032306E">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96222" w:rsidRPr="0032306E" w:rsidRDefault="00696222" w:rsidP="00696222">
      <w:pPr>
        <w:tabs>
          <w:tab w:val="left" w:pos="3060"/>
        </w:tabs>
        <w:suppressAutoHyphens/>
        <w:rPr>
          <w:sz w:val="14"/>
          <w:szCs w:val="14"/>
        </w:rPr>
      </w:pPr>
    </w:p>
    <w:p w:rsidR="00696222" w:rsidRPr="0032306E" w:rsidRDefault="00696222" w:rsidP="00696222">
      <w:pPr>
        <w:tabs>
          <w:tab w:val="left" w:pos="3060"/>
        </w:tabs>
        <w:suppressAutoHyphens/>
        <w:rPr>
          <w:sz w:val="14"/>
          <w:szCs w:val="14"/>
        </w:rPr>
      </w:pPr>
    </w:p>
    <w:p w:rsidR="00696222" w:rsidRPr="0032306E" w:rsidRDefault="00696222" w:rsidP="00696222">
      <w:pPr>
        <w:autoSpaceDE w:val="0"/>
        <w:rPr>
          <w:b/>
          <w:sz w:val="14"/>
          <w:szCs w:val="14"/>
        </w:rPr>
      </w:pPr>
      <w:r w:rsidRPr="0032306E">
        <w:rPr>
          <w:b/>
          <w:sz w:val="14"/>
          <w:szCs w:val="14"/>
        </w:rPr>
        <w:t>Заместитель Главы администрации  П.Л. Нилов</w:t>
      </w:r>
    </w:p>
    <w:p w:rsidR="00696222" w:rsidRPr="0032306E" w:rsidRDefault="00696222" w:rsidP="00696222">
      <w:pPr>
        <w:autoSpaceDE w:val="0"/>
        <w:rPr>
          <w:b/>
          <w:sz w:val="14"/>
          <w:szCs w:val="14"/>
        </w:rPr>
      </w:pPr>
    </w:p>
    <w:p w:rsidR="00696222" w:rsidRPr="0032306E" w:rsidRDefault="00696222" w:rsidP="00696222">
      <w:pPr>
        <w:widowControl w:val="0"/>
        <w:suppressAutoHyphens/>
        <w:autoSpaceDE w:val="0"/>
        <w:autoSpaceDN w:val="0"/>
        <w:adjustRightInd w:val="0"/>
        <w:jc w:val="right"/>
        <w:rPr>
          <w:sz w:val="14"/>
          <w:szCs w:val="14"/>
        </w:rPr>
      </w:pPr>
      <w:r w:rsidRPr="0032306E">
        <w:rPr>
          <w:sz w:val="14"/>
          <w:szCs w:val="14"/>
        </w:rPr>
        <w:t>УТВЕРЖДЕНА</w:t>
      </w:r>
    </w:p>
    <w:p w:rsidR="00696222" w:rsidRPr="0032306E" w:rsidRDefault="00696222" w:rsidP="00696222">
      <w:pPr>
        <w:widowControl w:val="0"/>
        <w:suppressAutoHyphens/>
        <w:autoSpaceDE w:val="0"/>
        <w:autoSpaceDN w:val="0"/>
        <w:adjustRightInd w:val="0"/>
        <w:jc w:val="right"/>
        <w:rPr>
          <w:sz w:val="14"/>
          <w:szCs w:val="14"/>
        </w:rPr>
      </w:pPr>
      <w:r w:rsidRPr="0032306E">
        <w:rPr>
          <w:sz w:val="14"/>
          <w:szCs w:val="14"/>
        </w:rPr>
        <w:t>постановлением  Администрации</w:t>
      </w:r>
    </w:p>
    <w:p w:rsidR="00696222" w:rsidRPr="0032306E" w:rsidRDefault="00696222" w:rsidP="00696222">
      <w:pPr>
        <w:widowControl w:val="0"/>
        <w:suppressAutoHyphens/>
        <w:autoSpaceDE w:val="0"/>
        <w:autoSpaceDN w:val="0"/>
        <w:adjustRightInd w:val="0"/>
        <w:jc w:val="right"/>
        <w:rPr>
          <w:sz w:val="14"/>
          <w:szCs w:val="14"/>
        </w:rPr>
      </w:pPr>
      <w:r w:rsidRPr="0032306E">
        <w:rPr>
          <w:sz w:val="14"/>
          <w:szCs w:val="14"/>
        </w:rPr>
        <w:t>муниципального района</w:t>
      </w:r>
    </w:p>
    <w:p w:rsidR="00696222" w:rsidRPr="0032306E" w:rsidRDefault="00696222" w:rsidP="00696222">
      <w:pPr>
        <w:suppressAutoHyphens/>
        <w:contextualSpacing/>
        <w:jc w:val="right"/>
        <w:rPr>
          <w:sz w:val="14"/>
          <w:szCs w:val="14"/>
        </w:rPr>
      </w:pPr>
      <w:r w:rsidRPr="0032306E">
        <w:rPr>
          <w:sz w:val="14"/>
          <w:szCs w:val="14"/>
        </w:rPr>
        <w:t>от 15.02.2024 № 308</w:t>
      </w:r>
    </w:p>
    <w:p w:rsidR="00696222" w:rsidRPr="0032306E" w:rsidRDefault="00696222" w:rsidP="00696222">
      <w:pPr>
        <w:suppressAutoHyphens/>
        <w:contextualSpacing/>
        <w:jc w:val="right"/>
        <w:rPr>
          <w:b/>
          <w:sz w:val="14"/>
          <w:szCs w:val="14"/>
        </w:rPr>
      </w:pPr>
    </w:p>
    <w:p w:rsidR="00696222" w:rsidRPr="0032306E" w:rsidRDefault="00696222" w:rsidP="00696222">
      <w:pPr>
        <w:suppressAutoHyphens/>
        <w:contextualSpacing/>
        <w:jc w:val="center"/>
        <w:rPr>
          <w:b/>
          <w:sz w:val="14"/>
          <w:szCs w:val="14"/>
        </w:rPr>
      </w:pPr>
      <w:r w:rsidRPr="0032306E">
        <w:rPr>
          <w:b/>
          <w:sz w:val="14"/>
          <w:szCs w:val="14"/>
        </w:rPr>
        <w:t>Муниципальная программа Солецкого муниципального округа</w:t>
      </w:r>
    </w:p>
    <w:p w:rsidR="00696222" w:rsidRPr="0032306E" w:rsidRDefault="00696222" w:rsidP="00696222">
      <w:pPr>
        <w:suppressAutoHyphens/>
        <w:contextualSpacing/>
        <w:jc w:val="center"/>
        <w:rPr>
          <w:b/>
          <w:sz w:val="14"/>
          <w:szCs w:val="14"/>
        </w:rPr>
      </w:pPr>
      <w:r w:rsidRPr="0032306E">
        <w:rPr>
          <w:b/>
          <w:sz w:val="14"/>
          <w:szCs w:val="14"/>
        </w:rPr>
        <w:t>«Формирование современной городской среды на территории города Сольцы»</w:t>
      </w:r>
    </w:p>
    <w:p w:rsidR="00696222" w:rsidRPr="0032306E" w:rsidRDefault="00696222" w:rsidP="00696222">
      <w:pPr>
        <w:widowControl w:val="0"/>
        <w:suppressAutoHyphens/>
        <w:autoSpaceDE w:val="0"/>
        <w:autoSpaceDN w:val="0"/>
        <w:contextualSpacing/>
        <w:jc w:val="center"/>
        <w:rPr>
          <w:rFonts w:cs="Calibri"/>
          <w:b/>
          <w:sz w:val="14"/>
          <w:szCs w:val="14"/>
        </w:rPr>
      </w:pPr>
      <w:r w:rsidRPr="0032306E">
        <w:rPr>
          <w:rFonts w:cs="Calibri"/>
          <w:b/>
          <w:sz w:val="14"/>
          <w:szCs w:val="14"/>
        </w:rPr>
        <w:t>ПАСПОРТ</w:t>
      </w:r>
    </w:p>
    <w:p w:rsidR="00696222" w:rsidRPr="0032306E" w:rsidRDefault="00696222" w:rsidP="00696222">
      <w:pPr>
        <w:tabs>
          <w:tab w:val="left" w:pos="3060"/>
        </w:tabs>
        <w:suppressAutoHyphens/>
        <w:contextualSpacing/>
        <w:jc w:val="center"/>
        <w:rPr>
          <w:b/>
          <w:sz w:val="14"/>
          <w:szCs w:val="14"/>
        </w:rPr>
      </w:pPr>
      <w:bookmarkStart w:id="7" w:name="P31"/>
      <w:bookmarkEnd w:id="7"/>
      <w:r w:rsidRPr="0032306E">
        <w:rPr>
          <w:b/>
          <w:sz w:val="14"/>
          <w:szCs w:val="14"/>
        </w:rPr>
        <w:t>муниципальной программы Солецкого муниципального округа</w:t>
      </w:r>
    </w:p>
    <w:p w:rsidR="00696222" w:rsidRPr="0032306E" w:rsidRDefault="00696222" w:rsidP="00696222">
      <w:pPr>
        <w:suppressAutoHyphens/>
        <w:contextualSpacing/>
        <w:jc w:val="center"/>
        <w:rPr>
          <w:sz w:val="14"/>
          <w:szCs w:val="14"/>
        </w:rPr>
      </w:pPr>
      <w:r w:rsidRPr="0032306E">
        <w:rPr>
          <w:b/>
          <w:sz w:val="14"/>
          <w:szCs w:val="14"/>
        </w:rPr>
        <w:t>«Формирование современной городской среды на территории города Сольцы»</w:t>
      </w:r>
    </w:p>
    <w:p w:rsidR="00696222" w:rsidRPr="0032306E" w:rsidRDefault="00696222" w:rsidP="00696222">
      <w:pPr>
        <w:widowControl w:val="0"/>
        <w:suppressAutoHyphens/>
        <w:autoSpaceDE w:val="0"/>
        <w:autoSpaceDN w:val="0"/>
        <w:contextualSpacing/>
        <w:rPr>
          <w:rFonts w:cs="Calibri"/>
          <w:sz w:val="14"/>
          <w:szCs w:val="14"/>
        </w:rPr>
      </w:pPr>
    </w:p>
    <w:p w:rsidR="00696222" w:rsidRPr="0032306E" w:rsidRDefault="00696222" w:rsidP="00696222">
      <w:pPr>
        <w:widowControl w:val="0"/>
        <w:suppressAutoHyphens/>
        <w:autoSpaceDE w:val="0"/>
        <w:autoSpaceDN w:val="0"/>
        <w:adjustRightInd w:val="0"/>
        <w:ind w:firstLine="284"/>
        <w:jc w:val="both"/>
        <w:rPr>
          <w:b/>
          <w:sz w:val="14"/>
          <w:szCs w:val="14"/>
        </w:rPr>
      </w:pPr>
      <w:r w:rsidRPr="0032306E">
        <w:rPr>
          <w:b/>
          <w:sz w:val="14"/>
          <w:szCs w:val="14"/>
        </w:rPr>
        <w:t xml:space="preserve">1.Ответственный исполнитель муниципальной программы: </w:t>
      </w:r>
    </w:p>
    <w:p w:rsidR="00696222" w:rsidRPr="0032306E" w:rsidRDefault="00696222" w:rsidP="00696222">
      <w:pPr>
        <w:widowControl w:val="0"/>
        <w:suppressAutoHyphens/>
        <w:autoSpaceDE w:val="0"/>
        <w:autoSpaceDN w:val="0"/>
        <w:adjustRightInd w:val="0"/>
        <w:ind w:firstLine="284"/>
        <w:jc w:val="both"/>
        <w:rPr>
          <w:sz w:val="14"/>
          <w:szCs w:val="14"/>
        </w:rPr>
      </w:pPr>
      <w:r w:rsidRPr="0032306E">
        <w:rPr>
          <w:sz w:val="14"/>
          <w:szCs w:val="14"/>
        </w:rPr>
        <w:t>Управление градостроительства Администрации муниципального округа (далее – Управление градостроительства</w:t>
      </w:r>
      <w:proofErr w:type="gramStart"/>
      <w:r w:rsidRPr="0032306E">
        <w:rPr>
          <w:sz w:val="14"/>
          <w:szCs w:val="14"/>
        </w:rPr>
        <w:t xml:space="preserve"> )</w:t>
      </w:r>
      <w:proofErr w:type="gramEnd"/>
      <w:r w:rsidRPr="0032306E">
        <w:rPr>
          <w:sz w:val="14"/>
          <w:szCs w:val="14"/>
        </w:rPr>
        <w:t>.</w:t>
      </w:r>
    </w:p>
    <w:p w:rsidR="00696222" w:rsidRPr="0032306E" w:rsidRDefault="00696222" w:rsidP="00696222">
      <w:pPr>
        <w:widowControl w:val="0"/>
        <w:suppressAutoHyphens/>
        <w:overflowPunct w:val="0"/>
        <w:autoSpaceDE w:val="0"/>
        <w:autoSpaceDN w:val="0"/>
        <w:adjustRightInd w:val="0"/>
        <w:ind w:firstLine="284"/>
        <w:jc w:val="both"/>
        <w:textAlignment w:val="baseline"/>
        <w:rPr>
          <w:b/>
          <w:sz w:val="14"/>
          <w:szCs w:val="14"/>
        </w:rPr>
      </w:pPr>
      <w:r w:rsidRPr="0032306E">
        <w:rPr>
          <w:b/>
          <w:sz w:val="14"/>
          <w:szCs w:val="14"/>
        </w:rPr>
        <w:t>2. Соисполнители муниципальной  программы:</w:t>
      </w:r>
    </w:p>
    <w:p w:rsidR="00696222" w:rsidRPr="0032306E" w:rsidRDefault="00696222" w:rsidP="00696222">
      <w:pPr>
        <w:widowControl w:val="0"/>
        <w:suppressAutoHyphens/>
        <w:overflowPunct w:val="0"/>
        <w:autoSpaceDE w:val="0"/>
        <w:autoSpaceDN w:val="0"/>
        <w:adjustRightInd w:val="0"/>
        <w:ind w:firstLine="284"/>
        <w:jc w:val="both"/>
        <w:textAlignment w:val="baseline"/>
        <w:rPr>
          <w:sz w:val="14"/>
          <w:szCs w:val="14"/>
        </w:rPr>
      </w:pPr>
      <w:r w:rsidRPr="0032306E">
        <w:rPr>
          <w:sz w:val="14"/>
          <w:szCs w:val="14"/>
        </w:rPr>
        <w:t>Администрация муниципального округа,</w:t>
      </w:r>
    </w:p>
    <w:p w:rsidR="00696222" w:rsidRPr="0032306E" w:rsidRDefault="00696222" w:rsidP="00696222">
      <w:pPr>
        <w:widowControl w:val="0"/>
        <w:suppressAutoHyphens/>
        <w:overflowPunct w:val="0"/>
        <w:autoSpaceDE w:val="0"/>
        <w:autoSpaceDN w:val="0"/>
        <w:adjustRightInd w:val="0"/>
        <w:ind w:firstLine="284"/>
        <w:jc w:val="both"/>
        <w:textAlignment w:val="baseline"/>
        <w:rPr>
          <w:sz w:val="14"/>
          <w:szCs w:val="14"/>
        </w:rPr>
      </w:pPr>
      <w:r w:rsidRPr="0032306E">
        <w:rPr>
          <w:sz w:val="14"/>
          <w:szCs w:val="14"/>
        </w:rPr>
        <w:t xml:space="preserve">МБУ «Солецкое городское хозяйство», </w:t>
      </w:r>
    </w:p>
    <w:p w:rsidR="00696222" w:rsidRPr="0032306E" w:rsidRDefault="00696222" w:rsidP="00696222">
      <w:pPr>
        <w:ind w:firstLine="284"/>
        <w:jc w:val="both"/>
        <w:rPr>
          <w:sz w:val="14"/>
          <w:szCs w:val="14"/>
        </w:rPr>
      </w:pPr>
      <w:r w:rsidRPr="0032306E">
        <w:rPr>
          <w:sz w:val="14"/>
          <w:szCs w:val="14"/>
        </w:rPr>
        <w:t>подрядные организации, привлеченные на конкурсной основе (по согласованию);</w:t>
      </w:r>
    </w:p>
    <w:p w:rsidR="00696222" w:rsidRPr="0032306E" w:rsidRDefault="00696222" w:rsidP="00696222">
      <w:pPr>
        <w:widowControl w:val="0"/>
        <w:suppressAutoHyphens/>
        <w:autoSpaceDE w:val="0"/>
        <w:autoSpaceDN w:val="0"/>
        <w:adjustRightInd w:val="0"/>
        <w:ind w:firstLine="284"/>
        <w:jc w:val="both"/>
        <w:rPr>
          <w:sz w:val="14"/>
          <w:szCs w:val="14"/>
        </w:rPr>
      </w:pPr>
      <w:r w:rsidRPr="0032306E">
        <w:rPr>
          <w:sz w:val="14"/>
          <w:szCs w:val="14"/>
        </w:rPr>
        <w:t>товарищества собственников жилья (далее ТСЖ) (по согласованию), управляющие и обслуживающие организации (по согласованию), собственники многоквартирных домов  (далее МКД) (по согласованию).</w:t>
      </w:r>
    </w:p>
    <w:p w:rsidR="00696222" w:rsidRPr="0032306E" w:rsidRDefault="00696222" w:rsidP="00696222">
      <w:pPr>
        <w:suppressAutoHyphens/>
        <w:ind w:firstLine="284"/>
        <w:contextualSpacing/>
        <w:jc w:val="both"/>
        <w:rPr>
          <w:b/>
          <w:sz w:val="14"/>
          <w:szCs w:val="14"/>
        </w:rPr>
      </w:pPr>
      <w:r w:rsidRPr="0032306E">
        <w:rPr>
          <w:b/>
          <w:sz w:val="14"/>
          <w:szCs w:val="14"/>
        </w:rPr>
        <w:t xml:space="preserve">3. Подпрограммы муниципальной программы: </w:t>
      </w:r>
    </w:p>
    <w:p w:rsidR="00696222" w:rsidRPr="0032306E" w:rsidRDefault="00696222" w:rsidP="00696222">
      <w:pPr>
        <w:suppressAutoHyphens/>
        <w:ind w:firstLine="284"/>
        <w:contextualSpacing/>
        <w:jc w:val="both"/>
        <w:rPr>
          <w:sz w:val="14"/>
          <w:szCs w:val="14"/>
        </w:rPr>
      </w:pPr>
      <w:r w:rsidRPr="0032306E">
        <w:rPr>
          <w:sz w:val="14"/>
          <w:szCs w:val="14"/>
        </w:rPr>
        <w:t>Отсутствуют.</w:t>
      </w:r>
    </w:p>
    <w:p w:rsidR="00696222" w:rsidRPr="0032306E" w:rsidRDefault="00696222" w:rsidP="00696222">
      <w:pPr>
        <w:suppressAutoHyphens/>
        <w:ind w:firstLine="284"/>
        <w:jc w:val="both"/>
        <w:rPr>
          <w:b/>
          <w:sz w:val="14"/>
          <w:szCs w:val="14"/>
        </w:rPr>
      </w:pPr>
      <w:r w:rsidRPr="0032306E">
        <w:rPr>
          <w:b/>
          <w:sz w:val="14"/>
          <w:szCs w:val="14"/>
        </w:rPr>
        <w:t>4. Цели, задачи и целевые показатели муниципальной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50"/>
        <w:gridCol w:w="2534"/>
        <w:gridCol w:w="597"/>
        <w:gridCol w:w="448"/>
        <w:gridCol w:w="523"/>
        <w:gridCol w:w="561"/>
      </w:tblGrid>
      <w:tr w:rsidR="00696222" w:rsidRPr="00696222" w:rsidTr="00696222">
        <w:trPr>
          <w:trHeight w:val="1110"/>
        </w:trPr>
        <w:tc>
          <w:tcPr>
            <w:tcW w:w="440" w:type="pct"/>
            <w:vMerge w:val="restart"/>
            <w:shd w:val="clear" w:color="auto" w:fill="auto"/>
          </w:tcPr>
          <w:p w:rsidR="00696222" w:rsidRPr="00696222" w:rsidRDefault="00696222" w:rsidP="007B5DA9">
            <w:pPr>
              <w:tabs>
                <w:tab w:val="left" w:pos="3060"/>
              </w:tabs>
              <w:jc w:val="center"/>
              <w:rPr>
                <w:sz w:val="10"/>
                <w:szCs w:val="14"/>
              </w:rPr>
            </w:pPr>
            <w:r w:rsidRPr="00696222">
              <w:rPr>
                <w:sz w:val="10"/>
                <w:szCs w:val="14"/>
              </w:rPr>
              <w:t>№</w:t>
            </w:r>
          </w:p>
          <w:p w:rsidR="00696222" w:rsidRPr="00696222" w:rsidRDefault="00696222" w:rsidP="007B5DA9">
            <w:pPr>
              <w:tabs>
                <w:tab w:val="left" w:pos="3060"/>
              </w:tabs>
              <w:jc w:val="center"/>
              <w:rPr>
                <w:sz w:val="10"/>
                <w:szCs w:val="14"/>
              </w:rPr>
            </w:pPr>
            <w:proofErr w:type="gramStart"/>
            <w:r w:rsidRPr="00696222">
              <w:rPr>
                <w:sz w:val="10"/>
                <w:szCs w:val="14"/>
              </w:rPr>
              <w:t>п</w:t>
            </w:r>
            <w:proofErr w:type="gramEnd"/>
            <w:r w:rsidRPr="00696222">
              <w:rPr>
                <w:sz w:val="10"/>
                <w:szCs w:val="14"/>
              </w:rPr>
              <w:t>/п</w:t>
            </w:r>
          </w:p>
        </w:tc>
        <w:tc>
          <w:tcPr>
            <w:tcW w:w="2478" w:type="pct"/>
            <w:vMerge w:val="restart"/>
            <w:shd w:val="clear" w:color="auto" w:fill="auto"/>
          </w:tcPr>
          <w:p w:rsidR="00696222" w:rsidRPr="00696222" w:rsidRDefault="00696222" w:rsidP="007B5DA9">
            <w:pPr>
              <w:tabs>
                <w:tab w:val="left" w:pos="3060"/>
              </w:tabs>
              <w:jc w:val="center"/>
              <w:rPr>
                <w:sz w:val="10"/>
                <w:szCs w:val="14"/>
              </w:rPr>
            </w:pPr>
            <w:r w:rsidRPr="00696222">
              <w:rPr>
                <w:sz w:val="10"/>
                <w:szCs w:val="14"/>
              </w:rPr>
              <w:t>Цели, задачи муниципальной программы, наименование и единица измерения целевого показателя</w:t>
            </w:r>
          </w:p>
        </w:tc>
        <w:tc>
          <w:tcPr>
            <w:tcW w:w="2082" w:type="pct"/>
            <w:gridSpan w:val="4"/>
            <w:shd w:val="clear" w:color="auto" w:fill="auto"/>
          </w:tcPr>
          <w:p w:rsidR="00696222" w:rsidRPr="00696222" w:rsidRDefault="00696222" w:rsidP="007B5DA9">
            <w:pPr>
              <w:tabs>
                <w:tab w:val="left" w:pos="3060"/>
              </w:tabs>
              <w:jc w:val="center"/>
              <w:rPr>
                <w:sz w:val="10"/>
                <w:szCs w:val="14"/>
              </w:rPr>
            </w:pPr>
            <w:r w:rsidRPr="00696222">
              <w:rPr>
                <w:sz w:val="10"/>
                <w:szCs w:val="14"/>
              </w:rPr>
              <w:t>Значение целевого показателя по годам</w:t>
            </w:r>
          </w:p>
        </w:tc>
      </w:tr>
      <w:tr w:rsidR="00696222" w:rsidRPr="00696222" w:rsidTr="00696222">
        <w:tblPrEx>
          <w:tblCellMar>
            <w:left w:w="108" w:type="dxa"/>
            <w:right w:w="108" w:type="dxa"/>
          </w:tblCellMar>
        </w:tblPrEx>
        <w:trPr>
          <w:trHeight w:val="180"/>
        </w:trPr>
        <w:tc>
          <w:tcPr>
            <w:tcW w:w="440" w:type="pct"/>
            <w:vMerge/>
            <w:shd w:val="clear" w:color="auto" w:fill="auto"/>
            <w:vAlign w:val="center"/>
          </w:tcPr>
          <w:p w:rsidR="00696222" w:rsidRPr="00696222" w:rsidRDefault="00696222" w:rsidP="007B5DA9">
            <w:pPr>
              <w:snapToGrid w:val="0"/>
              <w:jc w:val="center"/>
              <w:rPr>
                <w:sz w:val="10"/>
                <w:szCs w:val="14"/>
              </w:rPr>
            </w:pPr>
          </w:p>
        </w:tc>
        <w:tc>
          <w:tcPr>
            <w:tcW w:w="2478" w:type="pct"/>
            <w:vMerge/>
            <w:shd w:val="clear" w:color="auto" w:fill="auto"/>
            <w:vAlign w:val="center"/>
          </w:tcPr>
          <w:p w:rsidR="00696222" w:rsidRPr="00696222" w:rsidRDefault="00696222" w:rsidP="007B5DA9">
            <w:pPr>
              <w:snapToGrid w:val="0"/>
              <w:jc w:val="center"/>
              <w:rPr>
                <w:sz w:val="10"/>
                <w:szCs w:val="14"/>
              </w:rPr>
            </w:pP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2021</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2022</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2023</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2024</w:t>
            </w:r>
          </w:p>
        </w:tc>
      </w:tr>
      <w:tr w:rsidR="00696222" w:rsidRPr="00696222" w:rsidTr="00696222">
        <w:tblPrEx>
          <w:tblCellMar>
            <w:left w:w="108" w:type="dxa"/>
            <w:right w:w="108" w:type="dxa"/>
          </w:tblCellMar>
        </w:tblPrEx>
        <w:trPr>
          <w:trHeight w:val="180"/>
        </w:trPr>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w:t>
            </w:r>
          </w:p>
        </w:tc>
        <w:tc>
          <w:tcPr>
            <w:tcW w:w="2478"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3</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4</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5</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6</w:t>
            </w:r>
          </w:p>
        </w:tc>
      </w:tr>
      <w:tr w:rsidR="00696222" w:rsidRPr="00696222" w:rsidTr="00696222">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w:t>
            </w:r>
          </w:p>
        </w:tc>
        <w:tc>
          <w:tcPr>
            <w:tcW w:w="4560" w:type="pct"/>
            <w:gridSpan w:val="5"/>
            <w:shd w:val="clear" w:color="auto" w:fill="auto"/>
          </w:tcPr>
          <w:p w:rsidR="00696222" w:rsidRPr="00696222" w:rsidRDefault="00696222" w:rsidP="007B5DA9">
            <w:pPr>
              <w:tabs>
                <w:tab w:val="left" w:pos="3060"/>
              </w:tabs>
              <w:rPr>
                <w:sz w:val="10"/>
                <w:szCs w:val="14"/>
              </w:rPr>
            </w:pPr>
            <w:r w:rsidRPr="00696222">
              <w:rPr>
                <w:sz w:val="10"/>
                <w:szCs w:val="14"/>
              </w:rPr>
              <w:t>Цель 1. Улучшение благоприятных и комфортных условий проживания населения, а также развитие и обустройство наиболее посещаемых муниципальных территорий общего пользования города Сольцы</w:t>
            </w:r>
          </w:p>
        </w:tc>
      </w:tr>
      <w:tr w:rsidR="00696222" w:rsidRPr="00696222" w:rsidTr="00696222">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1.1.</w:t>
            </w:r>
          </w:p>
        </w:tc>
        <w:tc>
          <w:tcPr>
            <w:tcW w:w="4560" w:type="pct"/>
            <w:gridSpan w:val="5"/>
            <w:shd w:val="clear" w:color="auto" w:fill="auto"/>
          </w:tcPr>
          <w:p w:rsidR="00696222" w:rsidRPr="00696222" w:rsidRDefault="00696222" w:rsidP="007B5DA9">
            <w:pPr>
              <w:tabs>
                <w:tab w:val="left" w:pos="3060"/>
              </w:tabs>
              <w:rPr>
                <w:sz w:val="10"/>
                <w:szCs w:val="14"/>
              </w:rPr>
            </w:pPr>
            <w:r w:rsidRPr="00696222">
              <w:rPr>
                <w:sz w:val="10"/>
                <w:szCs w:val="14"/>
              </w:rPr>
              <w:t xml:space="preserve">Задача 1. Улучшение комплексного </w:t>
            </w:r>
            <w:proofErr w:type="gramStart"/>
            <w:r w:rsidRPr="00696222">
              <w:rPr>
                <w:sz w:val="10"/>
                <w:szCs w:val="14"/>
              </w:rPr>
              <w:t>благоустройства дворовых территорий многоквартирных жилых домов города Сольцы</w:t>
            </w:r>
            <w:proofErr w:type="gramEnd"/>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1.1.1.</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Показатель 1. Количество благоустроенных дворовых территорий многоквартирных домов (ед.)</w:t>
            </w:r>
          </w:p>
        </w:tc>
        <w:tc>
          <w:tcPr>
            <w:tcW w:w="584" w:type="pct"/>
            <w:shd w:val="clear" w:color="auto" w:fill="auto"/>
          </w:tcPr>
          <w:p w:rsidR="00696222" w:rsidRPr="00696222" w:rsidRDefault="00696222" w:rsidP="007B5DA9">
            <w:pPr>
              <w:jc w:val="center"/>
              <w:rPr>
                <w:sz w:val="10"/>
                <w:szCs w:val="14"/>
              </w:rPr>
            </w:pPr>
            <w:r w:rsidRPr="00696222">
              <w:rPr>
                <w:sz w:val="10"/>
                <w:szCs w:val="14"/>
              </w:rPr>
              <w:t>1</w:t>
            </w:r>
          </w:p>
        </w:tc>
        <w:tc>
          <w:tcPr>
            <w:tcW w:w="438" w:type="pct"/>
            <w:shd w:val="clear" w:color="auto" w:fill="auto"/>
          </w:tcPr>
          <w:p w:rsidR="00696222" w:rsidRPr="00696222" w:rsidRDefault="00696222" w:rsidP="007B5DA9">
            <w:pPr>
              <w:jc w:val="center"/>
              <w:rPr>
                <w:sz w:val="10"/>
                <w:szCs w:val="14"/>
              </w:rPr>
            </w:pPr>
            <w:r w:rsidRPr="00696222">
              <w:rPr>
                <w:sz w:val="10"/>
                <w:szCs w:val="14"/>
              </w:rPr>
              <w:t>-</w:t>
            </w:r>
          </w:p>
        </w:tc>
        <w:tc>
          <w:tcPr>
            <w:tcW w:w="511" w:type="pct"/>
            <w:shd w:val="clear" w:color="auto" w:fill="auto"/>
          </w:tcPr>
          <w:p w:rsidR="00696222" w:rsidRPr="00696222" w:rsidRDefault="00696222" w:rsidP="007B5DA9">
            <w:pPr>
              <w:jc w:val="center"/>
              <w:rPr>
                <w:sz w:val="10"/>
                <w:szCs w:val="14"/>
              </w:rPr>
            </w:pPr>
            <w:r w:rsidRPr="00696222">
              <w:rPr>
                <w:sz w:val="10"/>
                <w:szCs w:val="14"/>
              </w:rPr>
              <w:t>-</w:t>
            </w:r>
          </w:p>
        </w:tc>
        <w:tc>
          <w:tcPr>
            <w:tcW w:w="548" w:type="pct"/>
            <w:shd w:val="clear" w:color="auto" w:fill="auto"/>
          </w:tcPr>
          <w:p w:rsidR="00696222" w:rsidRPr="00696222" w:rsidRDefault="00696222" w:rsidP="007B5DA9">
            <w:pPr>
              <w:jc w:val="center"/>
              <w:rPr>
                <w:sz w:val="10"/>
                <w:szCs w:val="14"/>
              </w:rPr>
            </w:pPr>
            <w:r w:rsidRPr="00696222">
              <w:rPr>
                <w:sz w:val="10"/>
                <w:szCs w:val="14"/>
              </w:rPr>
              <w:t>-</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1.1.2.</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 xml:space="preserve">Показатель 2. Количество разработанных  </w:t>
            </w:r>
            <w:proofErr w:type="gramStart"/>
            <w:r w:rsidRPr="00696222">
              <w:rPr>
                <w:sz w:val="10"/>
                <w:szCs w:val="14"/>
              </w:rPr>
              <w:t>дизайн-проектов</w:t>
            </w:r>
            <w:proofErr w:type="gramEnd"/>
            <w:r w:rsidRPr="00696222">
              <w:rPr>
                <w:sz w:val="10"/>
                <w:szCs w:val="14"/>
              </w:rPr>
              <w:t xml:space="preserve"> по благоустройству дворовых территорий многоквартирных домов (ед.)</w:t>
            </w:r>
          </w:p>
        </w:tc>
        <w:tc>
          <w:tcPr>
            <w:tcW w:w="584" w:type="pct"/>
            <w:shd w:val="clear" w:color="auto" w:fill="auto"/>
          </w:tcPr>
          <w:p w:rsidR="00696222" w:rsidRPr="00696222" w:rsidRDefault="00696222" w:rsidP="007B5DA9">
            <w:pPr>
              <w:jc w:val="center"/>
              <w:rPr>
                <w:sz w:val="10"/>
                <w:szCs w:val="14"/>
              </w:rPr>
            </w:pPr>
            <w:r w:rsidRPr="00696222">
              <w:rPr>
                <w:sz w:val="10"/>
                <w:szCs w:val="14"/>
              </w:rPr>
              <w:t>1</w:t>
            </w:r>
          </w:p>
        </w:tc>
        <w:tc>
          <w:tcPr>
            <w:tcW w:w="438" w:type="pct"/>
            <w:shd w:val="clear" w:color="auto" w:fill="auto"/>
          </w:tcPr>
          <w:p w:rsidR="00696222" w:rsidRPr="00696222" w:rsidRDefault="00696222" w:rsidP="007B5DA9">
            <w:pPr>
              <w:jc w:val="center"/>
              <w:rPr>
                <w:sz w:val="10"/>
                <w:szCs w:val="14"/>
              </w:rPr>
            </w:pPr>
            <w:r w:rsidRPr="00696222">
              <w:rPr>
                <w:sz w:val="10"/>
                <w:szCs w:val="14"/>
              </w:rPr>
              <w:t>-</w:t>
            </w:r>
          </w:p>
        </w:tc>
        <w:tc>
          <w:tcPr>
            <w:tcW w:w="511" w:type="pct"/>
            <w:shd w:val="clear" w:color="auto" w:fill="auto"/>
          </w:tcPr>
          <w:p w:rsidR="00696222" w:rsidRPr="00696222" w:rsidRDefault="00696222" w:rsidP="007B5DA9">
            <w:pPr>
              <w:jc w:val="center"/>
              <w:rPr>
                <w:sz w:val="10"/>
                <w:szCs w:val="14"/>
              </w:rPr>
            </w:pPr>
            <w:r w:rsidRPr="00696222">
              <w:rPr>
                <w:sz w:val="10"/>
                <w:szCs w:val="14"/>
              </w:rPr>
              <w:t>-</w:t>
            </w:r>
          </w:p>
        </w:tc>
        <w:tc>
          <w:tcPr>
            <w:tcW w:w="548" w:type="pct"/>
            <w:shd w:val="clear" w:color="auto" w:fill="auto"/>
          </w:tcPr>
          <w:p w:rsidR="00696222" w:rsidRPr="00696222" w:rsidRDefault="00696222" w:rsidP="007B5DA9">
            <w:pPr>
              <w:jc w:val="center"/>
              <w:rPr>
                <w:sz w:val="10"/>
                <w:szCs w:val="14"/>
              </w:rPr>
            </w:pPr>
            <w:r w:rsidRPr="00696222">
              <w:rPr>
                <w:sz w:val="10"/>
                <w:szCs w:val="14"/>
              </w:rPr>
              <w:t>-</w:t>
            </w:r>
          </w:p>
        </w:tc>
      </w:tr>
      <w:tr w:rsidR="00696222" w:rsidRPr="00696222" w:rsidTr="00696222">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1.2</w:t>
            </w:r>
          </w:p>
        </w:tc>
        <w:tc>
          <w:tcPr>
            <w:tcW w:w="4560" w:type="pct"/>
            <w:gridSpan w:val="5"/>
            <w:shd w:val="clear" w:color="auto" w:fill="auto"/>
          </w:tcPr>
          <w:p w:rsidR="00696222" w:rsidRPr="00696222" w:rsidRDefault="00696222" w:rsidP="007B5DA9">
            <w:pPr>
              <w:tabs>
                <w:tab w:val="left" w:pos="3060"/>
              </w:tabs>
              <w:rPr>
                <w:sz w:val="10"/>
                <w:szCs w:val="14"/>
              </w:rPr>
            </w:pPr>
            <w:r w:rsidRPr="00696222">
              <w:rPr>
                <w:sz w:val="10"/>
                <w:szCs w:val="14"/>
              </w:rPr>
              <w:t>Задача 2. Улучшение комплексного благоустройства наиболее посещаемых муниципальных территорий общего пользования города Сольцы</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1.2.1.</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Показатель 1. Количество благоустроенных  наиболее посещаемых муниципальных территорий общего пользования (ед.)</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1</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1</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1.2.2.</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Показатель 2. Количество разработанных проектных документаций (</w:t>
            </w:r>
            <w:proofErr w:type="gramStart"/>
            <w:r w:rsidRPr="00696222">
              <w:rPr>
                <w:sz w:val="10"/>
                <w:szCs w:val="14"/>
              </w:rPr>
              <w:t>дизайн–проектов</w:t>
            </w:r>
            <w:proofErr w:type="gramEnd"/>
            <w:r w:rsidRPr="00696222">
              <w:rPr>
                <w:sz w:val="10"/>
                <w:szCs w:val="14"/>
              </w:rPr>
              <w:t>) обустройства общественных территорий (ед.)</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1</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3</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r>
      <w:tr w:rsidR="00696222" w:rsidRPr="00696222" w:rsidTr="00696222">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1.3.</w:t>
            </w:r>
          </w:p>
        </w:tc>
        <w:tc>
          <w:tcPr>
            <w:tcW w:w="4560" w:type="pct"/>
            <w:gridSpan w:val="5"/>
            <w:shd w:val="clear" w:color="auto" w:fill="auto"/>
          </w:tcPr>
          <w:p w:rsidR="00696222" w:rsidRPr="00696222" w:rsidRDefault="00696222" w:rsidP="007B5DA9">
            <w:pPr>
              <w:tabs>
                <w:tab w:val="left" w:pos="3060"/>
              </w:tabs>
              <w:rPr>
                <w:sz w:val="10"/>
                <w:szCs w:val="14"/>
              </w:rPr>
            </w:pPr>
            <w:r w:rsidRPr="00696222">
              <w:rPr>
                <w:sz w:val="10"/>
                <w:szCs w:val="14"/>
              </w:rPr>
              <w:t xml:space="preserve">Задача 3. Составление и проверка сметных расчетов стоимости </w:t>
            </w:r>
            <w:proofErr w:type="gramStart"/>
            <w:r w:rsidRPr="00696222">
              <w:rPr>
                <w:sz w:val="10"/>
                <w:szCs w:val="14"/>
              </w:rPr>
              <w:t>работ</w:t>
            </w:r>
            <w:proofErr w:type="gramEnd"/>
            <w:r w:rsidRPr="00696222">
              <w:rPr>
                <w:sz w:val="10"/>
                <w:szCs w:val="14"/>
              </w:rPr>
              <w:t xml:space="preserve"> по благоустройству наиболее посещаемой общественной территории</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1.3.1.</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 xml:space="preserve">Показатель 1. Количество проверенных сметных расчетов стоимости </w:t>
            </w:r>
            <w:proofErr w:type="gramStart"/>
            <w:r w:rsidRPr="00696222">
              <w:rPr>
                <w:sz w:val="10"/>
                <w:szCs w:val="14"/>
              </w:rPr>
              <w:t>работ</w:t>
            </w:r>
            <w:proofErr w:type="gramEnd"/>
            <w:r w:rsidRPr="00696222">
              <w:rPr>
                <w:sz w:val="10"/>
                <w:szCs w:val="14"/>
              </w:rPr>
              <w:t xml:space="preserve"> по благоустройству наиболее посещаемых общественных территорий, дворовых территорий многоквартирных домов (ед.)</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1.3.2.</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 xml:space="preserve">Количество составленных сметных расчетов стоимости </w:t>
            </w:r>
            <w:proofErr w:type="gramStart"/>
            <w:r w:rsidRPr="00696222">
              <w:rPr>
                <w:sz w:val="10"/>
                <w:szCs w:val="14"/>
              </w:rPr>
              <w:t>работ</w:t>
            </w:r>
            <w:proofErr w:type="gramEnd"/>
            <w:r w:rsidRPr="00696222">
              <w:rPr>
                <w:sz w:val="10"/>
                <w:szCs w:val="14"/>
              </w:rPr>
              <w:t xml:space="preserve"> по благоустройству наиболее посещаемых общественных территорий, дворовых </w:t>
            </w:r>
            <w:r w:rsidRPr="00696222">
              <w:rPr>
                <w:sz w:val="10"/>
                <w:szCs w:val="14"/>
              </w:rPr>
              <w:lastRenderedPageBreak/>
              <w:t>территорий многоквартирных домов (ед.)</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2</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1.4.</w:t>
            </w:r>
          </w:p>
        </w:tc>
        <w:tc>
          <w:tcPr>
            <w:tcW w:w="4560" w:type="pct"/>
            <w:gridSpan w:val="5"/>
            <w:shd w:val="clear" w:color="auto" w:fill="auto"/>
          </w:tcPr>
          <w:p w:rsidR="00696222" w:rsidRPr="00696222" w:rsidRDefault="00696222" w:rsidP="007B5DA9">
            <w:pPr>
              <w:tabs>
                <w:tab w:val="left" w:pos="3060"/>
              </w:tabs>
              <w:rPr>
                <w:sz w:val="10"/>
                <w:szCs w:val="14"/>
              </w:rPr>
            </w:pPr>
            <w:r w:rsidRPr="00696222">
              <w:rPr>
                <w:sz w:val="10"/>
                <w:szCs w:val="14"/>
              </w:rPr>
              <w:t xml:space="preserve">Задача 4. Реализация проекта создания комфортной городской среды «Реконструкция набережной 7 Ноября в городе Сольцы Новгородской области» в рамках </w:t>
            </w:r>
            <w:proofErr w:type="gramStart"/>
            <w:r w:rsidRPr="00696222">
              <w:rPr>
                <w:sz w:val="10"/>
                <w:szCs w:val="14"/>
              </w:rPr>
              <w:t>проведения Всероссийского конкурса лучших проектов создания комфортной городской среды</w:t>
            </w:r>
            <w:proofErr w:type="gramEnd"/>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1.4.1.</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 xml:space="preserve">Показатель 1. Количество </w:t>
            </w:r>
            <w:proofErr w:type="gramStart"/>
            <w:r w:rsidRPr="00696222">
              <w:rPr>
                <w:sz w:val="10"/>
                <w:szCs w:val="14"/>
              </w:rPr>
              <w:t>подготовленных</w:t>
            </w:r>
            <w:proofErr w:type="gramEnd"/>
            <w:r w:rsidRPr="00696222">
              <w:rPr>
                <w:sz w:val="10"/>
                <w:szCs w:val="14"/>
              </w:rPr>
              <w:t xml:space="preserve"> дизайн-проектов (ед.)</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1.4.2.</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Показатель 2. Количество подготовленной проектно-сметной документации, прошедшей экспертизу (включая инженерные изыскания, проект планировки и (или) межевания) (ед.)</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7B5DA9">
            <w:pPr>
              <w:tabs>
                <w:tab w:val="left" w:pos="3060"/>
              </w:tabs>
              <w:rPr>
                <w:sz w:val="10"/>
                <w:szCs w:val="14"/>
              </w:rPr>
            </w:pPr>
            <w:r w:rsidRPr="00696222">
              <w:rPr>
                <w:sz w:val="10"/>
                <w:szCs w:val="14"/>
              </w:rPr>
              <w:t>1.4.3.</w:t>
            </w:r>
          </w:p>
        </w:tc>
        <w:tc>
          <w:tcPr>
            <w:tcW w:w="2478" w:type="pct"/>
            <w:shd w:val="clear" w:color="auto" w:fill="auto"/>
          </w:tcPr>
          <w:p w:rsidR="00696222" w:rsidRPr="00696222" w:rsidRDefault="00696222" w:rsidP="007B5DA9">
            <w:pPr>
              <w:tabs>
                <w:tab w:val="left" w:pos="3060"/>
              </w:tabs>
              <w:rPr>
                <w:sz w:val="10"/>
                <w:szCs w:val="14"/>
              </w:rPr>
            </w:pPr>
            <w:r w:rsidRPr="00696222">
              <w:rPr>
                <w:sz w:val="10"/>
                <w:szCs w:val="14"/>
              </w:rPr>
              <w:t>Показатель 1. Количество объектов, подлежащих благоустройству (ед.)</w:t>
            </w:r>
          </w:p>
        </w:tc>
        <w:tc>
          <w:tcPr>
            <w:tcW w:w="584" w:type="pct"/>
            <w:shd w:val="clear" w:color="auto" w:fill="auto"/>
          </w:tcPr>
          <w:p w:rsidR="00696222" w:rsidRPr="00696222" w:rsidRDefault="00696222" w:rsidP="007B5DA9">
            <w:pPr>
              <w:tabs>
                <w:tab w:val="left" w:pos="3060"/>
              </w:tabs>
              <w:jc w:val="center"/>
              <w:rPr>
                <w:sz w:val="10"/>
                <w:szCs w:val="14"/>
              </w:rPr>
            </w:pPr>
            <w:r w:rsidRPr="00696222">
              <w:rPr>
                <w:sz w:val="10"/>
                <w:szCs w:val="14"/>
              </w:rPr>
              <w:t>1</w:t>
            </w:r>
          </w:p>
        </w:tc>
        <w:tc>
          <w:tcPr>
            <w:tcW w:w="438"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511"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c>
          <w:tcPr>
            <w:tcW w:w="548" w:type="pct"/>
            <w:shd w:val="clear" w:color="auto" w:fill="auto"/>
          </w:tcPr>
          <w:p w:rsidR="00696222" w:rsidRPr="00696222" w:rsidRDefault="00696222" w:rsidP="007B5DA9">
            <w:pPr>
              <w:tabs>
                <w:tab w:val="left" w:pos="3060"/>
              </w:tabs>
              <w:jc w:val="center"/>
              <w:rPr>
                <w:sz w:val="10"/>
                <w:szCs w:val="14"/>
              </w:rPr>
            </w:pPr>
            <w:r w:rsidRPr="00696222">
              <w:rPr>
                <w:sz w:val="10"/>
                <w:szCs w:val="14"/>
              </w:rPr>
              <w:t>-</w:t>
            </w:r>
          </w:p>
        </w:tc>
      </w:tr>
    </w:tbl>
    <w:p w:rsidR="00696222" w:rsidRPr="0032306E" w:rsidRDefault="00696222" w:rsidP="00696222">
      <w:pPr>
        <w:suppressAutoHyphens/>
        <w:rPr>
          <w:b/>
          <w:sz w:val="14"/>
          <w:szCs w:val="14"/>
        </w:rPr>
      </w:pPr>
      <w:r w:rsidRPr="0032306E">
        <w:rPr>
          <w:b/>
          <w:sz w:val="14"/>
          <w:szCs w:val="14"/>
        </w:rPr>
        <w:t xml:space="preserve">5. </w:t>
      </w:r>
      <w:r w:rsidRPr="0032306E">
        <w:rPr>
          <w:b/>
          <w:bCs/>
          <w:sz w:val="14"/>
          <w:szCs w:val="14"/>
        </w:rPr>
        <w:t xml:space="preserve">Сроки реализации муниципальной  программы: </w:t>
      </w:r>
      <w:r w:rsidRPr="0032306E">
        <w:rPr>
          <w:sz w:val="14"/>
          <w:szCs w:val="14"/>
        </w:rPr>
        <w:t>2021– 2024годы</w:t>
      </w:r>
      <w:r w:rsidRPr="0032306E">
        <w:rPr>
          <w:b/>
          <w:sz w:val="14"/>
          <w:szCs w:val="14"/>
        </w:rPr>
        <w:t>.</w:t>
      </w:r>
    </w:p>
    <w:p w:rsidR="00696222" w:rsidRPr="0032306E" w:rsidRDefault="00696222" w:rsidP="00696222">
      <w:pPr>
        <w:widowControl w:val="0"/>
        <w:autoSpaceDE w:val="0"/>
        <w:autoSpaceDN w:val="0"/>
        <w:adjustRightInd w:val="0"/>
        <w:rPr>
          <w:b/>
          <w:sz w:val="14"/>
          <w:szCs w:val="14"/>
        </w:rPr>
      </w:pPr>
      <w:r w:rsidRPr="0032306E">
        <w:rPr>
          <w:b/>
          <w:sz w:val="14"/>
          <w:szCs w:val="14"/>
        </w:rPr>
        <w:t>6. Объемы и источники финансирования муниципальной  программы в целом и по годам реализации (тыс. руб.):</w:t>
      </w:r>
    </w:p>
    <w:tbl>
      <w:tblPr>
        <w:tblW w:w="5000" w:type="pct"/>
        <w:tblLook w:val="04A0" w:firstRow="1" w:lastRow="0" w:firstColumn="1" w:lastColumn="0" w:noHBand="0" w:noVBand="1"/>
      </w:tblPr>
      <w:tblGrid>
        <w:gridCol w:w="714"/>
        <w:gridCol w:w="1015"/>
        <w:gridCol w:w="858"/>
        <w:gridCol w:w="1015"/>
        <w:gridCol w:w="936"/>
        <w:gridCol w:w="781"/>
      </w:tblGrid>
      <w:tr w:rsidR="00696222" w:rsidRPr="00696222" w:rsidTr="00696222">
        <w:trPr>
          <w:trHeight w:val="20"/>
        </w:trPr>
        <w:tc>
          <w:tcPr>
            <w:tcW w:w="67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696222" w:rsidRPr="00696222" w:rsidRDefault="00696222" w:rsidP="007B5DA9">
            <w:pPr>
              <w:rPr>
                <w:color w:val="000000"/>
                <w:sz w:val="10"/>
                <w:szCs w:val="14"/>
              </w:rPr>
            </w:pPr>
            <w:r w:rsidRPr="00696222">
              <w:rPr>
                <w:color w:val="000000"/>
                <w:sz w:val="10"/>
                <w:szCs w:val="14"/>
              </w:rPr>
              <w:t xml:space="preserve">   Год   </w:t>
            </w:r>
          </w:p>
        </w:tc>
        <w:tc>
          <w:tcPr>
            <w:tcW w:w="4329" w:type="pct"/>
            <w:gridSpan w:val="5"/>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Источник  финансирования</w:t>
            </w:r>
          </w:p>
        </w:tc>
      </w:tr>
      <w:tr w:rsidR="00696222" w:rsidRPr="00696222" w:rsidTr="00696222">
        <w:trPr>
          <w:trHeight w:val="20"/>
        </w:trPr>
        <w:tc>
          <w:tcPr>
            <w:tcW w:w="671" w:type="pct"/>
            <w:vMerge/>
            <w:tcBorders>
              <w:top w:val="single" w:sz="8" w:space="0" w:color="auto"/>
              <w:left w:val="single" w:sz="8" w:space="0" w:color="auto"/>
              <w:bottom w:val="single" w:sz="8" w:space="0" w:color="000000"/>
              <w:right w:val="single" w:sz="8" w:space="0" w:color="auto"/>
            </w:tcBorders>
            <w:vAlign w:val="center"/>
            <w:hideMark/>
          </w:tcPr>
          <w:p w:rsidR="00696222" w:rsidRPr="00696222" w:rsidRDefault="00696222" w:rsidP="007B5DA9">
            <w:pPr>
              <w:rPr>
                <w:color w:val="000000"/>
                <w:sz w:val="10"/>
                <w:szCs w:val="14"/>
              </w:rPr>
            </w:pPr>
          </w:p>
        </w:tc>
        <w:tc>
          <w:tcPr>
            <w:tcW w:w="954" w:type="pct"/>
            <w:vMerge w:val="restart"/>
            <w:tcBorders>
              <w:top w:val="nil"/>
              <w:left w:val="single" w:sz="8" w:space="0" w:color="auto"/>
              <w:bottom w:val="single" w:sz="8" w:space="0" w:color="000000"/>
              <w:right w:val="single" w:sz="8" w:space="0" w:color="auto"/>
            </w:tcBorders>
            <w:shd w:val="clear" w:color="auto" w:fill="auto"/>
            <w:hideMark/>
          </w:tcPr>
          <w:p w:rsidR="00696222" w:rsidRPr="00696222" w:rsidRDefault="00696222" w:rsidP="007B5DA9">
            <w:pPr>
              <w:rPr>
                <w:color w:val="000000"/>
                <w:sz w:val="10"/>
                <w:szCs w:val="14"/>
              </w:rPr>
            </w:pPr>
            <w:r w:rsidRPr="00696222">
              <w:rPr>
                <w:color w:val="000000"/>
                <w:sz w:val="10"/>
                <w:szCs w:val="14"/>
              </w:rPr>
              <w:t>федеральный бюджет</w:t>
            </w:r>
          </w:p>
        </w:tc>
        <w:tc>
          <w:tcPr>
            <w:tcW w:w="807" w:type="pct"/>
            <w:vMerge w:val="restart"/>
            <w:tcBorders>
              <w:top w:val="nil"/>
              <w:left w:val="single" w:sz="8" w:space="0" w:color="auto"/>
              <w:bottom w:val="single" w:sz="8" w:space="0" w:color="000000"/>
              <w:right w:val="single" w:sz="8" w:space="0" w:color="auto"/>
            </w:tcBorders>
            <w:shd w:val="clear" w:color="auto" w:fill="auto"/>
            <w:hideMark/>
          </w:tcPr>
          <w:p w:rsidR="00696222" w:rsidRPr="00696222" w:rsidRDefault="00696222" w:rsidP="007B5DA9">
            <w:pPr>
              <w:rPr>
                <w:color w:val="000000"/>
                <w:sz w:val="10"/>
                <w:szCs w:val="14"/>
              </w:rPr>
            </w:pPr>
            <w:r w:rsidRPr="00696222">
              <w:rPr>
                <w:color w:val="000000"/>
                <w:sz w:val="10"/>
                <w:szCs w:val="14"/>
              </w:rPr>
              <w:t>областной бюджет</w:t>
            </w:r>
          </w:p>
        </w:tc>
        <w:tc>
          <w:tcPr>
            <w:tcW w:w="954" w:type="pct"/>
            <w:vMerge w:val="restart"/>
            <w:tcBorders>
              <w:top w:val="single" w:sz="8" w:space="0" w:color="auto"/>
              <w:left w:val="single" w:sz="8" w:space="0" w:color="auto"/>
              <w:bottom w:val="single" w:sz="8" w:space="0" w:color="000000"/>
              <w:right w:val="single" w:sz="8" w:space="0" w:color="000000"/>
            </w:tcBorders>
            <w:shd w:val="clear" w:color="auto" w:fill="auto"/>
            <w:hideMark/>
          </w:tcPr>
          <w:p w:rsidR="00696222" w:rsidRPr="00696222" w:rsidRDefault="00696222" w:rsidP="007B5DA9">
            <w:pPr>
              <w:rPr>
                <w:color w:val="000000"/>
                <w:sz w:val="10"/>
                <w:szCs w:val="14"/>
              </w:rPr>
            </w:pPr>
            <w:r w:rsidRPr="00696222">
              <w:rPr>
                <w:color w:val="000000"/>
                <w:sz w:val="10"/>
                <w:szCs w:val="14"/>
              </w:rPr>
              <w:t>бюджет муниципального округа</w:t>
            </w:r>
          </w:p>
        </w:tc>
        <w:tc>
          <w:tcPr>
            <w:tcW w:w="880" w:type="pct"/>
            <w:tcBorders>
              <w:top w:val="nil"/>
              <w:left w:val="nil"/>
              <w:bottom w:val="nil"/>
              <w:right w:val="single" w:sz="8" w:space="0" w:color="auto"/>
            </w:tcBorders>
            <w:shd w:val="clear" w:color="auto" w:fill="auto"/>
            <w:hideMark/>
          </w:tcPr>
          <w:p w:rsidR="00696222" w:rsidRPr="00696222" w:rsidRDefault="00696222" w:rsidP="007B5DA9">
            <w:pPr>
              <w:rPr>
                <w:color w:val="000000"/>
                <w:sz w:val="10"/>
                <w:szCs w:val="14"/>
              </w:rPr>
            </w:pPr>
            <w:r w:rsidRPr="00696222">
              <w:rPr>
                <w:color w:val="000000"/>
                <w:sz w:val="10"/>
                <w:szCs w:val="14"/>
              </w:rPr>
              <w:t>внебюджетные</w:t>
            </w:r>
          </w:p>
        </w:tc>
        <w:tc>
          <w:tcPr>
            <w:tcW w:w="733" w:type="pct"/>
            <w:vMerge w:val="restart"/>
            <w:tcBorders>
              <w:top w:val="nil"/>
              <w:left w:val="single" w:sz="8" w:space="0" w:color="auto"/>
              <w:bottom w:val="single" w:sz="8" w:space="0" w:color="000000"/>
              <w:right w:val="single" w:sz="8" w:space="0" w:color="auto"/>
            </w:tcBorders>
            <w:shd w:val="clear" w:color="auto" w:fill="auto"/>
            <w:hideMark/>
          </w:tcPr>
          <w:p w:rsidR="00696222" w:rsidRPr="00696222" w:rsidRDefault="00696222" w:rsidP="007B5DA9">
            <w:pPr>
              <w:rPr>
                <w:color w:val="000000"/>
                <w:sz w:val="10"/>
                <w:szCs w:val="14"/>
              </w:rPr>
            </w:pPr>
            <w:r w:rsidRPr="00696222">
              <w:rPr>
                <w:color w:val="000000"/>
                <w:sz w:val="10"/>
                <w:szCs w:val="14"/>
              </w:rPr>
              <w:t>всего</w:t>
            </w:r>
          </w:p>
        </w:tc>
      </w:tr>
      <w:tr w:rsidR="00696222" w:rsidRPr="00696222" w:rsidTr="00696222">
        <w:trPr>
          <w:trHeight w:val="20"/>
        </w:trPr>
        <w:tc>
          <w:tcPr>
            <w:tcW w:w="671" w:type="pct"/>
            <w:vMerge/>
            <w:tcBorders>
              <w:top w:val="single" w:sz="8" w:space="0" w:color="auto"/>
              <w:left w:val="single" w:sz="8" w:space="0" w:color="auto"/>
              <w:bottom w:val="single" w:sz="8" w:space="0" w:color="000000"/>
              <w:right w:val="single" w:sz="8" w:space="0" w:color="auto"/>
            </w:tcBorders>
            <w:vAlign w:val="center"/>
            <w:hideMark/>
          </w:tcPr>
          <w:p w:rsidR="00696222" w:rsidRPr="00696222" w:rsidRDefault="00696222" w:rsidP="007B5DA9">
            <w:pPr>
              <w:rPr>
                <w:color w:val="000000"/>
                <w:sz w:val="10"/>
                <w:szCs w:val="14"/>
              </w:rPr>
            </w:pPr>
          </w:p>
        </w:tc>
        <w:tc>
          <w:tcPr>
            <w:tcW w:w="954" w:type="pct"/>
            <w:vMerge/>
            <w:tcBorders>
              <w:top w:val="nil"/>
              <w:left w:val="single" w:sz="8" w:space="0" w:color="auto"/>
              <w:bottom w:val="single" w:sz="8" w:space="0" w:color="000000"/>
              <w:right w:val="single" w:sz="8" w:space="0" w:color="auto"/>
            </w:tcBorders>
            <w:vAlign w:val="center"/>
            <w:hideMark/>
          </w:tcPr>
          <w:p w:rsidR="00696222" w:rsidRPr="00696222" w:rsidRDefault="00696222" w:rsidP="007B5DA9">
            <w:pPr>
              <w:rPr>
                <w:color w:val="000000"/>
                <w:sz w:val="10"/>
                <w:szCs w:val="14"/>
              </w:rPr>
            </w:pPr>
          </w:p>
        </w:tc>
        <w:tc>
          <w:tcPr>
            <w:tcW w:w="807" w:type="pct"/>
            <w:vMerge/>
            <w:tcBorders>
              <w:top w:val="nil"/>
              <w:left w:val="single" w:sz="8" w:space="0" w:color="auto"/>
              <w:bottom w:val="single" w:sz="8" w:space="0" w:color="000000"/>
              <w:right w:val="single" w:sz="8" w:space="0" w:color="auto"/>
            </w:tcBorders>
            <w:vAlign w:val="center"/>
            <w:hideMark/>
          </w:tcPr>
          <w:p w:rsidR="00696222" w:rsidRPr="00696222" w:rsidRDefault="00696222" w:rsidP="007B5DA9">
            <w:pPr>
              <w:rPr>
                <w:color w:val="000000"/>
                <w:sz w:val="10"/>
                <w:szCs w:val="14"/>
              </w:rPr>
            </w:pPr>
          </w:p>
        </w:tc>
        <w:tc>
          <w:tcPr>
            <w:tcW w:w="954" w:type="pct"/>
            <w:vMerge/>
            <w:tcBorders>
              <w:top w:val="single" w:sz="8" w:space="0" w:color="auto"/>
              <w:left w:val="single" w:sz="8" w:space="0" w:color="auto"/>
              <w:bottom w:val="single" w:sz="8" w:space="0" w:color="000000"/>
              <w:right w:val="single" w:sz="8" w:space="0" w:color="000000"/>
            </w:tcBorders>
            <w:vAlign w:val="center"/>
            <w:hideMark/>
          </w:tcPr>
          <w:p w:rsidR="00696222" w:rsidRPr="00696222" w:rsidRDefault="00696222" w:rsidP="007B5DA9">
            <w:pPr>
              <w:rPr>
                <w:color w:val="000000"/>
                <w:sz w:val="10"/>
                <w:szCs w:val="14"/>
              </w:rPr>
            </w:pP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7B5DA9">
            <w:pPr>
              <w:rPr>
                <w:color w:val="000000"/>
                <w:sz w:val="10"/>
                <w:szCs w:val="14"/>
              </w:rPr>
            </w:pPr>
            <w:r w:rsidRPr="00696222">
              <w:rPr>
                <w:color w:val="000000"/>
                <w:sz w:val="10"/>
                <w:szCs w:val="14"/>
              </w:rPr>
              <w:t>средства</w:t>
            </w:r>
          </w:p>
        </w:tc>
        <w:tc>
          <w:tcPr>
            <w:tcW w:w="733" w:type="pct"/>
            <w:vMerge/>
            <w:tcBorders>
              <w:top w:val="nil"/>
              <w:left w:val="single" w:sz="8" w:space="0" w:color="auto"/>
              <w:bottom w:val="single" w:sz="8" w:space="0" w:color="000000"/>
              <w:right w:val="single" w:sz="8" w:space="0" w:color="auto"/>
            </w:tcBorders>
            <w:vAlign w:val="center"/>
            <w:hideMark/>
          </w:tcPr>
          <w:p w:rsidR="00696222" w:rsidRPr="00696222" w:rsidRDefault="00696222" w:rsidP="007B5DA9">
            <w:pPr>
              <w:rPr>
                <w:color w:val="000000"/>
                <w:sz w:val="10"/>
                <w:szCs w:val="14"/>
              </w:rPr>
            </w:pP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1</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2</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3</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4</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5</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6</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2021</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4526,90561</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5140,00739</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2216,72825</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80,00000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11963,64125</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2022</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4645,58219</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143,67781</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3561,30800</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7B5DA9">
            <w:pPr>
              <w:shd w:val="clear" w:color="auto" w:fill="FFFFFF"/>
              <w:jc w:val="center"/>
              <w:rPr>
                <w:color w:val="000000"/>
                <w:sz w:val="10"/>
                <w:szCs w:val="14"/>
              </w:rPr>
            </w:pPr>
            <w:r w:rsidRPr="00696222">
              <w:rPr>
                <w:color w:val="000000"/>
                <w:sz w:val="10"/>
                <w:szCs w:val="14"/>
              </w:rPr>
              <w:t>8350,56800</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2023</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4365,74293</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135,02307</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2547,00833</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7047,77433</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2024</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3502,79797</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108,33403</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2147,25000</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color w:val="000000"/>
                <w:sz w:val="10"/>
                <w:szCs w:val="14"/>
              </w:rPr>
            </w:pPr>
            <w:r w:rsidRPr="00696222">
              <w:rPr>
                <w:color w:val="000000"/>
                <w:sz w:val="10"/>
                <w:szCs w:val="14"/>
              </w:rPr>
              <w:t>5758,38200</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7B5DA9">
            <w:pPr>
              <w:rPr>
                <w:b/>
                <w:bCs/>
                <w:color w:val="000000"/>
                <w:sz w:val="10"/>
                <w:szCs w:val="14"/>
              </w:rPr>
            </w:pPr>
            <w:r w:rsidRPr="00696222">
              <w:rPr>
                <w:b/>
                <w:bCs/>
                <w:color w:val="000000"/>
                <w:sz w:val="10"/>
                <w:szCs w:val="14"/>
              </w:rPr>
              <w:t>всего</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b/>
                <w:color w:val="000000"/>
                <w:sz w:val="10"/>
                <w:szCs w:val="14"/>
              </w:rPr>
            </w:pPr>
            <w:r w:rsidRPr="00696222">
              <w:rPr>
                <w:b/>
                <w:color w:val="000000"/>
                <w:sz w:val="10"/>
                <w:szCs w:val="14"/>
              </w:rPr>
              <w:t>17041,02870</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b/>
                <w:color w:val="000000"/>
                <w:sz w:val="10"/>
                <w:szCs w:val="14"/>
              </w:rPr>
            </w:pPr>
            <w:r w:rsidRPr="00696222">
              <w:rPr>
                <w:b/>
                <w:color w:val="000000"/>
                <w:sz w:val="10"/>
                <w:szCs w:val="14"/>
              </w:rPr>
              <w:t>5527,04230</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7B5DA9">
            <w:pPr>
              <w:jc w:val="center"/>
              <w:rPr>
                <w:b/>
                <w:color w:val="000000"/>
                <w:sz w:val="10"/>
                <w:szCs w:val="14"/>
              </w:rPr>
            </w:pPr>
            <w:r w:rsidRPr="00696222">
              <w:rPr>
                <w:b/>
                <w:color w:val="000000"/>
                <w:sz w:val="10"/>
                <w:szCs w:val="14"/>
              </w:rPr>
              <w:t>10472,29458</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b/>
                <w:color w:val="000000"/>
                <w:sz w:val="10"/>
                <w:szCs w:val="14"/>
              </w:rPr>
            </w:pPr>
            <w:r w:rsidRPr="00696222">
              <w:rPr>
                <w:b/>
                <w:color w:val="000000"/>
                <w:sz w:val="10"/>
                <w:szCs w:val="14"/>
              </w:rPr>
              <w:t>80,00000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7B5DA9">
            <w:pPr>
              <w:jc w:val="center"/>
              <w:rPr>
                <w:b/>
                <w:color w:val="000000"/>
                <w:sz w:val="10"/>
                <w:szCs w:val="14"/>
              </w:rPr>
            </w:pPr>
            <w:r w:rsidRPr="00696222">
              <w:rPr>
                <w:b/>
                <w:color w:val="000000"/>
                <w:sz w:val="10"/>
                <w:szCs w:val="14"/>
              </w:rPr>
              <w:t>33120,36558</w:t>
            </w:r>
          </w:p>
        </w:tc>
      </w:tr>
    </w:tbl>
    <w:p w:rsidR="00696222" w:rsidRPr="0032306E" w:rsidRDefault="00696222" w:rsidP="00696222">
      <w:pPr>
        <w:suppressAutoHyphens/>
        <w:rPr>
          <w:sz w:val="14"/>
          <w:szCs w:val="14"/>
        </w:rPr>
      </w:pPr>
    </w:p>
    <w:p w:rsidR="00696222" w:rsidRPr="0032306E" w:rsidRDefault="00696222" w:rsidP="00696222">
      <w:pPr>
        <w:widowControl w:val="0"/>
        <w:autoSpaceDE w:val="0"/>
        <w:autoSpaceDN w:val="0"/>
        <w:adjustRightInd w:val="0"/>
        <w:ind w:firstLine="284"/>
        <w:jc w:val="both"/>
        <w:rPr>
          <w:b/>
          <w:sz w:val="14"/>
          <w:szCs w:val="14"/>
        </w:rPr>
      </w:pPr>
      <w:r w:rsidRPr="0032306E">
        <w:rPr>
          <w:b/>
          <w:sz w:val="14"/>
          <w:szCs w:val="14"/>
        </w:rPr>
        <w:t>7. Ожидаемые конечные результаты реализации муниципальной программы:</w:t>
      </w:r>
    </w:p>
    <w:p w:rsidR="00696222" w:rsidRPr="0032306E" w:rsidRDefault="00696222" w:rsidP="00696222">
      <w:pPr>
        <w:widowControl w:val="0"/>
        <w:suppressAutoHyphens/>
        <w:autoSpaceDE w:val="0"/>
        <w:autoSpaceDN w:val="0"/>
        <w:ind w:firstLine="284"/>
        <w:contextualSpacing/>
        <w:jc w:val="both"/>
        <w:rPr>
          <w:rFonts w:cs="Calibri"/>
          <w:sz w:val="14"/>
          <w:szCs w:val="14"/>
          <w:lang w:eastAsia="zh-CN"/>
        </w:rPr>
      </w:pPr>
      <w:r w:rsidRPr="0032306E">
        <w:rPr>
          <w:rFonts w:cs="Calibri"/>
          <w:sz w:val="14"/>
          <w:szCs w:val="14"/>
          <w:lang w:eastAsia="zh-CN"/>
        </w:rPr>
        <w:t xml:space="preserve">Прогнозируемые конечные результаты реализации муниципальной программы предусматривают повышение уровня комплексного благоустройства дворовых территорий  многоквартирных домов и </w:t>
      </w:r>
      <w:r w:rsidRPr="0032306E">
        <w:rPr>
          <w:rFonts w:cs="Calibri"/>
          <w:sz w:val="14"/>
          <w:szCs w:val="14"/>
        </w:rPr>
        <w:t>наиболее посещаемых территорий общего пользования города Сольцы</w:t>
      </w:r>
      <w:r w:rsidRPr="0032306E">
        <w:rPr>
          <w:rFonts w:cs="Calibri"/>
          <w:sz w:val="14"/>
          <w:szCs w:val="14"/>
          <w:lang w:eastAsia="zh-CN"/>
        </w:rPr>
        <w:t>. В результате реализации программы ожидается улучшение условий, обеспечивающих комфортность проживания граждан, улучшение качества жизни населения на территории города Сольцы.</w:t>
      </w:r>
    </w:p>
    <w:p w:rsidR="00696222" w:rsidRPr="0032306E" w:rsidRDefault="00696222" w:rsidP="00696222">
      <w:pPr>
        <w:widowControl w:val="0"/>
        <w:suppressAutoHyphens/>
        <w:autoSpaceDE w:val="0"/>
        <w:autoSpaceDN w:val="0"/>
        <w:ind w:firstLine="284"/>
        <w:contextualSpacing/>
        <w:jc w:val="center"/>
        <w:rPr>
          <w:rFonts w:cs="Calibri"/>
          <w:b/>
          <w:sz w:val="14"/>
          <w:szCs w:val="14"/>
        </w:rPr>
      </w:pPr>
    </w:p>
    <w:p w:rsidR="00696222" w:rsidRPr="0032306E" w:rsidRDefault="00696222" w:rsidP="00696222">
      <w:pPr>
        <w:widowControl w:val="0"/>
        <w:suppressAutoHyphens/>
        <w:autoSpaceDE w:val="0"/>
        <w:autoSpaceDN w:val="0"/>
        <w:ind w:firstLine="284"/>
        <w:contextualSpacing/>
        <w:jc w:val="center"/>
        <w:rPr>
          <w:rFonts w:cs="Calibri"/>
          <w:b/>
          <w:sz w:val="14"/>
          <w:szCs w:val="14"/>
        </w:rPr>
      </w:pPr>
      <w:r w:rsidRPr="0032306E">
        <w:rPr>
          <w:rFonts w:cs="Calibri"/>
          <w:b/>
          <w:sz w:val="14"/>
          <w:szCs w:val="14"/>
        </w:rPr>
        <w:t>Характеристика текущего состояния соответствующей сферы социально-экономического развития города Сольцы, приоритеты и цели в указанной сфере</w:t>
      </w:r>
    </w:p>
    <w:p w:rsidR="00696222" w:rsidRPr="00696222" w:rsidRDefault="00696222" w:rsidP="00696222">
      <w:pPr>
        <w:suppressLineNumbers/>
        <w:ind w:firstLine="284"/>
        <w:jc w:val="both"/>
        <w:rPr>
          <w:sz w:val="14"/>
          <w:szCs w:val="14"/>
          <w:lang w:eastAsia="ar-SA"/>
        </w:rPr>
      </w:pPr>
      <w:r w:rsidRPr="00696222">
        <w:rPr>
          <w:sz w:val="14"/>
          <w:szCs w:val="14"/>
          <w:lang w:eastAsia="ar-SA"/>
        </w:rPr>
        <w:t xml:space="preserve">Муниципальная программа разработана с целью улучшения благоприятных, комфортных и безопасных условий проживания населения, а также развития и обустройства наиболее посещаемых муниципальных территорий общего пользования города Сольцы. </w:t>
      </w:r>
    </w:p>
    <w:p w:rsidR="00696222" w:rsidRPr="00696222" w:rsidRDefault="00696222" w:rsidP="00696222">
      <w:pPr>
        <w:suppressLineNumbers/>
        <w:ind w:firstLine="284"/>
        <w:jc w:val="both"/>
        <w:rPr>
          <w:sz w:val="14"/>
          <w:szCs w:val="14"/>
          <w:lang w:eastAsia="ar-SA"/>
        </w:rPr>
      </w:pPr>
      <w:r w:rsidRPr="00696222">
        <w:rPr>
          <w:sz w:val="14"/>
          <w:szCs w:val="14"/>
          <w:lang w:eastAsia="ar-SA"/>
        </w:rPr>
        <w:t>Реализация муниципальной программы осуществляется по четырем направлениям:</w:t>
      </w:r>
    </w:p>
    <w:p w:rsidR="00696222" w:rsidRPr="00696222" w:rsidRDefault="00696222" w:rsidP="00696222">
      <w:pPr>
        <w:suppressLineNumbers/>
        <w:ind w:firstLine="284"/>
        <w:jc w:val="both"/>
        <w:rPr>
          <w:sz w:val="14"/>
          <w:szCs w:val="14"/>
          <w:lang w:eastAsia="ar-SA"/>
        </w:rPr>
      </w:pPr>
      <w:r w:rsidRPr="00696222">
        <w:rPr>
          <w:sz w:val="14"/>
          <w:szCs w:val="14"/>
          <w:lang w:eastAsia="ar-SA"/>
        </w:rPr>
        <w:t>- благоустройство дворовых территорий многоквартирных жилых домов города Сольцы;</w:t>
      </w:r>
    </w:p>
    <w:p w:rsidR="00696222" w:rsidRPr="00696222" w:rsidRDefault="00696222" w:rsidP="00696222">
      <w:pPr>
        <w:suppressLineNumbers/>
        <w:ind w:firstLine="284"/>
        <w:jc w:val="both"/>
        <w:rPr>
          <w:sz w:val="14"/>
          <w:szCs w:val="14"/>
          <w:lang w:eastAsia="ar-SA"/>
        </w:rPr>
      </w:pPr>
      <w:r w:rsidRPr="00696222">
        <w:rPr>
          <w:sz w:val="14"/>
          <w:szCs w:val="14"/>
          <w:lang w:eastAsia="ar-SA"/>
        </w:rPr>
        <w:t>- благоустройство наиболее посещаемых муниципальных территорий общего пользования города Сольцы.</w:t>
      </w:r>
    </w:p>
    <w:p w:rsidR="00696222" w:rsidRPr="00696222" w:rsidRDefault="00696222" w:rsidP="00696222">
      <w:pPr>
        <w:suppressLineNumbers/>
        <w:ind w:firstLine="284"/>
        <w:jc w:val="both"/>
        <w:rPr>
          <w:sz w:val="14"/>
          <w:szCs w:val="14"/>
          <w:lang w:eastAsia="ar-SA"/>
        </w:rPr>
      </w:pPr>
      <w:r w:rsidRPr="00696222">
        <w:rPr>
          <w:sz w:val="14"/>
          <w:szCs w:val="14"/>
          <w:lang w:eastAsia="ar-SA"/>
        </w:rPr>
        <w:t xml:space="preserve">- разработка </w:t>
      </w:r>
      <w:proofErr w:type="gramStart"/>
      <w:r w:rsidRPr="00696222">
        <w:rPr>
          <w:sz w:val="14"/>
          <w:szCs w:val="14"/>
          <w:lang w:eastAsia="ar-SA"/>
        </w:rPr>
        <w:t>дизайн-проектов</w:t>
      </w:r>
      <w:proofErr w:type="gramEnd"/>
      <w:r w:rsidRPr="00696222">
        <w:rPr>
          <w:sz w:val="14"/>
          <w:szCs w:val="14"/>
          <w:lang w:eastAsia="ar-SA"/>
        </w:rPr>
        <w:t>;</w:t>
      </w:r>
    </w:p>
    <w:p w:rsidR="00696222" w:rsidRPr="00696222" w:rsidRDefault="00696222" w:rsidP="00696222">
      <w:pPr>
        <w:widowControl w:val="0"/>
        <w:autoSpaceDE w:val="0"/>
        <w:autoSpaceDN w:val="0"/>
        <w:ind w:firstLine="284"/>
        <w:jc w:val="both"/>
        <w:rPr>
          <w:sz w:val="14"/>
          <w:szCs w:val="14"/>
        </w:rPr>
      </w:pPr>
      <w:r w:rsidRPr="00696222">
        <w:rPr>
          <w:sz w:val="14"/>
          <w:szCs w:val="14"/>
        </w:rPr>
        <w:t xml:space="preserve">- подготовка и, в случае необходимости направление на проверку сметных расчетов стоимости </w:t>
      </w:r>
      <w:proofErr w:type="gramStart"/>
      <w:r w:rsidRPr="00696222">
        <w:rPr>
          <w:sz w:val="14"/>
          <w:szCs w:val="14"/>
        </w:rPr>
        <w:t>работ</w:t>
      </w:r>
      <w:proofErr w:type="gramEnd"/>
      <w:r w:rsidRPr="00696222">
        <w:rPr>
          <w:sz w:val="14"/>
          <w:szCs w:val="14"/>
        </w:rPr>
        <w:t xml:space="preserve"> по благоустройству наиболее посещаемых общественных территорий, дворовых территорий многоквартирных домов;</w:t>
      </w:r>
    </w:p>
    <w:p w:rsidR="00696222" w:rsidRPr="00696222" w:rsidRDefault="00696222" w:rsidP="00696222">
      <w:pPr>
        <w:widowControl w:val="0"/>
        <w:autoSpaceDE w:val="0"/>
        <w:autoSpaceDN w:val="0"/>
        <w:ind w:firstLine="284"/>
        <w:jc w:val="both"/>
        <w:rPr>
          <w:sz w:val="14"/>
          <w:szCs w:val="14"/>
        </w:rPr>
      </w:pPr>
      <w:r w:rsidRPr="00696222">
        <w:rPr>
          <w:sz w:val="14"/>
          <w:szCs w:val="14"/>
        </w:rPr>
        <w:t>- разработка проектно-сметной документации.</w:t>
      </w:r>
    </w:p>
    <w:p w:rsidR="00696222" w:rsidRPr="00696222" w:rsidRDefault="00696222" w:rsidP="00696222">
      <w:pPr>
        <w:suppressLineNumbers/>
        <w:ind w:firstLine="284"/>
        <w:jc w:val="both"/>
        <w:rPr>
          <w:sz w:val="14"/>
          <w:szCs w:val="14"/>
          <w:lang w:eastAsia="ar-SA"/>
        </w:rPr>
      </w:pPr>
      <w:r w:rsidRPr="00696222">
        <w:rPr>
          <w:sz w:val="14"/>
          <w:szCs w:val="14"/>
          <w:lang w:eastAsia="ar-SA"/>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 </w:t>
      </w:r>
    </w:p>
    <w:p w:rsidR="00696222" w:rsidRPr="00696222" w:rsidRDefault="00696222" w:rsidP="00696222">
      <w:pPr>
        <w:suppressLineNumbers/>
        <w:ind w:firstLine="284"/>
        <w:jc w:val="both"/>
        <w:rPr>
          <w:sz w:val="14"/>
          <w:szCs w:val="14"/>
          <w:lang w:eastAsia="ar-SA"/>
        </w:rPr>
      </w:pPr>
      <w:r w:rsidRPr="00696222">
        <w:rPr>
          <w:sz w:val="14"/>
          <w:szCs w:val="14"/>
          <w:lang w:eastAsia="ar-SA"/>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придомовых территорий многоквартирных жилых домов.</w:t>
      </w:r>
    </w:p>
    <w:p w:rsidR="00696222" w:rsidRPr="00696222" w:rsidRDefault="00696222" w:rsidP="00696222">
      <w:pPr>
        <w:suppressLineNumbers/>
        <w:ind w:firstLine="284"/>
        <w:jc w:val="both"/>
        <w:rPr>
          <w:sz w:val="14"/>
          <w:szCs w:val="14"/>
          <w:lang w:eastAsia="ar-SA"/>
        </w:rPr>
      </w:pPr>
      <w:r w:rsidRPr="00696222">
        <w:rPr>
          <w:sz w:val="14"/>
          <w:szCs w:val="14"/>
          <w:lang w:eastAsia="ar-SA"/>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696222">
        <w:rPr>
          <w:sz w:val="14"/>
          <w:szCs w:val="14"/>
          <w:lang w:eastAsia="ar-SA"/>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проездов к многоквартирным жилым домам имеет высокую степень износа, так как срок службы дорожных покрытий с момента застройки города многоквартирными домами истек, практически не производятся работы по озеленению дворовых территорий.</w:t>
      </w:r>
      <w:proofErr w:type="gramEnd"/>
      <w:r w:rsidRPr="00696222">
        <w:rPr>
          <w:sz w:val="14"/>
          <w:szCs w:val="14"/>
          <w:lang w:eastAsia="ar-SA"/>
        </w:rPr>
        <w:t xml:space="preserve"> 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696222" w:rsidRPr="00696222" w:rsidRDefault="00696222" w:rsidP="00696222">
      <w:pPr>
        <w:suppressLineNumbers/>
        <w:ind w:firstLine="284"/>
        <w:jc w:val="both"/>
        <w:rPr>
          <w:sz w:val="14"/>
          <w:szCs w:val="14"/>
          <w:lang w:eastAsia="ar-SA"/>
        </w:rPr>
      </w:pPr>
      <w:r w:rsidRPr="00696222">
        <w:rPr>
          <w:sz w:val="14"/>
          <w:szCs w:val="14"/>
          <w:lang w:eastAsia="ar-SA"/>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w:t>
      </w:r>
      <w:r w:rsidRPr="00696222">
        <w:rPr>
          <w:sz w:val="14"/>
          <w:szCs w:val="14"/>
          <w:lang w:eastAsia="ar-SA"/>
        </w:rPr>
        <w:lastRenderedPageBreak/>
        <w:t xml:space="preserve">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 </w:t>
      </w:r>
    </w:p>
    <w:p w:rsidR="00696222" w:rsidRPr="00696222" w:rsidRDefault="00696222" w:rsidP="00696222">
      <w:pPr>
        <w:suppressLineNumbers/>
        <w:ind w:firstLine="284"/>
        <w:jc w:val="both"/>
        <w:rPr>
          <w:sz w:val="14"/>
          <w:szCs w:val="14"/>
          <w:lang w:eastAsia="ar-SA"/>
        </w:rPr>
      </w:pPr>
      <w:r w:rsidRPr="00696222">
        <w:rPr>
          <w:sz w:val="14"/>
          <w:szCs w:val="14"/>
          <w:lang w:eastAsia="ar-SA"/>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96222" w:rsidRPr="00696222" w:rsidRDefault="00696222" w:rsidP="00696222">
      <w:pPr>
        <w:widowControl w:val="0"/>
        <w:ind w:firstLine="284"/>
        <w:jc w:val="both"/>
        <w:rPr>
          <w:sz w:val="14"/>
          <w:szCs w:val="14"/>
        </w:rPr>
      </w:pPr>
      <w:r w:rsidRPr="00696222">
        <w:rPr>
          <w:sz w:val="14"/>
          <w:szCs w:val="14"/>
        </w:rPr>
        <w:t xml:space="preserve">В рамках муниципальной программы субсидии областного бюджета предоставляются на софинансирование расходных обязательств, связанных с благоустройством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включают следующие виды работ и их нормативную стоимость: </w:t>
      </w:r>
    </w:p>
    <w:p w:rsidR="00696222" w:rsidRPr="00696222" w:rsidRDefault="00696222" w:rsidP="00696222">
      <w:pPr>
        <w:widowControl w:val="0"/>
        <w:ind w:firstLine="284"/>
        <w:jc w:val="both"/>
        <w:rPr>
          <w:sz w:val="14"/>
          <w:szCs w:val="14"/>
        </w:rPr>
      </w:pPr>
      <w:r w:rsidRPr="00696222">
        <w:rPr>
          <w:sz w:val="14"/>
          <w:szCs w:val="14"/>
        </w:rPr>
        <w:t xml:space="preserve">- ремонт дворовых проездов (твёрдое или асфальтное покрытие на 1 </w:t>
      </w:r>
      <w:proofErr w:type="spellStart"/>
      <w:r w:rsidRPr="00696222">
        <w:rPr>
          <w:sz w:val="14"/>
          <w:szCs w:val="14"/>
        </w:rPr>
        <w:t>кв</w:t>
      </w:r>
      <w:proofErr w:type="gramStart"/>
      <w:r w:rsidRPr="00696222">
        <w:rPr>
          <w:sz w:val="14"/>
          <w:szCs w:val="14"/>
        </w:rPr>
        <w:t>.м</w:t>
      </w:r>
      <w:proofErr w:type="gramEnd"/>
      <w:r w:rsidRPr="00696222">
        <w:rPr>
          <w:sz w:val="14"/>
          <w:szCs w:val="14"/>
        </w:rPr>
        <w:t>етр</w:t>
      </w:r>
      <w:proofErr w:type="spellEnd"/>
      <w:r w:rsidRPr="00696222">
        <w:rPr>
          <w:sz w:val="14"/>
          <w:szCs w:val="14"/>
        </w:rPr>
        <w:t xml:space="preserve"> с установкой бортового камня) –2,0 </w:t>
      </w:r>
      <w:proofErr w:type="spellStart"/>
      <w:r w:rsidRPr="00696222">
        <w:rPr>
          <w:sz w:val="14"/>
          <w:szCs w:val="14"/>
        </w:rPr>
        <w:t>тыс.рублей</w:t>
      </w:r>
      <w:proofErr w:type="spellEnd"/>
      <w:r w:rsidRPr="00696222">
        <w:rPr>
          <w:sz w:val="14"/>
          <w:szCs w:val="14"/>
        </w:rPr>
        <w:t>;</w:t>
      </w:r>
    </w:p>
    <w:p w:rsidR="00696222" w:rsidRPr="00696222" w:rsidRDefault="00696222" w:rsidP="00696222">
      <w:pPr>
        <w:widowControl w:val="0"/>
        <w:ind w:firstLine="284"/>
        <w:jc w:val="both"/>
        <w:rPr>
          <w:sz w:val="14"/>
          <w:szCs w:val="14"/>
        </w:rPr>
      </w:pPr>
      <w:r w:rsidRPr="00696222">
        <w:rPr>
          <w:sz w:val="14"/>
          <w:szCs w:val="14"/>
        </w:rPr>
        <w:t xml:space="preserve">- обеспечение освещенности дворовых территорий (в том числе установка фонарных столбов, стоимость за единицу) - 25,0 </w:t>
      </w:r>
      <w:proofErr w:type="spellStart"/>
      <w:r w:rsidRPr="00696222">
        <w:rPr>
          <w:sz w:val="14"/>
          <w:szCs w:val="14"/>
        </w:rPr>
        <w:t>тыс</w:t>
      </w:r>
      <w:proofErr w:type="gramStart"/>
      <w:r w:rsidRPr="00696222">
        <w:rPr>
          <w:sz w:val="14"/>
          <w:szCs w:val="14"/>
        </w:rPr>
        <w:t>.р</w:t>
      </w:r>
      <w:proofErr w:type="gramEnd"/>
      <w:r w:rsidRPr="00696222">
        <w:rPr>
          <w:sz w:val="14"/>
          <w:szCs w:val="14"/>
        </w:rPr>
        <w:t>ублей</w:t>
      </w:r>
      <w:proofErr w:type="spellEnd"/>
      <w:r w:rsidRPr="00696222">
        <w:rPr>
          <w:sz w:val="14"/>
          <w:szCs w:val="14"/>
        </w:rPr>
        <w:t>;</w:t>
      </w:r>
    </w:p>
    <w:p w:rsidR="00696222" w:rsidRPr="00696222" w:rsidRDefault="00696222" w:rsidP="00696222">
      <w:pPr>
        <w:widowControl w:val="0"/>
        <w:ind w:firstLine="284"/>
        <w:jc w:val="both"/>
        <w:rPr>
          <w:sz w:val="14"/>
          <w:szCs w:val="14"/>
        </w:rPr>
      </w:pPr>
      <w:r w:rsidRPr="00696222">
        <w:rPr>
          <w:sz w:val="14"/>
          <w:szCs w:val="14"/>
        </w:rPr>
        <w:t xml:space="preserve">- установка скамеек (стоимость за единицу) - 15,0 </w:t>
      </w:r>
      <w:proofErr w:type="spellStart"/>
      <w:r w:rsidRPr="00696222">
        <w:rPr>
          <w:sz w:val="14"/>
          <w:szCs w:val="14"/>
        </w:rPr>
        <w:t>тыс</w:t>
      </w:r>
      <w:proofErr w:type="gramStart"/>
      <w:r w:rsidRPr="00696222">
        <w:rPr>
          <w:sz w:val="14"/>
          <w:szCs w:val="14"/>
        </w:rPr>
        <w:t>.р</w:t>
      </w:r>
      <w:proofErr w:type="gramEnd"/>
      <w:r w:rsidRPr="00696222">
        <w:rPr>
          <w:sz w:val="14"/>
          <w:szCs w:val="14"/>
        </w:rPr>
        <w:t>ублей</w:t>
      </w:r>
      <w:proofErr w:type="spellEnd"/>
      <w:r w:rsidRPr="00696222">
        <w:rPr>
          <w:sz w:val="14"/>
          <w:szCs w:val="14"/>
        </w:rPr>
        <w:t>;</w:t>
      </w:r>
    </w:p>
    <w:p w:rsidR="00696222" w:rsidRPr="00696222" w:rsidRDefault="00696222" w:rsidP="00696222">
      <w:pPr>
        <w:widowControl w:val="0"/>
        <w:ind w:firstLine="284"/>
        <w:jc w:val="both"/>
        <w:rPr>
          <w:sz w:val="14"/>
          <w:szCs w:val="14"/>
        </w:rPr>
      </w:pPr>
      <w:r w:rsidRPr="00696222">
        <w:rPr>
          <w:sz w:val="14"/>
          <w:szCs w:val="14"/>
        </w:rPr>
        <w:t xml:space="preserve">- установка урн для мусора (стоимость за единицу) - 7,0 </w:t>
      </w:r>
      <w:proofErr w:type="spellStart"/>
      <w:r w:rsidRPr="00696222">
        <w:rPr>
          <w:sz w:val="14"/>
          <w:szCs w:val="14"/>
        </w:rPr>
        <w:t>тыс</w:t>
      </w:r>
      <w:proofErr w:type="gramStart"/>
      <w:r w:rsidRPr="00696222">
        <w:rPr>
          <w:sz w:val="14"/>
          <w:szCs w:val="14"/>
        </w:rPr>
        <w:t>.р</w:t>
      </w:r>
      <w:proofErr w:type="gramEnd"/>
      <w:r w:rsidRPr="00696222">
        <w:rPr>
          <w:sz w:val="14"/>
          <w:szCs w:val="14"/>
        </w:rPr>
        <w:t>ублей</w:t>
      </w:r>
      <w:proofErr w:type="spellEnd"/>
      <w:r w:rsidRPr="00696222">
        <w:rPr>
          <w:sz w:val="14"/>
          <w:szCs w:val="14"/>
        </w:rPr>
        <w:t>.</w:t>
      </w:r>
    </w:p>
    <w:p w:rsidR="00696222" w:rsidRPr="00696222" w:rsidRDefault="00696222" w:rsidP="00696222">
      <w:pPr>
        <w:widowControl w:val="0"/>
        <w:suppressAutoHyphens/>
        <w:overflowPunct w:val="0"/>
        <w:autoSpaceDE w:val="0"/>
        <w:ind w:firstLine="284"/>
        <w:jc w:val="both"/>
        <w:textAlignment w:val="baseline"/>
        <w:rPr>
          <w:sz w:val="14"/>
          <w:szCs w:val="14"/>
        </w:rPr>
      </w:pPr>
    </w:p>
    <w:p w:rsidR="00696222" w:rsidRPr="00696222" w:rsidRDefault="00696222" w:rsidP="00696222">
      <w:pPr>
        <w:widowControl w:val="0"/>
        <w:autoSpaceDE w:val="0"/>
        <w:autoSpaceDN w:val="0"/>
        <w:ind w:firstLine="284"/>
        <w:jc w:val="both"/>
        <w:rPr>
          <w:sz w:val="14"/>
          <w:szCs w:val="14"/>
        </w:rPr>
      </w:pPr>
      <w:proofErr w:type="gramStart"/>
      <w:r w:rsidRPr="00696222">
        <w:rPr>
          <w:sz w:val="14"/>
          <w:szCs w:val="14"/>
        </w:rPr>
        <w:t xml:space="preserve">Нормативная стоимость (единичные расценки) работ по благоустройству, входящих в состав минимального перечня работ приведена в соответствии с государственной </w:t>
      </w:r>
      <w:hyperlink w:anchor="P30" w:history="1">
        <w:r w:rsidRPr="00696222">
          <w:rPr>
            <w:sz w:val="14"/>
            <w:szCs w:val="14"/>
            <w:u w:val="single"/>
          </w:rPr>
          <w:t>программ</w:t>
        </w:r>
      </w:hyperlink>
      <w:r w:rsidRPr="00696222">
        <w:rPr>
          <w:sz w:val="14"/>
          <w:szCs w:val="14"/>
        </w:rPr>
        <w:t xml:space="preserve">ой Новгородской области «Формирование современной городской среды на территории муниципальных образований Новгородской области на 2018 - 2030 годы», утвержденной постановлением Правительства Новгородской области от 01.09.2017 №305 (в редакции постановлений от 24.01.2018 </w:t>
      </w:r>
      <w:hyperlink r:id="rId14">
        <w:r w:rsidRPr="00696222">
          <w:rPr>
            <w:sz w:val="14"/>
            <w:szCs w:val="14"/>
          </w:rPr>
          <w:t>№ 19</w:t>
        </w:r>
      </w:hyperlink>
      <w:r w:rsidRPr="00696222">
        <w:rPr>
          <w:sz w:val="14"/>
          <w:szCs w:val="14"/>
        </w:rPr>
        <w:t xml:space="preserve">, от 11.04.2018 </w:t>
      </w:r>
      <w:hyperlink r:id="rId15">
        <w:r w:rsidRPr="00696222">
          <w:rPr>
            <w:sz w:val="14"/>
            <w:szCs w:val="14"/>
          </w:rPr>
          <w:t>№ 132</w:t>
        </w:r>
      </w:hyperlink>
      <w:r w:rsidRPr="00696222">
        <w:rPr>
          <w:sz w:val="14"/>
          <w:szCs w:val="14"/>
        </w:rPr>
        <w:t xml:space="preserve">, от 22.08.2018 </w:t>
      </w:r>
      <w:hyperlink r:id="rId16">
        <w:r w:rsidRPr="00696222">
          <w:rPr>
            <w:sz w:val="14"/>
            <w:szCs w:val="14"/>
          </w:rPr>
          <w:t>№ 425</w:t>
        </w:r>
      </w:hyperlink>
      <w:r w:rsidRPr="00696222">
        <w:rPr>
          <w:sz w:val="14"/>
          <w:szCs w:val="14"/>
        </w:rPr>
        <w:t xml:space="preserve">, от 28.12.2018 </w:t>
      </w:r>
      <w:hyperlink r:id="rId17">
        <w:r w:rsidRPr="00696222">
          <w:rPr>
            <w:sz w:val="14"/>
            <w:szCs w:val="14"/>
          </w:rPr>
          <w:t>№ 623</w:t>
        </w:r>
      </w:hyperlink>
      <w:r w:rsidRPr="00696222">
        <w:rPr>
          <w:sz w:val="14"/>
          <w:szCs w:val="14"/>
        </w:rPr>
        <w:t>, от</w:t>
      </w:r>
      <w:proofErr w:type="gramEnd"/>
      <w:r w:rsidRPr="00696222">
        <w:rPr>
          <w:sz w:val="14"/>
          <w:szCs w:val="14"/>
        </w:rPr>
        <w:t xml:space="preserve"> </w:t>
      </w:r>
      <w:proofErr w:type="gramStart"/>
      <w:r w:rsidRPr="00696222">
        <w:rPr>
          <w:sz w:val="14"/>
          <w:szCs w:val="14"/>
        </w:rPr>
        <w:t xml:space="preserve">20.05.2019 </w:t>
      </w:r>
      <w:hyperlink r:id="rId18">
        <w:r w:rsidRPr="00696222">
          <w:rPr>
            <w:sz w:val="14"/>
            <w:szCs w:val="14"/>
          </w:rPr>
          <w:t>№ 160</w:t>
        </w:r>
      </w:hyperlink>
      <w:r w:rsidRPr="00696222">
        <w:rPr>
          <w:sz w:val="14"/>
          <w:szCs w:val="14"/>
        </w:rPr>
        <w:t xml:space="preserve">, от 05.07.2019 </w:t>
      </w:r>
      <w:hyperlink r:id="rId19">
        <w:r w:rsidRPr="00696222">
          <w:rPr>
            <w:sz w:val="14"/>
            <w:szCs w:val="14"/>
          </w:rPr>
          <w:t>№ 261</w:t>
        </w:r>
      </w:hyperlink>
      <w:r w:rsidRPr="00696222">
        <w:rPr>
          <w:sz w:val="14"/>
          <w:szCs w:val="14"/>
        </w:rPr>
        <w:t xml:space="preserve">, от 30.10.2019 </w:t>
      </w:r>
      <w:hyperlink r:id="rId20">
        <w:r w:rsidRPr="00696222">
          <w:rPr>
            <w:sz w:val="14"/>
            <w:szCs w:val="14"/>
          </w:rPr>
          <w:t>№ 434</w:t>
        </w:r>
      </w:hyperlink>
      <w:r w:rsidRPr="00696222">
        <w:rPr>
          <w:sz w:val="14"/>
          <w:szCs w:val="14"/>
        </w:rPr>
        <w:t xml:space="preserve">, от 30.03.2020 </w:t>
      </w:r>
      <w:hyperlink r:id="rId21">
        <w:r w:rsidRPr="00696222">
          <w:rPr>
            <w:sz w:val="14"/>
            <w:szCs w:val="14"/>
          </w:rPr>
          <w:t>№ 112</w:t>
        </w:r>
      </w:hyperlink>
      <w:r w:rsidRPr="00696222">
        <w:rPr>
          <w:sz w:val="14"/>
          <w:szCs w:val="14"/>
        </w:rPr>
        <w:t xml:space="preserve">, от 03.08.2020 </w:t>
      </w:r>
      <w:hyperlink r:id="rId22">
        <w:r w:rsidRPr="00696222">
          <w:rPr>
            <w:sz w:val="14"/>
            <w:szCs w:val="14"/>
          </w:rPr>
          <w:t>№ 359</w:t>
        </w:r>
      </w:hyperlink>
      <w:r w:rsidRPr="00696222">
        <w:rPr>
          <w:sz w:val="14"/>
          <w:szCs w:val="14"/>
        </w:rPr>
        <w:t xml:space="preserve">, от 16.12.2020 </w:t>
      </w:r>
      <w:hyperlink r:id="rId23">
        <w:r w:rsidRPr="00696222">
          <w:rPr>
            <w:sz w:val="14"/>
            <w:szCs w:val="14"/>
          </w:rPr>
          <w:t>№ 556</w:t>
        </w:r>
      </w:hyperlink>
      <w:r w:rsidRPr="00696222">
        <w:rPr>
          <w:sz w:val="14"/>
          <w:szCs w:val="14"/>
        </w:rPr>
        <w:t xml:space="preserve">, от 17.09.2021 </w:t>
      </w:r>
      <w:hyperlink r:id="rId24">
        <w:r w:rsidRPr="00696222">
          <w:rPr>
            <w:sz w:val="14"/>
            <w:szCs w:val="14"/>
          </w:rPr>
          <w:t>№ 288</w:t>
        </w:r>
      </w:hyperlink>
      <w:r w:rsidRPr="00696222">
        <w:rPr>
          <w:sz w:val="14"/>
          <w:szCs w:val="14"/>
        </w:rPr>
        <w:t xml:space="preserve">, от 29.12.2021 </w:t>
      </w:r>
      <w:hyperlink r:id="rId25">
        <w:r w:rsidRPr="00696222">
          <w:rPr>
            <w:sz w:val="14"/>
            <w:szCs w:val="14"/>
          </w:rPr>
          <w:t>№ 496</w:t>
        </w:r>
      </w:hyperlink>
      <w:r w:rsidRPr="00696222">
        <w:rPr>
          <w:sz w:val="14"/>
          <w:szCs w:val="14"/>
        </w:rPr>
        <w:t xml:space="preserve">, от 08.07.2022 </w:t>
      </w:r>
      <w:hyperlink r:id="rId26">
        <w:r w:rsidRPr="00696222">
          <w:rPr>
            <w:sz w:val="14"/>
            <w:szCs w:val="14"/>
          </w:rPr>
          <w:t>№ 379</w:t>
        </w:r>
      </w:hyperlink>
      <w:r w:rsidRPr="00696222">
        <w:rPr>
          <w:sz w:val="14"/>
          <w:szCs w:val="14"/>
        </w:rPr>
        <w:t xml:space="preserve">, от 30.11.2022 </w:t>
      </w:r>
      <w:hyperlink r:id="rId27">
        <w:r w:rsidRPr="00696222">
          <w:rPr>
            <w:sz w:val="14"/>
            <w:szCs w:val="14"/>
          </w:rPr>
          <w:t>№ 645</w:t>
        </w:r>
      </w:hyperlink>
      <w:r w:rsidRPr="00696222">
        <w:rPr>
          <w:sz w:val="14"/>
          <w:szCs w:val="14"/>
        </w:rPr>
        <w:t xml:space="preserve">, от 30.12.2022 </w:t>
      </w:r>
      <w:hyperlink r:id="rId28">
        <w:r w:rsidRPr="00696222">
          <w:rPr>
            <w:sz w:val="14"/>
            <w:szCs w:val="14"/>
          </w:rPr>
          <w:t>№ 731</w:t>
        </w:r>
      </w:hyperlink>
      <w:r w:rsidRPr="00696222">
        <w:rPr>
          <w:sz w:val="14"/>
          <w:szCs w:val="14"/>
        </w:rPr>
        <w:t xml:space="preserve">, от 18.04.2023 </w:t>
      </w:r>
      <w:hyperlink r:id="rId29">
        <w:r w:rsidRPr="00696222">
          <w:rPr>
            <w:sz w:val="14"/>
            <w:szCs w:val="14"/>
          </w:rPr>
          <w:t>№ 157</w:t>
        </w:r>
      </w:hyperlink>
      <w:r w:rsidRPr="00696222">
        <w:rPr>
          <w:sz w:val="14"/>
          <w:szCs w:val="14"/>
        </w:rPr>
        <w:t xml:space="preserve">, от 28.07.2023 </w:t>
      </w:r>
      <w:hyperlink r:id="rId30">
        <w:r w:rsidRPr="00696222">
          <w:rPr>
            <w:sz w:val="14"/>
            <w:szCs w:val="14"/>
          </w:rPr>
          <w:t>№ 335</w:t>
        </w:r>
      </w:hyperlink>
      <w:r w:rsidRPr="00696222">
        <w:rPr>
          <w:sz w:val="14"/>
          <w:szCs w:val="14"/>
        </w:rPr>
        <w:t xml:space="preserve">, от 19.09.2023 </w:t>
      </w:r>
      <w:hyperlink r:id="rId31">
        <w:r w:rsidRPr="00696222">
          <w:rPr>
            <w:sz w:val="14"/>
            <w:szCs w:val="14"/>
          </w:rPr>
          <w:t>№ 426</w:t>
        </w:r>
      </w:hyperlink>
      <w:r w:rsidRPr="00696222">
        <w:rPr>
          <w:sz w:val="14"/>
          <w:szCs w:val="14"/>
        </w:rPr>
        <w:t>):</w:t>
      </w:r>
      <w:proofErr w:type="gramEnd"/>
    </w:p>
    <w:p w:rsidR="00696222" w:rsidRPr="0032306E" w:rsidRDefault="00696222" w:rsidP="00696222">
      <w:pPr>
        <w:rPr>
          <w:sz w:val="14"/>
          <w:szCs w:val="14"/>
        </w:rPr>
      </w:pPr>
    </w:p>
    <w:tbl>
      <w:tblPr>
        <w:tblW w:w="5000" w:type="pct"/>
        <w:tblLook w:val="0000" w:firstRow="0" w:lastRow="0" w:firstColumn="0" w:lastColumn="0" w:noHBand="0" w:noVBand="0"/>
      </w:tblPr>
      <w:tblGrid>
        <w:gridCol w:w="405"/>
        <w:gridCol w:w="2880"/>
        <w:gridCol w:w="892"/>
        <w:gridCol w:w="1142"/>
      </w:tblGrid>
      <w:tr w:rsidR="00696222" w:rsidRPr="0032306E" w:rsidTr="00696222">
        <w:trPr>
          <w:trHeight w:val="56"/>
        </w:trPr>
        <w:tc>
          <w:tcPr>
            <w:tcW w:w="357"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autoSpaceDN w:val="0"/>
              <w:jc w:val="center"/>
              <w:rPr>
                <w:rFonts w:cs="Calibri"/>
                <w:sz w:val="14"/>
                <w:szCs w:val="14"/>
              </w:rPr>
            </w:pPr>
            <w:r w:rsidRPr="0032306E">
              <w:rPr>
                <w:rFonts w:cs="Calibri"/>
                <w:sz w:val="14"/>
                <w:szCs w:val="14"/>
              </w:rPr>
              <w:t>№</w:t>
            </w:r>
          </w:p>
          <w:p w:rsidR="00696222" w:rsidRPr="0032306E" w:rsidRDefault="00696222" w:rsidP="00696222">
            <w:pPr>
              <w:widowControl w:val="0"/>
              <w:autoSpaceDE w:val="0"/>
              <w:autoSpaceDN w:val="0"/>
              <w:jc w:val="center"/>
              <w:rPr>
                <w:rFonts w:cs="Calibri"/>
                <w:sz w:val="14"/>
                <w:szCs w:val="14"/>
              </w:rPr>
            </w:pPr>
            <w:proofErr w:type="gramStart"/>
            <w:r w:rsidRPr="0032306E">
              <w:rPr>
                <w:rFonts w:cs="Calibri"/>
                <w:sz w:val="14"/>
                <w:szCs w:val="14"/>
              </w:rPr>
              <w:t>п</w:t>
            </w:r>
            <w:proofErr w:type="gramEnd"/>
            <w:r w:rsidRPr="0032306E">
              <w:rPr>
                <w:rFonts w:cs="Calibri"/>
                <w:sz w:val="14"/>
                <w:szCs w:val="14"/>
              </w:rPr>
              <w:t>/п</w:t>
            </w:r>
          </w:p>
        </w:tc>
        <w:tc>
          <w:tcPr>
            <w:tcW w:w="2716"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autoSpaceDN w:val="0"/>
              <w:jc w:val="center"/>
              <w:rPr>
                <w:rFonts w:cs="Calibri"/>
                <w:sz w:val="14"/>
                <w:szCs w:val="14"/>
              </w:rPr>
            </w:pPr>
            <w:r w:rsidRPr="0032306E">
              <w:rPr>
                <w:rFonts w:cs="Calibri"/>
                <w:sz w:val="14"/>
                <w:szCs w:val="14"/>
              </w:rPr>
              <w:t>Наименование работ по благоустройству с визуализацией</w:t>
            </w:r>
          </w:p>
        </w:tc>
        <w:tc>
          <w:tcPr>
            <w:tcW w:w="846"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autoSpaceDN w:val="0"/>
              <w:jc w:val="center"/>
              <w:rPr>
                <w:rFonts w:cs="Calibri"/>
                <w:sz w:val="14"/>
                <w:szCs w:val="14"/>
              </w:rPr>
            </w:pPr>
            <w:r w:rsidRPr="0032306E">
              <w:rPr>
                <w:rFonts w:cs="Calibri"/>
                <w:sz w:val="14"/>
                <w:szCs w:val="14"/>
              </w:rPr>
              <w:t>Единица</w:t>
            </w:r>
          </w:p>
          <w:p w:rsidR="00696222" w:rsidRPr="0032306E" w:rsidRDefault="00696222" w:rsidP="00696222">
            <w:pPr>
              <w:widowControl w:val="0"/>
              <w:autoSpaceDE w:val="0"/>
              <w:autoSpaceDN w:val="0"/>
              <w:jc w:val="center"/>
              <w:rPr>
                <w:rFonts w:cs="Calibri"/>
                <w:sz w:val="14"/>
                <w:szCs w:val="14"/>
              </w:rPr>
            </w:pPr>
            <w:r w:rsidRPr="0032306E">
              <w:rPr>
                <w:rFonts w:cs="Calibri"/>
                <w:sz w:val="14"/>
                <w:szCs w:val="14"/>
              </w:rPr>
              <w:t>измерения</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696222">
            <w:pPr>
              <w:widowControl w:val="0"/>
              <w:autoSpaceDE w:val="0"/>
              <w:autoSpaceDN w:val="0"/>
              <w:jc w:val="center"/>
              <w:rPr>
                <w:rFonts w:ascii="Calibri" w:hAnsi="Calibri" w:cs="Calibri"/>
                <w:sz w:val="14"/>
                <w:szCs w:val="14"/>
              </w:rPr>
            </w:pPr>
            <w:r w:rsidRPr="0032306E">
              <w:rPr>
                <w:rFonts w:cs="Calibri"/>
                <w:sz w:val="14"/>
                <w:szCs w:val="14"/>
              </w:rPr>
              <w:t xml:space="preserve">Стоимость, не более, </w:t>
            </w:r>
            <w:proofErr w:type="spellStart"/>
            <w:r w:rsidRPr="0032306E">
              <w:rPr>
                <w:rFonts w:cs="Calibri"/>
                <w:sz w:val="14"/>
                <w:szCs w:val="14"/>
              </w:rPr>
              <w:t>тыс</w:t>
            </w:r>
            <w:proofErr w:type="gramStart"/>
            <w:r w:rsidRPr="0032306E">
              <w:rPr>
                <w:rFonts w:cs="Calibri"/>
                <w:sz w:val="14"/>
                <w:szCs w:val="14"/>
              </w:rPr>
              <w:t>.р</w:t>
            </w:r>
            <w:proofErr w:type="gramEnd"/>
            <w:r w:rsidRPr="0032306E">
              <w:rPr>
                <w:rFonts w:cs="Calibri"/>
                <w:sz w:val="14"/>
                <w:szCs w:val="14"/>
              </w:rPr>
              <w:t>уб</w:t>
            </w:r>
            <w:proofErr w:type="spellEnd"/>
            <w:r w:rsidRPr="0032306E">
              <w:rPr>
                <w:rFonts w:cs="Calibri"/>
                <w:sz w:val="14"/>
                <w:szCs w:val="14"/>
              </w:rPr>
              <w:t>.</w:t>
            </w:r>
          </w:p>
        </w:tc>
      </w:tr>
      <w:tr w:rsidR="00696222" w:rsidRPr="0032306E" w:rsidTr="00696222">
        <w:tc>
          <w:tcPr>
            <w:tcW w:w="357"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jc w:val="center"/>
              <w:rPr>
                <w:rFonts w:cs="Calibri"/>
                <w:sz w:val="14"/>
                <w:szCs w:val="14"/>
              </w:rPr>
            </w:pPr>
            <w:r w:rsidRPr="0032306E">
              <w:rPr>
                <w:rFonts w:cs="Calibri"/>
                <w:sz w:val="14"/>
                <w:szCs w:val="14"/>
              </w:rPr>
              <w:t>1.</w:t>
            </w:r>
          </w:p>
        </w:tc>
        <w:tc>
          <w:tcPr>
            <w:tcW w:w="2716"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autoSpaceDN w:val="0"/>
              <w:rPr>
                <w:rFonts w:ascii="Calibri" w:hAnsi="Calibri" w:cs="Calibri"/>
                <w:sz w:val="14"/>
                <w:szCs w:val="14"/>
              </w:rPr>
            </w:pPr>
            <w:r w:rsidRPr="0032306E">
              <w:rPr>
                <w:rFonts w:cs="Calibri"/>
                <w:sz w:val="14"/>
                <w:szCs w:val="14"/>
              </w:rPr>
              <w:t>Твёрдое или асфальтное покрытие с установкой бортового камня</w:t>
            </w:r>
          </w:p>
          <w:p w:rsidR="00696222" w:rsidRPr="0032306E" w:rsidRDefault="00696222" w:rsidP="00696222">
            <w:pPr>
              <w:widowControl w:val="0"/>
              <w:autoSpaceDE w:val="0"/>
              <w:autoSpaceDN w:val="0"/>
              <w:rPr>
                <w:rFonts w:cs="Calibri"/>
                <w:sz w:val="14"/>
                <w:szCs w:val="14"/>
              </w:rPr>
            </w:pPr>
            <w:r w:rsidRPr="0032306E">
              <w:rPr>
                <w:rFonts w:ascii="Calibri" w:hAnsi="Calibri" w:cs="Calibri"/>
                <w:noProof/>
                <w:sz w:val="14"/>
                <w:szCs w:val="14"/>
                <w:lang w:eastAsia="ru-RU"/>
              </w:rPr>
              <w:drawing>
                <wp:inline distT="0" distB="0" distL="0" distR="0" wp14:anchorId="3874D4CC" wp14:editId="751462C2">
                  <wp:extent cx="1411889" cy="95927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415649" cy="961833"/>
                          </a:xfrm>
                          <a:prstGeom prst="rect">
                            <a:avLst/>
                          </a:prstGeom>
                          <a:solidFill>
                            <a:srgbClr val="FFFFFF"/>
                          </a:solidFill>
                          <a:ln w="9525">
                            <a:noFill/>
                            <a:miter lim="800000"/>
                            <a:headEnd/>
                            <a:tailEnd/>
                          </a:ln>
                        </pic:spPr>
                      </pic:pic>
                    </a:graphicData>
                  </a:graphic>
                </wp:inline>
              </w:drawing>
            </w:r>
          </w:p>
          <w:p w:rsidR="00696222" w:rsidRPr="0032306E" w:rsidRDefault="00696222" w:rsidP="00696222">
            <w:pPr>
              <w:widowControl w:val="0"/>
              <w:autoSpaceDE w:val="0"/>
              <w:autoSpaceDN w:val="0"/>
              <w:rPr>
                <w:rFonts w:cs="Calibri"/>
                <w:sz w:val="14"/>
                <w:szCs w:val="14"/>
              </w:rPr>
            </w:pPr>
          </w:p>
        </w:tc>
        <w:tc>
          <w:tcPr>
            <w:tcW w:w="846"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jc w:val="center"/>
              <w:rPr>
                <w:rFonts w:cs="Calibri"/>
                <w:sz w:val="14"/>
                <w:szCs w:val="14"/>
              </w:rPr>
            </w:pPr>
            <w:proofErr w:type="spellStart"/>
            <w:r w:rsidRPr="0032306E">
              <w:rPr>
                <w:rFonts w:cs="Calibri"/>
                <w:sz w:val="14"/>
                <w:szCs w:val="14"/>
              </w:rPr>
              <w:t>кв</w:t>
            </w:r>
            <w:proofErr w:type="gramStart"/>
            <w:r w:rsidRPr="0032306E">
              <w:rPr>
                <w:rFonts w:cs="Calibri"/>
                <w:sz w:val="14"/>
                <w:szCs w:val="14"/>
              </w:rPr>
              <w:t>.м</w:t>
            </w:r>
            <w:proofErr w:type="spellEnd"/>
            <w:proofErr w:type="gramEnd"/>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jc w:val="center"/>
              <w:rPr>
                <w:rFonts w:ascii="Calibri" w:hAnsi="Calibri" w:cs="Calibri"/>
                <w:sz w:val="14"/>
                <w:szCs w:val="14"/>
              </w:rPr>
            </w:pPr>
            <w:r w:rsidRPr="0032306E">
              <w:rPr>
                <w:rFonts w:cs="Calibri"/>
                <w:sz w:val="14"/>
                <w:szCs w:val="14"/>
              </w:rPr>
              <w:t>2,0</w:t>
            </w:r>
          </w:p>
        </w:tc>
      </w:tr>
      <w:tr w:rsidR="00696222" w:rsidRPr="0032306E" w:rsidTr="00696222">
        <w:trPr>
          <w:trHeight w:val="1358"/>
        </w:trPr>
        <w:tc>
          <w:tcPr>
            <w:tcW w:w="357"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jc w:val="center"/>
              <w:rPr>
                <w:rFonts w:cs="Calibri"/>
                <w:sz w:val="14"/>
                <w:szCs w:val="14"/>
              </w:rPr>
            </w:pPr>
            <w:r w:rsidRPr="0032306E">
              <w:rPr>
                <w:rFonts w:cs="Calibri"/>
                <w:sz w:val="14"/>
                <w:szCs w:val="14"/>
              </w:rPr>
              <w:t>2.</w:t>
            </w:r>
          </w:p>
        </w:tc>
        <w:tc>
          <w:tcPr>
            <w:tcW w:w="2716"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autoSpaceDN w:val="0"/>
              <w:rPr>
                <w:rFonts w:cs="Calibri"/>
                <w:sz w:val="14"/>
                <w:szCs w:val="14"/>
              </w:rPr>
            </w:pPr>
            <w:r w:rsidRPr="0032306E">
              <w:rPr>
                <w:rFonts w:cs="Calibri"/>
                <w:sz w:val="14"/>
                <w:szCs w:val="14"/>
              </w:rPr>
              <w:t>Установка фонарных столбов</w:t>
            </w:r>
          </w:p>
          <w:p w:rsidR="00696222" w:rsidRPr="0032306E" w:rsidRDefault="00696222" w:rsidP="00696222">
            <w:pPr>
              <w:widowControl w:val="0"/>
              <w:autoSpaceDE w:val="0"/>
              <w:autoSpaceDN w:val="0"/>
              <w:rPr>
                <w:rFonts w:cs="Calibri"/>
                <w:sz w:val="14"/>
                <w:szCs w:val="14"/>
              </w:rPr>
            </w:pPr>
          </w:p>
          <w:p w:rsidR="00696222" w:rsidRPr="0032306E" w:rsidRDefault="00696222" w:rsidP="00696222">
            <w:pPr>
              <w:widowControl w:val="0"/>
              <w:autoSpaceDE w:val="0"/>
              <w:autoSpaceDN w:val="0"/>
              <w:rPr>
                <w:rFonts w:ascii="Calibri" w:hAnsi="Calibri" w:cs="Calibri"/>
                <w:sz w:val="14"/>
                <w:szCs w:val="14"/>
              </w:rPr>
            </w:pPr>
            <w:r w:rsidRPr="0032306E">
              <w:rPr>
                <w:rFonts w:ascii="Calibri" w:hAnsi="Calibri" w:cs="Calibri"/>
                <w:noProof/>
                <w:sz w:val="14"/>
                <w:szCs w:val="14"/>
                <w:lang w:eastAsia="ru-RU"/>
              </w:rPr>
              <w:drawing>
                <wp:inline distT="0" distB="0" distL="0" distR="0" wp14:anchorId="2A1DA5B6" wp14:editId="4E6B0D0F">
                  <wp:extent cx="1174227" cy="891961"/>
                  <wp:effectExtent l="0" t="0" r="698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179236" cy="895766"/>
                          </a:xfrm>
                          <a:prstGeom prst="rect">
                            <a:avLst/>
                          </a:prstGeom>
                          <a:solidFill>
                            <a:srgbClr val="FFFFFF"/>
                          </a:solidFill>
                          <a:ln w="9525">
                            <a:noFill/>
                            <a:miter lim="800000"/>
                            <a:headEnd/>
                            <a:tailEnd/>
                          </a:ln>
                        </pic:spPr>
                      </pic:pic>
                    </a:graphicData>
                  </a:graphic>
                </wp:inline>
              </w:drawing>
            </w:r>
          </w:p>
          <w:p w:rsidR="00696222" w:rsidRPr="0032306E" w:rsidRDefault="00696222" w:rsidP="00696222">
            <w:pPr>
              <w:widowControl w:val="0"/>
              <w:autoSpaceDE w:val="0"/>
              <w:autoSpaceDN w:val="0"/>
              <w:rPr>
                <w:rFonts w:cs="Calibri"/>
                <w:sz w:val="14"/>
                <w:szCs w:val="14"/>
              </w:rPr>
            </w:pPr>
          </w:p>
        </w:tc>
        <w:tc>
          <w:tcPr>
            <w:tcW w:w="846"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jc w:val="center"/>
              <w:rPr>
                <w:rFonts w:cs="Calibri"/>
                <w:sz w:val="14"/>
                <w:szCs w:val="14"/>
              </w:rPr>
            </w:pPr>
            <w:r w:rsidRPr="0032306E">
              <w:rPr>
                <w:rFonts w:cs="Calibri"/>
                <w:sz w:val="14"/>
                <w:szCs w:val="14"/>
              </w:rPr>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jc w:val="center"/>
              <w:rPr>
                <w:rFonts w:ascii="Calibri" w:hAnsi="Calibri" w:cs="Calibri"/>
                <w:sz w:val="14"/>
                <w:szCs w:val="14"/>
              </w:rPr>
            </w:pPr>
            <w:r w:rsidRPr="0032306E">
              <w:rPr>
                <w:rFonts w:cs="Calibri"/>
                <w:sz w:val="14"/>
                <w:szCs w:val="14"/>
              </w:rPr>
              <w:t>25,0</w:t>
            </w:r>
          </w:p>
        </w:tc>
      </w:tr>
      <w:tr w:rsidR="00696222" w:rsidRPr="0032306E" w:rsidTr="00696222">
        <w:tc>
          <w:tcPr>
            <w:tcW w:w="357"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jc w:val="center"/>
              <w:rPr>
                <w:rFonts w:cs="Calibri"/>
                <w:sz w:val="14"/>
                <w:szCs w:val="14"/>
              </w:rPr>
            </w:pPr>
            <w:r w:rsidRPr="0032306E">
              <w:rPr>
                <w:rFonts w:cs="Calibri"/>
                <w:sz w:val="14"/>
                <w:szCs w:val="14"/>
              </w:rPr>
              <w:t>3.</w:t>
            </w:r>
          </w:p>
        </w:tc>
        <w:tc>
          <w:tcPr>
            <w:tcW w:w="2716"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autoSpaceDN w:val="0"/>
              <w:rPr>
                <w:rFonts w:ascii="Calibri" w:hAnsi="Calibri" w:cs="Calibri"/>
                <w:sz w:val="14"/>
                <w:szCs w:val="14"/>
              </w:rPr>
            </w:pPr>
            <w:r w:rsidRPr="0032306E">
              <w:rPr>
                <w:rFonts w:cs="Calibri"/>
                <w:sz w:val="14"/>
                <w:szCs w:val="14"/>
              </w:rPr>
              <w:t>Установка скамеек</w:t>
            </w:r>
          </w:p>
          <w:p w:rsidR="00696222" w:rsidRPr="0032306E" w:rsidRDefault="00696222" w:rsidP="00696222">
            <w:pPr>
              <w:widowControl w:val="0"/>
              <w:autoSpaceDE w:val="0"/>
              <w:autoSpaceDN w:val="0"/>
              <w:rPr>
                <w:rFonts w:ascii="Calibri" w:hAnsi="Calibri" w:cs="Calibri"/>
                <w:sz w:val="14"/>
                <w:szCs w:val="14"/>
              </w:rPr>
            </w:pPr>
            <w:r w:rsidRPr="0032306E">
              <w:rPr>
                <w:rFonts w:ascii="Calibri" w:hAnsi="Calibri" w:cs="Calibri"/>
                <w:noProof/>
                <w:sz w:val="14"/>
                <w:szCs w:val="14"/>
                <w:lang w:eastAsia="ru-RU"/>
              </w:rPr>
              <w:drawing>
                <wp:inline distT="0" distB="0" distL="0" distR="0" wp14:anchorId="7BE0DF66" wp14:editId="7CE73BEB">
                  <wp:extent cx="1239769" cy="82532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r="9012"/>
                          <a:stretch>
                            <a:fillRect/>
                          </a:stretch>
                        </pic:blipFill>
                        <pic:spPr bwMode="auto">
                          <a:xfrm>
                            <a:off x="0" y="0"/>
                            <a:ext cx="1240669" cy="825923"/>
                          </a:xfrm>
                          <a:prstGeom prst="rect">
                            <a:avLst/>
                          </a:prstGeom>
                          <a:solidFill>
                            <a:srgbClr val="FFFFFF"/>
                          </a:solidFill>
                          <a:ln w="9525">
                            <a:noFill/>
                            <a:miter lim="800000"/>
                            <a:headEnd/>
                            <a:tailEnd/>
                          </a:ln>
                        </pic:spPr>
                      </pic:pic>
                    </a:graphicData>
                  </a:graphic>
                </wp:inline>
              </w:drawing>
            </w:r>
          </w:p>
        </w:tc>
        <w:tc>
          <w:tcPr>
            <w:tcW w:w="846"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jc w:val="center"/>
              <w:rPr>
                <w:sz w:val="14"/>
                <w:szCs w:val="14"/>
              </w:rPr>
            </w:pPr>
            <w:r w:rsidRPr="0032306E">
              <w:rPr>
                <w:sz w:val="14"/>
                <w:szCs w:val="14"/>
              </w:rPr>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jc w:val="center"/>
              <w:rPr>
                <w:rFonts w:ascii="Calibri" w:hAnsi="Calibri" w:cs="Calibri"/>
                <w:sz w:val="14"/>
                <w:szCs w:val="14"/>
              </w:rPr>
            </w:pPr>
            <w:r w:rsidRPr="0032306E">
              <w:rPr>
                <w:rFonts w:cs="Calibri"/>
                <w:sz w:val="14"/>
                <w:szCs w:val="14"/>
              </w:rPr>
              <w:t>15,0</w:t>
            </w:r>
          </w:p>
        </w:tc>
      </w:tr>
      <w:tr w:rsidR="00696222" w:rsidRPr="0032306E" w:rsidTr="00696222">
        <w:tc>
          <w:tcPr>
            <w:tcW w:w="357"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jc w:val="center"/>
              <w:rPr>
                <w:rFonts w:cs="Calibri"/>
                <w:sz w:val="14"/>
                <w:szCs w:val="14"/>
              </w:rPr>
            </w:pPr>
            <w:r w:rsidRPr="0032306E">
              <w:rPr>
                <w:rFonts w:cs="Calibri"/>
                <w:sz w:val="14"/>
                <w:szCs w:val="14"/>
              </w:rPr>
              <w:t>4.</w:t>
            </w:r>
          </w:p>
        </w:tc>
        <w:tc>
          <w:tcPr>
            <w:tcW w:w="2716"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autoSpaceDN w:val="0"/>
              <w:rPr>
                <w:rFonts w:ascii="Calibri" w:hAnsi="Calibri" w:cs="Calibri"/>
                <w:sz w:val="14"/>
                <w:szCs w:val="14"/>
              </w:rPr>
            </w:pPr>
            <w:r w:rsidRPr="0032306E">
              <w:rPr>
                <w:rFonts w:cs="Calibri"/>
                <w:sz w:val="14"/>
                <w:szCs w:val="14"/>
              </w:rPr>
              <w:t>Установка урн</w:t>
            </w:r>
          </w:p>
          <w:p w:rsidR="00696222" w:rsidRPr="0032306E" w:rsidRDefault="00696222" w:rsidP="00696222">
            <w:pPr>
              <w:widowControl w:val="0"/>
              <w:autoSpaceDE w:val="0"/>
              <w:autoSpaceDN w:val="0"/>
              <w:rPr>
                <w:rFonts w:ascii="Calibri" w:hAnsi="Calibri" w:cs="Calibri"/>
                <w:sz w:val="14"/>
                <w:szCs w:val="14"/>
              </w:rPr>
            </w:pPr>
            <w:r w:rsidRPr="0032306E">
              <w:rPr>
                <w:rFonts w:ascii="Calibri" w:hAnsi="Calibri" w:cs="Calibri"/>
                <w:noProof/>
                <w:sz w:val="14"/>
                <w:szCs w:val="14"/>
                <w:lang w:eastAsia="ru-RU"/>
              </w:rPr>
              <w:drawing>
                <wp:inline distT="0" distB="0" distL="0" distR="0" wp14:anchorId="4DF2ADEA" wp14:editId="7206DA79">
                  <wp:extent cx="998548" cy="811181"/>
                  <wp:effectExtent l="0" t="0" r="0" b="825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b="3979"/>
                          <a:stretch>
                            <a:fillRect/>
                          </a:stretch>
                        </pic:blipFill>
                        <pic:spPr bwMode="auto">
                          <a:xfrm>
                            <a:off x="0" y="0"/>
                            <a:ext cx="999641" cy="812069"/>
                          </a:xfrm>
                          <a:prstGeom prst="rect">
                            <a:avLst/>
                          </a:prstGeom>
                          <a:solidFill>
                            <a:srgbClr val="FFFFFF"/>
                          </a:solidFill>
                          <a:ln w="9525">
                            <a:noFill/>
                            <a:miter lim="800000"/>
                            <a:headEnd/>
                            <a:tailEnd/>
                          </a:ln>
                        </pic:spPr>
                      </pic:pic>
                    </a:graphicData>
                  </a:graphic>
                </wp:inline>
              </w:drawing>
            </w:r>
          </w:p>
        </w:tc>
        <w:tc>
          <w:tcPr>
            <w:tcW w:w="846"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jc w:val="center"/>
              <w:rPr>
                <w:sz w:val="14"/>
                <w:szCs w:val="14"/>
              </w:rPr>
            </w:pPr>
            <w:r w:rsidRPr="0032306E">
              <w:rPr>
                <w:sz w:val="14"/>
                <w:szCs w:val="14"/>
              </w:rPr>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jc w:val="center"/>
              <w:rPr>
                <w:rFonts w:ascii="Calibri" w:hAnsi="Calibri" w:cs="Calibri"/>
                <w:sz w:val="14"/>
                <w:szCs w:val="14"/>
              </w:rPr>
            </w:pPr>
            <w:r w:rsidRPr="0032306E">
              <w:rPr>
                <w:rFonts w:cs="Calibri"/>
                <w:sz w:val="14"/>
                <w:szCs w:val="14"/>
              </w:rPr>
              <w:t>7,0</w:t>
            </w:r>
          </w:p>
        </w:tc>
      </w:tr>
    </w:tbl>
    <w:p w:rsidR="00696222" w:rsidRPr="0032306E" w:rsidRDefault="00696222" w:rsidP="00696222">
      <w:pPr>
        <w:ind w:firstLine="284"/>
        <w:jc w:val="both"/>
        <w:rPr>
          <w:sz w:val="14"/>
          <w:szCs w:val="14"/>
        </w:rPr>
      </w:pPr>
      <w:r w:rsidRPr="0032306E">
        <w:rPr>
          <w:sz w:val="14"/>
          <w:szCs w:val="14"/>
        </w:rPr>
        <w:t xml:space="preserve">Кроме того, в рамках муниципальной программы, субсидии из областного бюджета предоставляются и на софинансирование расходных обязательств, связанных с благоустройством дворовых  территорий многоквартирных домов, исходя из дополнительного перечня видов работ по благоустройству дворовых </w:t>
      </w:r>
      <w:r w:rsidRPr="0032306E">
        <w:rPr>
          <w:sz w:val="14"/>
          <w:szCs w:val="14"/>
        </w:rPr>
        <w:lastRenderedPageBreak/>
        <w:t>территорий многоквартирных домов, и  включают следующие виды работ и их предельную стоимость:</w:t>
      </w:r>
    </w:p>
    <w:p w:rsidR="00696222" w:rsidRPr="0032306E" w:rsidRDefault="00696222" w:rsidP="00696222">
      <w:pPr>
        <w:ind w:firstLine="284"/>
        <w:jc w:val="both"/>
        <w:rPr>
          <w:sz w:val="14"/>
          <w:szCs w:val="14"/>
        </w:rPr>
      </w:pPr>
      <w:r w:rsidRPr="0032306E">
        <w:rPr>
          <w:sz w:val="14"/>
          <w:szCs w:val="14"/>
        </w:rPr>
        <w:t>оборудование детских и (или) спортивных площадок (стоимость за комплекс) – не более 195, 0 тыс. рублей;</w:t>
      </w:r>
    </w:p>
    <w:p w:rsidR="00696222" w:rsidRPr="0032306E" w:rsidRDefault="00696222" w:rsidP="00696222">
      <w:pPr>
        <w:ind w:firstLine="284"/>
        <w:jc w:val="both"/>
        <w:rPr>
          <w:sz w:val="14"/>
          <w:szCs w:val="14"/>
        </w:rPr>
      </w:pPr>
      <w:r w:rsidRPr="0032306E">
        <w:rPr>
          <w:sz w:val="14"/>
          <w:szCs w:val="14"/>
        </w:rPr>
        <w:t>оборудование автомобильных парковок (</w:t>
      </w:r>
      <w:proofErr w:type="spellStart"/>
      <w:r w:rsidRPr="0032306E">
        <w:rPr>
          <w:sz w:val="14"/>
          <w:szCs w:val="14"/>
        </w:rPr>
        <w:t>кв</w:t>
      </w:r>
      <w:proofErr w:type="gramStart"/>
      <w:r w:rsidRPr="0032306E">
        <w:rPr>
          <w:sz w:val="14"/>
          <w:szCs w:val="14"/>
        </w:rPr>
        <w:t>.м</w:t>
      </w:r>
      <w:proofErr w:type="spellEnd"/>
      <w:proofErr w:type="gramEnd"/>
      <w:r w:rsidRPr="0032306E">
        <w:rPr>
          <w:sz w:val="14"/>
          <w:szCs w:val="14"/>
        </w:rPr>
        <w:t>) – не более 2,5  тыс. рублей;</w:t>
      </w:r>
    </w:p>
    <w:p w:rsidR="00696222" w:rsidRPr="0032306E" w:rsidRDefault="00696222" w:rsidP="00696222">
      <w:pPr>
        <w:ind w:firstLine="284"/>
        <w:jc w:val="both"/>
        <w:rPr>
          <w:sz w:val="14"/>
          <w:szCs w:val="14"/>
        </w:rPr>
      </w:pPr>
      <w:r w:rsidRPr="0032306E">
        <w:rPr>
          <w:sz w:val="14"/>
          <w:szCs w:val="14"/>
        </w:rPr>
        <w:t>озеленение территорий (</w:t>
      </w:r>
      <w:proofErr w:type="spellStart"/>
      <w:r w:rsidRPr="0032306E">
        <w:rPr>
          <w:sz w:val="14"/>
          <w:szCs w:val="14"/>
        </w:rPr>
        <w:t>кв</w:t>
      </w:r>
      <w:proofErr w:type="gramStart"/>
      <w:r w:rsidRPr="0032306E">
        <w:rPr>
          <w:sz w:val="14"/>
          <w:szCs w:val="14"/>
        </w:rPr>
        <w:t>.м</w:t>
      </w:r>
      <w:proofErr w:type="spellEnd"/>
      <w:proofErr w:type="gramEnd"/>
      <w:r w:rsidRPr="0032306E">
        <w:rPr>
          <w:sz w:val="14"/>
          <w:szCs w:val="14"/>
        </w:rPr>
        <w:t>) – не более 0,5 тыс. рублей.</w:t>
      </w:r>
    </w:p>
    <w:p w:rsidR="00696222" w:rsidRPr="0032306E" w:rsidRDefault="00696222" w:rsidP="00696222">
      <w:pPr>
        <w:widowControl w:val="0"/>
        <w:overflowPunct w:val="0"/>
        <w:autoSpaceDE w:val="0"/>
        <w:autoSpaceDN w:val="0"/>
        <w:ind w:firstLine="284"/>
        <w:jc w:val="both"/>
        <w:textAlignment w:val="baseline"/>
        <w:rPr>
          <w:rFonts w:ascii="Calibri" w:hAnsi="Calibri" w:cs="Calibri"/>
          <w:sz w:val="14"/>
          <w:szCs w:val="14"/>
        </w:rPr>
      </w:pPr>
      <w:proofErr w:type="gramStart"/>
      <w:r w:rsidRPr="0032306E">
        <w:rPr>
          <w:rFonts w:cs="Calibri"/>
          <w:sz w:val="14"/>
          <w:szCs w:val="14"/>
        </w:rPr>
        <w:t xml:space="preserve">нормативная стоимость (единичные расценки) работ по благоустройству, входящих в состав дополнительного перечня работ приведена в соответствии с государственной </w:t>
      </w:r>
      <w:hyperlink w:anchor="P30" w:history="1">
        <w:r w:rsidRPr="0032306E">
          <w:rPr>
            <w:rFonts w:cs="Calibri"/>
            <w:sz w:val="14"/>
            <w:szCs w:val="14"/>
            <w:u w:val="single"/>
          </w:rPr>
          <w:t>программ</w:t>
        </w:r>
      </w:hyperlink>
      <w:r w:rsidRPr="0032306E">
        <w:rPr>
          <w:rFonts w:cs="Calibri"/>
          <w:sz w:val="14"/>
          <w:szCs w:val="14"/>
        </w:rPr>
        <w:t xml:space="preserve">ой Новгородской области </w:t>
      </w:r>
      <w:r w:rsidRPr="0032306E">
        <w:rPr>
          <w:sz w:val="14"/>
          <w:szCs w:val="14"/>
        </w:rPr>
        <w:t xml:space="preserve">«Формирование современной городской среды на территории муниципальных образований Новгородской области на 2018 - 2030 годы», утвержденной постановлением Правительства Новгородской области от 01.09.2017 №305 (в редакции постановлений от 24.01.2018 </w:t>
      </w:r>
      <w:hyperlink r:id="rId36">
        <w:r w:rsidRPr="0032306E">
          <w:rPr>
            <w:sz w:val="14"/>
            <w:szCs w:val="14"/>
          </w:rPr>
          <w:t>№ 19</w:t>
        </w:r>
      </w:hyperlink>
      <w:r w:rsidRPr="0032306E">
        <w:rPr>
          <w:sz w:val="14"/>
          <w:szCs w:val="14"/>
        </w:rPr>
        <w:t xml:space="preserve">, от 11.04.2018 </w:t>
      </w:r>
      <w:hyperlink r:id="rId37">
        <w:r w:rsidRPr="0032306E">
          <w:rPr>
            <w:sz w:val="14"/>
            <w:szCs w:val="14"/>
          </w:rPr>
          <w:t>№ 132</w:t>
        </w:r>
      </w:hyperlink>
      <w:r w:rsidRPr="0032306E">
        <w:rPr>
          <w:sz w:val="14"/>
          <w:szCs w:val="14"/>
        </w:rPr>
        <w:t xml:space="preserve">, от 22.08.2018 </w:t>
      </w:r>
      <w:hyperlink r:id="rId38">
        <w:r w:rsidRPr="0032306E">
          <w:rPr>
            <w:sz w:val="14"/>
            <w:szCs w:val="14"/>
          </w:rPr>
          <w:t>№ 425</w:t>
        </w:r>
      </w:hyperlink>
      <w:r w:rsidRPr="0032306E">
        <w:rPr>
          <w:sz w:val="14"/>
          <w:szCs w:val="14"/>
        </w:rPr>
        <w:t xml:space="preserve">, от 28.12.2018 </w:t>
      </w:r>
      <w:hyperlink r:id="rId39">
        <w:r w:rsidRPr="0032306E">
          <w:rPr>
            <w:sz w:val="14"/>
            <w:szCs w:val="14"/>
          </w:rPr>
          <w:t>№ 623</w:t>
        </w:r>
      </w:hyperlink>
      <w:r w:rsidRPr="0032306E">
        <w:rPr>
          <w:sz w:val="14"/>
          <w:szCs w:val="14"/>
        </w:rPr>
        <w:t>, от</w:t>
      </w:r>
      <w:proofErr w:type="gramEnd"/>
      <w:r w:rsidRPr="0032306E">
        <w:rPr>
          <w:sz w:val="14"/>
          <w:szCs w:val="14"/>
        </w:rPr>
        <w:t xml:space="preserve"> </w:t>
      </w:r>
      <w:proofErr w:type="gramStart"/>
      <w:r w:rsidRPr="0032306E">
        <w:rPr>
          <w:sz w:val="14"/>
          <w:szCs w:val="14"/>
        </w:rPr>
        <w:t xml:space="preserve">20.05.2019 </w:t>
      </w:r>
      <w:hyperlink r:id="rId40">
        <w:r w:rsidRPr="0032306E">
          <w:rPr>
            <w:sz w:val="14"/>
            <w:szCs w:val="14"/>
          </w:rPr>
          <w:t>№ 160</w:t>
        </w:r>
      </w:hyperlink>
      <w:r w:rsidRPr="0032306E">
        <w:rPr>
          <w:sz w:val="14"/>
          <w:szCs w:val="14"/>
        </w:rPr>
        <w:t xml:space="preserve">, от 05.07.2019 </w:t>
      </w:r>
      <w:hyperlink r:id="rId41">
        <w:r w:rsidRPr="0032306E">
          <w:rPr>
            <w:sz w:val="14"/>
            <w:szCs w:val="14"/>
          </w:rPr>
          <w:t>№ 261</w:t>
        </w:r>
      </w:hyperlink>
      <w:r w:rsidRPr="0032306E">
        <w:rPr>
          <w:sz w:val="14"/>
          <w:szCs w:val="14"/>
        </w:rPr>
        <w:t xml:space="preserve">, от 30.10.2019 </w:t>
      </w:r>
      <w:hyperlink r:id="rId42">
        <w:r w:rsidRPr="0032306E">
          <w:rPr>
            <w:sz w:val="14"/>
            <w:szCs w:val="14"/>
          </w:rPr>
          <w:t>№ 434</w:t>
        </w:r>
      </w:hyperlink>
      <w:r w:rsidRPr="0032306E">
        <w:rPr>
          <w:sz w:val="14"/>
          <w:szCs w:val="14"/>
        </w:rPr>
        <w:t xml:space="preserve">, от 30.03.2020 </w:t>
      </w:r>
      <w:hyperlink r:id="rId43">
        <w:r w:rsidRPr="0032306E">
          <w:rPr>
            <w:sz w:val="14"/>
            <w:szCs w:val="14"/>
          </w:rPr>
          <w:t>№ 112</w:t>
        </w:r>
      </w:hyperlink>
      <w:r w:rsidRPr="0032306E">
        <w:rPr>
          <w:sz w:val="14"/>
          <w:szCs w:val="14"/>
        </w:rPr>
        <w:t xml:space="preserve">, от 03.08.2020 </w:t>
      </w:r>
      <w:hyperlink r:id="rId44">
        <w:r w:rsidRPr="0032306E">
          <w:rPr>
            <w:sz w:val="14"/>
            <w:szCs w:val="14"/>
          </w:rPr>
          <w:t>№ 359</w:t>
        </w:r>
      </w:hyperlink>
      <w:r w:rsidRPr="0032306E">
        <w:rPr>
          <w:sz w:val="14"/>
          <w:szCs w:val="14"/>
        </w:rPr>
        <w:t xml:space="preserve">, от 16.12.2020 </w:t>
      </w:r>
      <w:hyperlink r:id="rId45">
        <w:r w:rsidRPr="0032306E">
          <w:rPr>
            <w:sz w:val="14"/>
            <w:szCs w:val="14"/>
          </w:rPr>
          <w:t>№ 556</w:t>
        </w:r>
      </w:hyperlink>
      <w:r w:rsidRPr="0032306E">
        <w:rPr>
          <w:sz w:val="14"/>
          <w:szCs w:val="14"/>
        </w:rPr>
        <w:t xml:space="preserve">, от 17.09.2021 </w:t>
      </w:r>
      <w:hyperlink r:id="rId46">
        <w:r w:rsidRPr="0032306E">
          <w:rPr>
            <w:sz w:val="14"/>
            <w:szCs w:val="14"/>
          </w:rPr>
          <w:t>№ 288</w:t>
        </w:r>
      </w:hyperlink>
      <w:r w:rsidRPr="0032306E">
        <w:rPr>
          <w:sz w:val="14"/>
          <w:szCs w:val="14"/>
        </w:rPr>
        <w:t xml:space="preserve">, от 29.12.2021 </w:t>
      </w:r>
      <w:hyperlink r:id="rId47">
        <w:r w:rsidRPr="0032306E">
          <w:rPr>
            <w:sz w:val="14"/>
            <w:szCs w:val="14"/>
          </w:rPr>
          <w:t>№ 496</w:t>
        </w:r>
      </w:hyperlink>
      <w:r w:rsidRPr="0032306E">
        <w:rPr>
          <w:sz w:val="14"/>
          <w:szCs w:val="14"/>
        </w:rPr>
        <w:t xml:space="preserve">, от 08.07.2022 </w:t>
      </w:r>
      <w:hyperlink r:id="rId48">
        <w:r w:rsidRPr="0032306E">
          <w:rPr>
            <w:sz w:val="14"/>
            <w:szCs w:val="14"/>
          </w:rPr>
          <w:t>№ 379</w:t>
        </w:r>
      </w:hyperlink>
      <w:r w:rsidRPr="0032306E">
        <w:rPr>
          <w:sz w:val="14"/>
          <w:szCs w:val="14"/>
        </w:rPr>
        <w:t xml:space="preserve">, от 30.11.2022 </w:t>
      </w:r>
      <w:hyperlink r:id="rId49">
        <w:r w:rsidRPr="0032306E">
          <w:rPr>
            <w:sz w:val="14"/>
            <w:szCs w:val="14"/>
          </w:rPr>
          <w:t>№ 645</w:t>
        </w:r>
      </w:hyperlink>
      <w:r w:rsidRPr="0032306E">
        <w:rPr>
          <w:sz w:val="14"/>
          <w:szCs w:val="14"/>
        </w:rPr>
        <w:t xml:space="preserve">, от 30.12.2022 </w:t>
      </w:r>
      <w:hyperlink r:id="rId50">
        <w:r w:rsidRPr="0032306E">
          <w:rPr>
            <w:sz w:val="14"/>
            <w:szCs w:val="14"/>
          </w:rPr>
          <w:t>№ 731</w:t>
        </w:r>
      </w:hyperlink>
      <w:r w:rsidRPr="0032306E">
        <w:rPr>
          <w:sz w:val="14"/>
          <w:szCs w:val="14"/>
        </w:rPr>
        <w:t xml:space="preserve">, от 18.04.2023 </w:t>
      </w:r>
      <w:hyperlink r:id="rId51">
        <w:r w:rsidRPr="0032306E">
          <w:rPr>
            <w:sz w:val="14"/>
            <w:szCs w:val="14"/>
          </w:rPr>
          <w:t>№ 157</w:t>
        </w:r>
      </w:hyperlink>
      <w:r w:rsidRPr="0032306E">
        <w:rPr>
          <w:sz w:val="14"/>
          <w:szCs w:val="14"/>
        </w:rPr>
        <w:t xml:space="preserve">, от 28.07.2023 </w:t>
      </w:r>
      <w:hyperlink r:id="rId52">
        <w:r w:rsidRPr="0032306E">
          <w:rPr>
            <w:sz w:val="14"/>
            <w:szCs w:val="14"/>
          </w:rPr>
          <w:t>№ 335</w:t>
        </w:r>
      </w:hyperlink>
      <w:r w:rsidRPr="0032306E">
        <w:rPr>
          <w:sz w:val="14"/>
          <w:szCs w:val="14"/>
        </w:rPr>
        <w:t xml:space="preserve">, от 19.09.2023 </w:t>
      </w:r>
      <w:hyperlink r:id="rId53">
        <w:r w:rsidRPr="0032306E">
          <w:rPr>
            <w:sz w:val="14"/>
            <w:szCs w:val="14"/>
          </w:rPr>
          <w:t>№ 426</w:t>
        </w:r>
      </w:hyperlink>
      <w:r w:rsidRPr="0032306E">
        <w:rPr>
          <w:sz w:val="14"/>
          <w:szCs w:val="14"/>
        </w:rPr>
        <w:t>)</w:t>
      </w:r>
      <w:r w:rsidRPr="0032306E">
        <w:rPr>
          <w:rFonts w:cs="Calibri"/>
          <w:sz w:val="14"/>
          <w:szCs w:val="14"/>
        </w:rPr>
        <w:t>:</w:t>
      </w:r>
      <w:proofErr w:type="gramEnd"/>
    </w:p>
    <w:p w:rsidR="00696222" w:rsidRPr="0032306E" w:rsidRDefault="00696222" w:rsidP="00696222">
      <w:pPr>
        <w:widowControl w:val="0"/>
        <w:overflowPunct w:val="0"/>
        <w:autoSpaceDE w:val="0"/>
        <w:autoSpaceDN w:val="0"/>
        <w:textAlignment w:val="baseline"/>
        <w:rPr>
          <w:rFonts w:ascii="Calibri" w:hAnsi="Calibri" w:cs="Calibri"/>
          <w:sz w:val="14"/>
          <w:szCs w:val="14"/>
        </w:rPr>
      </w:pPr>
    </w:p>
    <w:tbl>
      <w:tblPr>
        <w:tblW w:w="5000" w:type="pct"/>
        <w:tblLook w:val="0000" w:firstRow="0" w:lastRow="0" w:firstColumn="0" w:lastColumn="0" w:noHBand="0" w:noVBand="0"/>
      </w:tblPr>
      <w:tblGrid>
        <w:gridCol w:w="405"/>
        <w:gridCol w:w="3127"/>
        <w:gridCol w:w="852"/>
        <w:gridCol w:w="935"/>
      </w:tblGrid>
      <w:tr w:rsidR="00696222" w:rsidRPr="0032306E" w:rsidTr="00696222">
        <w:tc>
          <w:tcPr>
            <w:tcW w:w="369"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w:t>
            </w:r>
          </w:p>
          <w:p w:rsidR="00696222" w:rsidRPr="0032306E" w:rsidRDefault="00696222" w:rsidP="007B5DA9">
            <w:pPr>
              <w:widowControl w:val="0"/>
              <w:autoSpaceDE w:val="0"/>
              <w:jc w:val="center"/>
              <w:rPr>
                <w:sz w:val="14"/>
                <w:szCs w:val="14"/>
              </w:rPr>
            </w:pPr>
            <w:proofErr w:type="gramStart"/>
            <w:r w:rsidRPr="0032306E">
              <w:rPr>
                <w:sz w:val="14"/>
                <w:szCs w:val="14"/>
              </w:rPr>
              <w:t>п</w:t>
            </w:r>
            <w:proofErr w:type="gramEnd"/>
            <w:r w:rsidRPr="0032306E">
              <w:rPr>
                <w:sz w:val="14"/>
                <w:szCs w:val="14"/>
              </w:rPr>
              <w:t>/п</w:t>
            </w:r>
          </w:p>
        </w:tc>
        <w:tc>
          <w:tcPr>
            <w:tcW w:w="2942"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rPr>
                <w:sz w:val="14"/>
                <w:szCs w:val="14"/>
              </w:rPr>
            </w:pPr>
            <w:r w:rsidRPr="0032306E">
              <w:rPr>
                <w:sz w:val="14"/>
                <w:szCs w:val="14"/>
              </w:rPr>
              <w:t>Наименование работ по благоустройству с визуализацией</w:t>
            </w:r>
          </w:p>
        </w:tc>
        <w:tc>
          <w:tcPr>
            <w:tcW w:w="805"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Ед. измерения</w:t>
            </w: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 xml:space="preserve">Стоимость, не более, </w:t>
            </w:r>
            <w:proofErr w:type="spellStart"/>
            <w:r w:rsidRPr="0032306E">
              <w:rPr>
                <w:sz w:val="14"/>
                <w:szCs w:val="14"/>
              </w:rPr>
              <w:t>тыс</w:t>
            </w:r>
            <w:proofErr w:type="gramStart"/>
            <w:r w:rsidRPr="0032306E">
              <w:rPr>
                <w:sz w:val="14"/>
                <w:szCs w:val="14"/>
              </w:rPr>
              <w:t>.р</w:t>
            </w:r>
            <w:proofErr w:type="gramEnd"/>
            <w:r w:rsidRPr="0032306E">
              <w:rPr>
                <w:sz w:val="14"/>
                <w:szCs w:val="14"/>
              </w:rPr>
              <w:t>уб</w:t>
            </w:r>
            <w:proofErr w:type="spellEnd"/>
            <w:r w:rsidRPr="0032306E">
              <w:rPr>
                <w:sz w:val="14"/>
                <w:szCs w:val="14"/>
              </w:rPr>
              <w:t>.</w:t>
            </w:r>
          </w:p>
        </w:tc>
      </w:tr>
      <w:tr w:rsidR="00696222" w:rsidRPr="0032306E" w:rsidTr="00696222">
        <w:tc>
          <w:tcPr>
            <w:tcW w:w="369"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1.</w:t>
            </w:r>
          </w:p>
        </w:tc>
        <w:tc>
          <w:tcPr>
            <w:tcW w:w="2942"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rPr>
                <w:sz w:val="14"/>
                <w:szCs w:val="14"/>
              </w:rPr>
            </w:pPr>
            <w:r w:rsidRPr="0032306E">
              <w:rPr>
                <w:sz w:val="14"/>
                <w:szCs w:val="14"/>
              </w:rPr>
              <w:t>Оборудование детских и (или) спортивных площадок</w:t>
            </w:r>
          </w:p>
          <w:p w:rsidR="00696222" w:rsidRPr="0032306E" w:rsidRDefault="00696222" w:rsidP="00696222">
            <w:pPr>
              <w:widowControl w:val="0"/>
              <w:autoSpaceDE w:val="0"/>
              <w:rPr>
                <w:sz w:val="14"/>
                <w:szCs w:val="14"/>
              </w:rPr>
            </w:pPr>
            <w:r w:rsidRPr="0032306E">
              <w:rPr>
                <w:noProof/>
                <w:sz w:val="14"/>
                <w:szCs w:val="14"/>
                <w:lang w:eastAsia="ru-RU"/>
              </w:rPr>
              <w:drawing>
                <wp:inline distT="0" distB="0" distL="0" distR="0" wp14:anchorId="0BF84673" wp14:editId="4EB3723C">
                  <wp:extent cx="1565138" cy="776922"/>
                  <wp:effectExtent l="0" t="0" r="0" b="4445"/>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1565605" cy="777154"/>
                          </a:xfrm>
                          <a:prstGeom prst="rect">
                            <a:avLst/>
                          </a:prstGeom>
                          <a:solidFill>
                            <a:srgbClr val="FFFFFF"/>
                          </a:solidFill>
                          <a:ln w="9525">
                            <a:noFill/>
                            <a:miter lim="800000"/>
                            <a:headEnd/>
                            <a:tailEnd/>
                          </a:ln>
                        </pic:spPr>
                      </pic:pic>
                    </a:graphicData>
                  </a:graphic>
                </wp:inline>
              </w:drawing>
            </w:r>
          </w:p>
          <w:p w:rsidR="00696222" w:rsidRPr="0032306E" w:rsidRDefault="00696222" w:rsidP="00696222">
            <w:pPr>
              <w:widowControl w:val="0"/>
              <w:autoSpaceDE w:val="0"/>
              <w:rPr>
                <w:sz w:val="14"/>
                <w:szCs w:val="14"/>
              </w:rPr>
            </w:pPr>
          </w:p>
        </w:tc>
        <w:tc>
          <w:tcPr>
            <w:tcW w:w="805"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комплекс</w:t>
            </w: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195,0</w:t>
            </w:r>
          </w:p>
        </w:tc>
      </w:tr>
      <w:tr w:rsidR="00696222" w:rsidRPr="0032306E" w:rsidTr="00696222">
        <w:tc>
          <w:tcPr>
            <w:tcW w:w="369"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2.</w:t>
            </w:r>
          </w:p>
        </w:tc>
        <w:tc>
          <w:tcPr>
            <w:tcW w:w="2942"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rPr>
                <w:sz w:val="14"/>
                <w:szCs w:val="14"/>
              </w:rPr>
            </w:pPr>
            <w:r w:rsidRPr="0032306E">
              <w:rPr>
                <w:sz w:val="14"/>
                <w:szCs w:val="14"/>
              </w:rPr>
              <w:t>Оборудование автомобильных парковок</w:t>
            </w:r>
          </w:p>
          <w:p w:rsidR="00696222" w:rsidRPr="0032306E" w:rsidRDefault="00696222" w:rsidP="00696222">
            <w:pPr>
              <w:widowControl w:val="0"/>
              <w:autoSpaceDE w:val="0"/>
              <w:rPr>
                <w:sz w:val="14"/>
                <w:szCs w:val="14"/>
              </w:rPr>
            </w:pPr>
            <w:r w:rsidRPr="0032306E">
              <w:rPr>
                <w:noProof/>
                <w:sz w:val="14"/>
                <w:szCs w:val="14"/>
                <w:lang w:eastAsia="ru-RU"/>
              </w:rPr>
              <w:drawing>
                <wp:inline distT="0" distB="0" distL="0" distR="0" wp14:anchorId="55323413" wp14:editId="0204934C">
                  <wp:extent cx="1565138" cy="926691"/>
                  <wp:effectExtent l="0" t="0" r="0" b="6985"/>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1562971" cy="925408"/>
                          </a:xfrm>
                          <a:prstGeom prst="rect">
                            <a:avLst/>
                          </a:prstGeom>
                          <a:solidFill>
                            <a:srgbClr val="FFFFFF"/>
                          </a:solidFill>
                          <a:ln w="9525">
                            <a:noFill/>
                            <a:miter lim="800000"/>
                            <a:headEnd/>
                            <a:tailEnd/>
                          </a:ln>
                        </pic:spPr>
                      </pic:pic>
                    </a:graphicData>
                  </a:graphic>
                </wp:inline>
              </w:drawing>
            </w:r>
          </w:p>
          <w:p w:rsidR="00696222" w:rsidRPr="0032306E" w:rsidRDefault="00696222" w:rsidP="00696222">
            <w:pPr>
              <w:widowControl w:val="0"/>
              <w:autoSpaceDE w:val="0"/>
              <w:rPr>
                <w:sz w:val="14"/>
                <w:szCs w:val="14"/>
              </w:rPr>
            </w:pPr>
          </w:p>
        </w:tc>
        <w:tc>
          <w:tcPr>
            <w:tcW w:w="805"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jc w:val="center"/>
              <w:rPr>
                <w:sz w:val="14"/>
                <w:szCs w:val="14"/>
              </w:rPr>
            </w:pPr>
            <w:proofErr w:type="spellStart"/>
            <w:r w:rsidRPr="0032306E">
              <w:rPr>
                <w:sz w:val="14"/>
                <w:szCs w:val="14"/>
              </w:rPr>
              <w:t>кв</w:t>
            </w:r>
            <w:proofErr w:type="gramStart"/>
            <w:r w:rsidRPr="0032306E">
              <w:rPr>
                <w:sz w:val="14"/>
                <w:szCs w:val="14"/>
              </w:rPr>
              <w:t>.м</w:t>
            </w:r>
            <w:proofErr w:type="spellEnd"/>
            <w:proofErr w:type="gramEnd"/>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2,5</w:t>
            </w:r>
          </w:p>
        </w:tc>
      </w:tr>
      <w:tr w:rsidR="00696222" w:rsidRPr="0032306E" w:rsidTr="00696222">
        <w:trPr>
          <w:trHeight w:val="1633"/>
        </w:trPr>
        <w:tc>
          <w:tcPr>
            <w:tcW w:w="369"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3.</w:t>
            </w:r>
          </w:p>
        </w:tc>
        <w:tc>
          <w:tcPr>
            <w:tcW w:w="2942" w:type="pct"/>
            <w:tcBorders>
              <w:top w:val="single" w:sz="4" w:space="0" w:color="000000"/>
              <w:left w:val="single" w:sz="4" w:space="0" w:color="000000"/>
              <w:bottom w:val="single" w:sz="4" w:space="0" w:color="000000"/>
            </w:tcBorders>
            <w:shd w:val="clear" w:color="auto" w:fill="auto"/>
          </w:tcPr>
          <w:p w:rsidR="00696222" w:rsidRPr="0032306E" w:rsidRDefault="00696222" w:rsidP="00696222">
            <w:pPr>
              <w:widowControl w:val="0"/>
              <w:autoSpaceDE w:val="0"/>
              <w:rPr>
                <w:sz w:val="14"/>
                <w:szCs w:val="14"/>
              </w:rPr>
            </w:pPr>
            <w:r w:rsidRPr="0032306E">
              <w:rPr>
                <w:sz w:val="14"/>
                <w:szCs w:val="14"/>
              </w:rPr>
              <w:t>Озеленение территорий</w:t>
            </w:r>
          </w:p>
          <w:p w:rsidR="00696222" w:rsidRPr="0032306E" w:rsidRDefault="00696222" w:rsidP="00696222">
            <w:pPr>
              <w:widowControl w:val="0"/>
              <w:autoSpaceDE w:val="0"/>
              <w:rPr>
                <w:sz w:val="14"/>
                <w:szCs w:val="14"/>
              </w:rPr>
            </w:pPr>
            <w:r w:rsidRPr="0032306E">
              <w:rPr>
                <w:noProof/>
                <w:sz w:val="14"/>
                <w:szCs w:val="14"/>
                <w:lang w:eastAsia="ru-RU"/>
              </w:rPr>
              <w:drawing>
                <wp:inline distT="0" distB="0" distL="0" distR="0" wp14:anchorId="04938EA6" wp14:editId="2BD42716">
                  <wp:extent cx="1493530" cy="847082"/>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1492935" cy="846744"/>
                          </a:xfrm>
                          <a:prstGeom prst="rect">
                            <a:avLst/>
                          </a:prstGeom>
                          <a:solidFill>
                            <a:srgbClr val="FFFFFF"/>
                          </a:solidFill>
                          <a:ln w="9525">
                            <a:noFill/>
                            <a:miter lim="800000"/>
                            <a:headEnd/>
                            <a:tailEnd/>
                          </a:ln>
                        </pic:spPr>
                      </pic:pic>
                    </a:graphicData>
                  </a:graphic>
                </wp:inline>
              </w:drawing>
            </w:r>
          </w:p>
        </w:tc>
        <w:tc>
          <w:tcPr>
            <w:tcW w:w="805"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jc w:val="center"/>
              <w:rPr>
                <w:sz w:val="14"/>
                <w:szCs w:val="14"/>
              </w:rPr>
            </w:pPr>
            <w:proofErr w:type="spellStart"/>
            <w:r w:rsidRPr="0032306E">
              <w:rPr>
                <w:sz w:val="14"/>
                <w:szCs w:val="14"/>
              </w:rPr>
              <w:t>кв</w:t>
            </w:r>
            <w:proofErr w:type="gramStart"/>
            <w:r w:rsidRPr="0032306E">
              <w:rPr>
                <w:sz w:val="14"/>
                <w:szCs w:val="14"/>
              </w:rPr>
              <w:t>.м</w:t>
            </w:r>
            <w:proofErr w:type="spellEnd"/>
            <w:proofErr w:type="gramEnd"/>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jc w:val="center"/>
              <w:rPr>
                <w:sz w:val="14"/>
                <w:szCs w:val="14"/>
              </w:rPr>
            </w:pPr>
            <w:r w:rsidRPr="0032306E">
              <w:rPr>
                <w:sz w:val="14"/>
                <w:szCs w:val="14"/>
              </w:rPr>
              <w:t>0,5</w:t>
            </w:r>
          </w:p>
        </w:tc>
      </w:tr>
    </w:tbl>
    <w:p w:rsidR="00696222" w:rsidRPr="0032306E" w:rsidRDefault="00696222" w:rsidP="00696222">
      <w:pPr>
        <w:widowControl w:val="0"/>
        <w:overflowPunct w:val="0"/>
        <w:autoSpaceDE w:val="0"/>
        <w:autoSpaceDN w:val="0"/>
        <w:jc w:val="center"/>
        <w:textAlignment w:val="baseline"/>
        <w:rPr>
          <w:rFonts w:cs="Calibri"/>
          <w:sz w:val="14"/>
          <w:szCs w:val="14"/>
        </w:rPr>
      </w:pPr>
    </w:p>
    <w:p w:rsidR="00696222" w:rsidRPr="0032306E" w:rsidRDefault="00696222" w:rsidP="00696222">
      <w:pPr>
        <w:widowControl w:val="0"/>
        <w:overflowPunct w:val="0"/>
        <w:autoSpaceDE w:val="0"/>
        <w:autoSpaceDN w:val="0"/>
        <w:jc w:val="center"/>
        <w:textAlignment w:val="baseline"/>
        <w:rPr>
          <w:rFonts w:ascii="Calibri" w:hAnsi="Calibri" w:cs="Calibri"/>
          <w:sz w:val="14"/>
          <w:szCs w:val="14"/>
        </w:rPr>
      </w:pPr>
      <w:r w:rsidRPr="0032306E">
        <w:rPr>
          <w:rFonts w:cs="Calibri"/>
          <w:sz w:val="14"/>
          <w:szCs w:val="14"/>
        </w:rPr>
        <w:t>Адресный перечень дворовых территорий многоквартирных домов, нуждающихся в благоустройстве (с учётом их физического состояния по результатам инвентаризации дворовой территории) и подлежащих благоустройству в указанный период исходя из минимального перечня работ по благоустройству</w:t>
      </w:r>
    </w:p>
    <w:tbl>
      <w:tblPr>
        <w:tblW w:w="5000" w:type="pct"/>
        <w:tblLook w:val="0000" w:firstRow="0" w:lastRow="0" w:firstColumn="0" w:lastColumn="0" w:noHBand="0" w:noVBand="0"/>
      </w:tblPr>
      <w:tblGrid>
        <w:gridCol w:w="405"/>
        <w:gridCol w:w="2666"/>
        <w:gridCol w:w="2248"/>
      </w:tblGrid>
      <w:tr w:rsidR="00696222" w:rsidRPr="0032306E" w:rsidTr="00696222">
        <w:trPr>
          <w:trHeight w:val="127"/>
        </w:trPr>
        <w:tc>
          <w:tcPr>
            <w:tcW w:w="380"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sz w:val="14"/>
                <w:szCs w:val="14"/>
              </w:rPr>
            </w:pPr>
            <w:r w:rsidRPr="0032306E">
              <w:rPr>
                <w:sz w:val="14"/>
                <w:szCs w:val="14"/>
              </w:rPr>
              <w:t xml:space="preserve">№ </w:t>
            </w:r>
            <w:proofErr w:type="gramStart"/>
            <w:r w:rsidRPr="0032306E">
              <w:rPr>
                <w:sz w:val="14"/>
                <w:szCs w:val="14"/>
              </w:rPr>
              <w:t>п</w:t>
            </w:r>
            <w:proofErr w:type="gramEnd"/>
            <w:r w:rsidRPr="0032306E">
              <w:rPr>
                <w:sz w:val="14"/>
                <w:szCs w:val="14"/>
              </w:rPr>
              <w:t>/п</w:t>
            </w:r>
          </w:p>
        </w:tc>
        <w:tc>
          <w:tcPr>
            <w:tcW w:w="2507"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sz w:val="14"/>
                <w:szCs w:val="14"/>
              </w:rPr>
            </w:pPr>
            <w:r w:rsidRPr="0032306E">
              <w:rPr>
                <w:sz w:val="14"/>
                <w:szCs w:val="14"/>
              </w:rPr>
              <w:t>Адрес дворовой территории</w:t>
            </w:r>
          </w:p>
        </w:tc>
        <w:tc>
          <w:tcPr>
            <w:tcW w:w="2113"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rPr>
                <w:sz w:val="14"/>
                <w:szCs w:val="14"/>
              </w:rPr>
            </w:pPr>
            <w:r w:rsidRPr="0032306E">
              <w:rPr>
                <w:sz w:val="14"/>
                <w:szCs w:val="14"/>
              </w:rPr>
              <w:t>Минимальный перечень работ</w:t>
            </w:r>
          </w:p>
        </w:tc>
      </w:tr>
      <w:tr w:rsidR="00696222" w:rsidRPr="0032306E" w:rsidTr="00696222">
        <w:trPr>
          <w:trHeight w:val="127"/>
        </w:trPr>
        <w:tc>
          <w:tcPr>
            <w:tcW w:w="380"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sz w:val="14"/>
                <w:szCs w:val="14"/>
              </w:rPr>
            </w:pPr>
            <w:r w:rsidRPr="0032306E">
              <w:rPr>
                <w:sz w:val="14"/>
                <w:szCs w:val="14"/>
              </w:rPr>
              <w:t>1</w:t>
            </w:r>
          </w:p>
        </w:tc>
        <w:tc>
          <w:tcPr>
            <w:tcW w:w="2507"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sz w:val="14"/>
                <w:szCs w:val="14"/>
              </w:rPr>
            </w:pPr>
            <w:r w:rsidRPr="0032306E">
              <w:rPr>
                <w:sz w:val="14"/>
                <w:szCs w:val="14"/>
              </w:rPr>
              <w:t xml:space="preserve">г. Сольцы, ул. </w:t>
            </w:r>
            <w:proofErr w:type="gramStart"/>
            <w:r w:rsidRPr="0032306E">
              <w:rPr>
                <w:sz w:val="14"/>
                <w:szCs w:val="14"/>
              </w:rPr>
              <w:t>Юбилейная</w:t>
            </w:r>
            <w:proofErr w:type="gramEnd"/>
            <w:r w:rsidRPr="0032306E">
              <w:rPr>
                <w:sz w:val="14"/>
                <w:szCs w:val="14"/>
              </w:rPr>
              <w:t>, д.22</w:t>
            </w:r>
          </w:p>
        </w:tc>
        <w:tc>
          <w:tcPr>
            <w:tcW w:w="2113"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rPr>
                <w:sz w:val="14"/>
                <w:szCs w:val="14"/>
              </w:rPr>
            </w:pPr>
            <w:r w:rsidRPr="0032306E">
              <w:rPr>
                <w:sz w:val="14"/>
                <w:szCs w:val="14"/>
              </w:rPr>
              <w:t>Ремонт асфальтового покрытия</w:t>
            </w:r>
          </w:p>
        </w:tc>
      </w:tr>
    </w:tbl>
    <w:p w:rsidR="00696222" w:rsidRPr="0032306E" w:rsidRDefault="00696222" w:rsidP="00696222">
      <w:pPr>
        <w:widowControl w:val="0"/>
        <w:overflowPunct w:val="0"/>
        <w:autoSpaceDE w:val="0"/>
        <w:autoSpaceDN w:val="0"/>
        <w:jc w:val="center"/>
        <w:textAlignment w:val="baseline"/>
        <w:rPr>
          <w:rFonts w:ascii="Calibri" w:hAnsi="Calibri" w:cs="Calibri"/>
          <w:sz w:val="14"/>
          <w:szCs w:val="14"/>
        </w:rPr>
      </w:pPr>
    </w:p>
    <w:p w:rsidR="00696222" w:rsidRPr="0032306E" w:rsidRDefault="00696222" w:rsidP="00696222">
      <w:pPr>
        <w:widowControl w:val="0"/>
        <w:overflowPunct w:val="0"/>
        <w:autoSpaceDE w:val="0"/>
        <w:autoSpaceDN w:val="0"/>
        <w:jc w:val="center"/>
        <w:textAlignment w:val="baseline"/>
        <w:rPr>
          <w:rFonts w:cs="Calibri"/>
          <w:sz w:val="14"/>
          <w:szCs w:val="14"/>
        </w:rPr>
      </w:pPr>
      <w:r w:rsidRPr="0032306E">
        <w:rPr>
          <w:rFonts w:cs="Calibri"/>
          <w:sz w:val="14"/>
          <w:szCs w:val="14"/>
        </w:rPr>
        <w:t xml:space="preserve">Адресный перечень общественных территорий, нуждающихся в благоустройстве (с учётом их физического состояния по результатам инвентаризации общественной территории) и подлежащих благоустройству в указанный период </w:t>
      </w:r>
    </w:p>
    <w:tbl>
      <w:tblPr>
        <w:tblW w:w="0" w:type="auto"/>
        <w:tblInd w:w="108" w:type="dxa"/>
        <w:tblLook w:val="0000" w:firstRow="0" w:lastRow="0" w:firstColumn="0" w:lastColumn="0" w:noHBand="0" w:noVBand="0"/>
      </w:tblPr>
      <w:tblGrid>
        <w:gridCol w:w="402"/>
        <w:gridCol w:w="1559"/>
        <w:gridCol w:w="3250"/>
      </w:tblGrid>
      <w:tr w:rsidR="00696222" w:rsidRPr="00696222" w:rsidTr="007B5DA9">
        <w:trPr>
          <w:trHeight w:val="46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 xml:space="preserve">№ </w:t>
            </w:r>
            <w:proofErr w:type="gramStart"/>
            <w:r w:rsidRPr="00696222">
              <w:rPr>
                <w:sz w:val="12"/>
                <w:szCs w:val="14"/>
              </w:rPr>
              <w:t>п</w:t>
            </w:r>
            <w:proofErr w:type="gramEnd"/>
            <w:r w:rsidRPr="00696222">
              <w:rPr>
                <w:sz w:val="12"/>
                <w:szCs w:val="14"/>
              </w:rPr>
              <w:t>/п</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Адрес общественной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Перечень работ</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rPr>
                <w:sz w:val="12"/>
                <w:szCs w:val="14"/>
              </w:rPr>
            </w:pPr>
            <w:r w:rsidRPr="00696222">
              <w:rPr>
                <w:sz w:val="12"/>
                <w:szCs w:val="14"/>
              </w:rPr>
              <w:t>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 xml:space="preserve">г. Сольцы, ул. </w:t>
            </w:r>
            <w:proofErr w:type="gramStart"/>
            <w:r w:rsidRPr="00696222">
              <w:rPr>
                <w:sz w:val="12"/>
                <w:szCs w:val="14"/>
              </w:rPr>
              <w:t>Новгородская</w:t>
            </w:r>
            <w:proofErr w:type="gramEnd"/>
            <w:r w:rsidRPr="00696222">
              <w:rPr>
                <w:sz w:val="12"/>
                <w:szCs w:val="14"/>
              </w:rPr>
              <w:t>, Ильинский парк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Ремонт асфальтового покрытия тропинок, установка ограждения на мосту через ручей</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rPr>
                <w:sz w:val="12"/>
                <w:szCs w:val="14"/>
              </w:rPr>
            </w:pPr>
            <w:r w:rsidRPr="00696222">
              <w:rPr>
                <w:sz w:val="12"/>
                <w:szCs w:val="14"/>
              </w:rPr>
              <w:t>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rPr>
                <w:sz w:val="12"/>
                <w:szCs w:val="14"/>
              </w:rPr>
            </w:pPr>
            <w:r w:rsidRPr="00696222">
              <w:rPr>
                <w:sz w:val="12"/>
                <w:szCs w:val="14"/>
              </w:rPr>
              <w:t>Территория у Дома молодёжи по адресу: г</w:t>
            </w:r>
            <w:proofErr w:type="gramStart"/>
            <w:r w:rsidRPr="00696222">
              <w:rPr>
                <w:sz w:val="12"/>
                <w:szCs w:val="14"/>
              </w:rPr>
              <w:t>.С</w:t>
            </w:r>
            <w:proofErr w:type="gramEnd"/>
            <w:r w:rsidRPr="00696222">
              <w:rPr>
                <w:sz w:val="12"/>
                <w:szCs w:val="14"/>
              </w:rPr>
              <w:t>ольцы, ул. Комсомола</w:t>
            </w:r>
          </w:p>
          <w:p w:rsidR="00696222" w:rsidRPr="00696222" w:rsidRDefault="00696222" w:rsidP="007B5DA9">
            <w:pPr>
              <w:widowControl w:val="0"/>
              <w:autoSpaceDE w:val="0"/>
              <w:autoSpaceDN w:val="0"/>
              <w:adjustRightInd w:val="0"/>
              <w:rPr>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rPr>
                <w:sz w:val="12"/>
                <w:szCs w:val="14"/>
              </w:rPr>
            </w:pPr>
            <w:r w:rsidRPr="00696222">
              <w:rPr>
                <w:sz w:val="12"/>
                <w:szCs w:val="14"/>
              </w:rPr>
              <w:t>Обустройство детской площадки, ремонт асфальтового покрытия</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rPr>
                <w:sz w:val="12"/>
                <w:szCs w:val="14"/>
              </w:rPr>
            </w:pPr>
            <w:r w:rsidRPr="00696222">
              <w:rPr>
                <w:sz w:val="12"/>
                <w:szCs w:val="14"/>
              </w:rPr>
              <w:t>3</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Набережная 7Ноября в городе Сольцы Новгородской области</w:t>
            </w:r>
          </w:p>
          <w:p w:rsidR="00696222" w:rsidRPr="00696222" w:rsidRDefault="00696222" w:rsidP="007B5DA9">
            <w:pPr>
              <w:widowControl w:val="0"/>
              <w:autoSpaceDE w:val="0"/>
              <w:autoSpaceDN w:val="0"/>
              <w:rPr>
                <w:sz w:val="12"/>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Комплексное благоустройство набережной:</w:t>
            </w:r>
          </w:p>
          <w:p w:rsidR="00696222" w:rsidRPr="00696222" w:rsidRDefault="00696222" w:rsidP="007B5DA9">
            <w:pPr>
              <w:widowControl w:val="0"/>
              <w:autoSpaceDE w:val="0"/>
              <w:autoSpaceDN w:val="0"/>
              <w:adjustRightInd w:val="0"/>
              <w:rPr>
                <w:sz w:val="12"/>
                <w:szCs w:val="14"/>
              </w:rPr>
            </w:pPr>
            <w:r w:rsidRPr="00696222">
              <w:rPr>
                <w:sz w:val="12"/>
                <w:szCs w:val="14"/>
              </w:rPr>
              <w:t xml:space="preserve">в «верхнем» </w:t>
            </w:r>
            <w:proofErr w:type="gramStart"/>
            <w:r w:rsidRPr="00696222">
              <w:rPr>
                <w:sz w:val="12"/>
                <w:szCs w:val="14"/>
              </w:rPr>
              <w:t>ярусе-устройство</w:t>
            </w:r>
            <w:proofErr w:type="gramEnd"/>
            <w:r w:rsidRPr="00696222">
              <w:rPr>
                <w:sz w:val="12"/>
                <w:szCs w:val="14"/>
              </w:rPr>
              <w:t xml:space="preserve"> асфальтового покрытия автомобильной дороги совмещённого с велодорожкой (нанесение разметки), </w:t>
            </w:r>
            <w:proofErr w:type="spellStart"/>
            <w:r w:rsidRPr="00696222">
              <w:rPr>
                <w:sz w:val="12"/>
                <w:szCs w:val="14"/>
              </w:rPr>
              <w:t>велопарковки</w:t>
            </w:r>
            <w:proofErr w:type="spellEnd"/>
            <w:r w:rsidRPr="00696222">
              <w:rPr>
                <w:sz w:val="12"/>
                <w:szCs w:val="14"/>
              </w:rPr>
              <w:t>,  детской площадки, конструкций источника, нестационарных павильонов, уличного освещения, видеонаблюдения;</w:t>
            </w:r>
          </w:p>
          <w:p w:rsidR="00696222" w:rsidRPr="00696222" w:rsidRDefault="00696222" w:rsidP="007B5DA9">
            <w:pPr>
              <w:widowControl w:val="0"/>
              <w:autoSpaceDE w:val="0"/>
              <w:autoSpaceDN w:val="0"/>
              <w:adjustRightInd w:val="0"/>
              <w:rPr>
                <w:sz w:val="12"/>
                <w:szCs w:val="14"/>
              </w:rPr>
            </w:pPr>
            <w:r w:rsidRPr="00696222">
              <w:rPr>
                <w:sz w:val="12"/>
                <w:szCs w:val="14"/>
              </w:rPr>
              <w:t>«Нижний» яру</w:t>
            </w:r>
            <w:proofErr w:type="gramStart"/>
            <w:r w:rsidRPr="00696222">
              <w:rPr>
                <w:sz w:val="12"/>
                <w:szCs w:val="14"/>
              </w:rPr>
              <w:t>с-</w:t>
            </w:r>
            <w:proofErr w:type="gramEnd"/>
            <w:r w:rsidRPr="00696222">
              <w:rPr>
                <w:sz w:val="12"/>
                <w:szCs w:val="14"/>
              </w:rPr>
              <w:t xml:space="preserve"> устройство площадок, настилов, сходов к воде, мобильных павильонов, </w:t>
            </w:r>
            <w:proofErr w:type="spellStart"/>
            <w:r w:rsidRPr="00696222">
              <w:rPr>
                <w:sz w:val="12"/>
                <w:szCs w:val="14"/>
              </w:rPr>
              <w:t>пантона</w:t>
            </w:r>
            <w:proofErr w:type="spellEnd"/>
            <w:r w:rsidRPr="00696222">
              <w:rPr>
                <w:sz w:val="12"/>
                <w:szCs w:val="14"/>
              </w:rPr>
              <w:t>;</w:t>
            </w:r>
          </w:p>
          <w:p w:rsidR="00696222" w:rsidRPr="00696222" w:rsidRDefault="00696222" w:rsidP="007B5DA9">
            <w:pPr>
              <w:widowControl w:val="0"/>
              <w:autoSpaceDE w:val="0"/>
              <w:autoSpaceDN w:val="0"/>
              <w:adjustRightInd w:val="0"/>
              <w:rPr>
                <w:sz w:val="12"/>
                <w:szCs w:val="14"/>
              </w:rPr>
            </w:pPr>
            <w:r w:rsidRPr="00696222">
              <w:rPr>
                <w:sz w:val="12"/>
                <w:szCs w:val="14"/>
              </w:rPr>
              <w:lastRenderedPageBreak/>
              <w:t xml:space="preserve">Благоустройство, озеленение, МАФ, информационные стенды. </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rPr>
                <w:sz w:val="12"/>
                <w:szCs w:val="14"/>
              </w:rPr>
            </w:pPr>
            <w:r w:rsidRPr="00696222">
              <w:rPr>
                <w:sz w:val="12"/>
                <w:szCs w:val="14"/>
              </w:rPr>
              <w:lastRenderedPageBreak/>
              <w:t>4</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Лестница в Побед</w:t>
            </w:r>
            <w:proofErr w:type="gramStart"/>
            <w:r w:rsidRPr="00696222">
              <w:rPr>
                <w:sz w:val="12"/>
                <w:szCs w:val="14"/>
              </w:rPr>
              <w:t>у(</w:t>
            </w:r>
            <w:proofErr w:type="gramEnd"/>
            <w:r w:rsidRPr="00696222">
              <w:rPr>
                <w:sz w:val="12"/>
                <w:szCs w:val="14"/>
              </w:rPr>
              <w:t>г. Сольцы, соединяющая ул. Горького и Василия Сухова)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Ремонт лестницы.</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suppressAutoHyphens/>
              <w:overflowPunct w:val="0"/>
              <w:autoSpaceDE w:val="0"/>
              <w:autoSpaceDN w:val="0"/>
              <w:adjustRightInd w:val="0"/>
              <w:textAlignment w:val="baseline"/>
              <w:rPr>
                <w:sz w:val="12"/>
                <w:szCs w:val="14"/>
              </w:rPr>
            </w:pPr>
            <w:r w:rsidRPr="00696222">
              <w:rPr>
                <w:sz w:val="12"/>
                <w:szCs w:val="14"/>
              </w:rPr>
              <w:t>5</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suppressAutoHyphens/>
              <w:overflowPunct w:val="0"/>
              <w:autoSpaceDE w:val="0"/>
              <w:autoSpaceDN w:val="0"/>
              <w:adjustRightInd w:val="0"/>
              <w:textAlignment w:val="baseline"/>
              <w:rPr>
                <w:sz w:val="12"/>
                <w:szCs w:val="14"/>
              </w:rPr>
            </w:pPr>
            <w:r w:rsidRPr="00696222">
              <w:rPr>
                <w:sz w:val="12"/>
                <w:szCs w:val="14"/>
              </w:rPr>
              <w:t>Территория около дома 4 по ул. Новгородской, г. Сольцы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suppressAutoHyphens/>
              <w:overflowPunct w:val="0"/>
              <w:autoSpaceDE w:val="0"/>
              <w:autoSpaceDN w:val="0"/>
              <w:adjustRightInd w:val="0"/>
              <w:textAlignment w:val="baseline"/>
              <w:rPr>
                <w:sz w:val="12"/>
                <w:szCs w:val="14"/>
              </w:rPr>
            </w:pPr>
            <w:r w:rsidRPr="00696222">
              <w:rPr>
                <w:sz w:val="12"/>
                <w:szCs w:val="14"/>
              </w:rPr>
              <w:t>Мощение, установка малых архитектурных форм, устройство освещения, озеленение</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rPr>
                <w:sz w:val="12"/>
                <w:szCs w:val="14"/>
              </w:rPr>
            </w:pPr>
            <w:r w:rsidRPr="00696222">
              <w:rPr>
                <w:sz w:val="12"/>
                <w:szCs w:val="14"/>
              </w:rPr>
              <w:t>6</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г. Сольцы, пл. Победы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Обустройство ограждения вокруг памятника, установка сенсорного уличного киоска, урн, вазонов, посадка туй</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rPr>
                <w:sz w:val="12"/>
                <w:szCs w:val="14"/>
              </w:rPr>
            </w:pPr>
            <w:r w:rsidRPr="00696222">
              <w:rPr>
                <w:sz w:val="12"/>
                <w:szCs w:val="14"/>
              </w:rPr>
              <w:t>7</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Сквер, расположенный около здания №13 по ул. Луначарского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rPr>
                <w:sz w:val="12"/>
                <w:szCs w:val="14"/>
              </w:rPr>
            </w:pPr>
            <w:r w:rsidRPr="00696222">
              <w:rPr>
                <w:sz w:val="12"/>
                <w:szCs w:val="14"/>
              </w:rPr>
              <w:t>Установка видеонаблюдения, освящения, клумб, ограждения, скамеек и урн</w:t>
            </w:r>
          </w:p>
        </w:tc>
      </w:tr>
    </w:tbl>
    <w:p w:rsidR="00696222" w:rsidRPr="0032306E" w:rsidRDefault="00696222" w:rsidP="00696222">
      <w:pPr>
        <w:widowControl w:val="0"/>
        <w:suppressAutoHyphens/>
        <w:overflowPunct w:val="0"/>
        <w:autoSpaceDE w:val="0"/>
        <w:jc w:val="center"/>
        <w:textAlignment w:val="baseline"/>
        <w:rPr>
          <w:sz w:val="14"/>
          <w:szCs w:val="14"/>
        </w:rPr>
      </w:pPr>
    </w:p>
    <w:p w:rsidR="00696222" w:rsidRPr="0032306E" w:rsidRDefault="00696222" w:rsidP="00696222">
      <w:pPr>
        <w:widowControl w:val="0"/>
        <w:overflowPunct w:val="0"/>
        <w:autoSpaceDE w:val="0"/>
        <w:autoSpaceDN w:val="0"/>
        <w:jc w:val="center"/>
        <w:textAlignment w:val="baseline"/>
        <w:rPr>
          <w:rFonts w:ascii="Calibri" w:hAnsi="Calibri" w:cs="Calibri"/>
          <w:sz w:val="14"/>
          <w:szCs w:val="14"/>
        </w:rPr>
      </w:pPr>
      <w:r w:rsidRPr="0032306E">
        <w:rPr>
          <w:rFonts w:cs="Calibri"/>
          <w:sz w:val="14"/>
          <w:szCs w:val="14"/>
        </w:rPr>
        <w:t>Адресный перечень объектов недвижимого имущества (включая объекты незавершённого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2021 года за счёт средств указанных лиц в соответствии с заключенными соглашениями с Администрацией Солецкого муниципального округа</w:t>
      </w:r>
    </w:p>
    <w:p w:rsidR="00696222" w:rsidRPr="0032306E" w:rsidRDefault="00696222" w:rsidP="00696222">
      <w:pPr>
        <w:widowControl w:val="0"/>
        <w:suppressAutoHyphens/>
        <w:overflowPunct w:val="0"/>
        <w:autoSpaceDE w:val="0"/>
        <w:jc w:val="center"/>
        <w:textAlignment w:val="baseline"/>
        <w:rPr>
          <w:sz w:val="14"/>
          <w:szCs w:val="14"/>
        </w:rPr>
      </w:pPr>
    </w:p>
    <w:tbl>
      <w:tblPr>
        <w:tblW w:w="5000" w:type="pct"/>
        <w:tblLook w:val="0000" w:firstRow="0" w:lastRow="0" w:firstColumn="0" w:lastColumn="0" w:noHBand="0" w:noVBand="0"/>
      </w:tblPr>
      <w:tblGrid>
        <w:gridCol w:w="471"/>
        <w:gridCol w:w="2657"/>
        <w:gridCol w:w="2191"/>
      </w:tblGrid>
      <w:tr w:rsidR="00696222" w:rsidRPr="0032306E" w:rsidTr="00696222">
        <w:trPr>
          <w:trHeight w:val="460"/>
        </w:trPr>
        <w:tc>
          <w:tcPr>
            <w:tcW w:w="442"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rFonts w:cs="Calibri"/>
                <w:sz w:val="14"/>
                <w:szCs w:val="14"/>
              </w:rPr>
            </w:pPr>
            <w:r w:rsidRPr="0032306E">
              <w:rPr>
                <w:rFonts w:cs="Calibri"/>
                <w:sz w:val="14"/>
                <w:szCs w:val="14"/>
              </w:rPr>
              <w:t xml:space="preserve"> № </w:t>
            </w:r>
            <w:proofErr w:type="gramStart"/>
            <w:r w:rsidRPr="0032306E">
              <w:rPr>
                <w:rFonts w:cs="Calibri"/>
                <w:sz w:val="14"/>
                <w:szCs w:val="14"/>
              </w:rPr>
              <w:t>п</w:t>
            </w:r>
            <w:proofErr w:type="gramEnd"/>
            <w:r w:rsidRPr="0032306E">
              <w:rPr>
                <w:rFonts w:cs="Calibri"/>
                <w:sz w:val="14"/>
                <w:szCs w:val="14"/>
              </w:rPr>
              <w:t>/п</w:t>
            </w:r>
          </w:p>
        </w:tc>
        <w:tc>
          <w:tcPr>
            <w:tcW w:w="2498"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rFonts w:cs="Calibri"/>
                <w:sz w:val="14"/>
                <w:szCs w:val="14"/>
              </w:rPr>
            </w:pPr>
            <w:r w:rsidRPr="0032306E">
              <w:rPr>
                <w:rFonts w:cs="Calibri"/>
                <w:sz w:val="14"/>
                <w:szCs w:val="14"/>
              </w:rPr>
              <w:t>Благоустроитель</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jc w:val="center"/>
              <w:rPr>
                <w:rFonts w:ascii="Calibri" w:hAnsi="Calibri" w:cs="Calibri"/>
                <w:sz w:val="14"/>
                <w:szCs w:val="14"/>
              </w:rPr>
            </w:pPr>
            <w:r w:rsidRPr="0032306E">
              <w:rPr>
                <w:rFonts w:cs="Calibri"/>
                <w:sz w:val="14"/>
                <w:szCs w:val="14"/>
              </w:rPr>
              <w:t>Адрес территории подлежащей благоустройству</w:t>
            </w:r>
          </w:p>
        </w:tc>
      </w:tr>
      <w:tr w:rsidR="00696222" w:rsidRPr="0032306E" w:rsidTr="00696222">
        <w:trPr>
          <w:trHeight w:val="420"/>
        </w:trPr>
        <w:tc>
          <w:tcPr>
            <w:tcW w:w="442"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rFonts w:cs="Calibri"/>
                <w:sz w:val="14"/>
                <w:szCs w:val="14"/>
              </w:rPr>
            </w:pPr>
            <w:r w:rsidRPr="0032306E">
              <w:rPr>
                <w:rFonts w:cs="Calibri"/>
                <w:sz w:val="14"/>
                <w:szCs w:val="14"/>
              </w:rPr>
              <w:t>1</w:t>
            </w:r>
          </w:p>
        </w:tc>
        <w:tc>
          <w:tcPr>
            <w:tcW w:w="2498" w:type="pct"/>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rFonts w:cs="Calibri"/>
                <w:sz w:val="14"/>
                <w:szCs w:val="14"/>
              </w:rPr>
            </w:pPr>
            <w:r w:rsidRPr="0032306E">
              <w:rPr>
                <w:rFonts w:cs="Calibri"/>
                <w:sz w:val="14"/>
                <w:szCs w:val="14"/>
              </w:rPr>
              <w:t xml:space="preserve">Индивидуальный предприниматель Ильин Илья Николаевич </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rPr>
                <w:rFonts w:ascii="Calibri" w:hAnsi="Calibri" w:cs="Calibri"/>
                <w:sz w:val="14"/>
                <w:szCs w:val="14"/>
              </w:rPr>
            </w:pPr>
            <w:r w:rsidRPr="0032306E">
              <w:rPr>
                <w:rFonts w:cs="Calibri"/>
                <w:sz w:val="14"/>
                <w:szCs w:val="14"/>
              </w:rPr>
              <w:t>г. Сольцы, Советский пр-кт, д. 34 (магазин «Завхоз»)</w:t>
            </w:r>
          </w:p>
        </w:tc>
      </w:tr>
    </w:tbl>
    <w:p w:rsidR="00696222" w:rsidRPr="0032306E" w:rsidRDefault="00696222" w:rsidP="00696222">
      <w:pPr>
        <w:widowControl w:val="0"/>
        <w:overflowPunct w:val="0"/>
        <w:autoSpaceDE w:val="0"/>
        <w:autoSpaceDN w:val="0"/>
        <w:jc w:val="center"/>
        <w:textAlignment w:val="baseline"/>
        <w:rPr>
          <w:rFonts w:cs="Calibri"/>
          <w:sz w:val="14"/>
          <w:szCs w:val="14"/>
        </w:rPr>
      </w:pPr>
    </w:p>
    <w:p w:rsidR="00696222" w:rsidRPr="0032306E" w:rsidRDefault="00696222" w:rsidP="00696222">
      <w:pPr>
        <w:widowControl w:val="0"/>
        <w:overflowPunct w:val="0"/>
        <w:autoSpaceDE w:val="0"/>
        <w:autoSpaceDN w:val="0"/>
        <w:jc w:val="center"/>
        <w:textAlignment w:val="baseline"/>
        <w:rPr>
          <w:rFonts w:ascii="Calibri" w:hAnsi="Calibri" w:cs="Calibri"/>
          <w:sz w:val="14"/>
          <w:szCs w:val="14"/>
        </w:rPr>
      </w:pPr>
      <w:r w:rsidRPr="0032306E">
        <w:rPr>
          <w:rFonts w:cs="Calibri"/>
          <w:sz w:val="14"/>
          <w:szCs w:val="14"/>
        </w:rPr>
        <w:t>Адресный перечень индивидуальных жилых домов  и земельных участков, представленных для их размещения, которые подлежат благоустройству не позднее 2024 года за счет средств собственников (пользователей)  в соответствии с правилами по обеспечению чистоты, порядка и благоустройства на территории Солецкого муниципального округа, в рамках заключения соглашения  с Администрацией Солецкого муниципального округа</w:t>
      </w:r>
    </w:p>
    <w:tbl>
      <w:tblPr>
        <w:tblW w:w="0" w:type="auto"/>
        <w:tblInd w:w="108" w:type="dxa"/>
        <w:tblLook w:val="0000" w:firstRow="0" w:lastRow="0" w:firstColumn="0" w:lastColumn="0" w:noHBand="0" w:noVBand="0"/>
      </w:tblPr>
      <w:tblGrid>
        <w:gridCol w:w="562"/>
        <w:gridCol w:w="1657"/>
        <w:gridCol w:w="2992"/>
      </w:tblGrid>
      <w:tr w:rsidR="00696222" w:rsidRPr="0032306E" w:rsidTr="00696222">
        <w:trPr>
          <w:trHeight w:val="460"/>
        </w:trPr>
        <w:tc>
          <w:tcPr>
            <w:tcW w:w="0" w:type="auto"/>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rFonts w:cs="Calibri"/>
                <w:sz w:val="14"/>
                <w:szCs w:val="14"/>
              </w:rPr>
            </w:pPr>
            <w:r w:rsidRPr="0032306E">
              <w:rPr>
                <w:rFonts w:cs="Calibri"/>
                <w:sz w:val="14"/>
                <w:szCs w:val="14"/>
              </w:rPr>
              <w:t xml:space="preserve">№ </w:t>
            </w:r>
            <w:proofErr w:type="gramStart"/>
            <w:r w:rsidRPr="0032306E">
              <w:rPr>
                <w:rFonts w:cs="Calibri"/>
                <w:sz w:val="14"/>
                <w:szCs w:val="14"/>
              </w:rPr>
              <w:t>п</w:t>
            </w:r>
            <w:proofErr w:type="gramEnd"/>
            <w:r w:rsidRPr="0032306E">
              <w:rPr>
                <w:rFonts w:cs="Calibri"/>
                <w:sz w:val="14"/>
                <w:szCs w:val="14"/>
              </w:rPr>
              <w:t>/п</w:t>
            </w:r>
          </w:p>
        </w:tc>
        <w:tc>
          <w:tcPr>
            <w:tcW w:w="0" w:type="auto"/>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jc w:val="center"/>
              <w:rPr>
                <w:rFonts w:cs="Calibri"/>
                <w:sz w:val="14"/>
                <w:szCs w:val="14"/>
              </w:rPr>
            </w:pPr>
            <w:r w:rsidRPr="0032306E">
              <w:rPr>
                <w:rFonts w:cs="Calibri"/>
                <w:sz w:val="14"/>
                <w:szCs w:val="14"/>
              </w:rPr>
              <w:t>Благоустроитель</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jc w:val="center"/>
              <w:rPr>
                <w:rFonts w:ascii="Calibri" w:hAnsi="Calibri" w:cs="Calibri"/>
                <w:sz w:val="14"/>
                <w:szCs w:val="14"/>
              </w:rPr>
            </w:pPr>
            <w:r w:rsidRPr="0032306E">
              <w:rPr>
                <w:rFonts w:cs="Calibri"/>
                <w:sz w:val="14"/>
                <w:szCs w:val="14"/>
              </w:rPr>
              <w:t>Адрес территории подлежащей благоустройству</w:t>
            </w:r>
          </w:p>
        </w:tc>
      </w:tr>
      <w:tr w:rsidR="00696222" w:rsidRPr="0032306E" w:rsidTr="00696222">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rFonts w:cs="Calibri"/>
                <w:sz w:val="14"/>
                <w:szCs w:val="14"/>
              </w:rPr>
            </w:pPr>
            <w:r w:rsidRPr="0032306E">
              <w:rPr>
                <w:rFonts w:cs="Calibri"/>
                <w:sz w:val="14"/>
                <w:szCs w:val="14"/>
              </w:rPr>
              <w:t>1</w:t>
            </w:r>
          </w:p>
        </w:tc>
        <w:tc>
          <w:tcPr>
            <w:tcW w:w="0" w:type="auto"/>
            <w:tcBorders>
              <w:top w:val="single" w:sz="4" w:space="0" w:color="000000"/>
              <w:left w:val="single" w:sz="4" w:space="0" w:color="000000"/>
              <w:bottom w:val="single" w:sz="4" w:space="0" w:color="000000"/>
            </w:tcBorders>
            <w:shd w:val="clear" w:color="auto" w:fill="auto"/>
          </w:tcPr>
          <w:p w:rsidR="00696222" w:rsidRPr="0032306E" w:rsidRDefault="00696222" w:rsidP="007B5DA9">
            <w:pPr>
              <w:widowControl w:val="0"/>
              <w:autoSpaceDE w:val="0"/>
              <w:autoSpaceDN w:val="0"/>
              <w:rPr>
                <w:rFonts w:cs="Calibri"/>
                <w:sz w:val="14"/>
                <w:szCs w:val="14"/>
              </w:rPr>
            </w:pPr>
            <w:r w:rsidRPr="0032306E">
              <w:rPr>
                <w:rFonts w:cs="Calibri"/>
                <w:sz w:val="14"/>
                <w:szCs w:val="14"/>
              </w:rPr>
              <w:t xml:space="preserve">Ильин Илья Николаевич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32306E" w:rsidRDefault="00696222" w:rsidP="007B5DA9">
            <w:pPr>
              <w:widowControl w:val="0"/>
              <w:autoSpaceDE w:val="0"/>
              <w:autoSpaceDN w:val="0"/>
              <w:rPr>
                <w:rFonts w:ascii="Calibri" w:hAnsi="Calibri" w:cs="Calibri"/>
                <w:sz w:val="14"/>
                <w:szCs w:val="14"/>
              </w:rPr>
            </w:pPr>
            <w:r w:rsidRPr="0032306E">
              <w:rPr>
                <w:rFonts w:cs="Calibri"/>
                <w:sz w:val="14"/>
                <w:szCs w:val="14"/>
              </w:rPr>
              <w:t xml:space="preserve">г. Сольцы, пр-кт </w:t>
            </w:r>
            <w:proofErr w:type="gramStart"/>
            <w:r w:rsidRPr="0032306E">
              <w:rPr>
                <w:rFonts w:cs="Calibri"/>
                <w:sz w:val="14"/>
                <w:szCs w:val="14"/>
              </w:rPr>
              <w:t>Советский</w:t>
            </w:r>
            <w:proofErr w:type="gramEnd"/>
            <w:r w:rsidRPr="0032306E">
              <w:rPr>
                <w:rFonts w:cs="Calibri"/>
                <w:sz w:val="14"/>
                <w:szCs w:val="14"/>
              </w:rPr>
              <w:t>, д.34а</w:t>
            </w:r>
          </w:p>
        </w:tc>
      </w:tr>
    </w:tbl>
    <w:p w:rsidR="00696222" w:rsidRPr="0032306E" w:rsidRDefault="00696222" w:rsidP="00696222">
      <w:pPr>
        <w:ind w:firstLine="284"/>
        <w:jc w:val="both"/>
        <w:rPr>
          <w:sz w:val="14"/>
          <w:szCs w:val="14"/>
        </w:rPr>
      </w:pPr>
      <w:proofErr w:type="gramStart"/>
      <w:r w:rsidRPr="0032306E">
        <w:rPr>
          <w:sz w:val="14"/>
          <w:szCs w:val="14"/>
        </w:rPr>
        <w:t xml:space="preserve">Порядок и сроки проведения ранжирования заявок определены постановлением Администрации муниципального округа от 05.07.2021                № 944 «Об утверждении Порядка общественного обсуждения проекта муниципальной программы Солецкого муниципального округа «Формирование современной городской среды на территории города Сольцы», порядка и сроков предоставления, рассмотрения и оценки предложений граждан, организаций о включении в адресный перечень муниципальной программы Солецкого муниципального округа «Формирование современной городской </w:t>
      </w:r>
      <w:proofErr w:type="spellStart"/>
      <w:r w:rsidRPr="0032306E">
        <w:rPr>
          <w:sz w:val="14"/>
          <w:szCs w:val="14"/>
        </w:rPr>
        <w:t>средына</w:t>
      </w:r>
      <w:proofErr w:type="spellEnd"/>
      <w:r w:rsidRPr="0032306E">
        <w:rPr>
          <w:sz w:val="14"/>
          <w:szCs w:val="14"/>
        </w:rPr>
        <w:t xml:space="preserve"> территории города Сольцы</w:t>
      </w:r>
      <w:proofErr w:type="gramEnd"/>
      <w:r w:rsidRPr="0032306E">
        <w:rPr>
          <w:sz w:val="14"/>
          <w:szCs w:val="14"/>
        </w:rPr>
        <w:t>» наиболее посещаемой муниципальной территории  общего пользования города Сольцы, подлежащей обязательному благоустройству в 2021-2024 годы, порядка и сроков предоставления, рассмотрения и оценке предложений заинтересованных лиц о включении дворовой территории, расположенной на территории города Сольцы  в муниципальную программу Солецкого муниципального округа «Формирование современной городской среды на территории города Сольцы».</w:t>
      </w:r>
    </w:p>
    <w:p w:rsidR="00696222" w:rsidRPr="0032306E" w:rsidRDefault="00696222" w:rsidP="00696222">
      <w:pPr>
        <w:ind w:firstLine="284"/>
        <w:jc w:val="both"/>
        <w:rPr>
          <w:sz w:val="14"/>
          <w:szCs w:val="14"/>
        </w:rPr>
      </w:pPr>
      <w:r w:rsidRPr="0032306E">
        <w:rPr>
          <w:sz w:val="14"/>
          <w:szCs w:val="14"/>
        </w:rPr>
        <w:t>Программой предусматривается:</w:t>
      </w:r>
    </w:p>
    <w:p w:rsidR="00696222" w:rsidRPr="0032306E" w:rsidRDefault="00696222" w:rsidP="00696222">
      <w:pPr>
        <w:ind w:firstLine="284"/>
        <w:jc w:val="both"/>
        <w:rPr>
          <w:sz w:val="14"/>
          <w:szCs w:val="14"/>
        </w:rPr>
      </w:pPr>
      <w:r w:rsidRPr="0032306E">
        <w:rPr>
          <w:sz w:val="14"/>
          <w:szCs w:val="14"/>
        </w:rPr>
        <w:t xml:space="preserve">наличие средств собственников помещений многоквартирных домов в размере не менее 10% от общей стоимости работ по благоустройству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(или) в размере 30 % от общей стоимости </w:t>
      </w:r>
      <w:proofErr w:type="gramStart"/>
      <w:r w:rsidRPr="0032306E">
        <w:rPr>
          <w:sz w:val="14"/>
          <w:szCs w:val="14"/>
        </w:rPr>
        <w:t>работ</w:t>
      </w:r>
      <w:proofErr w:type="gramEnd"/>
      <w:r w:rsidRPr="0032306E">
        <w:rPr>
          <w:sz w:val="14"/>
          <w:szCs w:val="14"/>
        </w:rPr>
        <w:t xml:space="preserve"> по благоустройству дворовых  территорий многоквартирных домов исходя из дополнительного перечня работ по благоустройству;</w:t>
      </w:r>
    </w:p>
    <w:p w:rsidR="00696222" w:rsidRPr="0032306E" w:rsidRDefault="00696222" w:rsidP="00696222">
      <w:pPr>
        <w:widowControl w:val="0"/>
        <w:autoSpaceDE w:val="0"/>
        <w:ind w:firstLine="284"/>
        <w:jc w:val="both"/>
        <w:rPr>
          <w:sz w:val="14"/>
          <w:szCs w:val="14"/>
        </w:rPr>
      </w:pPr>
      <w:r w:rsidRPr="0032306E">
        <w:rPr>
          <w:sz w:val="14"/>
          <w:szCs w:val="14"/>
        </w:rPr>
        <w:t xml:space="preserve">наличие средств бюджета муниципального </w:t>
      </w:r>
      <w:proofErr w:type="spellStart"/>
      <w:r w:rsidRPr="0032306E">
        <w:rPr>
          <w:sz w:val="14"/>
          <w:szCs w:val="14"/>
        </w:rPr>
        <w:t>округав</w:t>
      </w:r>
      <w:proofErr w:type="spellEnd"/>
      <w:r w:rsidRPr="0032306E">
        <w:rPr>
          <w:sz w:val="14"/>
          <w:szCs w:val="14"/>
        </w:rPr>
        <w:t xml:space="preserve"> размере не менее 20% от общей стоимости работ  по благоустройству общественных территорий и дворовых территорий многоквартирных </w:t>
      </w:r>
      <w:proofErr w:type="gramStart"/>
      <w:r w:rsidRPr="0032306E">
        <w:rPr>
          <w:sz w:val="14"/>
          <w:szCs w:val="14"/>
        </w:rPr>
        <w:t>домов</w:t>
      </w:r>
      <w:proofErr w:type="gramEnd"/>
      <w:r w:rsidRPr="0032306E">
        <w:rPr>
          <w:sz w:val="14"/>
          <w:szCs w:val="14"/>
        </w:rPr>
        <w:t xml:space="preserve"> исходя из минимального перечня работ по благоустройству и (или) дополнительного перечня работ по благоустройству дворовых территорий.</w:t>
      </w:r>
    </w:p>
    <w:p w:rsidR="00696222" w:rsidRPr="0032306E" w:rsidRDefault="00696222" w:rsidP="00696222">
      <w:pPr>
        <w:ind w:firstLine="284"/>
        <w:jc w:val="both"/>
        <w:rPr>
          <w:sz w:val="14"/>
          <w:szCs w:val="14"/>
        </w:rPr>
      </w:pPr>
      <w:r w:rsidRPr="0032306E">
        <w:rPr>
          <w:sz w:val="14"/>
          <w:szCs w:val="14"/>
        </w:rPr>
        <w:t xml:space="preserve">Разработка, обсуждение с заинтересованными лицами и утверждение </w:t>
      </w:r>
      <w:proofErr w:type="gramStart"/>
      <w:r w:rsidRPr="0032306E">
        <w:rPr>
          <w:sz w:val="14"/>
          <w:szCs w:val="14"/>
        </w:rPr>
        <w:t>дизайн-проектов</w:t>
      </w:r>
      <w:proofErr w:type="gramEnd"/>
      <w:r w:rsidRPr="0032306E">
        <w:rPr>
          <w:sz w:val="14"/>
          <w:szCs w:val="14"/>
        </w:rPr>
        <w:t xml:space="preserve"> благоустройства дворовых территорий и общественных территорий, включенных в Программу, содержащих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осуществляется в  следующем порядке:</w:t>
      </w:r>
    </w:p>
    <w:p w:rsidR="00696222" w:rsidRPr="0032306E" w:rsidRDefault="00696222" w:rsidP="00696222">
      <w:pPr>
        <w:tabs>
          <w:tab w:val="left" w:pos="1050"/>
        </w:tabs>
        <w:ind w:firstLine="284"/>
        <w:jc w:val="both"/>
        <w:rPr>
          <w:sz w:val="14"/>
          <w:szCs w:val="14"/>
        </w:rPr>
      </w:pPr>
      <w:r w:rsidRPr="0032306E">
        <w:rPr>
          <w:sz w:val="14"/>
          <w:szCs w:val="14"/>
        </w:rPr>
        <w:t xml:space="preserve">Разработка дизайн-проекта в отношении дворовых территорий многоквартирных домов и территорий общего </w:t>
      </w:r>
      <w:proofErr w:type="gramStart"/>
      <w:r w:rsidRPr="0032306E">
        <w:rPr>
          <w:sz w:val="14"/>
          <w:szCs w:val="14"/>
        </w:rPr>
        <w:t>пользования</w:t>
      </w:r>
      <w:proofErr w:type="gramEnd"/>
      <w:r w:rsidRPr="0032306E">
        <w:rPr>
          <w:sz w:val="14"/>
          <w:szCs w:val="14"/>
        </w:rPr>
        <w:t xml:space="preserve"> расположенных на территории города Сольцы, осуществляется в соответствии с </w:t>
      </w:r>
      <w:r w:rsidRPr="0032306E">
        <w:rPr>
          <w:bCs/>
          <w:sz w:val="14"/>
          <w:szCs w:val="14"/>
        </w:rPr>
        <w:t>Правилами благоустройства территории Солецкого муниципального округа, утверждёнными решением Думы Солецкого муниципального округа от 22.06.2022 «</w:t>
      </w:r>
      <w:r w:rsidRPr="0032306E">
        <w:rPr>
          <w:sz w:val="14"/>
          <w:szCs w:val="14"/>
        </w:rPr>
        <w:t>Об утверждении Правил благоустройства территории Солецкого муниципального округа»</w:t>
      </w:r>
      <w:r w:rsidRPr="0032306E">
        <w:rPr>
          <w:bCs/>
          <w:sz w:val="14"/>
          <w:szCs w:val="14"/>
        </w:rPr>
        <w:t>, требованиями Градостроительного кодекса Российской Федерации</w:t>
      </w:r>
      <w:r w:rsidRPr="0032306E">
        <w:rPr>
          <w:sz w:val="14"/>
          <w:szCs w:val="14"/>
        </w:rPr>
        <w:t>, а также действующими строительными, санитарными и иными нормами и правилами.</w:t>
      </w:r>
    </w:p>
    <w:p w:rsidR="00696222" w:rsidRPr="0032306E" w:rsidRDefault="00696222" w:rsidP="00696222">
      <w:pPr>
        <w:ind w:firstLine="284"/>
        <w:jc w:val="both"/>
        <w:rPr>
          <w:sz w:val="14"/>
          <w:szCs w:val="14"/>
        </w:rPr>
      </w:pPr>
      <w:r w:rsidRPr="0032306E">
        <w:rPr>
          <w:sz w:val="14"/>
          <w:szCs w:val="14"/>
        </w:rPr>
        <w:lastRenderedPageBreak/>
        <w:t xml:space="preserve">Разработка дизайн-проекта в отношении дворовых территорий многоквартирных домов и территорий общего </w:t>
      </w:r>
      <w:proofErr w:type="gramStart"/>
      <w:r w:rsidRPr="0032306E">
        <w:rPr>
          <w:sz w:val="14"/>
          <w:szCs w:val="14"/>
        </w:rPr>
        <w:t>пользования</w:t>
      </w:r>
      <w:proofErr w:type="gramEnd"/>
      <w:r w:rsidRPr="0032306E">
        <w:rPr>
          <w:sz w:val="14"/>
          <w:szCs w:val="14"/>
        </w:rPr>
        <w:t xml:space="preserve"> расположенных на территории города Сольцы осуществляется управлением градостроительной деятельности Администрации муниципального района (далее – управление) совместно с собственниками жилья в течение четырнадцати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в проект программы и протокола оценки предложений граждан, организаций на включение в адресный перечень </w:t>
      </w:r>
      <w:proofErr w:type="gramStart"/>
      <w:r w:rsidRPr="0032306E">
        <w:rPr>
          <w:sz w:val="14"/>
          <w:szCs w:val="14"/>
        </w:rPr>
        <w:t>проекта программы территорий общего пользования города Сольцы</w:t>
      </w:r>
      <w:proofErr w:type="gramEnd"/>
      <w:r w:rsidRPr="0032306E">
        <w:rPr>
          <w:sz w:val="14"/>
          <w:szCs w:val="14"/>
        </w:rPr>
        <w:t>.</w:t>
      </w:r>
    </w:p>
    <w:p w:rsidR="00696222" w:rsidRPr="0032306E" w:rsidRDefault="00696222" w:rsidP="00696222">
      <w:pPr>
        <w:shd w:val="clear" w:color="auto" w:fill="FFFFFF"/>
        <w:ind w:firstLine="284"/>
        <w:jc w:val="both"/>
        <w:rPr>
          <w:sz w:val="14"/>
          <w:szCs w:val="14"/>
          <w:lang w:eastAsia="ar-SA"/>
        </w:rPr>
      </w:pPr>
      <w:proofErr w:type="gramStart"/>
      <w:r w:rsidRPr="0032306E">
        <w:rPr>
          <w:sz w:val="14"/>
          <w:szCs w:val="14"/>
          <w:lang w:eastAsia="ar-SA"/>
        </w:rPr>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постановлением Правительства Новгородской области от 01.09.2017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2018 - 2030 годы», утвержденной постановлением Правительства Новгородской области (в редакции постановлений от 24.01.2018 </w:t>
      </w:r>
      <w:hyperlink r:id="rId57">
        <w:r w:rsidRPr="0032306E">
          <w:rPr>
            <w:sz w:val="14"/>
            <w:szCs w:val="14"/>
            <w:lang w:eastAsia="ar-SA"/>
          </w:rPr>
          <w:t>№ 19</w:t>
        </w:r>
      </w:hyperlink>
      <w:r w:rsidRPr="0032306E">
        <w:rPr>
          <w:sz w:val="14"/>
          <w:szCs w:val="14"/>
          <w:lang w:eastAsia="ar-SA"/>
        </w:rPr>
        <w:t>, от 11.04.2018</w:t>
      </w:r>
      <w:proofErr w:type="gramEnd"/>
      <w:r w:rsidRPr="0032306E">
        <w:rPr>
          <w:sz w:val="14"/>
          <w:szCs w:val="14"/>
          <w:lang w:eastAsia="ar-SA"/>
        </w:rPr>
        <w:t xml:space="preserve"> </w:t>
      </w:r>
      <w:hyperlink r:id="rId58">
        <w:r w:rsidRPr="0032306E">
          <w:rPr>
            <w:sz w:val="14"/>
            <w:szCs w:val="14"/>
            <w:lang w:eastAsia="ar-SA"/>
          </w:rPr>
          <w:t xml:space="preserve">№ </w:t>
        </w:r>
        <w:proofErr w:type="gramStart"/>
        <w:r w:rsidRPr="0032306E">
          <w:rPr>
            <w:sz w:val="14"/>
            <w:szCs w:val="14"/>
            <w:lang w:eastAsia="ar-SA"/>
          </w:rPr>
          <w:t>132</w:t>
        </w:r>
      </w:hyperlink>
      <w:r w:rsidRPr="0032306E">
        <w:rPr>
          <w:sz w:val="14"/>
          <w:szCs w:val="14"/>
          <w:lang w:eastAsia="ar-SA"/>
        </w:rPr>
        <w:t xml:space="preserve">, от 22.08.2018 </w:t>
      </w:r>
      <w:hyperlink r:id="rId59">
        <w:r w:rsidRPr="0032306E">
          <w:rPr>
            <w:sz w:val="14"/>
            <w:szCs w:val="14"/>
            <w:lang w:eastAsia="ar-SA"/>
          </w:rPr>
          <w:t>№ 425</w:t>
        </w:r>
      </w:hyperlink>
      <w:r w:rsidRPr="0032306E">
        <w:rPr>
          <w:sz w:val="14"/>
          <w:szCs w:val="14"/>
          <w:lang w:eastAsia="ar-SA"/>
        </w:rPr>
        <w:t xml:space="preserve">, от 28.12.2018 </w:t>
      </w:r>
      <w:hyperlink r:id="rId60">
        <w:r w:rsidRPr="0032306E">
          <w:rPr>
            <w:sz w:val="14"/>
            <w:szCs w:val="14"/>
            <w:lang w:eastAsia="ar-SA"/>
          </w:rPr>
          <w:t>№ 623</w:t>
        </w:r>
      </w:hyperlink>
      <w:r w:rsidRPr="0032306E">
        <w:rPr>
          <w:sz w:val="14"/>
          <w:szCs w:val="14"/>
          <w:lang w:eastAsia="ar-SA"/>
        </w:rPr>
        <w:t xml:space="preserve">, от 20.05.2019 </w:t>
      </w:r>
      <w:hyperlink r:id="rId61">
        <w:r w:rsidRPr="0032306E">
          <w:rPr>
            <w:sz w:val="14"/>
            <w:szCs w:val="14"/>
            <w:lang w:eastAsia="ar-SA"/>
          </w:rPr>
          <w:t>№ 160</w:t>
        </w:r>
      </w:hyperlink>
      <w:r w:rsidRPr="0032306E">
        <w:rPr>
          <w:sz w:val="14"/>
          <w:szCs w:val="14"/>
          <w:lang w:eastAsia="ar-SA"/>
        </w:rPr>
        <w:t xml:space="preserve">, от 05.07.2019 </w:t>
      </w:r>
      <w:hyperlink r:id="rId62">
        <w:r w:rsidRPr="0032306E">
          <w:rPr>
            <w:sz w:val="14"/>
            <w:szCs w:val="14"/>
            <w:lang w:eastAsia="ar-SA"/>
          </w:rPr>
          <w:t>№ 261</w:t>
        </w:r>
      </w:hyperlink>
      <w:r w:rsidRPr="0032306E">
        <w:rPr>
          <w:sz w:val="14"/>
          <w:szCs w:val="14"/>
          <w:lang w:eastAsia="ar-SA"/>
        </w:rPr>
        <w:t xml:space="preserve">, от 30.10.2019 </w:t>
      </w:r>
      <w:hyperlink r:id="rId63">
        <w:r w:rsidRPr="0032306E">
          <w:rPr>
            <w:sz w:val="14"/>
            <w:szCs w:val="14"/>
            <w:lang w:eastAsia="ar-SA"/>
          </w:rPr>
          <w:t>№ 434</w:t>
        </w:r>
      </w:hyperlink>
      <w:r w:rsidRPr="0032306E">
        <w:rPr>
          <w:sz w:val="14"/>
          <w:szCs w:val="14"/>
          <w:lang w:eastAsia="ar-SA"/>
        </w:rPr>
        <w:t xml:space="preserve">, от 30.03.2020 </w:t>
      </w:r>
      <w:hyperlink r:id="rId64">
        <w:r w:rsidRPr="0032306E">
          <w:rPr>
            <w:sz w:val="14"/>
            <w:szCs w:val="14"/>
            <w:lang w:eastAsia="ar-SA"/>
          </w:rPr>
          <w:t>№ 112</w:t>
        </w:r>
      </w:hyperlink>
      <w:r w:rsidRPr="0032306E">
        <w:rPr>
          <w:sz w:val="14"/>
          <w:szCs w:val="14"/>
          <w:lang w:eastAsia="ar-SA"/>
        </w:rPr>
        <w:t xml:space="preserve">, от 03.08.2020 </w:t>
      </w:r>
      <w:hyperlink r:id="rId65">
        <w:r w:rsidRPr="0032306E">
          <w:rPr>
            <w:sz w:val="14"/>
            <w:szCs w:val="14"/>
            <w:lang w:eastAsia="ar-SA"/>
          </w:rPr>
          <w:t>№ 359</w:t>
        </w:r>
      </w:hyperlink>
      <w:r w:rsidRPr="0032306E">
        <w:rPr>
          <w:sz w:val="14"/>
          <w:szCs w:val="14"/>
          <w:lang w:eastAsia="ar-SA"/>
        </w:rPr>
        <w:t xml:space="preserve">, от 16.12.2020 </w:t>
      </w:r>
      <w:hyperlink r:id="rId66">
        <w:r w:rsidRPr="0032306E">
          <w:rPr>
            <w:sz w:val="14"/>
            <w:szCs w:val="14"/>
            <w:lang w:eastAsia="ar-SA"/>
          </w:rPr>
          <w:t>№ 556</w:t>
        </w:r>
      </w:hyperlink>
      <w:r w:rsidRPr="0032306E">
        <w:rPr>
          <w:sz w:val="14"/>
          <w:szCs w:val="14"/>
          <w:lang w:eastAsia="ar-SA"/>
        </w:rPr>
        <w:t xml:space="preserve">, от 17.09.2021 </w:t>
      </w:r>
      <w:hyperlink r:id="rId67">
        <w:r w:rsidRPr="0032306E">
          <w:rPr>
            <w:sz w:val="14"/>
            <w:szCs w:val="14"/>
            <w:lang w:eastAsia="ar-SA"/>
          </w:rPr>
          <w:t>№ 288</w:t>
        </w:r>
      </w:hyperlink>
      <w:r w:rsidRPr="0032306E">
        <w:rPr>
          <w:sz w:val="14"/>
          <w:szCs w:val="14"/>
          <w:lang w:eastAsia="ar-SA"/>
        </w:rPr>
        <w:t xml:space="preserve">, от 29.12.2021 </w:t>
      </w:r>
      <w:hyperlink r:id="rId68">
        <w:r w:rsidRPr="0032306E">
          <w:rPr>
            <w:sz w:val="14"/>
            <w:szCs w:val="14"/>
            <w:lang w:eastAsia="ar-SA"/>
          </w:rPr>
          <w:t>№ 496</w:t>
        </w:r>
      </w:hyperlink>
      <w:r w:rsidRPr="0032306E">
        <w:rPr>
          <w:sz w:val="14"/>
          <w:szCs w:val="14"/>
          <w:lang w:eastAsia="ar-SA"/>
        </w:rPr>
        <w:t xml:space="preserve">, от 08.07.2022 </w:t>
      </w:r>
      <w:hyperlink r:id="rId69">
        <w:r w:rsidRPr="0032306E">
          <w:rPr>
            <w:sz w:val="14"/>
            <w:szCs w:val="14"/>
            <w:lang w:eastAsia="ar-SA"/>
          </w:rPr>
          <w:t>№ 379</w:t>
        </w:r>
      </w:hyperlink>
      <w:r w:rsidRPr="0032306E">
        <w:rPr>
          <w:sz w:val="14"/>
          <w:szCs w:val="14"/>
          <w:lang w:eastAsia="ar-SA"/>
        </w:rPr>
        <w:t xml:space="preserve">, от 30.11.2022 </w:t>
      </w:r>
      <w:hyperlink r:id="rId70">
        <w:r w:rsidRPr="0032306E">
          <w:rPr>
            <w:sz w:val="14"/>
            <w:szCs w:val="14"/>
            <w:lang w:eastAsia="ar-SA"/>
          </w:rPr>
          <w:t>№ 645</w:t>
        </w:r>
      </w:hyperlink>
      <w:r w:rsidRPr="0032306E">
        <w:rPr>
          <w:sz w:val="14"/>
          <w:szCs w:val="14"/>
          <w:lang w:eastAsia="ar-SA"/>
        </w:rPr>
        <w:t xml:space="preserve">, от 30.12.2022 </w:t>
      </w:r>
      <w:hyperlink r:id="rId71">
        <w:r w:rsidRPr="0032306E">
          <w:rPr>
            <w:sz w:val="14"/>
            <w:szCs w:val="14"/>
            <w:lang w:eastAsia="ar-SA"/>
          </w:rPr>
          <w:t>№ 731</w:t>
        </w:r>
      </w:hyperlink>
      <w:r w:rsidRPr="0032306E">
        <w:rPr>
          <w:sz w:val="14"/>
          <w:szCs w:val="14"/>
          <w:lang w:eastAsia="ar-SA"/>
        </w:rPr>
        <w:t xml:space="preserve">, от 18.04.2023 </w:t>
      </w:r>
      <w:hyperlink r:id="rId72">
        <w:r w:rsidRPr="0032306E">
          <w:rPr>
            <w:sz w:val="14"/>
            <w:szCs w:val="14"/>
            <w:lang w:eastAsia="ar-SA"/>
          </w:rPr>
          <w:t>№ 157</w:t>
        </w:r>
      </w:hyperlink>
      <w:r w:rsidRPr="0032306E">
        <w:rPr>
          <w:sz w:val="14"/>
          <w:szCs w:val="14"/>
          <w:lang w:eastAsia="ar-SA"/>
        </w:rPr>
        <w:t xml:space="preserve">, от 28.07.2023 </w:t>
      </w:r>
      <w:hyperlink r:id="rId73">
        <w:r w:rsidRPr="0032306E">
          <w:rPr>
            <w:sz w:val="14"/>
            <w:szCs w:val="14"/>
            <w:lang w:eastAsia="ar-SA"/>
          </w:rPr>
          <w:t>№ 335</w:t>
        </w:r>
      </w:hyperlink>
      <w:r w:rsidRPr="0032306E">
        <w:rPr>
          <w:sz w:val="14"/>
          <w:szCs w:val="14"/>
          <w:lang w:eastAsia="ar-SA"/>
        </w:rPr>
        <w:t>, от 19.09.2023</w:t>
      </w:r>
      <w:proofErr w:type="gramEnd"/>
      <w:r w:rsidRPr="0032306E">
        <w:rPr>
          <w:sz w:val="14"/>
          <w:szCs w:val="14"/>
          <w:lang w:eastAsia="ar-SA"/>
        </w:rPr>
        <w:t xml:space="preserve"> </w:t>
      </w:r>
      <w:hyperlink r:id="rId74">
        <w:r w:rsidRPr="0032306E">
          <w:rPr>
            <w:sz w:val="14"/>
            <w:szCs w:val="14"/>
            <w:lang w:eastAsia="ar-SA"/>
          </w:rPr>
          <w:t>№ 426</w:t>
        </w:r>
      </w:hyperlink>
      <w:r w:rsidRPr="0032306E">
        <w:rPr>
          <w:sz w:val="14"/>
          <w:szCs w:val="14"/>
          <w:lang w:eastAsia="ar-SA"/>
        </w:rPr>
        <w:t xml:space="preserve">) и  утвержденных протоколом общего собрания собственников помещений в многоквартирном доме, дворовой территории, </w:t>
      </w:r>
      <w:proofErr w:type="spellStart"/>
      <w:r w:rsidRPr="0032306E">
        <w:rPr>
          <w:sz w:val="14"/>
          <w:szCs w:val="14"/>
          <w:lang w:eastAsia="ar-SA"/>
        </w:rPr>
        <w:t>вотношении</w:t>
      </w:r>
      <w:proofErr w:type="spellEnd"/>
      <w:r w:rsidRPr="0032306E">
        <w:rPr>
          <w:sz w:val="14"/>
          <w:szCs w:val="14"/>
          <w:lang w:eastAsia="ar-SA"/>
        </w:rPr>
        <w:t xml:space="preserve"> которой разрабатывается дизайн-проект благоустройства.</w:t>
      </w:r>
    </w:p>
    <w:p w:rsidR="00696222" w:rsidRPr="0032306E" w:rsidRDefault="00696222" w:rsidP="00696222">
      <w:pPr>
        <w:ind w:firstLine="284"/>
        <w:jc w:val="both"/>
        <w:rPr>
          <w:sz w:val="14"/>
          <w:szCs w:val="14"/>
        </w:rPr>
      </w:pPr>
      <w:r w:rsidRPr="0032306E">
        <w:rPr>
          <w:sz w:val="14"/>
          <w:szCs w:val="14"/>
        </w:rPr>
        <w:t>Условием реализации Программы является:</w:t>
      </w:r>
    </w:p>
    <w:p w:rsidR="00696222" w:rsidRPr="0032306E" w:rsidRDefault="00696222" w:rsidP="00696222">
      <w:pPr>
        <w:ind w:firstLine="284"/>
        <w:jc w:val="both"/>
        <w:rPr>
          <w:sz w:val="14"/>
          <w:szCs w:val="14"/>
        </w:rPr>
      </w:pPr>
      <w:proofErr w:type="gramStart"/>
      <w:r w:rsidRPr="0032306E">
        <w:rPr>
          <w:sz w:val="14"/>
          <w:szCs w:val="14"/>
        </w:rPr>
        <w:t>финансовое и (или) трудовое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заинтересованные лица), в реализации мероприятий по благоустройству дворовых территорий в рамках минимального, дополнительного перечней работ по благоустройству, в том числе о форме и доле такого участия.</w:t>
      </w:r>
      <w:proofErr w:type="gramEnd"/>
      <w:r w:rsidRPr="0032306E">
        <w:rPr>
          <w:sz w:val="14"/>
          <w:szCs w:val="14"/>
        </w:rPr>
        <w:t xml:space="preserve"> </w:t>
      </w:r>
      <w:proofErr w:type="gramStart"/>
      <w:r w:rsidRPr="0032306E">
        <w:rPr>
          <w:sz w:val="14"/>
          <w:szCs w:val="14"/>
        </w:rPr>
        <w:t>Размер средств при выборе финансовой формы участия заинтересованных лиц, организаций определяется не персонифицировано по каждому заинтересованному лицу, а совокупно в отношении проекта благоустройства каждой дворовой территории;</w:t>
      </w:r>
      <w:proofErr w:type="gramEnd"/>
    </w:p>
    <w:p w:rsidR="00696222" w:rsidRPr="0032306E" w:rsidRDefault="00696222" w:rsidP="00696222">
      <w:pPr>
        <w:ind w:firstLine="284"/>
        <w:jc w:val="both"/>
        <w:rPr>
          <w:sz w:val="14"/>
          <w:szCs w:val="14"/>
        </w:rPr>
      </w:pPr>
      <w:r w:rsidRPr="0032306E">
        <w:rPr>
          <w:sz w:val="14"/>
          <w:szCs w:val="14"/>
        </w:rPr>
        <w:t xml:space="preserve"> проведения мероприятий по благоустройству дворовых и общественных территорий с учетом необходимости обеспечения фактической,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96222" w:rsidRPr="0032306E" w:rsidRDefault="00696222" w:rsidP="00696222">
      <w:pPr>
        <w:ind w:firstLine="284"/>
        <w:jc w:val="both"/>
        <w:rPr>
          <w:sz w:val="14"/>
          <w:szCs w:val="14"/>
        </w:rPr>
      </w:pPr>
      <w:r w:rsidRPr="0032306E">
        <w:rPr>
          <w:sz w:val="14"/>
          <w:szCs w:val="14"/>
        </w:rPr>
        <w:t>- оборудование доступных для инвалидов мест отдыха в скверах, парках, на площадях;</w:t>
      </w:r>
    </w:p>
    <w:p w:rsidR="00696222" w:rsidRPr="0032306E" w:rsidRDefault="00696222" w:rsidP="00696222">
      <w:pPr>
        <w:ind w:firstLine="284"/>
        <w:jc w:val="both"/>
        <w:rPr>
          <w:sz w:val="14"/>
          <w:szCs w:val="14"/>
        </w:rPr>
      </w:pPr>
      <w:r w:rsidRPr="0032306E">
        <w:rPr>
          <w:sz w:val="14"/>
          <w:szCs w:val="14"/>
        </w:rPr>
        <w:t>- установка скамеек со спинками и подлокотниками;</w:t>
      </w:r>
    </w:p>
    <w:p w:rsidR="00696222" w:rsidRPr="0032306E" w:rsidRDefault="00696222" w:rsidP="00696222">
      <w:pPr>
        <w:ind w:firstLine="284"/>
        <w:jc w:val="both"/>
        <w:rPr>
          <w:sz w:val="14"/>
          <w:szCs w:val="14"/>
        </w:rPr>
      </w:pPr>
      <w:r w:rsidRPr="0032306E">
        <w:rPr>
          <w:sz w:val="14"/>
          <w:szCs w:val="14"/>
        </w:rPr>
        <w:t>- устройство зон с установкой тренажеров для людей с ограниченными возможностями;</w:t>
      </w:r>
    </w:p>
    <w:p w:rsidR="00696222" w:rsidRPr="0032306E" w:rsidRDefault="00696222" w:rsidP="00696222">
      <w:pPr>
        <w:ind w:firstLine="284"/>
        <w:jc w:val="both"/>
        <w:rPr>
          <w:sz w:val="14"/>
          <w:szCs w:val="14"/>
        </w:rPr>
      </w:pPr>
      <w:r w:rsidRPr="0032306E">
        <w:rPr>
          <w:sz w:val="14"/>
          <w:szCs w:val="14"/>
        </w:rPr>
        <w:t>- оборудование тротуаров и тренажеров бордюрными пандусами для въезда;</w:t>
      </w:r>
    </w:p>
    <w:p w:rsidR="00696222" w:rsidRPr="0032306E" w:rsidRDefault="00696222" w:rsidP="00696222">
      <w:pPr>
        <w:ind w:firstLine="284"/>
        <w:jc w:val="both"/>
        <w:rPr>
          <w:sz w:val="14"/>
          <w:szCs w:val="14"/>
        </w:rPr>
      </w:pPr>
      <w:r w:rsidRPr="0032306E">
        <w:rPr>
          <w:sz w:val="14"/>
          <w:szCs w:val="14"/>
        </w:rPr>
        <w:t>- устройство пандусов на придомовых и общественных территориях;</w:t>
      </w:r>
    </w:p>
    <w:p w:rsidR="00696222" w:rsidRPr="0032306E" w:rsidRDefault="00696222" w:rsidP="00696222">
      <w:pPr>
        <w:ind w:firstLine="284"/>
        <w:jc w:val="both"/>
        <w:rPr>
          <w:sz w:val="14"/>
          <w:szCs w:val="14"/>
        </w:rPr>
      </w:pPr>
      <w:r w:rsidRPr="0032306E">
        <w:rPr>
          <w:sz w:val="14"/>
          <w:szCs w:val="14"/>
        </w:rPr>
        <w:t>- парковочные места на придомовых территориях;</w:t>
      </w:r>
    </w:p>
    <w:p w:rsidR="00696222" w:rsidRPr="0032306E" w:rsidRDefault="00696222" w:rsidP="00696222">
      <w:pPr>
        <w:ind w:firstLine="284"/>
        <w:jc w:val="both"/>
        <w:rPr>
          <w:sz w:val="14"/>
          <w:szCs w:val="14"/>
        </w:rPr>
      </w:pPr>
      <w:r w:rsidRPr="0032306E">
        <w:rPr>
          <w:sz w:val="14"/>
          <w:szCs w:val="14"/>
        </w:rPr>
        <w:t xml:space="preserve">- устройство тактильной плитки для </w:t>
      </w:r>
      <w:proofErr w:type="gramStart"/>
      <w:r w:rsidRPr="0032306E">
        <w:rPr>
          <w:sz w:val="14"/>
          <w:szCs w:val="14"/>
        </w:rPr>
        <w:t>слабовидящих</w:t>
      </w:r>
      <w:proofErr w:type="gramEnd"/>
      <w:r w:rsidRPr="0032306E">
        <w:rPr>
          <w:sz w:val="14"/>
          <w:szCs w:val="14"/>
        </w:rPr>
        <w:t>;</w:t>
      </w:r>
    </w:p>
    <w:p w:rsidR="00696222" w:rsidRPr="0032306E" w:rsidRDefault="00696222" w:rsidP="00696222">
      <w:pPr>
        <w:ind w:firstLine="284"/>
        <w:jc w:val="both"/>
        <w:rPr>
          <w:sz w:val="14"/>
          <w:szCs w:val="14"/>
        </w:rPr>
      </w:pPr>
      <w:r w:rsidRPr="0032306E">
        <w:rPr>
          <w:sz w:val="14"/>
          <w:szCs w:val="14"/>
        </w:rPr>
        <w:t>- устройство входной группы для беспрепятственного прохода на дворовую и общественную территорию.</w:t>
      </w:r>
    </w:p>
    <w:p w:rsidR="00696222" w:rsidRPr="0032306E" w:rsidRDefault="00696222" w:rsidP="00696222">
      <w:pPr>
        <w:ind w:firstLine="284"/>
        <w:jc w:val="both"/>
        <w:rPr>
          <w:sz w:val="14"/>
          <w:szCs w:val="14"/>
        </w:rPr>
      </w:pPr>
      <w:r w:rsidRPr="0032306E">
        <w:rPr>
          <w:sz w:val="14"/>
          <w:szCs w:val="14"/>
        </w:rPr>
        <w:t>- проведение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696222" w:rsidRPr="0032306E" w:rsidRDefault="00696222" w:rsidP="00696222">
      <w:pPr>
        <w:ind w:firstLine="284"/>
        <w:jc w:val="both"/>
        <w:rPr>
          <w:sz w:val="14"/>
          <w:szCs w:val="14"/>
        </w:rPr>
      </w:pPr>
      <w:r w:rsidRPr="0032306E">
        <w:rPr>
          <w:sz w:val="14"/>
          <w:szCs w:val="14"/>
        </w:rPr>
        <w:t>- проведение мероприятий по благоустройству дворовых территорий многоквартирных домов, общественных территорий осуществляется с учетом синхронизации мероприятий муниципальных программ по строительству (реконструкции, ремонту) объектов недвижимого имущества, программ по ремонту и модернизации инженерных сетей, дорог и иных объектов, расположенных на соответствующей территории;</w:t>
      </w:r>
    </w:p>
    <w:p w:rsidR="00696222" w:rsidRPr="0032306E" w:rsidRDefault="00696222" w:rsidP="00696222">
      <w:pPr>
        <w:ind w:firstLine="284"/>
        <w:jc w:val="both"/>
        <w:rPr>
          <w:sz w:val="14"/>
          <w:szCs w:val="14"/>
        </w:rPr>
      </w:pPr>
      <w:r w:rsidRPr="0032306E">
        <w:rPr>
          <w:sz w:val="14"/>
          <w:szCs w:val="14"/>
        </w:rPr>
        <w:t>- участие добровольцев (волонтеров) в реализации мероприятий муниципальной программы;</w:t>
      </w:r>
    </w:p>
    <w:p w:rsidR="00696222" w:rsidRPr="0032306E" w:rsidRDefault="00696222" w:rsidP="00696222">
      <w:pPr>
        <w:ind w:firstLine="284"/>
        <w:jc w:val="both"/>
        <w:rPr>
          <w:sz w:val="14"/>
          <w:szCs w:val="14"/>
        </w:rPr>
      </w:pPr>
      <w:r w:rsidRPr="0032306E">
        <w:rPr>
          <w:sz w:val="14"/>
          <w:szCs w:val="14"/>
        </w:rPr>
        <w:t xml:space="preserve">- оборудование в случае необходимости общественных территорий зонами </w:t>
      </w:r>
      <w:proofErr w:type="spellStart"/>
      <w:r w:rsidRPr="0032306E">
        <w:rPr>
          <w:sz w:val="14"/>
          <w:szCs w:val="14"/>
          <w:lang w:val="en-US"/>
        </w:rPr>
        <w:t>WiFi</w:t>
      </w:r>
      <w:proofErr w:type="spellEnd"/>
      <w:r w:rsidRPr="0032306E">
        <w:rPr>
          <w:sz w:val="14"/>
          <w:szCs w:val="14"/>
        </w:rPr>
        <w:t xml:space="preserve"> и внедрение функций видеозаписи.</w:t>
      </w:r>
    </w:p>
    <w:p w:rsidR="00696222" w:rsidRPr="0032306E" w:rsidRDefault="00696222" w:rsidP="00696222">
      <w:pPr>
        <w:rPr>
          <w:sz w:val="14"/>
          <w:szCs w:val="14"/>
        </w:rPr>
      </w:pPr>
    </w:p>
    <w:p w:rsidR="00696222" w:rsidRPr="0032306E" w:rsidRDefault="00696222" w:rsidP="00696222">
      <w:pPr>
        <w:widowControl w:val="0"/>
        <w:suppressAutoHyphens/>
        <w:autoSpaceDE w:val="0"/>
        <w:autoSpaceDN w:val="0"/>
        <w:contextualSpacing/>
        <w:jc w:val="center"/>
        <w:rPr>
          <w:rFonts w:cs="Calibri"/>
          <w:b/>
          <w:sz w:val="14"/>
          <w:szCs w:val="14"/>
        </w:rPr>
      </w:pPr>
      <w:r w:rsidRPr="0032306E">
        <w:rPr>
          <w:rFonts w:cs="Calibri"/>
          <w:b/>
          <w:sz w:val="14"/>
          <w:szCs w:val="14"/>
        </w:rPr>
        <w:t>Основные показатели и анализ финансово-экономических и прочих рисков реализации муниципальной программы:</w:t>
      </w:r>
    </w:p>
    <w:p w:rsidR="00696222" w:rsidRPr="0032306E" w:rsidRDefault="00696222" w:rsidP="00696222">
      <w:pPr>
        <w:widowControl w:val="0"/>
        <w:suppressAutoHyphens/>
        <w:autoSpaceDE w:val="0"/>
        <w:autoSpaceDN w:val="0"/>
        <w:contextualSpacing/>
        <w:rPr>
          <w:rFonts w:cs="Calibri"/>
          <w:sz w:val="14"/>
          <w:szCs w:val="14"/>
        </w:rPr>
      </w:pPr>
      <w:r w:rsidRPr="0032306E">
        <w:rPr>
          <w:rFonts w:cs="Calibri"/>
          <w:sz w:val="14"/>
          <w:szCs w:val="14"/>
        </w:rPr>
        <w:t>Основными показателями реализации муниципальной программы являются:</w:t>
      </w:r>
    </w:p>
    <w:p w:rsidR="00696222" w:rsidRPr="0032306E" w:rsidRDefault="00696222" w:rsidP="00696222">
      <w:pPr>
        <w:widowControl w:val="0"/>
        <w:suppressAutoHyphens/>
        <w:autoSpaceDE w:val="0"/>
        <w:autoSpaceDN w:val="0"/>
        <w:contextualSpacing/>
        <w:rPr>
          <w:rFonts w:cs="Calibri"/>
          <w:sz w:val="14"/>
          <w:szCs w:val="14"/>
        </w:rPr>
      </w:pPr>
      <w:r w:rsidRPr="0032306E">
        <w:rPr>
          <w:rFonts w:cs="Calibri"/>
          <w:b/>
          <w:sz w:val="14"/>
          <w:szCs w:val="14"/>
        </w:rPr>
        <w:t xml:space="preserve">- </w:t>
      </w:r>
      <w:r w:rsidRPr="0032306E">
        <w:rPr>
          <w:rFonts w:cs="Calibri"/>
          <w:sz w:val="14"/>
          <w:szCs w:val="14"/>
        </w:rPr>
        <w:t>благоустройство дворовых территории многоквартирных домов;</w:t>
      </w:r>
    </w:p>
    <w:p w:rsidR="00696222" w:rsidRPr="0032306E" w:rsidRDefault="00696222" w:rsidP="00696222">
      <w:pPr>
        <w:widowControl w:val="0"/>
        <w:suppressAutoHyphens/>
        <w:autoSpaceDE w:val="0"/>
        <w:autoSpaceDN w:val="0"/>
        <w:contextualSpacing/>
        <w:rPr>
          <w:rFonts w:cs="Calibri"/>
          <w:sz w:val="14"/>
          <w:szCs w:val="14"/>
        </w:rPr>
      </w:pPr>
      <w:r w:rsidRPr="0032306E">
        <w:rPr>
          <w:rFonts w:cs="Calibri"/>
          <w:b/>
          <w:sz w:val="14"/>
          <w:szCs w:val="14"/>
        </w:rPr>
        <w:t>-</w:t>
      </w:r>
      <w:r w:rsidRPr="0032306E">
        <w:rPr>
          <w:rFonts w:cs="Calibri"/>
          <w:sz w:val="14"/>
          <w:szCs w:val="14"/>
        </w:rPr>
        <w:t>благоустройство наиболее посещаемых территорий общего пользования.</w:t>
      </w:r>
    </w:p>
    <w:p w:rsidR="00696222" w:rsidRPr="0032306E" w:rsidRDefault="00696222" w:rsidP="00696222">
      <w:pPr>
        <w:widowControl w:val="0"/>
        <w:suppressAutoHyphens/>
        <w:autoSpaceDE w:val="0"/>
        <w:autoSpaceDN w:val="0"/>
        <w:contextualSpacing/>
        <w:rPr>
          <w:rFonts w:cs="Calibri"/>
          <w:sz w:val="14"/>
          <w:szCs w:val="14"/>
        </w:rPr>
      </w:pPr>
      <w:r w:rsidRPr="0032306E">
        <w:rPr>
          <w:rFonts w:cs="Calibri"/>
          <w:sz w:val="14"/>
          <w:szCs w:val="14"/>
        </w:rPr>
        <w:t>Наиболее значимые риски, основные причины их возникновения, перечни предупреждающих и компенсирующих мероприятий приведены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161"/>
        <w:gridCol w:w="1626"/>
        <w:gridCol w:w="1200"/>
      </w:tblGrid>
      <w:tr w:rsidR="00696222" w:rsidRPr="00696222" w:rsidTr="00696222">
        <w:tc>
          <w:tcPr>
            <w:tcW w:w="746" w:type="pct"/>
            <w:shd w:val="clear" w:color="auto" w:fill="auto"/>
          </w:tcPr>
          <w:p w:rsidR="00696222" w:rsidRPr="00696222" w:rsidRDefault="00696222" w:rsidP="007B5DA9">
            <w:pPr>
              <w:widowControl w:val="0"/>
              <w:suppressAutoHyphens/>
              <w:autoSpaceDE w:val="0"/>
              <w:autoSpaceDN w:val="0"/>
              <w:contextualSpacing/>
              <w:jc w:val="center"/>
              <w:rPr>
                <w:rFonts w:cs="Calibri"/>
                <w:sz w:val="12"/>
                <w:szCs w:val="14"/>
              </w:rPr>
            </w:pPr>
            <w:r w:rsidRPr="00696222">
              <w:rPr>
                <w:rFonts w:cs="Calibri"/>
                <w:sz w:val="12"/>
                <w:szCs w:val="14"/>
              </w:rPr>
              <w:t>Риски</w:t>
            </w:r>
          </w:p>
        </w:tc>
        <w:tc>
          <w:tcPr>
            <w:tcW w:w="1461" w:type="pct"/>
            <w:shd w:val="clear" w:color="auto" w:fill="auto"/>
          </w:tcPr>
          <w:p w:rsidR="00696222" w:rsidRPr="00696222" w:rsidRDefault="00696222" w:rsidP="007B5DA9">
            <w:pPr>
              <w:widowControl w:val="0"/>
              <w:suppressAutoHyphens/>
              <w:autoSpaceDE w:val="0"/>
              <w:autoSpaceDN w:val="0"/>
              <w:contextualSpacing/>
              <w:jc w:val="center"/>
              <w:rPr>
                <w:rFonts w:cs="Calibri"/>
                <w:sz w:val="12"/>
                <w:szCs w:val="14"/>
              </w:rPr>
            </w:pPr>
            <w:r w:rsidRPr="00696222">
              <w:rPr>
                <w:rFonts w:cs="Calibri"/>
                <w:sz w:val="12"/>
                <w:szCs w:val="14"/>
              </w:rPr>
              <w:t>Основные причины возникновения рисков</w:t>
            </w:r>
          </w:p>
        </w:tc>
        <w:tc>
          <w:tcPr>
            <w:tcW w:w="1898" w:type="pct"/>
            <w:shd w:val="clear" w:color="auto" w:fill="auto"/>
          </w:tcPr>
          <w:p w:rsidR="00696222" w:rsidRPr="00696222" w:rsidRDefault="00696222" w:rsidP="007B5DA9">
            <w:pPr>
              <w:widowControl w:val="0"/>
              <w:suppressAutoHyphens/>
              <w:autoSpaceDE w:val="0"/>
              <w:autoSpaceDN w:val="0"/>
              <w:contextualSpacing/>
              <w:jc w:val="center"/>
              <w:rPr>
                <w:rFonts w:cs="Calibri"/>
                <w:sz w:val="12"/>
                <w:szCs w:val="14"/>
              </w:rPr>
            </w:pPr>
            <w:r w:rsidRPr="00696222">
              <w:rPr>
                <w:rFonts w:cs="Calibri"/>
                <w:sz w:val="12"/>
                <w:szCs w:val="14"/>
              </w:rPr>
              <w:t>Предупреждающие мероприятия</w:t>
            </w:r>
          </w:p>
        </w:tc>
        <w:tc>
          <w:tcPr>
            <w:tcW w:w="894" w:type="pct"/>
            <w:shd w:val="clear" w:color="auto" w:fill="auto"/>
          </w:tcPr>
          <w:p w:rsidR="00696222" w:rsidRPr="00696222" w:rsidRDefault="00696222" w:rsidP="007B5DA9">
            <w:pPr>
              <w:widowControl w:val="0"/>
              <w:suppressAutoHyphens/>
              <w:autoSpaceDE w:val="0"/>
              <w:autoSpaceDN w:val="0"/>
              <w:contextualSpacing/>
              <w:jc w:val="center"/>
              <w:rPr>
                <w:rFonts w:cs="Calibri"/>
                <w:sz w:val="12"/>
                <w:szCs w:val="14"/>
              </w:rPr>
            </w:pPr>
            <w:r w:rsidRPr="00696222">
              <w:rPr>
                <w:rFonts w:cs="Calibri"/>
                <w:sz w:val="12"/>
                <w:szCs w:val="14"/>
              </w:rPr>
              <w:t>Компенсирующие мероприятия</w:t>
            </w:r>
          </w:p>
        </w:tc>
      </w:tr>
      <w:tr w:rsidR="00696222" w:rsidRPr="00696222" w:rsidTr="00696222">
        <w:tc>
          <w:tcPr>
            <w:tcW w:w="5000" w:type="pct"/>
            <w:gridSpan w:val="4"/>
            <w:shd w:val="clear" w:color="auto" w:fill="auto"/>
          </w:tcPr>
          <w:p w:rsidR="00696222" w:rsidRPr="00696222" w:rsidRDefault="00696222" w:rsidP="007B5DA9">
            <w:pPr>
              <w:widowControl w:val="0"/>
              <w:suppressAutoHyphens/>
              <w:autoSpaceDE w:val="0"/>
              <w:autoSpaceDN w:val="0"/>
              <w:contextualSpacing/>
              <w:jc w:val="center"/>
              <w:rPr>
                <w:rFonts w:cs="Calibri"/>
                <w:sz w:val="12"/>
                <w:szCs w:val="14"/>
              </w:rPr>
            </w:pPr>
            <w:r w:rsidRPr="00696222">
              <w:rPr>
                <w:rFonts w:cs="Calibri"/>
                <w:sz w:val="12"/>
                <w:szCs w:val="14"/>
              </w:rPr>
              <w:t>Внешние риски</w:t>
            </w:r>
          </w:p>
        </w:tc>
      </w:tr>
      <w:tr w:rsidR="00696222" w:rsidRPr="00696222" w:rsidTr="00696222">
        <w:tc>
          <w:tcPr>
            <w:tcW w:w="746"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Правовые</w:t>
            </w:r>
          </w:p>
        </w:tc>
        <w:tc>
          <w:tcPr>
            <w:tcW w:w="1461"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 xml:space="preserve">изменение действующих нормативных </w:t>
            </w:r>
            <w:r w:rsidRPr="00696222">
              <w:rPr>
                <w:rFonts w:cs="Calibri"/>
                <w:sz w:val="12"/>
                <w:szCs w:val="14"/>
              </w:rPr>
              <w:lastRenderedPageBreak/>
              <w:t>правовых актов, принятых на областном уровне, влияющих на условия реализации муниципальной программы</w:t>
            </w:r>
          </w:p>
        </w:tc>
        <w:tc>
          <w:tcPr>
            <w:tcW w:w="1898"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lastRenderedPageBreak/>
              <w:t xml:space="preserve">мониторинг изменений законодательства в области благоустройства и </w:t>
            </w:r>
            <w:r w:rsidRPr="00696222">
              <w:rPr>
                <w:rFonts w:cs="Calibri"/>
                <w:sz w:val="12"/>
                <w:szCs w:val="14"/>
              </w:rPr>
              <w:lastRenderedPageBreak/>
              <w:t>жилищной политики государства</w:t>
            </w:r>
          </w:p>
        </w:tc>
        <w:tc>
          <w:tcPr>
            <w:tcW w:w="894"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lastRenderedPageBreak/>
              <w:t>корректировка муниципальной программы</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корректировка муниципальных правовых актов</w:t>
            </w:r>
          </w:p>
        </w:tc>
      </w:tr>
      <w:tr w:rsidR="00696222" w:rsidRPr="00696222" w:rsidTr="00696222">
        <w:tc>
          <w:tcPr>
            <w:tcW w:w="746"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lastRenderedPageBreak/>
              <w:t>Макроэкономические (финансовые)</w:t>
            </w:r>
          </w:p>
        </w:tc>
        <w:tc>
          <w:tcPr>
            <w:tcW w:w="1461"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 xml:space="preserve">неблагоприятное развитие </w:t>
            </w:r>
            <w:proofErr w:type="gramStart"/>
            <w:r w:rsidRPr="00696222">
              <w:rPr>
                <w:rFonts w:cs="Calibri"/>
                <w:sz w:val="12"/>
                <w:szCs w:val="14"/>
              </w:rPr>
              <w:t>экономических процессов</w:t>
            </w:r>
            <w:proofErr w:type="gramEnd"/>
            <w:r w:rsidRPr="00696222">
              <w:rPr>
                <w:rFonts w:cs="Calibri"/>
                <w:sz w:val="12"/>
                <w:szCs w:val="14"/>
              </w:rPr>
              <w:t xml:space="preserve"> в стране и в мире в целом, приводящее к выпадению доходов бюджета городского поселения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1898"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привлечение средств на реализацию мероприятий муниципальной программы из вышестоящего бюджета</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 xml:space="preserve">рациональное использование имеющихся финансовых средств </w:t>
            </w:r>
          </w:p>
        </w:tc>
        <w:tc>
          <w:tcPr>
            <w:tcW w:w="894"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696222" w:rsidRPr="00696222" w:rsidTr="00696222">
        <w:tc>
          <w:tcPr>
            <w:tcW w:w="5000" w:type="pct"/>
            <w:gridSpan w:val="4"/>
            <w:shd w:val="clear" w:color="auto" w:fill="auto"/>
          </w:tcPr>
          <w:p w:rsidR="00696222" w:rsidRPr="00696222" w:rsidRDefault="00696222" w:rsidP="007B5DA9">
            <w:pPr>
              <w:widowControl w:val="0"/>
              <w:suppressAutoHyphens/>
              <w:autoSpaceDE w:val="0"/>
              <w:autoSpaceDN w:val="0"/>
              <w:contextualSpacing/>
              <w:jc w:val="center"/>
              <w:rPr>
                <w:rFonts w:cs="Calibri"/>
                <w:sz w:val="12"/>
                <w:szCs w:val="14"/>
              </w:rPr>
            </w:pPr>
            <w:r w:rsidRPr="00696222">
              <w:rPr>
                <w:rFonts w:cs="Calibri"/>
                <w:sz w:val="12"/>
                <w:szCs w:val="14"/>
              </w:rPr>
              <w:t>Внутренние риски</w:t>
            </w:r>
          </w:p>
        </w:tc>
      </w:tr>
      <w:tr w:rsidR="00696222" w:rsidRPr="00696222" w:rsidTr="00696222">
        <w:tc>
          <w:tcPr>
            <w:tcW w:w="746"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Организационные</w:t>
            </w:r>
          </w:p>
        </w:tc>
        <w:tc>
          <w:tcPr>
            <w:tcW w:w="1461"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недостаточная точность планирования мероприятий и прогнозирования значений показателей муниципальной программы</w:t>
            </w:r>
          </w:p>
        </w:tc>
        <w:tc>
          <w:tcPr>
            <w:tcW w:w="1898"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составление годового плана реализации мероприятий муниципальной программы, осуществление последующего мониторинга их выполнения</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размещение информации о результатах реализации мероприятий муниципальной программы на сайте Администрации Солецкого муниципального округа в информационно-коммуникационной сети "интернет"</w:t>
            </w:r>
          </w:p>
        </w:tc>
        <w:tc>
          <w:tcPr>
            <w:tcW w:w="894"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корректировка плана мероприятий муниципальной программы и значений показателей реализации муниципальной программы</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696222" w:rsidRPr="00696222" w:rsidTr="00696222">
        <w:tc>
          <w:tcPr>
            <w:tcW w:w="746"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Ресурсные (кадровые)</w:t>
            </w:r>
          </w:p>
        </w:tc>
        <w:tc>
          <w:tcPr>
            <w:tcW w:w="1461"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недостаточная квалификация специалистов, исполняющих мероприятия муниципальной программы</w:t>
            </w:r>
          </w:p>
        </w:tc>
        <w:tc>
          <w:tcPr>
            <w:tcW w:w="1898"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696222" w:rsidRPr="00696222" w:rsidRDefault="00696222" w:rsidP="007B5DA9">
            <w:pPr>
              <w:widowControl w:val="0"/>
              <w:suppressAutoHyphens/>
              <w:autoSpaceDE w:val="0"/>
              <w:autoSpaceDN w:val="0"/>
              <w:contextualSpacing/>
              <w:rPr>
                <w:rFonts w:cs="Calibri"/>
                <w:sz w:val="12"/>
                <w:szCs w:val="14"/>
              </w:rPr>
            </w:pP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привлечение к реализации мероприятий муниципальной программы представителей общественных и научных организаций</w:t>
            </w:r>
          </w:p>
          <w:p w:rsidR="00696222" w:rsidRPr="00696222" w:rsidRDefault="00696222" w:rsidP="007B5DA9">
            <w:pPr>
              <w:widowControl w:val="0"/>
              <w:suppressAutoHyphens/>
              <w:autoSpaceDE w:val="0"/>
              <w:autoSpaceDN w:val="0"/>
              <w:contextualSpacing/>
              <w:rPr>
                <w:rFonts w:cs="Calibri"/>
                <w:sz w:val="12"/>
                <w:szCs w:val="14"/>
              </w:rPr>
            </w:pPr>
          </w:p>
        </w:tc>
        <w:tc>
          <w:tcPr>
            <w:tcW w:w="894" w:type="pct"/>
            <w:shd w:val="clear" w:color="auto" w:fill="auto"/>
          </w:tcPr>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 xml:space="preserve">ротация или замена исполнителей мероприятий </w:t>
            </w:r>
            <w:proofErr w:type="gramStart"/>
            <w:r w:rsidRPr="00696222">
              <w:rPr>
                <w:rFonts w:cs="Calibri"/>
                <w:sz w:val="12"/>
                <w:szCs w:val="14"/>
              </w:rPr>
              <w:t>муниципальной</w:t>
            </w:r>
            <w:proofErr w:type="gramEnd"/>
            <w:r w:rsidRPr="00696222">
              <w:rPr>
                <w:rFonts w:cs="Calibri"/>
                <w:sz w:val="12"/>
                <w:szCs w:val="14"/>
              </w:rPr>
              <w:t xml:space="preserve"> программ</w:t>
            </w:r>
          </w:p>
          <w:p w:rsidR="00696222" w:rsidRPr="00696222" w:rsidRDefault="00696222" w:rsidP="007B5DA9">
            <w:pPr>
              <w:widowControl w:val="0"/>
              <w:suppressAutoHyphens/>
              <w:autoSpaceDE w:val="0"/>
              <w:autoSpaceDN w:val="0"/>
              <w:contextualSpacing/>
              <w:rPr>
                <w:rFonts w:cs="Calibri"/>
                <w:sz w:val="12"/>
                <w:szCs w:val="14"/>
              </w:rPr>
            </w:pPr>
            <w:r w:rsidRPr="00696222">
              <w:rPr>
                <w:rFonts w:cs="Calibri"/>
                <w:sz w:val="12"/>
                <w:szCs w:val="14"/>
              </w:rPr>
              <w:t>мы</w:t>
            </w:r>
          </w:p>
        </w:tc>
      </w:tr>
    </w:tbl>
    <w:p w:rsidR="00696222" w:rsidRPr="0032306E" w:rsidRDefault="00696222" w:rsidP="00696222">
      <w:pPr>
        <w:widowControl w:val="0"/>
        <w:suppressAutoHyphens/>
        <w:autoSpaceDE w:val="0"/>
        <w:autoSpaceDN w:val="0"/>
        <w:contextualSpacing/>
        <w:jc w:val="center"/>
        <w:rPr>
          <w:rFonts w:cs="Calibri"/>
          <w:sz w:val="14"/>
          <w:szCs w:val="14"/>
        </w:rPr>
      </w:pPr>
    </w:p>
    <w:p w:rsidR="00696222" w:rsidRPr="0032306E" w:rsidRDefault="00696222" w:rsidP="00696222">
      <w:pPr>
        <w:widowControl w:val="0"/>
        <w:suppressAutoHyphens/>
        <w:autoSpaceDE w:val="0"/>
        <w:autoSpaceDN w:val="0"/>
        <w:contextualSpacing/>
        <w:jc w:val="center"/>
        <w:rPr>
          <w:rFonts w:cs="Calibri"/>
          <w:b/>
          <w:sz w:val="14"/>
          <w:szCs w:val="14"/>
        </w:rPr>
      </w:pPr>
      <w:r w:rsidRPr="0032306E">
        <w:rPr>
          <w:rFonts w:cs="Calibri"/>
          <w:b/>
          <w:sz w:val="14"/>
          <w:szCs w:val="14"/>
        </w:rPr>
        <w:lastRenderedPageBreak/>
        <w:t>Механизм управления реализацией муниципальной программы</w:t>
      </w:r>
    </w:p>
    <w:p w:rsidR="00696222" w:rsidRPr="0032306E" w:rsidRDefault="00696222" w:rsidP="00696222">
      <w:pPr>
        <w:widowControl w:val="0"/>
        <w:suppressAutoHyphens/>
        <w:autoSpaceDE w:val="0"/>
        <w:autoSpaceDN w:val="0"/>
        <w:ind w:firstLine="284"/>
        <w:contextualSpacing/>
        <w:jc w:val="both"/>
        <w:rPr>
          <w:rFonts w:cs="Calibri"/>
          <w:sz w:val="14"/>
          <w:szCs w:val="14"/>
        </w:rPr>
      </w:pPr>
      <w:r w:rsidRPr="0032306E">
        <w:rPr>
          <w:rFonts w:cs="Calibri"/>
          <w:sz w:val="14"/>
          <w:szCs w:val="14"/>
        </w:rPr>
        <w:t>Муниципальная программа предусматривает реализацию в 2021-2024 годах системы мероприятий, ориентированных на решение проблем благоустройства на территории города Сольцы.</w:t>
      </w:r>
    </w:p>
    <w:p w:rsidR="00696222" w:rsidRPr="0032306E" w:rsidRDefault="00696222" w:rsidP="00696222">
      <w:pPr>
        <w:widowControl w:val="0"/>
        <w:suppressAutoHyphens/>
        <w:autoSpaceDE w:val="0"/>
        <w:autoSpaceDN w:val="0"/>
        <w:ind w:firstLine="284"/>
        <w:contextualSpacing/>
        <w:jc w:val="both"/>
        <w:rPr>
          <w:rFonts w:cs="Calibri"/>
          <w:sz w:val="14"/>
          <w:szCs w:val="14"/>
        </w:rPr>
      </w:pPr>
      <w:r w:rsidRPr="0032306E">
        <w:rPr>
          <w:rFonts w:cs="Calibri"/>
          <w:sz w:val="14"/>
          <w:szCs w:val="14"/>
        </w:rPr>
        <w:t xml:space="preserve">Оперативный </w:t>
      </w:r>
      <w:proofErr w:type="gramStart"/>
      <w:r w:rsidRPr="0032306E">
        <w:rPr>
          <w:rFonts w:cs="Calibri"/>
          <w:sz w:val="14"/>
          <w:szCs w:val="14"/>
        </w:rPr>
        <w:t>контроль за</w:t>
      </w:r>
      <w:proofErr w:type="gramEnd"/>
      <w:r w:rsidRPr="0032306E">
        <w:rPr>
          <w:rFonts w:cs="Calibri"/>
          <w:sz w:val="14"/>
          <w:szCs w:val="14"/>
        </w:rPr>
        <w:t xml:space="preserve"> ходом реализации муниципальной программы и систематизацию информации о ходе ее реализации обеспечивает управление градостроительной деятельности.</w:t>
      </w:r>
    </w:p>
    <w:p w:rsidR="00696222" w:rsidRPr="0032306E" w:rsidRDefault="00696222" w:rsidP="00696222">
      <w:pPr>
        <w:widowControl w:val="0"/>
        <w:suppressAutoHyphens/>
        <w:autoSpaceDE w:val="0"/>
        <w:autoSpaceDN w:val="0"/>
        <w:ind w:firstLine="284"/>
        <w:contextualSpacing/>
        <w:jc w:val="both"/>
        <w:rPr>
          <w:rFonts w:cs="Calibri"/>
          <w:sz w:val="14"/>
          <w:szCs w:val="14"/>
        </w:rPr>
      </w:pPr>
      <w:proofErr w:type="gramStart"/>
      <w:r w:rsidRPr="0032306E">
        <w:rPr>
          <w:rFonts w:cs="Calibri"/>
          <w:sz w:val="14"/>
          <w:szCs w:val="14"/>
        </w:rPr>
        <w:t>Управление градостроительной деятельности до 5 июля текущего года и до 20 февраля года, следующего за отчетным, готовит полугодовой и годовой отчеты о ходе реализации муниципальной программы, обеспечивает их согласование с Главой муниципального округа и курирующим заместителем Главы администрации муниципального округа и направляет их в управление делами Администрации муниципального округа.</w:t>
      </w:r>
      <w:proofErr w:type="gramEnd"/>
      <w:r w:rsidRPr="0032306E">
        <w:rPr>
          <w:rFonts w:cs="Calibri"/>
          <w:sz w:val="14"/>
          <w:szCs w:val="14"/>
        </w:rPr>
        <w:t xml:space="preserve"> Расчёт интегральной </w:t>
      </w:r>
      <w:proofErr w:type="gramStart"/>
      <w:r w:rsidRPr="0032306E">
        <w:rPr>
          <w:rFonts w:cs="Calibri"/>
          <w:sz w:val="14"/>
          <w:szCs w:val="14"/>
        </w:rPr>
        <w:t>эффективности оценки эффективности реализации программы</w:t>
      </w:r>
      <w:proofErr w:type="gramEnd"/>
      <w:r w:rsidRPr="0032306E">
        <w:rPr>
          <w:rFonts w:cs="Calibri"/>
          <w:sz w:val="14"/>
          <w:szCs w:val="14"/>
        </w:rPr>
        <w:t xml:space="preserve"> составляется до 20 февраля года, следующего за отчётным.</w:t>
      </w:r>
    </w:p>
    <w:p w:rsidR="00696222" w:rsidRPr="0032306E" w:rsidRDefault="00696222" w:rsidP="00696222">
      <w:pPr>
        <w:widowControl w:val="0"/>
        <w:suppressAutoHyphens/>
        <w:autoSpaceDE w:val="0"/>
        <w:autoSpaceDN w:val="0"/>
        <w:ind w:firstLine="284"/>
        <w:contextualSpacing/>
        <w:jc w:val="both"/>
        <w:rPr>
          <w:rFonts w:cs="Calibri"/>
          <w:sz w:val="14"/>
          <w:szCs w:val="14"/>
        </w:rPr>
      </w:pPr>
      <w:r w:rsidRPr="0032306E">
        <w:rPr>
          <w:rFonts w:cs="Calibri"/>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696222" w:rsidRPr="0032306E" w:rsidRDefault="00696222" w:rsidP="00696222">
      <w:pPr>
        <w:widowControl w:val="0"/>
        <w:suppressAutoHyphens/>
        <w:autoSpaceDE w:val="0"/>
        <w:autoSpaceDN w:val="0"/>
        <w:contextualSpacing/>
        <w:rPr>
          <w:rFonts w:cs="Calibri"/>
          <w:sz w:val="14"/>
          <w:szCs w:val="14"/>
        </w:rPr>
      </w:pPr>
    </w:p>
    <w:p w:rsidR="00696222" w:rsidRPr="0032306E" w:rsidRDefault="00696222" w:rsidP="00696222">
      <w:pPr>
        <w:widowControl w:val="0"/>
        <w:autoSpaceDE w:val="0"/>
        <w:autoSpaceDN w:val="0"/>
        <w:jc w:val="center"/>
        <w:rPr>
          <w:rFonts w:cs="Calibri"/>
          <w:b/>
          <w:sz w:val="14"/>
          <w:szCs w:val="14"/>
        </w:rPr>
      </w:pPr>
      <w:r w:rsidRPr="0032306E">
        <w:rPr>
          <w:rFonts w:cs="Calibri"/>
          <w:b/>
          <w:sz w:val="14"/>
          <w:szCs w:val="14"/>
        </w:rPr>
        <w:t>Общественный контроль</w:t>
      </w:r>
    </w:p>
    <w:p w:rsidR="00696222" w:rsidRPr="0032306E" w:rsidRDefault="00696222" w:rsidP="00696222">
      <w:pPr>
        <w:suppressAutoHyphens/>
        <w:autoSpaceDE w:val="0"/>
        <w:autoSpaceDN w:val="0"/>
        <w:adjustRightInd w:val="0"/>
        <w:ind w:firstLine="284"/>
        <w:jc w:val="both"/>
        <w:rPr>
          <w:sz w:val="14"/>
          <w:szCs w:val="14"/>
        </w:rPr>
      </w:pPr>
      <w:proofErr w:type="gramStart"/>
      <w:r w:rsidRPr="0032306E">
        <w:rPr>
          <w:sz w:val="14"/>
          <w:szCs w:val="14"/>
        </w:rPr>
        <w:t>Контроль за</w:t>
      </w:r>
      <w:proofErr w:type="gramEnd"/>
      <w:r w:rsidRPr="0032306E">
        <w:rPr>
          <w:sz w:val="14"/>
          <w:szCs w:val="14"/>
        </w:rPr>
        <w:t xml:space="preserve"> реализацией муниципальной программы осуществляет общественная комиссия. Порядок работы и состав общественной комиссии для организации обсуждения проекта муниципальной программы утверждается постановлением Администрации Солецкого муниципального округа.</w:t>
      </w:r>
    </w:p>
    <w:p w:rsidR="00696222" w:rsidRDefault="00696222" w:rsidP="006F62E6">
      <w:pPr>
        <w:jc w:val="center"/>
        <w:rPr>
          <w:sz w:val="14"/>
          <w:szCs w:val="14"/>
        </w:rPr>
      </w:pPr>
    </w:p>
    <w:p w:rsidR="00696222" w:rsidRPr="0032306E" w:rsidRDefault="00696222" w:rsidP="00696222">
      <w:pPr>
        <w:widowControl w:val="0"/>
        <w:suppressAutoHyphens/>
        <w:overflowPunct w:val="0"/>
        <w:autoSpaceDE w:val="0"/>
        <w:autoSpaceDN w:val="0"/>
        <w:adjustRightInd w:val="0"/>
        <w:jc w:val="center"/>
        <w:textAlignment w:val="baseline"/>
        <w:rPr>
          <w:sz w:val="14"/>
          <w:szCs w:val="14"/>
        </w:rPr>
      </w:pPr>
      <w:r w:rsidRPr="0032306E">
        <w:rPr>
          <w:sz w:val="14"/>
          <w:szCs w:val="14"/>
        </w:rPr>
        <w:t>«Мероприятия муниципальной программы Солецкого муниципального округа «Формирование Современной городской среды на территории города Сольцы»:</w:t>
      </w:r>
    </w:p>
    <w:p w:rsidR="00696222" w:rsidRDefault="00696222" w:rsidP="006F62E6">
      <w:pPr>
        <w:jc w:val="center"/>
        <w:rPr>
          <w:sz w:val="14"/>
          <w:szCs w:val="14"/>
        </w:rPr>
      </w:pPr>
    </w:p>
    <w:tbl>
      <w:tblPr>
        <w:tblW w:w="0" w:type="auto"/>
        <w:tblInd w:w="-25" w:type="dxa"/>
        <w:tblCellMar>
          <w:top w:w="102" w:type="dxa"/>
          <w:left w:w="62" w:type="dxa"/>
          <w:bottom w:w="102" w:type="dxa"/>
          <w:right w:w="62" w:type="dxa"/>
        </w:tblCellMar>
        <w:tblLook w:val="0000" w:firstRow="0" w:lastRow="0" w:firstColumn="0" w:lastColumn="0" w:noHBand="0" w:noVBand="0"/>
      </w:tblPr>
      <w:tblGrid>
        <w:gridCol w:w="231"/>
        <w:gridCol w:w="726"/>
        <w:gridCol w:w="706"/>
        <w:gridCol w:w="470"/>
        <w:gridCol w:w="606"/>
        <w:gridCol w:w="633"/>
        <w:gridCol w:w="497"/>
        <w:gridCol w:w="461"/>
        <w:gridCol w:w="461"/>
        <w:gridCol w:w="461"/>
      </w:tblGrid>
      <w:tr w:rsidR="00696222" w:rsidRPr="00696222" w:rsidTr="007B5DA9">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 xml:space="preserve">N </w:t>
            </w:r>
            <w:proofErr w:type="gramStart"/>
            <w:r w:rsidRPr="00696222">
              <w:rPr>
                <w:rFonts w:eastAsia="Times New Roman"/>
                <w:sz w:val="10"/>
                <w:szCs w:val="14"/>
                <w:lang w:eastAsia="ru-RU"/>
              </w:rPr>
              <w:t>п</w:t>
            </w:r>
            <w:proofErr w:type="gramEnd"/>
            <w:r w:rsidRPr="00696222">
              <w:rPr>
                <w:rFonts w:eastAsia="Times New Roman"/>
                <w:sz w:val="10"/>
                <w:szCs w:val="14"/>
                <w:lang w:eastAsia="ru-RU"/>
              </w:rPr>
              <w:t>/п</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Наименование мероприятия</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Исполнитель</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Срок реализации</w:t>
            </w:r>
          </w:p>
        </w:tc>
        <w:tc>
          <w:tcPr>
            <w:tcW w:w="1622" w:type="dxa"/>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0"/>
                <w:szCs w:val="14"/>
                <w:lang w:eastAsia="ru-RU"/>
              </w:rPr>
            </w:pPr>
            <w:proofErr w:type="gramStart"/>
            <w:r w:rsidRPr="00696222">
              <w:rPr>
                <w:rFonts w:eastAsia="Times New Roman"/>
                <w:sz w:val="10"/>
                <w:szCs w:val="14"/>
                <w:lang w:eastAsia="ru-RU"/>
              </w:rPr>
              <w:t>Целевой показатель (номер целевого</w:t>
            </w:r>
            <w:proofErr w:type="gramEnd"/>
          </w:p>
          <w:p w:rsidR="00696222" w:rsidRPr="00696222" w:rsidRDefault="00696222" w:rsidP="00696222">
            <w:pPr>
              <w:widowControl w:val="0"/>
              <w:autoSpaceDE w:val="0"/>
              <w:jc w:val="center"/>
              <w:rPr>
                <w:rFonts w:eastAsia="Times New Roman"/>
                <w:sz w:val="10"/>
                <w:szCs w:val="14"/>
                <w:lang w:eastAsia="ru-RU"/>
              </w:rPr>
            </w:pPr>
            <w:r w:rsidRPr="00696222">
              <w:rPr>
                <w:rFonts w:eastAsia="Times New Roman"/>
                <w:sz w:val="10"/>
                <w:szCs w:val="14"/>
                <w:lang w:eastAsia="ru-RU"/>
              </w:rPr>
              <w:t xml:space="preserve">показателя </w:t>
            </w:r>
            <w:proofErr w:type="gramStart"/>
            <w:r w:rsidRPr="00696222">
              <w:rPr>
                <w:rFonts w:eastAsia="Times New Roman"/>
                <w:sz w:val="10"/>
                <w:szCs w:val="14"/>
                <w:lang w:eastAsia="ru-RU"/>
              </w:rPr>
              <w:t>из</w:t>
            </w:r>
            <w:proofErr w:type="gramEnd"/>
          </w:p>
          <w:p w:rsidR="00696222" w:rsidRPr="00696222" w:rsidRDefault="00696222" w:rsidP="00696222">
            <w:pPr>
              <w:widowControl w:val="0"/>
              <w:autoSpaceDE w:val="0"/>
              <w:jc w:val="center"/>
              <w:rPr>
                <w:rFonts w:eastAsia="Times New Roman"/>
                <w:sz w:val="10"/>
                <w:szCs w:val="14"/>
                <w:lang w:eastAsia="ru-RU"/>
              </w:rPr>
            </w:pPr>
            <w:r w:rsidRPr="00696222">
              <w:rPr>
                <w:rFonts w:eastAsia="Times New Roman"/>
                <w:sz w:val="10"/>
                <w:szCs w:val="14"/>
                <w:lang w:eastAsia="ru-RU"/>
              </w:rPr>
              <w:t>паспорта</w:t>
            </w:r>
          </w:p>
          <w:p w:rsidR="00696222" w:rsidRPr="00696222" w:rsidRDefault="00696222" w:rsidP="00696222">
            <w:pPr>
              <w:widowControl w:val="0"/>
              <w:autoSpaceDE w:val="0"/>
              <w:jc w:val="center"/>
              <w:rPr>
                <w:rFonts w:eastAsia="Times New Roman"/>
                <w:sz w:val="10"/>
                <w:szCs w:val="14"/>
                <w:lang w:eastAsia="ru-RU"/>
              </w:rPr>
            </w:pPr>
            <w:r w:rsidRPr="00696222">
              <w:rPr>
                <w:rFonts w:eastAsia="Times New Roman"/>
                <w:sz w:val="10"/>
                <w:szCs w:val="14"/>
                <w:lang w:eastAsia="ru-RU"/>
              </w:rPr>
              <w:t>муниципальной</w:t>
            </w:r>
          </w:p>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программы)</w:t>
            </w:r>
          </w:p>
        </w:tc>
        <w:tc>
          <w:tcPr>
            <w:tcW w:w="1751" w:type="dxa"/>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Источник финансирования</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Объем финансирования по годам (тыс. руб.)</w:t>
            </w:r>
          </w:p>
        </w:tc>
      </w:tr>
      <w:tr w:rsidR="00696222" w:rsidRPr="00696222" w:rsidTr="007B5DA9">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1622" w:type="dxa"/>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1751" w:type="dxa"/>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2022</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2024</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b/>
                <w:sz w:val="10"/>
                <w:szCs w:val="14"/>
                <w:lang w:eastAsia="ru-RU"/>
              </w:rPr>
            </w:pPr>
            <w:r w:rsidRPr="00696222">
              <w:rPr>
                <w:rFonts w:eastAsia="Times New Roman"/>
                <w:b/>
                <w:sz w:val="10"/>
                <w:szCs w:val="14"/>
                <w:lang w:eastAsia="ru-RU"/>
              </w:rPr>
              <w:t>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b/>
                <w:sz w:val="10"/>
                <w:szCs w:val="14"/>
                <w:lang w:eastAsia="ru-RU"/>
              </w:rPr>
            </w:pPr>
            <w:r w:rsidRPr="00696222">
              <w:rPr>
                <w:rFonts w:eastAsia="Times New Roman"/>
                <w:b/>
                <w:sz w:val="10"/>
                <w:szCs w:val="14"/>
                <w:lang w:eastAsia="ru-RU"/>
              </w:rPr>
              <w:t>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b/>
                <w:sz w:val="10"/>
                <w:szCs w:val="14"/>
                <w:lang w:eastAsia="ru-RU"/>
              </w:rPr>
            </w:pPr>
            <w:r w:rsidRPr="00696222">
              <w:rPr>
                <w:rFonts w:eastAsia="Times New Roman"/>
                <w:b/>
                <w:sz w:val="10"/>
                <w:szCs w:val="14"/>
                <w:lang w:eastAsia="ru-RU"/>
              </w:rPr>
              <w:t>3</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b/>
                <w:sz w:val="10"/>
                <w:szCs w:val="14"/>
                <w:lang w:eastAsia="ru-RU"/>
              </w:rPr>
            </w:pPr>
            <w:r w:rsidRPr="00696222">
              <w:rPr>
                <w:rFonts w:eastAsia="Times New Roman"/>
                <w:b/>
                <w:sz w:val="10"/>
                <w:szCs w:val="14"/>
                <w:lang w:eastAsia="ru-RU"/>
              </w:rPr>
              <w:t>4</w:t>
            </w:r>
          </w:p>
        </w:tc>
        <w:tc>
          <w:tcPr>
            <w:tcW w:w="1622"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b/>
                <w:sz w:val="10"/>
                <w:szCs w:val="14"/>
                <w:lang w:eastAsia="ru-RU"/>
              </w:rPr>
            </w:pPr>
            <w:r w:rsidRPr="00696222">
              <w:rPr>
                <w:rFonts w:eastAsia="Times New Roman"/>
                <w:b/>
                <w:sz w:val="10"/>
                <w:szCs w:val="14"/>
                <w:lang w:eastAsia="ru-RU"/>
              </w:rPr>
              <w:t>5</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b/>
                <w:sz w:val="10"/>
                <w:szCs w:val="14"/>
                <w:lang w:eastAsia="ru-RU"/>
              </w:rPr>
            </w:pPr>
            <w:r w:rsidRPr="00696222">
              <w:rPr>
                <w:rFonts w:eastAsia="Times New Roman"/>
                <w:b/>
                <w:sz w:val="10"/>
                <w:szCs w:val="14"/>
                <w:lang w:eastAsia="ru-RU"/>
              </w:rPr>
              <w:t>6</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b/>
                <w:sz w:val="10"/>
                <w:szCs w:val="14"/>
                <w:lang w:eastAsia="ru-RU"/>
              </w:rPr>
            </w:pPr>
            <w:r w:rsidRPr="00696222">
              <w:rPr>
                <w:rFonts w:eastAsia="Times New Roman"/>
                <w:b/>
                <w:sz w:val="10"/>
                <w:szCs w:val="14"/>
                <w:lang w:eastAsia="ru-RU"/>
              </w:rPr>
              <w:t>7</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b/>
                <w:sz w:val="10"/>
                <w:szCs w:val="14"/>
                <w:lang w:eastAsia="ru-RU"/>
              </w:rPr>
              <w:t>8</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9</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10</w:t>
            </w:r>
          </w:p>
        </w:tc>
      </w:tr>
      <w:tr w:rsidR="00696222" w:rsidRPr="00696222" w:rsidTr="007B5DA9">
        <w:trPr>
          <w:trHeight w:val="20"/>
        </w:trPr>
        <w:tc>
          <w:tcPr>
            <w:tcW w:w="1569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 xml:space="preserve">            Задача 1. Улучшение комплексного </w:t>
            </w:r>
            <w:proofErr w:type="gramStart"/>
            <w:r w:rsidRPr="00696222">
              <w:rPr>
                <w:rFonts w:eastAsia="Times New Roman"/>
                <w:sz w:val="10"/>
                <w:szCs w:val="14"/>
                <w:lang w:eastAsia="ru-RU"/>
              </w:rPr>
              <w:t>благоустройства дворовых территорий многоквартирных жилых домов города Сольцы</w:t>
            </w:r>
            <w:proofErr w:type="gramEnd"/>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u w:val="single"/>
                <w:lang w:eastAsia="ru-RU"/>
              </w:rPr>
            </w:pPr>
            <w:r w:rsidRPr="00696222">
              <w:rPr>
                <w:rFonts w:eastAsia="Times New Roman"/>
                <w:sz w:val="10"/>
                <w:szCs w:val="14"/>
                <w:lang w:eastAsia="ru-RU"/>
              </w:rPr>
              <w:t>Благоустройство дворовых территорий в соответствии с  адресным перечнем дворовых территорий многоквартирных домов:</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u w:val="single"/>
                <w:lang w:eastAsia="ru-RU"/>
              </w:rPr>
              <w:t>2021 год</w:t>
            </w:r>
          </w:p>
          <w:p w:rsidR="00696222" w:rsidRPr="00696222" w:rsidRDefault="00696222" w:rsidP="00696222">
            <w:pPr>
              <w:rPr>
                <w:rFonts w:eastAsia="Times New Roman"/>
                <w:sz w:val="10"/>
                <w:szCs w:val="14"/>
                <w:lang w:eastAsia="ru-RU"/>
              </w:rPr>
            </w:pPr>
            <w:r w:rsidRPr="00696222">
              <w:rPr>
                <w:rFonts w:eastAsia="Times New Roman"/>
                <w:sz w:val="10"/>
                <w:szCs w:val="14"/>
                <w:lang w:eastAsia="ru-RU"/>
              </w:rPr>
              <w:t xml:space="preserve">г. Сольцы, ул. </w:t>
            </w:r>
            <w:proofErr w:type="gramStart"/>
            <w:r w:rsidRPr="00696222">
              <w:rPr>
                <w:rFonts w:eastAsia="Times New Roman"/>
                <w:sz w:val="10"/>
                <w:szCs w:val="14"/>
                <w:lang w:eastAsia="ru-RU"/>
              </w:rPr>
              <w:t>Юбилейная</w:t>
            </w:r>
            <w:proofErr w:type="gramEnd"/>
            <w:r w:rsidRPr="00696222">
              <w:rPr>
                <w:rFonts w:eastAsia="Times New Roman"/>
                <w:sz w:val="10"/>
                <w:szCs w:val="14"/>
                <w:lang w:eastAsia="ru-RU"/>
              </w:rPr>
              <w:t>, д.22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 xml:space="preserve">Управление градостроительной деятельности, </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управляющие и обслуживающие организации, собственники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2021 год</w:t>
            </w:r>
          </w:p>
        </w:tc>
        <w:tc>
          <w:tcPr>
            <w:tcW w:w="1622" w:type="dxa"/>
            <w:tcBorders>
              <w:top w:val="single" w:sz="4" w:space="0" w:color="000000"/>
              <w:left w:val="single" w:sz="4" w:space="0" w:color="000000"/>
              <w:bottom w:val="single" w:sz="4" w:space="0" w:color="000000"/>
            </w:tcBorders>
            <w:shd w:val="clear" w:color="auto" w:fill="auto"/>
          </w:tcPr>
          <w:p w:rsidR="00696222" w:rsidRPr="00696222" w:rsidRDefault="00686C5F" w:rsidP="00696222">
            <w:pPr>
              <w:widowControl w:val="0"/>
              <w:autoSpaceDE w:val="0"/>
              <w:autoSpaceDN w:val="0"/>
              <w:adjustRightInd w:val="0"/>
              <w:jc w:val="center"/>
              <w:rPr>
                <w:rFonts w:eastAsia="Times New Roman"/>
                <w:sz w:val="10"/>
                <w:szCs w:val="14"/>
                <w:lang w:eastAsia="ru-RU"/>
              </w:rPr>
            </w:pPr>
            <w:hyperlink r:id="rId75" w:anchor="P73" w:history="1">
              <w:r w:rsidR="00696222" w:rsidRPr="00696222">
                <w:rPr>
                  <w:rFonts w:eastAsia="Times New Roman"/>
                  <w:color w:val="0000FF"/>
                  <w:sz w:val="10"/>
                  <w:szCs w:val="14"/>
                  <w:u w:val="single"/>
                  <w:lang w:eastAsia="ru-RU"/>
                </w:rPr>
                <w:t>1.1.</w:t>
              </w:r>
            </w:hyperlink>
            <w:r w:rsidR="00696222" w:rsidRPr="00696222">
              <w:rPr>
                <w:rFonts w:eastAsia="Times New Roman"/>
                <w:sz w:val="10"/>
                <w:szCs w:val="14"/>
                <w:lang w:eastAsia="ru-RU"/>
              </w:rPr>
              <w:t>1.</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федеральный бюджет</w:t>
            </w:r>
          </w:p>
          <w:p w:rsidR="00696222" w:rsidRPr="00696222" w:rsidRDefault="00696222" w:rsidP="00696222">
            <w:pPr>
              <w:widowControl w:val="0"/>
              <w:autoSpaceDE w:val="0"/>
              <w:autoSpaceDN w:val="0"/>
              <w:adjustRightInd w:val="0"/>
              <w:rPr>
                <w:rFonts w:eastAsia="Times New Roman"/>
                <w:sz w:val="10"/>
                <w:szCs w:val="14"/>
                <w:lang w:eastAsia="ru-RU"/>
              </w:rPr>
            </w:pP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областной бюджет</w:t>
            </w:r>
          </w:p>
          <w:p w:rsidR="00696222" w:rsidRPr="00696222" w:rsidRDefault="00696222" w:rsidP="00696222">
            <w:pPr>
              <w:widowControl w:val="0"/>
              <w:autoSpaceDE w:val="0"/>
              <w:autoSpaceDN w:val="0"/>
              <w:adjustRightInd w:val="0"/>
              <w:rPr>
                <w:rFonts w:eastAsia="Times New Roman"/>
                <w:sz w:val="10"/>
                <w:szCs w:val="14"/>
                <w:lang w:eastAsia="ru-RU"/>
              </w:rPr>
            </w:pP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бюджет муниципального округа</w:t>
            </w:r>
          </w:p>
          <w:p w:rsidR="00696222" w:rsidRPr="00696222" w:rsidRDefault="00696222" w:rsidP="00696222">
            <w:pPr>
              <w:widowControl w:val="0"/>
              <w:autoSpaceDE w:val="0"/>
              <w:autoSpaceDN w:val="0"/>
              <w:adjustRightInd w:val="0"/>
              <w:rPr>
                <w:rFonts w:eastAsia="Times New Roman"/>
                <w:sz w:val="10"/>
                <w:szCs w:val="14"/>
                <w:lang w:eastAsia="ru-RU"/>
              </w:rPr>
            </w:pP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внебюджетные средства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620,80000</w:t>
            </w: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19,20000</w:t>
            </w: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160,00000</w:t>
            </w: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80,00000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jc w:val="center"/>
              <w:rPr>
                <w:rFonts w:eastAsia="Times New Roman"/>
                <w:sz w:val="10"/>
                <w:szCs w:val="14"/>
                <w:lang w:eastAsia="ru-RU"/>
              </w:rPr>
            </w:pPr>
          </w:p>
          <w:p w:rsidR="00696222" w:rsidRPr="00696222" w:rsidRDefault="00696222" w:rsidP="00696222">
            <w:pP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p w:rsidR="00696222" w:rsidRPr="00696222" w:rsidRDefault="00696222" w:rsidP="00696222">
            <w:pP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jc w:val="center"/>
              <w:rPr>
                <w:rFonts w:eastAsia="Times New Roman"/>
                <w:sz w:val="10"/>
                <w:szCs w:val="14"/>
                <w:lang w:eastAsia="ru-RU"/>
              </w:rPr>
            </w:pPr>
          </w:p>
          <w:p w:rsidR="00696222" w:rsidRPr="00696222" w:rsidRDefault="00696222" w:rsidP="00696222">
            <w:pP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p w:rsidR="00696222" w:rsidRPr="00696222" w:rsidRDefault="00696222" w:rsidP="00696222">
            <w:pP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jc w:val="center"/>
              <w:rPr>
                <w:rFonts w:eastAsia="Times New Roman"/>
                <w:sz w:val="10"/>
                <w:szCs w:val="14"/>
                <w:lang w:eastAsia="ru-RU"/>
              </w:rPr>
            </w:pPr>
          </w:p>
          <w:p w:rsidR="00696222" w:rsidRPr="00696222" w:rsidRDefault="00696222" w:rsidP="00696222">
            <w:pP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p w:rsidR="00696222" w:rsidRPr="00696222" w:rsidRDefault="00696222" w:rsidP="00696222">
            <w:pPr>
              <w:rPr>
                <w:rFonts w:eastAsia="Times New Roman"/>
                <w:sz w:val="10"/>
                <w:szCs w:val="14"/>
                <w:lang w:eastAsia="ru-RU"/>
              </w:rPr>
            </w:pPr>
          </w:p>
          <w:p w:rsidR="00696222" w:rsidRPr="00696222" w:rsidRDefault="00696222" w:rsidP="00696222">
            <w:pPr>
              <w:rPr>
                <w:rFonts w:eastAsia="Times New Roman"/>
                <w:sz w:val="10"/>
                <w:szCs w:val="14"/>
                <w:lang w:eastAsia="ru-RU"/>
              </w:rPr>
            </w:pPr>
            <w:r w:rsidRPr="00696222">
              <w:rPr>
                <w:rFonts w:eastAsia="Times New Roman"/>
                <w:sz w:val="10"/>
                <w:szCs w:val="14"/>
                <w:lang w:eastAsia="ru-RU"/>
              </w:rPr>
              <w:t xml:space="preserve">   0,00000</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1.2.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 xml:space="preserve">Подготовка и утверждение  </w:t>
            </w:r>
            <w:proofErr w:type="gramStart"/>
            <w:r w:rsidRPr="00696222">
              <w:rPr>
                <w:rFonts w:eastAsia="Times New Roman"/>
                <w:sz w:val="10"/>
                <w:szCs w:val="14"/>
                <w:lang w:eastAsia="ru-RU"/>
              </w:rPr>
              <w:t>дизайн-проектов</w:t>
            </w:r>
            <w:proofErr w:type="gramEnd"/>
            <w:r w:rsidRPr="00696222">
              <w:rPr>
                <w:rFonts w:eastAsia="Times New Roman"/>
                <w:sz w:val="10"/>
                <w:szCs w:val="14"/>
                <w:lang w:eastAsia="ru-RU"/>
              </w:rPr>
              <w:t xml:space="preserve"> по дворовым территориям</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Управление градостроительной деятельности</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2021  год</w:t>
            </w:r>
          </w:p>
        </w:tc>
        <w:tc>
          <w:tcPr>
            <w:tcW w:w="1622"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1.1.2</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rPr>
                <w:rFonts w:eastAsia="Times New Roman"/>
                <w:sz w:val="10"/>
                <w:szCs w:val="14"/>
                <w:lang w:eastAsia="ru-RU"/>
              </w:rPr>
            </w:pPr>
          </w:p>
        </w:tc>
      </w:tr>
      <w:tr w:rsidR="00696222" w:rsidRPr="00696222" w:rsidTr="007B5DA9">
        <w:trPr>
          <w:trHeight w:val="20"/>
        </w:trPr>
        <w:tc>
          <w:tcPr>
            <w:tcW w:w="1569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Задача 2. Улучшение комплексного благоустройства наиболее посещаемых муниципальных территорий общего пользования города Сольцы</w:t>
            </w:r>
          </w:p>
        </w:tc>
      </w:tr>
      <w:tr w:rsidR="00696222" w:rsidRPr="00696222" w:rsidTr="007B5DA9">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2.1.</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u w:val="single"/>
                <w:lang w:eastAsia="ru-RU"/>
              </w:rPr>
            </w:pPr>
            <w:r w:rsidRPr="00696222">
              <w:rPr>
                <w:rFonts w:eastAsia="Times New Roman"/>
                <w:sz w:val="10"/>
                <w:szCs w:val="14"/>
                <w:lang w:eastAsia="ru-RU"/>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696222" w:rsidRPr="00696222" w:rsidRDefault="00696222" w:rsidP="00696222">
            <w:pPr>
              <w:widowControl w:val="0"/>
              <w:autoSpaceDE w:val="0"/>
              <w:autoSpaceDN w:val="0"/>
              <w:adjustRightInd w:val="0"/>
              <w:rPr>
                <w:rFonts w:eastAsia="Times New Roman"/>
                <w:b/>
                <w:sz w:val="10"/>
                <w:szCs w:val="14"/>
                <w:lang w:eastAsia="ru-RU"/>
              </w:rPr>
            </w:pPr>
            <w:r w:rsidRPr="00696222">
              <w:rPr>
                <w:rFonts w:eastAsia="Times New Roman"/>
                <w:b/>
                <w:sz w:val="10"/>
                <w:szCs w:val="14"/>
                <w:u w:val="single"/>
                <w:lang w:eastAsia="ru-RU"/>
              </w:rPr>
              <w:t>2021 год</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Территория у Дома молодёжи по адресу: г</w:t>
            </w:r>
            <w:proofErr w:type="gramStart"/>
            <w:r w:rsidRPr="00696222">
              <w:rPr>
                <w:rFonts w:eastAsia="Times New Roman"/>
                <w:sz w:val="10"/>
                <w:szCs w:val="14"/>
                <w:lang w:eastAsia="ru-RU"/>
              </w:rPr>
              <w:t>.С</w:t>
            </w:r>
            <w:proofErr w:type="gramEnd"/>
            <w:r w:rsidRPr="00696222">
              <w:rPr>
                <w:rFonts w:eastAsia="Times New Roman"/>
                <w:sz w:val="10"/>
                <w:szCs w:val="14"/>
                <w:lang w:eastAsia="ru-RU"/>
              </w:rPr>
              <w:t>ольцы, ул. Комсомола</w:t>
            </w:r>
          </w:p>
          <w:p w:rsidR="00696222" w:rsidRPr="00696222" w:rsidRDefault="00696222" w:rsidP="00696222">
            <w:pPr>
              <w:widowControl w:val="0"/>
              <w:autoSpaceDE w:val="0"/>
              <w:autoSpaceDN w:val="0"/>
              <w:adjustRightInd w:val="0"/>
              <w:rPr>
                <w:rFonts w:eastAsia="Times New Roman"/>
                <w:b/>
                <w:sz w:val="10"/>
                <w:szCs w:val="14"/>
                <w:lang w:eastAsia="ru-RU"/>
              </w:rPr>
            </w:pPr>
            <w:r w:rsidRPr="00696222">
              <w:rPr>
                <w:rFonts w:eastAsia="Times New Roman"/>
                <w:b/>
                <w:sz w:val="10"/>
                <w:szCs w:val="14"/>
                <w:u w:val="single"/>
                <w:lang w:eastAsia="ru-RU"/>
              </w:rPr>
              <w:t>2022 год</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Лестница в Побед</w:t>
            </w:r>
            <w:proofErr w:type="gramStart"/>
            <w:r w:rsidRPr="00696222">
              <w:rPr>
                <w:rFonts w:eastAsia="Times New Roman"/>
                <w:sz w:val="10"/>
                <w:szCs w:val="14"/>
                <w:lang w:eastAsia="ru-RU"/>
              </w:rPr>
              <w:t>у(</w:t>
            </w:r>
            <w:proofErr w:type="gramEnd"/>
            <w:r w:rsidRPr="00696222">
              <w:rPr>
                <w:rFonts w:eastAsia="Times New Roman"/>
                <w:sz w:val="10"/>
                <w:szCs w:val="14"/>
                <w:lang w:eastAsia="ru-RU"/>
              </w:rPr>
              <w:t xml:space="preserve">г. Сольцы, </w:t>
            </w:r>
            <w:r w:rsidRPr="00696222">
              <w:rPr>
                <w:rFonts w:eastAsia="Times New Roman"/>
                <w:sz w:val="10"/>
                <w:szCs w:val="14"/>
                <w:lang w:eastAsia="ru-RU"/>
              </w:rPr>
              <w:lastRenderedPageBreak/>
              <w:t>соединяющая ул. Горького и Василия Сухова)</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 xml:space="preserve">г. Сольцы, ул. </w:t>
            </w:r>
            <w:proofErr w:type="gramStart"/>
            <w:r w:rsidRPr="00696222">
              <w:rPr>
                <w:rFonts w:eastAsia="Times New Roman"/>
                <w:sz w:val="10"/>
                <w:szCs w:val="14"/>
                <w:lang w:eastAsia="ru-RU"/>
              </w:rPr>
              <w:t>Новгородская</w:t>
            </w:r>
            <w:proofErr w:type="gramEnd"/>
            <w:r w:rsidRPr="00696222">
              <w:rPr>
                <w:rFonts w:eastAsia="Times New Roman"/>
                <w:sz w:val="10"/>
                <w:szCs w:val="14"/>
                <w:lang w:eastAsia="ru-RU"/>
              </w:rPr>
              <w:t>, Ильинский парк</w:t>
            </w:r>
          </w:p>
          <w:p w:rsidR="00696222" w:rsidRPr="00696222" w:rsidRDefault="00696222" w:rsidP="00696222">
            <w:pPr>
              <w:widowControl w:val="0"/>
              <w:autoSpaceDE w:val="0"/>
              <w:autoSpaceDN w:val="0"/>
              <w:adjustRightInd w:val="0"/>
              <w:rPr>
                <w:rFonts w:eastAsia="Times New Roman"/>
                <w:b/>
                <w:sz w:val="10"/>
                <w:szCs w:val="14"/>
                <w:u w:val="single"/>
                <w:lang w:eastAsia="ru-RU"/>
              </w:rPr>
            </w:pPr>
            <w:r w:rsidRPr="00696222">
              <w:rPr>
                <w:rFonts w:eastAsia="Times New Roman"/>
                <w:b/>
                <w:sz w:val="10"/>
                <w:szCs w:val="14"/>
                <w:u w:val="single"/>
                <w:lang w:eastAsia="ru-RU"/>
              </w:rPr>
              <w:t>2023 год</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 xml:space="preserve">Сквер, расположенный около </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здания №13 по ул. Луначарского</w:t>
            </w:r>
          </w:p>
          <w:p w:rsidR="00696222" w:rsidRPr="00696222" w:rsidRDefault="00696222" w:rsidP="00696222">
            <w:pPr>
              <w:widowControl w:val="0"/>
              <w:autoSpaceDE w:val="0"/>
              <w:autoSpaceDN w:val="0"/>
              <w:adjustRightInd w:val="0"/>
              <w:rPr>
                <w:rFonts w:eastAsia="Times New Roman"/>
                <w:b/>
                <w:sz w:val="10"/>
                <w:szCs w:val="14"/>
                <w:u w:val="single"/>
                <w:lang w:eastAsia="ru-RU"/>
              </w:rPr>
            </w:pPr>
            <w:r w:rsidRPr="00696222">
              <w:rPr>
                <w:rFonts w:eastAsia="Times New Roman"/>
                <w:b/>
                <w:sz w:val="10"/>
                <w:szCs w:val="14"/>
                <w:u w:val="single"/>
                <w:lang w:eastAsia="ru-RU"/>
              </w:rPr>
              <w:t>2024 год</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color w:val="000000"/>
                <w:sz w:val="10"/>
                <w:szCs w:val="14"/>
                <w:lang w:eastAsia="ru-RU"/>
              </w:rPr>
              <w:t>Обустройство зоны отдыха около дома 4 по ул. Новгородской г.</w:t>
            </w:r>
            <w:r w:rsidRPr="00696222">
              <w:rPr>
                <w:rFonts w:eastAsia="Times New Roman"/>
                <w:sz w:val="10"/>
                <w:szCs w:val="14"/>
                <w:lang w:eastAsia="ru-RU"/>
              </w:rPr>
              <w:t xml:space="preserve"> Сольцы</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lastRenderedPageBreak/>
              <w:t>управление градостроительной деятельности</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Администрации муниципального округа,</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МБУ «Солецкое городское хозяйство»</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2021-2024</w:t>
            </w:r>
          </w:p>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года</w:t>
            </w:r>
          </w:p>
        </w:tc>
        <w:tc>
          <w:tcPr>
            <w:tcW w:w="1622" w:type="dxa"/>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w:t>
            </w:r>
            <w:hyperlink r:id="rId76" w:anchor="P80" w:history="1">
              <w:r w:rsidRPr="00696222">
                <w:rPr>
                  <w:rFonts w:eastAsia="Times New Roman"/>
                  <w:color w:val="0000FF"/>
                  <w:sz w:val="10"/>
                  <w:szCs w:val="14"/>
                  <w:u w:val="single"/>
                  <w:lang w:eastAsia="ru-RU"/>
                </w:rPr>
                <w:t>2.1.</w:t>
              </w:r>
            </w:hyperlink>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федеральный бюджет</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3906,10561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4645,58219</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4365,74293</w:t>
            </w:r>
          </w:p>
        </w:tc>
        <w:tc>
          <w:tcPr>
            <w:tcW w:w="0" w:type="auto"/>
            <w:tcBorders>
              <w:top w:val="single" w:sz="4" w:space="0" w:color="000000"/>
              <w:left w:val="single" w:sz="4" w:space="0" w:color="auto"/>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3502,79797</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 xml:space="preserve">     </w:t>
            </w:r>
          </w:p>
        </w:tc>
      </w:tr>
      <w:tr w:rsidR="00696222" w:rsidRPr="00696222" w:rsidTr="007B5DA9">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1622" w:type="dxa"/>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областной бюджет</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120,80739</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143,67781</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135,02307</w:t>
            </w:r>
          </w:p>
        </w:tc>
        <w:tc>
          <w:tcPr>
            <w:tcW w:w="0" w:type="auto"/>
            <w:tcBorders>
              <w:left w:val="single" w:sz="4" w:space="0" w:color="auto"/>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108,33403</w:t>
            </w:r>
          </w:p>
        </w:tc>
      </w:tr>
      <w:tr w:rsidR="00696222" w:rsidRPr="00696222" w:rsidTr="007B5DA9">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1622" w:type="dxa"/>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1006,72825</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1197,30800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1125,19200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902,78300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lastRenderedPageBreak/>
              <w:t>2.2.</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Выполнение работ по консервации объекта культурного наследия по ул. Набережной 7 Ноября (подготовительные, демонтажные и реставрационные работы)</w:t>
            </w:r>
          </w:p>
          <w:p w:rsidR="00696222" w:rsidRPr="00696222" w:rsidRDefault="00696222" w:rsidP="00696222">
            <w:pPr>
              <w:snapToGrid w:val="0"/>
              <w:rPr>
                <w:rFonts w:eastAsia="Times New Roman"/>
                <w:sz w:val="10"/>
                <w:szCs w:val="14"/>
                <w:lang w:eastAsia="ru-RU"/>
              </w:rPr>
            </w:pP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управление градостроительной деятельности</w:t>
            </w:r>
          </w:p>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2022</w:t>
            </w:r>
          </w:p>
        </w:tc>
        <w:tc>
          <w:tcPr>
            <w:tcW w:w="1622" w:type="dxa"/>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1.2.1</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2284,00000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2.3</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 xml:space="preserve">Оказание услуг по выполнению инженерно-геодезических изысканий (топографическая съемка) земельного участка </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управление градостроительной деятельности</w:t>
            </w:r>
          </w:p>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2023</w:t>
            </w:r>
          </w:p>
        </w:tc>
        <w:tc>
          <w:tcPr>
            <w:tcW w:w="1622" w:type="dxa"/>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1.2.2</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43,11633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2.4</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Разработка (подготовка</w:t>
            </w:r>
            <w:proofErr w:type="gramStart"/>
            <w:r w:rsidRPr="00696222">
              <w:rPr>
                <w:rFonts w:eastAsia="Times New Roman"/>
                <w:sz w:val="10"/>
                <w:szCs w:val="14"/>
                <w:lang w:eastAsia="ru-RU"/>
              </w:rPr>
              <w:t xml:space="preserve"> )</w:t>
            </w:r>
            <w:proofErr w:type="gramEnd"/>
            <w:r w:rsidRPr="00696222">
              <w:rPr>
                <w:rFonts w:eastAsia="Times New Roman"/>
                <w:sz w:val="10"/>
                <w:szCs w:val="14"/>
                <w:lang w:eastAsia="ru-RU"/>
              </w:rPr>
              <w:t xml:space="preserve">                 проектно-сметной документации           общественной            территории парк                «Ильинский»</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управление градостроительной деятельности</w:t>
            </w:r>
          </w:p>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2023</w:t>
            </w:r>
          </w:p>
        </w:tc>
        <w:tc>
          <w:tcPr>
            <w:tcW w:w="1622" w:type="dxa"/>
            <w:tcBorders>
              <w:top w:val="single" w:sz="4" w:space="0" w:color="000000"/>
              <w:left w:val="single" w:sz="4" w:space="0" w:color="000000"/>
              <w:bottom w:val="single" w:sz="4" w:space="0" w:color="000000"/>
            </w:tcBorders>
            <w:shd w:val="clear" w:color="auto" w:fill="auto"/>
            <w:vAlign w:val="center"/>
          </w:tcPr>
          <w:p w:rsidR="00696222" w:rsidRPr="00696222" w:rsidRDefault="00696222" w:rsidP="00696222">
            <w:pPr>
              <w:snapToGrid w:val="0"/>
              <w:rPr>
                <w:rFonts w:eastAsia="Times New Roman"/>
                <w:sz w:val="10"/>
                <w:szCs w:val="14"/>
                <w:lang w:eastAsia="ru-RU"/>
              </w:rPr>
            </w:pPr>
            <w:r w:rsidRPr="00696222">
              <w:rPr>
                <w:rFonts w:eastAsia="Times New Roman"/>
                <w:sz w:val="10"/>
                <w:szCs w:val="14"/>
                <w:lang w:eastAsia="ru-RU"/>
              </w:rPr>
              <w:t>1.2.2</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1350,00000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1194,46700</w:t>
            </w:r>
          </w:p>
        </w:tc>
      </w:tr>
      <w:tr w:rsidR="00696222" w:rsidRPr="00696222" w:rsidTr="007B5DA9">
        <w:trPr>
          <w:trHeight w:val="20"/>
        </w:trPr>
        <w:tc>
          <w:tcPr>
            <w:tcW w:w="1569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 xml:space="preserve">Задача 3. Составление и проверка сметных расчетов стоимости </w:t>
            </w:r>
            <w:proofErr w:type="gramStart"/>
            <w:r w:rsidRPr="00696222">
              <w:rPr>
                <w:rFonts w:eastAsia="Times New Roman"/>
                <w:sz w:val="10"/>
                <w:szCs w:val="14"/>
                <w:lang w:eastAsia="ru-RU"/>
              </w:rPr>
              <w:t>работ</w:t>
            </w:r>
            <w:proofErr w:type="gramEnd"/>
            <w:r w:rsidRPr="00696222">
              <w:rPr>
                <w:rFonts w:eastAsia="Times New Roman"/>
                <w:sz w:val="10"/>
                <w:szCs w:val="14"/>
                <w:lang w:eastAsia="ru-RU"/>
              </w:rPr>
              <w:t xml:space="preserve"> по благоустройству наиболее посещаемых общественных территорий</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3.1.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 xml:space="preserve">Проверка сметных расчетов стоимости </w:t>
            </w:r>
            <w:proofErr w:type="gramStart"/>
            <w:r w:rsidRPr="00696222">
              <w:rPr>
                <w:rFonts w:eastAsia="Times New Roman"/>
                <w:sz w:val="10"/>
                <w:szCs w:val="14"/>
                <w:lang w:eastAsia="ru-RU"/>
              </w:rPr>
              <w:t>работ</w:t>
            </w:r>
            <w:proofErr w:type="gramEnd"/>
            <w:r w:rsidRPr="00696222">
              <w:rPr>
                <w:rFonts w:eastAsia="Times New Roman"/>
                <w:sz w:val="10"/>
                <w:szCs w:val="14"/>
                <w:lang w:eastAsia="ru-RU"/>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управление градостроительной деятельности</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Администрации муниципального округа</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2021-2024 годы</w:t>
            </w:r>
          </w:p>
        </w:tc>
        <w:tc>
          <w:tcPr>
            <w:tcW w:w="1622"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1.3.1.</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55,00000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14,35000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25,00000</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3.2.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 xml:space="preserve">Составление сметных расчетов стоимости </w:t>
            </w:r>
            <w:proofErr w:type="gramStart"/>
            <w:r w:rsidRPr="00696222">
              <w:rPr>
                <w:rFonts w:eastAsia="Times New Roman"/>
                <w:sz w:val="10"/>
                <w:szCs w:val="14"/>
                <w:lang w:eastAsia="ru-RU"/>
              </w:rPr>
              <w:t>работ</w:t>
            </w:r>
            <w:proofErr w:type="gramEnd"/>
            <w:r w:rsidRPr="00696222">
              <w:rPr>
                <w:rFonts w:eastAsia="Times New Roman"/>
                <w:sz w:val="10"/>
                <w:szCs w:val="14"/>
                <w:lang w:eastAsia="ru-RU"/>
              </w:rPr>
              <w:t xml:space="preserve"> по благоустройству наиболее посещаемых общественных территорий, дворовых территорий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Управление градостроительной деятельности,</w:t>
            </w:r>
          </w:p>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2021-2024 годы</w:t>
            </w:r>
          </w:p>
        </w:tc>
        <w:tc>
          <w:tcPr>
            <w:tcW w:w="1622"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1.3.2.</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14,35000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25,00000</w:t>
            </w:r>
          </w:p>
        </w:tc>
      </w:tr>
      <w:tr w:rsidR="00696222" w:rsidRPr="00696222" w:rsidTr="007B5DA9">
        <w:trPr>
          <w:trHeight w:val="20"/>
        </w:trPr>
        <w:tc>
          <w:tcPr>
            <w:tcW w:w="1569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 xml:space="preserve">Задача 4. Реализация проекта создания комфортной городской среды «Реконструкция набережной 7 Ноября в городе Сольцы Новгородской области» в рамках </w:t>
            </w:r>
            <w:proofErr w:type="gramStart"/>
            <w:r w:rsidRPr="00696222">
              <w:rPr>
                <w:rFonts w:eastAsia="Times New Roman"/>
                <w:sz w:val="10"/>
                <w:szCs w:val="14"/>
                <w:lang w:eastAsia="ru-RU"/>
              </w:rPr>
              <w:t>проведения Всероссийского конкурса лучших проектов создания комфортной городской среды</w:t>
            </w:r>
            <w:proofErr w:type="gramEnd"/>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4.1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u w:val="single"/>
                <w:lang w:eastAsia="ru-RU"/>
              </w:rPr>
            </w:pPr>
            <w:r w:rsidRPr="00696222">
              <w:rPr>
                <w:rFonts w:eastAsia="Times New Roman"/>
                <w:sz w:val="10"/>
                <w:szCs w:val="14"/>
                <w:lang w:eastAsia="ru-RU"/>
              </w:rPr>
              <w:t xml:space="preserve">Благоустройство наиболее посещаемых </w:t>
            </w:r>
            <w:r w:rsidRPr="00696222">
              <w:rPr>
                <w:rFonts w:eastAsia="Times New Roman"/>
                <w:sz w:val="10"/>
                <w:szCs w:val="14"/>
                <w:lang w:eastAsia="ru-RU"/>
              </w:rPr>
              <w:lastRenderedPageBreak/>
              <w:t xml:space="preserve">территорий общего пользования в соответствии с адресным перечнем территорий общего пользования: </w:t>
            </w: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Реконструкция набережной 7 Ноября города Сольцы Новгородской области</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2021</w:t>
            </w:r>
          </w:p>
        </w:tc>
        <w:tc>
          <w:tcPr>
            <w:tcW w:w="1622"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1.4.3</w:t>
            </w:r>
          </w:p>
        </w:tc>
        <w:tc>
          <w:tcPr>
            <w:tcW w:w="1751" w:type="dxa"/>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федеральный бюджет</w:t>
            </w:r>
          </w:p>
          <w:p w:rsidR="00696222" w:rsidRPr="00696222" w:rsidRDefault="00696222" w:rsidP="00696222">
            <w:pPr>
              <w:widowControl w:val="0"/>
              <w:autoSpaceDE w:val="0"/>
              <w:autoSpaceDN w:val="0"/>
              <w:adjustRightInd w:val="0"/>
              <w:rPr>
                <w:rFonts w:eastAsia="Times New Roman"/>
                <w:sz w:val="10"/>
                <w:szCs w:val="14"/>
                <w:lang w:eastAsia="ru-RU"/>
              </w:rPr>
            </w:pP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областной бюджет</w:t>
            </w:r>
          </w:p>
          <w:p w:rsidR="00696222" w:rsidRPr="00696222" w:rsidRDefault="00696222" w:rsidP="00696222">
            <w:pPr>
              <w:widowControl w:val="0"/>
              <w:autoSpaceDE w:val="0"/>
              <w:autoSpaceDN w:val="0"/>
              <w:adjustRightInd w:val="0"/>
              <w:rPr>
                <w:rFonts w:eastAsia="Times New Roman"/>
                <w:sz w:val="10"/>
                <w:szCs w:val="14"/>
                <w:lang w:eastAsia="ru-RU"/>
              </w:rPr>
            </w:pPr>
          </w:p>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5000,00000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sz w:val="10"/>
                <w:szCs w:val="14"/>
                <w:lang w:eastAsia="ru-RU"/>
              </w:rPr>
              <w:t>1000,00000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widowControl w:val="0"/>
              <w:autoSpaceDE w:val="0"/>
              <w:autoSpaceDN w:val="0"/>
              <w:adjustRightInd w:val="0"/>
              <w:jc w:val="center"/>
              <w:rPr>
                <w:rFonts w:eastAsia="Times New Roman"/>
                <w:sz w:val="10"/>
                <w:szCs w:val="14"/>
                <w:lang w:eastAsia="ru-RU"/>
              </w:rPr>
            </w:pPr>
          </w:p>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0,00000</w:t>
            </w:r>
          </w:p>
          <w:p w:rsidR="00696222" w:rsidRPr="00696222" w:rsidRDefault="00696222" w:rsidP="00696222">
            <w:pPr>
              <w:widowControl w:val="0"/>
              <w:autoSpaceDE w:val="0"/>
              <w:autoSpaceDN w:val="0"/>
              <w:adjustRightInd w:val="0"/>
              <w:jc w:val="center"/>
              <w:rPr>
                <w:rFonts w:eastAsia="Times New Roman"/>
                <w:sz w:val="10"/>
                <w:szCs w:val="14"/>
                <w:lang w:eastAsia="ru-RU"/>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snapToGrid w:val="0"/>
              <w:jc w:val="center"/>
              <w:rPr>
                <w:rFonts w:eastAsia="Times New Roman"/>
                <w:sz w:val="10"/>
                <w:szCs w:val="14"/>
                <w:lang w:eastAsia="ru-RU"/>
              </w:rPr>
            </w:pPr>
          </w:p>
        </w:tc>
        <w:tc>
          <w:tcPr>
            <w:tcW w:w="10441" w:type="dxa"/>
            <w:gridSpan w:val="5"/>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0"/>
                <w:szCs w:val="14"/>
                <w:lang w:eastAsia="ru-RU"/>
              </w:rPr>
            </w:pPr>
            <w:r w:rsidRPr="00696222">
              <w:rPr>
                <w:rFonts w:eastAsia="Times New Roman"/>
                <w:sz w:val="10"/>
                <w:szCs w:val="14"/>
                <w:lang w:eastAsia="ru-RU"/>
              </w:rPr>
              <w:t>ИТОГО по программе:</w:t>
            </w:r>
          </w:p>
          <w:p w:rsidR="00696222" w:rsidRPr="00696222" w:rsidRDefault="00696222" w:rsidP="00696222">
            <w:pPr>
              <w:jc w:val="center"/>
              <w:rPr>
                <w:rFonts w:eastAsia="Times New Roman"/>
                <w:b/>
                <w:sz w:val="10"/>
                <w:szCs w:val="14"/>
                <w:lang w:eastAsia="ru-RU"/>
              </w:rPr>
            </w:pP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b/>
                <w:sz w:val="10"/>
                <w:szCs w:val="14"/>
                <w:lang w:eastAsia="ru-RU"/>
              </w:rPr>
              <w:t>11963,64125</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b/>
                <w:sz w:val="10"/>
                <w:szCs w:val="14"/>
                <w:lang w:eastAsia="ru-RU"/>
              </w:rPr>
              <w:t>8350,56800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b/>
                <w:sz w:val="10"/>
                <w:szCs w:val="14"/>
                <w:lang w:eastAsia="ru-RU"/>
              </w:rPr>
              <w:t>7047,77433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center"/>
              <w:rPr>
                <w:rFonts w:eastAsia="Times New Roman"/>
                <w:sz w:val="10"/>
                <w:szCs w:val="14"/>
                <w:lang w:eastAsia="ru-RU"/>
              </w:rPr>
            </w:pPr>
            <w:r w:rsidRPr="00696222">
              <w:rPr>
                <w:rFonts w:eastAsia="Times New Roman"/>
                <w:b/>
                <w:sz w:val="10"/>
                <w:szCs w:val="14"/>
                <w:lang w:eastAsia="ru-RU"/>
              </w:rPr>
              <w:t>5758,38200</w:t>
            </w:r>
          </w:p>
        </w:tc>
      </w:tr>
    </w:tbl>
    <w:p w:rsidR="00696222" w:rsidRDefault="00696222" w:rsidP="006F62E6">
      <w:pPr>
        <w:jc w:val="center"/>
        <w:rPr>
          <w:sz w:val="14"/>
          <w:szCs w:val="14"/>
        </w:rPr>
      </w:pPr>
    </w:p>
    <w:p w:rsidR="00696222" w:rsidRDefault="00696222" w:rsidP="006F62E6">
      <w:pPr>
        <w:jc w:val="center"/>
        <w:rPr>
          <w:sz w:val="14"/>
          <w:szCs w:val="14"/>
        </w:rPr>
      </w:pPr>
    </w:p>
    <w:p w:rsidR="00696222" w:rsidRDefault="00696222" w:rsidP="006F62E6">
      <w:pPr>
        <w:jc w:val="center"/>
        <w:rPr>
          <w:sz w:val="14"/>
          <w:szCs w:val="14"/>
        </w:rPr>
      </w:pPr>
    </w:p>
    <w:p w:rsidR="00696222" w:rsidRDefault="00696222" w:rsidP="00696222">
      <w:pPr>
        <w:jc w:val="center"/>
        <w:rPr>
          <w:b/>
          <w:sz w:val="14"/>
          <w:szCs w:val="14"/>
        </w:rPr>
      </w:pPr>
      <w:r w:rsidRPr="002F1598">
        <w:rPr>
          <w:b/>
          <w:sz w:val="14"/>
          <w:szCs w:val="14"/>
        </w:rPr>
        <w:t>ПОСТАНОВЛЕНИЕ</w:t>
      </w:r>
    </w:p>
    <w:p w:rsidR="00696222" w:rsidRPr="002F1598" w:rsidRDefault="00696222" w:rsidP="00696222">
      <w:pPr>
        <w:jc w:val="center"/>
        <w:rPr>
          <w:sz w:val="14"/>
          <w:szCs w:val="14"/>
        </w:rPr>
      </w:pPr>
      <w:r w:rsidRPr="002F1598">
        <w:rPr>
          <w:sz w:val="14"/>
          <w:szCs w:val="14"/>
        </w:rPr>
        <w:t>Администрации муниципального округа</w:t>
      </w:r>
    </w:p>
    <w:p w:rsidR="00696222" w:rsidRPr="002F1598" w:rsidRDefault="00696222" w:rsidP="00696222">
      <w:pPr>
        <w:jc w:val="center"/>
        <w:rPr>
          <w:b/>
          <w:sz w:val="14"/>
          <w:szCs w:val="14"/>
        </w:rPr>
      </w:pPr>
      <w:r w:rsidRPr="002F1598">
        <w:rPr>
          <w:b/>
          <w:sz w:val="14"/>
          <w:szCs w:val="14"/>
        </w:rPr>
        <w:t xml:space="preserve">  </w:t>
      </w:r>
    </w:p>
    <w:p w:rsidR="00696222" w:rsidRPr="002F1598" w:rsidRDefault="00696222" w:rsidP="00696222">
      <w:pPr>
        <w:jc w:val="center"/>
        <w:rPr>
          <w:sz w:val="14"/>
          <w:szCs w:val="14"/>
        </w:rPr>
      </w:pPr>
      <w:r>
        <w:rPr>
          <w:sz w:val="14"/>
          <w:szCs w:val="14"/>
        </w:rPr>
        <w:t>от 15</w:t>
      </w:r>
      <w:r w:rsidRPr="002F1598">
        <w:rPr>
          <w:sz w:val="14"/>
          <w:szCs w:val="14"/>
        </w:rPr>
        <w:t>.</w:t>
      </w:r>
      <w:r>
        <w:rPr>
          <w:sz w:val="14"/>
          <w:szCs w:val="14"/>
        </w:rPr>
        <w:t>02.202</w:t>
      </w:r>
      <w:r w:rsidR="00A5578A">
        <w:rPr>
          <w:sz w:val="14"/>
          <w:szCs w:val="14"/>
        </w:rPr>
        <w:t>4</w:t>
      </w:r>
      <w:r>
        <w:rPr>
          <w:sz w:val="14"/>
          <w:szCs w:val="14"/>
        </w:rPr>
        <w:t xml:space="preserve"> № 309</w:t>
      </w:r>
    </w:p>
    <w:p w:rsidR="00696222" w:rsidRDefault="00696222" w:rsidP="00696222">
      <w:pPr>
        <w:jc w:val="center"/>
        <w:rPr>
          <w:sz w:val="14"/>
          <w:szCs w:val="14"/>
        </w:rPr>
      </w:pPr>
      <w:r w:rsidRPr="002F1598">
        <w:rPr>
          <w:sz w:val="14"/>
          <w:szCs w:val="14"/>
        </w:rPr>
        <w:t>г. Сольцы</w:t>
      </w:r>
    </w:p>
    <w:p w:rsidR="00696222" w:rsidRDefault="00696222" w:rsidP="00696222">
      <w:pPr>
        <w:jc w:val="center"/>
        <w:rPr>
          <w:sz w:val="14"/>
          <w:szCs w:val="14"/>
        </w:rPr>
      </w:pPr>
    </w:p>
    <w:p w:rsidR="00696222" w:rsidRPr="00696222" w:rsidRDefault="00696222" w:rsidP="00696222">
      <w:pPr>
        <w:suppressAutoHyphens/>
        <w:contextualSpacing/>
        <w:jc w:val="center"/>
        <w:rPr>
          <w:rFonts w:eastAsia="Times New Roman"/>
          <w:b/>
          <w:sz w:val="14"/>
          <w:szCs w:val="14"/>
          <w:lang w:eastAsia="ru-RU"/>
        </w:rPr>
      </w:pPr>
      <w:r w:rsidRPr="00696222">
        <w:rPr>
          <w:rFonts w:eastAsia="Times New Roman"/>
          <w:b/>
          <w:sz w:val="14"/>
          <w:szCs w:val="14"/>
          <w:lang w:eastAsia="ru-RU"/>
        </w:rPr>
        <w:t xml:space="preserve">О внесении изменений в муниципальную программу Солецкого муниципального округа «Формирование современной городской среды </w:t>
      </w:r>
    </w:p>
    <w:p w:rsidR="00696222" w:rsidRPr="00696222" w:rsidRDefault="00696222" w:rsidP="00696222">
      <w:pPr>
        <w:suppressAutoHyphens/>
        <w:contextualSpacing/>
        <w:jc w:val="center"/>
        <w:rPr>
          <w:rFonts w:eastAsia="Times New Roman"/>
          <w:b/>
          <w:sz w:val="14"/>
          <w:szCs w:val="14"/>
          <w:lang w:eastAsia="ru-RU"/>
        </w:rPr>
      </w:pPr>
      <w:r w:rsidRPr="00696222">
        <w:rPr>
          <w:rFonts w:eastAsia="Times New Roman"/>
          <w:b/>
          <w:sz w:val="14"/>
          <w:szCs w:val="14"/>
          <w:lang w:eastAsia="ru-RU"/>
        </w:rPr>
        <w:t>на территории города Сольцы»</w:t>
      </w:r>
    </w:p>
    <w:p w:rsidR="00696222" w:rsidRPr="00696222" w:rsidRDefault="00696222" w:rsidP="00696222">
      <w:pPr>
        <w:suppressAutoHyphens/>
        <w:contextualSpacing/>
        <w:jc w:val="both"/>
        <w:rPr>
          <w:rFonts w:eastAsia="Times New Roman"/>
          <w:sz w:val="14"/>
          <w:szCs w:val="14"/>
          <w:lang w:eastAsia="ru-RU"/>
        </w:rPr>
      </w:pP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В соответствии с решением Думы Солецкого муниципального округа от  25.12.2023 № 446 «</w:t>
      </w:r>
      <w:r w:rsidRPr="00696222">
        <w:rPr>
          <w:rFonts w:eastAsia="Times New Roman"/>
          <w:bCs/>
          <w:sz w:val="14"/>
          <w:szCs w:val="14"/>
          <w:lang w:eastAsia="ru-RU"/>
        </w:rPr>
        <w:t xml:space="preserve">О бюджете Солецкого муниципального округа на 2024 год и на плановый период 2025 и 2026 годов» (в редакции решения от </w:t>
      </w:r>
      <w:r w:rsidRPr="00696222">
        <w:rPr>
          <w:rFonts w:eastAsia="Times New Roman"/>
          <w:bCs/>
          <w:i/>
          <w:sz w:val="14"/>
          <w:szCs w:val="14"/>
          <w:lang w:eastAsia="ru-RU"/>
        </w:rPr>
        <w:t xml:space="preserve"> </w:t>
      </w:r>
      <w:r w:rsidRPr="00696222">
        <w:rPr>
          <w:rFonts w:eastAsia="Times New Roman"/>
          <w:bCs/>
          <w:sz w:val="14"/>
          <w:szCs w:val="14"/>
          <w:lang w:eastAsia="ru-RU"/>
        </w:rPr>
        <w:t>30.01.2024  № 463</w:t>
      </w:r>
      <w:r w:rsidRPr="00696222">
        <w:rPr>
          <w:rFonts w:eastAsia="Times New Roman"/>
          <w:sz w:val="14"/>
          <w:szCs w:val="14"/>
          <w:lang w:eastAsia="ru-RU"/>
        </w:rPr>
        <w:t xml:space="preserve">), Администрация Солецкого муниципального округа </w:t>
      </w:r>
      <w:r w:rsidRPr="00696222">
        <w:rPr>
          <w:rFonts w:eastAsia="Times New Roman"/>
          <w:b/>
          <w:kern w:val="20"/>
          <w:sz w:val="14"/>
          <w:szCs w:val="14"/>
          <w:lang w:eastAsia="ru-RU"/>
        </w:rPr>
        <w:t>ПОСТАНОВЛЯЕТ:</w:t>
      </w:r>
    </w:p>
    <w:p w:rsidR="00696222" w:rsidRPr="00696222" w:rsidRDefault="00696222" w:rsidP="00696222">
      <w:pPr>
        <w:suppressAutoHyphens/>
        <w:ind w:firstLine="284"/>
        <w:contextualSpacing/>
        <w:jc w:val="both"/>
        <w:rPr>
          <w:rFonts w:eastAsia="Times New Roman"/>
          <w:sz w:val="14"/>
          <w:szCs w:val="14"/>
          <w:lang w:eastAsia="ru-RU"/>
        </w:rPr>
      </w:pPr>
      <w:r w:rsidRPr="00696222">
        <w:rPr>
          <w:rFonts w:eastAsia="Times New Roman"/>
          <w:sz w:val="14"/>
          <w:szCs w:val="14"/>
          <w:lang w:eastAsia="ru-RU"/>
        </w:rPr>
        <w:t>1. Внести изменения в муниципальную программу Солецкого муниципального округа  «Формирование современной городской среды на территории города Сольцы», утвержденную постановлением Администрации муниципального округа от 11.06.2021 № 864 (в редакции постановления от 15.02.2024 № 308), изложив её в прилагаемой редакции.</w:t>
      </w:r>
    </w:p>
    <w:p w:rsidR="00696222" w:rsidRPr="00696222" w:rsidRDefault="00696222" w:rsidP="00696222">
      <w:pPr>
        <w:widowControl w:val="0"/>
        <w:suppressAutoHyphens/>
        <w:ind w:firstLine="284"/>
        <w:contextualSpacing/>
        <w:jc w:val="both"/>
        <w:rPr>
          <w:rFonts w:eastAsia="Arial Unicode MS"/>
          <w:color w:val="000000"/>
          <w:sz w:val="14"/>
          <w:szCs w:val="14"/>
          <w:lang w:eastAsia="ru-RU" w:bidi="ru-RU"/>
        </w:rPr>
      </w:pPr>
      <w:r w:rsidRPr="00696222">
        <w:rPr>
          <w:rFonts w:eastAsia="Times New Roman"/>
          <w:sz w:val="14"/>
          <w:szCs w:val="14"/>
          <w:lang w:eastAsia="ru-RU"/>
        </w:rPr>
        <w:t>2. Признать утратившим силу пункт 1 постановления Администрации муниципального округа от 15.02.2024 № 308 «О внесении изменений в муниципальную программу Солецкого муниципального округа «Формирование современной городской среды на территории города Сольцы».</w:t>
      </w:r>
    </w:p>
    <w:p w:rsidR="00696222" w:rsidRPr="00696222" w:rsidRDefault="00696222" w:rsidP="00696222">
      <w:pPr>
        <w:suppressAutoHyphens/>
        <w:ind w:firstLine="284"/>
        <w:jc w:val="both"/>
        <w:rPr>
          <w:rFonts w:eastAsia="Times New Roman"/>
          <w:sz w:val="14"/>
          <w:szCs w:val="14"/>
          <w:lang w:eastAsia="ru-RU"/>
        </w:rPr>
      </w:pPr>
      <w:r w:rsidRPr="00696222">
        <w:rPr>
          <w:rFonts w:eastAsia="Times New Roman"/>
          <w:sz w:val="14"/>
          <w:szCs w:val="14"/>
          <w:lang w:eastAsia="ru-RU"/>
        </w:rPr>
        <w:t>3. Настоящее постановление вступает в силу со дня официального опубликования.</w:t>
      </w:r>
    </w:p>
    <w:p w:rsidR="00696222" w:rsidRPr="00696222" w:rsidRDefault="00696222" w:rsidP="00696222">
      <w:pPr>
        <w:suppressAutoHyphens/>
        <w:autoSpaceDE w:val="0"/>
        <w:autoSpaceDN w:val="0"/>
        <w:adjustRightInd w:val="0"/>
        <w:ind w:firstLine="284"/>
        <w:jc w:val="both"/>
        <w:rPr>
          <w:rFonts w:eastAsia="Times New Roman"/>
          <w:sz w:val="14"/>
          <w:szCs w:val="14"/>
          <w:lang w:eastAsia="ru-RU"/>
        </w:rPr>
      </w:pPr>
      <w:r w:rsidRPr="00696222">
        <w:rPr>
          <w:rFonts w:eastAsia="Times New Roman"/>
          <w:sz w:val="14"/>
          <w:szCs w:val="14"/>
          <w:lang w:eastAsia="ru-RU"/>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96222" w:rsidRPr="00696222" w:rsidRDefault="00696222" w:rsidP="00696222">
      <w:pPr>
        <w:tabs>
          <w:tab w:val="left" w:pos="3060"/>
        </w:tabs>
        <w:suppressAutoHyphens/>
        <w:jc w:val="both"/>
        <w:rPr>
          <w:rFonts w:eastAsia="Times New Roman"/>
          <w:sz w:val="14"/>
          <w:szCs w:val="14"/>
          <w:lang w:eastAsia="ru-RU"/>
        </w:rPr>
      </w:pPr>
    </w:p>
    <w:p w:rsidR="00696222" w:rsidRPr="00696222" w:rsidRDefault="00696222" w:rsidP="00696222">
      <w:pPr>
        <w:tabs>
          <w:tab w:val="left" w:pos="3060"/>
        </w:tabs>
        <w:suppressAutoHyphens/>
        <w:jc w:val="both"/>
        <w:rPr>
          <w:rFonts w:eastAsia="Times New Roman"/>
          <w:sz w:val="14"/>
          <w:szCs w:val="14"/>
          <w:lang w:eastAsia="ru-RU"/>
        </w:rPr>
      </w:pPr>
    </w:p>
    <w:p w:rsidR="00696222" w:rsidRPr="00696222" w:rsidRDefault="00696222" w:rsidP="00696222">
      <w:pPr>
        <w:autoSpaceDE w:val="0"/>
        <w:jc w:val="both"/>
        <w:rPr>
          <w:rFonts w:eastAsia="Times New Roman"/>
          <w:b/>
          <w:sz w:val="14"/>
          <w:szCs w:val="14"/>
          <w:lang w:eastAsia="ru-RU"/>
        </w:rPr>
      </w:pPr>
      <w:r w:rsidRPr="00696222">
        <w:rPr>
          <w:rFonts w:eastAsia="Times New Roman"/>
          <w:b/>
          <w:sz w:val="14"/>
          <w:szCs w:val="14"/>
          <w:lang w:eastAsia="ru-RU"/>
        </w:rPr>
        <w:t>Заместитель Главы администрации  П.Л. Нилов</w:t>
      </w:r>
    </w:p>
    <w:p w:rsidR="00696222" w:rsidRPr="00696222" w:rsidRDefault="00696222" w:rsidP="00696222">
      <w:pPr>
        <w:autoSpaceDE w:val="0"/>
        <w:jc w:val="both"/>
        <w:rPr>
          <w:rFonts w:eastAsia="Times New Roman"/>
          <w:b/>
          <w:sz w:val="14"/>
          <w:szCs w:val="14"/>
          <w:lang w:eastAsia="ru-RU"/>
        </w:rPr>
      </w:pPr>
    </w:p>
    <w:p w:rsidR="00696222" w:rsidRPr="00696222" w:rsidRDefault="00696222" w:rsidP="00696222">
      <w:pPr>
        <w:autoSpaceDE w:val="0"/>
        <w:jc w:val="both"/>
        <w:rPr>
          <w:rFonts w:eastAsia="Times New Roman"/>
          <w:b/>
          <w:sz w:val="14"/>
          <w:szCs w:val="14"/>
          <w:lang w:eastAsia="ru-RU"/>
        </w:rPr>
      </w:pPr>
    </w:p>
    <w:p w:rsidR="00696222" w:rsidRPr="00696222" w:rsidRDefault="00696222" w:rsidP="00696222">
      <w:pPr>
        <w:autoSpaceDE w:val="0"/>
        <w:jc w:val="both"/>
        <w:rPr>
          <w:rFonts w:eastAsia="Times New Roman"/>
          <w:b/>
          <w:sz w:val="14"/>
          <w:szCs w:val="14"/>
          <w:lang w:eastAsia="ru-RU"/>
        </w:rPr>
      </w:pPr>
    </w:p>
    <w:p w:rsidR="00696222" w:rsidRPr="00696222" w:rsidRDefault="00696222" w:rsidP="00696222">
      <w:pPr>
        <w:widowControl w:val="0"/>
        <w:suppressAutoHyphens/>
        <w:autoSpaceDE w:val="0"/>
        <w:autoSpaceDN w:val="0"/>
        <w:adjustRightInd w:val="0"/>
        <w:jc w:val="right"/>
        <w:rPr>
          <w:rFonts w:eastAsia="Times New Roman"/>
          <w:sz w:val="14"/>
          <w:szCs w:val="14"/>
          <w:lang w:eastAsia="ru-RU"/>
        </w:rPr>
      </w:pPr>
      <w:r w:rsidRPr="00696222">
        <w:rPr>
          <w:rFonts w:eastAsia="Times New Roman"/>
          <w:sz w:val="14"/>
          <w:szCs w:val="14"/>
          <w:lang w:eastAsia="ru-RU"/>
        </w:rPr>
        <w:t>УТВЕРЖДЕНА</w:t>
      </w:r>
    </w:p>
    <w:p w:rsidR="00696222" w:rsidRPr="00696222" w:rsidRDefault="00696222" w:rsidP="00696222">
      <w:pPr>
        <w:widowControl w:val="0"/>
        <w:suppressAutoHyphens/>
        <w:autoSpaceDE w:val="0"/>
        <w:autoSpaceDN w:val="0"/>
        <w:adjustRightInd w:val="0"/>
        <w:jc w:val="right"/>
        <w:rPr>
          <w:rFonts w:eastAsia="Times New Roman"/>
          <w:sz w:val="14"/>
          <w:szCs w:val="14"/>
          <w:lang w:eastAsia="ru-RU"/>
        </w:rPr>
      </w:pPr>
      <w:r w:rsidRPr="00696222">
        <w:rPr>
          <w:rFonts w:eastAsia="Times New Roman"/>
          <w:sz w:val="14"/>
          <w:szCs w:val="14"/>
          <w:lang w:eastAsia="ru-RU"/>
        </w:rPr>
        <w:t>постановлением  Администрации</w:t>
      </w:r>
    </w:p>
    <w:p w:rsidR="00696222" w:rsidRPr="00696222" w:rsidRDefault="00696222" w:rsidP="00696222">
      <w:pPr>
        <w:widowControl w:val="0"/>
        <w:suppressAutoHyphens/>
        <w:autoSpaceDE w:val="0"/>
        <w:autoSpaceDN w:val="0"/>
        <w:adjustRightInd w:val="0"/>
        <w:jc w:val="right"/>
        <w:rPr>
          <w:rFonts w:eastAsia="Times New Roman"/>
          <w:sz w:val="14"/>
          <w:szCs w:val="14"/>
          <w:lang w:eastAsia="ru-RU"/>
        </w:rPr>
      </w:pPr>
      <w:r w:rsidRPr="00696222">
        <w:rPr>
          <w:rFonts w:eastAsia="Times New Roman"/>
          <w:sz w:val="14"/>
          <w:szCs w:val="14"/>
          <w:lang w:eastAsia="ru-RU"/>
        </w:rPr>
        <w:t>муниципального района</w:t>
      </w:r>
    </w:p>
    <w:p w:rsidR="00696222" w:rsidRPr="00696222" w:rsidRDefault="00696222" w:rsidP="00696222">
      <w:pPr>
        <w:widowControl w:val="0"/>
        <w:tabs>
          <w:tab w:val="left" w:pos="7770"/>
          <w:tab w:val="right" w:pos="9354"/>
        </w:tabs>
        <w:suppressAutoHyphens/>
        <w:autoSpaceDE w:val="0"/>
        <w:autoSpaceDN w:val="0"/>
        <w:contextualSpacing/>
        <w:jc w:val="right"/>
        <w:rPr>
          <w:rFonts w:eastAsia="Times New Roman"/>
          <w:sz w:val="14"/>
          <w:szCs w:val="14"/>
          <w:lang w:eastAsia="ru-RU"/>
        </w:rPr>
      </w:pPr>
      <w:r w:rsidRPr="00696222">
        <w:rPr>
          <w:rFonts w:eastAsia="Times New Roman"/>
          <w:sz w:val="14"/>
          <w:szCs w:val="14"/>
          <w:lang w:eastAsia="ru-RU"/>
        </w:rPr>
        <w:t xml:space="preserve">                                                                                                  от 15.02.2024  № 309</w:t>
      </w:r>
    </w:p>
    <w:p w:rsidR="00696222" w:rsidRPr="00696222" w:rsidRDefault="00696222" w:rsidP="00696222">
      <w:pPr>
        <w:suppressAutoHyphens/>
        <w:contextualSpacing/>
        <w:rPr>
          <w:rFonts w:eastAsia="Times New Roman"/>
          <w:b/>
          <w:sz w:val="14"/>
          <w:szCs w:val="14"/>
          <w:lang w:eastAsia="ru-RU"/>
        </w:rPr>
      </w:pPr>
    </w:p>
    <w:p w:rsidR="00696222" w:rsidRPr="00696222" w:rsidRDefault="00696222" w:rsidP="00696222">
      <w:pPr>
        <w:suppressAutoHyphens/>
        <w:contextualSpacing/>
        <w:jc w:val="center"/>
        <w:rPr>
          <w:rFonts w:eastAsia="Times New Roman"/>
          <w:b/>
          <w:sz w:val="14"/>
          <w:szCs w:val="14"/>
          <w:lang w:eastAsia="ru-RU"/>
        </w:rPr>
      </w:pPr>
      <w:r w:rsidRPr="00696222">
        <w:rPr>
          <w:rFonts w:eastAsia="Times New Roman"/>
          <w:b/>
          <w:sz w:val="14"/>
          <w:szCs w:val="14"/>
          <w:lang w:eastAsia="ru-RU"/>
        </w:rPr>
        <w:t>Муниципальная программа Солецкого муниципального округа</w:t>
      </w:r>
    </w:p>
    <w:p w:rsidR="00696222" w:rsidRPr="00696222" w:rsidRDefault="00696222" w:rsidP="00696222">
      <w:pPr>
        <w:suppressAutoHyphens/>
        <w:contextualSpacing/>
        <w:jc w:val="center"/>
        <w:rPr>
          <w:rFonts w:eastAsia="Times New Roman"/>
          <w:b/>
          <w:sz w:val="14"/>
          <w:szCs w:val="14"/>
          <w:lang w:eastAsia="ru-RU"/>
        </w:rPr>
      </w:pPr>
      <w:r w:rsidRPr="00696222">
        <w:rPr>
          <w:rFonts w:eastAsia="Times New Roman"/>
          <w:b/>
          <w:sz w:val="14"/>
          <w:szCs w:val="14"/>
          <w:lang w:eastAsia="ru-RU"/>
        </w:rPr>
        <w:t>«Формирование современной городской среды на территории города Сольцы»</w:t>
      </w:r>
    </w:p>
    <w:p w:rsidR="00696222" w:rsidRPr="00696222" w:rsidRDefault="00696222" w:rsidP="00696222">
      <w:pPr>
        <w:widowControl w:val="0"/>
        <w:suppressAutoHyphens/>
        <w:autoSpaceDE w:val="0"/>
        <w:autoSpaceDN w:val="0"/>
        <w:contextualSpacing/>
        <w:jc w:val="center"/>
        <w:rPr>
          <w:rFonts w:eastAsia="Times New Roman" w:cs="Calibri"/>
          <w:b/>
          <w:sz w:val="14"/>
          <w:szCs w:val="14"/>
          <w:lang w:eastAsia="ru-RU"/>
        </w:rPr>
      </w:pPr>
      <w:r w:rsidRPr="00696222">
        <w:rPr>
          <w:rFonts w:eastAsia="Times New Roman" w:cs="Calibri"/>
          <w:b/>
          <w:sz w:val="14"/>
          <w:szCs w:val="14"/>
          <w:lang w:eastAsia="ru-RU"/>
        </w:rPr>
        <w:t>ПАСПОРТ</w:t>
      </w:r>
    </w:p>
    <w:p w:rsidR="00696222" w:rsidRPr="00696222" w:rsidRDefault="00696222" w:rsidP="00696222">
      <w:pPr>
        <w:tabs>
          <w:tab w:val="left" w:pos="3060"/>
        </w:tabs>
        <w:suppressAutoHyphens/>
        <w:contextualSpacing/>
        <w:jc w:val="center"/>
        <w:rPr>
          <w:rFonts w:eastAsia="Times New Roman"/>
          <w:b/>
          <w:sz w:val="14"/>
          <w:szCs w:val="14"/>
          <w:lang w:eastAsia="ru-RU"/>
        </w:rPr>
      </w:pPr>
      <w:r w:rsidRPr="00696222">
        <w:rPr>
          <w:rFonts w:eastAsia="Times New Roman"/>
          <w:b/>
          <w:sz w:val="14"/>
          <w:szCs w:val="14"/>
          <w:lang w:eastAsia="ru-RU"/>
        </w:rPr>
        <w:t>муниципальной программы Солецкого муниципального округа</w:t>
      </w:r>
    </w:p>
    <w:p w:rsidR="00696222" w:rsidRPr="00696222" w:rsidRDefault="00696222" w:rsidP="00696222">
      <w:pPr>
        <w:suppressAutoHyphens/>
        <w:contextualSpacing/>
        <w:jc w:val="center"/>
        <w:rPr>
          <w:rFonts w:eastAsia="Times New Roman"/>
          <w:sz w:val="14"/>
          <w:szCs w:val="14"/>
          <w:lang w:eastAsia="ru-RU"/>
        </w:rPr>
      </w:pPr>
      <w:r w:rsidRPr="00696222">
        <w:rPr>
          <w:rFonts w:eastAsia="Times New Roman"/>
          <w:b/>
          <w:sz w:val="14"/>
          <w:szCs w:val="14"/>
          <w:lang w:eastAsia="ru-RU"/>
        </w:rPr>
        <w:t>«Формирование современной городской среды на территории города Сольцы»</w:t>
      </w:r>
    </w:p>
    <w:p w:rsidR="00696222" w:rsidRPr="00696222" w:rsidRDefault="00696222" w:rsidP="00696222">
      <w:pPr>
        <w:widowControl w:val="0"/>
        <w:suppressAutoHyphens/>
        <w:autoSpaceDE w:val="0"/>
        <w:autoSpaceDN w:val="0"/>
        <w:contextualSpacing/>
        <w:jc w:val="both"/>
        <w:rPr>
          <w:rFonts w:eastAsia="Times New Roman" w:cs="Calibri"/>
          <w:sz w:val="14"/>
          <w:szCs w:val="14"/>
          <w:lang w:eastAsia="ru-RU"/>
        </w:rPr>
      </w:pPr>
    </w:p>
    <w:p w:rsidR="00696222" w:rsidRPr="00696222" w:rsidRDefault="00696222" w:rsidP="00696222">
      <w:pPr>
        <w:widowControl w:val="0"/>
        <w:suppressAutoHyphens/>
        <w:autoSpaceDE w:val="0"/>
        <w:autoSpaceDN w:val="0"/>
        <w:adjustRightInd w:val="0"/>
        <w:ind w:firstLine="284"/>
        <w:jc w:val="both"/>
        <w:rPr>
          <w:rFonts w:eastAsia="Times New Roman"/>
          <w:b/>
          <w:sz w:val="14"/>
          <w:szCs w:val="14"/>
          <w:lang w:eastAsia="ru-RU"/>
        </w:rPr>
      </w:pPr>
      <w:r w:rsidRPr="00696222">
        <w:rPr>
          <w:rFonts w:eastAsia="Times New Roman"/>
          <w:b/>
          <w:sz w:val="14"/>
          <w:szCs w:val="14"/>
          <w:lang w:eastAsia="ru-RU"/>
        </w:rPr>
        <w:t xml:space="preserve">1.Ответственный исполнитель муниципальной программы: </w:t>
      </w:r>
    </w:p>
    <w:p w:rsidR="00696222" w:rsidRPr="00696222" w:rsidRDefault="00696222" w:rsidP="00696222">
      <w:pPr>
        <w:widowControl w:val="0"/>
        <w:suppressAutoHyphens/>
        <w:autoSpaceDE w:val="0"/>
        <w:autoSpaceDN w:val="0"/>
        <w:adjustRightInd w:val="0"/>
        <w:ind w:firstLine="284"/>
        <w:jc w:val="both"/>
        <w:rPr>
          <w:rFonts w:eastAsia="Times New Roman"/>
          <w:sz w:val="14"/>
          <w:szCs w:val="14"/>
          <w:lang w:eastAsia="ru-RU"/>
        </w:rPr>
      </w:pPr>
      <w:r w:rsidRPr="00696222">
        <w:rPr>
          <w:rFonts w:eastAsia="Times New Roman"/>
          <w:sz w:val="14"/>
          <w:szCs w:val="14"/>
          <w:lang w:eastAsia="ru-RU"/>
        </w:rPr>
        <w:t>Управление градостроительства Администрации муниципального округа (далее – Управление градостроительства</w:t>
      </w:r>
      <w:proofErr w:type="gramStart"/>
      <w:r w:rsidRPr="00696222">
        <w:rPr>
          <w:rFonts w:eastAsia="Times New Roman"/>
          <w:sz w:val="14"/>
          <w:szCs w:val="14"/>
          <w:lang w:eastAsia="ru-RU"/>
        </w:rPr>
        <w:t xml:space="preserve"> )</w:t>
      </w:r>
      <w:proofErr w:type="gramEnd"/>
      <w:r w:rsidRPr="00696222">
        <w:rPr>
          <w:rFonts w:eastAsia="Times New Roman"/>
          <w:sz w:val="14"/>
          <w:szCs w:val="14"/>
          <w:lang w:eastAsia="ru-RU"/>
        </w:rPr>
        <w:t>.</w:t>
      </w:r>
    </w:p>
    <w:p w:rsidR="00696222" w:rsidRPr="00696222" w:rsidRDefault="00696222" w:rsidP="00696222">
      <w:pPr>
        <w:widowControl w:val="0"/>
        <w:suppressAutoHyphens/>
        <w:overflowPunct w:val="0"/>
        <w:autoSpaceDE w:val="0"/>
        <w:autoSpaceDN w:val="0"/>
        <w:adjustRightInd w:val="0"/>
        <w:ind w:firstLine="284"/>
        <w:jc w:val="both"/>
        <w:textAlignment w:val="baseline"/>
        <w:rPr>
          <w:rFonts w:eastAsia="Times New Roman"/>
          <w:b/>
          <w:sz w:val="14"/>
          <w:szCs w:val="14"/>
          <w:lang w:eastAsia="ru-RU"/>
        </w:rPr>
      </w:pPr>
      <w:r w:rsidRPr="00696222">
        <w:rPr>
          <w:rFonts w:eastAsia="Times New Roman"/>
          <w:b/>
          <w:sz w:val="14"/>
          <w:szCs w:val="14"/>
          <w:lang w:eastAsia="ru-RU"/>
        </w:rPr>
        <w:t>2. Соисполнители муниципальной  программы:</w:t>
      </w:r>
    </w:p>
    <w:p w:rsidR="00696222" w:rsidRPr="00696222" w:rsidRDefault="00696222" w:rsidP="00696222">
      <w:pPr>
        <w:widowControl w:val="0"/>
        <w:suppressAutoHyphens/>
        <w:overflowPunct w:val="0"/>
        <w:autoSpaceDE w:val="0"/>
        <w:autoSpaceDN w:val="0"/>
        <w:adjustRightInd w:val="0"/>
        <w:ind w:firstLine="284"/>
        <w:jc w:val="both"/>
        <w:textAlignment w:val="baseline"/>
        <w:rPr>
          <w:rFonts w:eastAsia="Times New Roman"/>
          <w:sz w:val="14"/>
          <w:szCs w:val="14"/>
          <w:lang w:eastAsia="ru-RU"/>
        </w:rPr>
      </w:pPr>
      <w:r w:rsidRPr="00696222">
        <w:rPr>
          <w:rFonts w:eastAsia="Times New Roman"/>
          <w:sz w:val="14"/>
          <w:szCs w:val="14"/>
          <w:lang w:eastAsia="ru-RU"/>
        </w:rPr>
        <w:t>Администрация муниципального округа,</w:t>
      </w:r>
    </w:p>
    <w:p w:rsidR="00696222" w:rsidRPr="00696222" w:rsidRDefault="00696222" w:rsidP="00696222">
      <w:pPr>
        <w:widowControl w:val="0"/>
        <w:suppressAutoHyphens/>
        <w:overflowPunct w:val="0"/>
        <w:autoSpaceDE w:val="0"/>
        <w:autoSpaceDN w:val="0"/>
        <w:adjustRightInd w:val="0"/>
        <w:ind w:firstLine="284"/>
        <w:jc w:val="both"/>
        <w:textAlignment w:val="baseline"/>
        <w:rPr>
          <w:rFonts w:eastAsia="Times New Roman"/>
          <w:sz w:val="14"/>
          <w:szCs w:val="14"/>
          <w:lang w:eastAsia="ru-RU"/>
        </w:rPr>
      </w:pPr>
      <w:r w:rsidRPr="00696222">
        <w:rPr>
          <w:rFonts w:eastAsia="Times New Roman"/>
          <w:sz w:val="14"/>
          <w:szCs w:val="14"/>
          <w:lang w:eastAsia="ru-RU"/>
        </w:rPr>
        <w:t xml:space="preserve">МБУ «Солецкое городское хозяйство», </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подрядные организации, привлеченные на конкурсной основе (по согласованию);</w:t>
      </w:r>
    </w:p>
    <w:p w:rsidR="00696222" w:rsidRPr="00696222" w:rsidRDefault="00696222" w:rsidP="00696222">
      <w:pPr>
        <w:widowControl w:val="0"/>
        <w:suppressAutoHyphens/>
        <w:autoSpaceDE w:val="0"/>
        <w:autoSpaceDN w:val="0"/>
        <w:adjustRightInd w:val="0"/>
        <w:ind w:firstLine="284"/>
        <w:jc w:val="both"/>
        <w:rPr>
          <w:rFonts w:eastAsia="Times New Roman"/>
          <w:sz w:val="14"/>
          <w:szCs w:val="14"/>
          <w:lang w:eastAsia="ru-RU"/>
        </w:rPr>
      </w:pPr>
      <w:r w:rsidRPr="00696222">
        <w:rPr>
          <w:rFonts w:eastAsia="Times New Roman"/>
          <w:sz w:val="14"/>
          <w:szCs w:val="14"/>
          <w:lang w:eastAsia="ru-RU"/>
        </w:rPr>
        <w:t>товарищества собственников жилья (далее ТСЖ) (по согласованию), управляющие и обслуживающие организации (по согласованию), собственники многоквартирных домов  (далее МКД) (по согласованию).</w:t>
      </w:r>
    </w:p>
    <w:p w:rsidR="00696222" w:rsidRPr="00696222" w:rsidRDefault="00696222" w:rsidP="00696222">
      <w:pPr>
        <w:suppressAutoHyphens/>
        <w:ind w:firstLine="284"/>
        <w:contextualSpacing/>
        <w:jc w:val="both"/>
        <w:rPr>
          <w:rFonts w:eastAsia="Times New Roman"/>
          <w:b/>
          <w:sz w:val="14"/>
          <w:szCs w:val="14"/>
          <w:lang w:eastAsia="ru-RU"/>
        </w:rPr>
      </w:pPr>
      <w:r w:rsidRPr="00696222">
        <w:rPr>
          <w:rFonts w:eastAsia="Times New Roman"/>
          <w:b/>
          <w:sz w:val="14"/>
          <w:szCs w:val="14"/>
          <w:lang w:eastAsia="ru-RU"/>
        </w:rPr>
        <w:t xml:space="preserve">3. Подпрограммы муниципальной программы: </w:t>
      </w:r>
    </w:p>
    <w:p w:rsidR="00696222" w:rsidRPr="00696222" w:rsidRDefault="00696222" w:rsidP="00696222">
      <w:pPr>
        <w:suppressAutoHyphens/>
        <w:ind w:firstLine="284"/>
        <w:contextualSpacing/>
        <w:jc w:val="both"/>
        <w:rPr>
          <w:rFonts w:eastAsia="Times New Roman"/>
          <w:sz w:val="14"/>
          <w:szCs w:val="14"/>
          <w:lang w:eastAsia="ru-RU"/>
        </w:rPr>
      </w:pPr>
      <w:r w:rsidRPr="00696222">
        <w:rPr>
          <w:rFonts w:eastAsia="Times New Roman"/>
          <w:sz w:val="14"/>
          <w:szCs w:val="14"/>
          <w:lang w:eastAsia="ru-RU"/>
        </w:rPr>
        <w:t>Отсутствуют.</w:t>
      </w:r>
    </w:p>
    <w:p w:rsidR="00696222" w:rsidRPr="00696222" w:rsidRDefault="00696222" w:rsidP="00696222">
      <w:pPr>
        <w:suppressAutoHyphens/>
        <w:ind w:firstLine="284"/>
        <w:jc w:val="both"/>
        <w:rPr>
          <w:rFonts w:eastAsia="Times New Roman"/>
          <w:b/>
          <w:sz w:val="14"/>
          <w:szCs w:val="14"/>
          <w:lang w:eastAsia="ru-RU"/>
        </w:rPr>
      </w:pPr>
      <w:r w:rsidRPr="00696222">
        <w:rPr>
          <w:rFonts w:eastAsia="Times New Roman"/>
          <w:b/>
          <w:sz w:val="14"/>
          <w:szCs w:val="14"/>
          <w:lang w:eastAsia="ru-RU"/>
        </w:rPr>
        <w:t>4. Цели, задачи и целевые показатели муниципальной программы: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50"/>
        <w:gridCol w:w="2534"/>
        <w:gridCol w:w="597"/>
        <w:gridCol w:w="448"/>
        <w:gridCol w:w="523"/>
        <w:gridCol w:w="561"/>
      </w:tblGrid>
      <w:tr w:rsidR="00696222" w:rsidRPr="00696222" w:rsidTr="00696222">
        <w:trPr>
          <w:trHeight w:val="1110"/>
        </w:trPr>
        <w:tc>
          <w:tcPr>
            <w:tcW w:w="440" w:type="pct"/>
            <w:vMerge w:val="restar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lastRenderedPageBreak/>
              <w:t>№</w:t>
            </w:r>
          </w:p>
          <w:p w:rsidR="00696222" w:rsidRPr="00696222" w:rsidRDefault="00696222" w:rsidP="00696222">
            <w:pPr>
              <w:tabs>
                <w:tab w:val="left" w:pos="3060"/>
              </w:tabs>
              <w:jc w:val="center"/>
              <w:rPr>
                <w:rFonts w:eastAsia="Times New Roman"/>
                <w:sz w:val="10"/>
                <w:szCs w:val="14"/>
                <w:lang w:eastAsia="ru-RU"/>
              </w:rPr>
            </w:pPr>
            <w:proofErr w:type="gramStart"/>
            <w:r w:rsidRPr="00696222">
              <w:rPr>
                <w:rFonts w:eastAsia="Times New Roman"/>
                <w:sz w:val="10"/>
                <w:szCs w:val="14"/>
                <w:lang w:eastAsia="ru-RU"/>
              </w:rPr>
              <w:t>п</w:t>
            </w:r>
            <w:proofErr w:type="gramEnd"/>
            <w:r w:rsidRPr="00696222">
              <w:rPr>
                <w:rFonts w:eastAsia="Times New Roman"/>
                <w:sz w:val="10"/>
                <w:szCs w:val="14"/>
                <w:lang w:eastAsia="ru-RU"/>
              </w:rPr>
              <w:t>/п</w:t>
            </w:r>
          </w:p>
        </w:tc>
        <w:tc>
          <w:tcPr>
            <w:tcW w:w="2478" w:type="pct"/>
            <w:vMerge w:val="restar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Цели, задачи муниципальной программы, наименование и единица измерения целевого показателя</w:t>
            </w:r>
          </w:p>
        </w:tc>
        <w:tc>
          <w:tcPr>
            <w:tcW w:w="2082" w:type="pct"/>
            <w:gridSpan w:val="4"/>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Значение целевого показателя по годам</w:t>
            </w:r>
          </w:p>
        </w:tc>
      </w:tr>
      <w:tr w:rsidR="00696222" w:rsidRPr="00696222" w:rsidTr="00696222">
        <w:tblPrEx>
          <w:tblCellMar>
            <w:left w:w="108" w:type="dxa"/>
            <w:right w:w="108" w:type="dxa"/>
          </w:tblCellMar>
        </w:tblPrEx>
        <w:trPr>
          <w:trHeight w:val="180"/>
        </w:trPr>
        <w:tc>
          <w:tcPr>
            <w:tcW w:w="440" w:type="pct"/>
            <w:vMerge/>
            <w:shd w:val="clear" w:color="auto" w:fill="auto"/>
            <w:vAlign w:val="center"/>
          </w:tcPr>
          <w:p w:rsidR="00696222" w:rsidRPr="00696222" w:rsidRDefault="00696222" w:rsidP="00696222">
            <w:pPr>
              <w:snapToGrid w:val="0"/>
              <w:jc w:val="center"/>
              <w:rPr>
                <w:rFonts w:eastAsia="Times New Roman"/>
                <w:sz w:val="10"/>
                <w:szCs w:val="14"/>
                <w:lang w:eastAsia="ru-RU"/>
              </w:rPr>
            </w:pPr>
          </w:p>
        </w:tc>
        <w:tc>
          <w:tcPr>
            <w:tcW w:w="2478" w:type="pct"/>
            <w:vMerge/>
            <w:shd w:val="clear" w:color="auto" w:fill="auto"/>
            <w:vAlign w:val="center"/>
          </w:tcPr>
          <w:p w:rsidR="00696222" w:rsidRPr="00696222" w:rsidRDefault="00696222" w:rsidP="00696222">
            <w:pPr>
              <w:snapToGrid w:val="0"/>
              <w:jc w:val="center"/>
              <w:rPr>
                <w:rFonts w:eastAsia="Times New Roman"/>
                <w:sz w:val="10"/>
                <w:szCs w:val="14"/>
                <w:lang w:eastAsia="ru-RU"/>
              </w:rPr>
            </w:pP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2021</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2022</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2023</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2024</w:t>
            </w:r>
          </w:p>
        </w:tc>
      </w:tr>
      <w:tr w:rsidR="00696222" w:rsidRPr="00696222" w:rsidTr="00696222">
        <w:tblPrEx>
          <w:tblCellMar>
            <w:left w:w="108" w:type="dxa"/>
            <w:right w:w="108" w:type="dxa"/>
          </w:tblCellMar>
        </w:tblPrEx>
        <w:trPr>
          <w:trHeight w:val="180"/>
        </w:trPr>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w:t>
            </w:r>
          </w:p>
        </w:tc>
        <w:tc>
          <w:tcPr>
            <w:tcW w:w="247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3</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4</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5</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6</w:t>
            </w:r>
          </w:p>
        </w:tc>
      </w:tr>
      <w:tr w:rsidR="00696222" w:rsidRPr="00696222" w:rsidTr="00696222">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w:t>
            </w:r>
          </w:p>
        </w:tc>
        <w:tc>
          <w:tcPr>
            <w:tcW w:w="4560" w:type="pct"/>
            <w:gridSpan w:val="5"/>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Цель 1. Улучшение благоприятных и комфортных условий проживания населения, а также развитие и обустройство наиболее посещаемых муниципальных территорий общего пользования города Сольцы</w:t>
            </w:r>
          </w:p>
        </w:tc>
      </w:tr>
      <w:tr w:rsidR="00696222" w:rsidRPr="00696222" w:rsidTr="00696222">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1.1.</w:t>
            </w:r>
          </w:p>
        </w:tc>
        <w:tc>
          <w:tcPr>
            <w:tcW w:w="4560" w:type="pct"/>
            <w:gridSpan w:val="5"/>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 xml:space="preserve">Задача 1. Улучшение комплексного </w:t>
            </w:r>
            <w:proofErr w:type="gramStart"/>
            <w:r w:rsidRPr="00696222">
              <w:rPr>
                <w:rFonts w:eastAsia="Times New Roman"/>
                <w:sz w:val="10"/>
                <w:szCs w:val="14"/>
                <w:lang w:eastAsia="ru-RU"/>
              </w:rPr>
              <w:t>благоустройства дворовых территорий многоквартирных жилых домов города Сольцы</w:t>
            </w:r>
            <w:proofErr w:type="gramEnd"/>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1.1.1.</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Показатель 1. Количество благоустроенных дворовых территорий многоквартирных домов (ед.)</w:t>
            </w:r>
          </w:p>
        </w:tc>
        <w:tc>
          <w:tcPr>
            <w:tcW w:w="584"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1</w:t>
            </w:r>
          </w:p>
        </w:tc>
        <w:tc>
          <w:tcPr>
            <w:tcW w:w="438"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w:t>
            </w:r>
          </w:p>
        </w:tc>
        <w:tc>
          <w:tcPr>
            <w:tcW w:w="511"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w:t>
            </w:r>
          </w:p>
        </w:tc>
        <w:tc>
          <w:tcPr>
            <w:tcW w:w="548"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1.1.2.</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 xml:space="preserve">Показатель 2. Количество разработанных  </w:t>
            </w:r>
            <w:proofErr w:type="gramStart"/>
            <w:r w:rsidRPr="00696222">
              <w:rPr>
                <w:rFonts w:eastAsia="Times New Roman"/>
                <w:sz w:val="10"/>
                <w:szCs w:val="14"/>
                <w:lang w:eastAsia="ru-RU"/>
              </w:rPr>
              <w:t>дизайн-проектов</w:t>
            </w:r>
            <w:proofErr w:type="gramEnd"/>
            <w:r w:rsidRPr="00696222">
              <w:rPr>
                <w:rFonts w:eastAsia="Times New Roman"/>
                <w:sz w:val="10"/>
                <w:szCs w:val="14"/>
                <w:lang w:eastAsia="ru-RU"/>
              </w:rPr>
              <w:t xml:space="preserve"> по благоустройству дворовых территорий многоквартирных домов (ед.)</w:t>
            </w:r>
          </w:p>
        </w:tc>
        <w:tc>
          <w:tcPr>
            <w:tcW w:w="584"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1</w:t>
            </w:r>
          </w:p>
        </w:tc>
        <w:tc>
          <w:tcPr>
            <w:tcW w:w="438"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w:t>
            </w:r>
          </w:p>
        </w:tc>
        <w:tc>
          <w:tcPr>
            <w:tcW w:w="511"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w:t>
            </w:r>
          </w:p>
        </w:tc>
        <w:tc>
          <w:tcPr>
            <w:tcW w:w="548" w:type="pct"/>
            <w:shd w:val="clear" w:color="auto" w:fill="auto"/>
          </w:tcPr>
          <w:p w:rsidR="00696222" w:rsidRPr="00696222" w:rsidRDefault="00696222" w:rsidP="00696222">
            <w:pPr>
              <w:jc w:val="center"/>
              <w:rPr>
                <w:rFonts w:eastAsia="Times New Roman"/>
                <w:sz w:val="10"/>
                <w:szCs w:val="14"/>
                <w:lang w:eastAsia="ru-RU"/>
              </w:rPr>
            </w:pPr>
            <w:r w:rsidRPr="00696222">
              <w:rPr>
                <w:rFonts w:eastAsia="Times New Roman"/>
                <w:sz w:val="10"/>
                <w:szCs w:val="14"/>
                <w:lang w:eastAsia="ru-RU"/>
              </w:rPr>
              <w:t>-</w:t>
            </w:r>
          </w:p>
        </w:tc>
      </w:tr>
      <w:tr w:rsidR="00696222" w:rsidRPr="00696222" w:rsidTr="00696222">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1.2</w:t>
            </w:r>
          </w:p>
        </w:tc>
        <w:tc>
          <w:tcPr>
            <w:tcW w:w="4560" w:type="pct"/>
            <w:gridSpan w:val="5"/>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Задача 2. Улучшение комплексного благоустройства наиболее посещаемых муниципальных территорий общего пользования города Сольцы</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1.2.1.</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Показатель 1. Количество благоустроенных  наиболее посещаемых муниципальных территорий общего пользования (ед.)</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1</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1</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1.2.2.</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Показатель 2. Количество разработанных проектных документаций (</w:t>
            </w:r>
            <w:proofErr w:type="gramStart"/>
            <w:r w:rsidRPr="00696222">
              <w:rPr>
                <w:rFonts w:eastAsia="Times New Roman"/>
                <w:sz w:val="10"/>
                <w:szCs w:val="14"/>
                <w:lang w:eastAsia="ru-RU"/>
              </w:rPr>
              <w:t>дизайн–проектов</w:t>
            </w:r>
            <w:proofErr w:type="gramEnd"/>
            <w:r w:rsidRPr="00696222">
              <w:rPr>
                <w:rFonts w:eastAsia="Times New Roman"/>
                <w:sz w:val="10"/>
                <w:szCs w:val="14"/>
                <w:lang w:eastAsia="ru-RU"/>
              </w:rPr>
              <w:t>) обустройства общественных территорий (ед.)</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1</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3</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r>
      <w:tr w:rsidR="00696222" w:rsidRPr="00696222" w:rsidTr="00696222">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1.3.</w:t>
            </w:r>
          </w:p>
        </w:tc>
        <w:tc>
          <w:tcPr>
            <w:tcW w:w="4560" w:type="pct"/>
            <w:gridSpan w:val="5"/>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 xml:space="preserve">Задача 3. Составление и проверка сметных расчетов стоимости </w:t>
            </w:r>
            <w:proofErr w:type="gramStart"/>
            <w:r w:rsidRPr="00696222">
              <w:rPr>
                <w:rFonts w:eastAsia="Times New Roman"/>
                <w:sz w:val="10"/>
                <w:szCs w:val="14"/>
                <w:lang w:eastAsia="ru-RU"/>
              </w:rPr>
              <w:t>работ</w:t>
            </w:r>
            <w:proofErr w:type="gramEnd"/>
            <w:r w:rsidRPr="00696222">
              <w:rPr>
                <w:rFonts w:eastAsia="Times New Roman"/>
                <w:sz w:val="10"/>
                <w:szCs w:val="14"/>
                <w:lang w:eastAsia="ru-RU"/>
              </w:rPr>
              <w:t xml:space="preserve"> по благоустройству наиболее посещаемой общественной территории</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1.3.1.</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 xml:space="preserve">Показатель 1. Количество проверенных сметных расчетов стоимости </w:t>
            </w:r>
            <w:proofErr w:type="gramStart"/>
            <w:r w:rsidRPr="00696222">
              <w:rPr>
                <w:rFonts w:eastAsia="Times New Roman"/>
                <w:sz w:val="10"/>
                <w:szCs w:val="14"/>
                <w:lang w:eastAsia="ru-RU"/>
              </w:rPr>
              <w:t>работ</w:t>
            </w:r>
            <w:proofErr w:type="gramEnd"/>
            <w:r w:rsidRPr="00696222">
              <w:rPr>
                <w:rFonts w:eastAsia="Times New Roman"/>
                <w:sz w:val="10"/>
                <w:szCs w:val="14"/>
                <w:lang w:eastAsia="ru-RU"/>
              </w:rPr>
              <w:t xml:space="preserve"> по благоустройству наиболее посещаемых общественных территорий, дворовых территорий многоквартирных домов (ед.)</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1.3.2.</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 xml:space="preserve">Количество составленных сметных расчетов стоимости </w:t>
            </w:r>
            <w:proofErr w:type="gramStart"/>
            <w:r w:rsidRPr="00696222">
              <w:rPr>
                <w:rFonts w:eastAsia="Times New Roman"/>
                <w:sz w:val="10"/>
                <w:szCs w:val="14"/>
                <w:lang w:eastAsia="ru-RU"/>
              </w:rPr>
              <w:t>работ</w:t>
            </w:r>
            <w:proofErr w:type="gramEnd"/>
            <w:r w:rsidRPr="00696222">
              <w:rPr>
                <w:rFonts w:eastAsia="Times New Roman"/>
                <w:sz w:val="10"/>
                <w:szCs w:val="14"/>
                <w:lang w:eastAsia="ru-RU"/>
              </w:rPr>
              <w:t xml:space="preserve"> по благоустройству наиболее посещаемых общественных территорий, дворовых территорий многоквартирных домов (ед.)</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2</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1.4.</w:t>
            </w:r>
          </w:p>
        </w:tc>
        <w:tc>
          <w:tcPr>
            <w:tcW w:w="4560" w:type="pct"/>
            <w:gridSpan w:val="5"/>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 xml:space="preserve">Задача 4. Реализация проекта создания комфортной городской среды «Реконструкция набережной 7 Ноября в городе Сольцы Новгородской области» в рамках </w:t>
            </w:r>
            <w:proofErr w:type="gramStart"/>
            <w:r w:rsidRPr="00696222">
              <w:rPr>
                <w:rFonts w:eastAsia="Times New Roman"/>
                <w:sz w:val="10"/>
                <w:szCs w:val="14"/>
                <w:lang w:eastAsia="ru-RU"/>
              </w:rPr>
              <w:t>проведения Всероссийского конкурса лучших проектов создания комфортной городской среды</w:t>
            </w:r>
            <w:proofErr w:type="gramEnd"/>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1.4.1.</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 xml:space="preserve">Показатель 1. Количество </w:t>
            </w:r>
            <w:proofErr w:type="gramStart"/>
            <w:r w:rsidRPr="00696222">
              <w:rPr>
                <w:rFonts w:eastAsia="Times New Roman"/>
                <w:sz w:val="10"/>
                <w:szCs w:val="14"/>
                <w:lang w:eastAsia="ru-RU"/>
              </w:rPr>
              <w:t>подготовленных</w:t>
            </w:r>
            <w:proofErr w:type="gramEnd"/>
            <w:r w:rsidRPr="00696222">
              <w:rPr>
                <w:rFonts w:eastAsia="Times New Roman"/>
                <w:sz w:val="10"/>
                <w:szCs w:val="14"/>
                <w:lang w:eastAsia="ru-RU"/>
              </w:rPr>
              <w:t xml:space="preserve"> дизайн-проектов (ед.)</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1.4.2.</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Показатель 2. Количество подготовленной проектно-сметной документации, прошедшей экспертизу (включая инженерные изыскания, проект планировки и (или) межевания) (ед.)</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r>
      <w:tr w:rsidR="00696222" w:rsidRPr="00696222" w:rsidTr="00696222">
        <w:tblPrEx>
          <w:tblCellMar>
            <w:left w:w="108" w:type="dxa"/>
            <w:right w:w="108" w:type="dxa"/>
          </w:tblCellMar>
        </w:tblPrEx>
        <w:tc>
          <w:tcPr>
            <w:tcW w:w="440" w:type="pct"/>
            <w:shd w:val="clear" w:color="auto" w:fill="auto"/>
          </w:tcPr>
          <w:p w:rsidR="00696222" w:rsidRPr="00696222" w:rsidRDefault="00696222" w:rsidP="00696222">
            <w:pPr>
              <w:tabs>
                <w:tab w:val="left" w:pos="3060"/>
              </w:tabs>
              <w:jc w:val="both"/>
              <w:rPr>
                <w:rFonts w:eastAsia="Times New Roman"/>
                <w:sz w:val="10"/>
                <w:szCs w:val="14"/>
                <w:lang w:eastAsia="ru-RU"/>
              </w:rPr>
            </w:pPr>
            <w:r w:rsidRPr="00696222">
              <w:rPr>
                <w:rFonts w:eastAsia="Times New Roman"/>
                <w:sz w:val="10"/>
                <w:szCs w:val="14"/>
                <w:lang w:eastAsia="ru-RU"/>
              </w:rPr>
              <w:t>1.4.3.</w:t>
            </w:r>
          </w:p>
        </w:tc>
        <w:tc>
          <w:tcPr>
            <w:tcW w:w="2478" w:type="pct"/>
            <w:shd w:val="clear" w:color="auto" w:fill="auto"/>
          </w:tcPr>
          <w:p w:rsidR="00696222" w:rsidRPr="00696222" w:rsidRDefault="00696222" w:rsidP="00696222">
            <w:pPr>
              <w:tabs>
                <w:tab w:val="left" w:pos="3060"/>
              </w:tabs>
              <w:rPr>
                <w:rFonts w:eastAsia="Times New Roman"/>
                <w:sz w:val="10"/>
                <w:szCs w:val="14"/>
                <w:lang w:eastAsia="ru-RU"/>
              </w:rPr>
            </w:pPr>
            <w:r w:rsidRPr="00696222">
              <w:rPr>
                <w:rFonts w:eastAsia="Times New Roman"/>
                <w:sz w:val="10"/>
                <w:szCs w:val="14"/>
                <w:lang w:eastAsia="ru-RU"/>
              </w:rPr>
              <w:t>Показатель 1. Количество объектов, подлежащих благоустройству (ед.)</w:t>
            </w:r>
          </w:p>
        </w:tc>
        <w:tc>
          <w:tcPr>
            <w:tcW w:w="584"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1</w:t>
            </w:r>
          </w:p>
        </w:tc>
        <w:tc>
          <w:tcPr>
            <w:tcW w:w="43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511"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c>
          <w:tcPr>
            <w:tcW w:w="548" w:type="pct"/>
            <w:shd w:val="clear" w:color="auto" w:fill="auto"/>
          </w:tcPr>
          <w:p w:rsidR="00696222" w:rsidRPr="00696222" w:rsidRDefault="00696222" w:rsidP="00696222">
            <w:pPr>
              <w:tabs>
                <w:tab w:val="left" w:pos="3060"/>
              </w:tabs>
              <w:jc w:val="center"/>
              <w:rPr>
                <w:rFonts w:eastAsia="Times New Roman"/>
                <w:sz w:val="10"/>
                <w:szCs w:val="14"/>
                <w:lang w:eastAsia="ru-RU"/>
              </w:rPr>
            </w:pPr>
            <w:r w:rsidRPr="00696222">
              <w:rPr>
                <w:rFonts w:eastAsia="Times New Roman"/>
                <w:sz w:val="10"/>
                <w:szCs w:val="14"/>
                <w:lang w:eastAsia="ru-RU"/>
              </w:rPr>
              <w:t>-</w:t>
            </w:r>
          </w:p>
        </w:tc>
      </w:tr>
    </w:tbl>
    <w:p w:rsidR="00696222" w:rsidRPr="00696222" w:rsidRDefault="00696222" w:rsidP="00696222">
      <w:pPr>
        <w:suppressAutoHyphens/>
        <w:jc w:val="both"/>
        <w:rPr>
          <w:rFonts w:eastAsia="Times New Roman"/>
          <w:b/>
          <w:sz w:val="14"/>
          <w:szCs w:val="14"/>
          <w:lang w:eastAsia="ru-RU"/>
        </w:rPr>
      </w:pPr>
      <w:r w:rsidRPr="00696222">
        <w:rPr>
          <w:rFonts w:eastAsia="Times New Roman"/>
          <w:b/>
          <w:sz w:val="14"/>
          <w:szCs w:val="14"/>
          <w:lang w:eastAsia="ru-RU"/>
        </w:rPr>
        <w:t xml:space="preserve">5. </w:t>
      </w:r>
      <w:r w:rsidRPr="00696222">
        <w:rPr>
          <w:rFonts w:eastAsia="Times New Roman"/>
          <w:b/>
          <w:bCs/>
          <w:sz w:val="14"/>
          <w:szCs w:val="14"/>
          <w:lang w:eastAsia="ru-RU"/>
        </w:rPr>
        <w:t xml:space="preserve">Сроки реализации муниципальной  программы: </w:t>
      </w:r>
      <w:r w:rsidRPr="00696222">
        <w:rPr>
          <w:rFonts w:eastAsia="Times New Roman"/>
          <w:sz w:val="14"/>
          <w:szCs w:val="14"/>
          <w:lang w:eastAsia="ru-RU"/>
        </w:rPr>
        <w:t>2021– 2024годы</w:t>
      </w:r>
      <w:r w:rsidRPr="00696222">
        <w:rPr>
          <w:rFonts w:eastAsia="Times New Roman"/>
          <w:b/>
          <w:sz w:val="14"/>
          <w:szCs w:val="14"/>
          <w:lang w:eastAsia="ru-RU"/>
        </w:rPr>
        <w:t>.</w:t>
      </w:r>
    </w:p>
    <w:p w:rsidR="00696222" w:rsidRPr="00696222" w:rsidRDefault="00696222" w:rsidP="00696222">
      <w:pPr>
        <w:widowControl w:val="0"/>
        <w:autoSpaceDE w:val="0"/>
        <w:autoSpaceDN w:val="0"/>
        <w:adjustRightInd w:val="0"/>
        <w:jc w:val="both"/>
        <w:rPr>
          <w:rFonts w:eastAsia="Times New Roman"/>
          <w:b/>
          <w:sz w:val="14"/>
          <w:szCs w:val="14"/>
          <w:lang w:eastAsia="ru-RU"/>
        </w:rPr>
      </w:pPr>
      <w:r w:rsidRPr="00696222">
        <w:rPr>
          <w:rFonts w:eastAsia="Times New Roman"/>
          <w:b/>
          <w:sz w:val="14"/>
          <w:szCs w:val="14"/>
          <w:lang w:eastAsia="ru-RU"/>
        </w:rPr>
        <w:t>6. Объемы и источники финансирования муниципальной  программы в целом и по годам реализации (тыс. руб.):</w:t>
      </w:r>
    </w:p>
    <w:tbl>
      <w:tblPr>
        <w:tblW w:w="5000" w:type="pct"/>
        <w:tblLook w:val="04A0" w:firstRow="1" w:lastRow="0" w:firstColumn="1" w:lastColumn="0" w:noHBand="0" w:noVBand="1"/>
      </w:tblPr>
      <w:tblGrid>
        <w:gridCol w:w="600"/>
        <w:gridCol w:w="903"/>
        <w:gridCol w:w="846"/>
        <w:gridCol w:w="1075"/>
        <w:gridCol w:w="989"/>
        <w:gridCol w:w="906"/>
      </w:tblGrid>
      <w:tr w:rsidR="00696222" w:rsidRPr="00696222" w:rsidTr="00696222">
        <w:trPr>
          <w:trHeight w:val="20"/>
        </w:trPr>
        <w:tc>
          <w:tcPr>
            <w:tcW w:w="671" w:type="pct"/>
            <w:vMerge w:val="restart"/>
            <w:tcBorders>
              <w:top w:val="single" w:sz="8" w:space="0" w:color="auto"/>
              <w:left w:val="single" w:sz="8" w:space="0" w:color="auto"/>
              <w:bottom w:val="single" w:sz="8" w:space="0" w:color="000000"/>
              <w:right w:val="single" w:sz="8" w:space="0" w:color="auto"/>
            </w:tcBorders>
            <w:shd w:val="clear" w:color="auto" w:fill="auto"/>
            <w:hideMark/>
          </w:tcPr>
          <w:p w:rsidR="00696222" w:rsidRPr="00696222" w:rsidRDefault="00696222" w:rsidP="00696222">
            <w:pPr>
              <w:rPr>
                <w:rFonts w:eastAsia="Times New Roman"/>
                <w:color w:val="000000"/>
                <w:sz w:val="12"/>
                <w:szCs w:val="14"/>
                <w:lang w:eastAsia="ru-RU"/>
              </w:rPr>
            </w:pPr>
            <w:r w:rsidRPr="00696222">
              <w:rPr>
                <w:rFonts w:eastAsia="Times New Roman"/>
                <w:color w:val="000000"/>
                <w:sz w:val="12"/>
                <w:szCs w:val="14"/>
                <w:lang w:eastAsia="ru-RU"/>
              </w:rPr>
              <w:t xml:space="preserve">   Год   </w:t>
            </w:r>
          </w:p>
        </w:tc>
        <w:tc>
          <w:tcPr>
            <w:tcW w:w="4329" w:type="pct"/>
            <w:gridSpan w:val="5"/>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Источник  финансирования</w:t>
            </w:r>
          </w:p>
        </w:tc>
      </w:tr>
      <w:tr w:rsidR="00696222" w:rsidRPr="00696222" w:rsidTr="00696222">
        <w:trPr>
          <w:trHeight w:val="20"/>
        </w:trPr>
        <w:tc>
          <w:tcPr>
            <w:tcW w:w="671" w:type="pct"/>
            <w:vMerge/>
            <w:tcBorders>
              <w:top w:val="single" w:sz="8" w:space="0" w:color="auto"/>
              <w:left w:val="single" w:sz="8" w:space="0" w:color="auto"/>
              <w:bottom w:val="single" w:sz="8" w:space="0" w:color="000000"/>
              <w:right w:val="single" w:sz="8" w:space="0" w:color="auto"/>
            </w:tcBorders>
            <w:vAlign w:val="center"/>
            <w:hideMark/>
          </w:tcPr>
          <w:p w:rsidR="00696222" w:rsidRPr="00696222" w:rsidRDefault="00696222" w:rsidP="00696222">
            <w:pPr>
              <w:rPr>
                <w:rFonts w:eastAsia="Times New Roman"/>
                <w:color w:val="000000"/>
                <w:sz w:val="12"/>
                <w:szCs w:val="14"/>
                <w:lang w:eastAsia="ru-RU"/>
              </w:rPr>
            </w:pPr>
          </w:p>
        </w:tc>
        <w:tc>
          <w:tcPr>
            <w:tcW w:w="954" w:type="pct"/>
            <w:vMerge w:val="restart"/>
            <w:tcBorders>
              <w:top w:val="nil"/>
              <w:left w:val="single" w:sz="8" w:space="0" w:color="auto"/>
              <w:bottom w:val="single" w:sz="8" w:space="0" w:color="000000"/>
              <w:right w:val="single" w:sz="8" w:space="0" w:color="auto"/>
            </w:tcBorders>
            <w:shd w:val="clear" w:color="auto" w:fill="auto"/>
            <w:hideMark/>
          </w:tcPr>
          <w:p w:rsidR="00696222" w:rsidRPr="00696222" w:rsidRDefault="00696222" w:rsidP="00696222">
            <w:pPr>
              <w:rPr>
                <w:rFonts w:eastAsia="Times New Roman"/>
                <w:color w:val="000000"/>
                <w:sz w:val="12"/>
                <w:szCs w:val="14"/>
                <w:lang w:eastAsia="ru-RU"/>
              </w:rPr>
            </w:pPr>
            <w:r w:rsidRPr="00696222">
              <w:rPr>
                <w:rFonts w:eastAsia="Times New Roman"/>
                <w:color w:val="000000"/>
                <w:sz w:val="12"/>
                <w:szCs w:val="14"/>
                <w:lang w:eastAsia="ru-RU"/>
              </w:rPr>
              <w:t>федеральный бюджет</w:t>
            </w:r>
          </w:p>
        </w:tc>
        <w:tc>
          <w:tcPr>
            <w:tcW w:w="807" w:type="pct"/>
            <w:vMerge w:val="restart"/>
            <w:tcBorders>
              <w:top w:val="nil"/>
              <w:left w:val="single" w:sz="8" w:space="0" w:color="auto"/>
              <w:bottom w:val="single" w:sz="8" w:space="0" w:color="000000"/>
              <w:right w:val="single" w:sz="8" w:space="0" w:color="auto"/>
            </w:tcBorders>
            <w:shd w:val="clear" w:color="auto" w:fill="auto"/>
            <w:hideMark/>
          </w:tcPr>
          <w:p w:rsidR="00696222" w:rsidRPr="00696222" w:rsidRDefault="00696222" w:rsidP="00696222">
            <w:pPr>
              <w:rPr>
                <w:rFonts w:eastAsia="Times New Roman"/>
                <w:color w:val="000000"/>
                <w:sz w:val="12"/>
                <w:szCs w:val="14"/>
                <w:lang w:eastAsia="ru-RU"/>
              </w:rPr>
            </w:pPr>
            <w:r w:rsidRPr="00696222">
              <w:rPr>
                <w:rFonts w:eastAsia="Times New Roman"/>
                <w:color w:val="000000"/>
                <w:sz w:val="12"/>
                <w:szCs w:val="14"/>
                <w:lang w:eastAsia="ru-RU"/>
              </w:rPr>
              <w:t>областной бюджет</w:t>
            </w:r>
          </w:p>
        </w:tc>
        <w:tc>
          <w:tcPr>
            <w:tcW w:w="954" w:type="pct"/>
            <w:vMerge w:val="restart"/>
            <w:tcBorders>
              <w:top w:val="single" w:sz="8" w:space="0" w:color="auto"/>
              <w:left w:val="single" w:sz="8" w:space="0" w:color="auto"/>
              <w:bottom w:val="single" w:sz="8" w:space="0" w:color="000000"/>
              <w:right w:val="single" w:sz="8" w:space="0" w:color="000000"/>
            </w:tcBorders>
            <w:shd w:val="clear" w:color="auto" w:fill="auto"/>
            <w:hideMark/>
          </w:tcPr>
          <w:p w:rsidR="00696222" w:rsidRPr="00696222" w:rsidRDefault="00696222" w:rsidP="00696222">
            <w:pPr>
              <w:rPr>
                <w:rFonts w:eastAsia="Times New Roman"/>
                <w:color w:val="000000"/>
                <w:sz w:val="12"/>
                <w:szCs w:val="14"/>
                <w:lang w:eastAsia="ru-RU"/>
              </w:rPr>
            </w:pPr>
            <w:r w:rsidRPr="00696222">
              <w:rPr>
                <w:rFonts w:eastAsia="Times New Roman"/>
                <w:color w:val="000000"/>
                <w:sz w:val="12"/>
                <w:szCs w:val="14"/>
                <w:lang w:eastAsia="ru-RU"/>
              </w:rPr>
              <w:t>бюджет муниципального округа</w:t>
            </w:r>
          </w:p>
        </w:tc>
        <w:tc>
          <w:tcPr>
            <w:tcW w:w="880" w:type="pct"/>
            <w:tcBorders>
              <w:top w:val="nil"/>
              <w:left w:val="nil"/>
              <w:bottom w:val="nil"/>
              <w:right w:val="single" w:sz="8" w:space="0" w:color="auto"/>
            </w:tcBorders>
            <w:shd w:val="clear" w:color="auto" w:fill="auto"/>
            <w:hideMark/>
          </w:tcPr>
          <w:p w:rsidR="00696222" w:rsidRPr="00696222" w:rsidRDefault="00696222" w:rsidP="00696222">
            <w:pPr>
              <w:rPr>
                <w:rFonts w:eastAsia="Times New Roman"/>
                <w:color w:val="000000"/>
                <w:sz w:val="12"/>
                <w:szCs w:val="14"/>
                <w:lang w:eastAsia="ru-RU"/>
              </w:rPr>
            </w:pPr>
            <w:r w:rsidRPr="00696222">
              <w:rPr>
                <w:rFonts w:eastAsia="Times New Roman"/>
                <w:color w:val="000000"/>
                <w:sz w:val="12"/>
                <w:szCs w:val="14"/>
                <w:lang w:eastAsia="ru-RU"/>
              </w:rPr>
              <w:t>внебюджетные</w:t>
            </w:r>
          </w:p>
        </w:tc>
        <w:tc>
          <w:tcPr>
            <w:tcW w:w="733" w:type="pct"/>
            <w:vMerge w:val="restart"/>
            <w:tcBorders>
              <w:top w:val="nil"/>
              <w:left w:val="single" w:sz="8" w:space="0" w:color="auto"/>
              <w:bottom w:val="single" w:sz="8" w:space="0" w:color="000000"/>
              <w:right w:val="single" w:sz="8" w:space="0" w:color="auto"/>
            </w:tcBorders>
            <w:shd w:val="clear" w:color="auto" w:fill="auto"/>
            <w:hideMark/>
          </w:tcPr>
          <w:p w:rsidR="00696222" w:rsidRPr="00696222" w:rsidRDefault="00696222" w:rsidP="00696222">
            <w:pPr>
              <w:rPr>
                <w:rFonts w:eastAsia="Times New Roman"/>
                <w:color w:val="000000"/>
                <w:sz w:val="12"/>
                <w:szCs w:val="14"/>
                <w:lang w:eastAsia="ru-RU"/>
              </w:rPr>
            </w:pPr>
            <w:r w:rsidRPr="00696222">
              <w:rPr>
                <w:rFonts w:eastAsia="Times New Roman"/>
                <w:color w:val="000000"/>
                <w:sz w:val="12"/>
                <w:szCs w:val="14"/>
                <w:lang w:eastAsia="ru-RU"/>
              </w:rPr>
              <w:t>всего</w:t>
            </w:r>
          </w:p>
        </w:tc>
      </w:tr>
      <w:tr w:rsidR="00696222" w:rsidRPr="00696222" w:rsidTr="00696222">
        <w:trPr>
          <w:trHeight w:val="20"/>
        </w:trPr>
        <w:tc>
          <w:tcPr>
            <w:tcW w:w="671" w:type="pct"/>
            <w:vMerge/>
            <w:tcBorders>
              <w:top w:val="single" w:sz="8" w:space="0" w:color="auto"/>
              <w:left w:val="single" w:sz="8" w:space="0" w:color="auto"/>
              <w:bottom w:val="single" w:sz="8" w:space="0" w:color="000000"/>
              <w:right w:val="single" w:sz="8" w:space="0" w:color="auto"/>
            </w:tcBorders>
            <w:vAlign w:val="center"/>
            <w:hideMark/>
          </w:tcPr>
          <w:p w:rsidR="00696222" w:rsidRPr="00696222" w:rsidRDefault="00696222" w:rsidP="00696222">
            <w:pPr>
              <w:rPr>
                <w:rFonts w:eastAsia="Times New Roman"/>
                <w:color w:val="000000"/>
                <w:sz w:val="12"/>
                <w:szCs w:val="14"/>
                <w:lang w:eastAsia="ru-RU"/>
              </w:rPr>
            </w:pPr>
          </w:p>
        </w:tc>
        <w:tc>
          <w:tcPr>
            <w:tcW w:w="954" w:type="pct"/>
            <w:vMerge/>
            <w:tcBorders>
              <w:top w:val="nil"/>
              <w:left w:val="single" w:sz="8" w:space="0" w:color="auto"/>
              <w:bottom w:val="single" w:sz="8" w:space="0" w:color="000000"/>
              <w:right w:val="single" w:sz="8" w:space="0" w:color="auto"/>
            </w:tcBorders>
            <w:vAlign w:val="center"/>
            <w:hideMark/>
          </w:tcPr>
          <w:p w:rsidR="00696222" w:rsidRPr="00696222" w:rsidRDefault="00696222" w:rsidP="00696222">
            <w:pPr>
              <w:rPr>
                <w:rFonts w:eastAsia="Times New Roman"/>
                <w:color w:val="000000"/>
                <w:sz w:val="12"/>
                <w:szCs w:val="14"/>
                <w:lang w:eastAsia="ru-RU"/>
              </w:rPr>
            </w:pPr>
          </w:p>
        </w:tc>
        <w:tc>
          <w:tcPr>
            <w:tcW w:w="807" w:type="pct"/>
            <w:vMerge/>
            <w:tcBorders>
              <w:top w:val="nil"/>
              <w:left w:val="single" w:sz="8" w:space="0" w:color="auto"/>
              <w:bottom w:val="single" w:sz="8" w:space="0" w:color="000000"/>
              <w:right w:val="single" w:sz="8" w:space="0" w:color="auto"/>
            </w:tcBorders>
            <w:vAlign w:val="center"/>
            <w:hideMark/>
          </w:tcPr>
          <w:p w:rsidR="00696222" w:rsidRPr="00696222" w:rsidRDefault="00696222" w:rsidP="00696222">
            <w:pPr>
              <w:rPr>
                <w:rFonts w:eastAsia="Times New Roman"/>
                <w:color w:val="000000"/>
                <w:sz w:val="12"/>
                <w:szCs w:val="14"/>
                <w:lang w:eastAsia="ru-RU"/>
              </w:rPr>
            </w:pPr>
          </w:p>
        </w:tc>
        <w:tc>
          <w:tcPr>
            <w:tcW w:w="954" w:type="pct"/>
            <w:vMerge/>
            <w:tcBorders>
              <w:top w:val="single" w:sz="8" w:space="0" w:color="auto"/>
              <w:left w:val="single" w:sz="8" w:space="0" w:color="auto"/>
              <w:bottom w:val="single" w:sz="8" w:space="0" w:color="000000"/>
              <w:right w:val="single" w:sz="8" w:space="0" w:color="000000"/>
            </w:tcBorders>
            <w:vAlign w:val="center"/>
            <w:hideMark/>
          </w:tcPr>
          <w:p w:rsidR="00696222" w:rsidRPr="00696222" w:rsidRDefault="00696222" w:rsidP="00696222">
            <w:pPr>
              <w:rPr>
                <w:rFonts w:eastAsia="Times New Roman"/>
                <w:color w:val="000000"/>
                <w:sz w:val="12"/>
                <w:szCs w:val="14"/>
                <w:lang w:eastAsia="ru-RU"/>
              </w:rPr>
            </w:pP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696222">
            <w:pPr>
              <w:rPr>
                <w:rFonts w:eastAsia="Times New Roman"/>
                <w:color w:val="000000"/>
                <w:sz w:val="12"/>
                <w:szCs w:val="14"/>
                <w:lang w:eastAsia="ru-RU"/>
              </w:rPr>
            </w:pPr>
            <w:r w:rsidRPr="00696222">
              <w:rPr>
                <w:rFonts w:eastAsia="Times New Roman"/>
                <w:color w:val="000000"/>
                <w:sz w:val="12"/>
                <w:szCs w:val="14"/>
                <w:lang w:eastAsia="ru-RU"/>
              </w:rPr>
              <w:t>средства</w:t>
            </w:r>
          </w:p>
        </w:tc>
        <w:tc>
          <w:tcPr>
            <w:tcW w:w="733" w:type="pct"/>
            <w:vMerge/>
            <w:tcBorders>
              <w:top w:val="nil"/>
              <w:left w:val="single" w:sz="8" w:space="0" w:color="auto"/>
              <w:bottom w:val="single" w:sz="8" w:space="0" w:color="000000"/>
              <w:right w:val="single" w:sz="8" w:space="0" w:color="auto"/>
            </w:tcBorders>
            <w:vAlign w:val="center"/>
            <w:hideMark/>
          </w:tcPr>
          <w:p w:rsidR="00696222" w:rsidRPr="00696222" w:rsidRDefault="00696222" w:rsidP="00696222">
            <w:pPr>
              <w:rPr>
                <w:rFonts w:eastAsia="Times New Roman"/>
                <w:color w:val="000000"/>
                <w:sz w:val="12"/>
                <w:szCs w:val="14"/>
                <w:lang w:eastAsia="ru-RU"/>
              </w:rPr>
            </w:pP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1</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2</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3</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4</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5</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6</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2021</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4526,90561</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5140,00739</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2216,72825</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80,00000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11963,64125</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2022</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4645,58219</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143,67781</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3561,30800</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696222">
            <w:pPr>
              <w:shd w:val="clear" w:color="auto" w:fill="FFFFFF"/>
              <w:jc w:val="center"/>
              <w:rPr>
                <w:rFonts w:eastAsia="Times New Roman"/>
                <w:color w:val="000000"/>
                <w:sz w:val="12"/>
                <w:szCs w:val="14"/>
                <w:lang w:eastAsia="ru-RU"/>
              </w:rPr>
            </w:pPr>
            <w:r w:rsidRPr="00696222">
              <w:rPr>
                <w:rFonts w:eastAsia="Times New Roman"/>
                <w:color w:val="000000"/>
                <w:sz w:val="12"/>
                <w:szCs w:val="14"/>
                <w:lang w:eastAsia="ru-RU"/>
              </w:rPr>
              <w:t>8350,56800</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2023</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4365,74293</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135,02307</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2547,00833</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7047,77433</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2024</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72384,00000</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8611,13200</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3869,25600</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color w:val="000000"/>
                <w:sz w:val="12"/>
                <w:szCs w:val="14"/>
                <w:lang w:eastAsia="ru-RU"/>
              </w:rPr>
            </w:pPr>
            <w:r w:rsidRPr="00696222">
              <w:rPr>
                <w:rFonts w:eastAsia="Times New Roman"/>
                <w:color w:val="000000"/>
                <w:sz w:val="12"/>
                <w:szCs w:val="14"/>
                <w:lang w:eastAsia="ru-RU"/>
              </w:rPr>
              <w:t>84864,38800</w:t>
            </w:r>
          </w:p>
        </w:tc>
      </w:tr>
      <w:tr w:rsidR="00696222" w:rsidRPr="00696222" w:rsidTr="00696222">
        <w:trPr>
          <w:trHeight w:val="20"/>
        </w:trPr>
        <w:tc>
          <w:tcPr>
            <w:tcW w:w="671" w:type="pct"/>
            <w:tcBorders>
              <w:top w:val="nil"/>
              <w:left w:val="single" w:sz="8" w:space="0" w:color="auto"/>
              <w:bottom w:val="single" w:sz="8" w:space="0" w:color="auto"/>
              <w:right w:val="single" w:sz="8" w:space="0" w:color="auto"/>
            </w:tcBorders>
            <w:shd w:val="clear" w:color="auto" w:fill="auto"/>
            <w:hideMark/>
          </w:tcPr>
          <w:p w:rsidR="00696222" w:rsidRPr="00696222" w:rsidRDefault="00696222" w:rsidP="00696222">
            <w:pPr>
              <w:rPr>
                <w:rFonts w:eastAsia="Times New Roman"/>
                <w:b/>
                <w:bCs/>
                <w:color w:val="000000"/>
                <w:sz w:val="12"/>
                <w:szCs w:val="14"/>
                <w:lang w:eastAsia="ru-RU"/>
              </w:rPr>
            </w:pPr>
            <w:r w:rsidRPr="00696222">
              <w:rPr>
                <w:rFonts w:eastAsia="Times New Roman"/>
                <w:b/>
                <w:bCs/>
                <w:color w:val="000000"/>
                <w:sz w:val="12"/>
                <w:szCs w:val="14"/>
                <w:lang w:eastAsia="ru-RU"/>
              </w:rPr>
              <w:t>всего</w:t>
            </w:r>
          </w:p>
        </w:tc>
        <w:tc>
          <w:tcPr>
            <w:tcW w:w="954"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b/>
                <w:color w:val="000000"/>
                <w:sz w:val="12"/>
                <w:szCs w:val="14"/>
                <w:lang w:eastAsia="ru-RU"/>
              </w:rPr>
            </w:pPr>
            <w:r w:rsidRPr="00696222">
              <w:rPr>
                <w:rFonts w:eastAsia="Times New Roman"/>
                <w:b/>
                <w:color w:val="000000"/>
                <w:sz w:val="12"/>
                <w:szCs w:val="14"/>
                <w:lang w:eastAsia="ru-RU"/>
              </w:rPr>
              <w:t>85922,23073</w:t>
            </w:r>
          </w:p>
        </w:tc>
        <w:tc>
          <w:tcPr>
            <w:tcW w:w="807"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b/>
                <w:color w:val="000000"/>
                <w:sz w:val="12"/>
                <w:szCs w:val="14"/>
                <w:lang w:eastAsia="ru-RU"/>
              </w:rPr>
            </w:pPr>
            <w:r w:rsidRPr="00696222">
              <w:rPr>
                <w:rFonts w:eastAsia="Times New Roman"/>
                <w:b/>
                <w:color w:val="000000"/>
                <w:sz w:val="12"/>
                <w:szCs w:val="14"/>
                <w:lang w:eastAsia="ru-RU"/>
              </w:rPr>
              <w:t>14029,84027</w:t>
            </w:r>
          </w:p>
        </w:tc>
        <w:tc>
          <w:tcPr>
            <w:tcW w:w="954" w:type="pct"/>
            <w:tcBorders>
              <w:top w:val="single" w:sz="8" w:space="0" w:color="auto"/>
              <w:left w:val="nil"/>
              <w:bottom w:val="single" w:sz="8" w:space="0" w:color="auto"/>
              <w:right w:val="single" w:sz="8" w:space="0" w:color="000000"/>
            </w:tcBorders>
            <w:shd w:val="clear" w:color="auto" w:fill="auto"/>
            <w:hideMark/>
          </w:tcPr>
          <w:p w:rsidR="00696222" w:rsidRPr="00696222" w:rsidRDefault="00696222" w:rsidP="00696222">
            <w:pPr>
              <w:jc w:val="center"/>
              <w:rPr>
                <w:rFonts w:eastAsia="Times New Roman"/>
                <w:b/>
                <w:color w:val="000000"/>
                <w:sz w:val="12"/>
                <w:szCs w:val="14"/>
                <w:lang w:eastAsia="ru-RU"/>
              </w:rPr>
            </w:pPr>
            <w:r w:rsidRPr="00696222">
              <w:rPr>
                <w:rFonts w:eastAsia="Times New Roman"/>
                <w:b/>
                <w:color w:val="000000"/>
                <w:sz w:val="12"/>
                <w:szCs w:val="14"/>
                <w:lang w:eastAsia="ru-RU"/>
              </w:rPr>
              <w:t>12194,30058</w:t>
            </w:r>
          </w:p>
        </w:tc>
        <w:tc>
          <w:tcPr>
            <w:tcW w:w="880"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b/>
                <w:color w:val="000000"/>
                <w:sz w:val="12"/>
                <w:szCs w:val="14"/>
                <w:lang w:eastAsia="ru-RU"/>
              </w:rPr>
            </w:pPr>
            <w:r w:rsidRPr="00696222">
              <w:rPr>
                <w:rFonts w:eastAsia="Times New Roman"/>
                <w:b/>
                <w:color w:val="000000"/>
                <w:sz w:val="12"/>
                <w:szCs w:val="14"/>
                <w:lang w:eastAsia="ru-RU"/>
              </w:rPr>
              <w:t>80,00000</w:t>
            </w:r>
          </w:p>
        </w:tc>
        <w:tc>
          <w:tcPr>
            <w:tcW w:w="733" w:type="pct"/>
            <w:tcBorders>
              <w:top w:val="nil"/>
              <w:left w:val="nil"/>
              <w:bottom w:val="single" w:sz="8" w:space="0" w:color="auto"/>
              <w:right w:val="single" w:sz="8" w:space="0" w:color="auto"/>
            </w:tcBorders>
            <w:shd w:val="clear" w:color="auto" w:fill="auto"/>
            <w:hideMark/>
          </w:tcPr>
          <w:p w:rsidR="00696222" w:rsidRPr="00696222" w:rsidRDefault="00696222" w:rsidP="00696222">
            <w:pPr>
              <w:jc w:val="center"/>
              <w:rPr>
                <w:rFonts w:eastAsia="Times New Roman"/>
                <w:b/>
                <w:color w:val="000000"/>
                <w:sz w:val="12"/>
                <w:szCs w:val="14"/>
                <w:lang w:eastAsia="ru-RU"/>
              </w:rPr>
            </w:pPr>
            <w:r w:rsidRPr="00696222">
              <w:rPr>
                <w:rFonts w:eastAsia="Times New Roman"/>
                <w:b/>
                <w:color w:val="000000"/>
                <w:sz w:val="12"/>
                <w:szCs w:val="14"/>
                <w:lang w:eastAsia="ru-RU"/>
              </w:rPr>
              <w:t>112226,37158</w:t>
            </w:r>
          </w:p>
        </w:tc>
      </w:tr>
    </w:tbl>
    <w:p w:rsidR="00696222" w:rsidRPr="00696222" w:rsidRDefault="00696222" w:rsidP="00696222">
      <w:pPr>
        <w:suppressAutoHyphens/>
        <w:jc w:val="both"/>
        <w:rPr>
          <w:rFonts w:eastAsia="Times New Roman"/>
          <w:sz w:val="14"/>
          <w:szCs w:val="14"/>
          <w:lang w:eastAsia="ru-RU"/>
        </w:rPr>
      </w:pPr>
    </w:p>
    <w:p w:rsidR="00696222" w:rsidRPr="00696222" w:rsidRDefault="00696222" w:rsidP="00696222">
      <w:pPr>
        <w:widowControl w:val="0"/>
        <w:autoSpaceDE w:val="0"/>
        <w:autoSpaceDN w:val="0"/>
        <w:adjustRightInd w:val="0"/>
        <w:ind w:firstLine="284"/>
        <w:jc w:val="both"/>
        <w:rPr>
          <w:rFonts w:eastAsia="Times New Roman"/>
          <w:b/>
          <w:sz w:val="14"/>
          <w:szCs w:val="14"/>
          <w:lang w:eastAsia="ru-RU"/>
        </w:rPr>
      </w:pPr>
      <w:r w:rsidRPr="00696222">
        <w:rPr>
          <w:rFonts w:eastAsia="Times New Roman"/>
          <w:b/>
          <w:sz w:val="14"/>
          <w:szCs w:val="14"/>
          <w:lang w:eastAsia="ru-RU"/>
        </w:rPr>
        <w:t>7. Ожидаемые конечные результаты реализации муниципальной программы:</w:t>
      </w:r>
    </w:p>
    <w:p w:rsidR="00696222" w:rsidRPr="00696222" w:rsidRDefault="00696222" w:rsidP="00696222">
      <w:pPr>
        <w:widowControl w:val="0"/>
        <w:suppressAutoHyphens/>
        <w:autoSpaceDE w:val="0"/>
        <w:autoSpaceDN w:val="0"/>
        <w:ind w:firstLine="284"/>
        <w:contextualSpacing/>
        <w:jc w:val="both"/>
        <w:rPr>
          <w:rFonts w:eastAsia="Times New Roman"/>
          <w:sz w:val="14"/>
          <w:szCs w:val="14"/>
          <w:lang w:eastAsia="zh-CN"/>
        </w:rPr>
      </w:pPr>
      <w:r w:rsidRPr="00696222">
        <w:rPr>
          <w:rFonts w:eastAsia="Times New Roman"/>
          <w:sz w:val="14"/>
          <w:szCs w:val="14"/>
          <w:lang w:eastAsia="zh-CN"/>
        </w:rPr>
        <w:t xml:space="preserve">Прогнозируемые конечные результаты реализации муниципальной программы предусматривают повышение уровня комплексного благоустройства дворовых территорий  многоквартирных домов и </w:t>
      </w:r>
      <w:r w:rsidRPr="00696222">
        <w:rPr>
          <w:rFonts w:eastAsia="Times New Roman"/>
          <w:sz w:val="14"/>
          <w:szCs w:val="14"/>
          <w:lang w:eastAsia="ru-RU"/>
        </w:rPr>
        <w:t>наиболее посещаемых территорий общего пользования города Сольцы</w:t>
      </w:r>
      <w:r w:rsidRPr="00696222">
        <w:rPr>
          <w:rFonts w:eastAsia="Times New Roman"/>
          <w:sz w:val="14"/>
          <w:szCs w:val="14"/>
          <w:lang w:eastAsia="zh-CN"/>
        </w:rPr>
        <w:t>. В результате реализации программы ожидается улучшение условий, обеспечивающих комфортность проживания граждан, улучшение качества жизни населения на территории города Сольцы.</w:t>
      </w:r>
    </w:p>
    <w:p w:rsidR="00696222" w:rsidRPr="00696222" w:rsidRDefault="00696222" w:rsidP="00696222">
      <w:pPr>
        <w:widowControl w:val="0"/>
        <w:suppressAutoHyphens/>
        <w:autoSpaceDE w:val="0"/>
        <w:autoSpaceDN w:val="0"/>
        <w:ind w:firstLine="284"/>
        <w:contextualSpacing/>
        <w:jc w:val="both"/>
        <w:rPr>
          <w:rFonts w:eastAsia="Times New Roman"/>
          <w:b/>
          <w:sz w:val="14"/>
          <w:szCs w:val="14"/>
          <w:lang w:eastAsia="ru-RU"/>
        </w:rPr>
      </w:pPr>
    </w:p>
    <w:p w:rsidR="00696222" w:rsidRPr="00696222" w:rsidRDefault="00696222" w:rsidP="00696222">
      <w:pPr>
        <w:widowControl w:val="0"/>
        <w:suppressAutoHyphens/>
        <w:autoSpaceDE w:val="0"/>
        <w:autoSpaceDN w:val="0"/>
        <w:ind w:firstLine="284"/>
        <w:contextualSpacing/>
        <w:jc w:val="both"/>
        <w:rPr>
          <w:rFonts w:eastAsia="Times New Roman"/>
          <w:b/>
          <w:sz w:val="14"/>
          <w:szCs w:val="14"/>
          <w:lang w:eastAsia="ru-RU"/>
        </w:rPr>
      </w:pPr>
      <w:r w:rsidRPr="00696222">
        <w:rPr>
          <w:rFonts w:eastAsia="Times New Roman"/>
          <w:b/>
          <w:sz w:val="14"/>
          <w:szCs w:val="14"/>
          <w:lang w:eastAsia="ru-RU"/>
        </w:rPr>
        <w:t>Характеристика текущего состояния соответствующей сферы социально-экономического развития города Сольцы, приоритеты и цели в указанной сфере</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 xml:space="preserve">Муниципальная программа разработана с целью улучшения благоприятных, комфортных и безопасных условий проживания населения, а также развития и обустройства наиболее посещаемых муниципальных территорий общего пользования города Сольцы. </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Реализация муниципальной программы осуществляется по четырем направлениям:</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 благоустройство дворовых территорий многоквартирных жилых домов города Сольцы;</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 благоустройство наиболее посещаемых муниципальных территорий общего пользования города Сольцы.</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 xml:space="preserve">- разработка </w:t>
      </w:r>
      <w:proofErr w:type="gramStart"/>
      <w:r w:rsidRPr="00696222">
        <w:rPr>
          <w:rFonts w:eastAsia="Times New Roman"/>
          <w:sz w:val="14"/>
          <w:szCs w:val="14"/>
          <w:lang w:eastAsia="ar-SA"/>
        </w:rPr>
        <w:t>дизайн-проектов</w:t>
      </w:r>
      <w:proofErr w:type="gramEnd"/>
      <w:r w:rsidRPr="00696222">
        <w:rPr>
          <w:rFonts w:eastAsia="Times New Roman"/>
          <w:sz w:val="14"/>
          <w:szCs w:val="14"/>
          <w:lang w:eastAsia="ar-SA"/>
        </w:rPr>
        <w:t>;</w:t>
      </w:r>
    </w:p>
    <w:p w:rsidR="00696222" w:rsidRPr="00696222" w:rsidRDefault="00696222" w:rsidP="00696222">
      <w:pPr>
        <w:widowControl w:val="0"/>
        <w:autoSpaceDE w:val="0"/>
        <w:autoSpaceDN w:val="0"/>
        <w:ind w:firstLine="284"/>
        <w:jc w:val="both"/>
        <w:rPr>
          <w:rFonts w:eastAsia="Times New Roman"/>
          <w:sz w:val="14"/>
          <w:szCs w:val="14"/>
          <w:lang w:eastAsia="ru-RU"/>
        </w:rPr>
      </w:pPr>
      <w:r w:rsidRPr="00696222">
        <w:rPr>
          <w:rFonts w:eastAsia="Times New Roman"/>
          <w:sz w:val="14"/>
          <w:szCs w:val="14"/>
          <w:lang w:eastAsia="ru-RU"/>
        </w:rPr>
        <w:t xml:space="preserve">- подготовка и, в случае необходимости направление на проверку сметных расчетов стоимости </w:t>
      </w:r>
      <w:proofErr w:type="gramStart"/>
      <w:r w:rsidRPr="00696222">
        <w:rPr>
          <w:rFonts w:eastAsia="Times New Roman"/>
          <w:sz w:val="14"/>
          <w:szCs w:val="14"/>
          <w:lang w:eastAsia="ru-RU"/>
        </w:rPr>
        <w:t>работ</w:t>
      </w:r>
      <w:proofErr w:type="gramEnd"/>
      <w:r w:rsidRPr="00696222">
        <w:rPr>
          <w:rFonts w:eastAsia="Times New Roman"/>
          <w:sz w:val="14"/>
          <w:szCs w:val="14"/>
          <w:lang w:eastAsia="ru-RU"/>
        </w:rPr>
        <w:t xml:space="preserve"> по благоустройству наиболее посещаемых общественных территорий, дворовых территорий многоквартирных домов;</w:t>
      </w:r>
    </w:p>
    <w:p w:rsidR="00696222" w:rsidRPr="00696222" w:rsidRDefault="00696222" w:rsidP="00696222">
      <w:pPr>
        <w:widowControl w:val="0"/>
        <w:autoSpaceDE w:val="0"/>
        <w:autoSpaceDN w:val="0"/>
        <w:ind w:firstLine="284"/>
        <w:jc w:val="both"/>
        <w:rPr>
          <w:rFonts w:eastAsia="Times New Roman"/>
          <w:sz w:val="14"/>
          <w:szCs w:val="14"/>
          <w:lang w:eastAsia="ru-RU"/>
        </w:rPr>
      </w:pPr>
      <w:r w:rsidRPr="00696222">
        <w:rPr>
          <w:rFonts w:eastAsia="Times New Roman"/>
          <w:sz w:val="14"/>
          <w:szCs w:val="14"/>
          <w:lang w:eastAsia="ru-RU"/>
        </w:rPr>
        <w:t>- разработка проектно-сметной документации.</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 xml:space="preserve">Благоустройство - совокупность мероприятий, направленных на создание благоприятных, здоровых и культурных условий жизни и досуга населения на территории муниципального образования, включающих в себя работы по строительству и ремонту объектов благоустройства, малых архитектурных форм, </w:t>
      </w:r>
      <w:r w:rsidRPr="00696222">
        <w:rPr>
          <w:rFonts w:eastAsia="Times New Roman"/>
          <w:sz w:val="14"/>
          <w:szCs w:val="14"/>
          <w:lang w:eastAsia="ar-SA"/>
        </w:rPr>
        <w:lastRenderedPageBreak/>
        <w:t xml:space="preserve">надлежащему санитарному содержанию территорий, освещению, озеленению, обустройству городской среды, внешней рекламы и информации, созданию внешнего облика города. </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Проблема благоустройства территории является одной из самых насущных, требующей каждодневного внимания и эффективного решения. Необходимо принятие комплекса мер, направленных на приведение в надлежащее состояние территорий общего пользования, придомовых территорий многоквартирных жилых домов.</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696222">
        <w:rPr>
          <w:rFonts w:eastAsia="Times New Roman"/>
          <w:sz w:val="14"/>
          <w:szCs w:val="14"/>
          <w:lang w:eastAsia="ar-SA"/>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проездов к многоквартирным жилым домам имеет высокую степень износа, так как срок службы дорожных покрытий с момента застройки города многоквартирными домами истек, практически не производятся работы по озеленению дворовых территорий.</w:t>
      </w:r>
      <w:proofErr w:type="gramEnd"/>
      <w:r w:rsidRPr="00696222">
        <w:rPr>
          <w:rFonts w:eastAsia="Times New Roman"/>
          <w:sz w:val="14"/>
          <w:szCs w:val="14"/>
          <w:lang w:eastAsia="ar-SA"/>
        </w:rPr>
        <w:t xml:space="preserve"> Существующее положение обусловлено рядом факторов: введение новых современных требований к благоустройству и содержанию дворовых территорий, недостаточное финансирование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 </w:t>
      </w:r>
    </w:p>
    <w:p w:rsidR="00696222" w:rsidRPr="00696222" w:rsidRDefault="00696222" w:rsidP="00696222">
      <w:pPr>
        <w:suppressLineNumbers/>
        <w:ind w:firstLine="284"/>
        <w:jc w:val="both"/>
        <w:rPr>
          <w:rFonts w:eastAsia="Times New Roman"/>
          <w:sz w:val="14"/>
          <w:szCs w:val="14"/>
          <w:lang w:eastAsia="ar-SA"/>
        </w:rPr>
      </w:pPr>
      <w:r w:rsidRPr="00696222">
        <w:rPr>
          <w:rFonts w:eastAsia="Times New Roman"/>
          <w:sz w:val="14"/>
          <w:szCs w:val="14"/>
          <w:lang w:eastAsia="ar-SA"/>
        </w:rPr>
        <w:t>Комплексное благоустройство дворовых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696222" w:rsidRPr="00696222" w:rsidRDefault="00696222" w:rsidP="00696222">
      <w:pPr>
        <w:widowControl w:val="0"/>
        <w:ind w:firstLine="284"/>
        <w:jc w:val="both"/>
        <w:rPr>
          <w:rFonts w:eastAsia="Times New Roman"/>
          <w:sz w:val="14"/>
          <w:szCs w:val="14"/>
          <w:lang w:eastAsia="ru-RU"/>
        </w:rPr>
      </w:pPr>
      <w:r w:rsidRPr="00696222">
        <w:rPr>
          <w:rFonts w:eastAsia="Times New Roman"/>
          <w:sz w:val="14"/>
          <w:szCs w:val="14"/>
          <w:lang w:eastAsia="ru-RU"/>
        </w:rPr>
        <w:t xml:space="preserve">В рамках муниципальной программы субсидии областного бюджета предоставляются на софинансирование расходных обязательств, связанных с благоустройством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включают следующие виды работ и их нормативную стоимость: </w:t>
      </w:r>
    </w:p>
    <w:p w:rsidR="00696222" w:rsidRPr="00696222" w:rsidRDefault="00696222" w:rsidP="00696222">
      <w:pPr>
        <w:widowControl w:val="0"/>
        <w:ind w:firstLine="284"/>
        <w:jc w:val="both"/>
        <w:rPr>
          <w:rFonts w:eastAsia="Times New Roman"/>
          <w:sz w:val="14"/>
          <w:szCs w:val="14"/>
          <w:lang w:eastAsia="ru-RU"/>
        </w:rPr>
      </w:pPr>
      <w:r w:rsidRPr="00696222">
        <w:rPr>
          <w:rFonts w:eastAsia="Times New Roman"/>
          <w:sz w:val="14"/>
          <w:szCs w:val="14"/>
          <w:lang w:eastAsia="ru-RU"/>
        </w:rPr>
        <w:t xml:space="preserve">- ремонт дворовых проездов (твёрдое или асфальтное покрытие на 1 </w:t>
      </w:r>
      <w:proofErr w:type="spellStart"/>
      <w:r w:rsidRPr="00696222">
        <w:rPr>
          <w:rFonts w:eastAsia="Times New Roman"/>
          <w:sz w:val="14"/>
          <w:szCs w:val="14"/>
          <w:lang w:eastAsia="ru-RU"/>
        </w:rPr>
        <w:t>кв</w:t>
      </w:r>
      <w:proofErr w:type="gramStart"/>
      <w:r w:rsidRPr="00696222">
        <w:rPr>
          <w:rFonts w:eastAsia="Times New Roman"/>
          <w:sz w:val="14"/>
          <w:szCs w:val="14"/>
          <w:lang w:eastAsia="ru-RU"/>
        </w:rPr>
        <w:t>.м</w:t>
      </w:r>
      <w:proofErr w:type="gramEnd"/>
      <w:r w:rsidRPr="00696222">
        <w:rPr>
          <w:rFonts w:eastAsia="Times New Roman"/>
          <w:sz w:val="14"/>
          <w:szCs w:val="14"/>
          <w:lang w:eastAsia="ru-RU"/>
        </w:rPr>
        <w:t>етр</w:t>
      </w:r>
      <w:proofErr w:type="spellEnd"/>
      <w:r w:rsidRPr="00696222">
        <w:rPr>
          <w:rFonts w:eastAsia="Times New Roman"/>
          <w:sz w:val="14"/>
          <w:szCs w:val="14"/>
          <w:lang w:eastAsia="ru-RU"/>
        </w:rPr>
        <w:t xml:space="preserve"> с установкой бортового камня) –2,0 </w:t>
      </w:r>
      <w:proofErr w:type="spellStart"/>
      <w:r w:rsidRPr="00696222">
        <w:rPr>
          <w:rFonts w:eastAsia="Times New Roman"/>
          <w:sz w:val="14"/>
          <w:szCs w:val="14"/>
          <w:lang w:eastAsia="ru-RU"/>
        </w:rPr>
        <w:t>тыс.рублей</w:t>
      </w:r>
      <w:proofErr w:type="spellEnd"/>
      <w:r w:rsidRPr="00696222">
        <w:rPr>
          <w:rFonts w:eastAsia="Times New Roman"/>
          <w:sz w:val="14"/>
          <w:szCs w:val="14"/>
          <w:lang w:eastAsia="ru-RU"/>
        </w:rPr>
        <w:t>;</w:t>
      </w:r>
    </w:p>
    <w:p w:rsidR="00696222" w:rsidRPr="00696222" w:rsidRDefault="00696222" w:rsidP="00696222">
      <w:pPr>
        <w:widowControl w:val="0"/>
        <w:ind w:firstLine="284"/>
        <w:jc w:val="both"/>
        <w:rPr>
          <w:rFonts w:eastAsia="Times New Roman"/>
          <w:sz w:val="14"/>
          <w:szCs w:val="14"/>
          <w:lang w:eastAsia="ru-RU"/>
        </w:rPr>
      </w:pPr>
      <w:r w:rsidRPr="00696222">
        <w:rPr>
          <w:rFonts w:eastAsia="Times New Roman"/>
          <w:sz w:val="14"/>
          <w:szCs w:val="14"/>
          <w:lang w:eastAsia="ru-RU"/>
        </w:rPr>
        <w:t xml:space="preserve">- обеспечение освещенности дворовых территорий (в том числе установка фонарных столбов, стоимость за единицу) - 25,0 </w:t>
      </w:r>
      <w:proofErr w:type="spellStart"/>
      <w:r w:rsidRPr="00696222">
        <w:rPr>
          <w:rFonts w:eastAsia="Times New Roman"/>
          <w:sz w:val="14"/>
          <w:szCs w:val="14"/>
          <w:lang w:eastAsia="ru-RU"/>
        </w:rPr>
        <w:t>тыс</w:t>
      </w:r>
      <w:proofErr w:type="gramStart"/>
      <w:r w:rsidRPr="00696222">
        <w:rPr>
          <w:rFonts w:eastAsia="Times New Roman"/>
          <w:sz w:val="14"/>
          <w:szCs w:val="14"/>
          <w:lang w:eastAsia="ru-RU"/>
        </w:rPr>
        <w:t>.р</w:t>
      </w:r>
      <w:proofErr w:type="gramEnd"/>
      <w:r w:rsidRPr="00696222">
        <w:rPr>
          <w:rFonts w:eastAsia="Times New Roman"/>
          <w:sz w:val="14"/>
          <w:szCs w:val="14"/>
          <w:lang w:eastAsia="ru-RU"/>
        </w:rPr>
        <w:t>ублей</w:t>
      </w:r>
      <w:proofErr w:type="spellEnd"/>
      <w:r w:rsidRPr="00696222">
        <w:rPr>
          <w:rFonts w:eastAsia="Times New Roman"/>
          <w:sz w:val="14"/>
          <w:szCs w:val="14"/>
          <w:lang w:eastAsia="ru-RU"/>
        </w:rPr>
        <w:t>;</w:t>
      </w:r>
    </w:p>
    <w:p w:rsidR="00696222" w:rsidRPr="00696222" w:rsidRDefault="00696222" w:rsidP="00696222">
      <w:pPr>
        <w:widowControl w:val="0"/>
        <w:ind w:firstLine="284"/>
        <w:jc w:val="both"/>
        <w:rPr>
          <w:rFonts w:eastAsia="Times New Roman"/>
          <w:sz w:val="14"/>
          <w:szCs w:val="14"/>
          <w:lang w:eastAsia="ru-RU"/>
        </w:rPr>
      </w:pPr>
      <w:r w:rsidRPr="00696222">
        <w:rPr>
          <w:rFonts w:eastAsia="Times New Roman"/>
          <w:sz w:val="14"/>
          <w:szCs w:val="14"/>
          <w:lang w:eastAsia="ru-RU"/>
        </w:rPr>
        <w:t xml:space="preserve">- установка скамеек (стоимость за единицу) - 15,0 </w:t>
      </w:r>
      <w:proofErr w:type="spellStart"/>
      <w:r w:rsidRPr="00696222">
        <w:rPr>
          <w:rFonts w:eastAsia="Times New Roman"/>
          <w:sz w:val="14"/>
          <w:szCs w:val="14"/>
          <w:lang w:eastAsia="ru-RU"/>
        </w:rPr>
        <w:t>тыс</w:t>
      </w:r>
      <w:proofErr w:type="gramStart"/>
      <w:r w:rsidRPr="00696222">
        <w:rPr>
          <w:rFonts w:eastAsia="Times New Roman"/>
          <w:sz w:val="14"/>
          <w:szCs w:val="14"/>
          <w:lang w:eastAsia="ru-RU"/>
        </w:rPr>
        <w:t>.р</w:t>
      </w:r>
      <w:proofErr w:type="gramEnd"/>
      <w:r w:rsidRPr="00696222">
        <w:rPr>
          <w:rFonts w:eastAsia="Times New Roman"/>
          <w:sz w:val="14"/>
          <w:szCs w:val="14"/>
          <w:lang w:eastAsia="ru-RU"/>
        </w:rPr>
        <w:t>ублей</w:t>
      </w:r>
      <w:proofErr w:type="spellEnd"/>
      <w:r w:rsidRPr="00696222">
        <w:rPr>
          <w:rFonts w:eastAsia="Times New Roman"/>
          <w:sz w:val="14"/>
          <w:szCs w:val="14"/>
          <w:lang w:eastAsia="ru-RU"/>
        </w:rPr>
        <w:t>;</w:t>
      </w:r>
    </w:p>
    <w:p w:rsidR="00696222" w:rsidRPr="00696222" w:rsidRDefault="00696222" w:rsidP="00696222">
      <w:pPr>
        <w:widowControl w:val="0"/>
        <w:ind w:firstLine="284"/>
        <w:jc w:val="both"/>
        <w:rPr>
          <w:rFonts w:eastAsia="Times New Roman"/>
          <w:sz w:val="14"/>
          <w:szCs w:val="14"/>
          <w:lang w:eastAsia="ru-RU"/>
        </w:rPr>
      </w:pPr>
      <w:r w:rsidRPr="00696222">
        <w:rPr>
          <w:rFonts w:eastAsia="Times New Roman"/>
          <w:sz w:val="14"/>
          <w:szCs w:val="14"/>
          <w:lang w:eastAsia="ru-RU"/>
        </w:rPr>
        <w:t xml:space="preserve">- установка урн для мусора (стоимость за единицу) - 7,0 </w:t>
      </w:r>
      <w:proofErr w:type="spellStart"/>
      <w:r w:rsidRPr="00696222">
        <w:rPr>
          <w:rFonts w:eastAsia="Times New Roman"/>
          <w:sz w:val="14"/>
          <w:szCs w:val="14"/>
          <w:lang w:eastAsia="ru-RU"/>
        </w:rPr>
        <w:t>тыс</w:t>
      </w:r>
      <w:proofErr w:type="gramStart"/>
      <w:r w:rsidRPr="00696222">
        <w:rPr>
          <w:rFonts w:eastAsia="Times New Roman"/>
          <w:sz w:val="14"/>
          <w:szCs w:val="14"/>
          <w:lang w:eastAsia="ru-RU"/>
        </w:rPr>
        <w:t>.р</w:t>
      </w:r>
      <w:proofErr w:type="gramEnd"/>
      <w:r w:rsidRPr="00696222">
        <w:rPr>
          <w:rFonts w:eastAsia="Times New Roman"/>
          <w:sz w:val="14"/>
          <w:szCs w:val="14"/>
          <w:lang w:eastAsia="ru-RU"/>
        </w:rPr>
        <w:t>ублей</w:t>
      </w:r>
      <w:proofErr w:type="spellEnd"/>
      <w:r w:rsidRPr="00696222">
        <w:rPr>
          <w:rFonts w:eastAsia="Times New Roman"/>
          <w:sz w:val="14"/>
          <w:szCs w:val="14"/>
          <w:lang w:eastAsia="ru-RU"/>
        </w:rPr>
        <w:t>.</w:t>
      </w:r>
    </w:p>
    <w:p w:rsidR="00696222" w:rsidRPr="00696222" w:rsidRDefault="00696222" w:rsidP="00696222">
      <w:pPr>
        <w:widowControl w:val="0"/>
        <w:suppressAutoHyphens/>
        <w:overflowPunct w:val="0"/>
        <w:autoSpaceDE w:val="0"/>
        <w:ind w:firstLine="284"/>
        <w:jc w:val="both"/>
        <w:textAlignment w:val="baseline"/>
        <w:rPr>
          <w:rFonts w:eastAsia="Times New Roman"/>
          <w:sz w:val="14"/>
          <w:szCs w:val="14"/>
          <w:lang w:eastAsia="ru-RU"/>
        </w:rPr>
      </w:pPr>
    </w:p>
    <w:p w:rsidR="00696222" w:rsidRPr="00696222" w:rsidRDefault="00696222" w:rsidP="00696222">
      <w:pPr>
        <w:widowControl w:val="0"/>
        <w:autoSpaceDE w:val="0"/>
        <w:autoSpaceDN w:val="0"/>
        <w:ind w:firstLine="284"/>
        <w:jc w:val="both"/>
        <w:rPr>
          <w:rFonts w:eastAsia="Times New Roman"/>
          <w:sz w:val="14"/>
          <w:szCs w:val="14"/>
          <w:lang w:eastAsia="ru-RU"/>
        </w:rPr>
      </w:pPr>
      <w:proofErr w:type="gramStart"/>
      <w:r w:rsidRPr="00696222">
        <w:rPr>
          <w:rFonts w:eastAsia="Times New Roman"/>
          <w:sz w:val="14"/>
          <w:szCs w:val="14"/>
          <w:lang w:eastAsia="ru-RU"/>
        </w:rPr>
        <w:t xml:space="preserve">Нормативная стоимость (единичные расценки) работ по благоустройству, входящих в состав минимального перечня работ приведена в соответствии с государственной </w:t>
      </w:r>
      <w:hyperlink w:anchor="P30" w:history="1">
        <w:r w:rsidRPr="00696222">
          <w:rPr>
            <w:rFonts w:eastAsia="Times New Roman"/>
            <w:sz w:val="14"/>
            <w:szCs w:val="14"/>
            <w:u w:val="single"/>
            <w:lang w:eastAsia="ru-RU"/>
          </w:rPr>
          <w:t>программ</w:t>
        </w:r>
      </w:hyperlink>
      <w:r w:rsidRPr="00696222">
        <w:rPr>
          <w:rFonts w:eastAsia="Times New Roman"/>
          <w:sz w:val="14"/>
          <w:szCs w:val="14"/>
          <w:lang w:eastAsia="ru-RU"/>
        </w:rPr>
        <w:t xml:space="preserve">ой Новгородской области «Формирование современной городской среды на территории муниципальных образований Новгородской области на 2018 - 2030 годы», утвержденной постановлением Правительства Новгородской области от 01.09.2017 №305 (в редакции постановлений от 24.01.2018 </w:t>
      </w:r>
      <w:hyperlink r:id="rId77">
        <w:r w:rsidRPr="00696222">
          <w:rPr>
            <w:rFonts w:eastAsia="Times New Roman"/>
            <w:sz w:val="14"/>
            <w:szCs w:val="14"/>
            <w:lang w:eastAsia="ru-RU"/>
          </w:rPr>
          <w:t>№ 19</w:t>
        </w:r>
      </w:hyperlink>
      <w:r w:rsidRPr="00696222">
        <w:rPr>
          <w:rFonts w:eastAsia="Times New Roman"/>
          <w:sz w:val="14"/>
          <w:szCs w:val="14"/>
          <w:lang w:eastAsia="ru-RU"/>
        </w:rPr>
        <w:t xml:space="preserve">, от 11.04.2018 </w:t>
      </w:r>
      <w:hyperlink r:id="rId78">
        <w:r w:rsidRPr="00696222">
          <w:rPr>
            <w:rFonts w:eastAsia="Times New Roman"/>
            <w:sz w:val="14"/>
            <w:szCs w:val="14"/>
            <w:lang w:eastAsia="ru-RU"/>
          </w:rPr>
          <w:t>№ 132</w:t>
        </w:r>
      </w:hyperlink>
      <w:r w:rsidRPr="00696222">
        <w:rPr>
          <w:rFonts w:eastAsia="Times New Roman"/>
          <w:sz w:val="14"/>
          <w:szCs w:val="14"/>
          <w:lang w:eastAsia="ru-RU"/>
        </w:rPr>
        <w:t xml:space="preserve">, от 22.08.2018 </w:t>
      </w:r>
      <w:hyperlink r:id="rId79">
        <w:r w:rsidRPr="00696222">
          <w:rPr>
            <w:rFonts w:eastAsia="Times New Roman"/>
            <w:sz w:val="14"/>
            <w:szCs w:val="14"/>
            <w:lang w:eastAsia="ru-RU"/>
          </w:rPr>
          <w:t>№ 425</w:t>
        </w:r>
      </w:hyperlink>
      <w:r w:rsidRPr="00696222">
        <w:rPr>
          <w:rFonts w:eastAsia="Times New Roman"/>
          <w:sz w:val="14"/>
          <w:szCs w:val="14"/>
          <w:lang w:eastAsia="ru-RU"/>
        </w:rPr>
        <w:t xml:space="preserve">, от 28.12.2018 </w:t>
      </w:r>
      <w:hyperlink r:id="rId80">
        <w:r w:rsidRPr="00696222">
          <w:rPr>
            <w:rFonts w:eastAsia="Times New Roman"/>
            <w:sz w:val="14"/>
            <w:szCs w:val="14"/>
            <w:lang w:eastAsia="ru-RU"/>
          </w:rPr>
          <w:t>№ 623</w:t>
        </w:r>
      </w:hyperlink>
      <w:r w:rsidRPr="00696222">
        <w:rPr>
          <w:rFonts w:eastAsia="Times New Roman"/>
          <w:sz w:val="14"/>
          <w:szCs w:val="14"/>
          <w:lang w:eastAsia="ru-RU"/>
        </w:rPr>
        <w:t>, от</w:t>
      </w:r>
      <w:proofErr w:type="gramEnd"/>
      <w:r w:rsidRPr="00696222">
        <w:rPr>
          <w:rFonts w:eastAsia="Times New Roman"/>
          <w:sz w:val="14"/>
          <w:szCs w:val="14"/>
          <w:lang w:eastAsia="ru-RU"/>
        </w:rPr>
        <w:t xml:space="preserve"> </w:t>
      </w:r>
      <w:proofErr w:type="gramStart"/>
      <w:r w:rsidRPr="00696222">
        <w:rPr>
          <w:rFonts w:eastAsia="Times New Roman"/>
          <w:sz w:val="14"/>
          <w:szCs w:val="14"/>
          <w:lang w:eastAsia="ru-RU"/>
        </w:rPr>
        <w:t xml:space="preserve">20.05.2019 </w:t>
      </w:r>
      <w:hyperlink r:id="rId81">
        <w:r w:rsidRPr="00696222">
          <w:rPr>
            <w:rFonts w:eastAsia="Times New Roman"/>
            <w:sz w:val="14"/>
            <w:szCs w:val="14"/>
            <w:lang w:eastAsia="ru-RU"/>
          </w:rPr>
          <w:t>№ 160</w:t>
        </w:r>
      </w:hyperlink>
      <w:r w:rsidRPr="00696222">
        <w:rPr>
          <w:rFonts w:eastAsia="Times New Roman"/>
          <w:sz w:val="14"/>
          <w:szCs w:val="14"/>
          <w:lang w:eastAsia="ru-RU"/>
        </w:rPr>
        <w:t xml:space="preserve">, от 05.07.2019 </w:t>
      </w:r>
      <w:hyperlink r:id="rId82">
        <w:r w:rsidRPr="00696222">
          <w:rPr>
            <w:rFonts w:eastAsia="Times New Roman"/>
            <w:sz w:val="14"/>
            <w:szCs w:val="14"/>
            <w:lang w:eastAsia="ru-RU"/>
          </w:rPr>
          <w:t>№ 261</w:t>
        </w:r>
      </w:hyperlink>
      <w:r w:rsidRPr="00696222">
        <w:rPr>
          <w:rFonts w:eastAsia="Times New Roman"/>
          <w:sz w:val="14"/>
          <w:szCs w:val="14"/>
          <w:lang w:eastAsia="ru-RU"/>
        </w:rPr>
        <w:t xml:space="preserve">, от 30.10.2019 </w:t>
      </w:r>
      <w:hyperlink r:id="rId83">
        <w:r w:rsidRPr="00696222">
          <w:rPr>
            <w:rFonts w:eastAsia="Times New Roman"/>
            <w:sz w:val="14"/>
            <w:szCs w:val="14"/>
            <w:lang w:eastAsia="ru-RU"/>
          </w:rPr>
          <w:t>№ 434</w:t>
        </w:r>
      </w:hyperlink>
      <w:r w:rsidRPr="00696222">
        <w:rPr>
          <w:rFonts w:eastAsia="Times New Roman"/>
          <w:sz w:val="14"/>
          <w:szCs w:val="14"/>
          <w:lang w:eastAsia="ru-RU"/>
        </w:rPr>
        <w:t xml:space="preserve">, от 30.03.2020 </w:t>
      </w:r>
      <w:hyperlink r:id="rId84">
        <w:r w:rsidRPr="00696222">
          <w:rPr>
            <w:rFonts w:eastAsia="Times New Roman"/>
            <w:sz w:val="14"/>
            <w:szCs w:val="14"/>
            <w:lang w:eastAsia="ru-RU"/>
          </w:rPr>
          <w:t>№ 112</w:t>
        </w:r>
      </w:hyperlink>
      <w:r w:rsidRPr="00696222">
        <w:rPr>
          <w:rFonts w:eastAsia="Times New Roman"/>
          <w:sz w:val="14"/>
          <w:szCs w:val="14"/>
          <w:lang w:eastAsia="ru-RU"/>
        </w:rPr>
        <w:t xml:space="preserve">, от 03.08.2020 </w:t>
      </w:r>
      <w:hyperlink r:id="rId85">
        <w:r w:rsidRPr="00696222">
          <w:rPr>
            <w:rFonts w:eastAsia="Times New Roman"/>
            <w:sz w:val="14"/>
            <w:szCs w:val="14"/>
            <w:lang w:eastAsia="ru-RU"/>
          </w:rPr>
          <w:t>№ 359</w:t>
        </w:r>
      </w:hyperlink>
      <w:r w:rsidRPr="00696222">
        <w:rPr>
          <w:rFonts w:eastAsia="Times New Roman"/>
          <w:sz w:val="14"/>
          <w:szCs w:val="14"/>
          <w:lang w:eastAsia="ru-RU"/>
        </w:rPr>
        <w:t xml:space="preserve">, от 16.12.2020 </w:t>
      </w:r>
      <w:hyperlink r:id="rId86">
        <w:r w:rsidRPr="00696222">
          <w:rPr>
            <w:rFonts w:eastAsia="Times New Roman"/>
            <w:sz w:val="14"/>
            <w:szCs w:val="14"/>
            <w:lang w:eastAsia="ru-RU"/>
          </w:rPr>
          <w:t>№ 556</w:t>
        </w:r>
      </w:hyperlink>
      <w:r w:rsidRPr="00696222">
        <w:rPr>
          <w:rFonts w:eastAsia="Times New Roman"/>
          <w:sz w:val="14"/>
          <w:szCs w:val="14"/>
          <w:lang w:eastAsia="ru-RU"/>
        </w:rPr>
        <w:t xml:space="preserve">, от 17.09.2021 </w:t>
      </w:r>
      <w:hyperlink r:id="rId87">
        <w:r w:rsidRPr="00696222">
          <w:rPr>
            <w:rFonts w:eastAsia="Times New Roman"/>
            <w:sz w:val="14"/>
            <w:szCs w:val="14"/>
            <w:lang w:eastAsia="ru-RU"/>
          </w:rPr>
          <w:t>№ 288</w:t>
        </w:r>
      </w:hyperlink>
      <w:r w:rsidRPr="00696222">
        <w:rPr>
          <w:rFonts w:eastAsia="Times New Roman"/>
          <w:sz w:val="14"/>
          <w:szCs w:val="14"/>
          <w:lang w:eastAsia="ru-RU"/>
        </w:rPr>
        <w:t xml:space="preserve">, от 29.12.2021 </w:t>
      </w:r>
      <w:hyperlink r:id="rId88">
        <w:r w:rsidRPr="00696222">
          <w:rPr>
            <w:rFonts w:eastAsia="Times New Roman"/>
            <w:sz w:val="14"/>
            <w:szCs w:val="14"/>
            <w:lang w:eastAsia="ru-RU"/>
          </w:rPr>
          <w:t>№ 496</w:t>
        </w:r>
      </w:hyperlink>
      <w:r w:rsidRPr="00696222">
        <w:rPr>
          <w:rFonts w:eastAsia="Times New Roman"/>
          <w:sz w:val="14"/>
          <w:szCs w:val="14"/>
          <w:lang w:eastAsia="ru-RU"/>
        </w:rPr>
        <w:t xml:space="preserve">, от 08.07.2022 </w:t>
      </w:r>
      <w:hyperlink r:id="rId89">
        <w:r w:rsidRPr="00696222">
          <w:rPr>
            <w:rFonts w:eastAsia="Times New Roman"/>
            <w:sz w:val="14"/>
            <w:szCs w:val="14"/>
            <w:lang w:eastAsia="ru-RU"/>
          </w:rPr>
          <w:t>№ 379</w:t>
        </w:r>
      </w:hyperlink>
      <w:r w:rsidRPr="00696222">
        <w:rPr>
          <w:rFonts w:eastAsia="Times New Roman"/>
          <w:sz w:val="14"/>
          <w:szCs w:val="14"/>
          <w:lang w:eastAsia="ru-RU"/>
        </w:rPr>
        <w:t xml:space="preserve">, от 30.11.2022 </w:t>
      </w:r>
      <w:hyperlink r:id="rId90">
        <w:r w:rsidRPr="00696222">
          <w:rPr>
            <w:rFonts w:eastAsia="Times New Roman"/>
            <w:sz w:val="14"/>
            <w:szCs w:val="14"/>
            <w:lang w:eastAsia="ru-RU"/>
          </w:rPr>
          <w:t>№ 645</w:t>
        </w:r>
      </w:hyperlink>
      <w:r w:rsidRPr="00696222">
        <w:rPr>
          <w:rFonts w:eastAsia="Times New Roman"/>
          <w:sz w:val="14"/>
          <w:szCs w:val="14"/>
          <w:lang w:eastAsia="ru-RU"/>
        </w:rPr>
        <w:t xml:space="preserve">, от 30.12.2022 </w:t>
      </w:r>
      <w:hyperlink r:id="rId91">
        <w:r w:rsidRPr="00696222">
          <w:rPr>
            <w:rFonts w:eastAsia="Times New Roman"/>
            <w:sz w:val="14"/>
            <w:szCs w:val="14"/>
            <w:lang w:eastAsia="ru-RU"/>
          </w:rPr>
          <w:t>№ 731</w:t>
        </w:r>
      </w:hyperlink>
      <w:r w:rsidRPr="00696222">
        <w:rPr>
          <w:rFonts w:eastAsia="Times New Roman"/>
          <w:sz w:val="14"/>
          <w:szCs w:val="14"/>
          <w:lang w:eastAsia="ru-RU"/>
        </w:rPr>
        <w:t xml:space="preserve">, от 18.04.2023 </w:t>
      </w:r>
      <w:hyperlink r:id="rId92">
        <w:r w:rsidRPr="00696222">
          <w:rPr>
            <w:rFonts w:eastAsia="Times New Roman"/>
            <w:sz w:val="14"/>
            <w:szCs w:val="14"/>
            <w:lang w:eastAsia="ru-RU"/>
          </w:rPr>
          <w:t>№ 157</w:t>
        </w:r>
      </w:hyperlink>
      <w:r w:rsidRPr="00696222">
        <w:rPr>
          <w:rFonts w:eastAsia="Times New Roman"/>
          <w:sz w:val="14"/>
          <w:szCs w:val="14"/>
          <w:lang w:eastAsia="ru-RU"/>
        </w:rPr>
        <w:t xml:space="preserve">, от 28.07.2023 </w:t>
      </w:r>
      <w:hyperlink r:id="rId93">
        <w:r w:rsidRPr="00696222">
          <w:rPr>
            <w:rFonts w:eastAsia="Times New Roman"/>
            <w:sz w:val="14"/>
            <w:szCs w:val="14"/>
            <w:lang w:eastAsia="ru-RU"/>
          </w:rPr>
          <w:t>№ 335</w:t>
        </w:r>
      </w:hyperlink>
      <w:r w:rsidRPr="00696222">
        <w:rPr>
          <w:rFonts w:eastAsia="Times New Roman"/>
          <w:sz w:val="14"/>
          <w:szCs w:val="14"/>
          <w:lang w:eastAsia="ru-RU"/>
        </w:rPr>
        <w:t xml:space="preserve">, от 19.09.2023 </w:t>
      </w:r>
      <w:hyperlink r:id="rId94">
        <w:r w:rsidRPr="00696222">
          <w:rPr>
            <w:rFonts w:eastAsia="Times New Roman"/>
            <w:sz w:val="14"/>
            <w:szCs w:val="14"/>
            <w:lang w:eastAsia="ru-RU"/>
          </w:rPr>
          <w:t>№ 426</w:t>
        </w:r>
      </w:hyperlink>
      <w:r w:rsidRPr="00696222">
        <w:rPr>
          <w:rFonts w:eastAsia="Times New Roman"/>
          <w:sz w:val="14"/>
          <w:szCs w:val="14"/>
          <w:lang w:eastAsia="ru-RU"/>
        </w:rPr>
        <w:t>):</w:t>
      </w:r>
      <w:proofErr w:type="gramEnd"/>
    </w:p>
    <w:p w:rsidR="00696222" w:rsidRPr="00696222" w:rsidRDefault="00696222" w:rsidP="00696222">
      <w:pPr>
        <w:jc w:val="both"/>
        <w:rPr>
          <w:rFonts w:eastAsia="Times New Roman"/>
          <w:sz w:val="14"/>
          <w:szCs w:val="14"/>
          <w:lang w:eastAsia="ru-RU"/>
        </w:rPr>
      </w:pPr>
    </w:p>
    <w:tbl>
      <w:tblPr>
        <w:tblW w:w="5000" w:type="pct"/>
        <w:tblLook w:val="0000" w:firstRow="0" w:lastRow="0" w:firstColumn="0" w:lastColumn="0" w:noHBand="0" w:noVBand="0"/>
      </w:tblPr>
      <w:tblGrid>
        <w:gridCol w:w="405"/>
        <w:gridCol w:w="2946"/>
        <w:gridCol w:w="859"/>
        <w:gridCol w:w="1109"/>
      </w:tblGrid>
      <w:tr w:rsidR="00696222" w:rsidRPr="00696222" w:rsidTr="00696222">
        <w:trPr>
          <w:trHeight w:val="56"/>
        </w:trPr>
        <w:tc>
          <w:tcPr>
            <w:tcW w:w="35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t>№</w:t>
            </w:r>
          </w:p>
          <w:p w:rsidR="00696222" w:rsidRPr="00696222" w:rsidRDefault="00696222" w:rsidP="00696222">
            <w:pPr>
              <w:widowControl w:val="0"/>
              <w:autoSpaceDE w:val="0"/>
              <w:autoSpaceDN w:val="0"/>
              <w:jc w:val="center"/>
              <w:rPr>
                <w:rFonts w:eastAsia="Times New Roman" w:cs="Calibri"/>
                <w:sz w:val="14"/>
                <w:szCs w:val="14"/>
                <w:lang w:eastAsia="ru-RU"/>
              </w:rPr>
            </w:pPr>
            <w:proofErr w:type="gramStart"/>
            <w:r w:rsidRPr="00696222">
              <w:rPr>
                <w:rFonts w:eastAsia="Times New Roman" w:cs="Calibri"/>
                <w:sz w:val="14"/>
                <w:szCs w:val="14"/>
                <w:lang w:eastAsia="ru-RU"/>
              </w:rPr>
              <w:t>п</w:t>
            </w:r>
            <w:proofErr w:type="gramEnd"/>
            <w:r w:rsidRPr="00696222">
              <w:rPr>
                <w:rFonts w:eastAsia="Times New Roman" w:cs="Calibri"/>
                <w:sz w:val="14"/>
                <w:szCs w:val="14"/>
                <w:lang w:eastAsia="ru-RU"/>
              </w:rPr>
              <w:t>/п</w:t>
            </w:r>
          </w:p>
        </w:tc>
        <w:tc>
          <w:tcPr>
            <w:tcW w:w="271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eastAsia="Times New Roman" w:cs="Calibri"/>
                <w:sz w:val="14"/>
                <w:szCs w:val="14"/>
                <w:lang w:eastAsia="ru-RU"/>
              </w:rPr>
            </w:pPr>
            <w:r w:rsidRPr="00696222">
              <w:rPr>
                <w:rFonts w:eastAsia="Times New Roman" w:cs="Calibri"/>
                <w:sz w:val="14"/>
                <w:szCs w:val="14"/>
                <w:lang w:eastAsia="ru-RU"/>
              </w:rPr>
              <w:t>Наименование работ по благоустройству с визуализацией</w:t>
            </w:r>
          </w:p>
        </w:tc>
        <w:tc>
          <w:tcPr>
            <w:tcW w:w="84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t>Единица</w:t>
            </w:r>
          </w:p>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t>измерения</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center"/>
              <w:rPr>
                <w:rFonts w:ascii="Calibri" w:eastAsia="Times New Roman" w:hAnsi="Calibri" w:cs="Calibri"/>
                <w:sz w:val="14"/>
                <w:szCs w:val="14"/>
                <w:lang w:eastAsia="ru-RU"/>
              </w:rPr>
            </w:pPr>
            <w:r w:rsidRPr="00696222">
              <w:rPr>
                <w:rFonts w:eastAsia="Times New Roman" w:cs="Calibri"/>
                <w:sz w:val="14"/>
                <w:szCs w:val="14"/>
                <w:lang w:eastAsia="ru-RU"/>
              </w:rPr>
              <w:t xml:space="preserve">Стоимость, не более, </w:t>
            </w:r>
            <w:proofErr w:type="spellStart"/>
            <w:r w:rsidRPr="00696222">
              <w:rPr>
                <w:rFonts w:eastAsia="Times New Roman" w:cs="Calibri"/>
                <w:sz w:val="14"/>
                <w:szCs w:val="14"/>
                <w:lang w:eastAsia="ru-RU"/>
              </w:rPr>
              <w:t>тыс</w:t>
            </w:r>
            <w:proofErr w:type="gramStart"/>
            <w:r w:rsidRPr="00696222">
              <w:rPr>
                <w:rFonts w:eastAsia="Times New Roman" w:cs="Calibri"/>
                <w:sz w:val="14"/>
                <w:szCs w:val="14"/>
                <w:lang w:eastAsia="ru-RU"/>
              </w:rPr>
              <w:t>.р</w:t>
            </w:r>
            <w:proofErr w:type="gramEnd"/>
            <w:r w:rsidRPr="00696222">
              <w:rPr>
                <w:rFonts w:eastAsia="Times New Roman" w:cs="Calibri"/>
                <w:sz w:val="14"/>
                <w:szCs w:val="14"/>
                <w:lang w:eastAsia="ru-RU"/>
              </w:rPr>
              <w:t>уб</w:t>
            </w:r>
            <w:proofErr w:type="spellEnd"/>
            <w:r w:rsidRPr="00696222">
              <w:rPr>
                <w:rFonts w:eastAsia="Times New Roman" w:cs="Calibri"/>
                <w:sz w:val="14"/>
                <w:szCs w:val="14"/>
                <w:lang w:eastAsia="ru-RU"/>
              </w:rPr>
              <w:t>.</w:t>
            </w:r>
          </w:p>
        </w:tc>
      </w:tr>
      <w:tr w:rsidR="00696222" w:rsidRPr="00696222" w:rsidTr="00696222">
        <w:tc>
          <w:tcPr>
            <w:tcW w:w="35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t>1.</w:t>
            </w:r>
          </w:p>
        </w:tc>
        <w:tc>
          <w:tcPr>
            <w:tcW w:w="271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ascii="Calibri" w:eastAsia="Times New Roman" w:hAnsi="Calibri" w:cs="Calibri"/>
                <w:sz w:val="14"/>
                <w:szCs w:val="14"/>
                <w:lang w:eastAsia="ru-RU"/>
              </w:rPr>
            </w:pPr>
            <w:r w:rsidRPr="00696222">
              <w:rPr>
                <w:rFonts w:eastAsia="Times New Roman" w:cs="Calibri"/>
                <w:sz w:val="14"/>
                <w:szCs w:val="14"/>
                <w:lang w:eastAsia="ru-RU"/>
              </w:rPr>
              <w:t>Твёрдое или асфальтное покрытие с установкой бортового камня</w:t>
            </w:r>
          </w:p>
          <w:p w:rsidR="00696222" w:rsidRPr="00696222" w:rsidRDefault="00696222" w:rsidP="00696222">
            <w:pPr>
              <w:widowControl w:val="0"/>
              <w:autoSpaceDE w:val="0"/>
              <w:autoSpaceDN w:val="0"/>
              <w:rPr>
                <w:rFonts w:eastAsia="Times New Roman" w:cs="Calibri"/>
                <w:sz w:val="14"/>
                <w:szCs w:val="14"/>
                <w:lang w:eastAsia="ru-RU"/>
              </w:rPr>
            </w:pPr>
            <w:r w:rsidRPr="00696222">
              <w:rPr>
                <w:rFonts w:ascii="Calibri" w:eastAsia="Times New Roman" w:hAnsi="Calibri" w:cs="Calibri"/>
                <w:noProof/>
                <w:sz w:val="14"/>
                <w:szCs w:val="14"/>
                <w:lang w:eastAsia="ru-RU"/>
              </w:rPr>
              <w:drawing>
                <wp:inline distT="0" distB="0" distL="0" distR="0" wp14:anchorId="4E40C0EC" wp14:editId="2535F195">
                  <wp:extent cx="1733434" cy="1177745"/>
                  <wp:effectExtent l="0" t="0" r="635" b="381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1739300" cy="1181730"/>
                          </a:xfrm>
                          <a:prstGeom prst="rect">
                            <a:avLst/>
                          </a:prstGeom>
                          <a:solidFill>
                            <a:srgbClr val="FFFFFF"/>
                          </a:solidFill>
                          <a:ln w="9525">
                            <a:noFill/>
                            <a:miter lim="800000"/>
                            <a:headEnd/>
                            <a:tailEnd/>
                          </a:ln>
                        </pic:spPr>
                      </pic:pic>
                    </a:graphicData>
                  </a:graphic>
                </wp:inline>
              </w:drawing>
            </w:r>
          </w:p>
          <w:p w:rsidR="00696222" w:rsidRPr="00696222" w:rsidRDefault="00696222" w:rsidP="00696222">
            <w:pPr>
              <w:widowControl w:val="0"/>
              <w:autoSpaceDE w:val="0"/>
              <w:autoSpaceDN w:val="0"/>
              <w:rPr>
                <w:rFonts w:eastAsia="Times New Roman" w:cs="Calibri"/>
                <w:sz w:val="14"/>
                <w:szCs w:val="14"/>
                <w:lang w:eastAsia="ru-RU"/>
              </w:rPr>
            </w:pPr>
          </w:p>
        </w:tc>
        <w:tc>
          <w:tcPr>
            <w:tcW w:w="84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proofErr w:type="spellStart"/>
            <w:r w:rsidRPr="00696222">
              <w:rPr>
                <w:rFonts w:eastAsia="Times New Roman" w:cs="Calibri"/>
                <w:sz w:val="14"/>
                <w:szCs w:val="14"/>
                <w:lang w:eastAsia="ru-RU"/>
              </w:rPr>
              <w:t>кв</w:t>
            </w:r>
            <w:proofErr w:type="gramStart"/>
            <w:r w:rsidRPr="00696222">
              <w:rPr>
                <w:rFonts w:eastAsia="Times New Roman" w:cs="Calibri"/>
                <w:sz w:val="14"/>
                <w:szCs w:val="14"/>
                <w:lang w:eastAsia="ru-RU"/>
              </w:rPr>
              <w:t>.м</w:t>
            </w:r>
            <w:proofErr w:type="spellEnd"/>
            <w:proofErr w:type="gramEnd"/>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center"/>
              <w:rPr>
                <w:rFonts w:ascii="Calibri" w:eastAsia="Times New Roman" w:hAnsi="Calibri" w:cs="Calibri"/>
                <w:sz w:val="14"/>
                <w:szCs w:val="14"/>
                <w:lang w:eastAsia="ru-RU"/>
              </w:rPr>
            </w:pPr>
            <w:r w:rsidRPr="00696222">
              <w:rPr>
                <w:rFonts w:eastAsia="Times New Roman" w:cs="Calibri"/>
                <w:sz w:val="14"/>
                <w:szCs w:val="14"/>
                <w:lang w:eastAsia="ru-RU"/>
              </w:rPr>
              <w:t>2,0</w:t>
            </w:r>
          </w:p>
        </w:tc>
      </w:tr>
      <w:tr w:rsidR="00696222" w:rsidRPr="00696222" w:rsidTr="00696222">
        <w:tc>
          <w:tcPr>
            <w:tcW w:w="35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t>2.</w:t>
            </w:r>
          </w:p>
        </w:tc>
        <w:tc>
          <w:tcPr>
            <w:tcW w:w="271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eastAsia="Times New Roman" w:cs="Calibri"/>
                <w:sz w:val="14"/>
                <w:szCs w:val="14"/>
                <w:lang w:eastAsia="ru-RU"/>
              </w:rPr>
            </w:pPr>
            <w:r w:rsidRPr="00696222">
              <w:rPr>
                <w:rFonts w:eastAsia="Times New Roman" w:cs="Calibri"/>
                <w:sz w:val="14"/>
                <w:szCs w:val="14"/>
                <w:lang w:eastAsia="ru-RU"/>
              </w:rPr>
              <w:t>Установка фонарных столбов</w:t>
            </w:r>
          </w:p>
          <w:p w:rsidR="00696222" w:rsidRPr="00696222" w:rsidRDefault="00696222" w:rsidP="00696222">
            <w:pPr>
              <w:widowControl w:val="0"/>
              <w:autoSpaceDE w:val="0"/>
              <w:autoSpaceDN w:val="0"/>
              <w:rPr>
                <w:rFonts w:eastAsia="Times New Roman" w:cs="Calibri"/>
                <w:sz w:val="14"/>
                <w:szCs w:val="14"/>
                <w:lang w:eastAsia="ru-RU"/>
              </w:rPr>
            </w:pPr>
          </w:p>
          <w:p w:rsidR="00696222" w:rsidRPr="00696222" w:rsidRDefault="00696222" w:rsidP="00696222">
            <w:pPr>
              <w:widowControl w:val="0"/>
              <w:autoSpaceDE w:val="0"/>
              <w:autoSpaceDN w:val="0"/>
              <w:rPr>
                <w:rFonts w:ascii="Calibri" w:eastAsia="Times New Roman" w:hAnsi="Calibri" w:cs="Calibri"/>
                <w:sz w:val="14"/>
                <w:szCs w:val="14"/>
                <w:lang w:eastAsia="ru-RU"/>
              </w:rPr>
            </w:pPr>
            <w:r w:rsidRPr="00696222">
              <w:rPr>
                <w:rFonts w:ascii="Calibri" w:eastAsia="Times New Roman" w:hAnsi="Calibri" w:cs="Calibri"/>
                <w:noProof/>
                <w:sz w:val="14"/>
                <w:szCs w:val="14"/>
                <w:lang w:eastAsia="ru-RU"/>
              </w:rPr>
              <w:lastRenderedPageBreak/>
              <w:drawing>
                <wp:inline distT="0" distB="0" distL="0" distR="0" wp14:anchorId="21819E6C" wp14:editId="04A75F0B">
                  <wp:extent cx="1194891" cy="907657"/>
                  <wp:effectExtent l="0" t="0" r="5715" b="6985"/>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1196416" cy="908815"/>
                          </a:xfrm>
                          <a:prstGeom prst="rect">
                            <a:avLst/>
                          </a:prstGeom>
                          <a:solidFill>
                            <a:srgbClr val="FFFFFF"/>
                          </a:solidFill>
                          <a:ln w="9525">
                            <a:noFill/>
                            <a:miter lim="800000"/>
                            <a:headEnd/>
                            <a:tailEnd/>
                          </a:ln>
                        </pic:spPr>
                      </pic:pic>
                    </a:graphicData>
                  </a:graphic>
                </wp:inline>
              </w:drawing>
            </w:r>
          </w:p>
          <w:p w:rsidR="00696222" w:rsidRPr="00696222" w:rsidRDefault="00696222" w:rsidP="00696222">
            <w:pPr>
              <w:widowControl w:val="0"/>
              <w:autoSpaceDE w:val="0"/>
              <w:autoSpaceDN w:val="0"/>
              <w:rPr>
                <w:rFonts w:eastAsia="Times New Roman" w:cs="Calibri"/>
                <w:sz w:val="14"/>
                <w:szCs w:val="14"/>
                <w:lang w:eastAsia="ru-RU"/>
              </w:rPr>
            </w:pPr>
          </w:p>
        </w:tc>
        <w:tc>
          <w:tcPr>
            <w:tcW w:w="84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lastRenderedPageBreak/>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center"/>
              <w:rPr>
                <w:rFonts w:ascii="Calibri" w:eastAsia="Times New Roman" w:hAnsi="Calibri" w:cs="Calibri"/>
                <w:sz w:val="14"/>
                <w:szCs w:val="14"/>
                <w:lang w:eastAsia="ru-RU"/>
              </w:rPr>
            </w:pPr>
            <w:r w:rsidRPr="00696222">
              <w:rPr>
                <w:rFonts w:eastAsia="Times New Roman" w:cs="Calibri"/>
                <w:sz w:val="14"/>
                <w:szCs w:val="14"/>
                <w:lang w:eastAsia="ru-RU"/>
              </w:rPr>
              <w:t>25,0</w:t>
            </w:r>
          </w:p>
        </w:tc>
      </w:tr>
      <w:tr w:rsidR="00696222" w:rsidRPr="00696222" w:rsidTr="00696222">
        <w:tc>
          <w:tcPr>
            <w:tcW w:w="35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lastRenderedPageBreak/>
              <w:t>3.</w:t>
            </w:r>
          </w:p>
        </w:tc>
        <w:tc>
          <w:tcPr>
            <w:tcW w:w="271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ascii="Calibri" w:eastAsia="Times New Roman" w:hAnsi="Calibri" w:cs="Calibri"/>
                <w:sz w:val="14"/>
                <w:szCs w:val="14"/>
                <w:lang w:eastAsia="ru-RU"/>
              </w:rPr>
            </w:pPr>
            <w:r w:rsidRPr="00696222">
              <w:rPr>
                <w:rFonts w:eastAsia="Times New Roman" w:cs="Calibri"/>
                <w:sz w:val="14"/>
                <w:szCs w:val="14"/>
                <w:lang w:eastAsia="ru-RU"/>
              </w:rPr>
              <w:t>Установка скамеек</w:t>
            </w:r>
          </w:p>
          <w:p w:rsidR="00696222" w:rsidRPr="00696222" w:rsidRDefault="00696222" w:rsidP="00696222">
            <w:pPr>
              <w:widowControl w:val="0"/>
              <w:autoSpaceDE w:val="0"/>
              <w:autoSpaceDN w:val="0"/>
              <w:rPr>
                <w:rFonts w:ascii="Calibri" w:eastAsia="Times New Roman" w:hAnsi="Calibri" w:cs="Calibri"/>
                <w:sz w:val="14"/>
                <w:szCs w:val="14"/>
                <w:lang w:eastAsia="ru-RU"/>
              </w:rPr>
            </w:pPr>
            <w:r w:rsidRPr="00696222">
              <w:rPr>
                <w:rFonts w:ascii="Calibri" w:eastAsia="Times New Roman" w:hAnsi="Calibri" w:cs="Calibri"/>
                <w:noProof/>
                <w:sz w:val="14"/>
                <w:szCs w:val="14"/>
                <w:lang w:eastAsia="ru-RU"/>
              </w:rPr>
              <w:drawing>
                <wp:inline distT="0" distB="0" distL="0" distR="0" wp14:anchorId="23F5D941" wp14:editId="299C4531">
                  <wp:extent cx="1194891" cy="795448"/>
                  <wp:effectExtent l="0" t="0" r="5715" b="508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r="9012"/>
                          <a:stretch>
                            <a:fillRect/>
                          </a:stretch>
                        </pic:blipFill>
                        <pic:spPr bwMode="auto">
                          <a:xfrm>
                            <a:off x="0" y="0"/>
                            <a:ext cx="1195758" cy="796025"/>
                          </a:xfrm>
                          <a:prstGeom prst="rect">
                            <a:avLst/>
                          </a:prstGeom>
                          <a:solidFill>
                            <a:srgbClr val="FFFFFF"/>
                          </a:solidFill>
                          <a:ln w="9525">
                            <a:noFill/>
                            <a:miter lim="800000"/>
                            <a:headEnd/>
                            <a:tailEnd/>
                          </a:ln>
                        </pic:spPr>
                      </pic:pic>
                    </a:graphicData>
                  </a:graphic>
                </wp:inline>
              </w:drawing>
            </w:r>
          </w:p>
        </w:tc>
        <w:tc>
          <w:tcPr>
            <w:tcW w:w="84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4"/>
                <w:szCs w:val="14"/>
                <w:lang w:eastAsia="ru-RU"/>
              </w:rPr>
            </w:pPr>
            <w:r w:rsidRPr="00696222">
              <w:rPr>
                <w:rFonts w:eastAsia="Times New Roman"/>
                <w:sz w:val="14"/>
                <w:szCs w:val="14"/>
                <w:lang w:eastAsia="ru-RU"/>
              </w:rPr>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center"/>
              <w:rPr>
                <w:rFonts w:ascii="Calibri" w:eastAsia="Times New Roman" w:hAnsi="Calibri" w:cs="Calibri"/>
                <w:sz w:val="14"/>
                <w:szCs w:val="14"/>
                <w:lang w:eastAsia="ru-RU"/>
              </w:rPr>
            </w:pPr>
            <w:r w:rsidRPr="00696222">
              <w:rPr>
                <w:rFonts w:eastAsia="Times New Roman" w:cs="Calibri"/>
                <w:sz w:val="14"/>
                <w:szCs w:val="14"/>
                <w:lang w:eastAsia="ru-RU"/>
              </w:rPr>
              <w:t>15,0</w:t>
            </w:r>
          </w:p>
        </w:tc>
      </w:tr>
      <w:tr w:rsidR="00696222" w:rsidRPr="00696222" w:rsidTr="00696222">
        <w:tc>
          <w:tcPr>
            <w:tcW w:w="35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t>4.</w:t>
            </w:r>
          </w:p>
        </w:tc>
        <w:tc>
          <w:tcPr>
            <w:tcW w:w="271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ascii="Calibri" w:eastAsia="Times New Roman" w:hAnsi="Calibri" w:cs="Calibri"/>
                <w:sz w:val="14"/>
                <w:szCs w:val="14"/>
                <w:lang w:eastAsia="ru-RU"/>
              </w:rPr>
            </w:pPr>
            <w:r w:rsidRPr="00696222">
              <w:rPr>
                <w:rFonts w:eastAsia="Times New Roman" w:cs="Calibri"/>
                <w:sz w:val="14"/>
                <w:szCs w:val="14"/>
                <w:lang w:eastAsia="ru-RU"/>
              </w:rPr>
              <w:t>Установка урн</w:t>
            </w:r>
          </w:p>
          <w:p w:rsidR="00696222" w:rsidRPr="00696222" w:rsidRDefault="00696222" w:rsidP="00696222">
            <w:pPr>
              <w:widowControl w:val="0"/>
              <w:autoSpaceDE w:val="0"/>
              <w:autoSpaceDN w:val="0"/>
              <w:rPr>
                <w:rFonts w:ascii="Calibri" w:eastAsia="Times New Roman" w:hAnsi="Calibri" w:cs="Calibri"/>
                <w:sz w:val="14"/>
                <w:szCs w:val="14"/>
                <w:lang w:eastAsia="ru-RU"/>
              </w:rPr>
            </w:pPr>
            <w:r w:rsidRPr="00696222">
              <w:rPr>
                <w:rFonts w:ascii="Calibri" w:eastAsia="Times New Roman" w:hAnsi="Calibri" w:cs="Calibri"/>
                <w:noProof/>
                <w:sz w:val="14"/>
                <w:szCs w:val="14"/>
                <w:lang w:eastAsia="ru-RU"/>
              </w:rPr>
              <w:drawing>
                <wp:inline distT="0" distB="0" distL="0" distR="0" wp14:anchorId="6B173394" wp14:editId="7422993E">
                  <wp:extent cx="1037816" cy="843079"/>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b="3979"/>
                          <a:stretch>
                            <a:fillRect/>
                          </a:stretch>
                        </pic:blipFill>
                        <pic:spPr bwMode="auto">
                          <a:xfrm>
                            <a:off x="0" y="0"/>
                            <a:ext cx="1038954" cy="844004"/>
                          </a:xfrm>
                          <a:prstGeom prst="rect">
                            <a:avLst/>
                          </a:prstGeom>
                          <a:solidFill>
                            <a:srgbClr val="FFFFFF"/>
                          </a:solidFill>
                          <a:ln w="9525">
                            <a:noFill/>
                            <a:miter lim="800000"/>
                            <a:headEnd/>
                            <a:tailEnd/>
                          </a:ln>
                        </pic:spPr>
                      </pic:pic>
                    </a:graphicData>
                  </a:graphic>
                </wp:inline>
              </w:drawing>
            </w:r>
          </w:p>
        </w:tc>
        <w:tc>
          <w:tcPr>
            <w:tcW w:w="846"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4"/>
                <w:szCs w:val="14"/>
                <w:lang w:eastAsia="ru-RU"/>
              </w:rPr>
            </w:pPr>
            <w:r w:rsidRPr="00696222">
              <w:rPr>
                <w:rFonts w:eastAsia="Times New Roman"/>
                <w:sz w:val="14"/>
                <w:szCs w:val="14"/>
                <w:lang w:eastAsia="ru-RU"/>
              </w:rPr>
              <w:t>ед.</w:t>
            </w:r>
          </w:p>
        </w:tc>
        <w:tc>
          <w:tcPr>
            <w:tcW w:w="1081"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center"/>
              <w:rPr>
                <w:rFonts w:ascii="Calibri" w:eastAsia="Times New Roman" w:hAnsi="Calibri" w:cs="Calibri"/>
                <w:sz w:val="14"/>
                <w:szCs w:val="14"/>
                <w:lang w:eastAsia="ru-RU"/>
              </w:rPr>
            </w:pPr>
            <w:r w:rsidRPr="00696222">
              <w:rPr>
                <w:rFonts w:eastAsia="Times New Roman" w:cs="Calibri"/>
                <w:sz w:val="14"/>
                <w:szCs w:val="14"/>
                <w:lang w:eastAsia="ru-RU"/>
              </w:rPr>
              <w:t>7,0</w:t>
            </w:r>
          </w:p>
        </w:tc>
      </w:tr>
    </w:tbl>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Кроме того, в рамках муниципальной программы, субсидии из областного бюджета предоставляются и на софинансирование расходных обязательств, связанных с благоустройством дворовых  территорий многоквартирных домов, исходя из дополнительного перечня видов работ по благоустройству дворовых территорий многоквартирных домов, и  включают следующие виды работ и их предельную стоимость:</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оборудование детских и (или) спортивных площадок (стоимость за комплекс) – не более 195, 0 тыс. рублей;</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оборудование автомобильных парковок (</w:t>
      </w:r>
      <w:proofErr w:type="spellStart"/>
      <w:r w:rsidRPr="00696222">
        <w:rPr>
          <w:rFonts w:eastAsia="Times New Roman"/>
          <w:sz w:val="14"/>
          <w:szCs w:val="14"/>
          <w:lang w:eastAsia="ru-RU"/>
        </w:rPr>
        <w:t>кв</w:t>
      </w:r>
      <w:proofErr w:type="gramStart"/>
      <w:r w:rsidRPr="00696222">
        <w:rPr>
          <w:rFonts w:eastAsia="Times New Roman"/>
          <w:sz w:val="14"/>
          <w:szCs w:val="14"/>
          <w:lang w:eastAsia="ru-RU"/>
        </w:rPr>
        <w:t>.м</w:t>
      </w:r>
      <w:proofErr w:type="spellEnd"/>
      <w:proofErr w:type="gramEnd"/>
      <w:r w:rsidRPr="00696222">
        <w:rPr>
          <w:rFonts w:eastAsia="Times New Roman"/>
          <w:sz w:val="14"/>
          <w:szCs w:val="14"/>
          <w:lang w:eastAsia="ru-RU"/>
        </w:rPr>
        <w:t>) – не более 2,5  тыс. рублей;</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озеленение территорий (</w:t>
      </w:r>
      <w:proofErr w:type="spellStart"/>
      <w:r w:rsidRPr="00696222">
        <w:rPr>
          <w:rFonts w:eastAsia="Times New Roman"/>
          <w:sz w:val="14"/>
          <w:szCs w:val="14"/>
          <w:lang w:eastAsia="ru-RU"/>
        </w:rPr>
        <w:t>кв</w:t>
      </w:r>
      <w:proofErr w:type="gramStart"/>
      <w:r w:rsidRPr="00696222">
        <w:rPr>
          <w:rFonts w:eastAsia="Times New Roman"/>
          <w:sz w:val="14"/>
          <w:szCs w:val="14"/>
          <w:lang w:eastAsia="ru-RU"/>
        </w:rPr>
        <w:t>.м</w:t>
      </w:r>
      <w:proofErr w:type="spellEnd"/>
      <w:proofErr w:type="gramEnd"/>
      <w:r w:rsidRPr="00696222">
        <w:rPr>
          <w:rFonts w:eastAsia="Times New Roman"/>
          <w:sz w:val="14"/>
          <w:szCs w:val="14"/>
          <w:lang w:eastAsia="ru-RU"/>
        </w:rPr>
        <w:t>) – не более 0,5 тыс. рублей.</w:t>
      </w:r>
    </w:p>
    <w:p w:rsidR="00696222" w:rsidRPr="00696222" w:rsidRDefault="00696222" w:rsidP="00696222">
      <w:pPr>
        <w:widowControl w:val="0"/>
        <w:overflowPunct w:val="0"/>
        <w:autoSpaceDE w:val="0"/>
        <w:autoSpaceDN w:val="0"/>
        <w:ind w:firstLine="284"/>
        <w:jc w:val="both"/>
        <w:textAlignment w:val="baseline"/>
        <w:rPr>
          <w:rFonts w:ascii="Calibri" w:eastAsia="Times New Roman" w:hAnsi="Calibri" w:cs="Calibri"/>
          <w:sz w:val="14"/>
          <w:szCs w:val="14"/>
          <w:lang w:eastAsia="ru-RU"/>
        </w:rPr>
      </w:pPr>
      <w:proofErr w:type="gramStart"/>
      <w:r w:rsidRPr="00696222">
        <w:rPr>
          <w:rFonts w:eastAsia="Times New Roman" w:cs="Calibri"/>
          <w:sz w:val="14"/>
          <w:szCs w:val="14"/>
          <w:lang w:eastAsia="ru-RU"/>
        </w:rPr>
        <w:t xml:space="preserve">нормативная стоимость (единичные расценки) работ по благоустройству, входящих в состав дополнительного перечня работ приведена в соответствии с государственной </w:t>
      </w:r>
      <w:hyperlink w:anchor="P30" w:history="1">
        <w:r w:rsidRPr="00696222">
          <w:rPr>
            <w:rFonts w:eastAsia="Times New Roman" w:cs="Calibri"/>
            <w:sz w:val="14"/>
            <w:szCs w:val="14"/>
            <w:u w:val="single"/>
            <w:lang w:eastAsia="ru-RU"/>
          </w:rPr>
          <w:t>программ</w:t>
        </w:r>
      </w:hyperlink>
      <w:r w:rsidRPr="00696222">
        <w:rPr>
          <w:rFonts w:eastAsia="Times New Roman" w:cs="Calibri"/>
          <w:sz w:val="14"/>
          <w:szCs w:val="14"/>
          <w:lang w:eastAsia="ru-RU"/>
        </w:rPr>
        <w:t xml:space="preserve">ой Новгородской области </w:t>
      </w:r>
      <w:r w:rsidRPr="00696222">
        <w:rPr>
          <w:rFonts w:eastAsia="Times New Roman"/>
          <w:sz w:val="14"/>
          <w:szCs w:val="14"/>
          <w:lang w:eastAsia="ru-RU"/>
        </w:rPr>
        <w:t xml:space="preserve">«Формирование современной городской среды на территории муниципальных образований Новгородской области на 2018 - 2030 годы», утвержденной постановлением Правительства Новгородской области от 01.09.2017 №305 (в редакции постановлений от 24.01.2018 </w:t>
      </w:r>
      <w:hyperlink r:id="rId95">
        <w:r w:rsidRPr="00696222">
          <w:rPr>
            <w:rFonts w:eastAsia="Times New Roman"/>
            <w:sz w:val="14"/>
            <w:szCs w:val="14"/>
            <w:lang w:eastAsia="ru-RU"/>
          </w:rPr>
          <w:t>№ 19</w:t>
        </w:r>
      </w:hyperlink>
      <w:r w:rsidRPr="00696222">
        <w:rPr>
          <w:rFonts w:eastAsia="Times New Roman"/>
          <w:sz w:val="14"/>
          <w:szCs w:val="14"/>
          <w:lang w:eastAsia="ru-RU"/>
        </w:rPr>
        <w:t xml:space="preserve">, от 11.04.2018 </w:t>
      </w:r>
      <w:hyperlink r:id="rId96">
        <w:r w:rsidRPr="00696222">
          <w:rPr>
            <w:rFonts w:eastAsia="Times New Roman"/>
            <w:sz w:val="14"/>
            <w:szCs w:val="14"/>
            <w:lang w:eastAsia="ru-RU"/>
          </w:rPr>
          <w:t>№ 132</w:t>
        </w:r>
      </w:hyperlink>
      <w:r w:rsidRPr="00696222">
        <w:rPr>
          <w:rFonts w:eastAsia="Times New Roman"/>
          <w:sz w:val="14"/>
          <w:szCs w:val="14"/>
          <w:lang w:eastAsia="ru-RU"/>
        </w:rPr>
        <w:t xml:space="preserve">, от 22.08.2018 </w:t>
      </w:r>
      <w:hyperlink r:id="rId97">
        <w:r w:rsidRPr="00696222">
          <w:rPr>
            <w:rFonts w:eastAsia="Times New Roman"/>
            <w:sz w:val="14"/>
            <w:szCs w:val="14"/>
            <w:lang w:eastAsia="ru-RU"/>
          </w:rPr>
          <w:t>№ 425</w:t>
        </w:r>
      </w:hyperlink>
      <w:r w:rsidRPr="00696222">
        <w:rPr>
          <w:rFonts w:eastAsia="Times New Roman"/>
          <w:sz w:val="14"/>
          <w:szCs w:val="14"/>
          <w:lang w:eastAsia="ru-RU"/>
        </w:rPr>
        <w:t xml:space="preserve">, от 28.12.2018 </w:t>
      </w:r>
      <w:hyperlink r:id="rId98">
        <w:r w:rsidRPr="00696222">
          <w:rPr>
            <w:rFonts w:eastAsia="Times New Roman"/>
            <w:sz w:val="14"/>
            <w:szCs w:val="14"/>
            <w:lang w:eastAsia="ru-RU"/>
          </w:rPr>
          <w:t>№ 623</w:t>
        </w:r>
      </w:hyperlink>
      <w:r w:rsidRPr="00696222">
        <w:rPr>
          <w:rFonts w:eastAsia="Times New Roman"/>
          <w:sz w:val="14"/>
          <w:szCs w:val="14"/>
          <w:lang w:eastAsia="ru-RU"/>
        </w:rPr>
        <w:t>, от</w:t>
      </w:r>
      <w:proofErr w:type="gramEnd"/>
      <w:r w:rsidRPr="00696222">
        <w:rPr>
          <w:rFonts w:eastAsia="Times New Roman"/>
          <w:sz w:val="14"/>
          <w:szCs w:val="14"/>
          <w:lang w:eastAsia="ru-RU"/>
        </w:rPr>
        <w:t xml:space="preserve"> </w:t>
      </w:r>
      <w:proofErr w:type="gramStart"/>
      <w:r w:rsidRPr="00696222">
        <w:rPr>
          <w:rFonts w:eastAsia="Times New Roman"/>
          <w:sz w:val="14"/>
          <w:szCs w:val="14"/>
          <w:lang w:eastAsia="ru-RU"/>
        </w:rPr>
        <w:t xml:space="preserve">20.05.2019 </w:t>
      </w:r>
      <w:hyperlink r:id="rId99">
        <w:r w:rsidRPr="00696222">
          <w:rPr>
            <w:rFonts w:eastAsia="Times New Roman"/>
            <w:sz w:val="14"/>
            <w:szCs w:val="14"/>
            <w:lang w:eastAsia="ru-RU"/>
          </w:rPr>
          <w:t>№ 160</w:t>
        </w:r>
      </w:hyperlink>
      <w:r w:rsidRPr="00696222">
        <w:rPr>
          <w:rFonts w:eastAsia="Times New Roman"/>
          <w:sz w:val="14"/>
          <w:szCs w:val="14"/>
          <w:lang w:eastAsia="ru-RU"/>
        </w:rPr>
        <w:t xml:space="preserve">, от 05.07.2019 </w:t>
      </w:r>
      <w:hyperlink r:id="rId100">
        <w:r w:rsidRPr="00696222">
          <w:rPr>
            <w:rFonts w:eastAsia="Times New Roman"/>
            <w:sz w:val="14"/>
            <w:szCs w:val="14"/>
            <w:lang w:eastAsia="ru-RU"/>
          </w:rPr>
          <w:t>№ 261</w:t>
        </w:r>
      </w:hyperlink>
      <w:r w:rsidRPr="00696222">
        <w:rPr>
          <w:rFonts w:eastAsia="Times New Roman"/>
          <w:sz w:val="14"/>
          <w:szCs w:val="14"/>
          <w:lang w:eastAsia="ru-RU"/>
        </w:rPr>
        <w:t xml:space="preserve">, от 30.10.2019 </w:t>
      </w:r>
      <w:hyperlink r:id="rId101">
        <w:r w:rsidRPr="00696222">
          <w:rPr>
            <w:rFonts w:eastAsia="Times New Roman"/>
            <w:sz w:val="14"/>
            <w:szCs w:val="14"/>
            <w:lang w:eastAsia="ru-RU"/>
          </w:rPr>
          <w:t>№ 434</w:t>
        </w:r>
      </w:hyperlink>
      <w:r w:rsidRPr="00696222">
        <w:rPr>
          <w:rFonts w:eastAsia="Times New Roman"/>
          <w:sz w:val="14"/>
          <w:szCs w:val="14"/>
          <w:lang w:eastAsia="ru-RU"/>
        </w:rPr>
        <w:t xml:space="preserve">, от 30.03.2020 </w:t>
      </w:r>
      <w:hyperlink r:id="rId102">
        <w:r w:rsidRPr="00696222">
          <w:rPr>
            <w:rFonts w:eastAsia="Times New Roman"/>
            <w:sz w:val="14"/>
            <w:szCs w:val="14"/>
            <w:lang w:eastAsia="ru-RU"/>
          </w:rPr>
          <w:t>№ 112</w:t>
        </w:r>
      </w:hyperlink>
      <w:r w:rsidRPr="00696222">
        <w:rPr>
          <w:rFonts w:eastAsia="Times New Roman"/>
          <w:sz w:val="14"/>
          <w:szCs w:val="14"/>
          <w:lang w:eastAsia="ru-RU"/>
        </w:rPr>
        <w:t xml:space="preserve">, от 03.08.2020 </w:t>
      </w:r>
      <w:hyperlink r:id="rId103">
        <w:r w:rsidRPr="00696222">
          <w:rPr>
            <w:rFonts w:eastAsia="Times New Roman"/>
            <w:sz w:val="14"/>
            <w:szCs w:val="14"/>
            <w:lang w:eastAsia="ru-RU"/>
          </w:rPr>
          <w:t>№ 359</w:t>
        </w:r>
      </w:hyperlink>
      <w:r w:rsidRPr="00696222">
        <w:rPr>
          <w:rFonts w:eastAsia="Times New Roman"/>
          <w:sz w:val="14"/>
          <w:szCs w:val="14"/>
          <w:lang w:eastAsia="ru-RU"/>
        </w:rPr>
        <w:t xml:space="preserve">, от 16.12.2020 </w:t>
      </w:r>
      <w:hyperlink r:id="rId104">
        <w:r w:rsidRPr="00696222">
          <w:rPr>
            <w:rFonts w:eastAsia="Times New Roman"/>
            <w:sz w:val="14"/>
            <w:szCs w:val="14"/>
            <w:lang w:eastAsia="ru-RU"/>
          </w:rPr>
          <w:t>№ 556</w:t>
        </w:r>
      </w:hyperlink>
      <w:r w:rsidRPr="00696222">
        <w:rPr>
          <w:rFonts w:eastAsia="Times New Roman"/>
          <w:sz w:val="14"/>
          <w:szCs w:val="14"/>
          <w:lang w:eastAsia="ru-RU"/>
        </w:rPr>
        <w:t xml:space="preserve">, от 17.09.2021 </w:t>
      </w:r>
      <w:hyperlink r:id="rId105">
        <w:r w:rsidRPr="00696222">
          <w:rPr>
            <w:rFonts w:eastAsia="Times New Roman"/>
            <w:sz w:val="14"/>
            <w:szCs w:val="14"/>
            <w:lang w:eastAsia="ru-RU"/>
          </w:rPr>
          <w:t>№ 288</w:t>
        </w:r>
      </w:hyperlink>
      <w:r w:rsidRPr="00696222">
        <w:rPr>
          <w:rFonts w:eastAsia="Times New Roman"/>
          <w:sz w:val="14"/>
          <w:szCs w:val="14"/>
          <w:lang w:eastAsia="ru-RU"/>
        </w:rPr>
        <w:t xml:space="preserve">, от 29.12.2021 </w:t>
      </w:r>
      <w:hyperlink r:id="rId106">
        <w:r w:rsidRPr="00696222">
          <w:rPr>
            <w:rFonts w:eastAsia="Times New Roman"/>
            <w:sz w:val="14"/>
            <w:szCs w:val="14"/>
            <w:lang w:eastAsia="ru-RU"/>
          </w:rPr>
          <w:t>№ 496</w:t>
        </w:r>
      </w:hyperlink>
      <w:r w:rsidRPr="00696222">
        <w:rPr>
          <w:rFonts w:eastAsia="Times New Roman"/>
          <w:sz w:val="14"/>
          <w:szCs w:val="14"/>
          <w:lang w:eastAsia="ru-RU"/>
        </w:rPr>
        <w:t xml:space="preserve">, от 08.07.2022 </w:t>
      </w:r>
      <w:hyperlink r:id="rId107">
        <w:r w:rsidRPr="00696222">
          <w:rPr>
            <w:rFonts w:eastAsia="Times New Roman"/>
            <w:sz w:val="14"/>
            <w:szCs w:val="14"/>
            <w:lang w:eastAsia="ru-RU"/>
          </w:rPr>
          <w:t>№ 379</w:t>
        </w:r>
      </w:hyperlink>
      <w:r w:rsidRPr="00696222">
        <w:rPr>
          <w:rFonts w:eastAsia="Times New Roman"/>
          <w:sz w:val="14"/>
          <w:szCs w:val="14"/>
          <w:lang w:eastAsia="ru-RU"/>
        </w:rPr>
        <w:t xml:space="preserve">, от 30.11.2022 </w:t>
      </w:r>
      <w:hyperlink r:id="rId108">
        <w:r w:rsidRPr="00696222">
          <w:rPr>
            <w:rFonts w:eastAsia="Times New Roman"/>
            <w:sz w:val="14"/>
            <w:szCs w:val="14"/>
            <w:lang w:eastAsia="ru-RU"/>
          </w:rPr>
          <w:t>№ 645</w:t>
        </w:r>
      </w:hyperlink>
      <w:r w:rsidRPr="00696222">
        <w:rPr>
          <w:rFonts w:eastAsia="Times New Roman"/>
          <w:sz w:val="14"/>
          <w:szCs w:val="14"/>
          <w:lang w:eastAsia="ru-RU"/>
        </w:rPr>
        <w:t xml:space="preserve">, от 30.12.2022 </w:t>
      </w:r>
      <w:hyperlink r:id="rId109">
        <w:r w:rsidRPr="00696222">
          <w:rPr>
            <w:rFonts w:eastAsia="Times New Roman"/>
            <w:sz w:val="14"/>
            <w:szCs w:val="14"/>
            <w:lang w:eastAsia="ru-RU"/>
          </w:rPr>
          <w:t>№ 731</w:t>
        </w:r>
      </w:hyperlink>
      <w:r w:rsidRPr="00696222">
        <w:rPr>
          <w:rFonts w:eastAsia="Times New Roman"/>
          <w:sz w:val="14"/>
          <w:szCs w:val="14"/>
          <w:lang w:eastAsia="ru-RU"/>
        </w:rPr>
        <w:t xml:space="preserve">, от 18.04.2023 </w:t>
      </w:r>
      <w:hyperlink r:id="rId110">
        <w:r w:rsidRPr="00696222">
          <w:rPr>
            <w:rFonts w:eastAsia="Times New Roman"/>
            <w:sz w:val="14"/>
            <w:szCs w:val="14"/>
            <w:lang w:eastAsia="ru-RU"/>
          </w:rPr>
          <w:t>№ 157</w:t>
        </w:r>
      </w:hyperlink>
      <w:r w:rsidRPr="00696222">
        <w:rPr>
          <w:rFonts w:eastAsia="Times New Roman"/>
          <w:sz w:val="14"/>
          <w:szCs w:val="14"/>
          <w:lang w:eastAsia="ru-RU"/>
        </w:rPr>
        <w:t xml:space="preserve">, от 28.07.2023 </w:t>
      </w:r>
      <w:hyperlink r:id="rId111">
        <w:r w:rsidRPr="00696222">
          <w:rPr>
            <w:rFonts w:eastAsia="Times New Roman"/>
            <w:sz w:val="14"/>
            <w:szCs w:val="14"/>
            <w:lang w:eastAsia="ru-RU"/>
          </w:rPr>
          <w:t>№ 335</w:t>
        </w:r>
      </w:hyperlink>
      <w:r w:rsidRPr="00696222">
        <w:rPr>
          <w:rFonts w:eastAsia="Times New Roman"/>
          <w:sz w:val="14"/>
          <w:szCs w:val="14"/>
          <w:lang w:eastAsia="ru-RU"/>
        </w:rPr>
        <w:t xml:space="preserve">, от 19.09.2023 </w:t>
      </w:r>
      <w:hyperlink r:id="rId112">
        <w:r w:rsidRPr="00696222">
          <w:rPr>
            <w:rFonts w:eastAsia="Times New Roman"/>
            <w:sz w:val="14"/>
            <w:szCs w:val="14"/>
            <w:lang w:eastAsia="ru-RU"/>
          </w:rPr>
          <w:t>№ 426</w:t>
        </w:r>
      </w:hyperlink>
      <w:r w:rsidRPr="00696222">
        <w:rPr>
          <w:rFonts w:eastAsia="Times New Roman"/>
          <w:sz w:val="14"/>
          <w:szCs w:val="14"/>
          <w:lang w:eastAsia="ru-RU"/>
        </w:rPr>
        <w:t>)</w:t>
      </w:r>
      <w:r w:rsidRPr="00696222">
        <w:rPr>
          <w:rFonts w:eastAsia="Times New Roman" w:cs="Calibri"/>
          <w:sz w:val="14"/>
          <w:szCs w:val="14"/>
          <w:lang w:eastAsia="ru-RU"/>
        </w:rPr>
        <w:t>:</w:t>
      </w:r>
      <w:proofErr w:type="gramEnd"/>
    </w:p>
    <w:p w:rsidR="00696222" w:rsidRPr="00696222" w:rsidRDefault="00696222" w:rsidP="00696222">
      <w:pPr>
        <w:widowControl w:val="0"/>
        <w:overflowPunct w:val="0"/>
        <w:autoSpaceDE w:val="0"/>
        <w:autoSpaceDN w:val="0"/>
        <w:jc w:val="both"/>
        <w:textAlignment w:val="baseline"/>
        <w:rPr>
          <w:rFonts w:ascii="Calibri" w:eastAsia="Times New Roman" w:hAnsi="Calibri" w:cs="Calibri"/>
          <w:sz w:val="14"/>
          <w:szCs w:val="14"/>
          <w:lang w:eastAsia="ru-RU"/>
        </w:rPr>
      </w:pPr>
    </w:p>
    <w:tbl>
      <w:tblPr>
        <w:tblW w:w="5000" w:type="pct"/>
        <w:tblLook w:val="0000" w:firstRow="0" w:lastRow="0" w:firstColumn="0" w:lastColumn="0" w:noHBand="0" w:noVBand="0"/>
      </w:tblPr>
      <w:tblGrid>
        <w:gridCol w:w="405"/>
        <w:gridCol w:w="3127"/>
        <w:gridCol w:w="852"/>
        <w:gridCol w:w="935"/>
      </w:tblGrid>
      <w:tr w:rsidR="00696222" w:rsidRPr="00696222" w:rsidTr="00696222">
        <w:tc>
          <w:tcPr>
            <w:tcW w:w="369"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w:t>
            </w:r>
          </w:p>
          <w:p w:rsidR="00696222" w:rsidRPr="00696222" w:rsidRDefault="00696222" w:rsidP="00696222">
            <w:pPr>
              <w:widowControl w:val="0"/>
              <w:autoSpaceDE w:val="0"/>
              <w:jc w:val="center"/>
              <w:rPr>
                <w:rFonts w:eastAsia="Times New Roman"/>
                <w:sz w:val="14"/>
                <w:szCs w:val="14"/>
                <w:lang w:eastAsia="ru-RU"/>
              </w:rPr>
            </w:pPr>
            <w:proofErr w:type="gramStart"/>
            <w:r w:rsidRPr="00696222">
              <w:rPr>
                <w:rFonts w:eastAsia="Times New Roman"/>
                <w:sz w:val="14"/>
                <w:szCs w:val="14"/>
                <w:lang w:eastAsia="ru-RU"/>
              </w:rPr>
              <w:t>п</w:t>
            </w:r>
            <w:proofErr w:type="gramEnd"/>
            <w:r w:rsidRPr="00696222">
              <w:rPr>
                <w:rFonts w:eastAsia="Times New Roman"/>
                <w:sz w:val="14"/>
                <w:szCs w:val="14"/>
                <w:lang w:eastAsia="ru-RU"/>
              </w:rPr>
              <w:t>/п</w:t>
            </w:r>
          </w:p>
        </w:tc>
        <w:tc>
          <w:tcPr>
            <w:tcW w:w="294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Наименование работ по благоустройству с визуализацией</w:t>
            </w:r>
          </w:p>
        </w:tc>
        <w:tc>
          <w:tcPr>
            <w:tcW w:w="805"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Ед. измерения</w:t>
            </w: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 xml:space="preserve">Стоимость, не более, </w:t>
            </w:r>
            <w:proofErr w:type="spellStart"/>
            <w:r w:rsidRPr="00696222">
              <w:rPr>
                <w:rFonts w:eastAsia="Times New Roman"/>
                <w:sz w:val="14"/>
                <w:szCs w:val="14"/>
                <w:lang w:eastAsia="ru-RU"/>
              </w:rPr>
              <w:t>тыс</w:t>
            </w:r>
            <w:proofErr w:type="gramStart"/>
            <w:r w:rsidRPr="00696222">
              <w:rPr>
                <w:rFonts w:eastAsia="Times New Roman"/>
                <w:sz w:val="14"/>
                <w:szCs w:val="14"/>
                <w:lang w:eastAsia="ru-RU"/>
              </w:rPr>
              <w:t>.р</w:t>
            </w:r>
            <w:proofErr w:type="gramEnd"/>
            <w:r w:rsidRPr="00696222">
              <w:rPr>
                <w:rFonts w:eastAsia="Times New Roman"/>
                <w:sz w:val="14"/>
                <w:szCs w:val="14"/>
                <w:lang w:eastAsia="ru-RU"/>
              </w:rPr>
              <w:t>уб</w:t>
            </w:r>
            <w:proofErr w:type="spellEnd"/>
            <w:r w:rsidRPr="00696222">
              <w:rPr>
                <w:rFonts w:eastAsia="Times New Roman"/>
                <w:sz w:val="14"/>
                <w:szCs w:val="14"/>
                <w:lang w:eastAsia="ru-RU"/>
              </w:rPr>
              <w:t>.</w:t>
            </w:r>
          </w:p>
        </w:tc>
      </w:tr>
      <w:tr w:rsidR="00696222" w:rsidRPr="00696222" w:rsidTr="00696222">
        <w:tc>
          <w:tcPr>
            <w:tcW w:w="369"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1.</w:t>
            </w:r>
          </w:p>
        </w:tc>
        <w:tc>
          <w:tcPr>
            <w:tcW w:w="294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rPr>
                <w:rFonts w:eastAsia="Times New Roman"/>
                <w:sz w:val="14"/>
                <w:szCs w:val="14"/>
                <w:lang w:eastAsia="ru-RU"/>
              </w:rPr>
            </w:pPr>
            <w:r w:rsidRPr="00696222">
              <w:rPr>
                <w:rFonts w:eastAsia="Times New Roman"/>
                <w:sz w:val="14"/>
                <w:szCs w:val="14"/>
                <w:lang w:eastAsia="ru-RU"/>
              </w:rPr>
              <w:t>Оборудование детских и (или) спортивных площадок</w:t>
            </w:r>
          </w:p>
          <w:p w:rsidR="00696222" w:rsidRPr="00696222" w:rsidRDefault="00696222" w:rsidP="00696222">
            <w:pPr>
              <w:widowControl w:val="0"/>
              <w:autoSpaceDE w:val="0"/>
              <w:rPr>
                <w:rFonts w:eastAsia="Times New Roman"/>
                <w:sz w:val="14"/>
                <w:szCs w:val="14"/>
                <w:lang w:eastAsia="ru-RU"/>
              </w:rPr>
            </w:pPr>
            <w:r w:rsidRPr="00696222">
              <w:rPr>
                <w:rFonts w:eastAsia="Times New Roman"/>
                <w:noProof/>
                <w:sz w:val="14"/>
                <w:szCs w:val="14"/>
                <w:lang w:eastAsia="ru-RU"/>
              </w:rPr>
              <w:drawing>
                <wp:inline distT="0" distB="0" distL="0" distR="0" wp14:anchorId="79128DA3" wp14:editId="57D097A8">
                  <wp:extent cx="1452942" cy="721228"/>
                  <wp:effectExtent l="0" t="0" r="0" b="3175"/>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1452034" cy="720777"/>
                          </a:xfrm>
                          <a:prstGeom prst="rect">
                            <a:avLst/>
                          </a:prstGeom>
                          <a:solidFill>
                            <a:srgbClr val="FFFFFF"/>
                          </a:solidFill>
                          <a:ln w="9525">
                            <a:noFill/>
                            <a:miter lim="800000"/>
                            <a:headEnd/>
                            <a:tailEnd/>
                          </a:ln>
                        </pic:spPr>
                      </pic:pic>
                    </a:graphicData>
                  </a:graphic>
                </wp:inline>
              </w:drawing>
            </w:r>
          </w:p>
          <w:p w:rsidR="00696222" w:rsidRPr="00696222" w:rsidRDefault="00696222" w:rsidP="00696222">
            <w:pPr>
              <w:widowControl w:val="0"/>
              <w:autoSpaceDE w:val="0"/>
              <w:jc w:val="center"/>
              <w:rPr>
                <w:rFonts w:eastAsia="Times New Roman"/>
                <w:sz w:val="14"/>
                <w:szCs w:val="14"/>
                <w:lang w:eastAsia="ru-RU"/>
              </w:rPr>
            </w:pPr>
          </w:p>
        </w:tc>
        <w:tc>
          <w:tcPr>
            <w:tcW w:w="805"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комплекс</w:t>
            </w:r>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195,0</w:t>
            </w:r>
          </w:p>
        </w:tc>
      </w:tr>
      <w:tr w:rsidR="00696222" w:rsidRPr="00696222" w:rsidTr="00696222">
        <w:tc>
          <w:tcPr>
            <w:tcW w:w="369"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2.</w:t>
            </w:r>
          </w:p>
        </w:tc>
        <w:tc>
          <w:tcPr>
            <w:tcW w:w="294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both"/>
              <w:rPr>
                <w:rFonts w:eastAsia="Times New Roman"/>
                <w:sz w:val="14"/>
                <w:szCs w:val="14"/>
                <w:lang w:eastAsia="ru-RU"/>
              </w:rPr>
            </w:pPr>
            <w:r w:rsidRPr="00696222">
              <w:rPr>
                <w:rFonts w:eastAsia="Times New Roman"/>
                <w:sz w:val="14"/>
                <w:szCs w:val="14"/>
                <w:lang w:eastAsia="ru-RU"/>
              </w:rPr>
              <w:t>Оборудование автомобильных парковок</w:t>
            </w:r>
          </w:p>
          <w:p w:rsidR="00696222" w:rsidRPr="00696222" w:rsidRDefault="00696222" w:rsidP="00696222">
            <w:pPr>
              <w:widowControl w:val="0"/>
              <w:autoSpaceDE w:val="0"/>
              <w:rPr>
                <w:rFonts w:eastAsia="Times New Roman"/>
                <w:sz w:val="14"/>
                <w:szCs w:val="14"/>
                <w:lang w:eastAsia="ru-RU"/>
              </w:rPr>
            </w:pPr>
            <w:r w:rsidRPr="00696222">
              <w:rPr>
                <w:rFonts w:eastAsia="Times New Roman"/>
                <w:noProof/>
                <w:sz w:val="14"/>
                <w:szCs w:val="14"/>
                <w:lang w:eastAsia="ru-RU"/>
              </w:rPr>
              <w:drawing>
                <wp:inline distT="0" distB="0" distL="0" distR="0" wp14:anchorId="7856E22B" wp14:editId="382F792B">
                  <wp:extent cx="1667551" cy="987328"/>
                  <wp:effectExtent l="0" t="0" r="0" b="381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1665243" cy="985961"/>
                          </a:xfrm>
                          <a:prstGeom prst="rect">
                            <a:avLst/>
                          </a:prstGeom>
                          <a:solidFill>
                            <a:srgbClr val="FFFFFF"/>
                          </a:solidFill>
                          <a:ln w="9525">
                            <a:noFill/>
                            <a:miter lim="800000"/>
                            <a:headEnd/>
                            <a:tailEnd/>
                          </a:ln>
                        </pic:spPr>
                      </pic:pic>
                    </a:graphicData>
                  </a:graphic>
                </wp:inline>
              </w:drawing>
            </w:r>
          </w:p>
          <w:p w:rsidR="00696222" w:rsidRPr="00696222" w:rsidRDefault="00696222" w:rsidP="00696222">
            <w:pPr>
              <w:widowControl w:val="0"/>
              <w:autoSpaceDE w:val="0"/>
              <w:jc w:val="center"/>
              <w:rPr>
                <w:rFonts w:eastAsia="Times New Roman"/>
                <w:sz w:val="14"/>
                <w:szCs w:val="14"/>
                <w:lang w:eastAsia="ru-RU"/>
              </w:rPr>
            </w:pPr>
          </w:p>
        </w:tc>
        <w:tc>
          <w:tcPr>
            <w:tcW w:w="805"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proofErr w:type="spellStart"/>
            <w:r w:rsidRPr="00696222">
              <w:rPr>
                <w:rFonts w:eastAsia="Times New Roman"/>
                <w:sz w:val="14"/>
                <w:szCs w:val="14"/>
                <w:lang w:eastAsia="ru-RU"/>
              </w:rPr>
              <w:t>кв</w:t>
            </w:r>
            <w:proofErr w:type="gramStart"/>
            <w:r w:rsidRPr="00696222">
              <w:rPr>
                <w:rFonts w:eastAsia="Times New Roman"/>
                <w:sz w:val="14"/>
                <w:szCs w:val="14"/>
                <w:lang w:eastAsia="ru-RU"/>
              </w:rPr>
              <w:t>.м</w:t>
            </w:r>
            <w:proofErr w:type="spellEnd"/>
            <w:proofErr w:type="gramEnd"/>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2,5</w:t>
            </w:r>
          </w:p>
        </w:tc>
      </w:tr>
      <w:tr w:rsidR="00696222" w:rsidRPr="00696222" w:rsidTr="00696222">
        <w:trPr>
          <w:trHeight w:val="1619"/>
        </w:trPr>
        <w:tc>
          <w:tcPr>
            <w:tcW w:w="369"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lastRenderedPageBreak/>
              <w:t>3.</w:t>
            </w:r>
          </w:p>
        </w:tc>
        <w:tc>
          <w:tcPr>
            <w:tcW w:w="294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rPr>
                <w:rFonts w:eastAsia="Times New Roman"/>
                <w:sz w:val="14"/>
                <w:szCs w:val="14"/>
                <w:lang w:eastAsia="ru-RU"/>
              </w:rPr>
            </w:pPr>
            <w:r w:rsidRPr="00696222">
              <w:rPr>
                <w:rFonts w:eastAsia="Times New Roman"/>
                <w:sz w:val="14"/>
                <w:szCs w:val="14"/>
                <w:lang w:eastAsia="ru-RU"/>
              </w:rPr>
              <w:t>Озеленение территорий</w:t>
            </w:r>
          </w:p>
          <w:p w:rsidR="00696222" w:rsidRPr="00696222" w:rsidRDefault="00696222" w:rsidP="00696222">
            <w:pPr>
              <w:widowControl w:val="0"/>
              <w:autoSpaceDE w:val="0"/>
              <w:rPr>
                <w:rFonts w:eastAsia="Times New Roman"/>
                <w:sz w:val="14"/>
                <w:szCs w:val="14"/>
                <w:lang w:eastAsia="ru-RU"/>
              </w:rPr>
            </w:pPr>
            <w:r w:rsidRPr="00696222">
              <w:rPr>
                <w:rFonts w:eastAsia="Times New Roman"/>
                <w:noProof/>
                <w:sz w:val="14"/>
                <w:szCs w:val="14"/>
                <w:lang w:eastAsia="ru-RU"/>
              </w:rPr>
              <w:drawing>
                <wp:inline distT="0" distB="0" distL="0" distR="0" wp14:anchorId="08EAF261" wp14:editId="38612105">
                  <wp:extent cx="1424295" cy="807814"/>
                  <wp:effectExtent l="0" t="0" r="508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srcRect/>
                          <a:stretch>
                            <a:fillRect/>
                          </a:stretch>
                        </pic:blipFill>
                        <pic:spPr bwMode="auto">
                          <a:xfrm>
                            <a:off x="0" y="0"/>
                            <a:ext cx="1423727" cy="807492"/>
                          </a:xfrm>
                          <a:prstGeom prst="rect">
                            <a:avLst/>
                          </a:prstGeom>
                          <a:solidFill>
                            <a:srgbClr val="FFFFFF"/>
                          </a:solidFill>
                          <a:ln w="9525">
                            <a:noFill/>
                            <a:miter lim="800000"/>
                            <a:headEnd/>
                            <a:tailEnd/>
                          </a:ln>
                        </pic:spPr>
                      </pic:pic>
                    </a:graphicData>
                  </a:graphic>
                </wp:inline>
              </w:drawing>
            </w:r>
          </w:p>
        </w:tc>
        <w:tc>
          <w:tcPr>
            <w:tcW w:w="805"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jc w:val="center"/>
              <w:rPr>
                <w:rFonts w:eastAsia="Times New Roman"/>
                <w:sz w:val="14"/>
                <w:szCs w:val="14"/>
                <w:lang w:eastAsia="ru-RU"/>
              </w:rPr>
            </w:pPr>
            <w:proofErr w:type="spellStart"/>
            <w:r w:rsidRPr="00696222">
              <w:rPr>
                <w:rFonts w:eastAsia="Times New Roman"/>
                <w:sz w:val="14"/>
                <w:szCs w:val="14"/>
                <w:lang w:eastAsia="ru-RU"/>
              </w:rPr>
              <w:t>кв</w:t>
            </w:r>
            <w:proofErr w:type="gramStart"/>
            <w:r w:rsidRPr="00696222">
              <w:rPr>
                <w:rFonts w:eastAsia="Times New Roman"/>
                <w:sz w:val="14"/>
                <w:szCs w:val="14"/>
                <w:lang w:eastAsia="ru-RU"/>
              </w:rPr>
              <w:t>.м</w:t>
            </w:r>
            <w:proofErr w:type="spellEnd"/>
            <w:proofErr w:type="gramEnd"/>
          </w:p>
        </w:tc>
        <w:tc>
          <w:tcPr>
            <w:tcW w:w="883"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jc w:val="center"/>
              <w:rPr>
                <w:rFonts w:eastAsia="Times New Roman"/>
                <w:sz w:val="14"/>
                <w:szCs w:val="14"/>
                <w:lang w:eastAsia="ru-RU"/>
              </w:rPr>
            </w:pPr>
            <w:r w:rsidRPr="00696222">
              <w:rPr>
                <w:rFonts w:eastAsia="Times New Roman"/>
                <w:sz w:val="14"/>
                <w:szCs w:val="14"/>
                <w:lang w:eastAsia="ru-RU"/>
              </w:rPr>
              <w:t>0,5</w:t>
            </w:r>
          </w:p>
        </w:tc>
      </w:tr>
    </w:tbl>
    <w:p w:rsidR="00696222" w:rsidRPr="00696222" w:rsidRDefault="00696222" w:rsidP="00696222">
      <w:pPr>
        <w:widowControl w:val="0"/>
        <w:overflowPunct w:val="0"/>
        <w:autoSpaceDE w:val="0"/>
        <w:autoSpaceDN w:val="0"/>
        <w:jc w:val="center"/>
        <w:textAlignment w:val="baseline"/>
        <w:rPr>
          <w:rFonts w:eastAsia="Times New Roman" w:cs="Calibri"/>
          <w:sz w:val="14"/>
          <w:szCs w:val="14"/>
          <w:lang w:eastAsia="ru-RU"/>
        </w:rPr>
      </w:pPr>
    </w:p>
    <w:p w:rsidR="00696222" w:rsidRPr="00696222" w:rsidRDefault="00696222" w:rsidP="00696222">
      <w:pPr>
        <w:widowControl w:val="0"/>
        <w:overflowPunct w:val="0"/>
        <w:autoSpaceDE w:val="0"/>
        <w:autoSpaceDN w:val="0"/>
        <w:jc w:val="center"/>
        <w:textAlignment w:val="baseline"/>
        <w:rPr>
          <w:rFonts w:ascii="Calibri" w:eastAsia="Times New Roman" w:hAnsi="Calibri" w:cs="Calibri"/>
          <w:sz w:val="14"/>
          <w:szCs w:val="14"/>
          <w:lang w:eastAsia="ru-RU"/>
        </w:rPr>
      </w:pPr>
      <w:r w:rsidRPr="00696222">
        <w:rPr>
          <w:rFonts w:eastAsia="Times New Roman" w:cs="Calibri"/>
          <w:sz w:val="14"/>
          <w:szCs w:val="14"/>
          <w:lang w:eastAsia="ru-RU"/>
        </w:rPr>
        <w:t>Адресный перечень дворовых территорий многоквартирных домов, нуждающихся в благоустройстве (с учётом их физического состояния по результатам инвентаризации дворовой территории) и подлежащих благоустройству в указанный период исходя из минимального перечня работ по благоустройству</w:t>
      </w:r>
    </w:p>
    <w:tbl>
      <w:tblPr>
        <w:tblW w:w="5000" w:type="pct"/>
        <w:tblLook w:val="0000" w:firstRow="0" w:lastRow="0" w:firstColumn="0" w:lastColumn="0" w:noHBand="0" w:noVBand="0"/>
      </w:tblPr>
      <w:tblGrid>
        <w:gridCol w:w="405"/>
        <w:gridCol w:w="2666"/>
        <w:gridCol w:w="2248"/>
      </w:tblGrid>
      <w:tr w:rsidR="00696222" w:rsidRPr="00696222" w:rsidTr="00696222">
        <w:trPr>
          <w:trHeight w:val="127"/>
        </w:trPr>
        <w:tc>
          <w:tcPr>
            <w:tcW w:w="380"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sz w:val="14"/>
                <w:szCs w:val="14"/>
                <w:lang w:eastAsia="ru-RU"/>
              </w:rPr>
            </w:pPr>
            <w:r w:rsidRPr="00696222">
              <w:rPr>
                <w:rFonts w:eastAsia="Times New Roman"/>
                <w:sz w:val="14"/>
                <w:szCs w:val="14"/>
                <w:lang w:eastAsia="ru-RU"/>
              </w:rPr>
              <w:t xml:space="preserve">№ </w:t>
            </w:r>
            <w:proofErr w:type="gramStart"/>
            <w:r w:rsidRPr="00696222">
              <w:rPr>
                <w:rFonts w:eastAsia="Times New Roman"/>
                <w:sz w:val="14"/>
                <w:szCs w:val="14"/>
                <w:lang w:eastAsia="ru-RU"/>
              </w:rPr>
              <w:t>п</w:t>
            </w:r>
            <w:proofErr w:type="gramEnd"/>
            <w:r w:rsidRPr="00696222">
              <w:rPr>
                <w:rFonts w:eastAsia="Times New Roman"/>
                <w:sz w:val="14"/>
                <w:szCs w:val="14"/>
                <w:lang w:eastAsia="ru-RU"/>
              </w:rPr>
              <w:t>/п</w:t>
            </w:r>
          </w:p>
        </w:tc>
        <w:tc>
          <w:tcPr>
            <w:tcW w:w="250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eastAsia="Times New Roman"/>
                <w:sz w:val="14"/>
                <w:szCs w:val="14"/>
                <w:lang w:eastAsia="ru-RU"/>
              </w:rPr>
            </w:pPr>
            <w:r w:rsidRPr="00696222">
              <w:rPr>
                <w:rFonts w:eastAsia="Times New Roman"/>
                <w:sz w:val="14"/>
                <w:szCs w:val="14"/>
                <w:lang w:eastAsia="ru-RU"/>
              </w:rPr>
              <w:t>Адрес дворовой территории</w:t>
            </w:r>
          </w:p>
        </w:tc>
        <w:tc>
          <w:tcPr>
            <w:tcW w:w="2113"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both"/>
              <w:rPr>
                <w:rFonts w:eastAsia="Times New Roman"/>
                <w:sz w:val="14"/>
                <w:szCs w:val="14"/>
                <w:lang w:eastAsia="ru-RU"/>
              </w:rPr>
            </w:pPr>
            <w:r w:rsidRPr="00696222">
              <w:rPr>
                <w:rFonts w:eastAsia="Times New Roman"/>
                <w:sz w:val="14"/>
                <w:szCs w:val="14"/>
                <w:lang w:eastAsia="ru-RU"/>
              </w:rPr>
              <w:t>Минимальный перечень работ</w:t>
            </w:r>
          </w:p>
        </w:tc>
      </w:tr>
      <w:tr w:rsidR="00696222" w:rsidRPr="00696222" w:rsidTr="00696222">
        <w:trPr>
          <w:trHeight w:val="127"/>
        </w:trPr>
        <w:tc>
          <w:tcPr>
            <w:tcW w:w="380"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sz w:val="14"/>
                <w:szCs w:val="14"/>
                <w:lang w:eastAsia="ru-RU"/>
              </w:rPr>
            </w:pPr>
            <w:r w:rsidRPr="00696222">
              <w:rPr>
                <w:rFonts w:eastAsia="Times New Roman"/>
                <w:sz w:val="14"/>
                <w:szCs w:val="14"/>
                <w:lang w:eastAsia="ru-RU"/>
              </w:rPr>
              <w:t>1</w:t>
            </w:r>
          </w:p>
        </w:tc>
        <w:tc>
          <w:tcPr>
            <w:tcW w:w="250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eastAsia="Times New Roman"/>
                <w:sz w:val="14"/>
                <w:szCs w:val="14"/>
                <w:lang w:eastAsia="ru-RU"/>
              </w:rPr>
            </w:pPr>
            <w:r w:rsidRPr="00696222">
              <w:rPr>
                <w:rFonts w:eastAsia="Times New Roman"/>
                <w:sz w:val="14"/>
                <w:szCs w:val="14"/>
                <w:lang w:eastAsia="ru-RU"/>
              </w:rPr>
              <w:t xml:space="preserve">г. Сольцы, ул. </w:t>
            </w:r>
            <w:proofErr w:type="gramStart"/>
            <w:r w:rsidRPr="00696222">
              <w:rPr>
                <w:rFonts w:eastAsia="Times New Roman"/>
                <w:sz w:val="14"/>
                <w:szCs w:val="14"/>
                <w:lang w:eastAsia="ru-RU"/>
              </w:rPr>
              <w:t>Юбилейная</w:t>
            </w:r>
            <w:proofErr w:type="gramEnd"/>
            <w:r w:rsidRPr="00696222">
              <w:rPr>
                <w:rFonts w:eastAsia="Times New Roman"/>
                <w:sz w:val="14"/>
                <w:szCs w:val="14"/>
                <w:lang w:eastAsia="ru-RU"/>
              </w:rPr>
              <w:t>, д.22</w:t>
            </w:r>
          </w:p>
        </w:tc>
        <w:tc>
          <w:tcPr>
            <w:tcW w:w="2113"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rPr>
                <w:rFonts w:eastAsia="Times New Roman"/>
                <w:sz w:val="14"/>
                <w:szCs w:val="14"/>
                <w:lang w:eastAsia="ru-RU"/>
              </w:rPr>
            </w:pPr>
            <w:r w:rsidRPr="00696222">
              <w:rPr>
                <w:rFonts w:eastAsia="Times New Roman"/>
                <w:sz w:val="14"/>
                <w:szCs w:val="14"/>
                <w:lang w:eastAsia="ru-RU"/>
              </w:rPr>
              <w:t>Ремонт асфальтового покрытия</w:t>
            </w:r>
          </w:p>
        </w:tc>
      </w:tr>
    </w:tbl>
    <w:p w:rsidR="00696222" w:rsidRPr="00696222" w:rsidRDefault="00696222" w:rsidP="00696222">
      <w:pPr>
        <w:widowControl w:val="0"/>
        <w:overflowPunct w:val="0"/>
        <w:autoSpaceDE w:val="0"/>
        <w:autoSpaceDN w:val="0"/>
        <w:jc w:val="center"/>
        <w:textAlignment w:val="baseline"/>
        <w:rPr>
          <w:rFonts w:ascii="Calibri" w:eastAsia="Times New Roman" w:hAnsi="Calibri" w:cs="Calibri"/>
          <w:sz w:val="14"/>
          <w:szCs w:val="14"/>
          <w:lang w:eastAsia="ru-RU"/>
        </w:rPr>
      </w:pPr>
    </w:p>
    <w:p w:rsidR="00696222" w:rsidRPr="00696222" w:rsidRDefault="00696222" w:rsidP="00696222">
      <w:pPr>
        <w:widowControl w:val="0"/>
        <w:overflowPunct w:val="0"/>
        <w:autoSpaceDE w:val="0"/>
        <w:autoSpaceDN w:val="0"/>
        <w:jc w:val="center"/>
        <w:textAlignment w:val="baseline"/>
        <w:rPr>
          <w:rFonts w:eastAsia="Times New Roman" w:cs="Calibri"/>
          <w:sz w:val="14"/>
          <w:szCs w:val="14"/>
          <w:lang w:eastAsia="ru-RU"/>
        </w:rPr>
      </w:pPr>
      <w:r w:rsidRPr="00696222">
        <w:rPr>
          <w:rFonts w:eastAsia="Times New Roman" w:cs="Calibri"/>
          <w:sz w:val="14"/>
          <w:szCs w:val="14"/>
          <w:lang w:eastAsia="ru-RU"/>
        </w:rPr>
        <w:t xml:space="preserve">Адресный перечень общественных территорий, нуждающихся в благоустройстве (с учётом их физического состояния по результатам инвентаризации общественной территории) и подлежащих благоустройству в указанный период </w:t>
      </w:r>
    </w:p>
    <w:tbl>
      <w:tblPr>
        <w:tblW w:w="0" w:type="auto"/>
        <w:tblInd w:w="108" w:type="dxa"/>
        <w:tblLook w:val="0000" w:firstRow="0" w:lastRow="0" w:firstColumn="0" w:lastColumn="0" w:noHBand="0" w:noVBand="0"/>
      </w:tblPr>
      <w:tblGrid>
        <w:gridCol w:w="402"/>
        <w:gridCol w:w="1559"/>
        <w:gridCol w:w="3250"/>
      </w:tblGrid>
      <w:tr w:rsidR="00696222" w:rsidRPr="00696222" w:rsidTr="007B5DA9">
        <w:trPr>
          <w:trHeight w:val="46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 xml:space="preserve">№ </w:t>
            </w:r>
            <w:proofErr w:type="gramStart"/>
            <w:r w:rsidRPr="00696222">
              <w:rPr>
                <w:rFonts w:eastAsia="Times New Roman"/>
                <w:sz w:val="12"/>
                <w:szCs w:val="14"/>
                <w:lang w:eastAsia="ru-RU"/>
              </w:rPr>
              <w:t>п</w:t>
            </w:r>
            <w:proofErr w:type="gramEnd"/>
            <w:r w:rsidRPr="00696222">
              <w:rPr>
                <w:rFonts w:eastAsia="Times New Roman"/>
                <w:sz w:val="12"/>
                <w:szCs w:val="14"/>
                <w:lang w:eastAsia="ru-RU"/>
              </w:rPr>
              <w:t>/п</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Адрес общественной территории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Перечень работ</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rPr>
                <w:rFonts w:eastAsia="Times New Roman"/>
                <w:sz w:val="12"/>
                <w:szCs w:val="14"/>
                <w:lang w:eastAsia="ru-RU"/>
              </w:rPr>
            </w:pPr>
            <w:r w:rsidRPr="00696222">
              <w:rPr>
                <w:rFonts w:eastAsia="Times New Roman"/>
                <w:sz w:val="12"/>
                <w:szCs w:val="14"/>
                <w:lang w:eastAsia="ru-RU"/>
              </w:rPr>
              <w:t>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 xml:space="preserve">г. Сольцы, ул. </w:t>
            </w:r>
            <w:proofErr w:type="gramStart"/>
            <w:r w:rsidRPr="00696222">
              <w:rPr>
                <w:rFonts w:eastAsia="Times New Roman"/>
                <w:sz w:val="12"/>
                <w:szCs w:val="14"/>
                <w:lang w:eastAsia="ru-RU"/>
              </w:rPr>
              <w:t>Новгородская</w:t>
            </w:r>
            <w:proofErr w:type="gramEnd"/>
            <w:r w:rsidRPr="00696222">
              <w:rPr>
                <w:rFonts w:eastAsia="Times New Roman"/>
                <w:sz w:val="12"/>
                <w:szCs w:val="14"/>
                <w:lang w:eastAsia="ru-RU"/>
              </w:rPr>
              <w:t>, Ильинский парк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Ремонт асфальтового покрытия тропинок, установка ограждения на мосту через ручей</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rPr>
                <w:rFonts w:eastAsia="Times New Roman"/>
                <w:sz w:val="12"/>
                <w:szCs w:val="14"/>
                <w:lang w:eastAsia="ru-RU"/>
              </w:rPr>
            </w:pPr>
            <w:r w:rsidRPr="00696222">
              <w:rPr>
                <w:rFonts w:eastAsia="Times New Roman"/>
                <w:sz w:val="12"/>
                <w:szCs w:val="14"/>
                <w:lang w:eastAsia="ru-RU"/>
              </w:rPr>
              <w:t>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sz w:val="12"/>
                <w:szCs w:val="14"/>
                <w:lang w:eastAsia="ru-RU"/>
              </w:rPr>
            </w:pPr>
            <w:r w:rsidRPr="00696222">
              <w:rPr>
                <w:rFonts w:eastAsia="Times New Roman"/>
                <w:sz w:val="12"/>
                <w:szCs w:val="14"/>
                <w:lang w:eastAsia="ru-RU"/>
              </w:rPr>
              <w:t>Территория у Дома молодёжи по адресу: г</w:t>
            </w:r>
            <w:proofErr w:type="gramStart"/>
            <w:r w:rsidRPr="00696222">
              <w:rPr>
                <w:rFonts w:eastAsia="Times New Roman"/>
                <w:sz w:val="12"/>
                <w:szCs w:val="14"/>
                <w:lang w:eastAsia="ru-RU"/>
              </w:rPr>
              <w:t>.С</w:t>
            </w:r>
            <w:proofErr w:type="gramEnd"/>
            <w:r w:rsidRPr="00696222">
              <w:rPr>
                <w:rFonts w:eastAsia="Times New Roman"/>
                <w:sz w:val="12"/>
                <w:szCs w:val="14"/>
                <w:lang w:eastAsia="ru-RU"/>
              </w:rPr>
              <w:t>ольцы, ул. Комсомола</w:t>
            </w:r>
          </w:p>
          <w:p w:rsidR="00696222" w:rsidRPr="00696222" w:rsidRDefault="00696222" w:rsidP="00696222">
            <w:pPr>
              <w:widowControl w:val="0"/>
              <w:autoSpaceDE w:val="0"/>
              <w:autoSpaceDN w:val="0"/>
              <w:adjustRightInd w:val="0"/>
              <w:jc w:val="both"/>
              <w:rPr>
                <w:rFonts w:eastAsia="Times New Roman"/>
                <w:sz w:val="12"/>
                <w:szCs w:val="1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both"/>
              <w:rPr>
                <w:rFonts w:eastAsia="Times New Roman"/>
                <w:sz w:val="12"/>
                <w:szCs w:val="14"/>
                <w:lang w:eastAsia="ru-RU"/>
              </w:rPr>
            </w:pPr>
            <w:r w:rsidRPr="00696222">
              <w:rPr>
                <w:rFonts w:eastAsia="Times New Roman"/>
                <w:sz w:val="12"/>
                <w:szCs w:val="14"/>
                <w:lang w:eastAsia="ru-RU"/>
              </w:rPr>
              <w:t>Обустройство детской площадки, ремонт асфальтового покрытия</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rPr>
                <w:rFonts w:eastAsia="Times New Roman"/>
                <w:sz w:val="12"/>
                <w:szCs w:val="14"/>
                <w:lang w:eastAsia="ru-RU"/>
              </w:rPr>
            </w:pPr>
            <w:r w:rsidRPr="00696222">
              <w:rPr>
                <w:rFonts w:eastAsia="Times New Roman"/>
                <w:sz w:val="12"/>
                <w:szCs w:val="14"/>
                <w:lang w:eastAsia="ru-RU"/>
              </w:rPr>
              <w:t>3</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Набережная 7Ноября в городе Сольцы Новгородской области</w:t>
            </w:r>
          </w:p>
          <w:p w:rsidR="00696222" w:rsidRPr="00696222" w:rsidRDefault="00696222" w:rsidP="00696222">
            <w:pPr>
              <w:widowControl w:val="0"/>
              <w:autoSpaceDE w:val="0"/>
              <w:autoSpaceDN w:val="0"/>
              <w:jc w:val="both"/>
              <w:rPr>
                <w:rFonts w:eastAsia="Times New Roman"/>
                <w:sz w:val="12"/>
                <w:szCs w:val="14"/>
                <w:lang w:eastAsia="ru-R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Комплексное благоустройство набережной:</w:t>
            </w:r>
          </w:p>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 xml:space="preserve">в «верхнем» </w:t>
            </w:r>
            <w:proofErr w:type="gramStart"/>
            <w:r w:rsidRPr="00696222">
              <w:rPr>
                <w:rFonts w:eastAsia="Times New Roman"/>
                <w:sz w:val="12"/>
                <w:szCs w:val="14"/>
                <w:lang w:eastAsia="ru-RU"/>
              </w:rPr>
              <w:t>ярусе-устройство</w:t>
            </w:r>
            <w:proofErr w:type="gramEnd"/>
            <w:r w:rsidRPr="00696222">
              <w:rPr>
                <w:rFonts w:eastAsia="Times New Roman"/>
                <w:sz w:val="12"/>
                <w:szCs w:val="14"/>
                <w:lang w:eastAsia="ru-RU"/>
              </w:rPr>
              <w:t xml:space="preserve"> асфальтового покрытия автомобильной дороги совмещённого с велодорожкой (нанесение разметки), </w:t>
            </w:r>
            <w:proofErr w:type="spellStart"/>
            <w:r w:rsidRPr="00696222">
              <w:rPr>
                <w:rFonts w:eastAsia="Times New Roman"/>
                <w:sz w:val="12"/>
                <w:szCs w:val="14"/>
                <w:lang w:eastAsia="ru-RU"/>
              </w:rPr>
              <w:t>велопарковки</w:t>
            </w:r>
            <w:proofErr w:type="spellEnd"/>
            <w:r w:rsidRPr="00696222">
              <w:rPr>
                <w:rFonts w:eastAsia="Times New Roman"/>
                <w:sz w:val="12"/>
                <w:szCs w:val="14"/>
                <w:lang w:eastAsia="ru-RU"/>
              </w:rPr>
              <w:t>,  детской площадки, конструкций источника, нестационарных павильонов, уличного освещения, видеонаблюдения;</w:t>
            </w:r>
          </w:p>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«Нижний» яру</w:t>
            </w:r>
            <w:proofErr w:type="gramStart"/>
            <w:r w:rsidRPr="00696222">
              <w:rPr>
                <w:rFonts w:eastAsia="Times New Roman"/>
                <w:sz w:val="12"/>
                <w:szCs w:val="14"/>
                <w:lang w:eastAsia="ru-RU"/>
              </w:rPr>
              <w:t>с-</w:t>
            </w:r>
            <w:proofErr w:type="gramEnd"/>
            <w:r w:rsidRPr="00696222">
              <w:rPr>
                <w:rFonts w:eastAsia="Times New Roman"/>
                <w:sz w:val="12"/>
                <w:szCs w:val="14"/>
                <w:lang w:eastAsia="ru-RU"/>
              </w:rPr>
              <w:t xml:space="preserve"> устройство площадок, настилов, сходов к воде, мобильных павильонов, </w:t>
            </w:r>
            <w:proofErr w:type="spellStart"/>
            <w:r w:rsidRPr="00696222">
              <w:rPr>
                <w:rFonts w:eastAsia="Times New Roman"/>
                <w:sz w:val="12"/>
                <w:szCs w:val="14"/>
                <w:lang w:eastAsia="ru-RU"/>
              </w:rPr>
              <w:t>пантона</w:t>
            </w:r>
            <w:proofErr w:type="spellEnd"/>
            <w:r w:rsidRPr="00696222">
              <w:rPr>
                <w:rFonts w:eastAsia="Times New Roman"/>
                <w:sz w:val="12"/>
                <w:szCs w:val="14"/>
                <w:lang w:eastAsia="ru-RU"/>
              </w:rPr>
              <w:t>;</w:t>
            </w:r>
          </w:p>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 xml:space="preserve">Благоустройство, озеленение, МАФ, информационные стенды. </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rPr>
                <w:rFonts w:eastAsia="Times New Roman"/>
                <w:sz w:val="12"/>
                <w:szCs w:val="14"/>
                <w:lang w:eastAsia="ru-RU"/>
              </w:rPr>
            </w:pPr>
            <w:r w:rsidRPr="00696222">
              <w:rPr>
                <w:rFonts w:eastAsia="Times New Roman"/>
                <w:sz w:val="12"/>
                <w:szCs w:val="14"/>
                <w:lang w:eastAsia="ru-RU"/>
              </w:rPr>
              <w:t>4</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Лестница в Побед</w:t>
            </w:r>
            <w:proofErr w:type="gramStart"/>
            <w:r w:rsidRPr="00696222">
              <w:rPr>
                <w:rFonts w:eastAsia="Times New Roman"/>
                <w:sz w:val="12"/>
                <w:szCs w:val="14"/>
                <w:lang w:eastAsia="ru-RU"/>
              </w:rPr>
              <w:t>у(</w:t>
            </w:r>
            <w:proofErr w:type="gramEnd"/>
            <w:r w:rsidRPr="00696222">
              <w:rPr>
                <w:rFonts w:eastAsia="Times New Roman"/>
                <w:sz w:val="12"/>
                <w:szCs w:val="14"/>
                <w:lang w:eastAsia="ru-RU"/>
              </w:rPr>
              <w:t>г. Сольцы, соединяющая ул. Горького и Василия Сухова)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2"/>
                <w:szCs w:val="14"/>
                <w:lang w:eastAsia="ru-RU"/>
              </w:rPr>
            </w:pPr>
            <w:r w:rsidRPr="00696222">
              <w:rPr>
                <w:rFonts w:eastAsia="Times New Roman"/>
                <w:sz w:val="12"/>
                <w:szCs w:val="14"/>
                <w:lang w:eastAsia="ru-RU"/>
              </w:rPr>
              <w:t>Ремонт лестницы.</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suppressAutoHyphens/>
              <w:overflowPunct w:val="0"/>
              <w:autoSpaceDE w:val="0"/>
              <w:autoSpaceDN w:val="0"/>
              <w:adjustRightInd w:val="0"/>
              <w:textAlignment w:val="baseline"/>
              <w:rPr>
                <w:rFonts w:eastAsia="Times New Roman"/>
                <w:sz w:val="12"/>
                <w:szCs w:val="14"/>
                <w:lang w:eastAsia="ru-RU"/>
              </w:rPr>
            </w:pPr>
            <w:r w:rsidRPr="00696222">
              <w:rPr>
                <w:rFonts w:eastAsia="Times New Roman"/>
                <w:sz w:val="12"/>
                <w:szCs w:val="14"/>
                <w:lang w:eastAsia="ru-RU"/>
              </w:rPr>
              <w:t>5</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suppressAutoHyphens/>
              <w:overflowPunct w:val="0"/>
              <w:autoSpaceDE w:val="0"/>
              <w:autoSpaceDN w:val="0"/>
              <w:adjustRightInd w:val="0"/>
              <w:textAlignment w:val="baseline"/>
              <w:rPr>
                <w:rFonts w:eastAsia="Times New Roman"/>
                <w:sz w:val="12"/>
                <w:szCs w:val="14"/>
                <w:lang w:eastAsia="ru-RU"/>
              </w:rPr>
            </w:pPr>
            <w:r w:rsidRPr="00696222">
              <w:rPr>
                <w:rFonts w:eastAsia="Times New Roman"/>
                <w:sz w:val="12"/>
                <w:szCs w:val="14"/>
                <w:lang w:eastAsia="ru-RU"/>
              </w:rPr>
              <w:t>Территория около дома 4 по ул. Новгородской, г. Сольцы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suppressAutoHyphens/>
              <w:overflowPunct w:val="0"/>
              <w:autoSpaceDE w:val="0"/>
              <w:autoSpaceDN w:val="0"/>
              <w:adjustRightInd w:val="0"/>
              <w:textAlignment w:val="baseline"/>
              <w:rPr>
                <w:rFonts w:eastAsia="Times New Roman"/>
                <w:sz w:val="12"/>
                <w:szCs w:val="14"/>
                <w:lang w:eastAsia="ru-RU"/>
              </w:rPr>
            </w:pPr>
            <w:r w:rsidRPr="00696222">
              <w:rPr>
                <w:rFonts w:eastAsia="Times New Roman"/>
                <w:sz w:val="12"/>
                <w:szCs w:val="14"/>
                <w:lang w:eastAsia="ru-RU"/>
              </w:rPr>
              <w:t>Мощение, установка малых архитектурных форм, устройство освещения, озеленение</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rPr>
                <w:rFonts w:eastAsia="Times New Roman"/>
                <w:sz w:val="12"/>
                <w:szCs w:val="14"/>
                <w:lang w:eastAsia="ru-RU"/>
              </w:rPr>
            </w:pPr>
            <w:r w:rsidRPr="00696222">
              <w:rPr>
                <w:rFonts w:eastAsia="Times New Roman"/>
                <w:sz w:val="12"/>
                <w:szCs w:val="14"/>
                <w:lang w:eastAsia="ru-RU"/>
              </w:rPr>
              <w:t>6</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г. Сольцы, пл. Победы</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2"/>
                <w:szCs w:val="14"/>
                <w:lang w:eastAsia="ru-RU"/>
              </w:rPr>
            </w:pPr>
            <w:r w:rsidRPr="00696222">
              <w:rPr>
                <w:rFonts w:eastAsia="Times New Roman"/>
                <w:sz w:val="12"/>
                <w:szCs w:val="14"/>
                <w:lang w:eastAsia="ru-RU"/>
              </w:rPr>
              <w:t>Обустройство ограждения вокруг памятника, установка сенсорного уличного киоска, урн, вазонов, посадка туй</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rPr>
                <w:rFonts w:eastAsia="Times New Roman"/>
                <w:sz w:val="12"/>
                <w:szCs w:val="14"/>
                <w:lang w:eastAsia="ru-RU"/>
              </w:rPr>
            </w:pPr>
            <w:r w:rsidRPr="00696222">
              <w:rPr>
                <w:rFonts w:eastAsia="Times New Roman"/>
                <w:sz w:val="12"/>
                <w:szCs w:val="14"/>
                <w:lang w:eastAsia="ru-RU"/>
              </w:rPr>
              <w:t>7</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Сквер, расположенный около здания №13 по ул. Луначарского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2"/>
                <w:szCs w:val="14"/>
                <w:lang w:eastAsia="ru-RU"/>
              </w:rPr>
            </w:pPr>
            <w:r w:rsidRPr="00696222">
              <w:rPr>
                <w:rFonts w:eastAsia="Times New Roman"/>
                <w:sz w:val="12"/>
                <w:szCs w:val="14"/>
                <w:lang w:eastAsia="ru-RU"/>
              </w:rPr>
              <w:t>Установка видеонаблюдения, освящения, клумб, ограждения, скамеек и урн</w:t>
            </w:r>
          </w:p>
        </w:tc>
      </w:tr>
      <w:tr w:rsidR="00696222" w:rsidRPr="00696222" w:rsidTr="007B5DA9">
        <w:trPr>
          <w:trHeight w:val="4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rPr>
                <w:rFonts w:eastAsia="Times New Roman"/>
                <w:sz w:val="12"/>
                <w:szCs w:val="14"/>
                <w:lang w:eastAsia="ru-RU"/>
              </w:rPr>
            </w:pPr>
            <w:r w:rsidRPr="00696222">
              <w:rPr>
                <w:rFonts w:eastAsia="Times New Roman"/>
                <w:sz w:val="12"/>
                <w:szCs w:val="14"/>
                <w:lang w:eastAsia="ru-RU"/>
              </w:rPr>
              <w:t>8</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adjustRightInd w:val="0"/>
              <w:jc w:val="both"/>
              <w:rPr>
                <w:rFonts w:eastAsia="Times New Roman"/>
                <w:sz w:val="12"/>
                <w:szCs w:val="14"/>
                <w:lang w:eastAsia="ru-RU"/>
              </w:rPr>
            </w:pPr>
            <w:r w:rsidRPr="00696222">
              <w:rPr>
                <w:rFonts w:eastAsia="Times New Roman"/>
                <w:sz w:val="12"/>
                <w:szCs w:val="14"/>
                <w:lang w:eastAsia="ru-RU"/>
              </w:rPr>
              <w:t>Г. Сольцы Новгородской области, «Ильинский парк»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adjustRightInd w:val="0"/>
              <w:rPr>
                <w:rFonts w:eastAsia="Times New Roman"/>
                <w:sz w:val="12"/>
                <w:szCs w:val="14"/>
                <w:lang w:eastAsia="ru-RU"/>
              </w:rPr>
            </w:pPr>
            <w:r w:rsidRPr="00696222">
              <w:rPr>
                <w:rFonts w:eastAsia="Times New Roman"/>
                <w:sz w:val="12"/>
                <w:szCs w:val="14"/>
                <w:lang w:eastAsia="ru-RU"/>
              </w:rPr>
              <w:t>Мощение, установка малых архитектурных форм, устройство освещения, озеленение, ремонт участка канализационной сети, установка видеонаблюдения, установка детских игровых комплексов, установка малых торговых павильонов, установка туалета</w:t>
            </w:r>
          </w:p>
        </w:tc>
      </w:tr>
    </w:tbl>
    <w:p w:rsidR="00696222" w:rsidRPr="00696222" w:rsidRDefault="00696222" w:rsidP="00696222">
      <w:pPr>
        <w:widowControl w:val="0"/>
        <w:suppressAutoHyphens/>
        <w:overflowPunct w:val="0"/>
        <w:autoSpaceDE w:val="0"/>
        <w:jc w:val="center"/>
        <w:textAlignment w:val="baseline"/>
        <w:rPr>
          <w:rFonts w:eastAsia="Times New Roman"/>
          <w:sz w:val="14"/>
          <w:szCs w:val="14"/>
          <w:lang w:eastAsia="ru-RU"/>
        </w:rPr>
      </w:pPr>
    </w:p>
    <w:p w:rsidR="00696222" w:rsidRPr="00696222" w:rsidRDefault="00696222" w:rsidP="00696222">
      <w:pPr>
        <w:widowControl w:val="0"/>
        <w:overflowPunct w:val="0"/>
        <w:autoSpaceDE w:val="0"/>
        <w:autoSpaceDN w:val="0"/>
        <w:jc w:val="center"/>
        <w:textAlignment w:val="baseline"/>
        <w:rPr>
          <w:rFonts w:ascii="Calibri" w:eastAsia="Times New Roman" w:hAnsi="Calibri" w:cs="Calibri"/>
          <w:sz w:val="14"/>
          <w:szCs w:val="14"/>
          <w:lang w:eastAsia="ru-RU"/>
        </w:rPr>
      </w:pPr>
      <w:r w:rsidRPr="00696222">
        <w:rPr>
          <w:rFonts w:eastAsia="Times New Roman" w:cs="Calibri"/>
          <w:sz w:val="14"/>
          <w:szCs w:val="14"/>
          <w:lang w:eastAsia="ru-RU"/>
        </w:rPr>
        <w:t>Адресный перечень объектов недвижимого имущества (включая объекты незавершённого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2021 года за счёт средств указанных лиц в соответствии с заключенными соглашениями с Администрацией Солецкого муниципального округа</w:t>
      </w:r>
    </w:p>
    <w:p w:rsidR="00696222" w:rsidRPr="00696222" w:rsidRDefault="00696222" w:rsidP="00696222">
      <w:pPr>
        <w:widowControl w:val="0"/>
        <w:suppressAutoHyphens/>
        <w:overflowPunct w:val="0"/>
        <w:autoSpaceDE w:val="0"/>
        <w:jc w:val="center"/>
        <w:textAlignment w:val="baseline"/>
        <w:rPr>
          <w:rFonts w:eastAsia="Times New Roman"/>
          <w:sz w:val="14"/>
          <w:szCs w:val="14"/>
          <w:lang w:eastAsia="ru-RU"/>
        </w:rPr>
      </w:pPr>
    </w:p>
    <w:tbl>
      <w:tblPr>
        <w:tblW w:w="5000" w:type="pct"/>
        <w:tblLook w:val="0000" w:firstRow="0" w:lastRow="0" w:firstColumn="0" w:lastColumn="0" w:noHBand="0" w:noVBand="0"/>
      </w:tblPr>
      <w:tblGrid>
        <w:gridCol w:w="471"/>
        <w:gridCol w:w="2657"/>
        <w:gridCol w:w="2191"/>
      </w:tblGrid>
      <w:tr w:rsidR="00696222" w:rsidRPr="00696222" w:rsidTr="00696222">
        <w:trPr>
          <w:trHeight w:val="460"/>
        </w:trPr>
        <w:tc>
          <w:tcPr>
            <w:tcW w:w="44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cs="Calibri"/>
                <w:sz w:val="14"/>
                <w:szCs w:val="14"/>
                <w:lang w:eastAsia="ru-RU"/>
              </w:rPr>
            </w:pPr>
            <w:r w:rsidRPr="00696222">
              <w:rPr>
                <w:rFonts w:eastAsia="Times New Roman" w:cs="Calibri"/>
                <w:sz w:val="14"/>
                <w:szCs w:val="14"/>
                <w:lang w:eastAsia="ru-RU"/>
              </w:rPr>
              <w:t xml:space="preserve"> № </w:t>
            </w:r>
            <w:proofErr w:type="gramStart"/>
            <w:r w:rsidRPr="00696222">
              <w:rPr>
                <w:rFonts w:eastAsia="Times New Roman" w:cs="Calibri"/>
                <w:sz w:val="14"/>
                <w:szCs w:val="14"/>
                <w:lang w:eastAsia="ru-RU"/>
              </w:rPr>
              <w:t>п</w:t>
            </w:r>
            <w:proofErr w:type="gramEnd"/>
            <w:r w:rsidRPr="00696222">
              <w:rPr>
                <w:rFonts w:eastAsia="Times New Roman" w:cs="Calibri"/>
                <w:sz w:val="14"/>
                <w:szCs w:val="14"/>
                <w:lang w:eastAsia="ru-RU"/>
              </w:rPr>
              <w:t>/п</w:t>
            </w:r>
          </w:p>
        </w:tc>
        <w:tc>
          <w:tcPr>
            <w:tcW w:w="2498"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cs="Calibri"/>
                <w:sz w:val="14"/>
                <w:szCs w:val="14"/>
                <w:lang w:eastAsia="ru-RU"/>
              </w:rPr>
            </w:pPr>
            <w:r w:rsidRPr="00696222">
              <w:rPr>
                <w:rFonts w:eastAsia="Times New Roman" w:cs="Calibri"/>
                <w:sz w:val="14"/>
                <w:szCs w:val="14"/>
                <w:lang w:eastAsia="ru-RU"/>
              </w:rPr>
              <w:t>Благоустроитель</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center"/>
              <w:rPr>
                <w:rFonts w:ascii="Calibri" w:eastAsia="Times New Roman" w:hAnsi="Calibri" w:cs="Calibri"/>
                <w:sz w:val="14"/>
                <w:szCs w:val="14"/>
                <w:lang w:eastAsia="ru-RU"/>
              </w:rPr>
            </w:pPr>
            <w:r w:rsidRPr="00696222">
              <w:rPr>
                <w:rFonts w:eastAsia="Times New Roman" w:cs="Calibri"/>
                <w:sz w:val="14"/>
                <w:szCs w:val="14"/>
                <w:lang w:eastAsia="ru-RU"/>
              </w:rPr>
              <w:t>Адрес территории подлежащей благоустройству</w:t>
            </w:r>
          </w:p>
        </w:tc>
      </w:tr>
      <w:tr w:rsidR="00696222" w:rsidRPr="00696222" w:rsidTr="00696222">
        <w:trPr>
          <w:trHeight w:val="420"/>
        </w:trPr>
        <w:tc>
          <w:tcPr>
            <w:tcW w:w="44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cs="Calibri"/>
                <w:sz w:val="14"/>
                <w:szCs w:val="14"/>
                <w:lang w:eastAsia="ru-RU"/>
              </w:rPr>
            </w:pPr>
            <w:r w:rsidRPr="00696222">
              <w:rPr>
                <w:rFonts w:eastAsia="Times New Roman" w:cs="Calibri"/>
                <w:sz w:val="14"/>
                <w:szCs w:val="14"/>
                <w:lang w:eastAsia="ru-RU"/>
              </w:rPr>
              <w:t>1</w:t>
            </w:r>
          </w:p>
        </w:tc>
        <w:tc>
          <w:tcPr>
            <w:tcW w:w="2498"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eastAsia="Times New Roman" w:cs="Calibri"/>
                <w:sz w:val="14"/>
                <w:szCs w:val="14"/>
                <w:lang w:eastAsia="ru-RU"/>
              </w:rPr>
            </w:pPr>
            <w:r w:rsidRPr="00696222">
              <w:rPr>
                <w:rFonts w:eastAsia="Times New Roman" w:cs="Calibri"/>
                <w:sz w:val="14"/>
                <w:szCs w:val="14"/>
                <w:lang w:eastAsia="ru-RU"/>
              </w:rPr>
              <w:t xml:space="preserve">Индивидуальный предприниматель Ильин Илья Николаевич </w:t>
            </w:r>
          </w:p>
        </w:tc>
        <w:tc>
          <w:tcPr>
            <w:tcW w:w="2060"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rPr>
                <w:rFonts w:ascii="Calibri" w:eastAsia="Times New Roman" w:hAnsi="Calibri" w:cs="Calibri"/>
                <w:sz w:val="14"/>
                <w:szCs w:val="14"/>
                <w:lang w:eastAsia="ru-RU"/>
              </w:rPr>
            </w:pPr>
            <w:r w:rsidRPr="00696222">
              <w:rPr>
                <w:rFonts w:eastAsia="Times New Roman" w:cs="Calibri"/>
                <w:sz w:val="14"/>
                <w:szCs w:val="14"/>
                <w:lang w:eastAsia="ru-RU"/>
              </w:rPr>
              <w:t>г. Сольцы, Советский пр-кт, д. 34 (магазин «Завхоз»)</w:t>
            </w:r>
          </w:p>
        </w:tc>
      </w:tr>
    </w:tbl>
    <w:p w:rsidR="00696222" w:rsidRPr="00696222" w:rsidRDefault="00696222" w:rsidP="00696222">
      <w:pPr>
        <w:widowControl w:val="0"/>
        <w:overflowPunct w:val="0"/>
        <w:autoSpaceDE w:val="0"/>
        <w:autoSpaceDN w:val="0"/>
        <w:jc w:val="center"/>
        <w:textAlignment w:val="baseline"/>
        <w:rPr>
          <w:rFonts w:eastAsia="Times New Roman" w:cs="Calibri"/>
          <w:sz w:val="14"/>
          <w:szCs w:val="14"/>
          <w:lang w:eastAsia="ru-RU"/>
        </w:rPr>
      </w:pPr>
    </w:p>
    <w:p w:rsidR="00696222" w:rsidRDefault="00696222" w:rsidP="00696222">
      <w:pPr>
        <w:widowControl w:val="0"/>
        <w:overflowPunct w:val="0"/>
        <w:autoSpaceDE w:val="0"/>
        <w:autoSpaceDN w:val="0"/>
        <w:jc w:val="center"/>
        <w:textAlignment w:val="baseline"/>
        <w:rPr>
          <w:rFonts w:eastAsia="Times New Roman" w:cs="Calibri"/>
          <w:sz w:val="14"/>
          <w:szCs w:val="14"/>
          <w:lang w:eastAsia="ru-RU"/>
        </w:rPr>
      </w:pPr>
    </w:p>
    <w:p w:rsidR="00696222" w:rsidRPr="00696222" w:rsidRDefault="00696222" w:rsidP="00696222">
      <w:pPr>
        <w:widowControl w:val="0"/>
        <w:overflowPunct w:val="0"/>
        <w:autoSpaceDE w:val="0"/>
        <w:autoSpaceDN w:val="0"/>
        <w:jc w:val="center"/>
        <w:textAlignment w:val="baseline"/>
        <w:rPr>
          <w:rFonts w:ascii="Calibri" w:eastAsia="Times New Roman" w:hAnsi="Calibri" w:cs="Calibri"/>
          <w:sz w:val="14"/>
          <w:szCs w:val="14"/>
          <w:lang w:eastAsia="ru-RU"/>
        </w:rPr>
      </w:pPr>
      <w:r w:rsidRPr="00696222">
        <w:rPr>
          <w:rFonts w:eastAsia="Times New Roman" w:cs="Calibri"/>
          <w:sz w:val="14"/>
          <w:szCs w:val="14"/>
          <w:lang w:eastAsia="ru-RU"/>
        </w:rPr>
        <w:t>Адресный перечень индивидуальных жилых домов  и земельных участков, представленных для их размещения, которые подлежат благоустройству не позднее 2024 года за счет средств собственников (пользователей)  в соответствии с правилами по обеспечению чистоты, порядка и благоустройства на территории Солецкого муниципального округа, в рамках заключения соглашения  с Администрацией Солецкого муниципального округа</w:t>
      </w:r>
    </w:p>
    <w:tbl>
      <w:tblPr>
        <w:tblW w:w="5000" w:type="pct"/>
        <w:tblLook w:val="0000" w:firstRow="0" w:lastRow="0" w:firstColumn="0" w:lastColumn="0" w:noHBand="0" w:noVBand="0"/>
      </w:tblPr>
      <w:tblGrid>
        <w:gridCol w:w="641"/>
        <w:gridCol w:w="2092"/>
        <w:gridCol w:w="2586"/>
      </w:tblGrid>
      <w:tr w:rsidR="00696222" w:rsidRPr="00696222" w:rsidTr="00696222">
        <w:trPr>
          <w:trHeight w:val="460"/>
        </w:trPr>
        <w:tc>
          <w:tcPr>
            <w:tcW w:w="60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cs="Calibri"/>
                <w:sz w:val="14"/>
                <w:szCs w:val="14"/>
                <w:lang w:eastAsia="ru-RU"/>
              </w:rPr>
            </w:pPr>
            <w:r w:rsidRPr="00696222">
              <w:rPr>
                <w:rFonts w:eastAsia="Times New Roman" w:cs="Calibri"/>
                <w:sz w:val="14"/>
                <w:szCs w:val="14"/>
                <w:lang w:eastAsia="ru-RU"/>
              </w:rPr>
              <w:t xml:space="preserve">№ </w:t>
            </w:r>
            <w:proofErr w:type="gramStart"/>
            <w:r w:rsidRPr="00696222">
              <w:rPr>
                <w:rFonts w:eastAsia="Times New Roman" w:cs="Calibri"/>
                <w:sz w:val="14"/>
                <w:szCs w:val="14"/>
                <w:lang w:eastAsia="ru-RU"/>
              </w:rPr>
              <w:t>п</w:t>
            </w:r>
            <w:proofErr w:type="gramEnd"/>
            <w:r w:rsidRPr="00696222">
              <w:rPr>
                <w:rFonts w:eastAsia="Times New Roman" w:cs="Calibri"/>
                <w:sz w:val="14"/>
                <w:szCs w:val="14"/>
                <w:lang w:eastAsia="ru-RU"/>
              </w:rPr>
              <w:t>/п</w:t>
            </w:r>
          </w:p>
        </w:tc>
        <w:tc>
          <w:tcPr>
            <w:tcW w:w="196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center"/>
              <w:rPr>
                <w:rFonts w:eastAsia="Times New Roman" w:cs="Calibri"/>
                <w:sz w:val="14"/>
                <w:szCs w:val="14"/>
                <w:lang w:eastAsia="ru-RU"/>
              </w:rPr>
            </w:pPr>
            <w:r w:rsidRPr="00696222">
              <w:rPr>
                <w:rFonts w:eastAsia="Times New Roman" w:cs="Calibri"/>
                <w:sz w:val="14"/>
                <w:szCs w:val="14"/>
                <w:lang w:eastAsia="ru-RU"/>
              </w:rPr>
              <w:t>Благоустроитель</w:t>
            </w:r>
          </w:p>
        </w:tc>
        <w:tc>
          <w:tcPr>
            <w:tcW w:w="2431"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center"/>
              <w:rPr>
                <w:rFonts w:ascii="Calibri" w:eastAsia="Times New Roman" w:hAnsi="Calibri" w:cs="Calibri"/>
                <w:sz w:val="14"/>
                <w:szCs w:val="14"/>
                <w:lang w:eastAsia="ru-RU"/>
              </w:rPr>
            </w:pPr>
            <w:r w:rsidRPr="00696222">
              <w:rPr>
                <w:rFonts w:eastAsia="Times New Roman" w:cs="Calibri"/>
                <w:sz w:val="14"/>
                <w:szCs w:val="14"/>
                <w:lang w:eastAsia="ru-RU"/>
              </w:rPr>
              <w:t>Адрес территории подлежащей благоустройству</w:t>
            </w:r>
          </w:p>
        </w:tc>
      </w:tr>
      <w:tr w:rsidR="00696222" w:rsidRPr="00696222" w:rsidTr="00696222">
        <w:trPr>
          <w:trHeight w:val="420"/>
        </w:trPr>
        <w:tc>
          <w:tcPr>
            <w:tcW w:w="602"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jc w:val="both"/>
              <w:rPr>
                <w:rFonts w:eastAsia="Times New Roman" w:cs="Calibri"/>
                <w:sz w:val="14"/>
                <w:szCs w:val="14"/>
                <w:lang w:eastAsia="ru-RU"/>
              </w:rPr>
            </w:pPr>
            <w:r w:rsidRPr="00696222">
              <w:rPr>
                <w:rFonts w:eastAsia="Times New Roman" w:cs="Calibri"/>
                <w:sz w:val="14"/>
                <w:szCs w:val="14"/>
                <w:lang w:eastAsia="ru-RU"/>
              </w:rPr>
              <w:lastRenderedPageBreak/>
              <w:t>1</w:t>
            </w:r>
          </w:p>
        </w:tc>
        <w:tc>
          <w:tcPr>
            <w:tcW w:w="1967" w:type="pct"/>
            <w:tcBorders>
              <w:top w:val="single" w:sz="4" w:space="0" w:color="000000"/>
              <w:left w:val="single" w:sz="4" w:space="0" w:color="000000"/>
              <w:bottom w:val="single" w:sz="4" w:space="0" w:color="000000"/>
            </w:tcBorders>
            <w:shd w:val="clear" w:color="auto" w:fill="auto"/>
          </w:tcPr>
          <w:p w:rsidR="00696222" w:rsidRPr="00696222" w:rsidRDefault="00696222" w:rsidP="00696222">
            <w:pPr>
              <w:widowControl w:val="0"/>
              <w:autoSpaceDE w:val="0"/>
              <w:autoSpaceDN w:val="0"/>
              <w:rPr>
                <w:rFonts w:eastAsia="Times New Roman" w:cs="Calibri"/>
                <w:sz w:val="14"/>
                <w:szCs w:val="14"/>
                <w:lang w:eastAsia="ru-RU"/>
              </w:rPr>
            </w:pPr>
            <w:r w:rsidRPr="00696222">
              <w:rPr>
                <w:rFonts w:eastAsia="Times New Roman" w:cs="Calibri"/>
                <w:sz w:val="14"/>
                <w:szCs w:val="14"/>
                <w:lang w:eastAsia="ru-RU"/>
              </w:rPr>
              <w:t xml:space="preserve">Ильин Илья Николаевич </w:t>
            </w:r>
          </w:p>
        </w:tc>
        <w:tc>
          <w:tcPr>
            <w:tcW w:w="2431" w:type="pct"/>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696222">
            <w:pPr>
              <w:widowControl w:val="0"/>
              <w:autoSpaceDE w:val="0"/>
              <w:autoSpaceDN w:val="0"/>
              <w:jc w:val="both"/>
              <w:rPr>
                <w:rFonts w:ascii="Calibri" w:eastAsia="Times New Roman" w:hAnsi="Calibri" w:cs="Calibri"/>
                <w:sz w:val="14"/>
                <w:szCs w:val="14"/>
                <w:lang w:eastAsia="ru-RU"/>
              </w:rPr>
            </w:pPr>
            <w:r w:rsidRPr="00696222">
              <w:rPr>
                <w:rFonts w:eastAsia="Times New Roman" w:cs="Calibri"/>
                <w:sz w:val="14"/>
                <w:szCs w:val="14"/>
                <w:lang w:eastAsia="ru-RU"/>
              </w:rPr>
              <w:t xml:space="preserve">г. Сольцы, пр-кт </w:t>
            </w:r>
            <w:proofErr w:type="gramStart"/>
            <w:r w:rsidRPr="00696222">
              <w:rPr>
                <w:rFonts w:eastAsia="Times New Roman" w:cs="Calibri"/>
                <w:sz w:val="14"/>
                <w:szCs w:val="14"/>
                <w:lang w:eastAsia="ru-RU"/>
              </w:rPr>
              <w:t>Советский</w:t>
            </w:r>
            <w:proofErr w:type="gramEnd"/>
            <w:r w:rsidRPr="00696222">
              <w:rPr>
                <w:rFonts w:eastAsia="Times New Roman" w:cs="Calibri"/>
                <w:sz w:val="14"/>
                <w:szCs w:val="14"/>
                <w:lang w:eastAsia="ru-RU"/>
              </w:rPr>
              <w:t>, д.34а</w:t>
            </w:r>
          </w:p>
        </w:tc>
      </w:tr>
    </w:tbl>
    <w:p w:rsidR="00696222" w:rsidRPr="00696222" w:rsidRDefault="00696222" w:rsidP="00696222">
      <w:pPr>
        <w:ind w:firstLine="284"/>
        <w:jc w:val="both"/>
        <w:rPr>
          <w:rFonts w:eastAsia="Times New Roman"/>
          <w:sz w:val="14"/>
          <w:szCs w:val="14"/>
          <w:lang w:eastAsia="ru-RU"/>
        </w:rPr>
      </w:pPr>
      <w:proofErr w:type="gramStart"/>
      <w:r w:rsidRPr="00696222">
        <w:rPr>
          <w:rFonts w:eastAsia="Times New Roman"/>
          <w:sz w:val="14"/>
          <w:szCs w:val="14"/>
          <w:lang w:eastAsia="ru-RU"/>
        </w:rPr>
        <w:t xml:space="preserve">Порядок и сроки проведения ранжирования заявок определены постановлением Администрации муниципального округа от 05.07.2021                № 944 «Об утверждении Порядка общественного обсуждения проекта муниципальной программы Солецкого муниципального округа «Формирование современной городской среды на территории города Сольцы», порядка и сроков предоставления, рассмотрения и оценки предложений граждан, организаций о включении в адресный перечень муниципальной программы Солецкого муниципального округа «Формирование современной городской </w:t>
      </w:r>
      <w:proofErr w:type="spellStart"/>
      <w:r w:rsidRPr="00696222">
        <w:rPr>
          <w:rFonts w:eastAsia="Times New Roman"/>
          <w:sz w:val="14"/>
          <w:szCs w:val="14"/>
          <w:lang w:eastAsia="ru-RU"/>
        </w:rPr>
        <w:t>средына</w:t>
      </w:r>
      <w:proofErr w:type="spellEnd"/>
      <w:r w:rsidRPr="00696222">
        <w:rPr>
          <w:rFonts w:eastAsia="Times New Roman"/>
          <w:sz w:val="14"/>
          <w:szCs w:val="14"/>
          <w:lang w:eastAsia="ru-RU"/>
        </w:rPr>
        <w:t xml:space="preserve"> территории города Сольцы</w:t>
      </w:r>
      <w:proofErr w:type="gramEnd"/>
      <w:r w:rsidRPr="00696222">
        <w:rPr>
          <w:rFonts w:eastAsia="Times New Roman"/>
          <w:sz w:val="14"/>
          <w:szCs w:val="14"/>
          <w:lang w:eastAsia="ru-RU"/>
        </w:rPr>
        <w:t>» наиболее посещаемой муниципальной территории  общего пользования города Сольцы, подлежащей обязательному благоустройству в 2021-2024 годы, порядка и сроков предоставления, рассмотрения и оценке предложений заинтересованных лиц о включении дворовой территории, расположенной на территории города Сольцы  в муниципальную программу Солецкого муниципального округа «Формирование современной городской среды на территории города Сольцы».</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Программой предусматривается:</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xml:space="preserve">наличие средств собственников помещений многоквартирных домов в размере не менее 10% от общей стоимости работ по благоустройству дворовых территорий многоквартирных домов, исходя из минимального перечня видов работ по благоустройству дворовых территорий многоквартирных домов и (или) в размере 30 % от общей стоимости </w:t>
      </w:r>
      <w:proofErr w:type="gramStart"/>
      <w:r w:rsidRPr="00696222">
        <w:rPr>
          <w:rFonts w:eastAsia="Times New Roman"/>
          <w:sz w:val="14"/>
          <w:szCs w:val="14"/>
          <w:lang w:eastAsia="ru-RU"/>
        </w:rPr>
        <w:t>работ</w:t>
      </w:r>
      <w:proofErr w:type="gramEnd"/>
      <w:r w:rsidRPr="00696222">
        <w:rPr>
          <w:rFonts w:eastAsia="Times New Roman"/>
          <w:sz w:val="14"/>
          <w:szCs w:val="14"/>
          <w:lang w:eastAsia="ru-RU"/>
        </w:rPr>
        <w:t xml:space="preserve"> по благоустройству дворовых  территорий многоквартирных домов исходя из дополнительного перечня работ по благоустройству;</w:t>
      </w:r>
    </w:p>
    <w:p w:rsidR="00696222" w:rsidRPr="00696222" w:rsidRDefault="00696222" w:rsidP="00696222">
      <w:pPr>
        <w:widowControl w:val="0"/>
        <w:autoSpaceDE w:val="0"/>
        <w:ind w:firstLine="284"/>
        <w:jc w:val="both"/>
        <w:rPr>
          <w:rFonts w:eastAsia="Times New Roman"/>
          <w:sz w:val="14"/>
          <w:szCs w:val="14"/>
          <w:lang w:eastAsia="ru-RU"/>
        </w:rPr>
      </w:pPr>
      <w:r w:rsidRPr="00696222">
        <w:rPr>
          <w:rFonts w:eastAsia="Times New Roman"/>
          <w:sz w:val="14"/>
          <w:szCs w:val="14"/>
          <w:lang w:eastAsia="ru-RU"/>
        </w:rPr>
        <w:t xml:space="preserve">наличие средств бюджета муниципального </w:t>
      </w:r>
      <w:proofErr w:type="spellStart"/>
      <w:r w:rsidRPr="00696222">
        <w:rPr>
          <w:rFonts w:eastAsia="Times New Roman"/>
          <w:sz w:val="14"/>
          <w:szCs w:val="14"/>
          <w:lang w:eastAsia="ru-RU"/>
        </w:rPr>
        <w:t>округав</w:t>
      </w:r>
      <w:proofErr w:type="spellEnd"/>
      <w:r w:rsidRPr="00696222">
        <w:rPr>
          <w:rFonts w:eastAsia="Times New Roman"/>
          <w:sz w:val="14"/>
          <w:szCs w:val="14"/>
          <w:lang w:eastAsia="ru-RU"/>
        </w:rPr>
        <w:t xml:space="preserve"> размере не менее 20% от общей стоимости работ  по благоустройству общественных территорий и дворовых территорий многоквартирных </w:t>
      </w:r>
      <w:proofErr w:type="gramStart"/>
      <w:r w:rsidRPr="00696222">
        <w:rPr>
          <w:rFonts w:eastAsia="Times New Roman"/>
          <w:sz w:val="14"/>
          <w:szCs w:val="14"/>
          <w:lang w:eastAsia="ru-RU"/>
        </w:rPr>
        <w:t>домов</w:t>
      </w:r>
      <w:proofErr w:type="gramEnd"/>
      <w:r w:rsidRPr="00696222">
        <w:rPr>
          <w:rFonts w:eastAsia="Times New Roman"/>
          <w:sz w:val="14"/>
          <w:szCs w:val="14"/>
          <w:lang w:eastAsia="ru-RU"/>
        </w:rPr>
        <w:t xml:space="preserve"> исходя из минимального перечня работ по благоустройству и (или) дополнительного перечня работ по благоустройству дворовых территорий.</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xml:space="preserve">Разработка, обсуждение с заинтересованными лицами и утверждение </w:t>
      </w:r>
      <w:proofErr w:type="gramStart"/>
      <w:r w:rsidRPr="00696222">
        <w:rPr>
          <w:rFonts w:eastAsia="Times New Roman"/>
          <w:sz w:val="14"/>
          <w:szCs w:val="14"/>
          <w:lang w:eastAsia="ru-RU"/>
        </w:rPr>
        <w:t>дизайн-проектов</w:t>
      </w:r>
      <w:proofErr w:type="gramEnd"/>
      <w:r w:rsidRPr="00696222">
        <w:rPr>
          <w:rFonts w:eastAsia="Times New Roman"/>
          <w:sz w:val="14"/>
          <w:szCs w:val="14"/>
          <w:lang w:eastAsia="ru-RU"/>
        </w:rPr>
        <w:t xml:space="preserve"> благоустройства дворовых территорий и общественных территорий, включенных в Программу, содержащих описание предполагаемого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осуществляется в  следующем порядке:</w:t>
      </w:r>
    </w:p>
    <w:p w:rsidR="00696222" w:rsidRPr="00696222" w:rsidRDefault="00696222" w:rsidP="00696222">
      <w:pPr>
        <w:tabs>
          <w:tab w:val="left" w:pos="1050"/>
        </w:tabs>
        <w:ind w:firstLine="284"/>
        <w:jc w:val="both"/>
        <w:rPr>
          <w:rFonts w:eastAsia="Times New Roman"/>
          <w:sz w:val="14"/>
          <w:szCs w:val="14"/>
          <w:lang w:eastAsia="ru-RU"/>
        </w:rPr>
      </w:pPr>
      <w:r w:rsidRPr="00696222">
        <w:rPr>
          <w:rFonts w:eastAsia="Times New Roman"/>
          <w:sz w:val="14"/>
          <w:szCs w:val="14"/>
          <w:lang w:eastAsia="ru-RU"/>
        </w:rPr>
        <w:t xml:space="preserve">Разработка дизайн-проекта в отношении дворовых территорий многоквартирных домов и территорий общего </w:t>
      </w:r>
      <w:proofErr w:type="gramStart"/>
      <w:r w:rsidRPr="00696222">
        <w:rPr>
          <w:rFonts w:eastAsia="Times New Roman"/>
          <w:sz w:val="14"/>
          <w:szCs w:val="14"/>
          <w:lang w:eastAsia="ru-RU"/>
        </w:rPr>
        <w:t>пользования</w:t>
      </w:r>
      <w:proofErr w:type="gramEnd"/>
      <w:r w:rsidRPr="00696222">
        <w:rPr>
          <w:rFonts w:eastAsia="Times New Roman"/>
          <w:sz w:val="14"/>
          <w:szCs w:val="14"/>
          <w:lang w:eastAsia="ru-RU"/>
        </w:rPr>
        <w:t xml:space="preserve"> расположенных на территории города Сольцы, осуществляется в соответствии с </w:t>
      </w:r>
      <w:r w:rsidRPr="00696222">
        <w:rPr>
          <w:rFonts w:eastAsia="Times New Roman"/>
          <w:bCs/>
          <w:sz w:val="14"/>
          <w:szCs w:val="14"/>
          <w:lang w:eastAsia="ru-RU"/>
        </w:rPr>
        <w:t>Правилами благоустройства территории Солецкого муниципального округа, утверждёнными решением Думы Солецкого муниципального округа от 22.06.2022 «</w:t>
      </w:r>
      <w:r w:rsidRPr="00696222">
        <w:rPr>
          <w:rFonts w:eastAsia="Times New Roman"/>
          <w:sz w:val="14"/>
          <w:szCs w:val="14"/>
          <w:lang w:eastAsia="ru-RU"/>
        </w:rPr>
        <w:t>Об утверждении Правил благоустройства территории Солецкого муниципального округа»</w:t>
      </w:r>
      <w:r w:rsidRPr="00696222">
        <w:rPr>
          <w:rFonts w:eastAsia="Times New Roman"/>
          <w:bCs/>
          <w:sz w:val="14"/>
          <w:szCs w:val="14"/>
          <w:lang w:eastAsia="ru-RU"/>
        </w:rPr>
        <w:t>, требованиями Градостроительного кодекса Российской Федерации</w:t>
      </w:r>
      <w:r w:rsidRPr="00696222">
        <w:rPr>
          <w:rFonts w:eastAsia="Times New Roman"/>
          <w:sz w:val="14"/>
          <w:szCs w:val="14"/>
          <w:lang w:eastAsia="ru-RU"/>
        </w:rPr>
        <w:t>, а также действующими строительными, санитарными и иными нормами и правилами.</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xml:space="preserve">Разработка дизайн-проекта в отношении дворовых территорий многоквартирных домов и территорий общего </w:t>
      </w:r>
      <w:proofErr w:type="gramStart"/>
      <w:r w:rsidRPr="00696222">
        <w:rPr>
          <w:rFonts w:eastAsia="Times New Roman"/>
          <w:sz w:val="14"/>
          <w:szCs w:val="14"/>
          <w:lang w:eastAsia="ru-RU"/>
        </w:rPr>
        <w:t>пользования</w:t>
      </w:r>
      <w:proofErr w:type="gramEnd"/>
      <w:r w:rsidRPr="00696222">
        <w:rPr>
          <w:rFonts w:eastAsia="Times New Roman"/>
          <w:sz w:val="14"/>
          <w:szCs w:val="14"/>
          <w:lang w:eastAsia="ru-RU"/>
        </w:rPr>
        <w:t xml:space="preserve"> расположенных на территории города Сольцы осуществляется управлением градостроительной деятельности Администрации муниципального района (далее – управление) совместно с собственниками жилья в течение четырнадцати дней со дня утверждения общественной комиссией протокола </w:t>
      </w:r>
      <w:r w:rsidRPr="00696222">
        <w:rPr>
          <w:sz w:val="14"/>
          <w:szCs w:val="14"/>
          <w:lang w:eastAsia="ru-RU"/>
        </w:rPr>
        <w:t xml:space="preserve">оценки (ранжирования) заявок </w:t>
      </w:r>
      <w:r w:rsidRPr="00696222">
        <w:rPr>
          <w:rFonts w:eastAsia="Times New Roman"/>
          <w:sz w:val="14"/>
          <w:szCs w:val="14"/>
          <w:lang w:eastAsia="ru-RU"/>
        </w:rPr>
        <w:t xml:space="preserve">заинтересованных лиц на включение в адресный перечень дворовых территорий в проект программы и протокола оценки предложений граждан, организаций на включение в адресный перечень </w:t>
      </w:r>
      <w:proofErr w:type="gramStart"/>
      <w:r w:rsidRPr="00696222">
        <w:rPr>
          <w:rFonts w:eastAsia="Times New Roman"/>
          <w:sz w:val="14"/>
          <w:szCs w:val="14"/>
          <w:lang w:eastAsia="ru-RU"/>
        </w:rPr>
        <w:t>проекта программы территорий общего пользования города Сольцы</w:t>
      </w:r>
      <w:proofErr w:type="gramEnd"/>
      <w:r w:rsidRPr="00696222">
        <w:rPr>
          <w:rFonts w:eastAsia="Times New Roman"/>
          <w:sz w:val="14"/>
          <w:szCs w:val="14"/>
          <w:lang w:eastAsia="ru-RU"/>
        </w:rPr>
        <w:t>.</w:t>
      </w:r>
    </w:p>
    <w:p w:rsidR="00696222" w:rsidRPr="00696222" w:rsidRDefault="00696222" w:rsidP="00696222">
      <w:pPr>
        <w:shd w:val="clear" w:color="auto" w:fill="FFFFFF"/>
        <w:ind w:firstLine="284"/>
        <w:jc w:val="both"/>
        <w:rPr>
          <w:rFonts w:eastAsia="Times New Roman"/>
          <w:sz w:val="14"/>
          <w:szCs w:val="14"/>
          <w:lang w:eastAsia="ar-SA"/>
        </w:rPr>
      </w:pPr>
      <w:r w:rsidRPr="00696222">
        <w:rPr>
          <w:rFonts w:eastAsia="Times New Roman"/>
          <w:sz w:val="14"/>
          <w:szCs w:val="14"/>
          <w:lang w:eastAsia="ar-SA"/>
        </w:rPr>
        <w:t xml:space="preserve">Разработка дизайн-проекта благоустройства дворовой территории многоквартирного дома осуществляется с учетом </w:t>
      </w:r>
      <w:proofErr w:type="gramStart"/>
      <w:r w:rsidRPr="00696222">
        <w:rPr>
          <w:rFonts w:eastAsia="Times New Roman"/>
          <w:sz w:val="14"/>
          <w:szCs w:val="14"/>
          <w:lang w:eastAsia="ar-SA"/>
        </w:rPr>
        <w:t>минимальных</w:t>
      </w:r>
      <w:proofErr w:type="gramEnd"/>
      <w:r w:rsidRPr="00696222">
        <w:rPr>
          <w:rFonts w:eastAsia="Times New Roman"/>
          <w:sz w:val="14"/>
          <w:szCs w:val="14"/>
          <w:lang w:eastAsia="ar-SA"/>
        </w:rPr>
        <w:t xml:space="preserve"> и</w:t>
      </w:r>
    </w:p>
    <w:p w:rsidR="00696222" w:rsidRPr="00696222" w:rsidRDefault="00696222" w:rsidP="00696222">
      <w:pPr>
        <w:shd w:val="clear" w:color="auto" w:fill="FFFFFF"/>
        <w:ind w:firstLine="284"/>
        <w:jc w:val="both"/>
        <w:rPr>
          <w:rFonts w:eastAsia="Times New Roman"/>
          <w:sz w:val="14"/>
          <w:szCs w:val="14"/>
          <w:lang w:eastAsia="ar-SA"/>
        </w:rPr>
      </w:pPr>
      <w:r w:rsidRPr="00696222">
        <w:rPr>
          <w:rFonts w:eastAsia="Times New Roman"/>
          <w:sz w:val="14"/>
          <w:szCs w:val="14"/>
          <w:lang w:eastAsia="ar-SA"/>
        </w:rPr>
        <w:t xml:space="preserve"> </w:t>
      </w:r>
      <w:proofErr w:type="gramStart"/>
      <w:r w:rsidRPr="00696222">
        <w:rPr>
          <w:rFonts w:eastAsia="Times New Roman"/>
          <w:sz w:val="14"/>
          <w:szCs w:val="14"/>
          <w:lang w:eastAsia="ar-SA"/>
        </w:rPr>
        <w:t xml:space="preserve">дополнительных перечней работ по благоустройству дворовой территории, установленных постановлением Правительства Новгородской области от 01.09.2017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2018 - 2030 годы», утвержденной постановлением Правительства Новгородской области (в редакции постановлений от 24.01.2018 </w:t>
      </w:r>
      <w:hyperlink r:id="rId114">
        <w:r w:rsidRPr="00696222">
          <w:rPr>
            <w:rFonts w:eastAsia="Times New Roman"/>
            <w:sz w:val="14"/>
            <w:szCs w:val="14"/>
            <w:lang w:eastAsia="ar-SA"/>
          </w:rPr>
          <w:t>№ 19</w:t>
        </w:r>
      </w:hyperlink>
      <w:r w:rsidRPr="00696222">
        <w:rPr>
          <w:rFonts w:eastAsia="Times New Roman"/>
          <w:sz w:val="14"/>
          <w:szCs w:val="14"/>
          <w:lang w:eastAsia="ar-SA"/>
        </w:rPr>
        <w:t xml:space="preserve">, от 11.04.2018 </w:t>
      </w:r>
      <w:hyperlink r:id="rId115">
        <w:r w:rsidRPr="00696222">
          <w:rPr>
            <w:rFonts w:eastAsia="Times New Roman"/>
            <w:sz w:val="14"/>
            <w:szCs w:val="14"/>
            <w:lang w:eastAsia="ar-SA"/>
          </w:rPr>
          <w:t>№ 132</w:t>
        </w:r>
      </w:hyperlink>
      <w:r w:rsidRPr="00696222">
        <w:rPr>
          <w:rFonts w:eastAsia="Times New Roman"/>
          <w:sz w:val="14"/>
          <w:szCs w:val="14"/>
          <w:lang w:eastAsia="ar-SA"/>
        </w:rPr>
        <w:t xml:space="preserve">, от 22.08.2018 </w:t>
      </w:r>
      <w:hyperlink r:id="rId116">
        <w:r w:rsidRPr="00696222">
          <w:rPr>
            <w:rFonts w:eastAsia="Times New Roman"/>
            <w:sz w:val="14"/>
            <w:szCs w:val="14"/>
            <w:lang w:eastAsia="ar-SA"/>
          </w:rPr>
          <w:t>№ 425</w:t>
        </w:r>
      </w:hyperlink>
      <w:r w:rsidRPr="00696222">
        <w:rPr>
          <w:rFonts w:eastAsia="Times New Roman"/>
          <w:sz w:val="14"/>
          <w:szCs w:val="14"/>
          <w:lang w:eastAsia="ar-SA"/>
        </w:rPr>
        <w:t xml:space="preserve">, от 28.12.2018 </w:t>
      </w:r>
      <w:hyperlink r:id="rId117">
        <w:r w:rsidRPr="00696222">
          <w:rPr>
            <w:rFonts w:eastAsia="Times New Roman"/>
            <w:sz w:val="14"/>
            <w:szCs w:val="14"/>
            <w:lang w:eastAsia="ar-SA"/>
          </w:rPr>
          <w:t>№ 623</w:t>
        </w:r>
      </w:hyperlink>
      <w:r w:rsidRPr="00696222">
        <w:rPr>
          <w:rFonts w:eastAsia="Times New Roman"/>
          <w:sz w:val="14"/>
          <w:szCs w:val="14"/>
          <w:lang w:eastAsia="ar-SA"/>
        </w:rPr>
        <w:t xml:space="preserve">, от 20.05.2019 </w:t>
      </w:r>
      <w:hyperlink r:id="rId118">
        <w:r w:rsidRPr="00696222">
          <w:rPr>
            <w:rFonts w:eastAsia="Times New Roman"/>
            <w:sz w:val="14"/>
            <w:szCs w:val="14"/>
            <w:lang w:eastAsia="ar-SA"/>
          </w:rPr>
          <w:t>№ 160</w:t>
        </w:r>
      </w:hyperlink>
      <w:r w:rsidRPr="00696222">
        <w:rPr>
          <w:rFonts w:eastAsia="Times New Roman"/>
          <w:sz w:val="14"/>
          <w:szCs w:val="14"/>
          <w:lang w:eastAsia="ar-SA"/>
        </w:rPr>
        <w:t>, от 05.07.2019</w:t>
      </w:r>
      <w:proofErr w:type="gramEnd"/>
      <w:r w:rsidRPr="00696222">
        <w:rPr>
          <w:rFonts w:eastAsia="Times New Roman"/>
          <w:sz w:val="14"/>
          <w:szCs w:val="14"/>
          <w:lang w:eastAsia="ar-SA"/>
        </w:rPr>
        <w:t xml:space="preserve"> </w:t>
      </w:r>
      <w:hyperlink r:id="rId119">
        <w:r w:rsidRPr="00696222">
          <w:rPr>
            <w:rFonts w:eastAsia="Times New Roman"/>
            <w:sz w:val="14"/>
            <w:szCs w:val="14"/>
            <w:lang w:eastAsia="ar-SA"/>
          </w:rPr>
          <w:t xml:space="preserve">№ </w:t>
        </w:r>
        <w:proofErr w:type="gramStart"/>
        <w:r w:rsidRPr="00696222">
          <w:rPr>
            <w:rFonts w:eastAsia="Times New Roman"/>
            <w:sz w:val="14"/>
            <w:szCs w:val="14"/>
            <w:lang w:eastAsia="ar-SA"/>
          </w:rPr>
          <w:t>261</w:t>
        </w:r>
      </w:hyperlink>
      <w:r w:rsidRPr="00696222">
        <w:rPr>
          <w:rFonts w:eastAsia="Times New Roman"/>
          <w:sz w:val="14"/>
          <w:szCs w:val="14"/>
          <w:lang w:eastAsia="ar-SA"/>
        </w:rPr>
        <w:t xml:space="preserve">, от 30.10.2019 </w:t>
      </w:r>
      <w:hyperlink r:id="rId120">
        <w:r w:rsidRPr="00696222">
          <w:rPr>
            <w:rFonts w:eastAsia="Times New Roman"/>
            <w:sz w:val="14"/>
            <w:szCs w:val="14"/>
            <w:lang w:eastAsia="ar-SA"/>
          </w:rPr>
          <w:t>№ 434</w:t>
        </w:r>
      </w:hyperlink>
      <w:r w:rsidRPr="00696222">
        <w:rPr>
          <w:rFonts w:eastAsia="Times New Roman"/>
          <w:sz w:val="14"/>
          <w:szCs w:val="14"/>
          <w:lang w:eastAsia="ar-SA"/>
        </w:rPr>
        <w:t xml:space="preserve">, от 30.03.2020 </w:t>
      </w:r>
      <w:hyperlink r:id="rId121">
        <w:r w:rsidRPr="00696222">
          <w:rPr>
            <w:rFonts w:eastAsia="Times New Roman"/>
            <w:sz w:val="14"/>
            <w:szCs w:val="14"/>
            <w:lang w:eastAsia="ar-SA"/>
          </w:rPr>
          <w:t>№ 112</w:t>
        </w:r>
      </w:hyperlink>
      <w:r w:rsidRPr="00696222">
        <w:rPr>
          <w:rFonts w:eastAsia="Times New Roman"/>
          <w:sz w:val="14"/>
          <w:szCs w:val="14"/>
          <w:lang w:eastAsia="ar-SA"/>
        </w:rPr>
        <w:t xml:space="preserve">, от 03.08.2020 </w:t>
      </w:r>
      <w:hyperlink r:id="rId122">
        <w:r w:rsidRPr="00696222">
          <w:rPr>
            <w:rFonts w:eastAsia="Times New Roman"/>
            <w:sz w:val="14"/>
            <w:szCs w:val="14"/>
            <w:lang w:eastAsia="ar-SA"/>
          </w:rPr>
          <w:t>№ 359</w:t>
        </w:r>
      </w:hyperlink>
      <w:r w:rsidRPr="00696222">
        <w:rPr>
          <w:rFonts w:eastAsia="Times New Roman"/>
          <w:sz w:val="14"/>
          <w:szCs w:val="14"/>
          <w:lang w:eastAsia="ar-SA"/>
        </w:rPr>
        <w:t xml:space="preserve">, от 16.12.2020 </w:t>
      </w:r>
      <w:hyperlink r:id="rId123">
        <w:r w:rsidRPr="00696222">
          <w:rPr>
            <w:rFonts w:eastAsia="Times New Roman"/>
            <w:sz w:val="14"/>
            <w:szCs w:val="14"/>
            <w:lang w:eastAsia="ar-SA"/>
          </w:rPr>
          <w:t>№ 556</w:t>
        </w:r>
      </w:hyperlink>
      <w:r w:rsidRPr="00696222">
        <w:rPr>
          <w:rFonts w:eastAsia="Times New Roman"/>
          <w:sz w:val="14"/>
          <w:szCs w:val="14"/>
          <w:lang w:eastAsia="ar-SA"/>
        </w:rPr>
        <w:t xml:space="preserve">, от 17.09.2021 </w:t>
      </w:r>
      <w:hyperlink r:id="rId124">
        <w:r w:rsidRPr="00696222">
          <w:rPr>
            <w:rFonts w:eastAsia="Times New Roman"/>
            <w:sz w:val="14"/>
            <w:szCs w:val="14"/>
            <w:lang w:eastAsia="ar-SA"/>
          </w:rPr>
          <w:t>№ 288</w:t>
        </w:r>
      </w:hyperlink>
      <w:r w:rsidRPr="00696222">
        <w:rPr>
          <w:rFonts w:eastAsia="Times New Roman"/>
          <w:sz w:val="14"/>
          <w:szCs w:val="14"/>
          <w:lang w:eastAsia="ar-SA"/>
        </w:rPr>
        <w:t xml:space="preserve">, от 29.12.2021 </w:t>
      </w:r>
      <w:hyperlink r:id="rId125">
        <w:r w:rsidRPr="00696222">
          <w:rPr>
            <w:rFonts w:eastAsia="Times New Roman"/>
            <w:sz w:val="14"/>
            <w:szCs w:val="14"/>
            <w:lang w:eastAsia="ar-SA"/>
          </w:rPr>
          <w:t>№ 496</w:t>
        </w:r>
      </w:hyperlink>
      <w:r w:rsidRPr="00696222">
        <w:rPr>
          <w:rFonts w:eastAsia="Times New Roman"/>
          <w:sz w:val="14"/>
          <w:szCs w:val="14"/>
          <w:lang w:eastAsia="ar-SA"/>
        </w:rPr>
        <w:t xml:space="preserve">, от 08.07.2022 </w:t>
      </w:r>
      <w:hyperlink r:id="rId126">
        <w:r w:rsidRPr="00696222">
          <w:rPr>
            <w:rFonts w:eastAsia="Times New Roman"/>
            <w:sz w:val="14"/>
            <w:szCs w:val="14"/>
            <w:lang w:eastAsia="ar-SA"/>
          </w:rPr>
          <w:t>№ 379</w:t>
        </w:r>
      </w:hyperlink>
      <w:r w:rsidRPr="00696222">
        <w:rPr>
          <w:rFonts w:eastAsia="Times New Roman"/>
          <w:sz w:val="14"/>
          <w:szCs w:val="14"/>
          <w:lang w:eastAsia="ar-SA"/>
        </w:rPr>
        <w:t xml:space="preserve">, от 30.11.2022 </w:t>
      </w:r>
      <w:hyperlink r:id="rId127">
        <w:r w:rsidRPr="00696222">
          <w:rPr>
            <w:rFonts w:eastAsia="Times New Roman"/>
            <w:sz w:val="14"/>
            <w:szCs w:val="14"/>
            <w:lang w:eastAsia="ar-SA"/>
          </w:rPr>
          <w:t>№ 645</w:t>
        </w:r>
      </w:hyperlink>
      <w:r w:rsidRPr="00696222">
        <w:rPr>
          <w:rFonts w:eastAsia="Times New Roman"/>
          <w:sz w:val="14"/>
          <w:szCs w:val="14"/>
          <w:lang w:eastAsia="ar-SA"/>
        </w:rPr>
        <w:t xml:space="preserve">, от 30.12.2022 </w:t>
      </w:r>
      <w:hyperlink r:id="rId128">
        <w:r w:rsidRPr="00696222">
          <w:rPr>
            <w:rFonts w:eastAsia="Times New Roman"/>
            <w:sz w:val="14"/>
            <w:szCs w:val="14"/>
            <w:lang w:eastAsia="ar-SA"/>
          </w:rPr>
          <w:t>№ 731</w:t>
        </w:r>
      </w:hyperlink>
      <w:r w:rsidRPr="00696222">
        <w:rPr>
          <w:rFonts w:eastAsia="Times New Roman"/>
          <w:sz w:val="14"/>
          <w:szCs w:val="14"/>
          <w:lang w:eastAsia="ar-SA"/>
        </w:rPr>
        <w:t xml:space="preserve">, от 18.04.2023 </w:t>
      </w:r>
      <w:hyperlink r:id="rId129">
        <w:r w:rsidRPr="00696222">
          <w:rPr>
            <w:rFonts w:eastAsia="Times New Roman"/>
            <w:sz w:val="14"/>
            <w:szCs w:val="14"/>
            <w:lang w:eastAsia="ar-SA"/>
          </w:rPr>
          <w:t>№ 157</w:t>
        </w:r>
      </w:hyperlink>
      <w:r w:rsidRPr="00696222">
        <w:rPr>
          <w:rFonts w:eastAsia="Times New Roman"/>
          <w:sz w:val="14"/>
          <w:szCs w:val="14"/>
          <w:lang w:eastAsia="ar-SA"/>
        </w:rPr>
        <w:t xml:space="preserve">, от 28.07.2023 </w:t>
      </w:r>
      <w:hyperlink r:id="rId130">
        <w:r w:rsidRPr="00696222">
          <w:rPr>
            <w:rFonts w:eastAsia="Times New Roman"/>
            <w:sz w:val="14"/>
            <w:szCs w:val="14"/>
            <w:lang w:eastAsia="ar-SA"/>
          </w:rPr>
          <w:t>№ 335</w:t>
        </w:r>
      </w:hyperlink>
      <w:r w:rsidRPr="00696222">
        <w:rPr>
          <w:rFonts w:eastAsia="Times New Roman"/>
          <w:sz w:val="14"/>
          <w:szCs w:val="14"/>
          <w:lang w:eastAsia="ar-SA"/>
        </w:rPr>
        <w:t xml:space="preserve">, от 19.09.2023 </w:t>
      </w:r>
      <w:hyperlink r:id="rId131">
        <w:r w:rsidRPr="00696222">
          <w:rPr>
            <w:rFonts w:eastAsia="Times New Roman"/>
            <w:sz w:val="14"/>
            <w:szCs w:val="14"/>
            <w:lang w:eastAsia="ar-SA"/>
          </w:rPr>
          <w:t>№ 426</w:t>
        </w:r>
      </w:hyperlink>
      <w:r w:rsidRPr="00696222">
        <w:rPr>
          <w:rFonts w:eastAsia="Times New Roman"/>
          <w:sz w:val="14"/>
          <w:szCs w:val="14"/>
          <w:lang w:eastAsia="ar-SA"/>
        </w:rPr>
        <w:t xml:space="preserve">) и  утвержденных протоколом общего собрания собственников помещений в многоквартирном доме, дворовой территории, </w:t>
      </w:r>
      <w:proofErr w:type="spellStart"/>
      <w:r w:rsidRPr="00696222">
        <w:rPr>
          <w:rFonts w:eastAsia="Times New Roman"/>
          <w:sz w:val="14"/>
          <w:szCs w:val="14"/>
          <w:lang w:eastAsia="ar-SA"/>
        </w:rPr>
        <w:t>вотношении</w:t>
      </w:r>
      <w:proofErr w:type="spellEnd"/>
      <w:r w:rsidRPr="00696222">
        <w:rPr>
          <w:rFonts w:eastAsia="Times New Roman"/>
          <w:sz w:val="14"/>
          <w:szCs w:val="14"/>
          <w:lang w:eastAsia="ar-SA"/>
        </w:rPr>
        <w:t xml:space="preserve"> которой разрабатывается дизайн-проект благоустройства.</w:t>
      </w:r>
      <w:proofErr w:type="gramEnd"/>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Условием реализации Программы является:</w:t>
      </w:r>
    </w:p>
    <w:p w:rsidR="00696222" w:rsidRPr="00696222" w:rsidRDefault="00696222" w:rsidP="00696222">
      <w:pPr>
        <w:ind w:firstLine="284"/>
        <w:jc w:val="both"/>
        <w:rPr>
          <w:rFonts w:eastAsia="Times New Roman"/>
          <w:sz w:val="14"/>
          <w:szCs w:val="14"/>
          <w:lang w:eastAsia="ru-RU"/>
        </w:rPr>
      </w:pPr>
      <w:proofErr w:type="gramStart"/>
      <w:r w:rsidRPr="00696222">
        <w:rPr>
          <w:rFonts w:eastAsia="Times New Roman"/>
          <w:sz w:val="14"/>
          <w:szCs w:val="14"/>
          <w:lang w:eastAsia="ru-RU"/>
        </w:rPr>
        <w:t>финансовое и (или) трудовое участии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заинтересованные лица), в реализации мероприятий по благоустройству дворовых территорий в рамках минимального, дополнительного перечней работ по благоустройству, в том числе о форме и доле такого участия.</w:t>
      </w:r>
      <w:proofErr w:type="gramEnd"/>
      <w:r w:rsidRPr="00696222">
        <w:rPr>
          <w:rFonts w:eastAsia="Times New Roman"/>
          <w:sz w:val="14"/>
          <w:szCs w:val="14"/>
          <w:lang w:eastAsia="ru-RU"/>
        </w:rPr>
        <w:t xml:space="preserve"> Размер сре</w:t>
      </w:r>
      <w:proofErr w:type="gramStart"/>
      <w:r w:rsidRPr="00696222">
        <w:rPr>
          <w:rFonts w:eastAsia="Times New Roman"/>
          <w:sz w:val="14"/>
          <w:szCs w:val="14"/>
          <w:lang w:eastAsia="ru-RU"/>
        </w:rPr>
        <w:t>дств пр</w:t>
      </w:r>
      <w:proofErr w:type="gramEnd"/>
      <w:r w:rsidRPr="00696222">
        <w:rPr>
          <w:rFonts w:eastAsia="Times New Roman"/>
          <w:sz w:val="14"/>
          <w:szCs w:val="14"/>
          <w:lang w:eastAsia="ru-RU"/>
        </w:rPr>
        <w:t>и выборе финансовой формы участия заинтересованных лиц, организаций определяется не персонифицировано по каждому заинтересованному лицу, а совокупно в отношении проекта благоустройства каждой дворовой территории;</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xml:space="preserve"> проведения мероприятий по благоустройству дворовых и общественных территорий с учетом необходимости обеспечения фактической, пространственной и </w:t>
      </w:r>
      <w:r w:rsidRPr="00696222">
        <w:rPr>
          <w:rFonts w:eastAsia="Times New Roman"/>
          <w:sz w:val="14"/>
          <w:szCs w:val="14"/>
          <w:lang w:eastAsia="ru-RU"/>
        </w:rPr>
        <w:lastRenderedPageBreak/>
        <w:t>информационной доступности зданий, сооружений, дворовых и общественных территорий для инвалидов и других маломобильных групп населения:</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оборудование доступных для инвалидов мест отдыха в скверах, парках, на площадях;</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установка скамеек со спинками и подлокотниками;</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устройство зон с установкой тренажеров для людей с ограниченными возможностями;</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оборудование тротуаров и тренажеров бордюрными пандусами для въезда;</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устройство пандусов на придомовых и общественных территориях;</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парковочные места на придомовых территориях;</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xml:space="preserve">- устройство тактильной плитки для </w:t>
      </w:r>
      <w:proofErr w:type="gramStart"/>
      <w:r w:rsidRPr="00696222">
        <w:rPr>
          <w:rFonts w:eastAsia="Times New Roman"/>
          <w:sz w:val="14"/>
          <w:szCs w:val="14"/>
          <w:lang w:eastAsia="ru-RU"/>
        </w:rPr>
        <w:t>слабовидящих</w:t>
      </w:r>
      <w:proofErr w:type="gramEnd"/>
      <w:r w:rsidRPr="00696222">
        <w:rPr>
          <w:rFonts w:eastAsia="Times New Roman"/>
          <w:sz w:val="14"/>
          <w:szCs w:val="14"/>
          <w:lang w:eastAsia="ru-RU"/>
        </w:rPr>
        <w:t>;</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устройство входной группы для беспрепятственного прохода на дворовую и общественную территорию.</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проведение мероприятий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проведение мероприятий по благоустройству дворовых территорий многоквартирных домов, общественных территорий осуществляется с учетом синхронизации мероприятий муниципальных программ по строительству (реконструкции, ремонту) объектов недвижимого имущества, программ по ремонту и модернизации инженерных сетей, дорог и иных объектов, расположенных на соответствующей территории;</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участие добровольцев (волонтеров) в реализации мероприятий муниципальной программы;</w:t>
      </w:r>
    </w:p>
    <w:p w:rsidR="00696222" w:rsidRPr="00696222" w:rsidRDefault="00696222" w:rsidP="00696222">
      <w:pPr>
        <w:ind w:firstLine="284"/>
        <w:jc w:val="both"/>
        <w:rPr>
          <w:rFonts w:eastAsia="Times New Roman"/>
          <w:sz w:val="14"/>
          <w:szCs w:val="14"/>
          <w:lang w:eastAsia="ru-RU"/>
        </w:rPr>
      </w:pPr>
      <w:r w:rsidRPr="00696222">
        <w:rPr>
          <w:rFonts w:eastAsia="Times New Roman"/>
          <w:sz w:val="14"/>
          <w:szCs w:val="14"/>
          <w:lang w:eastAsia="ru-RU"/>
        </w:rPr>
        <w:t xml:space="preserve">- оборудование в случае необходимости общественных территорий зонами </w:t>
      </w:r>
      <w:proofErr w:type="spellStart"/>
      <w:r w:rsidRPr="00696222">
        <w:rPr>
          <w:rFonts w:eastAsia="Times New Roman"/>
          <w:sz w:val="14"/>
          <w:szCs w:val="14"/>
          <w:lang w:val="en-US" w:eastAsia="ru-RU"/>
        </w:rPr>
        <w:t>WiFi</w:t>
      </w:r>
      <w:proofErr w:type="spellEnd"/>
      <w:r w:rsidRPr="00696222">
        <w:rPr>
          <w:rFonts w:eastAsia="Times New Roman"/>
          <w:sz w:val="14"/>
          <w:szCs w:val="14"/>
          <w:lang w:eastAsia="ru-RU"/>
        </w:rPr>
        <w:t xml:space="preserve"> и внедрение функций видеозаписи.</w:t>
      </w:r>
    </w:p>
    <w:p w:rsidR="00696222" w:rsidRPr="00696222" w:rsidRDefault="00696222" w:rsidP="00696222">
      <w:pPr>
        <w:ind w:firstLine="284"/>
        <w:jc w:val="both"/>
        <w:rPr>
          <w:rFonts w:eastAsia="Times New Roman"/>
          <w:sz w:val="14"/>
          <w:szCs w:val="14"/>
          <w:lang w:eastAsia="ru-RU"/>
        </w:rPr>
      </w:pPr>
    </w:p>
    <w:p w:rsidR="00696222" w:rsidRPr="00696222" w:rsidRDefault="00696222" w:rsidP="00696222">
      <w:pPr>
        <w:widowControl w:val="0"/>
        <w:suppressAutoHyphens/>
        <w:autoSpaceDE w:val="0"/>
        <w:autoSpaceDN w:val="0"/>
        <w:ind w:firstLine="284"/>
        <w:contextualSpacing/>
        <w:jc w:val="both"/>
        <w:rPr>
          <w:rFonts w:eastAsia="Times New Roman" w:cs="Calibri"/>
          <w:b/>
          <w:sz w:val="14"/>
          <w:szCs w:val="14"/>
          <w:lang w:eastAsia="ru-RU"/>
        </w:rPr>
      </w:pPr>
      <w:r w:rsidRPr="00696222">
        <w:rPr>
          <w:rFonts w:eastAsia="Times New Roman" w:cs="Calibri"/>
          <w:b/>
          <w:sz w:val="14"/>
          <w:szCs w:val="14"/>
          <w:lang w:eastAsia="ru-RU"/>
        </w:rPr>
        <w:t>Основные показатели и анализ финансово-экономических и прочих рисков реализации муниципальной программы:</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r w:rsidRPr="00696222">
        <w:rPr>
          <w:rFonts w:eastAsia="Times New Roman" w:cs="Calibri"/>
          <w:sz w:val="14"/>
          <w:szCs w:val="14"/>
          <w:lang w:eastAsia="ru-RU"/>
        </w:rPr>
        <w:t>Основными показателями реализации муниципальной программы являются:</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r w:rsidRPr="00696222">
        <w:rPr>
          <w:rFonts w:eastAsia="Times New Roman" w:cs="Calibri"/>
          <w:b/>
          <w:sz w:val="14"/>
          <w:szCs w:val="14"/>
          <w:lang w:eastAsia="ru-RU"/>
        </w:rPr>
        <w:t xml:space="preserve">- </w:t>
      </w:r>
      <w:r w:rsidRPr="00696222">
        <w:rPr>
          <w:rFonts w:eastAsia="Times New Roman" w:cs="Calibri"/>
          <w:sz w:val="14"/>
          <w:szCs w:val="14"/>
          <w:lang w:eastAsia="ru-RU"/>
        </w:rPr>
        <w:t>благоустройство дворовых территории многоквартирных домов;</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r w:rsidRPr="00696222">
        <w:rPr>
          <w:rFonts w:eastAsia="Times New Roman" w:cs="Calibri"/>
          <w:b/>
          <w:sz w:val="14"/>
          <w:szCs w:val="14"/>
          <w:lang w:eastAsia="ru-RU"/>
        </w:rPr>
        <w:t>-</w:t>
      </w:r>
      <w:r w:rsidRPr="00696222">
        <w:rPr>
          <w:rFonts w:eastAsia="Times New Roman" w:cs="Calibri"/>
          <w:sz w:val="14"/>
          <w:szCs w:val="14"/>
          <w:lang w:eastAsia="ru-RU"/>
        </w:rPr>
        <w:t>благоустройство наиболее посещаемых территорий общего пользования.</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r w:rsidRPr="00696222">
        <w:rPr>
          <w:rFonts w:eastAsia="Times New Roman" w:cs="Calibri"/>
          <w:sz w:val="14"/>
          <w:szCs w:val="14"/>
          <w:lang w:eastAsia="ru-RU"/>
        </w:rPr>
        <w:t>Наиболее значимые риски, основные причины их возникновения, перечни предупреждающих и компенсирующих мероприятий приведены ниже: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2"/>
        <w:gridCol w:w="1099"/>
        <w:gridCol w:w="1688"/>
        <w:gridCol w:w="1200"/>
      </w:tblGrid>
      <w:tr w:rsidR="00696222" w:rsidRPr="00696222" w:rsidTr="00696222">
        <w:tc>
          <w:tcPr>
            <w:tcW w:w="746" w:type="pct"/>
            <w:shd w:val="clear" w:color="auto" w:fill="auto"/>
          </w:tcPr>
          <w:p w:rsidR="00696222" w:rsidRPr="00696222" w:rsidRDefault="00696222" w:rsidP="00696222">
            <w:pPr>
              <w:widowControl w:val="0"/>
              <w:suppressAutoHyphens/>
              <w:autoSpaceDE w:val="0"/>
              <w:autoSpaceDN w:val="0"/>
              <w:contextualSpacing/>
              <w:jc w:val="center"/>
              <w:rPr>
                <w:rFonts w:eastAsia="Times New Roman" w:cs="Calibri"/>
                <w:sz w:val="12"/>
                <w:szCs w:val="14"/>
                <w:lang w:eastAsia="ru-RU"/>
              </w:rPr>
            </w:pPr>
            <w:r w:rsidRPr="00696222">
              <w:rPr>
                <w:rFonts w:eastAsia="Times New Roman" w:cs="Calibri"/>
                <w:sz w:val="12"/>
                <w:szCs w:val="14"/>
                <w:lang w:eastAsia="ru-RU"/>
              </w:rPr>
              <w:t>Риски</w:t>
            </w:r>
          </w:p>
        </w:tc>
        <w:tc>
          <w:tcPr>
            <w:tcW w:w="971" w:type="pct"/>
            <w:shd w:val="clear" w:color="auto" w:fill="auto"/>
          </w:tcPr>
          <w:p w:rsidR="00696222" w:rsidRPr="00696222" w:rsidRDefault="00696222" w:rsidP="00696222">
            <w:pPr>
              <w:widowControl w:val="0"/>
              <w:suppressAutoHyphens/>
              <w:autoSpaceDE w:val="0"/>
              <w:autoSpaceDN w:val="0"/>
              <w:contextualSpacing/>
              <w:jc w:val="center"/>
              <w:rPr>
                <w:rFonts w:eastAsia="Times New Roman" w:cs="Calibri"/>
                <w:sz w:val="12"/>
                <w:szCs w:val="14"/>
                <w:lang w:eastAsia="ru-RU"/>
              </w:rPr>
            </w:pPr>
            <w:r w:rsidRPr="00696222">
              <w:rPr>
                <w:rFonts w:eastAsia="Times New Roman" w:cs="Calibri"/>
                <w:sz w:val="12"/>
                <w:szCs w:val="14"/>
                <w:lang w:eastAsia="ru-RU"/>
              </w:rPr>
              <w:t>Основные причины возникновения рисков</w:t>
            </w:r>
          </w:p>
        </w:tc>
        <w:tc>
          <w:tcPr>
            <w:tcW w:w="2239" w:type="pct"/>
            <w:shd w:val="clear" w:color="auto" w:fill="auto"/>
          </w:tcPr>
          <w:p w:rsidR="00696222" w:rsidRPr="00696222" w:rsidRDefault="00696222" w:rsidP="00696222">
            <w:pPr>
              <w:widowControl w:val="0"/>
              <w:suppressAutoHyphens/>
              <w:autoSpaceDE w:val="0"/>
              <w:autoSpaceDN w:val="0"/>
              <w:contextualSpacing/>
              <w:jc w:val="center"/>
              <w:rPr>
                <w:rFonts w:eastAsia="Times New Roman" w:cs="Calibri"/>
                <w:sz w:val="12"/>
                <w:szCs w:val="14"/>
                <w:lang w:eastAsia="ru-RU"/>
              </w:rPr>
            </w:pPr>
            <w:r w:rsidRPr="00696222">
              <w:rPr>
                <w:rFonts w:eastAsia="Times New Roman" w:cs="Calibri"/>
                <w:sz w:val="12"/>
                <w:szCs w:val="14"/>
                <w:lang w:eastAsia="ru-RU"/>
              </w:rPr>
              <w:t>Предупреждающие мероприятия</w:t>
            </w:r>
          </w:p>
        </w:tc>
        <w:tc>
          <w:tcPr>
            <w:tcW w:w="1044" w:type="pct"/>
            <w:shd w:val="clear" w:color="auto" w:fill="auto"/>
          </w:tcPr>
          <w:p w:rsidR="00696222" w:rsidRPr="00696222" w:rsidRDefault="00696222" w:rsidP="00696222">
            <w:pPr>
              <w:widowControl w:val="0"/>
              <w:suppressAutoHyphens/>
              <w:autoSpaceDE w:val="0"/>
              <w:autoSpaceDN w:val="0"/>
              <w:contextualSpacing/>
              <w:jc w:val="center"/>
              <w:rPr>
                <w:rFonts w:eastAsia="Times New Roman" w:cs="Calibri"/>
                <w:sz w:val="12"/>
                <w:szCs w:val="14"/>
                <w:lang w:eastAsia="ru-RU"/>
              </w:rPr>
            </w:pPr>
            <w:r w:rsidRPr="00696222">
              <w:rPr>
                <w:rFonts w:eastAsia="Times New Roman" w:cs="Calibri"/>
                <w:sz w:val="12"/>
                <w:szCs w:val="14"/>
                <w:lang w:eastAsia="ru-RU"/>
              </w:rPr>
              <w:t>Компенсирующие мероприятия</w:t>
            </w:r>
          </w:p>
        </w:tc>
      </w:tr>
      <w:tr w:rsidR="00696222" w:rsidRPr="00696222" w:rsidTr="00696222">
        <w:tc>
          <w:tcPr>
            <w:tcW w:w="5000" w:type="pct"/>
            <w:gridSpan w:val="4"/>
            <w:shd w:val="clear" w:color="auto" w:fill="auto"/>
          </w:tcPr>
          <w:p w:rsidR="00696222" w:rsidRPr="00696222" w:rsidRDefault="00696222" w:rsidP="00696222">
            <w:pPr>
              <w:widowControl w:val="0"/>
              <w:suppressAutoHyphens/>
              <w:autoSpaceDE w:val="0"/>
              <w:autoSpaceDN w:val="0"/>
              <w:contextualSpacing/>
              <w:jc w:val="center"/>
              <w:rPr>
                <w:rFonts w:eastAsia="Times New Roman" w:cs="Calibri"/>
                <w:sz w:val="12"/>
                <w:szCs w:val="14"/>
                <w:lang w:eastAsia="ru-RU"/>
              </w:rPr>
            </w:pPr>
            <w:r w:rsidRPr="00696222">
              <w:rPr>
                <w:rFonts w:eastAsia="Times New Roman" w:cs="Calibri"/>
                <w:sz w:val="12"/>
                <w:szCs w:val="14"/>
                <w:lang w:eastAsia="ru-RU"/>
              </w:rPr>
              <w:t>Внешние риски</w:t>
            </w:r>
          </w:p>
        </w:tc>
      </w:tr>
      <w:tr w:rsidR="00696222" w:rsidRPr="00696222" w:rsidTr="00696222">
        <w:tc>
          <w:tcPr>
            <w:tcW w:w="746"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Правовые</w:t>
            </w:r>
          </w:p>
        </w:tc>
        <w:tc>
          <w:tcPr>
            <w:tcW w:w="971"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изменение действующих нормативных правовых актов, принятых на областном уровне, влияющих на условия реализации муниципальной программы</w:t>
            </w:r>
          </w:p>
        </w:tc>
        <w:tc>
          <w:tcPr>
            <w:tcW w:w="2239"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мониторинг изменений законодательства в области благоустройства и жилищной политики государства</w:t>
            </w:r>
          </w:p>
        </w:tc>
        <w:tc>
          <w:tcPr>
            <w:tcW w:w="1044"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корректировка муниципальной программы</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корректировка муниципальных правовых актов</w:t>
            </w:r>
          </w:p>
        </w:tc>
      </w:tr>
      <w:tr w:rsidR="00696222" w:rsidRPr="00696222" w:rsidTr="00696222">
        <w:tc>
          <w:tcPr>
            <w:tcW w:w="746"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Макроэкономические (финансовые)</w:t>
            </w:r>
          </w:p>
        </w:tc>
        <w:tc>
          <w:tcPr>
            <w:tcW w:w="971"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 xml:space="preserve">неблагоприятное развитие </w:t>
            </w:r>
            <w:proofErr w:type="gramStart"/>
            <w:r w:rsidRPr="00696222">
              <w:rPr>
                <w:rFonts w:eastAsia="Times New Roman" w:cs="Calibri"/>
                <w:sz w:val="12"/>
                <w:szCs w:val="14"/>
                <w:lang w:eastAsia="ru-RU"/>
              </w:rPr>
              <w:t>экономических процессов</w:t>
            </w:r>
            <w:proofErr w:type="gramEnd"/>
            <w:r w:rsidRPr="00696222">
              <w:rPr>
                <w:rFonts w:eastAsia="Times New Roman" w:cs="Calibri"/>
                <w:sz w:val="12"/>
                <w:szCs w:val="14"/>
                <w:lang w:eastAsia="ru-RU"/>
              </w:rPr>
              <w:t xml:space="preserve"> в стране и в мире в целом, приводящее к выпадению доходов бюджета городского поселения или увеличению расходов и, как следствие, к пересмотру финансирования ранее принятых расходных обязательств на реализацию мероприятий муниципальной программы</w:t>
            </w:r>
          </w:p>
        </w:tc>
        <w:tc>
          <w:tcPr>
            <w:tcW w:w="2239"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привлечение средств на реализацию мероприятий муниципальной программы из вышестоящего бюджета</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мониторинг 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 xml:space="preserve">рациональное использование имеющихся финансовых средств </w:t>
            </w:r>
          </w:p>
        </w:tc>
        <w:tc>
          <w:tcPr>
            <w:tcW w:w="1044"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корректировка муниципальной программы в соответствии с фактическим уровнем финансирования и перераспределение средств между наиболее приоритетными направлениями муниципальной программы, сокращение объемов финансирования менее приоритетных направлений муниципальной программы</w:t>
            </w:r>
          </w:p>
        </w:tc>
      </w:tr>
      <w:tr w:rsidR="00696222" w:rsidRPr="00696222" w:rsidTr="00696222">
        <w:tc>
          <w:tcPr>
            <w:tcW w:w="5000" w:type="pct"/>
            <w:gridSpan w:val="4"/>
            <w:shd w:val="clear" w:color="auto" w:fill="auto"/>
          </w:tcPr>
          <w:p w:rsidR="00696222" w:rsidRPr="00696222" w:rsidRDefault="00696222" w:rsidP="00696222">
            <w:pPr>
              <w:widowControl w:val="0"/>
              <w:suppressAutoHyphens/>
              <w:autoSpaceDE w:val="0"/>
              <w:autoSpaceDN w:val="0"/>
              <w:contextualSpacing/>
              <w:jc w:val="center"/>
              <w:rPr>
                <w:rFonts w:eastAsia="Times New Roman" w:cs="Calibri"/>
                <w:sz w:val="12"/>
                <w:szCs w:val="14"/>
                <w:lang w:eastAsia="ru-RU"/>
              </w:rPr>
            </w:pPr>
            <w:r w:rsidRPr="00696222">
              <w:rPr>
                <w:rFonts w:eastAsia="Times New Roman" w:cs="Calibri"/>
                <w:sz w:val="12"/>
                <w:szCs w:val="14"/>
                <w:lang w:eastAsia="ru-RU"/>
              </w:rPr>
              <w:t>Внутренние риски</w:t>
            </w:r>
          </w:p>
        </w:tc>
      </w:tr>
      <w:tr w:rsidR="00696222" w:rsidRPr="00696222" w:rsidTr="00696222">
        <w:tc>
          <w:tcPr>
            <w:tcW w:w="746"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Организационные</w:t>
            </w:r>
          </w:p>
        </w:tc>
        <w:tc>
          <w:tcPr>
            <w:tcW w:w="971"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 xml:space="preserve">недостаточная точность планирования мероприятий и прогнозирования значений показателей муниципальной </w:t>
            </w:r>
            <w:r w:rsidRPr="00696222">
              <w:rPr>
                <w:rFonts w:eastAsia="Times New Roman" w:cs="Calibri"/>
                <w:sz w:val="12"/>
                <w:szCs w:val="14"/>
                <w:lang w:eastAsia="ru-RU"/>
              </w:rPr>
              <w:lastRenderedPageBreak/>
              <w:t>программы</w:t>
            </w:r>
          </w:p>
        </w:tc>
        <w:tc>
          <w:tcPr>
            <w:tcW w:w="2239"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lastRenderedPageBreak/>
              <w:t>составление годового плана реализации мероприятий муниципальной программы, осуществление последующего мониторинга их выполнения</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 xml:space="preserve">мониторинг </w:t>
            </w:r>
            <w:r w:rsidRPr="00696222">
              <w:rPr>
                <w:rFonts w:eastAsia="Times New Roman" w:cs="Calibri"/>
                <w:sz w:val="12"/>
                <w:szCs w:val="14"/>
                <w:lang w:eastAsia="ru-RU"/>
              </w:rPr>
              <w:lastRenderedPageBreak/>
              <w:t>результативности мероприятий муниципальной программы и эффективности использования бюджетных средств, направляемых на реализацию муниципальной программы</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размещение информации о результатах реализации мероприятий муниципальной программы на сайте Администрации Солецкого муниципального округа в информационно-коммуникационной сети "интернет"</w:t>
            </w:r>
          </w:p>
        </w:tc>
        <w:tc>
          <w:tcPr>
            <w:tcW w:w="1044" w:type="pct"/>
            <w:shd w:val="clear" w:color="auto" w:fill="auto"/>
          </w:tcPr>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lastRenderedPageBreak/>
              <w:t xml:space="preserve">корректировка плана мероприятий муниципальной программы и значений показателей реализации </w:t>
            </w:r>
            <w:r w:rsidRPr="00696222">
              <w:rPr>
                <w:rFonts w:eastAsia="Times New Roman" w:cs="Calibri"/>
                <w:sz w:val="12"/>
                <w:szCs w:val="14"/>
                <w:lang w:eastAsia="ru-RU"/>
              </w:rPr>
              <w:lastRenderedPageBreak/>
              <w:t>муниципальной программы</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r w:rsidRPr="00696222">
              <w:rPr>
                <w:rFonts w:eastAsia="Times New Roman" w:cs="Calibri"/>
                <w:sz w:val="12"/>
                <w:szCs w:val="14"/>
                <w:lang w:eastAsia="ru-RU"/>
              </w:rPr>
              <w:t>применение штрафных санкций к внешним исполнителям мероприятий муниципальной программы, при необходимости - замена исполнителей мероприятий</w:t>
            </w:r>
          </w:p>
        </w:tc>
      </w:tr>
      <w:tr w:rsidR="00696222" w:rsidRPr="00696222" w:rsidTr="00696222">
        <w:tc>
          <w:tcPr>
            <w:tcW w:w="746" w:type="pct"/>
            <w:shd w:val="clear" w:color="auto" w:fill="auto"/>
          </w:tcPr>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r w:rsidRPr="00696222">
              <w:rPr>
                <w:rFonts w:eastAsia="Times New Roman" w:cs="Calibri"/>
                <w:sz w:val="12"/>
                <w:szCs w:val="14"/>
                <w:lang w:eastAsia="ru-RU"/>
              </w:rPr>
              <w:lastRenderedPageBreak/>
              <w:t>Ресурсные (кадровые)</w:t>
            </w:r>
          </w:p>
        </w:tc>
        <w:tc>
          <w:tcPr>
            <w:tcW w:w="971" w:type="pct"/>
            <w:shd w:val="clear" w:color="auto" w:fill="auto"/>
          </w:tcPr>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r w:rsidRPr="00696222">
              <w:rPr>
                <w:rFonts w:eastAsia="Times New Roman" w:cs="Calibri"/>
                <w:sz w:val="12"/>
                <w:szCs w:val="14"/>
                <w:lang w:eastAsia="ru-RU"/>
              </w:rPr>
              <w:t>недостаточная квалификация специалистов, исполняющих мероприятия муниципальной программы</w:t>
            </w:r>
          </w:p>
        </w:tc>
        <w:tc>
          <w:tcPr>
            <w:tcW w:w="2239" w:type="pct"/>
            <w:shd w:val="clear" w:color="auto" w:fill="auto"/>
          </w:tcPr>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r w:rsidRPr="00696222">
              <w:rPr>
                <w:rFonts w:eastAsia="Times New Roman" w:cs="Calibri"/>
                <w:sz w:val="12"/>
                <w:szCs w:val="14"/>
                <w:lang w:eastAsia="ru-RU"/>
              </w:rPr>
              <w:t>назначение постоянных ответственных исполнителей с обеспечением возможности их полноценного участия в реализации мероприятий муниципальной программы</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r w:rsidRPr="00696222">
              <w:rPr>
                <w:rFonts w:eastAsia="Times New Roman" w:cs="Calibri"/>
                <w:sz w:val="12"/>
                <w:szCs w:val="14"/>
                <w:lang w:eastAsia="ru-RU"/>
              </w:rPr>
              <w:t>повышение квалификации исполнителей мероприятий муниципальной программы (проведение обучения, семинаров, обеспечение им открытого доступа к методическим и информационным материалам).</w:t>
            </w:r>
          </w:p>
          <w:p w:rsidR="00696222" w:rsidRPr="00696222" w:rsidRDefault="00696222" w:rsidP="00696222">
            <w:pPr>
              <w:widowControl w:val="0"/>
              <w:suppressAutoHyphens/>
              <w:autoSpaceDE w:val="0"/>
              <w:autoSpaceDN w:val="0"/>
              <w:contextualSpacing/>
              <w:rPr>
                <w:rFonts w:eastAsia="Times New Roman" w:cs="Calibri"/>
                <w:sz w:val="12"/>
                <w:szCs w:val="14"/>
                <w:lang w:eastAsia="ru-RU"/>
              </w:rPr>
            </w:pPr>
          </w:p>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r w:rsidRPr="00696222">
              <w:rPr>
                <w:rFonts w:eastAsia="Times New Roman" w:cs="Calibri"/>
                <w:sz w:val="12"/>
                <w:szCs w:val="14"/>
                <w:lang w:eastAsia="ru-RU"/>
              </w:rPr>
              <w:t>привлечение к реализации мероприятий муниципальной программы представителей общественных и научных организаций</w:t>
            </w:r>
          </w:p>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p>
        </w:tc>
        <w:tc>
          <w:tcPr>
            <w:tcW w:w="1044" w:type="pct"/>
            <w:shd w:val="clear" w:color="auto" w:fill="auto"/>
          </w:tcPr>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r w:rsidRPr="00696222">
              <w:rPr>
                <w:rFonts w:eastAsia="Times New Roman" w:cs="Calibri"/>
                <w:sz w:val="12"/>
                <w:szCs w:val="14"/>
                <w:lang w:eastAsia="ru-RU"/>
              </w:rPr>
              <w:t xml:space="preserve">ротация или замена исполнителей мероприятий </w:t>
            </w:r>
            <w:proofErr w:type="gramStart"/>
            <w:r w:rsidRPr="00696222">
              <w:rPr>
                <w:rFonts w:eastAsia="Times New Roman" w:cs="Calibri"/>
                <w:sz w:val="12"/>
                <w:szCs w:val="14"/>
                <w:lang w:eastAsia="ru-RU"/>
              </w:rPr>
              <w:t>муниципальной</w:t>
            </w:r>
            <w:proofErr w:type="gramEnd"/>
            <w:r w:rsidRPr="00696222">
              <w:rPr>
                <w:rFonts w:eastAsia="Times New Roman" w:cs="Calibri"/>
                <w:sz w:val="12"/>
                <w:szCs w:val="14"/>
                <w:lang w:eastAsia="ru-RU"/>
              </w:rPr>
              <w:t xml:space="preserve"> программ</w:t>
            </w:r>
          </w:p>
          <w:p w:rsidR="00696222" w:rsidRPr="00696222" w:rsidRDefault="00696222" w:rsidP="00696222">
            <w:pPr>
              <w:widowControl w:val="0"/>
              <w:suppressAutoHyphens/>
              <w:autoSpaceDE w:val="0"/>
              <w:autoSpaceDN w:val="0"/>
              <w:contextualSpacing/>
              <w:jc w:val="both"/>
              <w:rPr>
                <w:rFonts w:eastAsia="Times New Roman" w:cs="Calibri"/>
                <w:sz w:val="12"/>
                <w:szCs w:val="14"/>
                <w:lang w:eastAsia="ru-RU"/>
              </w:rPr>
            </w:pPr>
            <w:r w:rsidRPr="00696222">
              <w:rPr>
                <w:rFonts w:eastAsia="Times New Roman" w:cs="Calibri"/>
                <w:sz w:val="12"/>
                <w:szCs w:val="14"/>
                <w:lang w:eastAsia="ru-RU"/>
              </w:rPr>
              <w:t>мы</w:t>
            </w:r>
          </w:p>
        </w:tc>
      </w:tr>
    </w:tbl>
    <w:p w:rsidR="00696222" w:rsidRPr="00696222" w:rsidRDefault="00696222" w:rsidP="00696222">
      <w:pPr>
        <w:widowControl w:val="0"/>
        <w:suppressAutoHyphens/>
        <w:autoSpaceDE w:val="0"/>
        <w:autoSpaceDN w:val="0"/>
        <w:contextualSpacing/>
        <w:jc w:val="center"/>
        <w:rPr>
          <w:rFonts w:eastAsia="Times New Roman" w:cs="Calibri"/>
          <w:sz w:val="14"/>
          <w:szCs w:val="14"/>
          <w:lang w:eastAsia="ru-RU"/>
        </w:rPr>
      </w:pPr>
    </w:p>
    <w:p w:rsidR="00696222" w:rsidRPr="00696222" w:rsidRDefault="00696222" w:rsidP="00696222">
      <w:pPr>
        <w:widowControl w:val="0"/>
        <w:suppressAutoHyphens/>
        <w:autoSpaceDE w:val="0"/>
        <w:autoSpaceDN w:val="0"/>
        <w:contextualSpacing/>
        <w:jc w:val="center"/>
        <w:rPr>
          <w:rFonts w:eastAsia="Times New Roman" w:cs="Calibri"/>
          <w:b/>
          <w:sz w:val="14"/>
          <w:szCs w:val="14"/>
          <w:lang w:eastAsia="ru-RU"/>
        </w:rPr>
      </w:pPr>
      <w:r w:rsidRPr="00696222">
        <w:rPr>
          <w:rFonts w:eastAsia="Times New Roman" w:cs="Calibri"/>
          <w:b/>
          <w:sz w:val="14"/>
          <w:szCs w:val="14"/>
          <w:lang w:eastAsia="ru-RU"/>
        </w:rPr>
        <w:t>Механизм управления реализацией муниципальной программы</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r w:rsidRPr="00696222">
        <w:rPr>
          <w:rFonts w:eastAsia="Times New Roman" w:cs="Calibri"/>
          <w:sz w:val="14"/>
          <w:szCs w:val="14"/>
          <w:lang w:eastAsia="ru-RU"/>
        </w:rPr>
        <w:t>Муниципальная программа предусматривает реализацию в 2021-2024 годах системы мероприятий, ориентированных на решение проблем благоустройства на территории города Сольцы.</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r w:rsidRPr="00696222">
        <w:rPr>
          <w:rFonts w:eastAsia="Times New Roman" w:cs="Calibri"/>
          <w:sz w:val="14"/>
          <w:szCs w:val="14"/>
          <w:lang w:eastAsia="ru-RU"/>
        </w:rPr>
        <w:t xml:space="preserve">Оперативный </w:t>
      </w:r>
      <w:proofErr w:type="gramStart"/>
      <w:r w:rsidRPr="00696222">
        <w:rPr>
          <w:rFonts w:eastAsia="Times New Roman" w:cs="Calibri"/>
          <w:sz w:val="14"/>
          <w:szCs w:val="14"/>
          <w:lang w:eastAsia="ru-RU"/>
        </w:rPr>
        <w:t>контроль за</w:t>
      </w:r>
      <w:proofErr w:type="gramEnd"/>
      <w:r w:rsidRPr="00696222">
        <w:rPr>
          <w:rFonts w:eastAsia="Times New Roman" w:cs="Calibri"/>
          <w:sz w:val="14"/>
          <w:szCs w:val="14"/>
          <w:lang w:eastAsia="ru-RU"/>
        </w:rPr>
        <w:t xml:space="preserve"> ходом реализации муниципальной программы и систематизацию информации о ходе ее реализации обеспечивает управление градостроительной деятельности.</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proofErr w:type="gramStart"/>
      <w:r w:rsidRPr="00696222">
        <w:rPr>
          <w:rFonts w:eastAsia="Times New Roman" w:cs="Calibri"/>
          <w:sz w:val="14"/>
          <w:szCs w:val="14"/>
          <w:lang w:eastAsia="ru-RU"/>
        </w:rPr>
        <w:t>Управление градостроительной деятельности до 5 июля текущего года и до 20 февраля года, следующего за отчетным, готовит полугодовой и годовой отчеты о ходе реализации муниципальной программы, обеспечивает их согласование с Главой муниципального округа и курирующим заместителем Главы администрации муниципального округа и направляет их в управление делами Администрации муниципального округа.</w:t>
      </w:r>
      <w:proofErr w:type="gramEnd"/>
      <w:r w:rsidRPr="00696222">
        <w:rPr>
          <w:rFonts w:eastAsia="Times New Roman" w:cs="Calibri"/>
          <w:sz w:val="14"/>
          <w:szCs w:val="14"/>
          <w:lang w:eastAsia="ru-RU"/>
        </w:rPr>
        <w:t xml:space="preserve"> Расчёт интегральной </w:t>
      </w:r>
      <w:proofErr w:type="gramStart"/>
      <w:r w:rsidRPr="00696222">
        <w:rPr>
          <w:rFonts w:eastAsia="Times New Roman" w:cs="Calibri"/>
          <w:sz w:val="14"/>
          <w:szCs w:val="14"/>
          <w:lang w:eastAsia="ru-RU"/>
        </w:rPr>
        <w:t>эффективности оценки эффективности реализации программы</w:t>
      </w:r>
      <w:proofErr w:type="gramEnd"/>
      <w:r w:rsidRPr="00696222">
        <w:rPr>
          <w:rFonts w:eastAsia="Times New Roman" w:cs="Calibri"/>
          <w:sz w:val="14"/>
          <w:szCs w:val="14"/>
          <w:lang w:eastAsia="ru-RU"/>
        </w:rPr>
        <w:t xml:space="preserve"> составляется до 20 февраля года, следующего за отчётным.</w:t>
      </w:r>
    </w:p>
    <w:p w:rsidR="00696222" w:rsidRPr="00696222" w:rsidRDefault="00696222" w:rsidP="00696222">
      <w:pPr>
        <w:widowControl w:val="0"/>
        <w:suppressAutoHyphens/>
        <w:autoSpaceDE w:val="0"/>
        <w:autoSpaceDN w:val="0"/>
        <w:ind w:firstLine="284"/>
        <w:contextualSpacing/>
        <w:jc w:val="both"/>
        <w:rPr>
          <w:rFonts w:eastAsia="Times New Roman" w:cs="Calibri"/>
          <w:sz w:val="14"/>
          <w:szCs w:val="14"/>
          <w:lang w:eastAsia="ru-RU"/>
        </w:rPr>
      </w:pPr>
      <w:r w:rsidRPr="00696222">
        <w:rPr>
          <w:rFonts w:eastAsia="Times New Roman" w:cs="Calibri"/>
          <w:sz w:val="14"/>
          <w:szCs w:val="14"/>
          <w:lang w:eastAsia="ru-RU"/>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696222" w:rsidRPr="00696222" w:rsidRDefault="00696222" w:rsidP="00696222">
      <w:pPr>
        <w:widowControl w:val="0"/>
        <w:suppressAutoHyphens/>
        <w:autoSpaceDE w:val="0"/>
        <w:autoSpaceDN w:val="0"/>
        <w:contextualSpacing/>
        <w:jc w:val="both"/>
        <w:rPr>
          <w:rFonts w:eastAsia="Times New Roman" w:cs="Calibri"/>
          <w:sz w:val="14"/>
          <w:szCs w:val="14"/>
          <w:lang w:eastAsia="ru-RU"/>
        </w:rPr>
      </w:pPr>
    </w:p>
    <w:p w:rsidR="00696222" w:rsidRPr="00696222" w:rsidRDefault="00696222" w:rsidP="00696222">
      <w:pPr>
        <w:widowControl w:val="0"/>
        <w:autoSpaceDE w:val="0"/>
        <w:autoSpaceDN w:val="0"/>
        <w:jc w:val="center"/>
        <w:rPr>
          <w:rFonts w:eastAsia="Times New Roman" w:cs="Calibri"/>
          <w:b/>
          <w:sz w:val="14"/>
          <w:szCs w:val="14"/>
          <w:lang w:eastAsia="ru-RU"/>
        </w:rPr>
      </w:pPr>
      <w:r w:rsidRPr="00696222">
        <w:rPr>
          <w:rFonts w:eastAsia="Times New Roman" w:cs="Calibri"/>
          <w:b/>
          <w:sz w:val="14"/>
          <w:szCs w:val="14"/>
          <w:lang w:eastAsia="ru-RU"/>
        </w:rPr>
        <w:t>Общественный контроль</w:t>
      </w:r>
    </w:p>
    <w:p w:rsidR="00696222" w:rsidRPr="00696222" w:rsidRDefault="00696222" w:rsidP="00696222">
      <w:pPr>
        <w:suppressAutoHyphens/>
        <w:autoSpaceDE w:val="0"/>
        <w:autoSpaceDN w:val="0"/>
        <w:adjustRightInd w:val="0"/>
        <w:ind w:firstLine="284"/>
        <w:jc w:val="both"/>
        <w:rPr>
          <w:rFonts w:eastAsia="Times New Roman"/>
          <w:sz w:val="14"/>
          <w:szCs w:val="14"/>
          <w:lang w:eastAsia="ru-RU"/>
        </w:rPr>
      </w:pPr>
      <w:proofErr w:type="gramStart"/>
      <w:r w:rsidRPr="00696222">
        <w:rPr>
          <w:rFonts w:eastAsia="Times New Roman"/>
          <w:sz w:val="14"/>
          <w:szCs w:val="14"/>
          <w:lang w:eastAsia="ru-RU"/>
        </w:rPr>
        <w:t>Контроль за</w:t>
      </w:r>
      <w:proofErr w:type="gramEnd"/>
      <w:r w:rsidRPr="00696222">
        <w:rPr>
          <w:rFonts w:eastAsia="Times New Roman"/>
          <w:sz w:val="14"/>
          <w:szCs w:val="14"/>
          <w:lang w:eastAsia="ru-RU"/>
        </w:rPr>
        <w:t xml:space="preserve"> реализацией муниципальной программы осуществляет общественная комиссия. Порядок работы и состав общественной комиссии для организации обсуждения проекта муниципальной программы утверждается постановлением Администрации Солецкого муниципального округа.</w:t>
      </w:r>
    </w:p>
    <w:p w:rsidR="00696222" w:rsidRDefault="00696222" w:rsidP="00696222">
      <w:pPr>
        <w:jc w:val="center"/>
        <w:rPr>
          <w:sz w:val="14"/>
          <w:szCs w:val="14"/>
        </w:rPr>
      </w:pPr>
    </w:p>
    <w:p w:rsidR="00696222" w:rsidRPr="00E77CC0" w:rsidRDefault="00696222" w:rsidP="00696222">
      <w:pPr>
        <w:widowControl w:val="0"/>
        <w:suppressAutoHyphens/>
        <w:overflowPunct w:val="0"/>
        <w:autoSpaceDE w:val="0"/>
        <w:autoSpaceDN w:val="0"/>
        <w:adjustRightInd w:val="0"/>
        <w:jc w:val="center"/>
        <w:textAlignment w:val="baseline"/>
        <w:rPr>
          <w:sz w:val="14"/>
          <w:szCs w:val="14"/>
        </w:rPr>
      </w:pPr>
      <w:r w:rsidRPr="00E77CC0">
        <w:rPr>
          <w:sz w:val="14"/>
          <w:szCs w:val="14"/>
        </w:rPr>
        <w:t>«Мероприятия муниципальной программы Солецкого муниципального округа «Формирование Современной городской среды на территории города Сольцы»:</w:t>
      </w:r>
    </w:p>
    <w:p w:rsidR="00696222" w:rsidRDefault="00696222" w:rsidP="006F62E6">
      <w:pPr>
        <w:jc w:val="center"/>
        <w:rPr>
          <w:sz w:val="14"/>
          <w:szCs w:val="14"/>
        </w:rPr>
      </w:pPr>
    </w:p>
    <w:tbl>
      <w:tblPr>
        <w:tblW w:w="0" w:type="auto"/>
        <w:tblInd w:w="-25" w:type="dxa"/>
        <w:tblCellMar>
          <w:top w:w="102" w:type="dxa"/>
          <w:left w:w="62" w:type="dxa"/>
          <w:bottom w:w="102" w:type="dxa"/>
          <w:right w:w="62" w:type="dxa"/>
        </w:tblCellMar>
        <w:tblLook w:val="0000" w:firstRow="0" w:lastRow="0" w:firstColumn="0" w:lastColumn="0" w:noHBand="0" w:noVBand="0"/>
      </w:tblPr>
      <w:tblGrid>
        <w:gridCol w:w="229"/>
        <w:gridCol w:w="720"/>
        <w:gridCol w:w="701"/>
        <w:gridCol w:w="467"/>
        <w:gridCol w:w="601"/>
        <w:gridCol w:w="628"/>
        <w:gridCol w:w="494"/>
        <w:gridCol w:w="459"/>
        <w:gridCol w:w="459"/>
        <w:gridCol w:w="494"/>
      </w:tblGrid>
      <w:tr w:rsidR="00696222" w:rsidRPr="00696222" w:rsidTr="007B5DA9">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 xml:space="preserve">N </w:t>
            </w:r>
            <w:proofErr w:type="gramStart"/>
            <w:r w:rsidRPr="00696222">
              <w:rPr>
                <w:sz w:val="10"/>
                <w:szCs w:val="14"/>
              </w:rPr>
              <w:t>п</w:t>
            </w:r>
            <w:proofErr w:type="gramEnd"/>
            <w:r w:rsidRPr="00696222">
              <w:rPr>
                <w:sz w:val="10"/>
                <w:szCs w:val="14"/>
              </w:rPr>
              <w:t>/п</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Наименование мероприятия</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Исполнитель</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Срок реализации</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jc w:val="center"/>
              <w:rPr>
                <w:sz w:val="10"/>
                <w:szCs w:val="14"/>
              </w:rPr>
            </w:pPr>
            <w:proofErr w:type="gramStart"/>
            <w:r w:rsidRPr="00696222">
              <w:rPr>
                <w:sz w:val="10"/>
                <w:szCs w:val="14"/>
              </w:rPr>
              <w:t>Целевой показатель (номер целевого</w:t>
            </w:r>
            <w:proofErr w:type="gramEnd"/>
          </w:p>
          <w:p w:rsidR="00696222" w:rsidRPr="00696222" w:rsidRDefault="00696222" w:rsidP="007B5DA9">
            <w:pPr>
              <w:widowControl w:val="0"/>
              <w:autoSpaceDE w:val="0"/>
              <w:jc w:val="center"/>
              <w:rPr>
                <w:sz w:val="10"/>
                <w:szCs w:val="14"/>
              </w:rPr>
            </w:pPr>
            <w:r w:rsidRPr="00696222">
              <w:rPr>
                <w:sz w:val="10"/>
                <w:szCs w:val="14"/>
              </w:rPr>
              <w:t xml:space="preserve">показателя </w:t>
            </w:r>
            <w:proofErr w:type="gramStart"/>
            <w:r w:rsidRPr="00696222">
              <w:rPr>
                <w:sz w:val="10"/>
                <w:szCs w:val="14"/>
              </w:rPr>
              <w:t>из</w:t>
            </w:r>
            <w:proofErr w:type="gramEnd"/>
          </w:p>
          <w:p w:rsidR="00696222" w:rsidRPr="00696222" w:rsidRDefault="00696222" w:rsidP="007B5DA9">
            <w:pPr>
              <w:widowControl w:val="0"/>
              <w:autoSpaceDE w:val="0"/>
              <w:jc w:val="center"/>
              <w:rPr>
                <w:sz w:val="10"/>
                <w:szCs w:val="14"/>
              </w:rPr>
            </w:pPr>
            <w:r w:rsidRPr="00696222">
              <w:rPr>
                <w:sz w:val="10"/>
                <w:szCs w:val="14"/>
              </w:rPr>
              <w:t>паспорта</w:t>
            </w:r>
          </w:p>
          <w:p w:rsidR="00696222" w:rsidRPr="00696222" w:rsidRDefault="00696222" w:rsidP="007B5DA9">
            <w:pPr>
              <w:widowControl w:val="0"/>
              <w:autoSpaceDE w:val="0"/>
              <w:jc w:val="center"/>
              <w:rPr>
                <w:sz w:val="10"/>
                <w:szCs w:val="14"/>
              </w:rPr>
            </w:pPr>
            <w:r w:rsidRPr="00696222">
              <w:rPr>
                <w:sz w:val="10"/>
                <w:szCs w:val="14"/>
              </w:rPr>
              <w:t>муниципальной</w:t>
            </w:r>
          </w:p>
          <w:p w:rsidR="00696222" w:rsidRPr="00696222" w:rsidRDefault="00696222" w:rsidP="007B5DA9">
            <w:pPr>
              <w:widowControl w:val="0"/>
              <w:autoSpaceDE w:val="0"/>
              <w:autoSpaceDN w:val="0"/>
              <w:adjustRightInd w:val="0"/>
              <w:jc w:val="center"/>
              <w:rPr>
                <w:sz w:val="10"/>
                <w:szCs w:val="14"/>
              </w:rPr>
            </w:pPr>
            <w:r w:rsidRPr="00696222">
              <w:rPr>
                <w:sz w:val="10"/>
                <w:szCs w:val="14"/>
              </w:rPr>
              <w:t>программы)</w:t>
            </w:r>
          </w:p>
        </w:tc>
        <w:tc>
          <w:tcPr>
            <w:tcW w:w="1711" w:type="dxa"/>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Источник финансирования</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Объем финансирования по годам (тыс. руб.)</w:t>
            </w:r>
          </w:p>
        </w:tc>
      </w:tr>
      <w:tr w:rsidR="00696222" w:rsidRPr="00696222" w:rsidTr="007B5DA9">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1711" w:type="dxa"/>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2022</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2024</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b/>
                <w:sz w:val="10"/>
                <w:szCs w:val="14"/>
              </w:rPr>
            </w:pPr>
            <w:r w:rsidRPr="00696222">
              <w:rPr>
                <w:b/>
                <w:sz w:val="10"/>
                <w:szCs w:val="14"/>
              </w:rPr>
              <w:t>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b/>
                <w:sz w:val="10"/>
                <w:szCs w:val="14"/>
              </w:rPr>
            </w:pPr>
            <w:r w:rsidRPr="00696222">
              <w:rPr>
                <w:b/>
                <w:sz w:val="10"/>
                <w:szCs w:val="14"/>
              </w:rPr>
              <w:t>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b/>
                <w:sz w:val="10"/>
                <w:szCs w:val="14"/>
              </w:rPr>
            </w:pPr>
            <w:r w:rsidRPr="00696222">
              <w:rPr>
                <w:b/>
                <w:sz w:val="10"/>
                <w:szCs w:val="14"/>
              </w:rPr>
              <w:t>3</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b/>
                <w:sz w:val="10"/>
                <w:szCs w:val="14"/>
              </w:rPr>
            </w:pPr>
            <w:r w:rsidRPr="00696222">
              <w:rPr>
                <w:b/>
                <w:sz w:val="10"/>
                <w:szCs w:val="14"/>
              </w:rPr>
              <w:t>4</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b/>
                <w:sz w:val="10"/>
                <w:szCs w:val="14"/>
              </w:rPr>
            </w:pPr>
            <w:r w:rsidRPr="00696222">
              <w:rPr>
                <w:b/>
                <w:sz w:val="10"/>
                <w:szCs w:val="14"/>
              </w:rPr>
              <w:t>5</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b/>
                <w:sz w:val="10"/>
                <w:szCs w:val="14"/>
              </w:rPr>
            </w:pPr>
            <w:r w:rsidRPr="00696222">
              <w:rPr>
                <w:b/>
                <w:sz w:val="10"/>
                <w:szCs w:val="14"/>
              </w:rPr>
              <w:t>6</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b/>
                <w:sz w:val="10"/>
                <w:szCs w:val="14"/>
              </w:rPr>
            </w:pPr>
            <w:r w:rsidRPr="00696222">
              <w:rPr>
                <w:b/>
                <w:sz w:val="10"/>
                <w:szCs w:val="14"/>
              </w:rPr>
              <w:t>7</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b/>
                <w:sz w:val="10"/>
                <w:szCs w:val="14"/>
              </w:rPr>
              <w:t>8</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9</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10</w:t>
            </w:r>
          </w:p>
        </w:tc>
      </w:tr>
      <w:tr w:rsidR="00696222" w:rsidRPr="00696222" w:rsidTr="007B5DA9">
        <w:trPr>
          <w:trHeight w:val="20"/>
        </w:trPr>
        <w:tc>
          <w:tcPr>
            <w:tcW w:w="1575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 xml:space="preserve">            Задача 1. Улучшение комплексного </w:t>
            </w:r>
            <w:proofErr w:type="gramStart"/>
            <w:r w:rsidRPr="00696222">
              <w:rPr>
                <w:sz w:val="10"/>
                <w:szCs w:val="14"/>
              </w:rPr>
              <w:t>благоустройства дворовых территорий многоквартирных жилых домов города Сольцы</w:t>
            </w:r>
            <w:proofErr w:type="gramEnd"/>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lastRenderedPageBreak/>
              <w:t>1.1.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u w:val="single"/>
              </w:rPr>
            </w:pPr>
            <w:r w:rsidRPr="00696222">
              <w:rPr>
                <w:sz w:val="10"/>
                <w:szCs w:val="14"/>
              </w:rPr>
              <w:t>Благоустройство дворовых территорий в соответствии с  адресным перечнем дворовых территорий многоквартирных домов:</w:t>
            </w:r>
          </w:p>
          <w:p w:rsidR="00696222" w:rsidRPr="00696222" w:rsidRDefault="00696222" w:rsidP="007B5DA9">
            <w:pPr>
              <w:widowControl w:val="0"/>
              <w:autoSpaceDE w:val="0"/>
              <w:autoSpaceDN w:val="0"/>
              <w:adjustRightInd w:val="0"/>
              <w:rPr>
                <w:sz w:val="10"/>
                <w:szCs w:val="14"/>
              </w:rPr>
            </w:pPr>
            <w:r w:rsidRPr="00696222">
              <w:rPr>
                <w:sz w:val="10"/>
                <w:szCs w:val="14"/>
                <w:u w:val="single"/>
              </w:rPr>
              <w:t>2021 год</w:t>
            </w:r>
          </w:p>
          <w:p w:rsidR="00696222" w:rsidRPr="00696222" w:rsidRDefault="00696222" w:rsidP="007B5DA9">
            <w:pPr>
              <w:rPr>
                <w:sz w:val="10"/>
                <w:szCs w:val="14"/>
              </w:rPr>
            </w:pPr>
            <w:r w:rsidRPr="00696222">
              <w:rPr>
                <w:sz w:val="10"/>
                <w:szCs w:val="14"/>
              </w:rPr>
              <w:t xml:space="preserve">г. Сольцы, ул. </w:t>
            </w:r>
            <w:proofErr w:type="gramStart"/>
            <w:r w:rsidRPr="00696222">
              <w:rPr>
                <w:sz w:val="10"/>
                <w:szCs w:val="14"/>
              </w:rPr>
              <w:t>Юбилейная</w:t>
            </w:r>
            <w:proofErr w:type="gramEnd"/>
            <w:r w:rsidRPr="00696222">
              <w:rPr>
                <w:sz w:val="10"/>
                <w:szCs w:val="14"/>
              </w:rPr>
              <w:t>, д.22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 xml:space="preserve">Управление градостроительной деятельности, </w:t>
            </w:r>
          </w:p>
          <w:p w:rsidR="00696222" w:rsidRPr="00696222" w:rsidRDefault="00696222" w:rsidP="007B5DA9">
            <w:pPr>
              <w:widowControl w:val="0"/>
              <w:autoSpaceDE w:val="0"/>
              <w:autoSpaceDN w:val="0"/>
              <w:adjustRightInd w:val="0"/>
              <w:rPr>
                <w:sz w:val="10"/>
                <w:szCs w:val="14"/>
              </w:rPr>
            </w:pPr>
            <w:r w:rsidRPr="00696222">
              <w:rPr>
                <w:sz w:val="10"/>
                <w:szCs w:val="14"/>
              </w:rPr>
              <w:t>управляющие и обслуживающие организации, собственники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2021 год</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86C5F" w:rsidP="007B5DA9">
            <w:pPr>
              <w:widowControl w:val="0"/>
              <w:autoSpaceDE w:val="0"/>
              <w:autoSpaceDN w:val="0"/>
              <w:adjustRightInd w:val="0"/>
              <w:jc w:val="center"/>
              <w:rPr>
                <w:sz w:val="10"/>
                <w:szCs w:val="14"/>
              </w:rPr>
            </w:pPr>
            <w:hyperlink r:id="rId132" w:anchor="P73" w:history="1">
              <w:r w:rsidR="00696222" w:rsidRPr="00696222">
                <w:rPr>
                  <w:color w:val="0000FF"/>
                  <w:sz w:val="10"/>
                  <w:szCs w:val="14"/>
                  <w:u w:val="single"/>
                </w:rPr>
                <w:t>1.1.</w:t>
              </w:r>
            </w:hyperlink>
            <w:r w:rsidR="00696222" w:rsidRPr="00696222">
              <w:rPr>
                <w:sz w:val="10"/>
                <w:szCs w:val="14"/>
              </w:rPr>
              <w:t>1.</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федеральный бюджет</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sz w:val="10"/>
                <w:szCs w:val="14"/>
              </w:rPr>
            </w:pPr>
            <w:r w:rsidRPr="00696222">
              <w:rPr>
                <w:sz w:val="10"/>
                <w:szCs w:val="14"/>
              </w:rPr>
              <w:t>областной бюджет</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sz w:val="10"/>
                <w:szCs w:val="14"/>
              </w:rPr>
            </w:pPr>
            <w:r w:rsidRPr="00696222">
              <w:rPr>
                <w:sz w:val="10"/>
                <w:szCs w:val="14"/>
              </w:rPr>
              <w:t>бюджет муниципального округа</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sz w:val="10"/>
                <w:szCs w:val="14"/>
              </w:rPr>
            </w:pPr>
            <w:r w:rsidRPr="00696222">
              <w:rPr>
                <w:sz w:val="10"/>
                <w:szCs w:val="14"/>
              </w:rPr>
              <w:t>внебюджетные средства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620,80000</w:t>
            </w:r>
          </w:p>
          <w:p w:rsidR="00696222" w:rsidRPr="00696222" w:rsidRDefault="00696222" w:rsidP="007B5DA9">
            <w:pPr>
              <w:jc w:val="center"/>
              <w:rPr>
                <w:sz w:val="10"/>
                <w:szCs w:val="14"/>
              </w:rPr>
            </w:pPr>
          </w:p>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19,20000</w:t>
            </w:r>
          </w:p>
          <w:p w:rsidR="00696222" w:rsidRPr="00696222" w:rsidRDefault="00696222" w:rsidP="007B5DA9">
            <w:pPr>
              <w:jc w:val="center"/>
              <w:rPr>
                <w:sz w:val="10"/>
                <w:szCs w:val="14"/>
              </w:rPr>
            </w:pPr>
          </w:p>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160,00000</w:t>
            </w:r>
          </w:p>
          <w:p w:rsidR="00696222" w:rsidRPr="00696222" w:rsidRDefault="00696222" w:rsidP="007B5DA9">
            <w:pPr>
              <w:jc w:val="center"/>
              <w:rPr>
                <w:sz w:val="10"/>
                <w:szCs w:val="14"/>
              </w:rPr>
            </w:pPr>
          </w:p>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80,00000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jc w:val="center"/>
              <w:rPr>
                <w:sz w:val="10"/>
                <w:szCs w:val="14"/>
              </w:rPr>
            </w:pPr>
          </w:p>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jc w:val="center"/>
              <w:rPr>
                <w:sz w:val="10"/>
                <w:szCs w:val="14"/>
              </w:rPr>
            </w:pPr>
          </w:p>
          <w:p w:rsidR="00696222" w:rsidRPr="00696222" w:rsidRDefault="00696222" w:rsidP="007B5DA9">
            <w:pP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p w:rsidR="00696222" w:rsidRPr="00696222" w:rsidRDefault="00696222" w:rsidP="007B5DA9">
            <w:pP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jc w:val="center"/>
              <w:rPr>
                <w:sz w:val="10"/>
                <w:szCs w:val="14"/>
              </w:rPr>
            </w:pPr>
          </w:p>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jc w:val="center"/>
              <w:rPr>
                <w:sz w:val="10"/>
                <w:szCs w:val="14"/>
              </w:rPr>
            </w:pPr>
          </w:p>
          <w:p w:rsidR="00696222" w:rsidRPr="00696222" w:rsidRDefault="00696222" w:rsidP="007B5DA9">
            <w:pP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p w:rsidR="00696222" w:rsidRPr="00696222" w:rsidRDefault="00696222" w:rsidP="007B5DA9">
            <w:pPr>
              <w:rPr>
                <w:sz w:val="10"/>
                <w:szCs w:val="14"/>
              </w:rPr>
            </w:pPr>
          </w:p>
          <w:p w:rsidR="00696222" w:rsidRPr="00696222" w:rsidRDefault="00696222" w:rsidP="007B5DA9">
            <w:pPr>
              <w:jc w:val="center"/>
              <w:rPr>
                <w:sz w:val="10"/>
                <w:szCs w:val="14"/>
              </w:rPr>
            </w:pPr>
            <w:r w:rsidRPr="00696222">
              <w:rPr>
                <w:sz w:val="10"/>
                <w:szCs w:val="14"/>
              </w:rPr>
              <w:t>0,00000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jc w:val="center"/>
              <w:rPr>
                <w:sz w:val="10"/>
                <w:szCs w:val="14"/>
              </w:rPr>
            </w:pPr>
          </w:p>
          <w:p w:rsidR="00696222" w:rsidRPr="00696222" w:rsidRDefault="00696222" w:rsidP="007B5DA9">
            <w:pPr>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jc w:val="center"/>
              <w:rPr>
                <w:sz w:val="10"/>
                <w:szCs w:val="14"/>
              </w:rPr>
            </w:pPr>
          </w:p>
          <w:p w:rsidR="00696222" w:rsidRPr="00696222" w:rsidRDefault="00696222" w:rsidP="007B5DA9">
            <w:pP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p w:rsidR="00696222" w:rsidRPr="00696222" w:rsidRDefault="00696222" w:rsidP="007B5DA9">
            <w:pPr>
              <w:rPr>
                <w:sz w:val="10"/>
                <w:szCs w:val="14"/>
              </w:rPr>
            </w:pPr>
          </w:p>
          <w:p w:rsidR="00696222" w:rsidRPr="00696222" w:rsidRDefault="00696222" w:rsidP="007B5DA9">
            <w:pPr>
              <w:rPr>
                <w:sz w:val="10"/>
                <w:szCs w:val="14"/>
              </w:rPr>
            </w:pPr>
            <w:r w:rsidRPr="00696222">
              <w:rPr>
                <w:sz w:val="10"/>
                <w:szCs w:val="14"/>
              </w:rPr>
              <w:t xml:space="preserve">   0,00000</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1.2.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 xml:space="preserve">Подготовка и утверждение  </w:t>
            </w:r>
            <w:proofErr w:type="gramStart"/>
            <w:r w:rsidRPr="00696222">
              <w:rPr>
                <w:sz w:val="10"/>
                <w:szCs w:val="14"/>
              </w:rPr>
              <w:t>дизайн-проектов</w:t>
            </w:r>
            <w:proofErr w:type="gramEnd"/>
            <w:r w:rsidRPr="00696222">
              <w:rPr>
                <w:sz w:val="10"/>
                <w:szCs w:val="14"/>
              </w:rPr>
              <w:t xml:space="preserve"> по дворовым территориям</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Управление градостроительной деятельности</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2021  год</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1.1.2</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rPr>
                <w:sz w:val="10"/>
                <w:szCs w:val="14"/>
              </w:rPr>
            </w:pPr>
          </w:p>
        </w:tc>
      </w:tr>
      <w:tr w:rsidR="00696222" w:rsidRPr="00696222" w:rsidTr="007B5DA9">
        <w:trPr>
          <w:trHeight w:val="20"/>
        </w:trPr>
        <w:tc>
          <w:tcPr>
            <w:tcW w:w="1575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Задача 2. Улучшение комплексного благоустройства наиболее посещаемых муниципальных территорий общего пользования города Сольцы</w:t>
            </w:r>
          </w:p>
        </w:tc>
      </w:tr>
      <w:tr w:rsidR="00696222" w:rsidRPr="00696222" w:rsidTr="007B5DA9">
        <w:trPr>
          <w:trHeight w:val="20"/>
        </w:trPr>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2.1.</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u w:val="single"/>
              </w:rPr>
            </w:pPr>
            <w:r w:rsidRPr="00696222">
              <w:rPr>
                <w:sz w:val="10"/>
                <w:szCs w:val="14"/>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696222" w:rsidRPr="00696222" w:rsidRDefault="00696222" w:rsidP="007B5DA9">
            <w:pPr>
              <w:widowControl w:val="0"/>
              <w:autoSpaceDE w:val="0"/>
              <w:autoSpaceDN w:val="0"/>
              <w:adjustRightInd w:val="0"/>
              <w:rPr>
                <w:b/>
                <w:sz w:val="10"/>
                <w:szCs w:val="14"/>
              </w:rPr>
            </w:pPr>
            <w:r w:rsidRPr="00696222">
              <w:rPr>
                <w:b/>
                <w:sz w:val="10"/>
                <w:szCs w:val="14"/>
                <w:u w:val="single"/>
              </w:rPr>
              <w:t>2021 год</w:t>
            </w:r>
          </w:p>
          <w:p w:rsidR="00696222" w:rsidRPr="00696222" w:rsidRDefault="00696222" w:rsidP="007B5DA9">
            <w:pPr>
              <w:widowControl w:val="0"/>
              <w:autoSpaceDE w:val="0"/>
              <w:autoSpaceDN w:val="0"/>
              <w:adjustRightInd w:val="0"/>
              <w:rPr>
                <w:sz w:val="10"/>
                <w:szCs w:val="14"/>
              </w:rPr>
            </w:pPr>
            <w:r w:rsidRPr="00696222">
              <w:rPr>
                <w:sz w:val="10"/>
                <w:szCs w:val="14"/>
              </w:rPr>
              <w:t>Территория у Дома молодёжи по адресу: г</w:t>
            </w:r>
            <w:proofErr w:type="gramStart"/>
            <w:r w:rsidRPr="00696222">
              <w:rPr>
                <w:sz w:val="10"/>
                <w:szCs w:val="14"/>
              </w:rPr>
              <w:t>.С</w:t>
            </w:r>
            <w:proofErr w:type="gramEnd"/>
            <w:r w:rsidRPr="00696222">
              <w:rPr>
                <w:sz w:val="10"/>
                <w:szCs w:val="14"/>
              </w:rPr>
              <w:t>ольцы, ул. Комсомола</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b/>
                <w:sz w:val="10"/>
                <w:szCs w:val="14"/>
              </w:rPr>
            </w:pPr>
            <w:r w:rsidRPr="00696222">
              <w:rPr>
                <w:b/>
                <w:sz w:val="10"/>
                <w:szCs w:val="14"/>
                <w:u w:val="single"/>
              </w:rPr>
              <w:t>2022 год</w:t>
            </w:r>
          </w:p>
          <w:p w:rsidR="00696222" w:rsidRPr="00696222" w:rsidRDefault="00696222" w:rsidP="007B5DA9">
            <w:pPr>
              <w:widowControl w:val="0"/>
              <w:autoSpaceDE w:val="0"/>
              <w:autoSpaceDN w:val="0"/>
              <w:adjustRightInd w:val="0"/>
              <w:rPr>
                <w:sz w:val="10"/>
                <w:szCs w:val="14"/>
              </w:rPr>
            </w:pPr>
            <w:r w:rsidRPr="00696222">
              <w:rPr>
                <w:sz w:val="10"/>
                <w:szCs w:val="14"/>
              </w:rPr>
              <w:t>Лестница в Побед</w:t>
            </w:r>
            <w:proofErr w:type="gramStart"/>
            <w:r w:rsidRPr="00696222">
              <w:rPr>
                <w:sz w:val="10"/>
                <w:szCs w:val="14"/>
              </w:rPr>
              <w:t>у(</w:t>
            </w:r>
            <w:proofErr w:type="gramEnd"/>
            <w:r w:rsidRPr="00696222">
              <w:rPr>
                <w:sz w:val="10"/>
                <w:szCs w:val="14"/>
              </w:rPr>
              <w:t>г. Сольцы, соединяющая ул. Горького и Василия Сухова)</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sz w:val="10"/>
                <w:szCs w:val="14"/>
              </w:rPr>
            </w:pPr>
            <w:r w:rsidRPr="00696222">
              <w:rPr>
                <w:sz w:val="10"/>
                <w:szCs w:val="14"/>
              </w:rPr>
              <w:t xml:space="preserve">г. Сольцы, ул. </w:t>
            </w:r>
            <w:proofErr w:type="gramStart"/>
            <w:r w:rsidRPr="00696222">
              <w:rPr>
                <w:sz w:val="10"/>
                <w:szCs w:val="14"/>
              </w:rPr>
              <w:t>Новгородская</w:t>
            </w:r>
            <w:proofErr w:type="gramEnd"/>
            <w:r w:rsidRPr="00696222">
              <w:rPr>
                <w:sz w:val="10"/>
                <w:szCs w:val="14"/>
              </w:rPr>
              <w:t>, Ильинский парк</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b/>
                <w:sz w:val="10"/>
                <w:szCs w:val="14"/>
                <w:u w:val="single"/>
              </w:rPr>
            </w:pPr>
            <w:r w:rsidRPr="00696222">
              <w:rPr>
                <w:b/>
                <w:sz w:val="10"/>
                <w:szCs w:val="14"/>
                <w:u w:val="single"/>
              </w:rPr>
              <w:t>2023 год</w:t>
            </w:r>
          </w:p>
          <w:p w:rsidR="00696222" w:rsidRPr="00696222" w:rsidRDefault="00696222" w:rsidP="007B5DA9">
            <w:pPr>
              <w:widowControl w:val="0"/>
              <w:autoSpaceDE w:val="0"/>
              <w:autoSpaceDN w:val="0"/>
              <w:adjustRightInd w:val="0"/>
              <w:rPr>
                <w:sz w:val="10"/>
                <w:szCs w:val="14"/>
              </w:rPr>
            </w:pPr>
            <w:r w:rsidRPr="00696222">
              <w:rPr>
                <w:sz w:val="10"/>
                <w:szCs w:val="14"/>
              </w:rPr>
              <w:t xml:space="preserve">Сквер, расположенный около </w:t>
            </w:r>
          </w:p>
          <w:p w:rsidR="00696222" w:rsidRPr="00696222" w:rsidRDefault="00696222" w:rsidP="007B5DA9">
            <w:pPr>
              <w:widowControl w:val="0"/>
              <w:autoSpaceDE w:val="0"/>
              <w:autoSpaceDN w:val="0"/>
              <w:adjustRightInd w:val="0"/>
              <w:rPr>
                <w:sz w:val="10"/>
                <w:szCs w:val="14"/>
              </w:rPr>
            </w:pPr>
            <w:r w:rsidRPr="00696222">
              <w:rPr>
                <w:sz w:val="10"/>
                <w:szCs w:val="14"/>
              </w:rPr>
              <w:t>здания №13 по ул. Луначарского</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b/>
                <w:sz w:val="10"/>
                <w:szCs w:val="14"/>
                <w:u w:val="single"/>
              </w:rPr>
            </w:pPr>
            <w:r w:rsidRPr="00696222">
              <w:rPr>
                <w:b/>
                <w:sz w:val="10"/>
                <w:szCs w:val="14"/>
                <w:u w:val="single"/>
              </w:rPr>
              <w:t>2024 год</w:t>
            </w:r>
          </w:p>
          <w:p w:rsidR="00696222" w:rsidRPr="00696222" w:rsidRDefault="00696222" w:rsidP="007B5DA9">
            <w:pPr>
              <w:widowControl w:val="0"/>
              <w:autoSpaceDE w:val="0"/>
              <w:autoSpaceDN w:val="0"/>
              <w:adjustRightInd w:val="0"/>
              <w:rPr>
                <w:sz w:val="10"/>
                <w:szCs w:val="14"/>
              </w:rPr>
            </w:pPr>
            <w:r w:rsidRPr="00696222">
              <w:rPr>
                <w:color w:val="000000"/>
                <w:sz w:val="10"/>
                <w:szCs w:val="14"/>
              </w:rPr>
              <w:t>Обустройство зоны отдыха около дома 4 по ул. Новгородской г.</w:t>
            </w:r>
            <w:r w:rsidRPr="00696222">
              <w:rPr>
                <w:sz w:val="10"/>
                <w:szCs w:val="14"/>
              </w:rPr>
              <w:t xml:space="preserve"> Сольцы</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sz w:val="10"/>
                <w:szCs w:val="14"/>
              </w:rPr>
            </w:pPr>
            <w:r w:rsidRPr="00696222">
              <w:rPr>
                <w:sz w:val="10"/>
                <w:szCs w:val="14"/>
              </w:rPr>
              <w:t>г. Сольцы Новгородской области, «Ильинский парк»</w:t>
            </w:r>
          </w:p>
          <w:p w:rsidR="00696222" w:rsidRPr="00696222" w:rsidRDefault="00696222" w:rsidP="007B5DA9">
            <w:pPr>
              <w:widowControl w:val="0"/>
              <w:autoSpaceDE w:val="0"/>
              <w:autoSpaceDN w:val="0"/>
              <w:adjustRightInd w:val="0"/>
              <w:rPr>
                <w:sz w:val="10"/>
                <w:szCs w:val="14"/>
              </w:rPr>
            </w:pP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управление градостроительной деятельности</w:t>
            </w:r>
          </w:p>
          <w:p w:rsidR="00696222" w:rsidRPr="00696222" w:rsidRDefault="00696222" w:rsidP="007B5DA9">
            <w:pPr>
              <w:widowControl w:val="0"/>
              <w:autoSpaceDE w:val="0"/>
              <w:autoSpaceDN w:val="0"/>
              <w:adjustRightInd w:val="0"/>
              <w:rPr>
                <w:sz w:val="10"/>
                <w:szCs w:val="14"/>
              </w:rPr>
            </w:pPr>
            <w:r w:rsidRPr="00696222">
              <w:rPr>
                <w:sz w:val="10"/>
                <w:szCs w:val="14"/>
              </w:rPr>
              <w:t>Администрации муниципального округа,</w:t>
            </w:r>
          </w:p>
          <w:p w:rsidR="00696222" w:rsidRPr="00696222" w:rsidRDefault="00696222" w:rsidP="007B5DA9">
            <w:pPr>
              <w:widowControl w:val="0"/>
              <w:autoSpaceDE w:val="0"/>
              <w:autoSpaceDN w:val="0"/>
              <w:adjustRightInd w:val="0"/>
              <w:rPr>
                <w:sz w:val="10"/>
                <w:szCs w:val="14"/>
              </w:rPr>
            </w:pPr>
            <w:r w:rsidRPr="00696222">
              <w:rPr>
                <w:sz w:val="10"/>
                <w:szCs w:val="14"/>
              </w:rPr>
              <w:t>МБУ «Солецкое городское хозяйство»</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2021-2024</w:t>
            </w:r>
          </w:p>
          <w:p w:rsidR="00696222" w:rsidRPr="00696222" w:rsidRDefault="00696222" w:rsidP="007B5DA9">
            <w:pPr>
              <w:widowControl w:val="0"/>
              <w:autoSpaceDE w:val="0"/>
              <w:autoSpaceDN w:val="0"/>
              <w:adjustRightInd w:val="0"/>
              <w:jc w:val="center"/>
              <w:rPr>
                <w:sz w:val="10"/>
                <w:szCs w:val="14"/>
              </w:rPr>
            </w:pPr>
            <w:r w:rsidRPr="00696222">
              <w:rPr>
                <w:sz w:val="10"/>
                <w:szCs w:val="14"/>
              </w:rPr>
              <w:t>года</w:t>
            </w:r>
          </w:p>
        </w:tc>
        <w:tc>
          <w:tcPr>
            <w:tcW w:w="0" w:type="auto"/>
            <w:vMerge w:val="restart"/>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w:t>
            </w:r>
            <w:hyperlink r:id="rId133" w:anchor="P80" w:history="1">
              <w:r w:rsidRPr="00696222">
                <w:rPr>
                  <w:color w:val="0000FF"/>
                  <w:sz w:val="10"/>
                  <w:szCs w:val="14"/>
                  <w:u w:val="single"/>
                </w:rPr>
                <w:t>2.1.</w:t>
              </w:r>
            </w:hyperlink>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федеральный бюджет</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3906,10561</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4645,58219</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4365,74293</w:t>
            </w:r>
          </w:p>
        </w:tc>
        <w:tc>
          <w:tcPr>
            <w:tcW w:w="0" w:type="auto"/>
            <w:tcBorders>
              <w:top w:val="single" w:sz="4" w:space="0" w:color="000000"/>
              <w:left w:val="single" w:sz="4" w:space="0" w:color="auto"/>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72384,00000</w:t>
            </w:r>
          </w:p>
          <w:p w:rsidR="00696222" w:rsidRPr="00696222" w:rsidRDefault="00696222" w:rsidP="007B5DA9">
            <w:pPr>
              <w:widowControl w:val="0"/>
              <w:autoSpaceDE w:val="0"/>
              <w:autoSpaceDN w:val="0"/>
              <w:adjustRightInd w:val="0"/>
              <w:jc w:val="center"/>
              <w:rPr>
                <w:sz w:val="10"/>
                <w:szCs w:val="14"/>
              </w:rPr>
            </w:pPr>
            <w:r w:rsidRPr="00696222">
              <w:rPr>
                <w:sz w:val="10"/>
                <w:szCs w:val="14"/>
              </w:rPr>
              <w:t xml:space="preserve">     </w:t>
            </w:r>
          </w:p>
        </w:tc>
      </w:tr>
      <w:tr w:rsidR="00696222" w:rsidRPr="00696222" w:rsidTr="007B5DA9">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областной бюджет</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120,80739</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143,67781</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135,02307</w:t>
            </w:r>
          </w:p>
        </w:tc>
        <w:tc>
          <w:tcPr>
            <w:tcW w:w="0" w:type="auto"/>
            <w:tcBorders>
              <w:left w:val="single" w:sz="4" w:space="0" w:color="auto"/>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8611,13200</w:t>
            </w:r>
          </w:p>
        </w:tc>
      </w:tr>
      <w:tr w:rsidR="00696222" w:rsidRPr="00696222" w:rsidTr="007B5DA9">
        <w:trPr>
          <w:trHeight w:val="20"/>
        </w:trPr>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0" w:type="auto"/>
            <w:vMerge/>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1006,72825</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1197,30800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1125,19200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jc w:val="center"/>
              <w:rPr>
                <w:sz w:val="10"/>
                <w:szCs w:val="14"/>
              </w:rPr>
            </w:pPr>
            <w:r w:rsidRPr="00696222">
              <w:rPr>
                <w:sz w:val="10"/>
                <w:szCs w:val="14"/>
              </w:rPr>
              <w:t>1684,44000</w:t>
            </w:r>
          </w:p>
          <w:p w:rsidR="00696222" w:rsidRPr="00696222" w:rsidRDefault="00696222" w:rsidP="007B5DA9">
            <w:pPr>
              <w:widowControl w:val="0"/>
              <w:autoSpaceDE w:val="0"/>
              <w:autoSpaceDN w:val="0"/>
              <w:adjustRightInd w:val="0"/>
              <w:jc w:val="center"/>
              <w:rPr>
                <w:sz w:val="10"/>
                <w:szCs w:val="14"/>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2.2.</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Выполнение работ по консервации объекта культурного наследия по ул. Набережной 7 Ноября (подготовительные, демонтажные и реставрационные работы)</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управление градостроительной деятельности</w:t>
            </w:r>
          </w:p>
          <w:p w:rsidR="00696222" w:rsidRPr="00696222" w:rsidRDefault="00696222" w:rsidP="007B5DA9">
            <w:pPr>
              <w:snapToGrid w:val="0"/>
              <w:rPr>
                <w:sz w:val="10"/>
                <w:szCs w:val="14"/>
              </w:rPr>
            </w:pPr>
            <w:r w:rsidRPr="00696222">
              <w:rPr>
                <w:sz w:val="10"/>
                <w:szCs w:val="14"/>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2022</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1.2.2</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2284,00000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2.3</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Оказание услуг по выполнению инженерно-геодезических изысканий (топографиче</w:t>
            </w:r>
            <w:r w:rsidRPr="00696222">
              <w:rPr>
                <w:sz w:val="10"/>
                <w:szCs w:val="14"/>
              </w:rPr>
              <w:lastRenderedPageBreak/>
              <w:t xml:space="preserve">ская съемка) земельного участка </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lastRenderedPageBreak/>
              <w:t>управление градостроительной деятельности</w:t>
            </w:r>
          </w:p>
          <w:p w:rsidR="00696222" w:rsidRPr="00696222" w:rsidRDefault="00696222" w:rsidP="007B5DA9">
            <w:pPr>
              <w:snapToGrid w:val="0"/>
              <w:rPr>
                <w:sz w:val="10"/>
                <w:szCs w:val="14"/>
              </w:rPr>
            </w:pPr>
            <w:r w:rsidRPr="00696222">
              <w:rPr>
                <w:sz w:val="10"/>
                <w:szCs w:val="14"/>
              </w:rPr>
              <w:t>Администрации муниципальн</w:t>
            </w:r>
            <w:r w:rsidRPr="00696222">
              <w:rPr>
                <w:sz w:val="10"/>
                <w:szCs w:val="14"/>
              </w:rPr>
              <w:lastRenderedPageBreak/>
              <w:t>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lastRenderedPageBreak/>
              <w:t>2023</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1.2.2</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43,11633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0,000000</w:t>
            </w:r>
          </w:p>
          <w:p w:rsidR="00696222" w:rsidRPr="00696222" w:rsidRDefault="00696222" w:rsidP="007B5DA9">
            <w:pPr>
              <w:widowControl w:val="0"/>
              <w:autoSpaceDE w:val="0"/>
              <w:autoSpaceDN w:val="0"/>
              <w:adjustRightInd w:val="0"/>
              <w:jc w:val="center"/>
              <w:rPr>
                <w:sz w:val="10"/>
                <w:szCs w:val="14"/>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lastRenderedPageBreak/>
              <w:t>2.4</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Разработка (подготовка</w:t>
            </w:r>
            <w:proofErr w:type="gramStart"/>
            <w:r w:rsidRPr="00696222">
              <w:rPr>
                <w:sz w:val="10"/>
                <w:szCs w:val="14"/>
              </w:rPr>
              <w:t xml:space="preserve"> )</w:t>
            </w:r>
            <w:proofErr w:type="gramEnd"/>
            <w:r w:rsidRPr="00696222">
              <w:rPr>
                <w:sz w:val="10"/>
                <w:szCs w:val="14"/>
              </w:rPr>
              <w:t xml:space="preserve">                 проектно-сметной документации           общественной            территории парк                «Ильинский»</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управление градостроительной деятельности</w:t>
            </w:r>
          </w:p>
          <w:p w:rsidR="00696222" w:rsidRPr="00696222" w:rsidRDefault="00696222" w:rsidP="007B5DA9">
            <w:pPr>
              <w:snapToGrid w:val="0"/>
              <w:rPr>
                <w:sz w:val="10"/>
                <w:szCs w:val="14"/>
              </w:rPr>
            </w:pPr>
            <w:r w:rsidRPr="00696222">
              <w:rPr>
                <w:sz w:val="10"/>
                <w:szCs w:val="14"/>
              </w:rPr>
              <w:t>Администрации муниципального округа,</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2023</w:t>
            </w:r>
          </w:p>
        </w:tc>
        <w:tc>
          <w:tcPr>
            <w:tcW w:w="0" w:type="auto"/>
            <w:tcBorders>
              <w:top w:val="single" w:sz="4" w:space="0" w:color="000000"/>
              <w:left w:val="single" w:sz="4" w:space="0" w:color="000000"/>
              <w:bottom w:val="single" w:sz="4" w:space="0" w:color="000000"/>
            </w:tcBorders>
            <w:shd w:val="clear" w:color="auto" w:fill="auto"/>
            <w:vAlign w:val="center"/>
          </w:tcPr>
          <w:p w:rsidR="00696222" w:rsidRPr="00696222" w:rsidRDefault="00696222" w:rsidP="007B5DA9">
            <w:pPr>
              <w:snapToGrid w:val="0"/>
              <w:rPr>
                <w:sz w:val="10"/>
                <w:szCs w:val="14"/>
              </w:rPr>
            </w:pPr>
            <w:r w:rsidRPr="00696222">
              <w:rPr>
                <w:sz w:val="10"/>
                <w:szCs w:val="14"/>
              </w:rPr>
              <w:t>1.2.2</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1350,00000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2159,81600</w:t>
            </w:r>
          </w:p>
        </w:tc>
      </w:tr>
      <w:tr w:rsidR="00696222" w:rsidRPr="00696222" w:rsidTr="007B5DA9">
        <w:trPr>
          <w:trHeight w:val="20"/>
        </w:trPr>
        <w:tc>
          <w:tcPr>
            <w:tcW w:w="1575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 xml:space="preserve">Задача 3. Составление и проверка сметных расчетов стоимости </w:t>
            </w:r>
            <w:proofErr w:type="gramStart"/>
            <w:r w:rsidRPr="00696222">
              <w:rPr>
                <w:sz w:val="10"/>
                <w:szCs w:val="14"/>
              </w:rPr>
              <w:t>работ</w:t>
            </w:r>
            <w:proofErr w:type="gramEnd"/>
            <w:r w:rsidRPr="00696222">
              <w:rPr>
                <w:sz w:val="10"/>
                <w:szCs w:val="14"/>
              </w:rPr>
              <w:t xml:space="preserve"> по благоустройству наиболее посещаемых общественных территорий</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3.1.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 xml:space="preserve">Проверка сметных расчетов стоимости </w:t>
            </w:r>
            <w:proofErr w:type="gramStart"/>
            <w:r w:rsidRPr="00696222">
              <w:rPr>
                <w:sz w:val="10"/>
                <w:szCs w:val="14"/>
              </w:rPr>
              <w:t>работ</w:t>
            </w:r>
            <w:proofErr w:type="gramEnd"/>
            <w:r w:rsidRPr="00696222">
              <w:rPr>
                <w:sz w:val="10"/>
                <w:szCs w:val="14"/>
              </w:rPr>
              <w:t xml:space="preserve"> по благоустройству наиболее посещаемых общественных территорий, дворовых территорий многоквартирных домов и обустройству городского парка».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управление градостроительной деятельности</w:t>
            </w:r>
          </w:p>
          <w:p w:rsidR="00696222" w:rsidRPr="00696222" w:rsidRDefault="00696222" w:rsidP="007B5DA9">
            <w:pPr>
              <w:widowControl w:val="0"/>
              <w:autoSpaceDE w:val="0"/>
              <w:autoSpaceDN w:val="0"/>
              <w:adjustRightInd w:val="0"/>
              <w:rPr>
                <w:sz w:val="10"/>
                <w:szCs w:val="14"/>
              </w:rPr>
            </w:pPr>
            <w:r w:rsidRPr="00696222">
              <w:rPr>
                <w:sz w:val="10"/>
                <w:szCs w:val="14"/>
              </w:rPr>
              <w:t>Администрации муниципального округа</w:t>
            </w:r>
          </w:p>
          <w:p w:rsidR="00696222" w:rsidRPr="00696222" w:rsidRDefault="00696222" w:rsidP="007B5DA9">
            <w:pPr>
              <w:widowControl w:val="0"/>
              <w:autoSpaceDE w:val="0"/>
              <w:autoSpaceDN w:val="0"/>
              <w:adjustRightInd w:val="0"/>
              <w:rPr>
                <w:sz w:val="10"/>
                <w:szCs w:val="14"/>
              </w:rPr>
            </w:pPr>
            <w:r w:rsidRPr="00696222">
              <w:rPr>
                <w:sz w:val="10"/>
                <w:szCs w:val="14"/>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2021-2024 годы</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1.3.1.</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55,00000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14,35000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25,00000</w:t>
            </w: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3.2.</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 xml:space="preserve">Составление сметных расчетов стоимости </w:t>
            </w:r>
            <w:proofErr w:type="gramStart"/>
            <w:r w:rsidRPr="00696222">
              <w:rPr>
                <w:sz w:val="10"/>
                <w:szCs w:val="14"/>
              </w:rPr>
              <w:t>работ</w:t>
            </w:r>
            <w:proofErr w:type="gramEnd"/>
            <w:r w:rsidRPr="00696222">
              <w:rPr>
                <w:sz w:val="10"/>
                <w:szCs w:val="14"/>
              </w:rPr>
              <w:t xml:space="preserve"> по благоустройству наиболее посещаемых общественных территорий, дворовых территорий многоквартирных домов.</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Управление градостроительной деятельности,</w:t>
            </w:r>
          </w:p>
          <w:p w:rsidR="00696222" w:rsidRPr="00696222" w:rsidRDefault="00696222" w:rsidP="007B5DA9">
            <w:pPr>
              <w:widowControl w:val="0"/>
              <w:autoSpaceDE w:val="0"/>
              <w:autoSpaceDN w:val="0"/>
              <w:adjustRightInd w:val="0"/>
              <w:jc w:val="center"/>
              <w:rPr>
                <w:sz w:val="10"/>
                <w:szCs w:val="14"/>
              </w:rPr>
            </w:pPr>
            <w:r w:rsidRPr="00696222">
              <w:rPr>
                <w:sz w:val="10"/>
                <w:szCs w:val="14"/>
              </w:rPr>
              <w:t>МБУ «Солецкое городское хозяйство»</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2021-2024 годы</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1.3.2.</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25,00000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25,00000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14,35000</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0,00000</w:t>
            </w:r>
          </w:p>
        </w:tc>
      </w:tr>
      <w:tr w:rsidR="00696222" w:rsidRPr="00696222" w:rsidTr="007B5DA9">
        <w:trPr>
          <w:trHeight w:val="20"/>
        </w:trPr>
        <w:tc>
          <w:tcPr>
            <w:tcW w:w="15756" w:type="dxa"/>
            <w:gridSpan w:val="10"/>
            <w:tcBorders>
              <w:top w:val="single" w:sz="4" w:space="0" w:color="000000"/>
              <w:left w:val="single" w:sz="4" w:space="0" w:color="000000"/>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 xml:space="preserve">Задача 4. Реализация проекта создания комфортной городской среды «Реконструкция набережной 7 Ноября в городе Сольцы Новгородской области» в рамках </w:t>
            </w:r>
            <w:proofErr w:type="gramStart"/>
            <w:r w:rsidRPr="00696222">
              <w:rPr>
                <w:sz w:val="10"/>
                <w:szCs w:val="14"/>
              </w:rPr>
              <w:t>проведения Всероссийского конкурса лучших проектов создания комфортной городской среды</w:t>
            </w:r>
            <w:proofErr w:type="gramEnd"/>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4.1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u w:val="single"/>
              </w:rPr>
            </w:pPr>
            <w:r w:rsidRPr="00696222">
              <w:rPr>
                <w:sz w:val="10"/>
                <w:szCs w:val="14"/>
              </w:rPr>
              <w:t xml:space="preserve">Благоустройство наиболее посещаемых территорий общего пользования в соответствии с адресным перечнем территорий общего пользования: </w:t>
            </w:r>
          </w:p>
          <w:p w:rsidR="00696222" w:rsidRPr="00696222" w:rsidRDefault="00696222" w:rsidP="007B5DA9">
            <w:pPr>
              <w:widowControl w:val="0"/>
              <w:autoSpaceDE w:val="0"/>
              <w:autoSpaceDN w:val="0"/>
              <w:adjustRightInd w:val="0"/>
              <w:rPr>
                <w:sz w:val="10"/>
                <w:szCs w:val="14"/>
              </w:rPr>
            </w:pPr>
            <w:r w:rsidRPr="00696222">
              <w:rPr>
                <w:sz w:val="10"/>
                <w:szCs w:val="14"/>
              </w:rPr>
              <w:t>Реконструкция набережной 7 Ноября города Сольцы Новгородской области</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2021</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sz w:val="10"/>
                <w:szCs w:val="14"/>
              </w:rPr>
              <w:t>1.4.3</w:t>
            </w:r>
          </w:p>
        </w:tc>
        <w:tc>
          <w:tcPr>
            <w:tcW w:w="1711" w:type="dxa"/>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федеральный бюджет</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sz w:val="10"/>
                <w:szCs w:val="14"/>
              </w:rPr>
            </w:pPr>
            <w:r w:rsidRPr="00696222">
              <w:rPr>
                <w:sz w:val="10"/>
                <w:szCs w:val="14"/>
              </w:rPr>
              <w:t>областной бюджет</w:t>
            </w:r>
          </w:p>
          <w:p w:rsidR="00696222" w:rsidRPr="00696222" w:rsidRDefault="00696222" w:rsidP="007B5DA9">
            <w:pPr>
              <w:widowControl w:val="0"/>
              <w:autoSpaceDE w:val="0"/>
              <w:autoSpaceDN w:val="0"/>
              <w:adjustRightInd w:val="0"/>
              <w:rPr>
                <w:sz w:val="10"/>
                <w:szCs w:val="14"/>
              </w:rPr>
            </w:pPr>
          </w:p>
          <w:p w:rsidR="00696222" w:rsidRPr="00696222" w:rsidRDefault="00696222" w:rsidP="007B5DA9">
            <w:pPr>
              <w:widowControl w:val="0"/>
              <w:autoSpaceDE w:val="0"/>
              <w:autoSpaceDN w:val="0"/>
              <w:adjustRightInd w:val="0"/>
              <w:rPr>
                <w:sz w:val="10"/>
                <w:szCs w:val="14"/>
              </w:rPr>
            </w:pPr>
            <w:r w:rsidRPr="00696222">
              <w:rPr>
                <w:sz w:val="10"/>
                <w:szCs w:val="14"/>
              </w:rPr>
              <w:t>бюджет муниципального округа</w:t>
            </w: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r w:rsidRPr="00696222">
              <w:rPr>
                <w:sz w:val="10"/>
                <w:szCs w:val="14"/>
              </w:rPr>
              <w:t>5000,00000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r w:rsidRPr="00696222">
              <w:rPr>
                <w:sz w:val="10"/>
                <w:szCs w:val="14"/>
              </w:rPr>
              <w:t>1000,00000</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widowControl w:val="0"/>
              <w:autoSpaceDE w:val="0"/>
              <w:autoSpaceDN w:val="0"/>
              <w:adjustRightInd w:val="0"/>
              <w:jc w:val="center"/>
              <w:rPr>
                <w:sz w:val="10"/>
                <w:szCs w:val="14"/>
              </w:rPr>
            </w:pPr>
          </w:p>
          <w:p w:rsidR="00696222" w:rsidRPr="00696222" w:rsidRDefault="00696222" w:rsidP="007B5DA9">
            <w:pPr>
              <w:jc w:val="center"/>
              <w:rPr>
                <w:sz w:val="10"/>
                <w:szCs w:val="14"/>
              </w:rPr>
            </w:pPr>
            <w:r w:rsidRPr="00696222">
              <w:rPr>
                <w:sz w:val="10"/>
                <w:szCs w:val="14"/>
              </w:rPr>
              <w:t>0,00000</w:t>
            </w:r>
          </w:p>
          <w:p w:rsidR="00696222" w:rsidRPr="00696222" w:rsidRDefault="00696222" w:rsidP="007B5DA9">
            <w:pPr>
              <w:widowControl w:val="0"/>
              <w:autoSpaceDE w:val="0"/>
              <w:autoSpaceDN w:val="0"/>
              <w:adjustRightInd w:val="0"/>
              <w:jc w:val="center"/>
              <w:rPr>
                <w:sz w:val="10"/>
                <w:szCs w:val="14"/>
              </w:rPr>
            </w:pPr>
          </w:p>
        </w:tc>
      </w:tr>
      <w:tr w:rsidR="00696222" w:rsidRPr="00696222" w:rsidTr="007B5DA9">
        <w:trPr>
          <w:trHeight w:val="20"/>
        </w:trPr>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snapToGrid w:val="0"/>
              <w:jc w:val="center"/>
              <w:rPr>
                <w:sz w:val="10"/>
                <w:szCs w:val="14"/>
              </w:rPr>
            </w:pPr>
          </w:p>
        </w:tc>
        <w:tc>
          <w:tcPr>
            <w:tcW w:w="10391" w:type="dxa"/>
            <w:gridSpan w:val="5"/>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rPr>
                <w:sz w:val="10"/>
                <w:szCs w:val="14"/>
              </w:rPr>
            </w:pPr>
            <w:r w:rsidRPr="00696222">
              <w:rPr>
                <w:sz w:val="10"/>
                <w:szCs w:val="14"/>
              </w:rPr>
              <w:t>ИТОГО по программе:</w:t>
            </w:r>
          </w:p>
          <w:p w:rsidR="00696222" w:rsidRPr="00696222" w:rsidRDefault="00696222" w:rsidP="007B5DA9">
            <w:pPr>
              <w:jc w:val="center"/>
              <w:rPr>
                <w:b/>
                <w:sz w:val="10"/>
                <w:szCs w:val="14"/>
              </w:rPr>
            </w:pPr>
          </w:p>
        </w:tc>
        <w:tc>
          <w:tcPr>
            <w:tcW w:w="0" w:type="auto"/>
            <w:tcBorders>
              <w:top w:val="single" w:sz="4" w:space="0" w:color="000000"/>
              <w:left w:val="single" w:sz="4" w:space="0" w:color="000000"/>
              <w:bottom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b/>
                <w:sz w:val="10"/>
                <w:szCs w:val="14"/>
              </w:rPr>
              <w:t>11963,64125</w:t>
            </w:r>
          </w:p>
        </w:tc>
        <w:tc>
          <w:tcPr>
            <w:tcW w:w="0" w:type="auto"/>
            <w:tcBorders>
              <w:top w:val="single" w:sz="4" w:space="0" w:color="000000"/>
              <w:left w:val="single" w:sz="4" w:space="0" w:color="000000"/>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b/>
                <w:sz w:val="10"/>
                <w:szCs w:val="14"/>
              </w:rPr>
              <w:t>8350,56800</w:t>
            </w:r>
          </w:p>
        </w:tc>
        <w:tc>
          <w:tcPr>
            <w:tcW w:w="0" w:type="auto"/>
            <w:tcBorders>
              <w:top w:val="single" w:sz="4" w:space="0" w:color="000000"/>
              <w:left w:val="single" w:sz="4" w:space="0" w:color="auto"/>
              <w:bottom w:val="single" w:sz="4" w:space="0" w:color="000000"/>
              <w:right w:val="single" w:sz="4" w:space="0" w:color="auto"/>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b/>
                <w:sz w:val="10"/>
                <w:szCs w:val="14"/>
              </w:rPr>
              <w:t>7047,77433</w:t>
            </w:r>
          </w:p>
        </w:tc>
        <w:tc>
          <w:tcPr>
            <w:tcW w:w="0" w:type="auto"/>
            <w:tcBorders>
              <w:top w:val="single" w:sz="4" w:space="0" w:color="000000"/>
              <w:left w:val="single" w:sz="4" w:space="0" w:color="auto"/>
              <w:bottom w:val="single" w:sz="4" w:space="0" w:color="000000"/>
              <w:right w:val="single" w:sz="4" w:space="0" w:color="000000"/>
            </w:tcBorders>
            <w:shd w:val="clear" w:color="auto" w:fill="auto"/>
          </w:tcPr>
          <w:p w:rsidR="00696222" w:rsidRPr="00696222" w:rsidRDefault="00696222" w:rsidP="007B5DA9">
            <w:pPr>
              <w:widowControl w:val="0"/>
              <w:autoSpaceDE w:val="0"/>
              <w:autoSpaceDN w:val="0"/>
              <w:adjustRightInd w:val="0"/>
              <w:jc w:val="center"/>
              <w:rPr>
                <w:sz w:val="10"/>
                <w:szCs w:val="14"/>
              </w:rPr>
            </w:pPr>
            <w:r w:rsidRPr="00696222">
              <w:rPr>
                <w:b/>
                <w:sz w:val="10"/>
                <w:szCs w:val="14"/>
              </w:rPr>
              <w:t>84864,38800</w:t>
            </w:r>
          </w:p>
        </w:tc>
      </w:tr>
    </w:tbl>
    <w:p w:rsidR="00696222" w:rsidRDefault="00696222" w:rsidP="006F62E6">
      <w:pPr>
        <w:jc w:val="center"/>
        <w:rPr>
          <w:sz w:val="14"/>
          <w:szCs w:val="14"/>
        </w:rPr>
      </w:pPr>
    </w:p>
    <w:p w:rsidR="00696222" w:rsidRDefault="00696222" w:rsidP="006F62E6">
      <w:pPr>
        <w:jc w:val="center"/>
        <w:rPr>
          <w:sz w:val="14"/>
          <w:szCs w:val="14"/>
        </w:rPr>
      </w:pPr>
    </w:p>
    <w:p w:rsidR="00696222" w:rsidRDefault="00696222" w:rsidP="006F62E6">
      <w:pPr>
        <w:jc w:val="center"/>
        <w:rPr>
          <w:sz w:val="14"/>
          <w:szCs w:val="14"/>
        </w:rPr>
      </w:pPr>
    </w:p>
    <w:p w:rsidR="00696222" w:rsidRDefault="00696222" w:rsidP="00696222">
      <w:pPr>
        <w:jc w:val="center"/>
        <w:rPr>
          <w:sz w:val="14"/>
          <w:szCs w:val="14"/>
        </w:rPr>
      </w:pPr>
    </w:p>
    <w:p w:rsidR="00696222" w:rsidRDefault="00696222" w:rsidP="00696222">
      <w:pPr>
        <w:jc w:val="center"/>
        <w:rPr>
          <w:b/>
          <w:sz w:val="14"/>
          <w:szCs w:val="14"/>
        </w:rPr>
      </w:pPr>
      <w:r w:rsidRPr="002F1598">
        <w:rPr>
          <w:b/>
          <w:sz w:val="14"/>
          <w:szCs w:val="14"/>
        </w:rPr>
        <w:t>ПОСТАНОВЛЕНИЕ</w:t>
      </w:r>
    </w:p>
    <w:p w:rsidR="00696222" w:rsidRPr="002F1598" w:rsidRDefault="00696222" w:rsidP="00696222">
      <w:pPr>
        <w:jc w:val="center"/>
        <w:rPr>
          <w:sz w:val="14"/>
          <w:szCs w:val="14"/>
        </w:rPr>
      </w:pPr>
      <w:r w:rsidRPr="002F1598">
        <w:rPr>
          <w:sz w:val="14"/>
          <w:szCs w:val="14"/>
        </w:rPr>
        <w:t>Администрации муниципального округа</w:t>
      </w:r>
    </w:p>
    <w:p w:rsidR="00696222" w:rsidRPr="002F1598" w:rsidRDefault="00696222" w:rsidP="00696222">
      <w:pPr>
        <w:jc w:val="center"/>
        <w:rPr>
          <w:b/>
          <w:sz w:val="14"/>
          <w:szCs w:val="14"/>
        </w:rPr>
      </w:pPr>
      <w:r w:rsidRPr="002F1598">
        <w:rPr>
          <w:b/>
          <w:sz w:val="14"/>
          <w:szCs w:val="14"/>
        </w:rPr>
        <w:t xml:space="preserve">  </w:t>
      </w:r>
    </w:p>
    <w:p w:rsidR="00696222" w:rsidRPr="002F1598" w:rsidRDefault="00696222" w:rsidP="00696222">
      <w:pPr>
        <w:jc w:val="center"/>
        <w:rPr>
          <w:sz w:val="14"/>
          <w:szCs w:val="14"/>
        </w:rPr>
      </w:pPr>
      <w:r>
        <w:rPr>
          <w:sz w:val="14"/>
          <w:szCs w:val="14"/>
        </w:rPr>
        <w:t>от 1</w:t>
      </w:r>
      <w:r w:rsidR="006D0EB3">
        <w:rPr>
          <w:sz w:val="14"/>
          <w:szCs w:val="14"/>
        </w:rPr>
        <w:t>6</w:t>
      </w:r>
      <w:r w:rsidRPr="002F1598">
        <w:rPr>
          <w:sz w:val="14"/>
          <w:szCs w:val="14"/>
        </w:rPr>
        <w:t>.</w:t>
      </w:r>
      <w:r>
        <w:rPr>
          <w:sz w:val="14"/>
          <w:szCs w:val="14"/>
        </w:rPr>
        <w:t>02.202</w:t>
      </w:r>
      <w:r w:rsidR="00A5578A">
        <w:rPr>
          <w:sz w:val="14"/>
          <w:szCs w:val="14"/>
        </w:rPr>
        <w:t>4</w:t>
      </w:r>
      <w:r>
        <w:rPr>
          <w:sz w:val="14"/>
          <w:szCs w:val="14"/>
        </w:rPr>
        <w:t xml:space="preserve"> № 3</w:t>
      </w:r>
      <w:r w:rsidR="006D0EB3">
        <w:rPr>
          <w:sz w:val="14"/>
          <w:szCs w:val="14"/>
        </w:rPr>
        <w:t>11</w:t>
      </w:r>
    </w:p>
    <w:p w:rsidR="00696222" w:rsidRDefault="006D0EB3" w:rsidP="00696222">
      <w:pPr>
        <w:jc w:val="center"/>
        <w:rPr>
          <w:sz w:val="14"/>
          <w:szCs w:val="14"/>
        </w:rPr>
      </w:pPr>
      <w:r>
        <w:rPr>
          <w:sz w:val="14"/>
          <w:szCs w:val="14"/>
        </w:rPr>
        <w:t>г</w:t>
      </w:r>
      <w:r w:rsidR="00696222" w:rsidRPr="002F1598">
        <w:rPr>
          <w:sz w:val="14"/>
          <w:szCs w:val="14"/>
        </w:rPr>
        <w:t>. Сольцы</w:t>
      </w:r>
    </w:p>
    <w:p w:rsidR="006D0EB3" w:rsidRDefault="006D0EB3" w:rsidP="00696222">
      <w:pPr>
        <w:jc w:val="center"/>
        <w:rPr>
          <w:sz w:val="14"/>
          <w:szCs w:val="14"/>
        </w:rPr>
      </w:pPr>
    </w:p>
    <w:p w:rsidR="006D0EB3" w:rsidRPr="006D0EB3" w:rsidRDefault="006D0EB3" w:rsidP="006D0EB3">
      <w:pPr>
        <w:jc w:val="center"/>
        <w:rPr>
          <w:b/>
          <w:sz w:val="14"/>
          <w:szCs w:val="14"/>
        </w:rPr>
      </w:pPr>
      <w:r w:rsidRPr="006D0EB3">
        <w:rPr>
          <w:b/>
          <w:sz w:val="14"/>
          <w:szCs w:val="14"/>
        </w:rPr>
        <w:t>О назначении публичных слушаний</w:t>
      </w:r>
    </w:p>
    <w:p w:rsidR="006D0EB3" w:rsidRPr="006D0EB3" w:rsidRDefault="006D0EB3" w:rsidP="006D0EB3">
      <w:pPr>
        <w:jc w:val="center"/>
        <w:rPr>
          <w:b/>
          <w:sz w:val="14"/>
          <w:szCs w:val="14"/>
        </w:rPr>
      </w:pPr>
    </w:p>
    <w:p w:rsidR="006D0EB3" w:rsidRPr="006D0EB3" w:rsidRDefault="006D0EB3" w:rsidP="006D0EB3">
      <w:pPr>
        <w:ind w:firstLine="284"/>
        <w:jc w:val="both"/>
        <w:rPr>
          <w:sz w:val="14"/>
          <w:szCs w:val="14"/>
        </w:rPr>
      </w:pPr>
      <w:proofErr w:type="gramStart"/>
      <w:r w:rsidRPr="006D0EB3">
        <w:rPr>
          <w:sz w:val="14"/>
          <w:szCs w:val="14"/>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заявлением Ищенко Э.О. Администрация</w:t>
      </w:r>
      <w:proofErr w:type="gramEnd"/>
      <w:r w:rsidRPr="006D0EB3">
        <w:rPr>
          <w:sz w:val="14"/>
          <w:szCs w:val="14"/>
        </w:rPr>
        <w:t xml:space="preserve"> Солецкого муниципального округа </w:t>
      </w:r>
      <w:r w:rsidRPr="006D0EB3">
        <w:rPr>
          <w:b/>
          <w:sz w:val="14"/>
          <w:szCs w:val="14"/>
        </w:rPr>
        <w:t>ПОСТАНОВЛЯЕТ</w:t>
      </w:r>
      <w:r w:rsidRPr="006D0EB3">
        <w:rPr>
          <w:sz w:val="14"/>
          <w:szCs w:val="14"/>
        </w:rPr>
        <w:t>:</w:t>
      </w:r>
    </w:p>
    <w:p w:rsidR="006D0EB3" w:rsidRPr="006D0EB3" w:rsidRDefault="006D0EB3" w:rsidP="006D0EB3">
      <w:pPr>
        <w:ind w:firstLine="284"/>
        <w:jc w:val="both"/>
        <w:rPr>
          <w:sz w:val="14"/>
          <w:szCs w:val="14"/>
        </w:rPr>
      </w:pPr>
      <w:r w:rsidRPr="006D0EB3">
        <w:rPr>
          <w:sz w:val="14"/>
          <w:szCs w:val="14"/>
        </w:rPr>
        <w:lastRenderedPageBreak/>
        <w:t xml:space="preserve">1.  Назначить публичные слушания на </w:t>
      </w:r>
      <w:r w:rsidRPr="006D0EB3">
        <w:rPr>
          <w:b/>
          <w:sz w:val="14"/>
          <w:szCs w:val="14"/>
        </w:rPr>
        <w:t>18 марта 2024 года</w:t>
      </w:r>
      <w:r w:rsidRPr="006D0EB3">
        <w:rPr>
          <w:sz w:val="14"/>
          <w:szCs w:val="14"/>
        </w:rPr>
        <w:t xml:space="preserve"> на 17-30 по адресу: Новгородская область, Солецкий муниципальный район, г</w:t>
      </w:r>
      <w:proofErr w:type="gramStart"/>
      <w:r w:rsidRPr="006D0EB3">
        <w:rPr>
          <w:sz w:val="14"/>
          <w:szCs w:val="14"/>
        </w:rPr>
        <w:t>.С</w:t>
      </w:r>
      <w:proofErr w:type="gramEnd"/>
      <w:r w:rsidRPr="006D0EB3">
        <w:rPr>
          <w:sz w:val="14"/>
          <w:szCs w:val="14"/>
        </w:rPr>
        <w:t xml:space="preserve">ольцы, </w:t>
      </w:r>
      <w:proofErr w:type="spellStart"/>
      <w:r w:rsidRPr="006D0EB3">
        <w:rPr>
          <w:sz w:val="14"/>
          <w:szCs w:val="14"/>
        </w:rPr>
        <w:t>пл.Победы</w:t>
      </w:r>
      <w:proofErr w:type="spellEnd"/>
      <w:r w:rsidRPr="006D0EB3">
        <w:rPr>
          <w:sz w:val="14"/>
          <w:szCs w:val="14"/>
        </w:rPr>
        <w:t xml:space="preserve">, д.3, второй этаж (большой зал)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1600 </w:t>
      </w:r>
      <w:proofErr w:type="spellStart"/>
      <w:r w:rsidRPr="006D0EB3">
        <w:rPr>
          <w:sz w:val="14"/>
          <w:szCs w:val="14"/>
        </w:rPr>
        <w:t>кв.м</w:t>
      </w:r>
      <w:proofErr w:type="spellEnd"/>
      <w:r w:rsidRPr="006D0EB3">
        <w:rPr>
          <w:sz w:val="14"/>
          <w:szCs w:val="14"/>
        </w:rPr>
        <w:t>. с кадастровым номером 53:16:0072701:97, расположенном по адресу: Новгородская область, Солецкий р-н, с/</w:t>
      </w:r>
      <w:proofErr w:type="gramStart"/>
      <w:r w:rsidRPr="006D0EB3">
        <w:rPr>
          <w:sz w:val="14"/>
          <w:szCs w:val="14"/>
        </w:rPr>
        <w:t>п</w:t>
      </w:r>
      <w:proofErr w:type="gramEnd"/>
      <w:r w:rsidRPr="006D0EB3">
        <w:rPr>
          <w:sz w:val="14"/>
          <w:szCs w:val="14"/>
        </w:rPr>
        <w:t xml:space="preserve"> Выбитское, д. Скирино, ул. Шелонская, с уменьшением расстояния от границы участка с восточной стороны до 1 м., арендатор  - Ищенко Эльвира Олеговна.</w:t>
      </w:r>
    </w:p>
    <w:p w:rsidR="006D0EB3" w:rsidRPr="006D0EB3" w:rsidRDefault="006D0EB3" w:rsidP="006D0EB3">
      <w:pPr>
        <w:ind w:firstLine="284"/>
        <w:jc w:val="both"/>
        <w:rPr>
          <w:sz w:val="14"/>
          <w:szCs w:val="14"/>
        </w:rPr>
      </w:pPr>
      <w:r w:rsidRPr="006D0EB3">
        <w:rPr>
          <w:sz w:val="14"/>
          <w:szCs w:val="14"/>
        </w:rPr>
        <w:t xml:space="preserve">2. Назначить </w:t>
      </w:r>
      <w:proofErr w:type="gramStart"/>
      <w:r w:rsidRPr="006D0EB3">
        <w:rPr>
          <w:sz w:val="14"/>
          <w:szCs w:val="14"/>
        </w:rPr>
        <w:t>ответственным</w:t>
      </w:r>
      <w:proofErr w:type="gramEnd"/>
      <w:r w:rsidRPr="006D0EB3">
        <w:rPr>
          <w:sz w:val="14"/>
          <w:szCs w:val="14"/>
        </w:rPr>
        <w:t xml:space="preserve"> за проведение публичных слушаний Петрунову З.В., начальника управления градостроительной деятельности Администрации муниципального округа</w:t>
      </w:r>
    </w:p>
    <w:p w:rsidR="006D0EB3" w:rsidRPr="006D0EB3" w:rsidRDefault="006D0EB3" w:rsidP="006D0EB3">
      <w:pPr>
        <w:ind w:firstLine="284"/>
        <w:jc w:val="both"/>
        <w:rPr>
          <w:sz w:val="14"/>
          <w:szCs w:val="14"/>
        </w:rPr>
      </w:pPr>
      <w:r w:rsidRPr="006D0EB3">
        <w:rPr>
          <w:sz w:val="14"/>
          <w:szCs w:val="14"/>
        </w:rPr>
        <w:t xml:space="preserve">3. Комиссии по землепользованию и застройке обеспечить прием предложений по вопросу предоставления  разрешения на отклонение от предельных параметров разрешённого строительства объекта капитального строительства до 17.30  18  марта 2024 года по адресу: </w:t>
      </w:r>
      <w:proofErr w:type="gramStart"/>
      <w:r w:rsidRPr="006D0EB3">
        <w:rPr>
          <w:sz w:val="14"/>
          <w:szCs w:val="14"/>
        </w:rPr>
        <w:t xml:space="preserve">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134" w:history="1">
        <w:r w:rsidRPr="006D0EB3">
          <w:rPr>
            <w:rStyle w:val="af7"/>
            <w:sz w:val="14"/>
            <w:szCs w:val="14"/>
            <w:lang w:val="en-US"/>
          </w:rPr>
          <w:t>soleco</w:t>
        </w:r>
        <w:r w:rsidRPr="006D0EB3">
          <w:rPr>
            <w:rStyle w:val="af7"/>
            <w:sz w:val="14"/>
            <w:szCs w:val="14"/>
          </w:rPr>
          <w:t>@</w:t>
        </w:r>
        <w:r w:rsidRPr="006D0EB3">
          <w:rPr>
            <w:rStyle w:val="af7"/>
            <w:sz w:val="14"/>
            <w:szCs w:val="14"/>
            <w:lang w:val="en-US"/>
          </w:rPr>
          <w:t>adminsoltcy</w:t>
        </w:r>
        <w:r w:rsidRPr="006D0EB3">
          <w:rPr>
            <w:rStyle w:val="af7"/>
            <w:sz w:val="14"/>
            <w:szCs w:val="14"/>
          </w:rPr>
          <w:t>.</w:t>
        </w:r>
        <w:r w:rsidRPr="006D0EB3">
          <w:rPr>
            <w:rStyle w:val="af7"/>
            <w:sz w:val="14"/>
            <w:szCs w:val="14"/>
            <w:lang w:val="en-US"/>
          </w:rPr>
          <w:t>ru</w:t>
        </w:r>
      </w:hyperlink>
      <w:r w:rsidRPr="006D0EB3">
        <w:rPr>
          <w:sz w:val="14"/>
          <w:szCs w:val="14"/>
        </w:rPr>
        <w:t>.</w:t>
      </w:r>
      <w:proofErr w:type="gramEnd"/>
    </w:p>
    <w:p w:rsidR="006D0EB3" w:rsidRPr="006D0EB3" w:rsidRDefault="006D0EB3" w:rsidP="006D0EB3">
      <w:pPr>
        <w:ind w:firstLine="284"/>
        <w:jc w:val="both"/>
        <w:rPr>
          <w:sz w:val="14"/>
          <w:szCs w:val="14"/>
        </w:rPr>
      </w:pPr>
      <w:r w:rsidRPr="006D0EB3">
        <w:rPr>
          <w:sz w:val="14"/>
          <w:szCs w:val="14"/>
        </w:rPr>
        <w:t>4.  Установить, что прием заявлений на участие в публичных слушаниях осуществляет комиссия по землепользованию и застройке до 17.30 18 марта</w:t>
      </w:r>
      <w:r w:rsidRPr="006D0EB3">
        <w:rPr>
          <w:b/>
          <w:sz w:val="14"/>
          <w:szCs w:val="14"/>
        </w:rPr>
        <w:t xml:space="preserve"> </w:t>
      </w:r>
      <w:r w:rsidRPr="006D0EB3">
        <w:rPr>
          <w:sz w:val="14"/>
          <w:szCs w:val="14"/>
        </w:rPr>
        <w:t>2024 года по адресу: Новгородская область, г. Сольцы, пл. Победы, д.3, каб.22, с понедельника по пятницу с 8.30 до 17.30, перерыв с 13.00 до 14.00.</w:t>
      </w:r>
    </w:p>
    <w:p w:rsidR="006D0EB3" w:rsidRPr="006D0EB3" w:rsidRDefault="006D0EB3" w:rsidP="006D0EB3">
      <w:pPr>
        <w:ind w:firstLine="284"/>
        <w:jc w:val="both"/>
        <w:rPr>
          <w:bCs/>
          <w:sz w:val="14"/>
          <w:szCs w:val="14"/>
        </w:rPr>
      </w:pPr>
      <w:r w:rsidRPr="006D0EB3">
        <w:rPr>
          <w:sz w:val="14"/>
          <w:szCs w:val="14"/>
        </w:rPr>
        <w:t>5</w:t>
      </w:r>
      <w:r w:rsidRPr="006D0EB3">
        <w:rPr>
          <w:bCs/>
          <w:sz w:val="14"/>
          <w:szCs w:val="14"/>
        </w:rPr>
        <w:t>.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D0EB3" w:rsidRPr="006D0EB3" w:rsidRDefault="006D0EB3" w:rsidP="006D0EB3">
      <w:pPr>
        <w:jc w:val="center"/>
        <w:rPr>
          <w:sz w:val="14"/>
          <w:szCs w:val="14"/>
        </w:rPr>
      </w:pPr>
    </w:p>
    <w:p w:rsidR="006D0EB3" w:rsidRPr="006D0EB3" w:rsidRDefault="006D0EB3" w:rsidP="006D0EB3">
      <w:pPr>
        <w:jc w:val="center"/>
        <w:rPr>
          <w:sz w:val="14"/>
          <w:szCs w:val="14"/>
        </w:rPr>
      </w:pPr>
    </w:p>
    <w:p w:rsidR="006D0EB3" w:rsidRPr="006D0EB3" w:rsidRDefault="006D0EB3" w:rsidP="006D0EB3">
      <w:pPr>
        <w:rPr>
          <w:b/>
          <w:sz w:val="14"/>
          <w:szCs w:val="14"/>
        </w:rPr>
      </w:pPr>
      <w:r w:rsidRPr="006D0EB3">
        <w:rPr>
          <w:b/>
          <w:sz w:val="14"/>
          <w:szCs w:val="14"/>
        </w:rPr>
        <w:t>Заместитель Главы администрации    П.Л. Нилов</w:t>
      </w:r>
    </w:p>
    <w:p w:rsidR="006D0EB3" w:rsidRDefault="006D0EB3" w:rsidP="00696222">
      <w:pPr>
        <w:jc w:val="center"/>
        <w:rPr>
          <w:sz w:val="14"/>
          <w:szCs w:val="14"/>
        </w:rPr>
      </w:pPr>
    </w:p>
    <w:p w:rsidR="00696222" w:rsidRDefault="00696222" w:rsidP="006F62E6">
      <w:pPr>
        <w:jc w:val="center"/>
        <w:rPr>
          <w:sz w:val="14"/>
          <w:szCs w:val="14"/>
        </w:rPr>
      </w:pPr>
    </w:p>
    <w:p w:rsidR="006D0EB3" w:rsidRDefault="006D0EB3" w:rsidP="006F62E6">
      <w:pPr>
        <w:jc w:val="center"/>
        <w:rPr>
          <w:sz w:val="14"/>
          <w:szCs w:val="14"/>
        </w:rPr>
      </w:pPr>
    </w:p>
    <w:p w:rsidR="006D0EB3" w:rsidRDefault="006D0EB3" w:rsidP="006D0EB3">
      <w:pPr>
        <w:jc w:val="center"/>
        <w:rPr>
          <w:b/>
          <w:sz w:val="14"/>
          <w:szCs w:val="14"/>
        </w:rPr>
      </w:pPr>
      <w:r w:rsidRPr="002F1598">
        <w:rPr>
          <w:b/>
          <w:sz w:val="14"/>
          <w:szCs w:val="14"/>
        </w:rPr>
        <w:t>ПОСТАНОВЛЕНИЕ</w:t>
      </w:r>
    </w:p>
    <w:p w:rsidR="006D0EB3" w:rsidRPr="002F1598" w:rsidRDefault="006D0EB3" w:rsidP="006D0EB3">
      <w:pPr>
        <w:jc w:val="center"/>
        <w:rPr>
          <w:sz w:val="14"/>
          <w:szCs w:val="14"/>
        </w:rPr>
      </w:pPr>
      <w:r w:rsidRPr="002F1598">
        <w:rPr>
          <w:sz w:val="14"/>
          <w:szCs w:val="14"/>
        </w:rPr>
        <w:t>Администрации муниципального округа</w:t>
      </w:r>
    </w:p>
    <w:p w:rsidR="006D0EB3" w:rsidRPr="002F1598" w:rsidRDefault="006D0EB3" w:rsidP="006D0EB3">
      <w:pPr>
        <w:jc w:val="center"/>
        <w:rPr>
          <w:b/>
          <w:sz w:val="14"/>
          <w:szCs w:val="14"/>
        </w:rPr>
      </w:pPr>
      <w:r w:rsidRPr="002F1598">
        <w:rPr>
          <w:b/>
          <w:sz w:val="14"/>
          <w:szCs w:val="14"/>
        </w:rPr>
        <w:t xml:space="preserve">  </w:t>
      </w:r>
    </w:p>
    <w:p w:rsidR="006D0EB3" w:rsidRPr="002F1598" w:rsidRDefault="006D0EB3" w:rsidP="006D0EB3">
      <w:pPr>
        <w:jc w:val="center"/>
        <w:rPr>
          <w:sz w:val="14"/>
          <w:szCs w:val="14"/>
        </w:rPr>
      </w:pPr>
      <w:r>
        <w:rPr>
          <w:sz w:val="14"/>
          <w:szCs w:val="14"/>
        </w:rPr>
        <w:t>от 16</w:t>
      </w:r>
      <w:r w:rsidRPr="002F1598">
        <w:rPr>
          <w:sz w:val="14"/>
          <w:szCs w:val="14"/>
        </w:rPr>
        <w:t>.</w:t>
      </w:r>
      <w:r>
        <w:rPr>
          <w:sz w:val="14"/>
          <w:szCs w:val="14"/>
        </w:rPr>
        <w:t>02.202</w:t>
      </w:r>
      <w:r w:rsidR="00A5578A">
        <w:rPr>
          <w:sz w:val="14"/>
          <w:szCs w:val="14"/>
        </w:rPr>
        <w:t>4</w:t>
      </w:r>
      <w:r>
        <w:rPr>
          <w:sz w:val="14"/>
          <w:szCs w:val="14"/>
        </w:rPr>
        <w:t xml:space="preserve"> № 31</w:t>
      </w:r>
      <w:r w:rsidR="00690FA0">
        <w:rPr>
          <w:sz w:val="14"/>
          <w:szCs w:val="14"/>
        </w:rPr>
        <w:t>6</w:t>
      </w:r>
    </w:p>
    <w:p w:rsidR="006D0EB3" w:rsidRDefault="006D0EB3" w:rsidP="006D0EB3">
      <w:pPr>
        <w:jc w:val="center"/>
        <w:rPr>
          <w:sz w:val="14"/>
          <w:szCs w:val="14"/>
        </w:rPr>
      </w:pPr>
      <w:r>
        <w:rPr>
          <w:sz w:val="14"/>
          <w:szCs w:val="14"/>
        </w:rPr>
        <w:t>г</w:t>
      </w:r>
      <w:r w:rsidRPr="002F1598">
        <w:rPr>
          <w:sz w:val="14"/>
          <w:szCs w:val="14"/>
        </w:rPr>
        <w:t>. Сольцы</w:t>
      </w:r>
    </w:p>
    <w:p w:rsidR="006D0EB3" w:rsidRDefault="006D0EB3" w:rsidP="006F62E6">
      <w:pPr>
        <w:jc w:val="center"/>
        <w:rPr>
          <w:sz w:val="14"/>
          <w:szCs w:val="14"/>
        </w:rPr>
      </w:pPr>
    </w:p>
    <w:p w:rsidR="00690FA0" w:rsidRPr="0098304D" w:rsidRDefault="00690FA0" w:rsidP="00690FA0">
      <w:pPr>
        <w:suppressAutoHyphens/>
        <w:jc w:val="center"/>
        <w:rPr>
          <w:b/>
          <w:sz w:val="14"/>
          <w:szCs w:val="14"/>
        </w:rPr>
      </w:pPr>
      <w:r w:rsidRPr="0098304D">
        <w:rPr>
          <w:b/>
          <w:sz w:val="14"/>
          <w:szCs w:val="14"/>
        </w:rPr>
        <w:t xml:space="preserve">О внесении изменений в муниципальную программу </w:t>
      </w:r>
    </w:p>
    <w:p w:rsidR="00690FA0" w:rsidRPr="0098304D" w:rsidRDefault="00690FA0" w:rsidP="00690FA0">
      <w:pPr>
        <w:suppressAutoHyphens/>
        <w:jc w:val="center"/>
        <w:rPr>
          <w:b/>
          <w:sz w:val="14"/>
          <w:szCs w:val="14"/>
        </w:rPr>
      </w:pPr>
      <w:r w:rsidRPr="0098304D">
        <w:rPr>
          <w:b/>
          <w:sz w:val="14"/>
          <w:szCs w:val="14"/>
        </w:rPr>
        <w:t xml:space="preserve">Солецкого муниципального округа «Развитие культуры </w:t>
      </w:r>
    </w:p>
    <w:p w:rsidR="00690FA0" w:rsidRPr="0098304D" w:rsidRDefault="00690FA0" w:rsidP="00690FA0">
      <w:pPr>
        <w:suppressAutoHyphens/>
        <w:jc w:val="center"/>
        <w:rPr>
          <w:b/>
          <w:sz w:val="14"/>
          <w:szCs w:val="14"/>
        </w:rPr>
      </w:pPr>
      <w:r w:rsidRPr="0098304D">
        <w:rPr>
          <w:b/>
          <w:sz w:val="14"/>
          <w:szCs w:val="14"/>
        </w:rPr>
        <w:t>Солецкого муниципального округа»</w:t>
      </w:r>
    </w:p>
    <w:p w:rsidR="00690FA0" w:rsidRPr="0098304D" w:rsidRDefault="00690FA0" w:rsidP="00690FA0">
      <w:pPr>
        <w:tabs>
          <w:tab w:val="left" w:pos="3060"/>
        </w:tabs>
        <w:suppressAutoHyphens/>
        <w:jc w:val="center"/>
        <w:rPr>
          <w:sz w:val="14"/>
          <w:szCs w:val="14"/>
        </w:rPr>
      </w:pPr>
    </w:p>
    <w:p w:rsidR="00690FA0" w:rsidRPr="0098304D" w:rsidRDefault="00690FA0" w:rsidP="00690FA0">
      <w:pPr>
        <w:ind w:firstLine="284"/>
        <w:jc w:val="both"/>
        <w:rPr>
          <w:sz w:val="14"/>
          <w:szCs w:val="14"/>
        </w:rPr>
      </w:pPr>
      <w:proofErr w:type="gramStart"/>
      <w:r w:rsidRPr="0098304D">
        <w:rPr>
          <w:sz w:val="14"/>
          <w:szCs w:val="14"/>
        </w:rPr>
        <w:t>В соответствии с решением Думы Солецкого муниципального округа от 25.12.2023 № 446 «</w:t>
      </w:r>
      <w:r w:rsidRPr="0098304D">
        <w:rPr>
          <w:bCs/>
          <w:sz w:val="14"/>
          <w:szCs w:val="14"/>
        </w:rPr>
        <w:t xml:space="preserve">О бюджете Солецкого муниципального округа на 2024 год и на плановый период 2025 и 2026 годов» (в редакции </w:t>
      </w:r>
      <w:r w:rsidRPr="0098304D">
        <w:rPr>
          <w:sz w:val="14"/>
          <w:szCs w:val="14"/>
        </w:rPr>
        <w:t xml:space="preserve">решения </w:t>
      </w:r>
      <w:r w:rsidRPr="0098304D">
        <w:rPr>
          <w:bCs/>
          <w:kern w:val="36"/>
          <w:sz w:val="14"/>
          <w:szCs w:val="14"/>
        </w:rPr>
        <w:t>от</w:t>
      </w:r>
      <w:r w:rsidRPr="0098304D">
        <w:rPr>
          <w:sz w:val="14"/>
          <w:szCs w:val="14"/>
        </w:rPr>
        <w:t xml:space="preserve"> 30.01.2024 № 463)</w:t>
      </w:r>
      <w:r w:rsidRPr="0098304D">
        <w:rPr>
          <w:bCs/>
          <w:sz w:val="14"/>
          <w:szCs w:val="14"/>
        </w:rPr>
        <w:t xml:space="preserve">, </w:t>
      </w:r>
      <w:r w:rsidRPr="0098304D">
        <w:rPr>
          <w:sz w:val="14"/>
          <w:szCs w:val="14"/>
        </w:rPr>
        <w:t xml:space="preserve"> пунктом 4.3 Порядка принятия решений о разработке муниципальных программ Солецкого муниципального округа, их формирования и реализации, утвержденного постановлением Администрации муниципального округа от 29.01.2021 № 142 (в редакции постановления</w:t>
      </w:r>
      <w:proofErr w:type="gramEnd"/>
      <w:r w:rsidRPr="0098304D">
        <w:rPr>
          <w:sz w:val="14"/>
          <w:szCs w:val="14"/>
        </w:rPr>
        <w:t xml:space="preserve"> от 11.05.2022 № 838), Администрация Солецкого муниципального округа </w:t>
      </w:r>
      <w:r w:rsidRPr="0098304D">
        <w:rPr>
          <w:b/>
          <w:sz w:val="14"/>
          <w:szCs w:val="14"/>
        </w:rPr>
        <w:t>ПОСТАНОВЛЯЕТ:</w:t>
      </w:r>
    </w:p>
    <w:p w:rsidR="00690FA0" w:rsidRPr="0098304D" w:rsidRDefault="00690FA0" w:rsidP="00690FA0">
      <w:pPr>
        <w:tabs>
          <w:tab w:val="left" w:pos="4536"/>
        </w:tabs>
        <w:ind w:firstLine="284"/>
        <w:jc w:val="both"/>
        <w:rPr>
          <w:sz w:val="14"/>
          <w:szCs w:val="14"/>
        </w:rPr>
      </w:pPr>
      <w:r w:rsidRPr="0098304D">
        <w:rPr>
          <w:sz w:val="14"/>
          <w:szCs w:val="14"/>
        </w:rPr>
        <w:t xml:space="preserve">1. </w:t>
      </w:r>
      <w:proofErr w:type="gramStart"/>
      <w:r w:rsidRPr="0098304D">
        <w:rPr>
          <w:sz w:val="14"/>
          <w:szCs w:val="14"/>
        </w:rPr>
        <w:t>Внести изменения в муниципальную программу Солецкого муниципального округа «Развитие культуры Солецкого муниципального округа» (далее – муниципальная программа), утвержденную постановлением Администрации муниципального округа от 25.03.2021 № 424 (в редакции постановлений от 19.08.2021 № 1198, от 04.10.2021 № 1437, от 17.12.2021 № 1884, от 28.01.2022 № 155, от 18.02.2022 № 322, от 25.04.2022 № 761, от 01.08.2022 № 1304, от 30.08.2022 № 1500, от 05.12.2022 № 2139,от 23.12.2022 № 2319, от 31.01.2023 № 104</w:t>
      </w:r>
      <w:proofErr w:type="gramEnd"/>
      <w:r w:rsidRPr="0098304D">
        <w:rPr>
          <w:sz w:val="14"/>
          <w:szCs w:val="14"/>
        </w:rPr>
        <w:t>, от 27.02.2023 № 267, от 06.06.2023 № 936, от 28.07.2023 № 1290, от 05.09.2023 № 1659, от 20.11.2023 № 2157, от 18.12.2023 № 2344, от 26.01.2024 № 131, от 09.02.2024 № 253):</w:t>
      </w:r>
    </w:p>
    <w:p w:rsidR="00690FA0" w:rsidRPr="0098304D" w:rsidRDefault="00690FA0" w:rsidP="00690FA0">
      <w:pPr>
        <w:tabs>
          <w:tab w:val="left" w:pos="4536"/>
        </w:tabs>
        <w:ind w:firstLine="284"/>
        <w:jc w:val="both"/>
        <w:rPr>
          <w:sz w:val="14"/>
          <w:szCs w:val="14"/>
        </w:rPr>
      </w:pPr>
      <w:r w:rsidRPr="0098304D">
        <w:rPr>
          <w:sz w:val="14"/>
          <w:szCs w:val="14"/>
        </w:rPr>
        <w:t>1.1. В паспорте муниципальной программы:</w:t>
      </w:r>
    </w:p>
    <w:p w:rsidR="00690FA0" w:rsidRPr="0098304D" w:rsidRDefault="00690FA0" w:rsidP="00690FA0">
      <w:pPr>
        <w:tabs>
          <w:tab w:val="left" w:pos="4536"/>
        </w:tabs>
        <w:ind w:firstLine="284"/>
        <w:jc w:val="both"/>
        <w:rPr>
          <w:sz w:val="14"/>
          <w:szCs w:val="14"/>
        </w:rPr>
      </w:pPr>
      <w:r w:rsidRPr="0098304D">
        <w:rPr>
          <w:sz w:val="14"/>
          <w:szCs w:val="14"/>
        </w:rPr>
        <w:t>1.1.1. Дополнить раздел 4 строками 1.8, 1.8.1, 1.8.2 следующего содержания</w:t>
      </w:r>
      <w:proofErr w:type="gramStart"/>
      <w:r w:rsidRPr="0098304D">
        <w:rPr>
          <w:sz w:val="14"/>
          <w:szCs w:val="14"/>
        </w:rPr>
        <w:t>: «</w:t>
      </w:r>
      <w:proofErr w:type="gramEnd"/>
    </w:p>
    <w:p w:rsidR="00690FA0" w:rsidRPr="0098304D" w:rsidRDefault="00690FA0" w:rsidP="00690FA0">
      <w:pPr>
        <w:tabs>
          <w:tab w:val="left" w:pos="4536"/>
        </w:tabs>
        <w:rPr>
          <w:sz w:val="14"/>
          <w:szCs w:val="14"/>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
        <w:gridCol w:w="2473"/>
        <w:gridCol w:w="502"/>
        <w:gridCol w:w="400"/>
        <w:gridCol w:w="335"/>
        <w:gridCol w:w="388"/>
        <w:gridCol w:w="311"/>
        <w:gridCol w:w="300"/>
      </w:tblGrid>
      <w:tr w:rsidR="00690FA0" w:rsidRPr="00690FA0" w:rsidTr="007B5DA9">
        <w:trPr>
          <w:trHeight w:val="20"/>
        </w:trPr>
        <w:tc>
          <w:tcPr>
            <w:tcW w:w="469" w:type="pct"/>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 xml:space="preserve">№ </w:t>
            </w:r>
            <w:proofErr w:type="gramStart"/>
            <w:r w:rsidRPr="00690FA0">
              <w:rPr>
                <w:sz w:val="12"/>
                <w:szCs w:val="14"/>
              </w:rPr>
              <w:t>п</w:t>
            </w:r>
            <w:proofErr w:type="gramEnd"/>
            <w:r w:rsidRPr="00690FA0">
              <w:rPr>
                <w:sz w:val="12"/>
                <w:szCs w:val="14"/>
              </w:rPr>
              <w:t>/п</w:t>
            </w:r>
          </w:p>
        </w:tc>
        <w:tc>
          <w:tcPr>
            <w:tcW w:w="2380" w:type="pct"/>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Цели, задачи  муниципальной программы, наименование и единица измерения целевого показателя</w:t>
            </w:r>
          </w:p>
        </w:tc>
        <w:tc>
          <w:tcPr>
            <w:tcW w:w="2151" w:type="pct"/>
            <w:gridSpan w:val="6"/>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Значение целевого показателя</w:t>
            </w:r>
          </w:p>
          <w:p w:rsidR="00690FA0" w:rsidRPr="00690FA0" w:rsidRDefault="00690FA0" w:rsidP="007B5DA9">
            <w:pPr>
              <w:rPr>
                <w:sz w:val="12"/>
                <w:szCs w:val="14"/>
              </w:rPr>
            </w:pPr>
            <w:r w:rsidRPr="00690FA0">
              <w:rPr>
                <w:sz w:val="12"/>
                <w:szCs w:val="14"/>
              </w:rPr>
              <w:t>по годам</w:t>
            </w:r>
          </w:p>
        </w:tc>
      </w:tr>
      <w:tr w:rsidR="00690FA0" w:rsidRPr="00690FA0" w:rsidTr="007B5DA9">
        <w:trPr>
          <w:trHeight w:val="20"/>
        </w:trPr>
        <w:tc>
          <w:tcPr>
            <w:tcW w:w="469" w:type="pct"/>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2"/>
                <w:szCs w:val="14"/>
              </w:rPr>
            </w:pPr>
          </w:p>
        </w:tc>
        <w:tc>
          <w:tcPr>
            <w:tcW w:w="2380" w:type="pct"/>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2"/>
                <w:szCs w:val="14"/>
              </w:rPr>
            </w:pPr>
          </w:p>
        </w:tc>
        <w:tc>
          <w:tcPr>
            <w:tcW w:w="483"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2021</w:t>
            </w:r>
          </w:p>
          <w:p w:rsidR="00690FA0" w:rsidRPr="00690FA0" w:rsidRDefault="00690FA0" w:rsidP="007B5DA9">
            <w:pPr>
              <w:rPr>
                <w:sz w:val="12"/>
                <w:szCs w:val="14"/>
              </w:rPr>
            </w:pPr>
            <w:r w:rsidRPr="00690FA0">
              <w:rPr>
                <w:sz w:val="12"/>
                <w:szCs w:val="14"/>
              </w:rPr>
              <w:t>год</w:t>
            </w:r>
          </w:p>
        </w:tc>
        <w:tc>
          <w:tcPr>
            <w:tcW w:w="385"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2022</w:t>
            </w:r>
          </w:p>
          <w:p w:rsidR="00690FA0" w:rsidRPr="00690FA0" w:rsidRDefault="00690FA0" w:rsidP="007B5DA9">
            <w:pPr>
              <w:rPr>
                <w:sz w:val="12"/>
                <w:szCs w:val="14"/>
              </w:rPr>
            </w:pPr>
            <w:r w:rsidRPr="00690FA0">
              <w:rPr>
                <w:sz w:val="12"/>
                <w:szCs w:val="14"/>
              </w:rPr>
              <w:t>год</w:t>
            </w:r>
          </w:p>
        </w:tc>
        <w:tc>
          <w:tcPr>
            <w:tcW w:w="322"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2023</w:t>
            </w:r>
          </w:p>
          <w:p w:rsidR="00690FA0" w:rsidRPr="00690FA0" w:rsidRDefault="00690FA0" w:rsidP="007B5DA9">
            <w:pPr>
              <w:rPr>
                <w:sz w:val="12"/>
                <w:szCs w:val="14"/>
              </w:rPr>
            </w:pPr>
            <w:r w:rsidRPr="00690FA0">
              <w:rPr>
                <w:sz w:val="12"/>
                <w:szCs w:val="14"/>
              </w:rPr>
              <w:t>год</w:t>
            </w:r>
          </w:p>
        </w:tc>
        <w:tc>
          <w:tcPr>
            <w:tcW w:w="373"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2024</w:t>
            </w:r>
          </w:p>
          <w:p w:rsidR="00690FA0" w:rsidRPr="00690FA0" w:rsidRDefault="00690FA0" w:rsidP="007B5DA9">
            <w:pPr>
              <w:rPr>
                <w:sz w:val="12"/>
                <w:szCs w:val="14"/>
              </w:rPr>
            </w:pPr>
            <w:r w:rsidRPr="00690FA0">
              <w:rPr>
                <w:sz w:val="12"/>
                <w:szCs w:val="14"/>
              </w:rPr>
              <w:t>год</w:t>
            </w:r>
          </w:p>
          <w:p w:rsidR="00690FA0" w:rsidRPr="00690FA0" w:rsidRDefault="00690FA0" w:rsidP="007B5DA9">
            <w:pPr>
              <w:rPr>
                <w:sz w:val="12"/>
                <w:szCs w:val="14"/>
              </w:rPr>
            </w:pPr>
          </w:p>
        </w:tc>
        <w:tc>
          <w:tcPr>
            <w:tcW w:w="29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2025 год</w:t>
            </w:r>
          </w:p>
        </w:tc>
        <w:tc>
          <w:tcPr>
            <w:tcW w:w="28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2026 год</w:t>
            </w:r>
          </w:p>
        </w:tc>
      </w:tr>
      <w:tr w:rsidR="00690FA0" w:rsidRPr="00690FA0" w:rsidTr="007B5DA9">
        <w:trPr>
          <w:trHeight w:val="20"/>
        </w:trPr>
        <w:tc>
          <w:tcPr>
            <w:tcW w:w="46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1</w:t>
            </w:r>
          </w:p>
        </w:tc>
        <w:tc>
          <w:tcPr>
            <w:tcW w:w="2380"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2</w:t>
            </w:r>
          </w:p>
        </w:tc>
        <w:tc>
          <w:tcPr>
            <w:tcW w:w="483"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3</w:t>
            </w:r>
          </w:p>
        </w:tc>
        <w:tc>
          <w:tcPr>
            <w:tcW w:w="385"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4</w:t>
            </w:r>
          </w:p>
        </w:tc>
        <w:tc>
          <w:tcPr>
            <w:tcW w:w="322"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5</w:t>
            </w:r>
          </w:p>
        </w:tc>
        <w:tc>
          <w:tcPr>
            <w:tcW w:w="373"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6</w:t>
            </w:r>
          </w:p>
        </w:tc>
        <w:tc>
          <w:tcPr>
            <w:tcW w:w="29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7</w:t>
            </w:r>
          </w:p>
        </w:tc>
        <w:tc>
          <w:tcPr>
            <w:tcW w:w="28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8</w:t>
            </w:r>
          </w:p>
        </w:tc>
      </w:tr>
      <w:tr w:rsidR="00690FA0" w:rsidRPr="00690FA0" w:rsidTr="007B5DA9">
        <w:trPr>
          <w:trHeight w:val="20"/>
        </w:trPr>
        <w:tc>
          <w:tcPr>
            <w:tcW w:w="469"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2"/>
                <w:szCs w:val="14"/>
              </w:rPr>
            </w:pPr>
            <w:r w:rsidRPr="00690FA0">
              <w:rPr>
                <w:sz w:val="12"/>
                <w:szCs w:val="14"/>
              </w:rPr>
              <w:t>1.8.</w:t>
            </w:r>
          </w:p>
        </w:tc>
        <w:tc>
          <w:tcPr>
            <w:tcW w:w="4531" w:type="pct"/>
            <w:gridSpan w:val="7"/>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Задача 8</w:t>
            </w:r>
          </w:p>
          <w:p w:rsidR="00690FA0" w:rsidRPr="00690FA0" w:rsidRDefault="00690FA0" w:rsidP="007B5DA9">
            <w:pPr>
              <w:rPr>
                <w:sz w:val="12"/>
                <w:szCs w:val="14"/>
              </w:rPr>
            </w:pPr>
            <w:r w:rsidRPr="00690FA0">
              <w:rPr>
                <w:sz w:val="12"/>
                <w:szCs w:val="14"/>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r>
      <w:tr w:rsidR="00690FA0" w:rsidRPr="00690FA0" w:rsidTr="007B5DA9">
        <w:trPr>
          <w:trHeight w:val="20"/>
        </w:trPr>
        <w:tc>
          <w:tcPr>
            <w:tcW w:w="46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1.8.1.</w:t>
            </w:r>
          </w:p>
        </w:tc>
        <w:tc>
          <w:tcPr>
            <w:tcW w:w="2380"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 xml:space="preserve">Показатель 1 </w:t>
            </w:r>
          </w:p>
          <w:p w:rsidR="00690FA0" w:rsidRPr="00690FA0" w:rsidRDefault="00690FA0" w:rsidP="007B5DA9">
            <w:pPr>
              <w:rPr>
                <w:sz w:val="12"/>
                <w:szCs w:val="14"/>
              </w:rPr>
            </w:pPr>
            <w:r w:rsidRPr="00690FA0">
              <w:rPr>
                <w:sz w:val="12"/>
                <w:szCs w:val="14"/>
              </w:rPr>
              <w:t>Количество благоустроенных летних площадок для уличных мероприятий (ед.)</w:t>
            </w:r>
          </w:p>
        </w:tc>
        <w:tc>
          <w:tcPr>
            <w:tcW w:w="483"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w:t>
            </w:r>
          </w:p>
        </w:tc>
        <w:tc>
          <w:tcPr>
            <w:tcW w:w="385"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w:t>
            </w:r>
          </w:p>
        </w:tc>
        <w:tc>
          <w:tcPr>
            <w:tcW w:w="322"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w:t>
            </w:r>
          </w:p>
        </w:tc>
        <w:tc>
          <w:tcPr>
            <w:tcW w:w="373"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1</w:t>
            </w:r>
          </w:p>
        </w:tc>
        <w:tc>
          <w:tcPr>
            <w:tcW w:w="29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w:t>
            </w:r>
          </w:p>
        </w:tc>
        <w:tc>
          <w:tcPr>
            <w:tcW w:w="289" w:type="pc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w:t>
            </w:r>
          </w:p>
        </w:tc>
      </w:tr>
      <w:tr w:rsidR="00690FA0" w:rsidRPr="00690FA0" w:rsidTr="007B5DA9">
        <w:trPr>
          <w:trHeight w:val="20"/>
        </w:trPr>
        <w:tc>
          <w:tcPr>
            <w:tcW w:w="469"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2"/>
                <w:szCs w:val="14"/>
              </w:rPr>
            </w:pPr>
            <w:r w:rsidRPr="00690FA0">
              <w:rPr>
                <w:sz w:val="12"/>
                <w:szCs w:val="14"/>
              </w:rPr>
              <w:t>1.8.2.</w:t>
            </w:r>
          </w:p>
        </w:tc>
        <w:tc>
          <w:tcPr>
            <w:tcW w:w="2380"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Показатель 2</w:t>
            </w:r>
          </w:p>
          <w:p w:rsidR="00690FA0" w:rsidRPr="00690FA0" w:rsidRDefault="00690FA0" w:rsidP="007B5DA9">
            <w:pPr>
              <w:rPr>
                <w:sz w:val="12"/>
                <w:szCs w:val="14"/>
              </w:rPr>
            </w:pPr>
            <w:r w:rsidRPr="00690FA0">
              <w:rPr>
                <w:sz w:val="12"/>
                <w:szCs w:val="14"/>
              </w:rPr>
              <w:t>Количество культурно-досуговых мероприятий, проведенных на летней площадк</w:t>
            </w:r>
            <w:proofErr w:type="gramStart"/>
            <w:r w:rsidRPr="00690FA0">
              <w:rPr>
                <w:sz w:val="12"/>
                <w:szCs w:val="14"/>
              </w:rPr>
              <w:t>е(</w:t>
            </w:r>
            <w:proofErr w:type="gramEnd"/>
            <w:r w:rsidRPr="00690FA0">
              <w:rPr>
                <w:sz w:val="12"/>
                <w:szCs w:val="14"/>
              </w:rPr>
              <w:t>ед.)</w:t>
            </w:r>
          </w:p>
        </w:tc>
        <w:tc>
          <w:tcPr>
            <w:tcW w:w="483"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385"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322"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373"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2"/>
                <w:szCs w:val="14"/>
              </w:rPr>
            </w:pPr>
            <w:r w:rsidRPr="00690FA0">
              <w:rPr>
                <w:sz w:val="12"/>
                <w:szCs w:val="14"/>
              </w:rPr>
              <w:t>10</w:t>
            </w:r>
          </w:p>
        </w:tc>
        <w:tc>
          <w:tcPr>
            <w:tcW w:w="299"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35</w:t>
            </w:r>
          </w:p>
        </w:tc>
        <w:tc>
          <w:tcPr>
            <w:tcW w:w="289" w:type="pct"/>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40</w:t>
            </w:r>
          </w:p>
        </w:tc>
      </w:tr>
    </w:tbl>
    <w:p w:rsidR="00690FA0" w:rsidRPr="0098304D" w:rsidRDefault="00690FA0" w:rsidP="00690FA0">
      <w:pPr>
        <w:tabs>
          <w:tab w:val="left" w:pos="4536"/>
        </w:tabs>
        <w:rPr>
          <w:sz w:val="14"/>
          <w:szCs w:val="14"/>
        </w:rPr>
      </w:pPr>
      <w:r w:rsidRPr="0098304D">
        <w:rPr>
          <w:sz w:val="14"/>
          <w:szCs w:val="14"/>
        </w:rPr>
        <w:t>»;</w:t>
      </w:r>
    </w:p>
    <w:p w:rsidR="00690FA0" w:rsidRPr="0098304D" w:rsidRDefault="00690FA0" w:rsidP="00690FA0">
      <w:pPr>
        <w:tabs>
          <w:tab w:val="left" w:pos="4536"/>
        </w:tabs>
        <w:ind w:firstLine="284"/>
        <w:jc w:val="both"/>
        <w:rPr>
          <w:sz w:val="14"/>
          <w:szCs w:val="14"/>
        </w:rPr>
      </w:pPr>
      <w:r w:rsidRPr="0098304D">
        <w:rPr>
          <w:sz w:val="14"/>
          <w:szCs w:val="14"/>
        </w:rPr>
        <w:lastRenderedPageBreak/>
        <w:t>1.1.2. Заменить в разделе 6:</w:t>
      </w:r>
    </w:p>
    <w:p w:rsidR="00690FA0" w:rsidRPr="0098304D" w:rsidRDefault="00690FA0" w:rsidP="00690FA0">
      <w:pPr>
        <w:tabs>
          <w:tab w:val="left" w:pos="4536"/>
        </w:tabs>
        <w:suppressAutoHyphens/>
        <w:ind w:firstLine="284"/>
        <w:jc w:val="both"/>
        <w:rPr>
          <w:sz w:val="14"/>
          <w:szCs w:val="14"/>
        </w:rPr>
      </w:pPr>
      <w:r w:rsidRPr="0098304D">
        <w:rPr>
          <w:sz w:val="14"/>
          <w:szCs w:val="14"/>
        </w:rPr>
        <w:t xml:space="preserve">1.1.2.1. В строке «2024»:  </w:t>
      </w:r>
    </w:p>
    <w:p w:rsidR="00690FA0" w:rsidRPr="0098304D" w:rsidRDefault="00690FA0" w:rsidP="00690FA0">
      <w:pPr>
        <w:tabs>
          <w:tab w:val="left" w:pos="4536"/>
        </w:tabs>
        <w:suppressAutoHyphens/>
        <w:ind w:firstLine="284"/>
        <w:jc w:val="both"/>
        <w:rPr>
          <w:sz w:val="14"/>
          <w:szCs w:val="14"/>
        </w:rPr>
      </w:pPr>
      <w:r w:rsidRPr="0098304D">
        <w:rPr>
          <w:sz w:val="14"/>
          <w:szCs w:val="14"/>
        </w:rPr>
        <w:t>- в графе 3 цифру «4326,18600» на «5326,18600»</w:t>
      </w:r>
    </w:p>
    <w:p w:rsidR="00690FA0" w:rsidRPr="0098304D" w:rsidRDefault="00690FA0" w:rsidP="00690FA0">
      <w:pPr>
        <w:ind w:firstLine="284"/>
        <w:jc w:val="both"/>
        <w:rPr>
          <w:sz w:val="14"/>
          <w:szCs w:val="14"/>
        </w:rPr>
      </w:pPr>
      <w:r w:rsidRPr="0098304D">
        <w:rPr>
          <w:sz w:val="14"/>
          <w:szCs w:val="14"/>
        </w:rPr>
        <w:t>- в графе 4 цифру «43622,01859» на «44675,01859»;</w:t>
      </w:r>
    </w:p>
    <w:p w:rsidR="00690FA0" w:rsidRPr="0098304D" w:rsidRDefault="00690FA0" w:rsidP="00690FA0">
      <w:pPr>
        <w:ind w:firstLine="284"/>
        <w:jc w:val="both"/>
        <w:rPr>
          <w:sz w:val="14"/>
          <w:szCs w:val="14"/>
        </w:rPr>
      </w:pPr>
      <w:r w:rsidRPr="0098304D">
        <w:rPr>
          <w:sz w:val="14"/>
          <w:szCs w:val="14"/>
        </w:rPr>
        <w:t xml:space="preserve">- в графе 6 цифру «47948,20459» на «50001,20459»; </w:t>
      </w:r>
    </w:p>
    <w:p w:rsidR="00690FA0" w:rsidRPr="0098304D" w:rsidRDefault="00690FA0" w:rsidP="00690FA0">
      <w:pPr>
        <w:suppressAutoHyphens/>
        <w:ind w:firstLine="284"/>
        <w:jc w:val="both"/>
        <w:rPr>
          <w:sz w:val="14"/>
          <w:szCs w:val="14"/>
        </w:rPr>
      </w:pPr>
      <w:r w:rsidRPr="0098304D">
        <w:rPr>
          <w:sz w:val="14"/>
          <w:szCs w:val="14"/>
        </w:rPr>
        <w:t>1.1.2.2. В строке «ВСЕГО»:</w:t>
      </w:r>
    </w:p>
    <w:p w:rsidR="00690FA0" w:rsidRPr="0098304D" w:rsidRDefault="00690FA0" w:rsidP="00690FA0">
      <w:pPr>
        <w:suppressAutoHyphens/>
        <w:ind w:firstLine="284"/>
        <w:jc w:val="both"/>
        <w:rPr>
          <w:sz w:val="14"/>
          <w:szCs w:val="14"/>
        </w:rPr>
      </w:pPr>
      <w:r w:rsidRPr="0098304D">
        <w:rPr>
          <w:sz w:val="14"/>
          <w:szCs w:val="14"/>
        </w:rPr>
        <w:t>- в графе 3 цифру «40628,74412» на «41628,74412»;</w:t>
      </w:r>
    </w:p>
    <w:p w:rsidR="00690FA0" w:rsidRPr="0098304D" w:rsidRDefault="00690FA0" w:rsidP="00690FA0">
      <w:pPr>
        <w:ind w:firstLine="284"/>
        <w:jc w:val="both"/>
        <w:rPr>
          <w:sz w:val="14"/>
          <w:szCs w:val="14"/>
        </w:rPr>
      </w:pPr>
      <w:r w:rsidRPr="0098304D">
        <w:rPr>
          <w:sz w:val="14"/>
          <w:szCs w:val="14"/>
        </w:rPr>
        <w:t>- в графе 4 цифру «246040,71684</w:t>
      </w:r>
      <w:r w:rsidRPr="0098304D">
        <w:rPr>
          <w:sz w:val="14"/>
          <w:szCs w:val="14"/>
        </w:rPr>
        <w:fldChar w:fldCharType="begin"/>
      </w:r>
      <w:r w:rsidRPr="0098304D">
        <w:rPr>
          <w:sz w:val="14"/>
          <w:szCs w:val="14"/>
        </w:rPr>
        <w:instrText xml:space="preserve"> =SUM(ABOVE) </w:instrText>
      </w:r>
      <w:r w:rsidRPr="0098304D">
        <w:rPr>
          <w:sz w:val="14"/>
          <w:szCs w:val="14"/>
        </w:rPr>
        <w:fldChar w:fldCharType="end"/>
      </w:r>
      <w:r w:rsidRPr="0098304D">
        <w:rPr>
          <w:sz w:val="14"/>
          <w:szCs w:val="14"/>
        </w:rPr>
        <w:t>» на «247093,71684»;</w:t>
      </w:r>
    </w:p>
    <w:p w:rsidR="00690FA0" w:rsidRPr="0098304D" w:rsidRDefault="00690FA0" w:rsidP="00690FA0">
      <w:pPr>
        <w:ind w:firstLine="284"/>
        <w:jc w:val="both"/>
        <w:rPr>
          <w:sz w:val="14"/>
          <w:szCs w:val="14"/>
        </w:rPr>
      </w:pPr>
      <w:r w:rsidRPr="0098304D">
        <w:rPr>
          <w:sz w:val="14"/>
          <w:szCs w:val="14"/>
        </w:rPr>
        <w:t>- в графе 6 цифру «288714,04106» на «290767,04106»;</w:t>
      </w:r>
    </w:p>
    <w:p w:rsidR="00690FA0" w:rsidRPr="0098304D" w:rsidRDefault="00690FA0" w:rsidP="00690FA0">
      <w:pPr>
        <w:ind w:firstLine="284"/>
        <w:jc w:val="both"/>
        <w:rPr>
          <w:sz w:val="14"/>
          <w:szCs w:val="14"/>
        </w:rPr>
      </w:pPr>
      <w:r w:rsidRPr="0098304D">
        <w:rPr>
          <w:sz w:val="14"/>
          <w:szCs w:val="14"/>
        </w:rPr>
        <w:t>1.1.3. Дополнить раздел 7 абзацами следующего содержания:</w:t>
      </w:r>
    </w:p>
    <w:p w:rsidR="00690FA0" w:rsidRPr="0098304D" w:rsidRDefault="00690FA0" w:rsidP="00690FA0">
      <w:pPr>
        <w:ind w:firstLine="284"/>
        <w:jc w:val="both"/>
        <w:rPr>
          <w:sz w:val="14"/>
          <w:szCs w:val="14"/>
        </w:rPr>
      </w:pPr>
      <w:r w:rsidRPr="0098304D">
        <w:rPr>
          <w:color w:val="000000"/>
          <w:sz w:val="14"/>
          <w:szCs w:val="14"/>
          <w:shd w:val="clear" w:color="auto" w:fill="FFFFFF"/>
        </w:rPr>
        <w:t xml:space="preserve">«…Благоустройство площадки для проведения </w:t>
      </w:r>
      <w:r w:rsidRPr="0098304D">
        <w:rPr>
          <w:sz w:val="14"/>
          <w:szCs w:val="14"/>
        </w:rPr>
        <w:t>уличных</w:t>
      </w:r>
      <w:r w:rsidRPr="0098304D">
        <w:rPr>
          <w:color w:val="000000"/>
          <w:sz w:val="14"/>
          <w:szCs w:val="14"/>
          <w:shd w:val="clear" w:color="auto" w:fill="FFFFFF"/>
        </w:rPr>
        <w:t xml:space="preserve"> мероприятий у Центра культуры и досуга </w:t>
      </w:r>
      <w:r w:rsidRPr="0098304D">
        <w:rPr>
          <w:sz w:val="14"/>
          <w:szCs w:val="14"/>
        </w:rPr>
        <w:t xml:space="preserve">будет способствовать улучшению качества проводимых на улице мероприятий, так как необходимое оборудование (аппаратура и реквизиты) находятся в шаговой доступности; увеличению количества зрителей мероприятий для разной целевой аудитории. </w:t>
      </w:r>
    </w:p>
    <w:p w:rsidR="00690FA0" w:rsidRPr="0098304D" w:rsidRDefault="00690FA0" w:rsidP="00690FA0">
      <w:pPr>
        <w:ind w:firstLine="284"/>
        <w:jc w:val="both"/>
        <w:rPr>
          <w:sz w:val="14"/>
          <w:szCs w:val="14"/>
        </w:rPr>
      </w:pPr>
      <w:r w:rsidRPr="0098304D">
        <w:rPr>
          <w:sz w:val="14"/>
          <w:szCs w:val="14"/>
        </w:rPr>
        <w:t xml:space="preserve">Установка ограждения и дополнительного освещения территории обеспечит </w:t>
      </w:r>
      <w:r w:rsidRPr="0098304D">
        <w:rPr>
          <w:color w:val="000000"/>
          <w:sz w:val="14"/>
          <w:szCs w:val="14"/>
          <w:shd w:val="clear" w:color="auto" w:fill="FFFFFF"/>
        </w:rPr>
        <w:t>безопасные условия функционирования</w:t>
      </w:r>
      <w:r w:rsidRPr="0098304D">
        <w:rPr>
          <w:sz w:val="14"/>
          <w:szCs w:val="14"/>
        </w:rPr>
        <w:t xml:space="preserve"> и порядок во время проведения культурно-досуговых мероприятий, соответствующие мерам антитеррористической защищенности и безопасности; </w:t>
      </w:r>
      <w:r w:rsidRPr="0098304D">
        <w:rPr>
          <w:color w:val="000000"/>
          <w:sz w:val="14"/>
          <w:szCs w:val="14"/>
          <w:shd w:val="clear" w:color="auto" w:fill="FFFFFF"/>
        </w:rPr>
        <w:t>приведёт внешний вид территории в соответствие с положительно меняющимся внешним обликом города.</w:t>
      </w:r>
    </w:p>
    <w:p w:rsidR="00690FA0" w:rsidRPr="0098304D" w:rsidRDefault="00690FA0" w:rsidP="00690FA0">
      <w:pPr>
        <w:ind w:firstLine="284"/>
        <w:jc w:val="both"/>
        <w:rPr>
          <w:sz w:val="14"/>
          <w:szCs w:val="14"/>
        </w:rPr>
      </w:pPr>
      <w:r w:rsidRPr="0098304D">
        <w:rPr>
          <w:sz w:val="14"/>
          <w:szCs w:val="14"/>
        </w:rPr>
        <w:t xml:space="preserve">Благодаря созданию комфортных условий благоустроенная территория </w:t>
      </w:r>
      <w:r w:rsidRPr="0098304D">
        <w:rPr>
          <w:color w:val="000000"/>
          <w:sz w:val="14"/>
          <w:szCs w:val="14"/>
          <w:shd w:val="clear" w:color="auto" w:fill="FFFFFF"/>
        </w:rPr>
        <w:t>у Центра культуры и досуга</w:t>
      </w:r>
      <w:r w:rsidRPr="0098304D">
        <w:rPr>
          <w:sz w:val="14"/>
          <w:szCs w:val="14"/>
        </w:rPr>
        <w:t xml:space="preserve"> станет привлекательной зоной отдыха для жителей и гостей города</w:t>
      </w:r>
      <w:proofErr w:type="gramStart"/>
      <w:r w:rsidRPr="0098304D">
        <w:rPr>
          <w:sz w:val="14"/>
          <w:szCs w:val="14"/>
        </w:rPr>
        <w:t xml:space="preserve">.»; </w:t>
      </w:r>
      <w:proofErr w:type="gramEnd"/>
    </w:p>
    <w:p w:rsidR="00690FA0" w:rsidRPr="0098304D" w:rsidRDefault="00690FA0" w:rsidP="00690FA0">
      <w:pPr>
        <w:tabs>
          <w:tab w:val="left" w:pos="4536"/>
        </w:tabs>
        <w:suppressAutoHyphens/>
        <w:ind w:firstLine="284"/>
        <w:jc w:val="both"/>
        <w:rPr>
          <w:sz w:val="14"/>
          <w:szCs w:val="14"/>
        </w:rPr>
      </w:pPr>
      <w:r w:rsidRPr="0098304D">
        <w:rPr>
          <w:sz w:val="14"/>
          <w:szCs w:val="14"/>
        </w:rPr>
        <w:t>1.1.4. Дополнить показатели муниципальной программы строками 27, 28 следующего содержания</w:t>
      </w:r>
      <w:proofErr w:type="gramStart"/>
      <w:r w:rsidRPr="0098304D">
        <w:rPr>
          <w:sz w:val="14"/>
          <w:szCs w:val="14"/>
        </w:rPr>
        <w:t>: «</w:t>
      </w:r>
      <w:proofErr w:type="gramEnd"/>
    </w:p>
    <w:p w:rsidR="00690FA0" w:rsidRPr="0098304D" w:rsidRDefault="00690FA0" w:rsidP="00690FA0">
      <w:pPr>
        <w:tabs>
          <w:tab w:val="left" w:pos="4536"/>
        </w:tabs>
        <w:suppressAutoHyphens/>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1517"/>
        <w:gridCol w:w="456"/>
        <w:gridCol w:w="456"/>
        <w:gridCol w:w="456"/>
        <w:gridCol w:w="766"/>
        <w:gridCol w:w="795"/>
        <w:gridCol w:w="479"/>
      </w:tblGrid>
      <w:tr w:rsidR="00690FA0" w:rsidRPr="00690FA0" w:rsidTr="007B5DA9">
        <w:trPr>
          <w:trHeight w:val="20"/>
        </w:trPr>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 xml:space="preserve">№ </w:t>
            </w:r>
            <w:proofErr w:type="gramStart"/>
            <w:r w:rsidRPr="00690FA0">
              <w:rPr>
                <w:sz w:val="12"/>
                <w:szCs w:val="14"/>
              </w:rPr>
              <w:t>п</w:t>
            </w:r>
            <w:proofErr w:type="gramEnd"/>
            <w:r w:rsidRPr="00690FA0">
              <w:rPr>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Значение показателя по годам</w:t>
            </w:r>
          </w:p>
        </w:tc>
      </w:tr>
      <w:tr w:rsidR="00690FA0" w:rsidRPr="00690FA0" w:rsidTr="007B5DA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2021</w:t>
            </w:r>
          </w:p>
          <w:p w:rsidR="00690FA0" w:rsidRPr="00690FA0" w:rsidRDefault="00690FA0" w:rsidP="007B5DA9">
            <w:pPr>
              <w:rPr>
                <w:sz w:val="12"/>
                <w:szCs w:val="14"/>
              </w:rPr>
            </w:pPr>
            <w:r w:rsidRPr="00690FA0">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2022</w:t>
            </w:r>
          </w:p>
          <w:p w:rsidR="00690FA0" w:rsidRPr="00690FA0" w:rsidRDefault="00690FA0" w:rsidP="007B5DA9">
            <w:pPr>
              <w:rPr>
                <w:sz w:val="12"/>
                <w:szCs w:val="14"/>
              </w:rPr>
            </w:pPr>
            <w:r w:rsidRPr="00690FA0">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2023</w:t>
            </w:r>
          </w:p>
          <w:p w:rsidR="00690FA0" w:rsidRPr="00690FA0" w:rsidRDefault="00690FA0" w:rsidP="007B5DA9">
            <w:pPr>
              <w:rPr>
                <w:sz w:val="12"/>
                <w:szCs w:val="14"/>
              </w:rPr>
            </w:pPr>
            <w:r w:rsidRPr="00690FA0">
              <w:rPr>
                <w:sz w:val="12"/>
                <w:szCs w:val="14"/>
              </w:rPr>
              <w:t>год</w:t>
            </w:r>
          </w:p>
        </w:tc>
        <w:tc>
          <w:tcPr>
            <w:tcW w:w="766" w:type="dxa"/>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2024</w:t>
            </w:r>
          </w:p>
          <w:p w:rsidR="00690FA0" w:rsidRPr="00690FA0" w:rsidRDefault="00690FA0" w:rsidP="007B5DA9">
            <w:pPr>
              <w:rPr>
                <w:sz w:val="12"/>
                <w:szCs w:val="14"/>
              </w:rPr>
            </w:pPr>
            <w:r w:rsidRPr="00690FA0">
              <w:rPr>
                <w:sz w:val="12"/>
                <w:szCs w:val="14"/>
              </w:rPr>
              <w:t>год</w:t>
            </w:r>
          </w:p>
        </w:tc>
        <w:tc>
          <w:tcPr>
            <w:tcW w:w="795" w:type="dxa"/>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2026 год</w:t>
            </w:r>
          </w:p>
        </w:tc>
      </w:tr>
      <w:tr w:rsidR="00690FA0" w:rsidRPr="00690FA0" w:rsidTr="007B5DA9">
        <w:trPr>
          <w:trHeight w:val="20"/>
        </w:trPr>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5</w:t>
            </w:r>
          </w:p>
        </w:tc>
        <w:tc>
          <w:tcPr>
            <w:tcW w:w="766" w:type="dxa"/>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6</w:t>
            </w:r>
          </w:p>
        </w:tc>
        <w:tc>
          <w:tcPr>
            <w:tcW w:w="795" w:type="dxa"/>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8</w:t>
            </w:r>
          </w:p>
        </w:tc>
      </w:tr>
      <w:tr w:rsidR="00690FA0" w:rsidRPr="00690FA0" w:rsidTr="007B5DA9">
        <w:trPr>
          <w:trHeight w:val="20"/>
        </w:trPr>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27</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Количество благоустроенных летних площадок для уличных мероприятий (ед.)</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766" w:type="dxa"/>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2"/>
                <w:szCs w:val="14"/>
              </w:rPr>
            </w:pPr>
            <w:r w:rsidRPr="00690FA0">
              <w:rPr>
                <w:sz w:val="12"/>
                <w:szCs w:val="14"/>
              </w:rPr>
              <w:t>1</w:t>
            </w:r>
          </w:p>
        </w:tc>
        <w:tc>
          <w:tcPr>
            <w:tcW w:w="795" w:type="dxa"/>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r>
      <w:tr w:rsidR="00690FA0" w:rsidRPr="00690FA0" w:rsidTr="007B5DA9">
        <w:trPr>
          <w:trHeight w:val="20"/>
        </w:trPr>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28</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Количество культурно-досуговых мероприятий, проведенных на летней площадке (ед.)</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766" w:type="dxa"/>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2"/>
                <w:szCs w:val="14"/>
              </w:rPr>
            </w:pPr>
            <w:r w:rsidRPr="00690FA0">
              <w:rPr>
                <w:sz w:val="12"/>
                <w:szCs w:val="14"/>
              </w:rPr>
              <w:t>10</w:t>
            </w:r>
          </w:p>
        </w:tc>
        <w:tc>
          <w:tcPr>
            <w:tcW w:w="795" w:type="dxa"/>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35</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40</w:t>
            </w:r>
          </w:p>
        </w:tc>
      </w:tr>
    </w:tbl>
    <w:p w:rsidR="00690FA0" w:rsidRPr="0098304D" w:rsidRDefault="00690FA0" w:rsidP="00690FA0">
      <w:pPr>
        <w:tabs>
          <w:tab w:val="left" w:pos="4536"/>
        </w:tabs>
        <w:suppressAutoHyphens/>
        <w:rPr>
          <w:sz w:val="14"/>
          <w:szCs w:val="14"/>
        </w:rPr>
      </w:pPr>
      <w:r w:rsidRPr="0098304D">
        <w:rPr>
          <w:sz w:val="14"/>
          <w:szCs w:val="14"/>
        </w:rPr>
        <w:t>»;</w:t>
      </w:r>
    </w:p>
    <w:p w:rsidR="00690FA0" w:rsidRPr="0098304D" w:rsidRDefault="00690FA0" w:rsidP="00690FA0">
      <w:pPr>
        <w:tabs>
          <w:tab w:val="left" w:pos="4536"/>
        </w:tabs>
        <w:suppressAutoHyphens/>
        <w:rPr>
          <w:sz w:val="14"/>
          <w:szCs w:val="14"/>
        </w:rPr>
      </w:pPr>
    </w:p>
    <w:p w:rsidR="00690FA0" w:rsidRPr="0098304D" w:rsidRDefault="00690FA0" w:rsidP="00690FA0">
      <w:pPr>
        <w:tabs>
          <w:tab w:val="left" w:pos="4536"/>
        </w:tabs>
        <w:suppressAutoHyphens/>
        <w:ind w:firstLine="284"/>
        <w:rPr>
          <w:sz w:val="14"/>
          <w:szCs w:val="14"/>
        </w:rPr>
      </w:pPr>
      <w:r w:rsidRPr="0098304D">
        <w:rPr>
          <w:sz w:val="14"/>
          <w:szCs w:val="14"/>
        </w:rPr>
        <w:t xml:space="preserve">1.2. В мероприятиях муниципальной программы: </w:t>
      </w:r>
    </w:p>
    <w:p w:rsidR="00690FA0" w:rsidRPr="0098304D" w:rsidRDefault="00690FA0" w:rsidP="00690FA0">
      <w:pPr>
        <w:tabs>
          <w:tab w:val="left" w:pos="4536"/>
        </w:tabs>
        <w:suppressAutoHyphens/>
        <w:ind w:firstLine="284"/>
        <w:rPr>
          <w:sz w:val="14"/>
          <w:szCs w:val="14"/>
        </w:rPr>
      </w:pPr>
      <w:r w:rsidRPr="0098304D">
        <w:rPr>
          <w:sz w:val="14"/>
          <w:szCs w:val="14"/>
        </w:rPr>
        <w:t>1.2.1. в строке «1»:</w:t>
      </w:r>
    </w:p>
    <w:p w:rsidR="00690FA0" w:rsidRPr="0098304D" w:rsidRDefault="00690FA0" w:rsidP="00690FA0">
      <w:pPr>
        <w:tabs>
          <w:tab w:val="left" w:pos="4536"/>
        </w:tabs>
        <w:suppressAutoHyphens/>
        <w:ind w:firstLine="284"/>
        <w:rPr>
          <w:sz w:val="14"/>
          <w:szCs w:val="14"/>
        </w:rPr>
      </w:pPr>
      <w:r w:rsidRPr="0098304D">
        <w:rPr>
          <w:sz w:val="14"/>
          <w:szCs w:val="14"/>
        </w:rPr>
        <w:t>-  дополнить графу 5 целевыми показателями «1.8.1, 1.8.2.»;</w:t>
      </w:r>
    </w:p>
    <w:p w:rsidR="00690FA0" w:rsidRPr="0098304D" w:rsidRDefault="00690FA0" w:rsidP="00690FA0">
      <w:pPr>
        <w:tabs>
          <w:tab w:val="left" w:pos="4536"/>
        </w:tabs>
        <w:suppressAutoHyphens/>
        <w:ind w:firstLine="284"/>
        <w:rPr>
          <w:sz w:val="14"/>
          <w:szCs w:val="14"/>
        </w:rPr>
      </w:pPr>
      <w:r w:rsidRPr="0098304D">
        <w:rPr>
          <w:sz w:val="14"/>
          <w:szCs w:val="14"/>
        </w:rPr>
        <w:t xml:space="preserve">- заменить в графе 10 </w:t>
      </w:r>
    </w:p>
    <w:p w:rsidR="00690FA0" w:rsidRPr="0098304D" w:rsidRDefault="00690FA0" w:rsidP="00690FA0">
      <w:pPr>
        <w:tabs>
          <w:tab w:val="left" w:pos="4536"/>
        </w:tabs>
        <w:suppressAutoHyphens/>
        <w:ind w:firstLine="284"/>
        <w:rPr>
          <w:sz w:val="14"/>
          <w:szCs w:val="14"/>
        </w:rPr>
      </w:pPr>
      <w:r w:rsidRPr="0098304D">
        <w:rPr>
          <w:sz w:val="14"/>
          <w:szCs w:val="14"/>
        </w:rPr>
        <w:t xml:space="preserve">- в части бюджета муниципального округа цифру «23324,69122» на «24377,69122»; </w:t>
      </w:r>
    </w:p>
    <w:p w:rsidR="00690FA0" w:rsidRPr="0098304D" w:rsidRDefault="00690FA0" w:rsidP="00690FA0">
      <w:pPr>
        <w:tabs>
          <w:tab w:val="left" w:pos="4536"/>
        </w:tabs>
        <w:suppressAutoHyphens/>
        <w:ind w:firstLine="284"/>
        <w:rPr>
          <w:sz w:val="14"/>
          <w:szCs w:val="14"/>
        </w:rPr>
      </w:pPr>
      <w:r w:rsidRPr="0098304D">
        <w:rPr>
          <w:sz w:val="14"/>
          <w:szCs w:val="14"/>
        </w:rPr>
        <w:t>- в части областного бюджета цифру «3551,32600» на «4551,32600»;</w:t>
      </w:r>
    </w:p>
    <w:p w:rsidR="00690FA0" w:rsidRPr="0098304D" w:rsidRDefault="00690FA0" w:rsidP="00690FA0">
      <w:pPr>
        <w:ind w:firstLine="284"/>
        <w:rPr>
          <w:sz w:val="14"/>
          <w:szCs w:val="14"/>
        </w:rPr>
      </w:pPr>
      <w:r w:rsidRPr="0098304D">
        <w:rPr>
          <w:sz w:val="14"/>
          <w:szCs w:val="14"/>
        </w:rPr>
        <w:t>1.2.2. в графе 10 в строке «Итого по программе» цифру «47948,20459» на «50001,20459».</w:t>
      </w:r>
    </w:p>
    <w:p w:rsidR="00690FA0" w:rsidRPr="0098304D" w:rsidRDefault="00690FA0" w:rsidP="00690FA0">
      <w:pPr>
        <w:ind w:firstLine="284"/>
        <w:rPr>
          <w:sz w:val="14"/>
          <w:szCs w:val="14"/>
        </w:rPr>
      </w:pPr>
      <w:r w:rsidRPr="0098304D">
        <w:rPr>
          <w:sz w:val="14"/>
          <w:szCs w:val="14"/>
        </w:rPr>
        <w:t>2. Внести изменения в подпрограмму 1 «Развитие сферы культурно-досуговой деятельности, сохранение и восстановление традиционной народной культуры и ремёсел» (далее – подпрограмма 1):</w:t>
      </w:r>
    </w:p>
    <w:p w:rsidR="00690FA0" w:rsidRPr="0098304D" w:rsidRDefault="00690FA0" w:rsidP="00690FA0">
      <w:pPr>
        <w:tabs>
          <w:tab w:val="left" w:pos="4536"/>
        </w:tabs>
        <w:suppressAutoHyphens/>
        <w:ind w:firstLine="284"/>
        <w:rPr>
          <w:sz w:val="14"/>
          <w:szCs w:val="14"/>
        </w:rPr>
      </w:pPr>
      <w:r w:rsidRPr="0098304D">
        <w:rPr>
          <w:sz w:val="14"/>
          <w:szCs w:val="14"/>
        </w:rPr>
        <w:t>2.1. В паспорте подпрограммы 1:</w:t>
      </w:r>
    </w:p>
    <w:p w:rsidR="00690FA0" w:rsidRPr="0098304D" w:rsidRDefault="00690FA0" w:rsidP="00690FA0">
      <w:pPr>
        <w:tabs>
          <w:tab w:val="left" w:pos="4536"/>
        </w:tabs>
        <w:suppressAutoHyphens/>
        <w:ind w:firstLine="284"/>
        <w:rPr>
          <w:sz w:val="14"/>
          <w:szCs w:val="14"/>
        </w:rPr>
      </w:pPr>
      <w:r w:rsidRPr="0098304D">
        <w:rPr>
          <w:sz w:val="14"/>
          <w:szCs w:val="14"/>
        </w:rPr>
        <w:t>2.1.1. Дополнить раздел 2 строками 8, 8.1, 8.2 следующего содержания</w:t>
      </w:r>
      <w:proofErr w:type="gramStart"/>
      <w:r w:rsidRPr="0098304D">
        <w:rPr>
          <w:sz w:val="14"/>
          <w:szCs w:val="14"/>
        </w:rPr>
        <w:t>: «</w:t>
      </w:r>
      <w:proofErr w:type="gramEnd"/>
      <w:r w:rsidRPr="0098304D">
        <w:rPr>
          <w:sz w:val="14"/>
          <w:szCs w:val="1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
        <w:gridCol w:w="2048"/>
        <w:gridCol w:w="456"/>
        <w:gridCol w:w="456"/>
        <w:gridCol w:w="456"/>
        <w:gridCol w:w="456"/>
        <w:gridCol w:w="509"/>
        <w:gridCol w:w="509"/>
      </w:tblGrid>
      <w:tr w:rsidR="00690FA0" w:rsidRPr="00690FA0" w:rsidTr="00690FA0">
        <w:trPr>
          <w:trHeight w:val="499"/>
        </w:trPr>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 xml:space="preserve">№ </w:t>
            </w:r>
            <w:proofErr w:type="gramStart"/>
            <w:r w:rsidRPr="00690FA0">
              <w:rPr>
                <w:sz w:val="12"/>
                <w:szCs w:val="14"/>
              </w:rPr>
              <w:t>п</w:t>
            </w:r>
            <w:proofErr w:type="gramEnd"/>
            <w:r w:rsidRPr="00690FA0">
              <w:rPr>
                <w:sz w:val="12"/>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Задачи подпрограммы,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Значение целевого показателя</w:t>
            </w:r>
          </w:p>
          <w:p w:rsidR="00690FA0" w:rsidRPr="00690FA0" w:rsidRDefault="00690FA0" w:rsidP="007B5DA9">
            <w:pPr>
              <w:jc w:val="center"/>
              <w:rPr>
                <w:sz w:val="12"/>
                <w:szCs w:val="14"/>
              </w:rPr>
            </w:pPr>
            <w:r w:rsidRPr="00690FA0">
              <w:rPr>
                <w:sz w:val="12"/>
                <w:szCs w:val="14"/>
              </w:rPr>
              <w:t>по годам</w:t>
            </w:r>
          </w:p>
        </w:tc>
      </w:tr>
      <w:tr w:rsidR="00690FA0" w:rsidRPr="00690FA0" w:rsidTr="00690FA0">
        <w:trPr>
          <w:trHeight w:val="5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2"/>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2021</w:t>
            </w:r>
          </w:p>
          <w:p w:rsidR="00690FA0" w:rsidRPr="00690FA0" w:rsidRDefault="00690FA0" w:rsidP="007B5DA9">
            <w:pPr>
              <w:rPr>
                <w:sz w:val="12"/>
                <w:szCs w:val="14"/>
              </w:rPr>
            </w:pPr>
            <w:r w:rsidRPr="00690FA0">
              <w:rPr>
                <w:sz w:val="12"/>
                <w:szCs w:val="14"/>
              </w:rPr>
              <w:t xml:space="preserve">год </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2022</w:t>
            </w:r>
          </w:p>
          <w:p w:rsidR="00690FA0" w:rsidRPr="00690FA0" w:rsidRDefault="00690FA0" w:rsidP="007B5DA9">
            <w:pPr>
              <w:rPr>
                <w:sz w:val="12"/>
                <w:szCs w:val="14"/>
              </w:rPr>
            </w:pPr>
            <w:r w:rsidRPr="00690FA0">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2023</w:t>
            </w:r>
          </w:p>
          <w:p w:rsidR="00690FA0" w:rsidRPr="00690FA0" w:rsidRDefault="00690FA0" w:rsidP="007B5DA9">
            <w:pPr>
              <w:rPr>
                <w:sz w:val="12"/>
                <w:szCs w:val="14"/>
              </w:rPr>
            </w:pPr>
            <w:r w:rsidRPr="00690FA0">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2024</w:t>
            </w:r>
          </w:p>
          <w:p w:rsidR="00690FA0" w:rsidRPr="00690FA0" w:rsidRDefault="00690FA0" w:rsidP="007B5DA9">
            <w:pPr>
              <w:rPr>
                <w:sz w:val="12"/>
                <w:szCs w:val="14"/>
              </w:rPr>
            </w:pPr>
            <w:r w:rsidRPr="00690FA0">
              <w:rPr>
                <w:sz w:val="12"/>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2026 год</w:t>
            </w:r>
          </w:p>
        </w:tc>
      </w:tr>
      <w:tr w:rsidR="00690FA0" w:rsidRPr="00690FA0" w:rsidTr="00690FA0">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5</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7</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2"/>
                <w:szCs w:val="14"/>
              </w:rPr>
            </w:pPr>
            <w:r w:rsidRPr="00690FA0">
              <w:rPr>
                <w:sz w:val="12"/>
                <w:szCs w:val="14"/>
              </w:rPr>
              <w:t>8</w:t>
            </w:r>
          </w:p>
        </w:tc>
      </w:tr>
      <w:tr w:rsidR="00690FA0" w:rsidRPr="00690FA0" w:rsidTr="00690FA0">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8.</w:t>
            </w:r>
          </w:p>
        </w:tc>
        <w:tc>
          <w:tcPr>
            <w:tcW w:w="0" w:type="auto"/>
            <w:gridSpan w:val="7"/>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Задача 8</w:t>
            </w:r>
          </w:p>
          <w:p w:rsidR="00690FA0" w:rsidRPr="00690FA0" w:rsidRDefault="00690FA0" w:rsidP="007B5DA9">
            <w:pPr>
              <w:rPr>
                <w:sz w:val="12"/>
                <w:szCs w:val="14"/>
              </w:rPr>
            </w:pPr>
            <w:r w:rsidRPr="00690FA0">
              <w:rPr>
                <w:sz w:val="12"/>
                <w:szCs w:val="14"/>
              </w:rPr>
              <w:t xml:space="preserve"> Благоустройство летней площадки для уличных мероприятий в рамках реализации приоритетного регионального проекта «Народный бюджет»</w:t>
            </w:r>
          </w:p>
        </w:tc>
      </w:tr>
      <w:tr w:rsidR="00690FA0" w:rsidRPr="00690FA0" w:rsidTr="00690FA0">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rPr>
            </w:pPr>
            <w:r w:rsidRPr="00690FA0">
              <w:rPr>
                <w:sz w:val="12"/>
                <w:szCs w:val="14"/>
              </w:rPr>
              <w:t>8.1.</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 xml:space="preserve">Показатель 1 </w:t>
            </w:r>
          </w:p>
          <w:p w:rsidR="00690FA0" w:rsidRPr="00690FA0" w:rsidRDefault="00690FA0" w:rsidP="007B5DA9">
            <w:pPr>
              <w:rPr>
                <w:sz w:val="12"/>
                <w:szCs w:val="14"/>
              </w:rPr>
            </w:pPr>
            <w:r w:rsidRPr="00690FA0">
              <w:rPr>
                <w:sz w:val="12"/>
                <w:szCs w:val="14"/>
              </w:rPr>
              <w:t>Количество благоустроенных летних площадок для уличных мероприятий (ед.)</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2"/>
                <w:szCs w:val="14"/>
              </w:rPr>
            </w:pPr>
            <w:r w:rsidRPr="00690FA0">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r>
      <w:tr w:rsidR="00690FA0" w:rsidRPr="00690FA0" w:rsidTr="00690FA0">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2"/>
                <w:szCs w:val="14"/>
                <w:lang w:val="en-US"/>
              </w:rPr>
            </w:pPr>
            <w:r w:rsidRPr="00690FA0">
              <w:rPr>
                <w:sz w:val="12"/>
                <w:szCs w:val="14"/>
              </w:rPr>
              <w:t>8.2.</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Показатель 2</w:t>
            </w:r>
          </w:p>
          <w:p w:rsidR="00690FA0" w:rsidRPr="00690FA0" w:rsidRDefault="00690FA0" w:rsidP="007B5DA9">
            <w:pPr>
              <w:rPr>
                <w:sz w:val="12"/>
                <w:szCs w:val="14"/>
              </w:rPr>
            </w:pPr>
            <w:r w:rsidRPr="00690FA0">
              <w:rPr>
                <w:sz w:val="12"/>
                <w:szCs w:val="14"/>
              </w:rPr>
              <w:t>Количество культурно-досуговых мероприятий, проведенных на летней площадк</w:t>
            </w:r>
            <w:proofErr w:type="gramStart"/>
            <w:r w:rsidRPr="00690FA0">
              <w:rPr>
                <w:sz w:val="12"/>
                <w:szCs w:val="14"/>
              </w:rPr>
              <w:t>е(</w:t>
            </w:r>
            <w:proofErr w:type="gramEnd"/>
            <w:r w:rsidRPr="00690FA0">
              <w:rPr>
                <w:sz w:val="12"/>
                <w:szCs w:val="14"/>
              </w:rPr>
              <w:t>ед.)</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2"/>
                <w:szCs w:val="14"/>
              </w:rPr>
            </w:pPr>
            <w:r w:rsidRPr="00690FA0">
              <w:rPr>
                <w:sz w:val="12"/>
                <w:szCs w:val="14"/>
              </w:rPr>
              <w:t>10</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35</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2"/>
                <w:szCs w:val="14"/>
              </w:rPr>
            </w:pPr>
            <w:r w:rsidRPr="00690FA0">
              <w:rPr>
                <w:sz w:val="12"/>
                <w:szCs w:val="14"/>
              </w:rPr>
              <w:t>40</w:t>
            </w:r>
          </w:p>
        </w:tc>
      </w:tr>
    </w:tbl>
    <w:p w:rsidR="00690FA0" w:rsidRPr="0098304D" w:rsidRDefault="00690FA0" w:rsidP="00690FA0">
      <w:pPr>
        <w:tabs>
          <w:tab w:val="left" w:pos="4536"/>
        </w:tabs>
        <w:rPr>
          <w:sz w:val="14"/>
          <w:szCs w:val="14"/>
        </w:rPr>
      </w:pPr>
      <w:r w:rsidRPr="0098304D">
        <w:rPr>
          <w:sz w:val="14"/>
          <w:szCs w:val="14"/>
        </w:rPr>
        <w:t>».</w:t>
      </w:r>
    </w:p>
    <w:p w:rsidR="00690FA0" w:rsidRPr="0098304D" w:rsidRDefault="00690FA0" w:rsidP="00690FA0">
      <w:pPr>
        <w:tabs>
          <w:tab w:val="left" w:pos="4536"/>
        </w:tabs>
        <w:ind w:firstLine="284"/>
        <w:rPr>
          <w:sz w:val="14"/>
          <w:szCs w:val="14"/>
        </w:rPr>
      </w:pPr>
      <w:r w:rsidRPr="0098304D">
        <w:rPr>
          <w:sz w:val="14"/>
          <w:szCs w:val="14"/>
        </w:rPr>
        <w:t>2.1.2.  Заменить в разделе 4:</w:t>
      </w:r>
    </w:p>
    <w:p w:rsidR="00690FA0" w:rsidRPr="0098304D" w:rsidRDefault="00690FA0" w:rsidP="00690FA0">
      <w:pPr>
        <w:tabs>
          <w:tab w:val="left" w:pos="4536"/>
        </w:tabs>
        <w:suppressAutoHyphens/>
        <w:ind w:firstLine="284"/>
        <w:rPr>
          <w:sz w:val="14"/>
          <w:szCs w:val="14"/>
        </w:rPr>
      </w:pPr>
      <w:r w:rsidRPr="0098304D">
        <w:rPr>
          <w:sz w:val="14"/>
          <w:szCs w:val="14"/>
        </w:rPr>
        <w:t xml:space="preserve">2.1.2.1. В строке «2024»:  </w:t>
      </w:r>
    </w:p>
    <w:p w:rsidR="00690FA0" w:rsidRPr="0098304D" w:rsidRDefault="00690FA0" w:rsidP="00690FA0">
      <w:pPr>
        <w:tabs>
          <w:tab w:val="left" w:pos="4536"/>
        </w:tabs>
        <w:suppressAutoHyphens/>
        <w:ind w:firstLine="284"/>
        <w:rPr>
          <w:sz w:val="14"/>
          <w:szCs w:val="14"/>
        </w:rPr>
      </w:pPr>
      <w:r w:rsidRPr="0098304D">
        <w:rPr>
          <w:sz w:val="14"/>
          <w:szCs w:val="14"/>
        </w:rPr>
        <w:t>- в графе 3 цифру «3551,32600» на «4551, 32600»;</w:t>
      </w:r>
    </w:p>
    <w:p w:rsidR="00690FA0" w:rsidRPr="0098304D" w:rsidRDefault="00690FA0" w:rsidP="00690FA0">
      <w:pPr>
        <w:ind w:firstLine="284"/>
        <w:rPr>
          <w:sz w:val="14"/>
          <w:szCs w:val="14"/>
        </w:rPr>
      </w:pPr>
      <w:r w:rsidRPr="0098304D">
        <w:rPr>
          <w:sz w:val="14"/>
          <w:szCs w:val="14"/>
        </w:rPr>
        <w:t xml:space="preserve">- в графе 4 цифру «23324,69122» на «24377,69122»; </w:t>
      </w:r>
    </w:p>
    <w:p w:rsidR="00690FA0" w:rsidRPr="0098304D" w:rsidRDefault="00690FA0" w:rsidP="00690FA0">
      <w:pPr>
        <w:ind w:firstLine="284"/>
        <w:rPr>
          <w:sz w:val="14"/>
          <w:szCs w:val="14"/>
        </w:rPr>
      </w:pPr>
      <w:r w:rsidRPr="0098304D">
        <w:rPr>
          <w:sz w:val="14"/>
          <w:szCs w:val="14"/>
        </w:rPr>
        <w:t xml:space="preserve">- в графе 6 цифру «26876,01722» на «28929,01722»; </w:t>
      </w:r>
    </w:p>
    <w:p w:rsidR="00690FA0" w:rsidRPr="0098304D" w:rsidRDefault="00690FA0" w:rsidP="00690FA0">
      <w:pPr>
        <w:suppressAutoHyphens/>
        <w:ind w:firstLine="284"/>
        <w:rPr>
          <w:sz w:val="14"/>
          <w:szCs w:val="14"/>
        </w:rPr>
      </w:pPr>
      <w:r w:rsidRPr="0098304D">
        <w:rPr>
          <w:sz w:val="14"/>
          <w:szCs w:val="14"/>
        </w:rPr>
        <w:t>2.1.2.2. В строке «ВСЕГО»:</w:t>
      </w:r>
    </w:p>
    <w:p w:rsidR="00690FA0" w:rsidRPr="0098304D" w:rsidRDefault="00690FA0" w:rsidP="00690FA0">
      <w:pPr>
        <w:suppressAutoHyphens/>
        <w:ind w:firstLine="284"/>
        <w:rPr>
          <w:sz w:val="14"/>
          <w:szCs w:val="14"/>
        </w:rPr>
      </w:pPr>
      <w:r w:rsidRPr="0098304D">
        <w:rPr>
          <w:sz w:val="14"/>
          <w:szCs w:val="14"/>
        </w:rPr>
        <w:t>- в графе 3 цифру «29900,08375» на «30900,08375»</w:t>
      </w:r>
    </w:p>
    <w:p w:rsidR="00690FA0" w:rsidRPr="0098304D" w:rsidRDefault="00690FA0" w:rsidP="00690FA0">
      <w:pPr>
        <w:ind w:firstLine="284"/>
        <w:rPr>
          <w:sz w:val="14"/>
          <w:szCs w:val="14"/>
        </w:rPr>
      </w:pPr>
      <w:r w:rsidRPr="0098304D">
        <w:rPr>
          <w:sz w:val="14"/>
          <w:szCs w:val="14"/>
        </w:rPr>
        <w:t xml:space="preserve">- в графе 4 цифру «131446,82566» на «132499,82566»; </w:t>
      </w:r>
    </w:p>
    <w:p w:rsidR="00690FA0" w:rsidRPr="0098304D" w:rsidRDefault="00690FA0" w:rsidP="00690FA0">
      <w:pPr>
        <w:ind w:firstLine="284"/>
        <w:rPr>
          <w:sz w:val="14"/>
          <w:szCs w:val="14"/>
        </w:rPr>
      </w:pPr>
      <w:r w:rsidRPr="0098304D">
        <w:rPr>
          <w:sz w:val="14"/>
          <w:szCs w:val="14"/>
        </w:rPr>
        <w:t>- в графе 6 цифру «163219,75451» на «165272,75451».</w:t>
      </w:r>
    </w:p>
    <w:p w:rsidR="00690FA0" w:rsidRPr="0098304D" w:rsidRDefault="00690FA0" w:rsidP="00690FA0">
      <w:pPr>
        <w:tabs>
          <w:tab w:val="left" w:pos="4536"/>
        </w:tabs>
        <w:suppressAutoHyphens/>
        <w:ind w:firstLine="284"/>
        <w:rPr>
          <w:sz w:val="14"/>
          <w:szCs w:val="14"/>
        </w:rPr>
      </w:pPr>
      <w:r w:rsidRPr="0098304D">
        <w:rPr>
          <w:sz w:val="14"/>
          <w:szCs w:val="14"/>
        </w:rPr>
        <w:t xml:space="preserve">2.2. В мероприятиях подпрограммы 1: </w:t>
      </w:r>
    </w:p>
    <w:p w:rsidR="00690FA0" w:rsidRPr="0098304D" w:rsidRDefault="00690FA0" w:rsidP="00690FA0">
      <w:pPr>
        <w:tabs>
          <w:tab w:val="left" w:pos="4536"/>
        </w:tabs>
        <w:suppressAutoHyphens/>
        <w:ind w:firstLine="284"/>
        <w:rPr>
          <w:sz w:val="14"/>
          <w:szCs w:val="14"/>
        </w:rPr>
      </w:pPr>
      <w:r w:rsidRPr="0098304D">
        <w:rPr>
          <w:sz w:val="14"/>
          <w:szCs w:val="14"/>
        </w:rPr>
        <w:t xml:space="preserve">2.2.1. заменить в строке «1»  в графе 10 </w:t>
      </w:r>
    </w:p>
    <w:p w:rsidR="00690FA0" w:rsidRPr="0098304D" w:rsidRDefault="00690FA0" w:rsidP="00690FA0">
      <w:pPr>
        <w:tabs>
          <w:tab w:val="left" w:pos="4536"/>
        </w:tabs>
        <w:suppressAutoHyphens/>
        <w:ind w:firstLine="284"/>
        <w:rPr>
          <w:sz w:val="14"/>
          <w:szCs w:val="14"/>
        </w:rPr>
      </w:pPr>
      <w:r w:rsidRPr="0098304D">
        <w:rPr>
          <w:sz w:val="14"/>
          <w:szCs w:val="14"/>
        </w:rPr>
        <w:lastRenderedPageBreak/>
        <w:t xml:space="preserve">- в части бюджета муниципального округа цифру «23265,29122» на «23318,29122»; </w:t>
      </w:r>
    </w:p>
    <w:p w:rsidR="00690FA0" w:rsidRPr="0098304D" w:rsidRDefault="00690FA0" w:rsidP="00690FA0">
      <w:pPr>
        <w:tabs>
          <w:tab w:val="left" w:pos="4536"/>
        </w:tabs>
        <w:suppressAutoHyphens/>
        <w:ind w:firstLine="284"/>
        <w:rPr>
          <w:sz w:val="14"/>
          <w:szCs w:val="14"/>
        </w:rPr>
      </w:pPr>
      <w:r w:rsidRPr="0098304D">
        <w:rPr>
          <w:sz w:val="14"/>
          <w:szCs w:val="14"/>
        </w:rPr>
        <w:t>2.2.2. Дополнить строками 8, 8.1, следующего содержания</w:t>
      </w:r>
      <w:proofErr w:type="gramStart"/>
      <w:r w:rsidRPr="0098304D">
        <w:rPr>
          <w:sz w:val="14"/>
          <w:szCs w:val="14"/>
        </w:rPr>
        <w:t>: «</w:t>
      </w:r>
      <w:proofErr w:type="gramEnd"/>
      <w:r w:rsidRPr="0098304D">
        <w:rPr>
          <w:sz w:val="14"/>
          <w:szCs w:val="14"/>
        </w:rPr>
        <w:t xml:space="preserve"> </w:t>
      </w:r>
    </w:p>
    <w:p w:rsidR="00690FA0" w:rsidRPr="0098304D" w:rsidRDefault="00690FA0" w:rsidP="00690FA0">
      <w:pPr>
        <w:ind w:firstLine="284"/>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
        <w:gridCol w:w="608"/>
        <w:gridCol w:w="513"/>
        <w:gridCol w:w="474"/>
        <w:gridCol w:w="571"/>
        <w:gridCol w:w="593"/>
        <w:gridCol w:w="322"/>
        <w:gridCol w:w="322"/>
        <w:gridCol w:w="322"/>
        <w:gridCol w:w="547"/>
        <w:gridCol w:w="322"/>
        <w:gridCol w:w="322"/>
      </w:tblGrid>
      <w:tr w:rsidR="00690FA0" w:rsidRPr="00690FA0" w:rsidTr="007B5DA9">
        <w:trPr>
          <w:trHeight w:val="169"/>
        </w:trPr>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 xml:space="preserve">№ </w:t>
            </w:r>
          </w:p>
          <w:p w:rsidR="00690FA0" w:rsidRPr="00690FA0" w:rsidRDefault="00690FA0" w:rsidP="007B5DA9">
            <w:pPr>
              <w:rPr>
                <w:sz w:val="10"/>
                <w:szCs w:val="14"/>
              </w:rPr>
            </w:pPr>
            <w:r w:rsidRPr="00690FA0">
              <w:rPr>
                <w:sz w:val="10"/>
                <w:szCs w:val="14"/>
              </w:rPr>
              <w:t xml:space="preserve"> </w:t>
            </w:r>
            <w:proofErr w:type="gramStart"/>
            <w:r w:rsidRPr="00690FA0">
              <w:rPr>
                <w:sz w:val="10"/>
                <w:szCs w:val="14"/>
              </w:rPr>
              <w:t>п</w:t>
            </w:r>
            <w:proofErr w:type="gramEnd"/>
            <w:r w:rsidRPr="00690FA0">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Исполнитель</w:t>
            </w:r>
          </w:p>
          <w:p w:rsidR="00690FA0" w:rsidRPr="00690FA0" w:rsidRDefault="00690FA0" w:rsidP="007B5DA9">
            <w:pPr>
              <w:rPr>
                <w:sz w:val="10"/>
                <w:szCs w:val="14"/>
              </w:rPr>
            </w:pPr>
            <w:r w:rsidRPr="00690FA0">
              <w:rPr>
                <w:sz w:val="10"/>
                <w:szCs w:val="14"/>
              </w:rP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Срок</w:t>
            </w:r>
          </w:p>
          <w:p w:rsidR="00690FA0" w:rsidRPr="00690FA0" w:rsidRDefault="00690FA0" w:rsidP="007B5DA9">
            <w:pPr>
              <w:rPr>
                <w:sz w:val="10"/>
                <w:szCs w:val="14"/>
              </w:rPr>
            </w:pPr>
            <w:r w:rsidRPr="00690FA0">
              <w:rPr>
                <w:sz w:val="10"/>
                <w:szCs w:val="14"/>
              </w:rPr>
              <w:t>реализации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 xml:space="preserve">Источник </w:t>
            </w:r>
          </w:p>
          <w:p w:rsidR="00690FA0" w:rsidRPr="00690FA0" w:rsidRDefault="00690FA0" w:rsidP="007B5DA9">
            <w:pPr>
              <w:rPr>
                <w:sz w:val="10"/>
                <w:szCs w:val="14"/>
              </w:rPr>
            </w:pPr>
            <w:r w:rsidRPr="00690FA0">
              <w:rPr>
                <w:sz w:val="10"/>
                <w:szCs w:val="14"/>
              </w:rPr>
              <w:t>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Объём финансирования по годам</w:t>
            </w:r>
          </w:p>
          <w:p w:rsidR="00690FA0" w:rsidRPr="00690FA0" w:rsidRDefault="00690FA0" w:rsidP="007B5DA9">
            <w:pPr>
              <w:rPr>
                <w:sz w:val="10"/>
                <w:szCs w:val="14"/>
              </w:rPr>
            </w:pPr>
            <w:r w:rsidRPr="00690FA0">
              <w:rPr>
                <w:sz w:val="10"/>
                <w:szCs w:val="14"/>
              </w:rPr>
              <w:t xml:space="preserve"> (тыс. руб.)</w:t>
            </w:r>
          </w:p>
        </w:tc>
      </w:tr>
      <w:tr w:rsidR="00690FA0" w:rsidRPr="00690FA0" w:rsidTr="007B5DA9">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FA0" w:rsidRPr="00690FA0" w:rsidRDefault="00690FA0" w:rsidP="007B5DA9">
            <w:pPr>
              <w:rPr>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2021</w:t>
            </w:r>
          </w:p>
          <w:p w:rsidR="00690FA0" w:rsidRPr="00690FA0" w:rsidRDefault="00690FA0" w:rsidP="007B5DA9">
            <w:pPr>
              <w:rPr>
                <w:sz w:val="10"/>
                <w:szCs w:val="14"/>
              </w:rPr>
            </w:pPr>
            <w:r w:rsidRPr="00690FA0">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2022</w:t>
            </w:r>
          </w:p>
          <w:p w:rsidR="00690FA0" w:rsidRPr="00690FA0" w:rsidRDefault="00690FA0" w:rsidP="007B5DA9">
            <w:pPr>
              <w:rPr>
                <w:sz w:val="10"/>
                <w:szCs w:val="14"/>
              </w:rPr>
            </w:pPr>
            <w:r w:rsidRPr="00690FA0">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2023</w:t>
            </w:r>
          </w:p>
          <w:p w:rsidR="00690FA0" w:rsidRPr="00690FA0" w:rsidRDefault="00690FA0" w:rsidP="007B5DA9">
            <w:pPr>
              <w:rPr>
                <w:sz w:val="10"/>
                <w:szCs w:val="14"/>
              </w:rPr>
            </w:pPr>
            <w:r w:rsidRPr="00690FA0">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2024</w:t>
            </w:r>
          </w:p>
          <w:p w:rsidR="00690FA0" w:rsidRPr="00690FA0" w:rsidRDefault="00690FA0" w:rsidP="007B5DA9">
            <w:pPr>
              <w:rPr>
                <w:sz w:val="10"/>
                <w:szCs w:val="14"/>
              </w:rPr>
            </w:pPr>
            <w:r w:rsidRPr="00690FA0">
              <w:rPr>
                <w:sz w:val="10"/>
                <w:szCs w:val="14"/>
              </w:rPr>
              <w:t>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2025 год</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2026 год</w:t>
            </w:r>
          </w:p>
        </w:tc>
      </w:tr>
      <w:tr w:rsidR="00690FA0" w:rsidRPr="00690FA0" w:rsidTr="007B5DA9">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6</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7</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8</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9</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10</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11</w:t>
            </w:r>
          </w:p>
        </w:tc>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12</w:t>
            </w:r>
          </w:p>
        </w:tc>
      </w:tr>
      <w:tr w:rsidR="00690FA0" w:rsidRPr="00690FA0" w:rsidTr="007B5DA9">
        <w:tc>
          <w:tcPr>
            <w:tcW w:w="0" w:type="auto"/>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jc w:val="center"/>
              <w:rPr>
                <w:sz w:val="10"/>
                <w:szCs w:val="14"/>
              </w:rPr>
            </w:pPr>
            <w:r w:rsidRPr="00690FA0">
              <w:rPr>
                <w:sz w:val="10"/>
                <w:szCs w:val="14"/>
              </w:rPr>
              <w:t>8</w:t>
            </w:r>
          </w:p>
        </w:tc>
        <w:tc>
          <w:tcPr>
            <w:tcW w:w="0" w:type="auto"/>
            <w:gridSpan w:val="11"/>
            <w:tcBorders>
              <w:top w:val="single" w:sz="4" w:space="0" w:color="auto"/>
              <w:left w:val="single" w:sz="4" w:space="0" w:color="auto"/>
              <w:bottom w:val="single" w:sz="4" w:space="0" w:color="auto"/>
              <w:right w:val="single" w:sz="4" w:space="0" w:color="auto"/>
            </w:tcBorders>
            <w:hideMark/>
          </w:tcPr>
          <w:p w:rsidR="00690FA0" w:rsidRPr="00690FA0" w:rsidRDefault="00690FA0" w:rsidP="007B5DA9">
            <w:pPr>
              <w:rPr>
                <w:sz w:val="10"/>
                <w:szCs w:val="14"/>
              </w:rPr>
            </w:pPr>
            <w:r w:rsidRPr="00690FA0">
              <w:rPr>
                <w:sz w:val="10"/>
                <w:szCs w:val="14"/>
              </w:rPr>
              <w:t>Задача</w:t>
            </w:r>
          </w:p>
          <w:p w:rsidR="00690FA0" w:rsidRPr="00690FA0" w:rsidRDefault="00690FA0" w:rsidP="007B5DA9">
            <w:pPr>
              <w:rPr>
                <w:sz w:val="10"/>
                <w:szCs w:val="14"/>
              </w:rPr>
            </w:pPr>
            <w:r w:rsidRPr="00690FA0">
              <w:rPr>
                <w:sz w:val="10"/>
                <w:szCs w:val="14"/>
              </w:rPr>
              <w:t>Благоустройство летней площадки для уличных мероприятий в рамках реализации приоритетного регионального проекта «Народный бюджет»</w:t>
            </w:r>
          </w:p>
        </w:tc>
      </w:tr>
      <w:tr w:rsidR="00690FA0" w:rsidRPr="00690FA0" w:rsidTr="007B5DA9">
        <w:trPr>
          <w:trHeight w:val="1180"/>
        </w:trPr>
        <w:tc>
          <w:tcPr>
            <w:tcW w:w="0" w:type="auto"/>
            <w:vMerge w:val="restart"/>
            <w:tcBorders>
              <w:top w:val="single" w:sz="4" w:space="0" w:color="auto"/>
              <w:left w:val="single" w:sz="4" w:space="0" w:color="auto"/>
              <w:right w:val="single" w:sz="4" w:space="0" w:color="auto"/>
            </w:tcBorders>
          </w:tcPr>
          <w:p w:rsidR="00690FA0" w:rsidRPr="00690FA0" w:rsidRDefault="00690FA0" w:rsidP="007B5DA9">
            <w:pPr>
              <w:rPr>
                <w:sz w:val="10"/>
                <w:szCs w:val="14"/>
              </w:rPr>
            </w:pPr>
            <w:r w:rsidRPr="00690FA0">
              <w:rPr>
                <w:sz w:val="10"/>
                <w:szCs w:val="14"/>
              </w:rPr>
              <w:t>8.1.</w:t>
            </w:r>
          </w:p>
        </w:tc>
        <w:tc>
          <w:tcPr>
            <w:tcW w:w="0" w:type="auto"/>
            <w:vMerge w:val="restart"/>
            <w:tcBorders>
              <w:top w:val="single" w:sz="4" w:space="0" w:color="auto"/>
              <w:left w:val="single" w:sz="4" w:space="0" w:color="auto"/>
              <w:right w:val="single" w:sz="4" w:space="0" w:color="auto"/>
            </w:tcBorders>
          </w:tcPr>
          <w:p w:rsidR="00690FA0" w:rsidRPr="00690FA0" w:rsidRDefault="00690FA0" w:rsidP="007B5DA9">
            <w:pPr>
              <w:rPr>
                <w:sz w:val="10"/>
                <w:szCs w:val="14"/>
              </w:rPr>
            </w:pPr>
            <w:r w:rsidRPr="00690FA0">
              <w:rPr>
                <w:sz w:val="10"/>
                <w:szCs w:val="14"/>
              </w:rPr>
              <w:t>Установка заграждения территории, дополнительного освещения, сцены, скамеек по адресу: Новгородская обл., г. Сольцы, проспект Советский, д. 44</w:t>
            </w:r>
            <w:proofErr w:type="gramStart"/>
            <w:r w:rsidRPr="00690FA0">
              <w:rPr>
                <w:sz w:val="10"/>
                <w:szCs w:val="14"/>
              </w:rPr>
              <w:t xml:space="preserve"> Б</w:t>
            </w:r>
            <w:proofErr w:type="gramEnd"/>
            <w:r w:rsidRPr="00690FA0">
              <w:rPr>
                <w:sz w:val="10"/>
                <w:szCs w:val="14"/>
              </w:rPr>
              <w:t xml:space="preserve"> (площадка у Центра культуры и досуга) </w:t>
            </w:r>
          </w:p>
        </w:tc>
        <w:tc>
          <w:tcPr>
            <w:tcW w:w="0" w:type="auto"/>
            <w:vMerge w:val="restart"/>
            <w:tcBorders>
              <w:top w:val="single" w:sz="4" w:space="0" w:color="auto"/>
              <w:left w:val="single" w:sz="4" w:space="0" w:color="auto"/>
              <w:right w:val="single" w:sz="4" w:space="0" w:color="auto"/>
            </w:tcBorders>
          </w:tcPr>
          <w:p w:rsidR="00690FA0" w:rsidRPr="00690FA0" w:rsidRDefault="00690FA0" w:rsidP="007B5DA9">
            <w:pPr>
              <w:rPr>
                <w:sz w:val="10"/>
                <w:szCs w:val="14"/>
              </w:rPr>
            </w:pPr>
            <w:r w:rsidRPr="00690FA0">
              <w:rPr>
                <w:sz w:val="10"/>
                <w:szCs w:val="14"/>
              </w:rPr>
              <w:t xml:space="preserve">Отдел, </w:t>
            </w:r>
          </w:p>
          <w:p w:rsidR="00690FA0" w:rsidRPr="00690FA0" w:rsidRDefault="00690FA0" w:rsidP="007B5DA9">
            <w:pPr>
              <w:rPr>
                <w:sz w:val="10"/>
                <w:szCs w:val="14"/>
              </w:rPr>
            </w:pPr>
            <w:r w:rsidRPr="00690FA0">
              <w:rPr>
                <w:sz w:val="10"/>
                <w:szCs w:val="14"/>
              </w:rPr>
              <w:t xml:space="preserve">МБУК </w:t>
            </w:r>
          </w:p>
          <w:p w:rsidR="00690FA0" w:rsidRPr="00690FA0" w:rsidRDefault="00690FA0" w:rsidP="007B5DA9">
            <w:pPr>
              <w:rPr>
                <w:sz w:val="10"/>
                <w:szCs w:val="14"/>
              </w:rPr>
            </w:pPr>
            <w:r w:rsidRPr="00690FA0">
              <w:rPr>
                <w:sz w:val="10"/>
                <w:szCs w:val="14"/>
              </w:rPr>
              <w:t>«ЦКД»</w:t>
            </w:r>
          </w:p>
        </w:tc>
        <w:tc>
          <w:tcPr>
            <w:tcW w:w="0" w:type="auto"/>
            <w:vMerge w:val="restart"/>
            <w:tcBorders>
              <w:top w:val="single" w:sz="4" w:space="0" w:color="auto"/>
              <w:left w:val="single" w:sz="4" w:space="0" w:color="auto"/>
              <w:right w:val="single" w:sz="4" w:space="0" w:color="auto"/>
            </w:tcBorders>
          </w:tcPr>
          <w:p w:rsidR="00690FA0" w:rsidRPr="00690FA0" w:rsidRDefault="00690FA0" w:rsidP="007B5DA9">
            <w:pPr>
              <w:rPr>
                <w:sz w:val="10"/>
                <w:szCs w:val="14"/>
              </w:rPr>
            </w:pPr>
            <w:r w:rsidRPr="00690FA0">
              <w:rPr>
                <w:sz w:val="10"/>
                <w:szCs w:val="14"/>
              </w:rPr>
              <w:t>2024 год</w:t>
            </w:r>
          </w:p>
        </w:tc>
        <w:tc>
          <w:tcPr>
            <w:tcW w:w="0" w:type="auto"/>
            <w:vMerge w:val="restart"/>
            <w:tcBorders>
              <w:top w:val="single" w:sz="4" w:space="0" w:color="auto"/>
              <w:left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1.3.1.</w:t>
            </w:r>
          </w:p>
          <w:p w:rsidR="00690FA0" w:rsidRPr="00690FA0" w:rsidRDefault="00690FA0" w:rsidP="007B5DA9">
            <w:pPr>
              <w:jc w:val="center"/>
              <w:rPr>
                <w:sz w:val="10"/>
                <w:szCs w:val="14"/>
              </w:rPr>
            </w:pPr>
            <w:r w:rsidRPr="00690FA0">
              <w:rPr>
                <w:sz w:val="10"/>
                <w:szCs w:val="14"/>
              </w:rPr>
              <w:t>1.4.1.</w:t>
            </w:r>
          </w:p>
          <w:p w:rsidR="00690FA0" w:rsidRPr="00690FA0" w:rsidRDefault="00690FA0" w:rsidP="007B5DA9">
            <w:pPr>
              <w:jc w:val="center"/>
              <w:rPr>
                <w:sz w:val="10"/>
                <w:szCs w:val="14"/>
              </w:rPr>
            </w:pPr>
            <w:r w:rsidRPr="00690FA0">
              <w:rPr>
                <w:sz w:val="10"/>
                <w:szCs w:val="14"/>
              </w:rPr>
              <w:t>1.4.4.</w:t>
            </w:r>
          </w:p>
          <w:p w:rsidR="00690FA0" w:rsidRPr="00690FA0" w:rsidRDefault="00690FA0" w:rsidP="007B5DA9">
            <w:pPr>
              <w:jc w:val="center"/>
              <w:rPr>
                <w:sz w:val="10"/>
                <w:szCs w:val="14"/>
              </w:rPr>
            </w:pPr>
            <w:r w:rsidRPr="00690FA0">
              <w:rPr>
                <w:sz w:val="10"/>
                <w:szCs w:val="14"/>
              </w:rPr>
              <w:t>1.4.5.</w:t>
            </w:r>
          </w:p>
          <w:p w:rsidR="00690FA0" w:rsidRPr="00690FA0" w:rsidRDefault="00690FA0" w:rsidP="007B5DA9">
            <w:pPr>
              <w:jc w:val="center"/>
              <w:rPr>
                <w:sz w:val="10"/>
                <w:szCs w:val="14"/>
              </w:rPr>
            </w:pPr>
            <w:r w:rsidRPr="00690FA0">
              <w:rPr>
                <w:sz w:val="10"/>
                <w:szCs w:val="14"/>
              </w:rPr>
              <w:t>1.4.7.</w:t>
            </w:r>
          </w:p>
          <w:p w:rsidR="00690FA0" w:rsidRPr="00690FA0" w:rsidRDefault="00690FA0" w:rsidP="007B5DA9">
            <w:pPr>
              <w:jc w:val="center"/>
              <w:rPr>
                <w:sz w:val="10"/>
                <w:szCs w:val="14"/>
              </w:rPr>
            </w:pPr>
            <w:r w:rsidRPr="00690FA0">
              <w:rPr>
                <w:sz w:val="10"/>
                <w:szCs w:val="14"/>
              </w:rPr>
              <w:t>1.8.1.</w:t>
            </w:r>
          </w:p>
          <w:p w:rsidR="00690FA0" w:rsidRPr="00690FA0" w:rsidRDefault="00690FA0" w:rsidP="007B5DA9">
            <w:pPr>
              <w:jc w:val="center"/>
              <w:rPr>
                <w:sz w:val="10"/>
                <w:szCs w:val="14"/>
              </w:rPr>
            </w:pPr>
            <w:r w:rsidRPr="00690FA0">
              <w:rPr>
                <w:sz w:val="10"/>
                <w:szCs w:val="14"/>
              </w:rPr>
              <w:t>1.8.2</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 xml:space="preserve">бюджет </w:t>
            </w:r>
            <w:proofErr w:type="spellStart"/>
            <w:proofErr w:type="gramStart"/>
            <w:r w:rsidRPr="00690FA0">
              <w:rPr>
                <w:sz w:val="10"/>
                <w:szCs w:val="14"/>
              </w:rPr>
              <w:t>муниципальног</w:t>
            </w:r>
            <w:proofErr w:type="spellEnd"/>
            <w:r w:rsidRPr="00690FA0">
              <w:rPr>
                <w:sz w:val="10"/>
                <w:szCs w:val="14"/>
              </w:rPr>
              <w:t xml:space="preserve"> о</w:t>
            </w:r>
            <w:proofErr w:type="gramEnd"/>
            <w:r w:rsidRPr="00690FA0">
              <w:rPr>
                <w:sz w:val="10"/>
                <w:szCs w:val="14"/>
              </w:rPr>
              <w:t xml:space="preserve"> округа</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0"/>
                <w:szCs w:val="14"/>
              </w:rPr>
            </w:pPr>
            <w:r w:rsidRPr="00690FA0">
              <w:rPr>
                <w:sz w:val="10"/>
                <w:szCs w:val="14"/>
              </w:rPr>
              <w:t>1000000,00000</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0"/>
                <w:szCs w:val="14"/>
              </w:rPr>
            </w:pPr>
            <w:r w:rsidRPr="00690FA0">
              <w:rPr>
                <w:sz w:val="10"/>
                <w:szCs w:val="14"/>
              </w:rPr>
              <w:t>-</w:t>
            </w:r>
          </w:p>
        </w:tc>
      </w:tr>
      <w:tr w:rsidR="00690FA0" w:rsidRPr="00690FA0" w:rsidTr="007B5DA9">
        <w:trPr>
          <w:trHeight w:val="1460"/>
        </w:trPr>
        <w:tc>
          <w:tcPr>
            <w:tcW w:w="0" w:type="auto"/>
            <w:vMerge/>
            <w:tcBorders>
              <w:left w:val="single" w:sz="4" w:space="0" w:color="auto"/>
              <w:bottom w:val="single" w:sz="4" w:space="0" w:color="auto"/>
              <w:right w:val="single" w:sz="4" w:space="0" w:color="auto"/>
            </w:tcBorders>
          </w:tcPr>
          <w:p w:rsidR="00690FA0" w:rsidRPr="00690FA0" w:rsidRDefault="00690FA0" w:rsidP="007B5DA9">
            <w:pPr>
              <w:rPr>
                <w:sz w:val="10"/>
                <w:szCs w:val="14"/>
              </w:rPr>
            </w:pPr>
          </w:p>
        </w:tc>
        <w:tc>
          <w:tcPr>
            <w:tcW w:w="0" w:type="auto"/>
            <w:vMerge/>
            <w:tcBorders>
              <w:left w:val="single" w:sz="4" w:space="0" w:color="auto"/>
              <w:bottom w:val="single" w:sz="4" w:space="0" w:color="auto"/>
              <w:right w:val="single" w:sz="4" w:space="0" w:color="auto"/>
            </w:tcBorders>
          </w:tcPr>
          <w:p w:rsidR="00690FA0" w:rsidRPr="00690FA0" w:rsidRDefault="00690FA0" w:rsidP="007B5DA9">
            <w:pPr>
              <w:rPr>
                <w:sz w:val="10"/>
                <w:szCs w:val="14"/>
              </w:rPr>
            </w:pPr>
          </w:p>
        </w:tc>
        <w:tc>
          <w:tcPr>
            <w:tcW w:w="0" w:type="auto"/>
            <w:vMerge/>
            <w:tcBorders>
              <w:left w:val="single" w:sz="4" w:space="0" w:color="auto"/>
              <w:bottom w:val="single" w:sz="4" w:space="0" w:color="auto"/>
              <w:right w:val="single" w:sz="4" w:space="0" w:color="auto"/>
            </w:tcBorders>
          </w:tcPr>
          <w:p w:rsidR="00690FA0" w:rsidRPr="00690FA0" w:rsidRDefault="00690FA0" w:rsidP="007B5DA9">
            <w:pPr>
              <w:rPr>
                <w:sz w:val="10"/>
                <w:szCs w:val="14"/>
              </w:rPr>
            </w:pPr>
          </w:p>
        </w:tc>
        <w:tc>
          <w:tcPr>
            <w:tcW w:w="0" w:type="auto"/>
            <w:vMerge/>
            <w:tcBorders>
              <w:left w:val="single" w:sz="4" w:space="0" w:color="auto"/>
              <w:bottom w:val="single" w:sz="4" w:space="0" w:color="auto"/>
              <w:right w:val="single" w:sz="4" w:space="0" w:color="auto"/>
            </w:tcBorders>
          </w:tcPr>
          <w:p w:rsidR="00690FA0" w:rsidRPr="00690FA0" w:rsidRDefault="00690FA0" w:rsidP="007B5DA9">
            <w:pPr>
              <w:rPr>
                <w:sz w:val="10"/>
                <w:szCs w:val="14"/>
              </w:rPr>
            </w:pPr>
          </w:p>
        </w:tc>
        <w:tc>
          <w:tcPr>
            <w:tcW w:w="0" w:type="auto"/>
            <w:vMerge/>
            <w:tcBorders>
              <w:left w:val="single" w:sz="4" w:space="0" w:color="auto"/>
              <w:bottom w:val="single" w:sz="4" w:space="0" w:color="auto"/>
              <w:right w:val="single" w:sz="4" w:space="0" w:color="auto"/>
            </w:tcBorders>
          </w:tcPr>
          <w:p w:rsidR="00690FA0" w:rsidRPr="00690FA0" w:rsidRDefault="00690FA0" w:rsidP="007B5DA9">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 xml:space="preserve">областной бюджет </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jc w:val="cente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0"/>
                <w:szCs w:val="14"/>
              </w:rPr>
            </w:pPr>
            <w:r w:rsidRPr="00690FA0">
              <w:rPr>
                <w:sz w:val="10"/>
                <w:szCs w:val="14"/>
              </w:rPr>
              <w:t>1000000,00000</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0"/>
                <w:szCs w:val="14"/>
              </w:rPr>
            </w:pPr>
            <w:r w:rsidRPr="00690FA0">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690FA0" w:rsidRPr="00690FA0" w:rsidRDefault="00690FA0" w:rsidP="007B5DA9">
            <w:pPr>
              <w:rPr>
                <w:sz w:val="10"/>
                <w:szCs w:val="14"/>
              </w:rPr>
            </w:pPr>
            <w:r w:rsidRPr="00690FA0">
              <w:rPr>
                <w:sz w:val="10"/>
                <w:szCs w:val="14"/>
              </w:rPr>
              <w:t>-</w:t>
            </w:r>
          </w:p>
        </w:tc>
      </w:tr>
    </w:tbl>
    <w:p w:rsidR="00690FA0" w:rsidRPr="0098304D" w:rsidRDefault="00690FA0" w:rsidP="00690FA0">
      <w:pPr>
        <w:rPr>
          <w:sz w:val="14"/>
          <w:szCs w:val="14"/>
        </w:rPr>
      </w:pPr>
      <w:r w:rsidRPr="0098304D">
        <w:rPr>
          <w:sz w:val="14"/>
          <w:szCs w:val="14"/>
        </w:rPr>
        <w:t>»;</w:t>
      </w:r>
    </w:p>
    <w:p w:rsidR="00690FA0" w:rsidRPr="0098304D" w:rsidRDefault="00690FA0" w:rsidP="00690FA0">
      <w:pPr>
        <w:rPr>
          <w:sz w:val="14"/>
          <w:szCs w:val="14"/>
        </w:rPr>
      </w:pPr>
    </w:p>
    <w:p w:rsidR="00690FA0" w:rsidRPr="0098304D" w:rsidRDefault="00690FA0" w:rsidP="00690FA0">
      <w:pPr>
        <w:ind w:firstLine="284"/>
        <w:jc w:val="both"/>
        <w:rPr>
          <w:sz w:val="14"/>
          <w:szCs w:val="14"/>
        </w:rPr>
      </w:pPr>
      <w:r w:rsidRPr="0098304D">
        <w:rPr>
          <w:sz w:val="14"/>
          <w:szCs w:val="14"/>
        </w:rPr>
        <w:t xml:space="preserve">2.3.2. Заменить в строке «Итого по подпрограмме» в графе 10 цифру «26876,01722» на «28929,01722». </w:t>
      </w:r>
    </w:p>
    <w:p w:rsidR="00690FA0" w:rsidRPr="0098304D" w:rsidRDefault="00690FA0" w:rsidP="00690FA0">
      <w:pPr>
        <w:tabs>
          <w:tab w:val="left" w:pos="4536"/>
        </w:tabs>
        <w:ind w:firstLine="284"/>
        <w:jc w:val="both"/>
        <w:rPr>
          <w:sz w:val="14"/>
          <w:szCs w:val="14"/>
        </w:rPr>
      </w:pPr>
      <w:r w:rsidRPr="0098304D">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90FA0" w:rsidRPr="0098304D" w:rsidRDefault="00690FA0" w:rsidP="00690FA0">
      <w:pPr>
        <w:tabs>
          <w:tab w:val="left" w:pos="3060"/>
        </w:tabs>
        <w:suppressAutoHyphens/>
        <w:rPr>
          <w:sz w:val="14"/>
          <w:szCs w:val="14"/>
        </w:rPr>
      </w:pPr>
    </w:p>
    <w:p w:rsidR="00690FA0" w:rsidRPr="0098304D" w:rsidRDefault="00690FA0" w:rsidP="00690FA0">
      <w:pPr>
        <w:tabs>
          <w:tab w:val="left" w:pos="3060"/>
        </w:tabs>
        <w:suppressAutoHyphens/>
        <w:rPr>
          <w:sz w:val="14"/>
          <w:szCs w:val="14"/>
        </w:rPr>
      </w:pPr>
    </w:p>
    <w:p w:rsidR="00690FA0" w:rsidRPr="0098304D" w:rsidRDefault="00690FA0" w:rsidP="00690FA0">
      <w:pPr>
        <w:autoSpaceDE w:val="0"/>
        <w:rPr>
          <w:b/>
          <w:sz w:val="14"/>
          <w:szCs w:val="14"/>
        </w:rPr>
      </w:pPr>
      <w:r w:rsidRPr="0098304D">
        <w:rPr>
          <w:b/>
          <w:sz w:val="14"/>
          <w:szCs w:val="14"/>
        </w:rPr>
        <w:t>Глава муниципального округа    М.В. Тимофеев</w:t>
      </w:r>
    </w:p>
    <w:p w:rsidR="00690FA0" w:rsidRDefault="00690FA0" w:rsidP="006F62E6">
      <w:pPr>
        <w:jc w:val="center"/>
        <w:rPr>
          <w:sz w:val="14"/>
          <w:szCs w:val="14"/>
        </w:rPr>
      </w:pPr>
    </w:p>
    <w:p w:rsidR="00690FA0" w:rsidRDefault="00690FA0" w:rsidP="006F62E6">
      <w:pPr>
        <w:jc w:val="center"/>
        <w:rPr>
          <w:sz w:val="14"/>
          <w:szCs w:val="14"/>
        </w:rPr>
      </w:pPr>
    </w:p>
    <w:p w:rsidR="006D0EB3" w:rsidRDefault="006D0EB3" w:rsidP="006F62E6">
      <w:pPr>
        <w:jc w:val="center"/>
        <w:rPr>
          <w:sz w:val="14"/>
          <w:szCs w:val="14"/>
        </w:rPr>
      </w:pPr>
    </w:p>
    <w:p w:rsidR="00690FA0" w:rsidRDefault="00690FA0" w:rsidP="00690FA0">
      <w:pPr>
        <w:jc w:val="center"/>
        <w:rPr>
          <w:b/>
          <w:sz w:val="14"/>
          <w:szCs w:val="14"/>
        </w:rPr>
      </w:pPr>
      <w:r w:rsidRPr="002F1598">
        <w:rPr>
          <w:b/>
          <w:sz w:val="14"/>
          <w:szCs w:val="14"/>
        </w:rPr>
        <w:t>ПОСТАНОВЛЕНИЕ</w:t>
      </w:r>
    </w:p>
    <w:p w:rsidR="00690FA0" w:rsidRPr="002F1598" w:rsidRDefault="00690FA0" w:rsidP="00690FA0">
      <w:pPr>
        <w:jc w:val="center"/>
        <w:rPr>
          <w:sz w:val="14"/>
          <w:szCs w:val="14"/>
        </w:rPr>
      </w:pPr>
      <w:r w:rsidRPr="002F1598">
        <w:rPr>
          <w:sz w:val="14"/>
          <w:szCs w:val="14"/>
        </w:rPr>
        <w:t>Администрации муниципального округа</w:t>
      </w:r>
    </w:p>
    <w:p w:rsidR="00690FA0" w:rsidRPr="002F1598" w:rsidRDefault="00690FA0" w:rsidP="00690FA0">
      <w:pPr>
        <w:jc w:val="center"/>
        <w:rPr>
          <w:b/>
          <w:sz w:val="14"/>
          <w:szCs w:val="14"/>
        </w:rPr>
      </w:pPr>
      <w:r w:rsidRPr="002F1598">
        <w:rPr>
          <w:b/>
          <w:sz w:val="14"/>
          <w:szCs w:val="14"/>
        </w:rPr>
        <w:t xml:space="preserve">  </w:t>
      </w:r>
    </w:p>
    <w:p w:rsidR="00690FA0" w:rsidRPr="002F1598" w:rsidRDefault="00690FA0" w:rsidP="00690FA0">
      <w:pPr>
        <w:jc w:val="center"/>
        <w:rPr>
          <w:sz w:val="14"/>
          <w:szCs w:val="14"/>
        </w:rPr>
      </w:pPr>
      <w:r>
        <w:rPr>
          <w:sz w:val="14"/>
          <w:szCs w:val="14"/>
        </w:rPr>
        <w:t>от 16</w:t>
      </w:r>
      <w:r w:rsidRPr="002F1598">
        <w:rPr>
          <w:sz w:val="14"/>
          <w:szCs w:val="14"/>
        </w:rPr>
        <w:t>.</w:t>
      </w:r>
      <w:r>
        <w:rPr>
          <w:sz w:val="14"/>
          <w:szCs w:val="14"/>
        </w:rPr>
        <w:t>02.202</w:t>
      </w:r>
      <w:r w:rsidR="00A5578A">
        <w:rPr>
          <w:sz w:val="14"/>
          <w:szCs w:val="14"/>
        </w:rPr>
        <w:t>4</w:t>
      </w:r>
      <w:bookmarkStart w:id="8" w:name="_GoBack"/>
      <w:bookmarkEnd w:id="8"/>
      <w:r>
        <w:rPr>
          <w:sz w:val="14"/>
          <w:szCs w:val="14"/>
        </w:rPr>
        <w:t xml:space="preserve"> № 317</w:t>
      </w:r>
    </w:p>
    <w:p w:rsidR="00690FA0" w:rsidRDefault="00690FA0" w:rsidP="00690FA0">
      <w:pPr>
        <w:jc w:val="center"/>
        <w:rPr>
          <w:sz w:val="14"/>
          <w:szCs w:val="14"/>
        </w:rPr>
      </w:pPr>
      <w:r>
        <w:rPr>
          <w:sz w:val="14"/>
          <w:szCs w:val="14"/>
        </w:rPr>
        <w:t>г</w:t>
      </w:r>
      <w:r w:rsidRPr="002F1598">
        <w:rPr>
          <w:sz w:val="14"/>
          <w:szCs w:val="14"/>
        </w:rPr>
        <w:t>. Сольцы</w:t>
      </w:r>
    </w:p>
    <w:p w:rsidR="00690FA0" w:rsidRDefault="00690FA0" w:rsidP="00690FA0">
      <w:pPr>
        <w:jc w:val="center"/>
        <w:rPr>
          <w:sz w:val="14"/>
          <w:szCs w:val="14"/>
        </w:rPr>
      </w:pPr>
    </w:p>
    <w:p w:rsidR="00690FA0" w:rsidRPr="00881FD7" w:rsidRDefault="00690FA0" w:rsidP="00690FA0">
      <w:pPr>
        <w:jc w:val="center"/>
        <w:rPr>
          <w:b/>
          <w:sz w:val="14"/>
          <w:szCs w:val="14"/>
        </w:rPr>
      </w:pPr>
      <w:r w:rsidRPr="00881FD7">
        <w:rPr>
          <w:b/>
          <w:sz w:val="14"/>
          <w:szCs w:val="14"/>
        </w:rPr>
        <w:t>О внесении изменений в муниципальную программу Солецкого</w:t>
      </w:r>
    </w:p>
    <w:p w:rsidR="00690FA0" w:rsidRPr="00881FD7" w:rsidRDefault="00690FA0" w:rsidP="00690FA0">
      <w:pPr>
        <w:jc w:val="center"/>
        <w:rPr>
          <w:b/>
          <w:sz w:val="14"/>
          <w:szCs w:val="14"/>
        </w:rPr>
      </w:pPr>
      <w:r w:rsidRPr="00881FD7">
        <w:rPr>
          <w:b/>
          <w:sz w:val="14"/>
          <w:szCs w:val="14"/>
        </w:rPr>
        <w:t xml:space="preserve">муниципального округа «Комплексное развитие </w:t>
      </w:r>
      <w:proofErr w:type="gramStart"/>
      <w:r w:rsidRPr="00881FD7">
        <w:rPr>
          <w:b/>
          <w:sz w:val="14"/>
          <w:szCs w:val="14"/>
        </w:rPr>
        <w:t>сельских</w:t>
      </w:r>
      <w:proofErr w:type="gramEnd"/>
    </w:p>
    <w:p w:rsidR="00690FA0" w:rsidRPr="00881FD7" w:rsidRDefault="00690FA0" w:rsidP="00690FA0">
      <w:pPr>
        <w:jc w:val="center"/>
        <w:rPr>
          <w:b/>
          <w:sz w:val="14"/>
          <w:szCs w:val="14"/>
        </w:rPr>
      </w:pPr>
      <w:r w:rsidRPr="00881FD7">
        <w:rPr>
          <w:b/>
          <w:sz w:val="14"/>
          <w:szCs w:val="14"/>
        </w:rPr>
        <w:t>территорий Солецкого муниципального округа»</w:t>
      </w:r>
    </w:p>
    <w:p w:rsidR="00690FA0" w:rsidRPr="00881FD7" w:rsidRDefault="00690FA0" w:rsidP="00690FA0">
      <w:pPr>
        <w:outlineLvl w:val="0"/>
        <w:rPr>
          <w:sz w:val="14"/>
          <w:szCs w:val="14"/>
        </w:rPr>
      </w:pPr>
      <w:r w:rsidRPr="00881FD7">
        <w:rPr>
          <w:sz w:val="14"/>
          <w:szCs w:val="14"/>
        </w:rPr>
        <w:t xml:space="preserve">          </w:t>
      </w:r>
    </w:p>
    <w:p w:rsidR="00690FA0" w:rsidRPr="00881FD7" w:rsidRDefault="00690FA0" w:rsidP="00690FA0">
      <w:pPr>
        <w:ind w:firstLine="284"/>
        <w:jc w:val="both"/>
        <w:rPr>
          <w:sz w:val="14"/>
          <w:szCs w:val="14"/>
        </w:rPr>
      </w:pPr>
      <w:proofErr w:type="gramStart"/>
      <w:r w:rsidRPr="00881FD7">
        <w:rPr>
          <w:sz w:val="14"/>
          <w:szCs w:val="14"/>
        </w:rPr>
        <w:t>В соответствии со статьёй 179 Бюджетного кодекса Российской Федерации, Порядком принятия решений о разработке муниципальных программ Солецкого муниципального округа их формирования и реализации, утверждённым постановлением Администрации муниципального округа от 29.01. 2021 № 142 (в редакции постановления от 11.05.2022 № 838),</w:t>
      </w:r>
      <w:r w:rsidRPr="00881FD7">
        <w:rPr>
          <w:color w:val="000000"/>
          <w:sz w:val="14"/>
          <w:szCs w:val="14"/>
        </w:rPr>
        <w:t xml:space="preserve"> решением Думы Солецкого муниципального округа  от 25. 12. 2023 № 446 «О бюджете Солецкого муниципального округа на 2024 год и на плановый период</w:t>
      </w:r>
      <w:proofErr w:type="gramEnd"/>
      <w:r w:rsidRPr="00881FD7">
        <w:rPr>
          <w:color w:val="000000"/>
          <w:sz w:val="14"/>
          <w:szCs w:val="14"/>
        </w:rPr>
        <w:t xml:space="preserve"> 2025 и 2026 годов» (в редакции решения от 30.01.2024 № 463)</w:t>
      </w:r>
      <w:r w:rsidRPr="00881FD7">
        <w:rPr>
          <w:sz w:val="14"/>
          <w:szCs w:val="14"/>
        </w:rPr>
        <w:t xml:space="preserve"> </w:t>
      </w:r>
      <w:r w:rsidRPr="00881FD7">
        <w:rPr>
          <w:color w:val="000000"/>
          <w:sz w:val="14"/>
          <w:szCs w:val="14"/>
        </w:rPr>
        <w:t xml:space="preserve">Администрация Солецкого муниципального округа </w:t>
      </w:r>
      <w:r w:rsidRPr="00881FD7">
        <w:rPr>
          <w:b/>
          <w:sz w:val="14"/>
          <w:szCs w:val="14"/>
        </w:rPr>
        <w:t>ПОСТАНОВЛЯЕТ:</w:t>
      </w:r>
    </w:p>
    <w:p w:rsidR="00690FA0" w:rsidRPr="00881FD7" w:rsidRDefault="00690FA0" w:rsidP="00690FA0">
      <w:pPr>
        <w:ind w:firstLine="284"/>
        <w:jc w:val="both"/>
        <w:rPr>
          <w:sz w:val="14"/>
          <w:szCs w:val="14"/>
        </w:rPr>
      </w:pPr>
      <w:r w:rsidRPr="00881FD7">
        <w:rPr>
          <w:sz w:val="14"/>
          <w:szCs w:val="14"/>
        </w:rPr>
        <w:t>1. Внести изменения в муниципальную программу Солецкого муниципального округа «Комплексное развитие сельских территорий Солецкого муниципального округа», утверждённую постановлением Администрации муниципального округа от 29.01. 2021 № 150 (в редакции постановлений от 31.01.2022 № 183; от 10.04.2023 № 536; от 27.07.2023 № 1286; от 13.11.2023 № 2108) (далее Программа).</w:t>
      </w:r>
    </w:p>
    <w:p w:rsidR="00690FA0" w:rsidRPr="00881FD7" w:rsidRDefault="00690FA0" w:rsidP="00690FA0">
      <w:pPr>
        <w:ind w:firstLine="284"/>
        <w:jc w:val="both"/>
        <w:rPr>
          <w:b/>
          <w:sz w:val="14"/>
          <w:szCs w:val="14"/>
        </w:rPr>
      </w:pPr>
      <w:r w:rsidRPr="00881FD7">
        <w:rPr>
          <w:b/>
          <w:sz w:val="14"/>
          <w:szCs w:val="14"/>
        </w:rPr>
        <w:t>1.1.Заменить:</w:t>
      </w:r>
    </w:p>
    <w:p w:rsidR="00690FA0" w:rsidRPr="00881FD7" w:rsidRDefault="00690FA0" w:rsidP="00690FA0">
      <w:pPr>
        <w:ind w:firstLine="284"/>
        <w:jc w:val="both"/>
        <w:rPr>
          <w:sz w:val="14"/>
          <w:szCs w:val="14"/>
        </w:rPr>
      </w:pPr>
      <w:r w:rsidRPr="00881FD7">
        <w:rPr>
          <w:sz w:val="14"/>
          <w:szCs w:val="14"/>
        </w:rPr>
        <w:t>1.1.1. в разделе 4 паспорта Программы:</w:t>
      </w:r>
    </w:p>
    <w:p w:rsidR="00690FA0" w:rsidRPr="00881FD7" w:rsidRDefault="00690FA0" w:rsidP="00690FA0">
      <w:pPr>
        <w:ind w:firstLine="284"/>
        <w:jc w:val="both"/>
        <w:rPr>
          <w:sz w:val="14"/>
          <w:szCs w:val="14"/>
        </w:rPr>
      </w:pPr>
      <w:r w:rsidRPr="00881FD7">
        <w:rPr>
          <w:sz w:val="14"/>
          <w:szCs w:val="14"/>
        </w:rPr>
        <w:t>в графе 6 строки 1.1.1. цифру «72» на символ «</w:t>
      </w:r>
      <w:proofErr w:type="gramStart"/>
      <w:r w:rsidRPr="00881FD7">
        <w:rPr>
          <w:sz w:val="14"/>
          <w:szCs w:val="14"/>
        </w:rPr>
        <w:t>-»</w:t>
      </w:r>
      <w:proofErr w:type="gramEnd"/>
      <w:r w:rsidRPr="00881FD7">
        <w:rPr>
          <w:sz w:val="14"/>
          <w:szCs w:val="14"/>
        </w:rPr>
        <w:t>;</w:t>
      </w:r>
    </w:p>
    <w:p w:rsidR="00690FA0" w:rsidRPr="00881FD7" w:rsidRDefault="00690FA0" w:rsidP="00690FA0">
      <w:pPr>
        <w:ind w:firstLine="284"/>
        <w:jc w:val="both"/>
        <w:rPr>
          <w:sz w:val="14"/>
          <w:szCs w:val="14"/>
        </w:rPr>
      </w:pPr>
      <w:r w:rsidRPr="00881FD7">
        <w:rPr>
          <w:sz w:val="14"/>
          <w:szCs w:val="14"/>
        </w:rPr>
        <w:t>в графе  6 строки 2.1.3. цифру «2» на символ «</w:t>
      </w:r>
      <w:proofErr w:type="gramStart"/>
      <w:r w:rsidRPr="00881FD7">
        <w:rPr>
          <w:sz w:val="14"/>
          <w:szCs w:val="14"/>
        </w:rPr>
        <w:t>-»</w:t>
      </w:r>
      <w:proofErr w:type="gramEnd"/>
    </w:p>
    <w:p w:rsidR="00690FA0" w:rsidRPr="00881FD7" w:rsidRDefault="00690FA0" w:rsidP="00690FA0">
      <w:pPr>
        <w:ind w:firstLine="284"/>
        <w:jc w:val="both"/>
        <w:rPr>
          <w:b/>
          <w:sz w:val="14"/>
          <w:szCs w:val="14"/>
        </w:rPr>
      </w:pPr>
      <w:r w:rsidRPr="00881FD7">
        <w:rPr>
          <w:b/>
          <w:sz w:val="14"/>
          <w:szCs w:val="14"/>
        </w:rPr>
        <w:t>1.2. Дополнить раздел 4 паспорт Программы строкой 2.1.4. следующего содержания:</w:t>
      </w:r>
    </w:p>
    <w:p w:rsidR="00690FA0" w:rsidRPr="00881FD7" w:rsidRDefault="00690FA0" w:rsidP="00690FA0">
      <w:pPr>
        <w:contextualSpacing/>
        <w:rPr>
          <w:b/>
          <w:sz w:val="14"/>
          <w:szCs w:val="14"/>
        </w:rPr>
      </w:pPr>
    </w:p>
    <w:tbl>
      <w:tblPr>
        <w:tblStyle w:val="460"/>
        <w:tblW w:w="0" w:type="auto"/>
        <w:tblLook w:val="04A0" w:firstRow="1" w:lastRow="0" w:firstColumn="1" w:lastColumn="0" w:noHBand="0" w:noVBand="1"/>
      </w:tblPr>
      <w:tblGrid>
        <w:gridCol w:w="486"/>
        <w:gridCol w:w="2097"/>
        <w:gridCol w:w="456"/>
        <w:gridCol w:w="456"/>
        <w:gridCol w:w="456"/>
        <w:gridCol w:w="456"/>
        <w:gridCol w:w="456"/>
        <w:gridCol w:w="456"/>
      </w:tblGrid>
      <w:tr w:rsidR="00690FA0" w:rsidRPr="00690FA0" w:rsidTr="007B5DA9">
        <w:trPr>
          <w:trHeight w:val="158"/>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lastRenderedPageBreak/>
              <w:t xml:space="preserve">№ </w:t>
            </w:r>
          </w:p>
          <w:p w:rsidR="00690FA0" w:rsidRPr="00690FA0" w:rsidRDefault="00690FA0" w:rsidP="007B5DA9">
            <w:pPr>
              <w:jc w:val="center"/>
              <w:rPr>
                <w:sz w:val="12"/>
                <w:szCs w:val="14"/>
              </w:rPr>
            </w:pPr>
            <w:proofErr w:type="gramStart"/>
            <w:r w:rsidRPr="00690FA0">
              <w:rPr>
                <w:sz w:val="12"/>
                <w:szCs w:val="14"/>
              </w:rPr>
              <w:t>п</w:t>
            </w:r>
            <w:proofErr w:type="gramEnd"/>
            <w:r w:rsidRPr="00690FA0">
              <w:rPr>
                <w:sz w:val="12"/>
                <w:szCs w:val="14"/>
              </w:rPr>
              <w:t>/п</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Цели, задачи муниципальной программы, наименование и единица измерения целевого показателя</w:t>
            </w:r>
          </w:p>
        </w:tc>
        <w:tc>
          <w:tcPr>
            <w:tcW w:w="0" w:type="auto"/>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Значение целевого показателя по годам</w:t>
            </w:r>
          </w:p>
        </w:tc>
      </w:tr>
      <w:tr w:rsidR="00690FA0" w:rsidRPr="00690FA0" w:rsidTr="007B5DA9">
        <w:trPr>
          <w:trHeight w:val="15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sz w:val="12"/>
                <w:szCs w:val="1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sz w:val="12"/>
                <w:szCs w:val="1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2021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2022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2023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2024</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690FA0" w:rsidRPr="00690FA0" w:rsidRDefault="00690FA0" w:rsidP="007B5DA9">
            <w:pPr>
              <w:jc w:val="center"/>
              <w:rPr>
                <w:sz w:val="12"/>
                <w:szCs w:val="14"/>
              </w:rPr>
            </w:pPr>
            <w:r w:rsidRPr="00690FA0">
              <w:rPr>
                <w:sz w:val="12"/>
                <w:szCs w:val="14"/>
              </w:rPr>
              <w:t>2025</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690FA0" w:rsidRPr="00690FA0" w:rsidRDefault="00690FA0" w:rsidP="007B5DA9">
            <w:pPr>
              <w:jc w:val="center"/>
              <w:rPr>
                <w:sz w:val="12"/>
                <w:szCs w:val="14"/>
              </w:rPr>
            </w:pPr>
            <w:r w:rsidRPr="00690FA0">
              <w:rPr>
                <w:sz w:val="12"/>
                <w:szCs w:val="14"/>
              </w:rPr>
              <w:t>2026</w:t>
            </w:r>
          </w:p>
        </w:tc>
      </w:tr>
      <w:tr w:rsidR="00690FA0" w:rsidRPr="00690FA0" w:rsidTr="007B5DA9">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sz w:val="12"/>
                <w:szCs w:val="14"/>
              </w:rPr>
            </w:pPr>
            <w:r w:rsidRPr="00690FA0">
              <w:rPr>
                <w:sz w:val="12"/>
                <w:szCs w:val="14"/>
              </w:rP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sz w:val="12"/>
                <w:szCs w:val="14"/>
              </w:rPr>
            </w:pPr>
            <w:r w:rsidRPr="00690FA0">
              <w:rPr>
                <w:sz w:val="12"/>
                <w:szCs w:val="1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6</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hideMark/>
          </w:tcPr>
          <w:p w:rsidR="00690FA0" w:rsidRPr="00690FA0" w:rsidRDefault="00690FA0" w:rsidP="007B5DA9">
            <w:pPr>
              <w:jc w:val="center"/>
              <w:rPr>
                <w:sz w:val="12"/>
                <w:szCs w:val="14"/>
              </w:rPr>
            </w:pPr>
            <w:r w:rsidRPr="00690FA0">
              <w:rPr>
                <w:sz w:val="12"/>
                <w:szCs w:val="14"/>
              </w:rPr>
              <w:t>7</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690FA0" w:rsidRPr="00690FA0" w:rsidRDefault="00690FA0" w:rsidP="007B5DA9">
            <w:pPr>
              <w:jc w:val="center"/>
              <w:rPr>
                <w:sz w:val="12"/>
                <w:szCs w:val="14"/>
              </w:rPr>
            </w:pPr>
            <w:r w:rsidRPr="00690FA0">
              <w:rPr>
                <w:sz w:val="12"/>
                <w:szCs w:val="14"/>
              </w:rPr>
              <w:t>8</w:t>
            </w:r>
          </w:p>
        </w:tc>
      </w:tr>
      <w:tr w:rsidR="00690FA0" w:rsidRPr="00690FA0" w:rsidTr="007B5DA9">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sz w:val="12"/>
                <w:szCs w:val="14"/>
              </w:rPr>
            </w:pPr>
            <w:r w:rsidRPr="00690FA0">
              <w:rPr>
                <w:sz w:val="12"/>
                <w:szCs w:val="14"/>
              </w:rPr>
              <w:t>2.</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rPr>
                <w:sz w:val="12"/>
                <w:szCs w:val="14"/>
              </w:rPr>
            </w:pPr>
            <w:r w:rsidRPr="00690FA0">
              <w:rPr>
                <w:sz w:val="12"/>
                <w:szCs w:val="14"/>
              </w:rPr>
              <w:t>Повышение гражданской активности сельских жителей в решении вопросов местного значения.</w:t>
            </w:r>
          </w:p>
        </w:tc>
      </w:tr>
      <w:tr w:rsidR="00690FA0" w:rsidRPr="00690FA0" w:rsidTr="007B5DA9">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2.1.</w:t>
            </w:r>
          </w:p>
        </w:tc>
        <w:tc>
          <w:tcPr>
            <w:tcW w:w="0" w:type="auto"/>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rPr>
                <w:sz w:val="12"/>
                <w:szCs w:val="14"/>
              </w:rPr>
            </w:pPr>
            <w:r w:rsidRPr="00690FA0">
              <w:rPr>
                <w:sz w:val="12"/>
                <w:szCs w:val="14"/>
              </w:rPr>
              <w:t>Задача 1. Создание и развитие инфраструктуры на сельских территориях</w:t>
            </w:r>
          </w:p>
        </w:tc>
      </w:tr>
      <w:tr w:rsidR="00690FA0" w:rsidRPr="00690FA0" w:rsidTr="007B5DA9">
        <w:trPr>
          <w:trHeight w:val="157"/>
        </w:trPr>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2"/>
                <w:szCs w:val="14"/>
              </w:rPr>
            </w:pPr>
            <w:r w:rsidRPr="00690FA0">
              <w:rPr>
                <w:sz w:val="12"/>
                <w:szCs w:val="14"/>
              </w:rPr>
              <w:t>2.1.4.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rPr>
                <w:sz w:val="12"/>
                <w:szCs w:val="14"/>
              </w:rPr>
            </w:pPr>
            <w:r w:rsidRPr="00690FA0">
              <w:rPr>
                <w:sz w:val="12"/>
                <w:szCs w:val="14"/>
              </w:rPr>
              <w:t>Показатель 4.</w:t>
            </w:r>
          </w:p>
          <w:p w:rsidR="00690FA0" w:rsidRPr="00690FA0" w:rsidRDefault="00690FA0" w:rsidP="007B5DA9">
            <w:pPr>
              <w:rPr>
                <w:sz w:val="12"/>
                <w:szCs w:val="14"/>
              </w:rPr>
            </w:pPr>
            <w:r w:rsidRPr="00690FA0">
              <w:rPr>
                <w:sz w:val="12"/>
                <w:szCs w:val="14"/>
              </w:rPr>
              <w:t xml:space="preserve">Количество реализованных проектов комплексного развития сельских территорий, </w:t>
            </w:r>
            <w:proofErr w:type="spellStart"/>
            <w:proofErr w:type="gramStart"/>
            <w:r w:rsidRPr="00690FA0">
              <w:rPr>
                <w:sz w:val="12"/>
                <w:szCs w:val="14"/>
              </w:rPr>
              <w:t>ед</w:t>
            </w:r>
            <w:proofErr w:type="spellEnd"/>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r w:rsidRPr="00690FA0">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r w:rsidRPr="00690FA0">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r w:rsidRPr="00690FA0">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r w:rsidRPr="00690FA0">
              <w:rPr>
                <w:sz w:val="12"/>
                <w:szCs w:val="14"/>
              </w:rPr>
              <w:t>-</w:t>
            </w:r>
          </w:p>
        </w:tc>
        <w:tc>
          <w:tcPr>
            <w:tcW w:w="0" w:type="auto"/>
            <w:tcBorders>
              <w:top w:val="single" w:sz="4" w:space="0" w:color="000000" w:themeColor="text1"/>
              <w:left w:val="single" w:sz="4" w:space="0" w:color="000000" w:themeColor="text1"/>
              <w:bottom w:val="single" w:sz="4" w:space="0" w:color="000000" w:themeColor="text1"/>
              <w:right w:val="single" w:sz="4" w:space="0" w:color="auto"/>
            </w:tcBorders>
          </w:tcPr>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r w:rsidRPr="00690FA0">
              <w:rPr>
                <w:sz w:val="12"/>
                <w:szCs w:val="14"/>
              </w:rPr>
              <w:t>2</w:t>
            </w:r>
          </w:p>
        </w:tc>
        <w:tc>
          <w:tcPr>
            <w:tcW w:w="0" w:type="auto"/>
            <w:tcBorders>
              <w:top w:val="single" w:sz="4" w:space="0" w:color="000000" w:themeColor="text1"/>
              <w:left w:val="single" w:sz="4" w:space="0" w:color="auto"/>
              <w:bottom w:val="single" w:sz="4" w:space="0" w:color="000000" w:themeColor="text1"/>
              <w:right w:val="single" w:sz="4" w:space="0" w:color="000000" w:themeColor="text1"/>
            </w:tcBorders>
          </w:tcPr>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p>
          <w:p w:rsidR="00690FA0" w:rsidRPr="00690FA0" w:rsidRDefault="00690FA0" w:rsidP="007B5DA9">
            <w:pPr>
              <w:jc w:val="center"/>
              <w:rPr>
                <w:sz w:val="12"/>
                <w:szCs w:val="14"/>
              </w:rPr>
            </w:pPr>
            <w:r w:rsidRPr="00690FA0">
              <w:rPr>
                <w:sz w:val="12"/>
                <w:szCs w:val="14"/>
              </w:rPr>
              <w:t>-</w:t>
            </w:r>
          </w:p>
        </w:tc>
      </w:tr>
    </w:tbl>
    <w:p w:rsidR="00690FA0" w:rsidRPr="00881FD7" w:rsidRDefault="00690FA0" w:rsidP="00690FA0">
      <w:pPr>
        <w:ind w:firstLine="284"/>
        <w:jc w:val="both"/>
        <w:rPr>
          <w:b/>
          <w:sz w:val="14"/>
          <w:szCs w:val="14"/>
        </w:rPr>
      </w:pPr>
      <w:r w:rsidRPr="00881FD7">
        <w:rPr>
          <w:b/>
          <w:sz w:val="14"/>
          <w:szCs w:val="14"/>
        </w:rPr>
        <w:t>1.3. Заменить в разделе 6 паспорта Программы:</w:t>
      </w:r>
    </w:p>
    <w:p w:rsidR="00690FA0" w:rsidRPr="00881FD7" w:rsidRDefault="00690FA0" w:rsidP="00690FA0">
      <w:pPr>
        <w:ind w:firstLine="284"/>
        <w:jc w:val="both"/>
        <w:rPr>
          <w:sz w:val="14"/>
          <w:szCs w:val="14"/>
        </w:rPr>
      </w:pPr>
      <w:r w:rsidRPr="00881FD7">
        <w:rPr>
          <w:sz w:val="14"/>
          <w:szCs w:val="14"/>
        </w:rPr>
        <w:t>в графе 5  строки 2024 цифру «799,10000» на символ «</w:t>
      </w:r>
      <w:proofErr w:type="gramStart"/>
      <w:r w:rsidRPr="00881FD7">
        <w:rPr>
          <w:sz w:val="14"/>
          <w:szCs w:val="14"/>
        </w:rPr>
        <w:t>-»</w:t>
      </w:r>
      <w:proofErr w:type="gramEnd"/>
      <w:r w:rsidRPr="00881FD7">
        <w:rPr>
          <w:sz w:val="14"/>
          <w:szCs w:val="14"/>
        </w:rPr>
        <w:t>;</w:t>
      </w:r>
    </w:p>
    <w:p w:rsidR="00690FA0" w:rsidRPr="00881FD7" w:rsidRDefault="00690FA0" w:rsidP="00690FA0">
      <w:pPr>
        <w:ind w:firstLine="284"/>
        <w:jc w:val="both"/>
        <w:rPr>
          <w:sz w:val="14"/>
          <w:szCs w:val="14"/>
        </w:rPr>
      </w:pPr>
      <w:r w:rsidRPr="00881FD7">
        <w:rPr>
          <w:sz w:val="14"/>
          <w:szCs w:val="14"/>
        </w:rPr>
        <w:t>в графе 6 строки 2024 цифру «939,10000» на «140,00000»;</w:t>
      </w:r>
    </w:p>
    <w:p w:rsidR="00690FA0" w:rsidRPr="00881FD7" w:rsidRDefault="00690FA0" w:rsidP="00690FA0">
      <w:pPr>
        <w:ind w:firstLine="284"/>
        <w:jc w:val="both"/>
        <w:rPr>
          <w:sz w:val="14"/>
          <w:szCs w:val="14"/>
        </w:rPr>
      </w:pPr>
      <w:r w:rsidRPr="00881FD7">
        <w:rPr>
          <w:sz w:val="14"/>
          <w:szCs w:val="14"/>
        </w:rPr>
        <w:t>в графе 4 строки 2025 цифру «140,00000» на «1040,00000»;</w:t>
      </w:r>
    </w:p>
    <w:p w:rsidR="00690FA0" w:rsidRPr="00881FD7" w:rsidRDefault="00690FA0" w:rsidP="00690FA0">
      <w:pPr>
        <w:ind w:firstLine="284"/>
        <w:jc w:val="both"/>
        <w:rPr>
          <w:sz w:val="14"/>
          <w:szCs w:val="14"/>
        </w:rPr>
      </w:pPr>
      <w:r w:rsidRPr="00881FD7">
        <w:rPr>
          <w:sz w:val="14"/>
          <w:szCs w:val="14"/>
        </w:rPr>
        <w:t>в графе 6 строки 2025 цифру «939,10000» на «1839,10000»;</w:t>
      </w:r>
    </w:p>
    <w:p w:rsidR="00690FA0" w:rsidRPr="00881FD7" w:rsidRDefault="00690FA0" w:rsidP="00690FA0">
      <w:pPr>
        <w:ind w:firstLine="284"/>
        <w:jc w:val="both"/>
        <w:rPr>
          <w:sz w:val="14"/>
          <w:szCs w:val="14"/>
        </w:rPr>
      </w:pPr>
      <w:r w:rsidRPr="00881FD7">
        <w:rPr>
          <w:sz w:val="14"/>
          <w:szCs w:val="14"/>
        </w:rPr>
        <w:t>в графе 4 строки 2026 цифру «653,60000» на «145,00000»;</w:t>
      </w:r>
    </w:p>
    <w:p w:rsidR="00690FA0" w:rsidRPr="00881FD7" w:rsidRDefault="00690FA0" w:rsidP="00690FA0">
      <w:pPr>
        <w:ind w:firstLine="284"/>
        <w:jc w:val="both"/>
        <w:rPr>
          <w:sz w:val="14"/>
          <w:szCs w:val="14"/>
        </w:rPr>
      </w:pPr>
      <w:r w:rsidRPr="00881FD7">
        <w:rPr>
          <w:sz w:val="14"/>
          <w:szCs w:val="14"/>
        </w:rPr>
        <w:t>в графе 6 строки 2026 цифру «1452,70000» на «944,10000»</w:t>
      </w:r>
    </w:p>
    <w:p w:rsidR="00690FA0" w:rsidRPr="00881FD7" w:rsidRDefault="00690FA0" w:rsidP="00690FA0">
      <w:pPr>
        <w:ind w:firstLine="284"/>
        <w:jc w:val="both"/>
        <w:rPr>
          <w:sz w:val="14"/>
          <w:szCs w:val="14"/>
        </w:rPr>
      </w:pPr>
      <w:r w:rsidRPr="00881FD7">
        <w:rPr>
          <w:sz w:val="14"/>
          <w:szCs w:val="14"/>
        </w:rPr>
        <w:t>в графе 4 строки</w:t>
      </w:r>
      <w:proofErr w:type="gramStart"/>
      <w:r w:rsidRPr="00881FD7">
        <w:rPr>
          <w:sz w:val="14"/>
          <w:szCs w:val="14"/>
        </w:rPr>
        <w:t xml:space="preserve"> В</w:t>
      </w:r>
      <w:proofErr w:type="gramEnd"/>
      <w:r w:rsidRPr="00881FD7">
        <w:rPr>
          <w:sz w:val="14"/>
          <w:szCs w:val="14"/>
        </w:rPr>
        <w:t>сего цифру «1229,10000» на «1620,50000»;</w:t>
      </w:r>
    </w:p>
    <w:p w:rsidR="00690FA0" w:rsidRPr="00881FD7" w:rsidRDefault="00690FA0" w:rsidP="00690FA0">
      <w:pPr>
        <w:ind w:firstLine="284"/>
        <w:jc w:val="both"/>
        <w:rPr>
          <w:sz w:val="14"/>
          <w:szCs w:val="14"/>
        </w:rPr>
      </w:pPr>
      <w:r w:rsidRPr="00881FD7">
        <w:rPr>
          <w:sz w:val="14"/>
          <w:szCs w:val="14"/>
        </w:rPr>
        <w:t>в графе 5 строки</w:t>
      </w:r>
      <w:proofErr w:type="gramStart"/>
      <w:r w:rsidRPr="00881FD7">
        <w:rPr>
          <w:sz w:val="14"/>
          <w:szCs w:val="14"/>
        </w:rPr>
        <w:t xml:space="preserve"> В</w:t>
      </w:r>
      <w:proofErr w:type="gramEnd"/>
      <w:r w:rsidRPr="00881FD7">
        <w:rPr>
          <w:sz w:val="14"/>
          <w:szCs w:val="14"/>
        </w:rPr>
        <w:t>сего цифру «2523,90000» на «1724,80000»;</w:t>
      </w:r>
    </w:p>
    <w:p w:rsidR="00690FA0" w:rsidRPr="00881FD7" w:rsidRDefault="00690FA0" w:rsidP="00690FA0">
      <w:pPr>
        <w:ind w:firstLine="284"/>
        <w:jc w:val="both"/>
        <w:rPr>
          <w:sz w:val="14"/>
          <w:szCs w:val="14"/>
        </w:rPr>
      </w:pPr>
      <w:r w:rsidRPr="00881FD7">
        <w:rPr>
          <w:sz w:val="14"/>
          <w:szCs w:val="14"/>
        </w:rPr>
        <w:t>в графе 6 строки</w:t>
      </w:r>
      <w:proofErr w:type="gramStart"/>
      <w:r w:rsidRPr="00881FD7">
        <w:rPr>
          <w:sz w:val="14"/>
          <w:szCs w:val="14"/>
        </w:rPr>
        <w:t xml:space="preserve"> В</w:t>
      </w:r>
      <w:proofErr w:type="gramEnd"/>
      <w:r w:rsidRPr="00881FD7">
        <w:rPr>
          <w:sz w:val="14"/>
          <w:szCs w:val="14"/>
        </w:rPr>
        <w:t>сего цифру «4737,90000» на «4330,20000».</w:t>
      </w:r>
    </w:p>
    <w:p w:rsidR="00690FA0" w:rsidRPr="00881FD7" w:rsidRDefault="00690FA0" w:rsidP="00690FA0">
      <w:pPr>
        <w:ind w:firstLine="284"/>
        <w:jc w:val="both"/>
        <w:rPr>
          <w:b/>
          <w:sz w:val="14"/>
          <w:szCs w:val="14"/>
        </w:rPr>
      </w:pPr>
      <w:r w:rsidRPr="00881FD7">
        <w:rPr>
          <w:b/>
          <w:sz w:val="14"/>
          <w:szCs w:val="14"/>
        </w:rPr>
        <w:t>1.4. Заменить в мероприятиях Программы в задаче  1:</w:t>
      </w:r>
    </w:p>
    <w:p w:rsidR="00690FA0" w:rsidRPr="00881FD7" w:rsidRDefault="00690FA0" w:rsidP="00690FA0">
      <w:pPr>
        <w:ind w:firstLine="284"/>
        <w:jc w:val="both"/>
        <w:rPr>
          <w:sz w:val="14"/>
          <w:szCs w:val="14"/>
        </w:rPr>
      </w:pPr>
      <w:r w:rsidRPr="00881FD7">
        <w:rPr>
          <w:sz w:val="14"/>
          <w:szCs w:val="14"/>
        </w:rPr>
        <w:t>в графе 10 строки 1.3. цифру «799,10000» на символ «</w:t>
      </w:r>
      <w:proofErr w:type="gramStart"/>
      <w:r w:rsidRPr="00881FD7">
        <w:rPr>
          <w:sz w:val="14"/>
          <w:szCs w:val="14"/>
        </w:rPr>
        <w:t>-»</w:t>
      </w:r>
      <w:proofErr w:type="gramEnd"/>
      <w:r w:rsidRPr="00881FD7">
        <w:rPr>
          <w:sz w:val="14"/>
          <w:szCs w:val="14"/>
        </w:rPr>
        <w:t>;</w:t>
      </w:r>
    </w:p>
    <w:p w:rsidR="00690FA0" w:rsidRPr="00881FD7" w:rsidRDefault="00690FA0" w:rsidP="00690FA0">
      <w:pPr>
        <w:ind w:firstLine="284"/>
        <w:jc w:val="both"/>
        <w:rPr>
          <w:sz w:val="14"/>
          <w:szCs w:val="14"/>
        </w:rPr>
      </w:pPr>
      <w:r w:rsidRPr="00881FD7">
        <w:rPr>
          <w:sz w:val="14"/>
          <w:szCs w:val="14"/>
        </w:rPr>
        <w:t>в графе 10 строки</w:t>
      </w:r>
      <w:proofErr w:type="gramStart"/>
      <w:r w:rsidRPr="00881FD7">
        <w:rPr>
          <w:sz w:val="14"/>
          <w:szCs w:val="14"/>
        </w:rPr>
        <w:t xml:space="preserve"> И</w:t>
      </w:r>
      <w:proofErr w:type="gramEnd"/>
      <w:r w:rsidRPr="00881FD7">
        <w:rPr>
          <w:sz w:val="14"/>
          <w:szCs w:val="14"/>
        </w:rPr>
        <w:t>того цифру «939,10000» на «140,00000»</w:t>
      </w:r>
    </w:p>
    <w:p w:rsidR="00690FA0" w:rsidRPr="00881FD7" w:rsidRDefault="00690FA0" w:rsidP="00690FA0">
      <w:pPr>
        <w:ind w:firstLine="284"/>
        <w:jc w:val="both"/>
        <w:rPr>
          <w:sz w:val="14"/>
          <w:szCs w:val="14"/>
        </w:rPr>
      </w:pPr>
      <w:r w:rsidRPr="00881FD7">
        <w:rPr>
          <w:sz w:val="14"/>
          <w:szCs w:val="14"/>
        </w:rPr>
        <w:t>1.5. Дополнить мероприятия Программы строками  2.5 и 2.5.1  следующего  содержания:</w:t>
      </w:r>
    </w:p>
    <w:tbl>
      <w:tblPr>
        <w:tblStyle w:val="460"/>
        <w:tblW w:w="4901" w:type="pct"/>
        <w:tblLayout w:type="fixed"/>
        <w:tblLook w:val="04A0" w:firstRow="1" w:lastRow="0" w:firstColumn="1" w:lastColumn="0" w:noHBand="0" w:noVBand="1"/>
      </w:tblPr>
      <w:tblGrid>
        <w:gridCol w:w="296"/>
        <w:gridCol w:w="1251"/>
        <w:gridCol w:w="710"/>
        <w:gridCol w:w="404"/>
        <w:gridCol w:w="536"/>
        <w:gridCol w:w="562"/>
        <w:gridCol w:w="265"/>
        <w:gridCol w:w="236"/>
        <w:gridCol w:w="238"/>
        <w:gridCol w:w="237"/>
        <w:gridCol w:w="238"/>
        <w:gridCol w:w="241"/>
      </w:tblGrid>
      <w:tr w:rsidR="00690FA0" w:rsidRPr="00690FA0" w:rsidTr="00690FA0">
        <w:trPr>
          <w:trHeight w:val="20"/>
        </w:trPr>
        <w:tc>
          <w:tcPr>
            <w:tcW w:w="28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134"/>
              </w:tabs>
              <w:autoSpaceDE w:val="0"/>
              <w:autoSpaceDN w:val="0"/>
              <w:adjustRightInd w:val="0"/>
              <w:jc w:val="center"/>
              <w:rPr>
                <w:bCs/>
                <w:sz w:val="10"/>
                <w:szCs w:val="14"/>
                <w:lang w:eastAsia="ar-SA"/>
              </w:rPr>
            </w:pPr>
            <w:r w:rsidRPr="00690FA0">
              <w:rPr>
                <w:bCs/>
                <w:sz w:val="10"/>
                <w:szCs w:val="14"/>
              </w:rPr>
              <w:t xml:space="preserve">№ </w:t>
            </w:r>
            <w:proofErr w:type="gramStart"/>
            <w:r w:rsidRPr="00690FA0">
              <w:rPr>
                <w:bCs/>
                <w:sz w:val="10"/>
                <w:szCs w:val="14"/>
              </w:rPr>
              <w:t>п</w:t>
            </w:r>
            <w:proofErr w:type="gramEnd"/>
            <w:r w:rsidRPr="00690FA0">
              <w:rPr>
                <w:bCs/>
                <w:sz w:val="10"/>
                <w:szCs w:val="14"/>
              </w:rPr>
              <w:t>/п</w:t>
            </w:r>
          </w:p>
        </w:tc>
        <w:tc>
          <w:tcPr>
            <w:tcW w:w="120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r w:rsidRPr="00690FA0">
              <w:rPr>
                <w:bCs/>
                <w:sz w:val="10"/>
                <w:szCs w:val="14"/>
              </w:rPr>
              <w:t>Наименование</w:t>
            </w:r>
          </w:p>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rPr>
              <w:t>мероприятия</w:t>
            </w:r>
          </w:p>
        </w:tc>
        <w:tc>
          <w:tcPr>
            <w:tcW w:w="682"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rPr>
              <w:t>Исполнитель</w:t>
            </w:r>
          </w:p>
        </w:tc>
        <w:tc>
          <w:tcPr>
            <w:tcW w:w="38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rPr>
              <w:t>Срок реализации</w:t>
            </w:r>
          </w:p>
        </w:tc>
        <w:tc>
          <w:tcPr>
            <w:tcW w:w="51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r w:rsidRPr="00690FA0">
              <w:rPr>
                <w:bCs/>
                <w:sz w:val="10"/>
                <w:szCs w:val="14"/>
              </w:rPr>
              <w:t>Целевой показатель (номер целевого показателя из паспорта муниципальной программы)</w:t>
            </w:r>
          </w:p>
        </w:tc>
        <w:tc>
          <w:tcPr>
            <w:tcW w:w="5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rPr>
              <w:t>Источник финансирования</w:t>
            </w:r>
          </w:p>
        </w:tc>
        <w:tc>
          <w:tcPr>
            <w:tcW w:w="1392"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rPr>
              <w:t>Объем финансирования по годам (тыс. руб.)</w:t>
            </w:r>
          </w:p>
        </w:tc>
      </w:tr>
      <w:tr w:rsidR="00690FA0" w:rsidRPr="00690FA0" w:rsidTr="00690FA0">
        <w:trPr>
          <w:trHeight w:val="20"/>
        </w:trPr>
        <w:tc>
          <w:tcPr>
            <w:tcW w:w="285"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bCs/>
                <w:sz w:val="10"/>
                <w:szCs w:val="14"/>
                <w:lang w:eastAsia="ar-SA"/>
              </w:rPr>
            </w:pPr>
          </w:p>
        </w:tc>
        <w:tc>
          <w:tcPr>
            <w:tcW w:w="120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bCs/>
                <w:sz w:val="10"/>
                <w:szCs w:val="14"/>
                <w:lang w:eastAsia="ar-SA"/>
              </w:rPr>
            </w:pPr>
          </w:p>
        </w:tc>
        <w:tc>
          <w:tcPr>
            <w:tcW w:w="682"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bCs/>
                <w:sz w:val="10"/>
                <w:szCs w:val="14"/>
                <w:lang w:eastAsia="ar-SA"/>
              </w:rPr>
            </w:pPr>
          </w:p>
        </w:tc>
        <w:tc>
          <w:tcPr>
            <w:tcW w:w="387"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bCs/>
                <w:sz w:val="10"/>
                <w:szCs w:val="14"/>
                <w:lang w:eastAsia="ar-SA"/>
              </w:rPr>
            </w:pPr>
          </w:p>
        </w:tc>
        <w:tc>
          <w:tcPr>
            <w:tcW w:w="51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bCs/>
                <w:sz w:val="10"/>
                <w:szCs w:val="14"/>
              </w:rPr>
            </w:pPr>
          </w:p>
        </w:tc>
        <w:tc>
          <w:tcPr>
            <w:tcW w:w="5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rPr>
                <w:bCs/>
                <w:sz w:val="10"/>
                <w:szCs w:val="14"/>
                <w:lang w:eastAsia="ar-SA"/>
              </w:rPr>
            </w:pP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p w:rsidR="00690FA0" w:rsidRPr="00690FA0" w:rsidRDefault="00690FA0" w:rsidP="007B5DA9">
            <w:pPr>
              <w:jc w:val="center"/>
              <w:rPr>
                <w:sz w:val="10"/>
                <w:szCs w:val="14"/>
              </w:rPr>
            </w:pPr>
            <w:r w:rsidRPr="00690FA0">
              <w:rPr>
                <w:bCs/>
                <w:sz w:val="10"/>
                <w:szCs w:val="14"/>
              </w:rPr>
              <w:t>2021</w:t>
            </w:r>
          </w:p>
        </w:tc>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p w:rsidR="00690FA0" w:rsidRPr="00690FA0" w:rsidRDefault="00690FA0" w:rsidP="007B5DA9">
            <w:pPr>
              <w:jc w:val="center"/>
              <w:rPr>
                <w:sz w:val="10"/>
                <w:szCs w:val="14"/>
              </w:rPr>
            </w:pPr>
            <w:r w:rsidRPr="00690FA0">
              <w:rPr>
                <w:bCs/>
                <w:sz w:val="10"/>
                <w:szCs w:val="14"/>
              </w:rPr>
              <w:t>2022</w:t>
            </w:r>
          </w:p>
        </w:tc>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p w:rsidR="00690FA0" w:rsidRPr="00690FA0" w:rsidRDefault="00690FA0" w:rsidP="007B5DA9">
            <w:pPr>
              <w:jc w:val="center"/>
              <w:rPr>
                <w:sz w:val="10"/>
                <w:szCs w:val="14"/>
              </w:rPr>
            </w:pPr>
            <w:r w:rsidRPr="00690FA0">
              <w:rPr>
                <w:bCs/>
                <w:sz w:val="10"/>
                <w:szCs w:val="14"/>
              </w:rPr>
              <w:t>2023</w:t>
            </w: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p w:rsidR="00690FA0" w:rsidRPr="00690FA0" w:rsidRDefault="00690FA0" w:rsidP="007B5DA9">
            <w:pPr>
              <w:jc w:val="center"/>
              <w:rPr>
                <w:sz w:val="10"/>
                <w:szCs w:val="14"/>
              </w:rPr>
            </w:pPr>
            <w:r w:rsidRPr="00690FA0">
              <w:rPr>
                <w:bCs/>
                <w:sz w:val="10"/>
                <w:szCs w:val="14"/>
              </w:rPr>
              <w:t>2024</w:t>
            </w:r>
          </w:p>
        </w:tc>
        <w:tc>
          <w:tcPr>
            <w:tcW w:w="228" w:type="pct"/>
            <w:tcBorders>
              <w:top w:val="single" w:sz="4" w:space="0" w:color="000000" w:themeColor="text1"/>
              <w:left w:val="single" w:sz="4" w:space="0" w:color="000000" w:themeColor="text1"/>
              <w:bottom w:val="single" w:sz="4" w:space="0" w:color="000000" w:themeColor="text1"/>
              <w:right w:val="single" w:sz="4" w:space="0" w:color="auto"/>
            </w:tcBorders>
          </w:tcPr>
          <w:p w:rsidR="00690FA0" w:rsidRPr="00690FA0" w:rsidRDefault="00690FA0" w:rsidP="007B5DA9">
            <w:pPr>
              <w:jc w:val="center"/>
              <w:rPr>
                <w:bCs/>
                <w:sz w:val="10"/>
                <w:szCs w:val="14"/>
              </w:rPr>
            </w:pPr>
          </w:p>
          <w:p w:rsidR="00690FA0" w:rsidRPr="00690FA0" w:rsidRDefault="00690FA0" w:rsidP="007B5DA9">
            <w:pPr>
              <w:jc w:val="center"/>
              <w:rPr>
                <w:sz w:val="10"/>
                <w:szCs w:val="14"/>
              </w:rPr>
            </w:pPr>
            <w:r w:rsidRPr="00690FA0">
              <w:rPr>
                <w:bCs/>
                <w:sz w:val="10"/>
                <w:szCs w:val="14"/>
              </w:rPr>
              <w:t>2025</w:t>
            </w:r>
          </w:p>
        </w:tc>
        <w:tc>
          <w:tcPr>
            <w:tcW w:w="231" w:type="pct"/>
            <w:tcBorders>
              <w:top w:val="single" w:sz="4" w:space="0" w:color="000000" w:themeColor="text1"/>
              <w:left w:val="single" w:sz="4" w:space="0" w:color="auto"/>
              <w:bottom w:val="single" w:sz="4" w:space="0" w:color="000000" w:themeColor="text1"/>
              <w:right w:val="single" w:sz="4" w:space="0" w:color="000000" w:themeColor="text1"/>
            </w:tcBorders>
          </w:tcPr>
          <w:p w:rsidR="00690FA0" w:rsidRPr="00690FA0" w:rsidRDefault="00690FA0" w:rsidP="007B5DA9">
            <w:pPr>
              <w:jc w:val="center"/>
              <w:rPr>
                <w:sz w:val="10"/>
                <w:szCs w:val="14"/>
              </w:rPr>
            </w:pPr>
          </w:p>
          <w:p w:rsidR="00690FA0" w:rsidRPr="00690FA0" w:rsidRDefault="00690FA0" w:rsidP="007B5DA9">
            <w:pPr>
              <w:jc w:val="center"/>
              <w:rPr>
                <w:sz w:val="10"/>
                <w:szCs w:val="14"/>
              </w:rPr>
            </w:pPr>
            <w:r w:rsidRPr="00690FA0">
              <w:rPr>
                <w:sz w:val="10"/>
                <w:szCs w:val="14"/>
              </w:rPr>
              <w:t>2026</w:t>
            </w:r>
          </w:p>
        </w:tc>
      </w:tr>
      <w:tr w:rsidR="00690FA0" w:rsidRPr="00690FA0" w:rsidTr="00690FA0">
        <w:trPr>
          <w:trHeight w:val="20"/>
        </w:trPr>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bCs/>
                <w:sz w:val="10"/>
                <w:szCs w:val="14"/>
                <w:lang w:eastAsia="ar-SA"/>
              </w:rPr>
            </w:pPr>
            <w:r w:rsidRPr="00690FA0">
              <w:rPr>
                <w:bCs/>
                <w:sz w:val="10"/>
                <w:szCs w:val="14"/>
                <w:lang w:eastAsia="ar-SA"/>
              </w:rPr>
              <w:t>1</w:t>
            </w:r>
          </w:p>
        </w:tc>
        <w:tc>
          <w:tcPr>
            <w:tcW w:w="120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bCs/>
                <w:sz w:val="10"/>
                <w:szCs w:val="14"/>
                <w:lang w:eastAsia="ar-SA"/>
              </w:rPr>
            </w:pPr>
            <w:r w:rsidRPr="00690FA0">
              <w:rPr>
                <w:bCs/>
                <w:sz w:val="10"/>
                <w:szCs w:val="14"/>
                <w:lang w:eastAsia="ar-SA"/>
              </w:rPr>
              <w:t>2</w:t>
            </w:r>
          </w:p>
        </w:tc>
        <w:tc>
          <w:tcPr>
            <w:tcW w:w="68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bCs/>
                <w:sz w:val="10"/>
                <w:szCs w:val="14"/>
                <w:lang w:eastAsia="ar-SA"/>
              </w:rPr>
            </w:pPr>
            <w:r w:rsidRPr="00690FA0">
              <w:rPr>
                <w:bCs/>
                <w:sz w:val="10"/>
                <w:szCs w:val="14"/>
                <w:lang w:eastAsia="ar-SA"/>
              </w:rPr>
              <w:t>3</w:t>
            </w:r>
          </w:p>
        </w:tc>
        <w:tc>
          <w:tcPr>
            <w:tcW w:w="38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bCs/>
                <w:sz w:val="10"/>
                <w:szCs w:val="14"/>
                <w:lang w:eastAsia="ar-SA"/>
              </w:rPr>
            </w:pPr>
            <w:r w:rsidRPr="00690FA0">
              <w:rPr>
                <w:bCs/>
                <w:sz w:val="10"/>
                <w:szCs w:val="14"/>
                <w:lang w:eastAsia="ar-SA"/>
              </w:rPr>
              <w:t>4</w:t>
            </w:r>
          </w:p>
        </w:tc>
        <w:tc>
          <w:tcPr>
            <w:tcW w:w="51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bCs/>
                <w:sz w:val="10"/>
                <w:szCs w:val="14"/>
              </w:rPr>
            </w:pPr>
            <w:r w:rsidRPr="00690FA0">
              <w:rPr>
                <w:bCs/>
                <w:sz w:val="10"/>
                <w:szCs w:val="14"/>
              </w:rPr>
              <w:t>5</w:t>
            </w:r>
          </w:p>
        </w:tc>
        <w:tc>
          <w:tcPr>
            <w:tcW w:w="539"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bCs/>
                <w:sz w:val="10"/>
                <w:szCs w:val="14"/>
                <w:lang w:eastAsia="ar-SA"/>
              </w:rPr>
            </w:pPr>
            <w:r w:rsidRPr="00690FA0">
              <w:rPr>
                <w:bCs/>
                <w:sz w:val="10"/>
                <w:szCs w:val="14"/>
                <w:lang w:eastAsia="ar-SA"/>
              </w:rPr>
              <w:t>6</w:t>
            </w:r>
          </w:p>
        </w:tc>
        <w:tc>
          <w:tcPr>
            <w:tcW w:w="25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bCs/>
                <w:sz w:val="10"/>
                <w:szCs w:val="14"/>
              </w:rPr>
            </w:pPr>
            <w:r w:rsidRPr="00690FA0">
              <w:rPr>
                <w:bCs/>
                <w:sz w:val="10"/>
                <w:szCs w:val="14"/>
              </w:rPr>
              <w:t>7</w:t>
            </w:r>
          </w:p>
        </w:tc>
        <w:tc>
          <w:tcPr>
            <w:tcW w:w="2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bCs/>
                <w:sz w:val="10"/>
                <w:szCs w:val="14"/>
              </w:rPr>
            </w:pPr>
            <w:r w:rsidRPr="00690FA0">
              <w:rPr>
                <w:bCs/>
                <w:sz w:val="10"/>
                <w:szCs w:val="14"/>
              </w:rPr>
              <w:t>8</w:t>
            </w:r>
          </w:p>
        </w:tc>
        <w:tc>
          <w:tcPr>
            <w:tcW w:w="22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bCs/>
                <w:sz w:val="10"/>
                <w:szCs w:val="14"/>
              </w:rPr>
            </w:pPr>
            <w:r w:rsidRPr="00690FA0">
              <w:rPr>
                <w:bCs/>
                <w:sz w:val="10"/>
                <w:szCs w:val="14"/>
              </w:rPr>
              <w:t>9</w:t>
            </w:r>
          </w:p>
        </w:tc>
        <w:tc>
          <w:tcPr>
            <w:tcW w:w="2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bCs/>
                <w:sz w:val="10"/>
                <w:szCs w:val="14"/>
              </w:rPr>
            </w:pPr>
            <w:r w:rsidRPr="00690FA0">
              <w:rPr>
                <w:bCs/>
                <w:sz w:val="10"/>
                <w:szCs w:val="14"/>
              </w:rPr>
              <w:t>10</w:t>
            </w:r>
          </w:p>
        </w:tc>
        <w:tc>
          <w:tcPr>
            <w:tcW w:w="228" w:type="pct"/>
            <w:tcBorders>
              <w:top w:val="single" w:sz="4" w:space="0" w:color="000000" w:themeColor="text1"/>
              <w:left w:val="single" w:sz="4" w:space="0" w:color="000000" w:themeColor="text1"/>
              <w:bottom w:val="single" w:sz="4" w:space="0" w:color="000000" w:themeColor="text1"/>
              <w:right w:val="single" w:sz="4" w:space="0" w:color="auto"/>
            </w:tcBorders>
            <w:hideMark/>
          </w:tcPr>
          <w:p w:rsidR="00690FA0" w:rsidRPr="00690FA0" w:rsidRDefault="00690FA0" w:rsidP="007B5DA9">
            <w:pPr>
              <w:jc w:val="center"/>
              <w:rPr>
                <w:bCs/>
                <w:sz w:val="10"/>
                <w:szCs w:val="14"/>
              </w:rPr>
            </w:pPr>
            <w:r w:rsidRPr="00690FA0">
              <w:rPr>
                <w:bCs/>
                <w:sz w:val="10"/>
                <w:szCs w:val="14"/>
              </w:rPr>
              <w:t>11</w:t>
            </w:r>
          </w:p>
        </w:tc>
        <w:tc>
          <w:tcPr>
            <w:tcW w:w="231" w:type="pct"/>
            <w:tcBorders>
              <w:top w:val="single" w:sz="4" w:space="0" w:color="000000" w:themeColor="text1"/>
              <w:left w:val="single" w:sz="4" w:space="0" w:color="auto"/>
              <w:bottom w:val="single" w:sz="4" w:space="0" w:color="000000" w:themeColor="text1"/>
              <w:right w:val="single" w:sz="4" w:space="0" w:color="000000" w:themeColor="text1"/>
            </w:tcBorders>
          </w:tcPr>
          <w:p w:rsidR="00690FA0" w:rsidRPr="00690FA0" w:rsidRDefault="00690FA0" w:rsidP="007B5DA9">
            <w:pPr>
              <w:jc w:val="center"/>
              <w:rPr>
                <w:bCs/>
                <w:sz w:val="10"/>
                <w:szCs w:val="14"/>
              </w:rPr>
            </w:pPr>
            <w:r w:rsidRPr="00690FA0">
              <w:rPr>
                <w:bCs/>
                <w:sz w:val="10"/>
                <w:szCs w:val="14"/>
              </w:rPr>
              <w:t>12</w:t>
            </w:r>
          </w:p>
        </w:tc>
      </w:tr>
      <w:tr w:rsidR="00690FA0" w:rsidRPr="00690FA0" w:rsidTr="00690FA0">
        <w:trPr>
          <w:trHeight w:val="20"/>
        </w:trPr>
        <w:tc>
          <w:tcPr>
            <w:tcW w:w="28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90FA0" w:rsidRPr="00690FA0" w:rsidRDefault="00690FA0" w:rsidP="007B5DA9">
            <w:pPr>
              <w:jc w:val="center"/>
              <w:rPr>
                <w:bCs/>
                <w:sz w:val="10"/>
                <w:szCs w:val="14"/>
              </w:rPr>
            </w:pPr>
            <w:r w:rsidRPr="00690FA0">
              <w:rPr>
                <w:bCs/>
                <w:sz w:val="10"/>
                <w:szCs w:val="14"/>
              </w:rPr>
              <w:t>2.</w:t>
            </w:r>
          </w:p>
        </w:tc>
        <w:tc>
          <w:tcPr>
            <w:tcW w:w="4715" w:type="pct"/>
            <w:gridSpan w:val="11"/>
            <w:tcBorders>
              <w:top w:val="nil"/>
              <w:left w:val="single" w:sz="4" w:space="0" w:color="000000" w:themeColor="text1"/>
              <w:bottom w:val="nil"/>
              <w:right w:val="single" w:sz="4" w:space="0" w:color="auto"/>
            </w:tcBorders>
            <w:hideMark/>
          </w:tcPr>
          <w:p w:rsidR="00690FA0" w:rsidRPr="00690FA0" w:rsidRDefault="00690FA0" w:rsidP="007B5DA9">
            <w:pPr>
              <w:rPr>
                <w:sz w:val="10"/>
                <w:szCs w:val="14"/>
              </w:rPr>
            </w:pPr>
            <w:r w:rsidRPr="00690FA0">
              <w:rPr>
                <w:sz w:val="10"/>
                <w:szCs w:val="14"/>
              </w:rPr>
              <w:t>Задача 2. Создание и развитие инфраструктуры на сельских территориях.</w:t>
            </w:r>
          </w:p>
        </w:tc>
      </w:tr>
      <w:tr w:rsidR="00690FA0" w:rsidRPr="00690FA0" w:rsidTr="00690FA0">
        <w:trPr>
          <w:trHeight w:val="20"/>
        </w:trPr>
        <w:tc>
          <w:tcPr>
            <w:tcW w:w="285"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rPr>
                <w:sz w:val="10"/>
                <w:szCs w:val="14"/>
              </w:rPr>
            </w:pPr>
            <w:r w:rsidRPr="00690FA0">
              <w:rPr>
                <w:sz w:val="10"/>
                <w:szCs w:val="14"/>
              </w:rPr>
              <w:t>2.5.</w:t>
            </w:r>
          </w:p>
        </w:tc>
        <w:tc>
          <w:tcPr>
            <w:tcW w:w="1201"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rPr>
                <w:bCs/>
                <w:sz w:val="10"/>
                <w:szCs w:val="14"/>
                <w:lang w:eastAsia="ar-SA"/>
              </w:rPr>
            </w:pPr>
            <w:r w:rsidRPr="00690FA0">
              <w:rPr>
                <w:bCs/>
                <w:sz w:val="10"/>
                <w:szCs w:val="14"/>
                <w:lang w:eastAsia="ar-SA"/>
              </w:rPr>
              <w:t>Реализация проектов по комплексному развитию сельских территорий, в том числе</w:t>
            </w:r>
          </w:p>
        </w:tc>
        <w:tc>
          <w:tcPr>
            <w:tcW w:w="682"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sz w:val="10"/>
                <w:szCs w:val="14"/>
              </w:rPr>
              <w:t>комитет;</w:t>
            </w:r>
            <w:r w:rsidRPr="00690FA0">
              <w:rPr>
                <w:bCs/>
                <w:sz w:val="10"/>
                <w:szCs w:val="14"/>
                <w:lang w:eastAsia="ar-SA"/>
              </w:rPr>
              <w:t xml:space="preserve"> </w:t>
            </w:r>
          </w:p>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lang w:eastAsia="ar-SA"/>
              </w:rPr>
              <w:t>отдел культуры;</w:t>
            </w:r>
          </w:p>
          <w:p w:rsidR="00690FA0" w:rsidRPr="00690FA0" w:rsidRDefault="00690FA0" w:rsidP="007B5DA9">
            <w:pPr>
              <w:widowControl w:val="0"/>
              <w:tabs>
                <w:tab w:val="left" w:pos="-142"/>
              </w:tabs>
              <w:autoSpaceDE w:val="0"/>
              <w:autoSpaceDN w:val="0"/>
              <w:adjustRightInd w:val="0"/>
              <w:jc w:val="center"/>
              <w:rPr>
                <w:sz w:val="10"/>
                <w:szCs w:val="14"/>
              </w:rPr>
            </w:pPr>
            <w:r w:rsidRPr="00690FA0">
              <w:rPr>
                <w:bCs/>
                <w:sz w:val="10"/>
                <w:szCs w:val="14"/>
                <w:lang w:eastAsia="ar-SA"/>
              </w:rPr>
              <w:t>управление образования и спорта</w:t>
            </w:r>
          </w:p>
        </w:tc>
        <w:tc>
          <w:tcPr>
            <w:tcW w:w="387"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r w:rsidRPr="00690FA0">
              <w:rPr>
                <w:bCs/>
                <w:sz w:val="10"/>
                <w:szCs w:val="14"/>
              </w:rPr>
              <w:t>2021-2026 годы</w:t>
            </w:r>
          </w:p>
        </w:tc>
        <w:tc>
          <w:tcPr>
            <w:tcW w:w="514"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lang w:eastAsia="ar-SA"/>
              </w:rPr>
              <w:t>2.1.3.</w:t>
            </w:r>
          </w:p>
        </w:tc>
        <w:tc>
          <w:tcPr>
            <w:tcW w:w="539"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sz w:val="10"/>
                <w:szCs w:val="14"/>
              </w:rPr>
              <w:t>областной бюджет</w:t>
            </w:r>
          </w:p>
        </w:tc>
        <w:tc>
          <w:tcPr>
            <w:tcW w:w="254"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4"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7"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000000" w:themeColor="text1"/>
              <w:left w:val="single" w:sz="4" w:space="0" w:color="000000" w:themeColor="text1"/>
              <w:bottom w:val="single" w:sz="4" w:space="0" w:color="auto"/>
              <w:right w:val="single" w:sz="4" w:space="0" w:color="auto"/>
            </w:tcBorders>
          </w:tcPr>
          <w:p w:rsidR="00690FA0" w:rsidRPr="00690FA0" w:rsidRDefault="00690FA0" w:rsidP="007B5DA9">
            <w:pPr>
              <w:jc w:val="center"/>
              <w:rPr>
                <w:bCs/>
                <w:sz w:val="10"/>
                <w:szCs w:val="14"/>
              </w:rPr>
            </w:pPr>
          </w:p>
        </w:tc>
        <w:tc>
          <w:tcPr>
            <w:tcW w:w="231" w:type="pct"/>
            <w:tcBorders>
              <w:top w:val="single" w:sz="4" w:space="0" w:color="000000" w:themeColor="text1"/>
              <w:left w:val="single" w:sz="4" w:space="0" w:color="auto"/>
              <w:bottom w:val="single" w:sz="4" w:space="0" w:color="auto"/>
              <w:right w:val="single" w:sz="4" w:space="0" w:color="000000" w:themeColor="text1"/>
            </w:tcBorders>
          </w:tcPr>
          <w:p w:rsidR="00690FA0" w:rsidRPr="00690FA0" w:rsidRDefault="00690FA0" w:rsidP="007B5DA9">
            <w:pPr>
              <w:jc w:val="center"/>
              <w:rPr>
                <w:bCs/>
                <w:sz w:val="10"/>
                <w:szCs w:val="14"/>
              </w:rPr>
            </w:pPr>
          </w:p>
        </w:tc>
      </w:tr>
      <w:tr w:rsidR="00690FA0" w:rsidRPr="00690FA0" w:rsidTr="00690FA0">
        <w:trPr>
          <w:trHeight w:val="20"/>
        </w:trPr>
        <w:tc>
          <w:tcPr>
            <w:tcW w:w="285" w:type="pct"/>
            <w:vMerge/>
            <w:tcBorders>
              <w:left w:val="single" w:sz="4" w:space="0" w:color="000000" w:themeColor="text1"/>
              <w:right w:val="single" w:sz="4" w:space="0" w:color="000000" w:themeColor="text1"/>
            </w:tcBorders>
            <w:hideMark/>
          </w:tcPr>
          <w:p w:rsidR="00690FA0" w:rsidRPr="00690FA0" w:rsidRDefault="00690FA0" w:rsidP="007B5DA9">
            <w:pPr>
              <w:jc w:val="center"/>
              <w:rPr>
                <w:sz w:val="10"/>
                <w:szCs w:val="14"/>
              </w:rPr>
            </w:pPr>
          </w:p>
        </w:tc>
        <w:tc>
          <w:tcPr>
            <w:tcW w:w="1201"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rPr>
                <w:bCs/>
                <w:sz w:val="10"/>
                <w:szCs w:val="14"/>
                <w:lang w:eastAsia="ar-SA"/>
              </w:rPr>
            </w:pPr>
          </w:p>
        </w:tc>
        <w:tc>
          <w:tcPr>
            <w:tcW w:w="682"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sz w:val="10"/>
                <w:szCs w:val="14"/>
              </w:rPr>
            </w:pPr>
          </w:p>
        </w:tc>
        <w:tc>
          <w:tcPr>
            <w:tcW w:w="387"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p>
        </w:tc>
        <w:tc>
          <w:tcPr>
            <w:tcW w:w="514"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p>
        </w:tc>
        <w:tc>
          <w:tcPr>
            <w:tcW w:w="539" w:type="pct"/>
            <w:tcBorders>
              <w:top w:val="single" w:sz="4" w:space="0" w:color="auto"/>
              <w:left w:val="single" w:sz="4" w:space="0" w:color="000000" w:themeColor="text1"/>
              <w:bottom w:val="single" w:sz="4" w:space="0" w:color="auto"/>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lang w:eastAsia="ar-SA"/>
              </w:rPr>
              <w:t>бюджет муниципального округа</w:t>
            </w:r>
          </w:p>
        </w:tc>
        <w:tc>
          <w:tcPr>
            <w:tcW w:w="254"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4"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7"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auto"/>
              <w:right w:val="single" w:sz="4" w:space="0" w:color="auto"/>
            </w:tcBorders>
          </w:tcPr>
          <w:p w:rsidR="00690FA0" w:rsidRPr="00690FA0" w:rsidRDefault="00690FA0" w:rsidP="007B5DA9">
            <w:pPr>
              <w:jc w:val="center"/>
              <w:rPr>
                <w:bCs/>
                <w:sz w:val="10"/>
                <w:szCs w:val="14"/>
              </w:rPr>
            </w:pPr>
            <w:r w:rsidRPr="00690FA0">
              <w:rPr>
                <w:bCs/>
                <w:sz w:val="10"/>
                <w:szCs w:val="14"/>
              </w:rPr>
              <w:t>900,00000</w:t>
            </w:r>
          </w:p>
        </w:tc>
        <w:tc>
          <w:tcPr>
            <w:tcW w:w="231" w:type="pct"/>
            <w:tcBorders>
              <w:top w:val="single" w:sz="4" w:space="0" w:color="auto"/>
              <w:left w:val="single" w:sz="4" w:space="0" w:color="auto"/>
              <w:bottom w:val="single" w:sz="4" w:space="0" w:color="auto"/>
              <w:right w:val="single" w:sz="4" w:space="0" w:color="000000" w:themeColor="text1"/>
            </w:tcBorders>
          </w:tcPr>
          <w:p w:rsidR="00690FA0" w:rsidRPr="00690FA0" w:rsidRDefault="00690FA0" w:rsidP="007B5DA9">
            <w:pPr>
              <w:jc w:val="center"/>
              <w:rPr>
                <w:bCs/>
                <w:sz w:val="10"/>
                <w:szCs w:val="14"/>
              </w:rPr>
            </w:pPr>
          </w:p>
        </w:tc>
      </w:tr>
      <w:tr w:rsidR="00690FA0" w:rsidRPr="00690FA0" w:rsidTr="00690FA0">
        <w:trPr>
          <w:trHeight w:val="20"/>
        </w:trPr>
        <w:tc>
          <w:tcPr>
            <w:tcW w:w="285" w:type="pct"/>
            <w:vMerge/>
            <w:tcBorders>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jc w:val="center"/>
              <w:rPr>
                <w:sz w:val="10"/>
                <w:szCs w:val="14"/>
              </w:rPr>
            </w:pPr>
          </w:p>
        </w:tc>
        <w:tc>
          <w:tcPr>
            <w:tcW w:w="1201" w:type="pct"/>
            <w:vMerge/>
            <w:tcBorders>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rPr>
                <w:bCs/>
                <w:sz w:val="10"/>
                <w:szCs w:val="14"/>
                <w:lang w:eastAsia="ar-SA"/>
              </w:rPr>
            </w:pPr>
          </w:p>
        </w:tc>
        <w:tc>
          <w:tcPr>
            <w:tcW w:w="682" w:type="pct"/>
            <w:vMerge/>
            <w:tcBorders>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sz w:val="10"/>
                <w:szCs w:val="14"/>
              </w:rPr>
            </w:pPr>
          </w:p>
        </w:tc>
        <w:tc>
          <w:tcPr>
            <w:tcW w:w="387" w:type="pct"/>
            <w:vMerge/>
            <w:tcBorders>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p>
        </w:tc>
        <w:tc>
          <w:tcPr>
            <w:tcW w:w="514" w:type="pct"/>
            <w:vMerge/>
            <w:tcBorders>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p>
        </w:tc>
        <w:tc>
          <w:tcPr>
            <w:tcW w:w="539" w:type="pct"/>
            <w:tcBorders>
              <w:top w:val="single" w:sz="4" w:space="0" w:color="auto"/>
              <w:left w:val="single" w:sz="4" w:space="0" w:color="000000" w:themeColor="text1"/>
              <w:bottom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sz w:val="10"/>
                <w:szCs w:val="14"/>
              </w:rPr>
              <w:t>внебюджетные средства</w:t>
            </w:r>
          </w:p>
        </w:tc>
        <w:tc>
          <w:tcPr>
            <w:tcW w:w="254" w:type="pct"/>
            <w:tcBorders>
              <w:top w:val="single" w:sz="4" w:space="0" w:color="auto"/>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tc>
        <w:tc>
          <w:tcPr>
            <w:tcW w:w="224" w:type="pct"/>
            <w:tcBorders>
              <w:top w:val="single" w:sz="4" w:space="0" w:color="auto"/>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tc>
        <w:tc>
          <w:tcPr>
            <w:tcW w:w="227" w:type="pct"/>
            <w:tcBorders>
              <w:top w:val="single" w:sz="4" w:space="0" w:color="auto"/>
              <w:left w:val="single" w:sz="4" w:space="0" w:color="000000" w:themeColor="text1"/>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000000" w:themeColor="text1"/>
              <w:right w:val="single" w:sz="4" w:space="0" w:color="auto"/>
            </w:tcBorders>
          </w:tcPr>
          <w:p w:rsidR="00690FA0" w:rsidRPr="00690FA0" w:rsidRDefault="00690FA0" w:rsidP="007B5DA9">
            <w:pPr>
              <w:jc w:val="center"/>
              <w:rPr>
                <w:bCs/>
                <w:sz w:val="10"/>
                <w:szCs w:val="14"/>
              </w:rPr>
            </w:pPr>
          </w:p>
        </w:tc>
        <w:tc>
          <w:tcPr>
            <w:tcW w:w="231" w:type="pct"/>
            <w:tcBorders>
              <w:top w:val="single" w:sz="4" w:space="0" w:color="auto"/>
              <w:left w:val="single" w:sz="4" w:space="0" w:color="auto"/>
              <w:bottom w:val="single" w:sz="4" w:space="0" w:color="000000" w:themeColor="text1"/>
              <w:right w:val="single" w:sz="4" w:space="0" w:color="000000" w:themeColor="text1"/>
            </w:tcBorders>
          </w:tcPr>
          <w:p w:rsidR="00690FA0" w:rsidRPr="00690FA0" w:rsidRDefault="00690FA0" w:rsidP="007B5DA9">
            <w:pPr>
              <w:jc w:val="center"/>
              <w:rPr>
                <w:bCs/>
                <w:sz w:val="10"/>
                <w:szCs w:val="14"/>
              </w:rPr>
            </w:pPr>
          </w:p>
        </w:tc>
      </w:tr>
      <w:tr w:rsidR="00690FA0" w:rsidRPr="00690FA0" w:rsidTr="00690FA0">
        <w:trPr>
          <w:trHeight w:val="20"/>
        </w:trPr>
        <w:tc>
          <w:tcPr>
            <w:tcW w:w="285"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jc w:val="center"/>
              <w:rPr>
                <w:sz w:val="10"/>
                <w:szCs w:val="14"/>
              </w:rPr>
            </w:pPr>
            <w:r w:rsidRPr="00690FA0">
              <w:rPr>
                <w:sz w:val="10"/>
                <w:szCs w:val="14"/>
              </w:rPr>
              <w:t>2.5.1.</w:t>
            </w:r>
          </w:p>
        </w:tc>
        <w:tc>
          <w:tcPr>
            <w:tcW w:w="1201"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rPr>
                <w:bCs/>
                <w:sz w:val="10"/>
                <w:szCs w:val="14"/>
                <w:lang w:eastAsia="ar-SA"/>
              </w:rPr>
            </w:pPr>
            <w:proofErr w:type="gramStart"/>
            <w:r w:rsidRPr="00690FA0">
              <w:rPr>
                <w:bCs/>
                <w:sz w:val="10"/>
                <w:szCs w:val="14"/>
                <w:lang w:eastAsia="ar-SA"/>
              </w:rPr>
              <w:t>Реализация проекта по комплексному развитию г. Сольцы (капитальный ремонт МАДОУ «Детский сад № 25 г. Сольцы»; МБУК «Центр культуры и досуга»</w:t>
            </w:r>
            <w:proofErr w:type="gramEnd"/>
          </w:p>
        </w:tc>
        <w:tc>
          <w:tcPr>
            <w:tcW w:w="682"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sz w:val="10"/>
                <w:szCs w:val="14"/>
              </w:rPr>
              <w:t>комитет;</w:t>
            </w:r>
            <w:r w:rsidRPr="00690FA0">
              <w:rPr>
                <w:bCs/>
                <w:sz w:val="10"/>
                <w:szCs w:val="14"/>
                <w:lang w:eastAsia="ar-SA"/>
              </w:rPr>
              <w:t xml:space="preserve"> отдел культуры;</w:t>
            </w:r>
          </w:p>
          <w:p w:rsidR="00690FA0" w:rsidRPr="00690FA0" w:rsidRDefault="00690FA0" w:rsidP="007B5DA9">
            <w:pPr>
              <w:widowControl w:val="0"/>
              <w:tabs>
                <w:tab w:val="left" w:pos="-142"/>
              </w:tabs>
              <w:autoSpaceDE w:val="0"/>
              <w:autoSpaceDN w:val="0"/>
              <w:adjustRightInd w:val="0"/>
              <w:jc w:val="center"/>
              <w:rPr>
                <w:sz w:val="10"/>
                <w:szCs w:val="14"/>
              </w:rPr>
            </w:pPr>
            <w:r w:rsidRPr="00690FA0">
              <w:rPr>
                <w:bCs/>
                <w:sz w:val="10"/>
                <w:szCs w:val="14"/>
                <w:lang w:eastAsia="ar-SA"/>
              </w:rPr>
              <w:t>управление образования и спорта</w:t>
            </w:r>
          </w:p>
        </w:tc>
        <w:tc>
          <w:tcPr>
            <w:tcW w:w="387"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r w:rsidRPr="00690FA0">
              <w:rPr>
                <w:bCs/>
                <w:sz w:val="10"/>
                <w:szCs w:val="14"/>
              </w:rPr>
              <w:t>2021-2026 годы</w:t>
            </w:r>
          </w:p>
        </w:tc>
        <w:tc>
          <w:tcPr>
            <w:tcW w:w="514" w:type="pct"/>
            <w:vMerge w:val="restart"/>
            <w:tcBorders>
              <w:top w:val="single" w:sz="4" w:space="0" w:color="000000" w:themeColor="text1"/>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lang w:eastAsia="ar-SA"/>
              </w:rPr>
              <w:t>2.1.3.</w:t>
            </w:r>
          </w:p>
        </w:tc>
        <w:tc>
          <w:tcPr>
            <w:tcW w:w="539" w:type="pct"/>
            <w:tcBorders>
              <w:top w:val="single" w:sz="4" w:space="0" w:color="000000" w:themeColor="text1"/>
              <w:left w:val="single" w:sz="4" w:space="0" w:color="000000" w:themeColor="text1"/>
              <w:bottom w:val="single" w:sz="4" w:space="0" w:color="auto"/>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sz w:val="10"/>
                <w:szCs w:val="14"/>
              </w:rPr>
              <w:t>областной бюджет</w:t>
            </w:r>
          </w:p>
        </w:tc>
        <w:tc>
          <w:tcPr>
            <w:tcW w:w="254"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4"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7" w:type="pct"/>
            <w:tcBorders>
              <w:top w:val="single" w:sz="4" w:space="0" w:color="000000" w:themeColor="text1"/>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000000" w:themeColor="text1"/>
              <w:left w:val="single" w:sz="4" w:space="0" w:color="000000" w:themeColor="text1"/>
              <w:bottom w:val="single" w:sz="4" w:space="0" w:color="auto"/>
              <w:right w:val="single" w:sz="4" w:space="0" w:color="auto"/>
            </w:tcBorders>
          </w:tcPr>
          <w:p w:rsidR="00690FA0" w:rsidRPr="00690FA0" w:rsidRDefault="00690FA0" w:rsidP="007B5DA9">
            <w:pPr>
              <w:jc w:val="center"/>
              <w:rPr>
                <w:bCs/>
                <w:sz w:val="10"/>
                <w:szCs w:val="14"/>
              </w:rPr>
            </w:pPr>
          </w:p>
        </w:tc>
        <w:tc>
          <w:tcPr>
            <w:tcW w:w="231" w:type="pct"/>
            <w:tcBorders>
              <w:top w:val="single" w:sz="4" w:space="0" w:color="000000" w:themeColor="text1"/>
              <w:left w:val="single" w:sz="4" w:space="0" w:color="auto"/>
              <w:bottom w:val="single" w:sz="4" w:space="0" w:color="auto"/>
              <w:right w:val="single" w:sz="4" w:space="0" w:color="000000" w:themeColor="text1"/>
            </w:tcBorders>
          </w:tcPr>
          <w:p w:rsidR="00690FA0" w:rsidRPr="00690FA0" w:rsidRDefault="00690FA0" w:rsidP="007B5DA9">
            <w:pPr>
              <w:jc w:val="center"/>
              <w:rPr>
                <w:bCs/>
                <w:sz w:val="10"/>
                <w:szCs w:val="14"/>
              </w:rPr>
            </w:pPr>
          </w:p>
        </w:tc>
      </w:tr>
      <w:tr w:rsidR="00690FA0" w:rsidRPr="00690FA0" w:rsidTr="00690FA0">
        <w:trPr>
          <w:trHeight w:val="20"/>
        </w:trPr>
        <w:tc>
          <w:tcPr>
            <w:tcW w:w="285" w:type="pct"/>
            <w:vMerge/>
            <w:tcBorders>
              <w:left w:val="single" w:sz="4" w:space="0" w:color="000000" w:themeColor="text1"/>
              <w:right w:val="single" w:sz="4" w:space="0" w:color="000000" w:themeColor="text1"/>
            </w:tcBorders>
            <w:hideMark/>
          </w:tcPr>
          <w:p w:rsidR="00690FA0" w:rsidRPr="00690FA0" w:rsidRDefault="00690FA0" w:rsidP="007B5DA9">
            <w:pPr>
              <w:jc w:val="center"/>
              <w:rPr>
                <w:sz w:val="10"/>
                <w:szCs w:val="14"/>
              </w:rPr>
            </w:pPr>
          </w:p>
        </w:tc>
        <w:tc>
          <w:tcPr>
            <w:tcW w:w="1201"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rPr>
                <w:bCs/>
                <w:sz w:val="10"/>
                <w:szCs w:val="14"/>
                <w:lang w:eastAsia="ar-SA"/>
              </w:rPr>
            </w:pPr>
          </w:p>
        </w:tc>
        <w:tc>
          <w:tcPr>
            <w:tcW w:w="682"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sz w:val="10"/>
                <w:szCs w:val="14"/>
              </w:rPr>
            </w:pPr>
          </w:p>
        </w:tc>
        <w:tc>
          <w:tcPr>
            <w:tcW w:w="387"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p>
        </w:tc>
        <w:tc>
          <w:tcPr>
            <w:tcW w:w="514"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p>
        </w:tc>
        <w:tc>
          <w:tcPr>
            <w:tcW w:w="539" w:type="pct"/>
            <w:tcBorders>
              <w:top w:val="single" w:sz="4" w:space="0" w:color="auto"/>
              <w:left w:val="single" w:sz="4" w:space="0" w:color="000000" w:themeColor="text1"/>
              <w:bottom w:val="single" w:sz="4" w:space="0" w:color="auto"/>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bCs/>
                <w:sz w:val="10"/>
                <w:szCs w:val="14"/>
                <w:lang w:eastAsia="ar-SA"/>
              </w:rPr>
              <w:t xml:space="preserve">бюджет </w:t>
            </w:r>
            <w:proofErr w:type="spellStart"/>
            <w:proofErr w:type="gramStart"/>
            <w:r w:rsidRPr="00690FA0">
              <w:rPr>
                <w:bCs/>
                <w:sz w:val="10"/>
                <w:szCs w:val="14"/>
                <w:lang w:eastAsia="ar-SA"/>
              </w:rPr>
              <w:t>муници-пального</w:t>
            </w:r>
            <w:proofErr w:type="spellEnd"/>
            <w:proofErr w:type="gramEnd"/>
            <w:r w:rsidRPr="00690FA0">
              <w:rPr>
                <w:bCs/>
                <w:sz w:val="10"/>
                <w:szCs w:val="14"/>
                <w:lang w:eastAsia="ar-SA"/>
              </w:rPr>
              <w:t xml:space="preserve"> округа</w:t>
            </w:r>
          </w:p>
        </w:tc>
        <w:tc>
          <w:tcPr>
            <w:tcW w:w="254"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4"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7"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auto"/>
              <w:right w:val="single" w:sz="4" w:space="0" w:color="auto"/>
            </w:tcBorders>
          </w:tcPr>
          <w:p w:rsidR="00690FA0" w:rsidRPr="00690FA0" w:rsidRDefault="00690FA0" w:rsidP="007B5DA9">
            <w:pPr>
              <w:jc w:val="center"/>
              <w:rPr>
                <w:bCs/>
                <w:sz w:val="10"/>
                <w:szCs w:val="14"/>
              </w:rPr>
            </w:pPr>
            <w:r w:rsidRPr="00690FA0">
              <w:rPr>
                <w:bCs/>
                <w:sz w:val="10"/>
                <w:szCs w:val="14"/>
              </w:rPr>
              <w:t>900,00000</w:t>
            </w:r>
          </w:p>
        </w:tc>
        <w:tc>
          <w:tcPr>
            <w:tcW w:w="231" w:type="pct"/>
            <w:tcBorders>
              <w:top w:val="single" w:sz="4" w:space="0" w:color="auto"/>
              <w:left w:val="single" w:sz="4" w:space="0" w:color="auto"/>
              <w:bottom w:val="single" w:sz="4" w:space="0" w:color="auto"/>
              <w:right w:val="single" w:sz="4" w:space="0" w:color="000000" w:themeColor="text1"/>
            </w:tcBorders>
          </w:tcPr>
          <w:p w:rsidR="00690FA0" w:rsidRPr="00690FA0" w:rsidRDefault="00690FA0" w:rsidP="007B5DA9">
            <w:pPr>
              <w:jc w:val="center"/>
              <w:rPr>
                <w:bCs/>
                <w:sz w:val="10"/>
                <w:szCs w:val="14"/>
              </w:rPr>
            </w:pPr>
          </w:p>
        </w:tc>
      </w:tr>
      <w:tr w:rsidR="00690FA0" w:rsidRPr="00690FA0" w:rsidTr="00690FA0">
        <w:trPr>
          <w:trHeight w:val="20"/>
        </w:trPr>
        <w:tc>
          <w:tcPr>
            <w:tcW w:w="285" w:type="pct"/>
            <w:vMerge/>
            <w:tcBorders>
              <w:left w:val="single" w:sz="4" w:space="0" w:color="000000" w:themeColor="text1"/>
              <w:right w:val="single" w:sz="4" w:space="0" w:color="000000" w:themeColor="text1"/>
            </w:tcBorders>
            <w:hideMark/>
          </w:tcPr>
          <w:p w:rsidR="00690FA0" w:rsidRPr="00690FA0" w:rsidRDefault="00690FA0" w:rsidP="007B5DA9">
            <w:pPr>
              <w:jc w:val="center"/>
              <w:rPr>
                <w:sz w:val="10"/>
                <w:szCs w:val="14"/>
              </w:rPr>
            </w:pPr>
          </w:p>
        </w:tc>
        <w:tc>
          <w:tcPr>
            <w:tcW w:w="1201"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rPr>
                <w:bCs/>
                <w:sz w:val="10"/>
                <w:szCs w:val="14"/>
                <w:lang w:eastAsia="ar-SA"/>
              </w:rPr>
            </w:pPr>
          </w:p>
        </w:tc>
        <w:tc>
          <w:tcPr>
            <w:tcW w:w="682"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sz w:val="10"/>
                <w:szCs w:val="14"/>
              </w:rPr>
            </w:pPr>
          </w:p>
        </w:tc>
        <w:tc>
          <w:tcPr>
            <w:tcW w:w="387"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rPr>
            </w:pPr>
          </w:p>
        </w:tc>
        <w:tc>
          <w:tcPr>
            <w:tcW w:w="514" w:type="pct"/>
            <w:vMerge/>
            <w:tcBorders>
              <w:left w:val="single" w:sz="4" w:space="0" w:color="000000" w:themeColor="text1"/>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p>
        </w:tc>
        <w:tc>
          <w:tcPr>
            <w:tcW w:w="539" w:type="pct"/>
            <w:tcBorders>
              <w:top w:val="single" w:sz="4" w:space="0" w:color="auto"/>
              <w:left w:val="single" w:sz="4" w:space="0" w:color="000000" w:themeColor="text1"/>
              <w:bottom w:val="single" w:sz="4" w:space="0" w:color="auto"/>
              <w:right w:val="single" w:sz="4" w:space="0" w:color="000000" w:themeColor="text1"/>
            </w:tcBorders>
            <w:hideMark/>
          </w:tcPr>
          <w:p w:rsidR="00690FA0" w:rsidRPr="00690FA0" w:rsidRDefault="00690FA0" w:rsidP="007B5DA9">
            <w:pPr>
              <w:widowControl w:val="0"/>
              <w:tabs>
                <w:tab w:val="left" w:pos="-142"/>
              </w:tabs>
              <w:autoSpaceDE w:val="0"/>
              <w:autoSpaceDN w:val="0"/>
              <w:adjustRightInd w:val="0"/>
              <w:jc w:val="center"/>
              <w:rPr>
                <w:bCs/>
                <w:sz w:val="10"/>
                <w:szCs w:val="14"/>
                <w:lang w:eastAsia="ar-SA"/>
              </w:rPr>
            </w:pPr>
            <w:r w:rsidRPr="00690FA0">
              <w:rPr>
                <w:sz w:val="10"/>
                <w:szCs w:val="14"/>
              </w:rPr>
              <w:t>внебюджетные средства</w:t>
            </w:r>
          </w:p>
        </w:tc>
        <w:tc>
          <w:tcPr>
            <w:tcW w:w="254"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4"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7" w:type="pct"/>
            <w:tcBorders>
              <w:top w:val="single" w:sz="4" w:space="0" w:color="auto"/>
              <w:left w:val="single" w:sz="4" w:space="0" w:color="000000" w:themeColor="text1"/>
              <w:bottom w:val="single" w:sz="4" w:space="0" w:color="auto"/>
              <w:right w:val="single" w:sz="4" w:space="0" w:color="000000" w:themeColor="text1"/>
            </w:tcBorders>
          </w:tcPr>
          <w:p w:rsidR="00690FA0" w:rsidRPr="00690FA0" w:rsidRDefault="00690FA0" w:rsidP="007B5DA9">
            <w:pPr>
              <w:jc w:val="center"/>
              <w:rPr>
                <w:bCs/>
                <w:sz w:val="10"/>
                <w:szCs w:val="14"/>
              </w:rPr>
            </w:pPr>
          </w:p>
        </w:tc>
        <w:tc>
          <w:tcPr>
            <w:tcW w:w="228" w:type="pct"/>
            <w:tcBorders>
              <w:top w:val="single" w:sz="4" w:space="0" w:color="auto"/>
              <w:left w:val="single" w:sz="4" w:space="0" w:color="000000" w:themeColor="text1"/>
              <w:bottom w:val="single" w:sz="4" w:space="0" w:color="auto"/>
              <w:right w:val="single" w:sz="4" w:space="0" w:color="auto"/>
            </w:tcBorders>
          </w:tcPr>
          <w:p w:rsidR="00690FA0" w:rsidRPr="00690FA0" w:rsidRDefault="00690FA0" w:rsidP="007B5DA9">
            <w:pPr>
              <w:jc w:val="center"/>
              <w:rPr>
                <w:bCs/>
                <w:sz w:val="10"/>
                <w:szCs w:val="14"/>
              </w:rPr>
            </w:pPr>
          </w:p>
        </w:tc>
        <w:tc>
          <w:tcPr>
            <w:tcW w:w="231" w:type="pct"/>
            <w:tcBorders>
              <w:top w:val="single" w:sz="4" w:space="0" w:color="auto"/>
              <w:left w:val="single" w:sz="4" w:space="0" w:color="auto"/>
              <w:bottom w:val="single" w:sz="4" w:space="0" w:color="auto"/>
              <w:right w:val="single" w:sz="4" w:space="0" w:color="000000" w:themeColor="text1"/>
            </w:tcBorders>
          </w:tcPr>
          <w:p w:rsidR="00690FA0" w:rsidRPr="00690FA0" w:rsidRDefault="00690FA0" w:rsidP="007B5DA9">
            <w:pPr>
              <w:jc w:val="center"/>
              <w:rPr>
                <w:bCs/>
                <w:sz w:val="10"/>
                <w:szCs w:val="14"/>
              </w:rPr>
            </w:pPr>
          </w:p>
        </w:tc>
      </w:tr>
    </w:tbl>
    <w:p w:rsidR="00690FA0" w:rsidRPr="00881FD7" w:rsidRDefault="00690FA0" w:rsidP="00690FA0">
      <w:pPr>
        <w:rPr>
          <w:sz w:val="14"/>
          <w:szCs w:val="14"/>
        </w:rPr>
      </w:pPr>
    </w:p>
    <w:p w:rsidR="00690FA0" w:rsidRPr="00881FD7" w:rsidRDefault="00690FA0" w:rsidP="00690FA0">
      <w:pPr>
        <w:widowControl w:val="0"/>
        <w:suppressAutoHyphens/>
        <w:autoSpaceDN w:val="0"/>
        <w:ind w:firstLine="284"/>
        <w:jc w:val="both"/>
        <w:textAlignment w:val="baseline"/>
        <w:rPr>
          <w:sz w:val="14"/>
          <w:szCs w:val="14"/>
        </w:rPr>
      </w:pPr>
      <w:r w:rsidRPr="00881FD7">
        <w:rPr>
          <w:sz w:val="14"/>
          <w:szCs w:val="14"/>
        </w:rPr>
        <w:t xml:space="preserve">1.6.  Заменить: </w:t>
      </w:r>
    </w:p>
    <w:p w:rsidR="00690FA0" w:rsidRPr="00881FD7" w:rsidRDefault="00690FA0" w:rsidP="00690FA0">
      <w:pPr>
        <w:widowControl w:val="0"/>
        <w:suppressAutoHyphens/>
        <w:autoSpaceDN w:val="0"/>
        <w:ind w:firstLine="284"/>
        <w:jc w:val="both"/>
        <w:textAlignment w:val="baseline"/>
        <w:rPr>
          <w:sz w:val="14"/>
          <w:szCs w:val="14"/>
        </w:rPr>
      </w:pPr>
      <w:r w:rsidRPr="00881FD7">
        <w:rPr>
          <w:sz w:val="14"/>
          <w:szCs w:val="14"/>
        </w:rPr>
        <w:t>в графе 12 строки 2.2 цифру «508,60000» на символ «</w:t>
      </w:r>
      <w:proofErr w:type="gramStart"/>
      <w:r w:rsidRPr="00881FD7">
        <w:rPr>
          <w:sz w:val="14"/>
          <w:szCs w:val="14"/>
        </w:rPr>
        <w:t>-»</w:t>
      </w:r>
      <w:proofErr w:type="gramEnd"/>
    </w:p>
    <w:p w:rsidR="00690FA0" w:rsidRPr="00881FD7" w:rsidRDefault="00690FA0" w:rsidP="00690FA0">
      <w:pPr>
        <w:widowControl w:val="0"/>
        <w:suppressAutoHyphens/>
        <w:autoSpaceDN w:val="0"/>
        <w:ind w:firstLine="284"/>
        <w:jc w:val="both"/>
        <w:textAlignment w:val="baseline"/>
        <w:rPr>
          <w:sz w:val="14"/>
          <w:szCs w:val="14"/>
        </w:rPr>
      </w:pPr>
      <w:r w:rsidRPr="00881FD7">
        <w:rPr>
          <w:sz w:val="14"/>
          <w:szCs w:val="14"/>
        </w:rPr>
        <w:t>в графе 11 строки</w:t>
      </w:r>
      <w:proofErr w:type="gramStart"/>
      <w:r w:rsidRPr="00881FD7">
        <w:rPr>
          <w:sz w:val="14"/>
          <w:szCs w:val="14"/>
        </w:rPr>
        <w:t xml:space="preserve"> И</w:t>
      </w:r>
      <w:proofErr w:type="gramEnd"/>
      <w:r w:rsidRPr="00881FD7">
        <w:rPr>
          <w:sz w:val="14"/>
          <w:szCs w:val="14"/>
        </w:rPr>
        <w:t>того цифру «939,10000» на «1839,10000»;</w:t>
      </w:r>
    </w:p>
    <w:p w:rsidR="00690FA0" w:rsidRPr="00881FD7" w:rsidRDefault="00690FA0" w:rsidP="00690FA0">
      <w:pPr>
        <w:widowControl w:val="0"/>
        <w:suppressAutoHyphens/>
        <w:autoSpaceDN w:val="0"/>
        <w:ind w:firstLine="284"/>
        <w:jc w:val="both"/>
        <w:textAlignment w:val="baseline"/>
        <w:rPr>
          <w:sz w:val="14"/>
          <w:szCs w:val="14"/>
        </w:rPr>
      </w:pPr>
      <w:r w:rsidRPr="00881FD7">
        <w:rPr>
          <w:sz w:val="14"/>
          <w:szCs w:val="14"/>
        </w:rPr>
        <w:t>в графе 12 строки</w:t>
      </w:r>
      <w:proofErr w:type="gramStart"/>
      <w:r w:rsidRPr="00881FD7">
        <w:rPr>
          <w:sz w:val="14"/>
          <w:szCs w:val="14"/>
        </w:rPr>
        <w:t xml:space="preserve"> И</w:t>
      </w:r>
      <w:proofErr w:type="gramEnd"/>
      <w:r w:rsidRPr="00881FD7">
        <w:rPr>
          <w:sz w:val="14"/>
          <w:szCs w:val="14"/>
        </w:rPr>
        <w:t>того цифру «1452,7» на «944,10000».</w:t>
      </w:r>
    </w:p>
    <w:p w:rsidR="00690FA0" w:rsidRPr="00881FD7" w:rsidRDefault="00690FA0" w:rsidP="00690FA0">
      <w:pPr>
        <w:ind w:firstLine="284"/>
        <w:jc w:val="both"/>
        <w:rPr>
          <w:sz w:val="14"/>
          <w:szCs w:val="14"/>
        </w:rPr>
      </w:pPr>
      <w:r w:rsidRPr="00881FD7">
        <w:rPr>
          <w:sz w:val="14"/>
          <w:szCs w:val="14"/>
        </w:rPr>
        <w:t>2. Настоящее постановление вступает в силу после официального опубликования.</w:t>
      </w:r>
    </w:p>
    <w:p w:rsidR="00690FA0" w:rsidRPr="00881FD7" w:rsidRDefault="00690FA0" w:rsidP="00690FA0">
      <w:pPr>
        <w:ind w:firstLine="284"/>
        <w:jc w:val="both"/>
        <w:rPr>
          <w:sz w:val="14"/>
          <w:szCs w:val="14"/>
        </w:rPr>
      </w:pPr>
      <w:r w:rsidRPr="00881FD7">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690FA0" w:rsidRPr="00881FD7" w:rsidRDefault="00690FA0" w:rsidP="00690FA0">
      <w:pPr>
        <w:tabs>
          <w:tab w:val="left" w:pos="3060"/>
        </w:tabs>
        <w:suppressAutoHyphens/>
        <w:rPr>
          <w:sz w:val="14"/>
          <w:szCs w:val="14"/>
        </w:rPr>
      </w:pPr>
    </w:p>
    <w:p w:rsidR="00690FA0" w:rsidRPr="00881FD7" w:rsidRDefault="00690FA0" w:rsidP="00690FA0">
      <w:pPr>
        <w:tabs>
          <w:tab w:val="left" w:pos="3060"/>
        </w:tabs>
        <w:suppressAutoHyphens/>
        <w:rPr>
          <w:sz w:val="14"/>
          <w:szCs w:val="14"/>
        </w:rPr>
      </w:pPr>
    </w:p>
    <w:p w:rsidR="00690FA0" w:rsidRPr="00881FD7" w:rsidRDefault="00690FA0" w:rsidP="00690FA0">
      <w:pPr>
        <w:tabs>
          <w:tab w:val="left" w:pos="3060"/>
        </w:tabs>
        <w:suppressAutoHyphens/>
        <w:rPr>
          <w:sz w:val="14"/>
          <w:szCs w:val="14"/>
        </w:rPr>
      </w:pPr>
    </w:p>
    <w:p w:rsidR="00690FA0" w:rsidRPr="00881FD7" w:rsidRDefault="00690FA0" w:rsidP="00690FA0">
      <w:pPr>
        <w:autoSpaceDE w:val="0"/>
        <w:rPr>
          <w:b/>
          <w:sz w:val="14"/>
          <w:szCs w:val="14"/>
        </w:rPr>
      </w:pPr>
      <w:r w:rsidRPr="00881FD7">
        <w:rPr>
          <w:b/>
          <w:sz w:val="14"/>
          <w:szCs w:val="14"/>
        </w:rPr>
        <w:t>Глава муниципального округа   М.В. Тимофеев</w:t>
      </w:r>
    </w:p>
    <w:p w:rsidR="00690FA0" w:rsidRDefault="00690FA0" w:rsidP="00690FA0">
      <w:pPr>
        <w:jc w:val="center"/>
        <w:rPr>
          <w:sz w:val="14"/>
          <w:szCs w:val="14"/>
        </w:rPr>
      </w:pPr>
    </w:p>
    <w:p w:rsidR="006D0EB3" w:rsidRDefault="006D0EB3" w:rsidP="006F62E6">
      <w:pPr>
        <w:jc w:val="center"/>
        <w:rPr>
          <w:sz w:val="14"/>
          <w:szCs w:val="14"/>
        </w:rPr>
      </w:pPr>
    </w:p>
    <w:p w:rsidR="006D0EB3" w:rsidRDefault="006D0EB3" w:rsidP="006F62E6">
      <w:pPr>
        <w:jc w:val="center"/>
        <w:rPr>
          <w:sz w:val="14"/>
          <w:szCs w:val="14"/>
        </w:rPr>
      </w:pPr>
    </w:p>
    <w:p w:rsidR="006D0EB3" w:rsidRPr="006D0EB3" w:rsidRDefault="006D0EB3" w:rsidP="006D0EB3">
      <w:pPr>
        <w:jc w:val="center"/>
        <w:rPr>
          <w:b/>
          <w:sz w:val="14"/>
          <w:szCs w:val="14"/>
        </w:rPr>
      </w:pPr>
      <w:r w:rsidRPr="006D0EB3">
        <w:rPr>
          <w:b/>
          <w:sz w:val="14"/>
          <w:szCs w:val="14"/>
        </w:rPr>
        <w:lastRenderedPageBreak/>
        <w:t xml:space="preserve">СООБЩЕНИЕ </w:t>
      </w:r>
    </w:p>
    <w:p w:rsidR="006D0EB3" w:rsidRPr="006D0EB3" w:rsidRDefault="006D0EB3" w:rsidP="006D0EB3">
      <w:pPr>
        <w:jc w:val="center"/>
        <w:rPr>
          <w:b/>
          <w:sz w:val="14"/>
          <w:szCs w:val="14"/>
        </w:rPr>
      </w:pPr>
    </w:p>
    <w:p w:rsidR="006D0EB3" w:rsidRPr="006D0EB3" w:rsidRDefault="006D0EB3" w:rsidP="006D0EB3">
      <w:pPr>
        <w:ind w:firstLine="284"/>
        <w:jc w:val="both"/>
        <w:rPr>
          <w:sz w:val="14"/>
          <w:szCs w:val="14"/>
        </w:rPr>
      </w:pPr>
      <w:r w:rsidRPr="006D0EB3">
        <w:rPr>
          <w:b/>
          <w:sz w:val="14"/>
          <w:szCs w:val="14"/>
        </w:rPr>
        <w:t xml:space="preserve">     18 марта 2024 года</w:t>
      </w:r>
      <w:r w:rsidRPr="006D0EB3">
        <w:rPr>
          <w:sz w:val="14"/>
          <w:szCs w:val="14"/>
        </w:rPr>
        <w:t xml:space="preserve">  </w:t>
      </w:r>
      <w:r w:rsidRPr="006D0EB3">
        <w:rPr>
          <w:b/>
          <w:sz w:val="14"/>
          <w:szCs w:val="14"/>
        </w:rPr>
        <w:t>в 17-30</w:t>
      </w:r>
      <w:r w:rsidRPr="006D0EB3">
        <w:rPr>
          <w:sz w:val="14"/>
          <w:szCs w:val="14"/>
        </w:rPr>
        <w:t xml:space="preserve"> по адресу: Новгородская область, Солецкий муниципальный </w:t>
      </w:r>
      <w:r w:rsidR="005C7DAB">
        <w:rPr>
          <w:sz w:val="14"/>
          <w:szCs w:val="14"/>
        </w:rPr>
        <w:t>округ</w:t>
      </w:r>
      <w:r w:rsidRPr="006D0EB3">
        <w:rPr>
          <w:sz w:val="14"/>
          <w:szCs w:val="14"/>
        </w:rPr>
        <w:t>, г</w:t>
      </w:r>
      <w:proofErr w:type="gramStart"/>
      <w:r w:rsidRPr="006D0EB3">
        <w:rPr>
          <w:sz w:val="14"/>
          <w:szCs w:val="14"/>
        </w:rPr>
        <w:t>.С</w:t>
      </w:r>
      <w:proofErr w:type="gramEnd"/>
      <w:r w:rsidRPr="006D0EB3">
        <w:rPr>
          <w:sz w:val="14"/>
          <w:szCs w:val="14"/>
        </w:rPr>
        <w:t xml:space="preserve">ольцы, </w:t>
      </w:r>
      <w:proofErr w:type="spellStart"/>
      <w:r w:rsidRPr="006D0EB3">
        <w:rPr>
          <w:sz w:val="14"/>
          <w:szCs w:val="14"/>
        </w:rPr>
        <w:t>пл.Победы</w:t>
      </w:r>
      <w:proofErr w:type="spellEnd"/>
      <w:r w:rsidRPr="006D0EB3">
        <w:rPr>
          <w:sz w:val="14"/>
          <w:szCs w:val="14"/>
        </w:rPr>
        <w:t>, д.3, второй этаж (большой зал) состоятся публичные слушания по вопросу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общей площадью 1600 кв. м. с кадастровым номером 53:16:0072701:97, расположенном по адресу: Новгородская область, р-н Солецкий, с/</w:t>
      </w:r>
      <w:proofErr w:type="gramStart"/>
      <w:r w:rsidRPr="006D0EB3">
        <w:rPr>
          <w:sz w:val="14"/>
          <w:szCs w:val="14"/>
        </w:rPr>
        <w:t>п</w:t>
      </w:r>
      <w:proofErr w:type="gramEnd"/>
      <w:r w:rsidRPr="006D0EB3">
        <w:rPr>
          <w:sz w:val="14"/>
          <w:szCs w:val="14"/>
        </w:rPr>
        <w:t xml:space="preserve"> Выбитское, д. Скирино, ул. Шелонская, с уменьшением расстояния от границы участка с восточной стороны до 1 м., арендатор  - Ищенко Эльвира Олеговна. </w:t>
      </w:r>
    </w:p>
    <w:p w:rsidR="006D0EB3" w:rsidRPr="006D0EB3" w:rsidRDefault="006D0EB3" w:rsidP="006D0EB3">
      <w:pPr>
        <w:ind w:firstLine="284"/>
        <w:jc w:val="both"/>
        <w:rPr>
          <w:sz w:val="14"/>
          <w:szCs w:val="14"/>
        </w:rPr>
      </w:pPr>
      <w:r w:rsidRPr="006D0EB3">
        <w:rPr>
          <w:sz w:val="14"/>
          <w:szCs w:val="14"/>
        </w:rPr>
        <w:t xml:space="preserve">Прием предложений по вопросу предоставления  разрешения на отклонение от предельных параметров разрешённого строительства объекта капитального строительства и  заявлений </w:t>
      </w:r>
      <w:proofErr w:type="gramStart"/>
      <w:r w:rsidRPr="006D0EB3">
        <w:rPr>
          <w:sz w:val="14"/>
          <w:szCs w:val="14"/>
        </w:rPr>
        <w:t>на участие в публичных слушаниях  по вопросу  выдачи разрешения  на отклонение от предельных параметров</w:t>
      </w:r>
      <w:proofErr w:type="gramEnd"/>
      <w:r w:rsidRPr="006D0EB3">
        <w:rPr>
          <w:sz w:val="14"/>
          <w:szCs w:val="14"/>
        </w:rPr>
        <w:t xml:space="preserve"> разрешенного строительства  осуществляет комиссия по землепользованию и застройке до 17.30  18 марта 2024 года   по адресу: Новгородская область, Солецкий муниципальный </w:t>
      </w:r>
      <w:r w:rsidR="005C7DAB">
        <w:rPr>
          <w:sz w:val="14"/>
          <w:szCs w:val="14"/>
        </w:rPr>
        <w:t>округ</w:t>
      </w:r>
      <w:r w:rsidRPr="006D0EB3">
        <w:rPr>
          <w:sz w:val="14"/>
          <w:szCs w:val="14"/>
        </w:rPr>
        <w:t>, г</w:t>
      </w:r>
      <w:proofErr w:type="gramStart"/>
      <w:r w:rsidRPr="006D0EB3">
        <w:rPr>
          <w:sz w:val="14"/>
          <w:szCs w:val="14"/>
        </w:rPr>
        <w:t>.С</w:t>
      </w:r>
      <w:proofErr w:type="gramEnd"/>
      <w:r w:rsidRPr="006D0EB3">
        <w:rPr>
          <w:sz w:val="14"/>
          <w:szCs w:val="14"/>
        </w:rPr>
        <w:t xml:space="preserve">ольцы, </w:t>
      </w:r>
      <w:proofErr w:type="spellStart"/>
      <w:r w:rsidRPr="006D0EB3">
        <w:rPr>
          <w:sz w:val="14"/>
          <w:szCs w:val="14"/>
        </w:rPr>
        <w:t>пл.Победы</w:t>
      </w:r>
      <w:proofErr w:type="spellEnd"/>
      <w:r w:rsidRPr="006D0EB3">
        <w:rPr>
          <w:sz w:val="14"/>
          <w:szCs w:val="14"/>
        </w:rPr>
        <w:t xml:space="preserve">, д.3, , каб.19 с понедельника по пятницу с 8.30 до 17.30, перерыв с 13.00 до 14.00 (тел: 8(816 55)30-502. </w:t>
      </w:r>
    </w:p>
    <w:p w:rsidR="006D0EB3" w:rsidRDefault="006D0EB3" w:rsidP="006F62E6">
      <w:pPr>
        <w:jc w:val="center"/>
        <w:rPr>
          <w:sz w:val="14"/>
          <w:szCs w:val="14"/>
        </w:rPr>
      </w:pPr>
    </w:p>
    <w:p w:rsidR="00690FA0" w:rsidRDefault="00690FA0" w:rsidP="006F62E6">
      <w:pPr>
        <w:jc w:val="center"/>
        <w:rPr>
          <w:sz w:val="14"/>
          <w:szCs w:val="14"/>
        </w:rPr>
      </w:pPr>
    </w:p>
    <w:p w:rsidR="00690FA0" w:rsidRDefault="00690FA0" w:rsidP="006F62E6">
      <w:pPr>
        <w:jc w:val="center"/>
        <w:rPr>
          <w:sz w:val="14"/>
          <w:szCs w:val="14"/>
        </w:rPr>
      </w:pPr>
    </w:p>
    <w:p w:rsidR="00690FA0" w:rsidRPr="00690FA0" w:rsidRDefault="00690FA0" w:rsidP="00690FA0">
      <w:pPr>
        <w:jc w:val="center"/>
        <w:rPr>
          <w:b/>
          <w:sz w:val="14"/>
          <w:szCs w:val="14"/>
        </w:rPr>
      </w:pPr>
      <w:r w:rsidRPr="00690FA0">
        <w:rPr>
          <w:b/>
          <w:sz w:val="14"/>
          <w:szCs w:val="14"/>
        </w:rPr>
        <w:t>Извещение о возможности предоставления земельных участков</w:t>
      </w:r>
    </w:p>
    <w:p w:rsidR="00690FA0" w:rsidRPr="00690FA0" w:rsidRDefault="00690FA0" w:rsidP="00690FA0">
      <w:pPr>
        <w:jc w:val="center"/>
        <w:rPr>
          <w:b/>
          <w:sz w:val="14"/>
          <w:szCs w:val="14"/>
        </w:rPr>
      </w:pPr>
    </w:p>
    <w:p w:rsidR="00690FA0" w:rsidRPr="00690FA0" w:rsidRDefault="00690FA0" w:rsidP="00690FA0">
      <w:pPr>
        <w:ind w:firstLine="284"/>
        <w:jc w:val="both"/>
        <w:rPr>
          <w:b/>
          <w:sz w:val="14"/>
          <w:szCs w:val="14"/>
          <w:u w:val="single"/>
        </w:rPr>
      </w:pPr>
      <w:r w:rsidRPr="00690FA0">
        <w:rPr>
          <w:sz w:val="14"/>
          <w:szCs w:val="14"/>
        </w:rPr>
        <w:t xml:space="preserve">Администрация Солецкого муниципального округа сообщает о возможности предоставления земельных участков в </w:t>
      </w:r>
      <w:r w:rsidRPr="00690FA0">
        <w:rPr>
          <w:b/>
          <w:sz w:val="14"/>
          <w:szCs w:val="14"/>
          <w:u w:val="single"/>
        </w:rPr>
        <w:t>собственность:</w:t>
      </w:r>
    </w:p>
    <w:p w:rsidR="00690FA0" w:rsidRPr="00690FA0" w:rsidRDefault="00690FA0" w:rsidP="00690FA0">
      <w:pPr>
        <w:ind w:firstLine="284"/>
        <w:jc w:val="both"/>
        <w:rPr>
          <w:sz w:val="14"/>
          <w:szCs w:val="14"/>
        </w:rPr>
      </w:pPr>
      <w:r w:rsidRPr="00690FA0">
        <w:rPr>
          <w:sz w:val="14"/>
          <w:szCs w:val="14"/>
        </w:rPr>
        <w:t xml:space="preserve">1) кадастровый квартал 53:16:0010731, площадью 1639 кв. м, расположенный по адресу: Новгородская область, Солецкий муниципальный округ, г. Сольцы, ул. Вознесенская, земельный участок 3, </w:t>
      </w:r>
      <w:r w:rsidRPr="00690FA0">
        <w:rPr>
          <w:b/>
          <w:i/>
          <w:sz w:val="14"/>
          <w:szCs w:val="14"/>
          <w:u w:val="single"/>
        </w:rPr>
        <w:t>для индивидуального жилищного строительства</w:t>
      </w:r>
      <w:r w:rsidRPr="00690FA0">
        <w:rPr>
          <w:sz w:val="14"/>
          <w:szCs w:val="14"/>
        </w:rPr>
        <w:t>;</w:t>
      </w:r>
    </w:p>
    <w:p w:rsidR="00690FA0" w:rsidRPr="00690FA0" w:rsidRDefault="00690FA0" w:rsidP="00690FA0">
      <w:pPr>
        <w:ind w:firstLine="284"/>
        <w:jc w:val="both"/>
        <w:rPr>
          <w:sz w:val="14"/>
          <w:szCs w:val="14"/>
        </w:rPr>
      </w:pPr>
      <w:r w:rsidRPr="00690FA0">
        <w:rPr>
          <w:sz w:val="14"/>
          <w:szCs w:val="14"/>
        </w:rPr>
        <w:t xml:space="preserve">2) кадастровый квартал 53:16:0074701, площадью 51 кв. м, расположенный по адресу: Новгородская область, Солецкий муниципальный округ, д. Чудинцевы Горки, ул. Набережная, у земельного участка дома № 2, </w:t>
      </w:r>
      <w:r w:rsidRPr="00690FA0">
        <w:rPr>
          <w:b/>
          <w:i/>
          <w:sz w:val="14"/>
          <w:szCs w:val="14"/>
          <w:u w:val="single"/>
        </w:rPr>
        <w:t>для ведения личного подсобного хозяйства (приусадебного земельного участка)</w:t>
      </w:r>
      <w:r w:rsidRPr="00690FA0">
        <w:rPr>
          <w:sz w:val="14"/>
          <w:szCs w:val="14"/>
        </w:rPr>
        <w:t>.</w:t>
      </w:r>
    </w:p>
    <w:p w:rsidR="00690FA0" w:rsidRPr="00690FA0" w:rsidRDefault="00690FA0" w:rsidP="00690FA0">
      <w:pPr>
        <w:ind w:firstLine="284"/>
        <w:jc w:val="both"/>
        <w:rPr>
          <w:sz w:val="14"/>
          <w:szCs w:val="14"/>
        </w:rPr>
      </w:pPr>
      <w:r w:rsidRPr="00690FA0">
        <w:rPr>
          <w:sz w:val="14"/>
          <w:szCs w:val="14"/>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земельных участков (далее – заявление).</w:t>
      </w:r>
    </w:p>
    <w:p w:rsidR="00690FA0" w:rsidRPr="00690FA0" w:rsidRDefault="00690FA0" w:rsidP="00690FA0">
      <w:pPr>
        <w:ind w:firstLine="284"/>
        <w:jc w:val="both"/>
        <w:rPr>
          <w:sz w:val="14"/>
          <w:szCs w:val="14"/>
        </w:rPr>
      </w:pPr>
      <w:r w:rsidRPr="00690FA0">
        <w:rPr>
          <w:sz w:val="14"/>
          <w:szCs w:val="14"/>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690FA0" w:rsidRPr="00690FA0" w:rsidRDefault="00690FA0" w:rsidP="00690FA0">
      <w:pPr>
        <w:ind w:firstLine="284"/>
        <w:jc w:val="both"/>
        <w:rPr>
          <w:sz w:val="14"/>
          <w:szCs w:val="14"/>
        </w:rPr>
      </w:pPr>
      <w:r w:rsidRPr="00690FA0">
        <w:rPr>
          <w:sz w:val="14"/>
          <w:szCs w:val="14"/>
        </w:rPr>
        <w:t xml:space="preserve">Прием заявлений о намерении участвовать в аукционе заканчивается по истечении </w:t>
      </w:r>
      <w:r w:rsidRPr="00690FA0">
        <w:rPr>
          <w:b/>
          <w:sz w:val="14"/>
          <w:szCs w:val="14"/>
          <w:u w:val="single"/>
        </w:rPr>
        <w:t>30 календарных дней</w:t>
      </w:r>
      <w:r w:rsidRPr="00690FA0">
        <w:rPr>
          <w:sz w:val="14"/>
          <w:szCs w:val="14"/>
        </w:rPr>
        <w:t xml:space="preserve"> со дня опубликования данного извещения. </w:t>
      </w:r>
    </w:p>
    <w:p w:rsidR="00690FA0" w:rsidRPr="00690FA0" w:rsidRDefault="00690FA0" w:rsidP="00690FA0">
      <w:pPr>
        <w:ind w:firstLine="284"/>
        <w:jc w:val="both"/>
        <w:rPr>
          <w:sz w:val="14"/>
          <w:szCs w:val="14"/>
        </w:rPr>
      </w:pPr>
      <w:r w:rsidRPr="00690FA0">
        <w:rPr>
          <w:sz w:val="14"/>
          <w:szCs w:val="14"/>
        </w:rPr>
        <w:t xml:space="preserve">Дата окончания приема заявлений – </w:t>
      </w:r>
      <w:r w:rsidRPr="00690FA0">
        <w:rPr>
          <w:b/>
          <w:sz w:val="14"/>
          <w:szCs w:val="14"/>
          <w:u w:val="single"/>
        </w:rPr>
        <w:t>18 марта 2024 года</w:t>
      </w:r>
      <w:r w:rsidRPr="00690FA0">
        <w:rPr>
          <w:sz w:val="14"/>
          <w:szCs w:val="14"/>
        </w:rPr>
        <w:t>.</w:t>
      </w:r>
    </w:p>
    <w:p w:rsidR="00690FA0" w:rsidRDefault="00690FA0" w:rsidP="006F62E6">
      <w:pPr>
        <w:jc w:val="center"/>
        <w:rPr>
          <w:sz w:val="14"/>
          <w:szCs w:val="14"/>
        </w:rPr>
      </w:pPr>
    </w:p>
    <w:sectPr w:rsidR="00690FA0" w:rsidSect="005E4D61">
      <w:headerReference w:type="even" r:id="rId135"/>
      <w:headerReference w:type="default" r:id="rId136"/>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C5F" w:rsidRDefault="00686C5F" w:rsidP="005310A9">
      <w:r>
        <w:separator/>
      </w:r>
    </w:p>
  </w:endnote>
  <w:endnote w:type="continuationSeparator" w:id="0">
    <w:p w:rsidR="00686C5F" w:rsidRDefault="00686C5F"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Segoe Print"/>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charset w:val="CC"/>
    <w:family w:val="roman"/>
    <w:pitch w:val="variable"/>
  </w:font>
  <w:font w:name="TimesNewRomanPSMT">
    <w:altName w:val="Times New Roman"/>
    <w:panose1 w:val="00000000000000000000"/>
    <w:charset w:val="CC"/>
    <w:family w:val="auto"/>
    <w:notTrueType/>
    <w:pitch w:val="default"/>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iberation Mono">
    <w:altName w:val="Courier New"/>
    <w:charset w:val="01"/>
    <w:family w:val="modern"/>
    <w:pitch w:val="fixed"/>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C5F" w:rsidRDefault="00686C5F" w:rsidP="005310A9">
      <w:r>
        <w:separator/>
      </w:r>
    </w:p>
  </w:footnote>
  <w:footnote w:type="continuationSeparator" w:id="0">
    <w:p w:rsidR="00686C5F" w:rsidRDefault="00686C5F"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051" w:rsidRDefault="00273051">
    <w:pPr>
      <w:pStyle w:val="af3"/>
    </w:pPr>
    <w:r>
      <w:rPr>
        <w:noProof/>
        <w:lang w:eastAsia="ru-RU"/>
      </w:rPr>
      <w:drawing>
        <wp:inline distT="0" distB="0" distL="0" distR="0" wp14:anchorId="48F54AD7" wp14:editId="0545028F">
          <wp:extent cx="6115685" cy="1365885"/>
          <wp:effectExtent l="0" t="0" r="0" b="5715"/>
          <wp:docPr id="4" name="Рисунок 4"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051" w:rsidRDefault="00BC11F8">
    <w:pPr>
      <w:pStyle w:val="af3"/>
    </w:pPr>
    <w:r>
      <w:rPr>
        <w:noProof/>
        <w:lang w:eastAsia="ru-RU"/>
      </w:rPr>
      <w:drawing>
        <wp:inline distT="0" distB="0" distL="0" distR="0" wp14:anchorId="437FE35E" wp14:editId="1C426890">
          <wp:extent cx="6661150" cy="1485585"/>
          <wp:effectExtent l="0" t="0" r="6350" b="635"/>
          <wp:docPr id="2" name="Рисунок 2"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558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7">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8">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3">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5">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0">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1">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3">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4">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8"/>
  </w:num>
  <w:num w:numId="4">
    <w:abstractNumId w:val="31"/>
  </w:num>
  <w:num w:numId="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num>
  <w:num w:numId="7">
    <w:abstractNumId w:val="36"/>
  </w:num>
  <w:num w:numId="8">
    <w:abstractNumId w:val="38"/>
  </w:num>
  <w:num w:numId="9">
    <w:abstractNumId w:val="46"/>
  </w:num>
  <w:num w:numId="10">
    <w:abstractNumId w:val="22"/>
  </w:num>
  <w:num w:numId="11">
    <w:abstractNumId w:val="39"/>
  </w:num>
  <w:num w:numId="12">
    <w:abstractNumId w:val="35"/>
  </w:num>
  <w:num w:numId="13">
    <w:abstractNumId w:val="42"/>
  </w:num>
  <w:num w:numId="14">
    <w:abstractNumId w:val="48"/>
  </w:num>
  <w:num w:numId="15">
    <w:abstractNumId w:val="30"/>
  </w:num>
  <w:num w:numId="16">
    <w:abstractNumId w:val="0"/>
  </w:num>
  <w:num w:numId="17">
    <w:abstractNumId w:val="41"/>
  </w:num>
  <w:num w:numId="18">
    <w:abstractNumId w:val="47"/>
  </w:num>
  <w:num w:numId="19">
    <w:abstractNumId w:val="33"/>
  </w:num>
  <w:num w:numId="20">
    <w:abstractNumId w:val="29"/>
  </w:num>
  <w:num w:numId="21">
    <w:abstractNumId w:val="37"/>
  </w:num>
  <w:num w:numId="22">
    <w:abstractNumId w:val="43"/>
  </w:num>
  <w:num w:numId="23">
    <w:abstractNumId w:val="26"/>
  </w:num>
  <w:num w:numId="24">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36B"/>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96"/>
    <w:rsid w:val="00024BD2"/>
    <w:rsid w:val="00025084"/>
    <w:rsid w:val="000251C2"/>
    <w:rsid w:val="00025741"/>
    <w:rsid w:val="000257E4"/>
    <w:rsid w:val="00025921"/>
    <w:rsid w:val="000262DF"/>
    <w:rsid w:val="00026382"/>
    <w:rsid w:val="00026E95"/>
    <w:rsid w:val="00027683"/>
    <w:rsid w:val="00027CEC"/>
    <w:rsid w:val="00030159"/>
    <w:rsid w:val="0003029A"/>
    <w:rsid w:val="00030862"/>
    <w:rsid w:val="0003106B"/>
    <w:rsid w:val="00031606"/>
    <w:rsid w:val="000322BC"/>
    <w:rsid w:val="000322FD"/>
    <w:rsid w:val="000323BE"/>
    <w:rsid w:val="00032422"/>
    <w:rsid w:val="000326E4"/>
    <w:rsid w:val="00032743"/>
    <w:rsid w:val="00032854"/>
    <w:rsid w:val="000336EB"/>
    <w:rsid w:val="00033D34"/>
    <w:rsid w:val="00034493"/>
    <w:rsid w:val="00034AF8"/>
    <w:rsid w:val="00035D14"/>
    <w:rsid w:val="000362E4"/>
    <w:rsid w:val="00036606"/>
    <w:rsid w:val="00037013"/>
    <w:rsid w:val="0004013A"/>
    <w:rsid w:val="000405D4"/>
    <w:rsid w:val="00040BA6"/>
    <w:rsid w:val="00041238"/>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4F3F"/>
    <w:rsid w:val="00045161"/>
    <w:rsid w:val="000452B0"/>
    <w:rsid w:val="0004553C"/>
    <w:rsid w:val="000455C0"/>
    <w:rsid w:val="00045817"/>
    <w:rsid w:val="00045DBF"/>
    <w:rsid w:val="00045F8C"/>
    <w:rsid w:val="00046123"/>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5CA8"/>
    <w:rsid w:val="000660DF"/>
    <w:rsid w:val="00066A5F"/>
    <w:rsid w:val="00066DA9"/>
    <w:rsid w:val="00066DE8"/>
    <w:rsid w:val="00067001"/>
    <w:rsid w:val="00067C6A"/>
    <w:rsid w:val="00070086"/>
    <w:rsid w:val="00070142"/>
    <w:rsid w:val="00070C98"/>
    <w:rsid w:val="00070F8D"/>
    <w:rsid w:val="0007135C"/>
    <w:rsid w:val="000719C9"/>
    <w:rsid w:val="00071B49"/>
    <w:rsid w:val="00071C8B"/>
    <w:rsid w:val="0007210A"/>
    <w:rsid w:val="000721B9"/>
    <w:rsid w:val="000722D9"/>
    <w:rsid w:val="0007232B"/>
    <w:rsid w:val="000725CC"/>
    <w:rsid w:val="00072710"/>
    <w:rsid w:val="00073812"/>
    <w:rsid w:val="00073BE7"/>
    <w:rsid w:val="00074424"/>
    <w:rsid w:val="0007443F"/>
    <w:rsid w:val="000749D2"/>
    <w:rsid w:val="0007511A"/>
    <w:rsid w:val="000751D3"/>
    <w:rsid w:val="00075FAE"/>
    <w:rsid w:val="00076582"/>
    <w:rsid w:val="0007679D"/>
    <w:rsid w:val="00076889"/>
    <w:rsid w:val="00076D03"/>
    <w:rsid w:val="00076E81"/>
    <w:rsid w:val="00076FC8"/>
    <w:rsid w:val="00077116"/>
    <w:rsid w:val="0007743B"/>
    <w:rsid w:val="00077C75"/>
    <w:rsid w:val="00080079"/>
    <w:rsid w:val="0008042D"/>
    <w:rsid w:val="0008059E"/>
    <w:rsid w:val="00081349"/>
    <w:rsid w:val="00081D8F"/>
    <w:rsid w:val="000832A0"/>
    <w:rsid w:val="00083972"/>
    <w:rsid w:val="00083B14"/>
    <w:rsid w:val="00083E22"/>
    <w:rsid w:val="0008442B"/>
    <w:rsid w:val="00084A7C"/>
    <w:rsid w:val="00085537"/>
    <w:rsid w:val="000857EB"/>
    <w:rsid w:val="00085C92"/>
    <w:rsid w:val="00086693"/>
    <w:rsid w:val="0008675D"/>
    <w:rsid w:val="00086A53"/>
    <w:rsid w:val="00087005"/>
    <w:rsid w:val="00087644"/>
    <w:rsid w:val="00090442"/>
    <w:rsid w:val="00090990"/>
    <w:rsid w:val="00090D55"/>
    <w:rsid w:val="00090E97"/>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6C1"/>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519"/>
    <w:rsid w:val="000B69AA"/>
    <w:rsid w:val="000B6A09"/>
    <w:rsid w:val="000B6AC6"/>
    <w:rsid w:val="000B6D29"/>
    <w:rsid w:val="000B72DA"/>
    <w:rsid w:val="000B73EB"/>
    <w:rsid w:val="000B77E5"/>
    <w:rsid w:val="000B781C"/>
    <w:rsid w:val="000B7860"/>
    <w:rsid w:val="000B7923"/>
    <w:rsid w:val="000B7F30"/>
    <w:rsid w:val="000C0049"/>
    <w:rsid w:val="000C0674"/>
    <w:rsid w:val="000C078E"/>
    <w:rsid w:val="000C10D7"/>
    <w:rsid w:val="000C16C6"/>
    <w:rsid w:val="000C189F"/>
    <w:rsid w:val="000C1A2E"/>
    <w:rsid w:val="000C1B81"/>
    <w:rsid w:val="000C2688"/>
    <w:rsid w:val="000C2BE3"/>
    <w:rsid w:val="000C2C38"/>
    <w:rsid w:val="000C2FAE"/>
    <w:rsid w:val="000C30C6"/>
    <w:rsid w:val="000C3432"/>
    <w:rsid w:val="000C37A3"/>
    <w:rsid w:val="000C3A5D"/>
    <w:rsid w:val="000C4109"/>
    <w:rsid w:val="000C418F"/>
    <w:rsid w:val="000C4338"/>
    <w:rsid w:val="000C4615"/>
    <w:rsid w:val="000C4C9E"/>
    <w:rsid w:val="000C51A3"/>
    <w:rsid w:val="000C5564"/>
    <w:rsid w:val="000C665C"/>
    <w:rsid w:val="000C7949"/>
    <w:rsid w:val="000C7D73"/>
    <w:rsid w:val="000D0096"/>
    <w:rsid w:val="000D06F1"/>
    <w:rsid w:val="000D0E49"/>
    <w:rsid w:val="000D1488"/>
    <w:rsid w:val="000D1C8B"/>
    <w:rsid w:val="000D25DB"/>
    <w:rsid w:val="000D2F31"/>
    <w:rsid w:val="000D3347"/>
    <w:rsid w:val="000D390C"/>
    <w:rsid w:val="000D3C1B"/>
    <w:rsid w:val="000D431F"/>
    <w:rsid w:val="000D4867"/>
    <w:rsid w:val="000D4BD4"/>
    <w:rsid w:val="000D67A5"/>
    <w:rsid w:val="000D6F90"/>
    <w:rsid w:val="000D7C0A"/>
    <w:rsid w:val="000D7C7A"/>
    <w:rsid w:val="000D7D61"/>
    <w:rsid w:val="000E023F"/>
    <w:rsid w:val="000E0661"/>
    <w:rsid w:val="000E0BE5"/>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E9A"/>
    <w:rsid w:val="000E776F"/>
    <w:rsid w:val="000E797C"/>
    <w:rsid w:val="000F0374"/>
    <w:rsid w:val="000F057F"/>
    <w:rsid w:val="000F07FB"/>
    <w:rsid w:val="000F0B0C"/>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5A80"/>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C09"/>
    <w:rsid w:val="00102E06"/>
    <w:rsid w:val="0010305B"/>
    <w:rsid w:val="001030E9"/>
    <w:rsid w:val="0010374E"/>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5BDF"/>
    <w:rsid w:val="00126010"/>
    <w:rsid w:val="00126137"/>
    <w:rsid w:val="0012660E"/>
    <w:rsid w:val="001276F0"/>
    <w:rsid w:val="0012794F"/>
    <w:rsid w:val="00127D80"/>
    <w:rsid w:val="00130167"/>
    <w:rsid w:val="00130234"/>
    <w:rsid w:val="00130544"/>
    <w:rsid w:val="0013063C"/>
    <w:rsid w:val="00130765"/>
    <w:rsid w:val="001315CF"/>
    <w:rsid w:val="00131842"/>
    <w:rsid w:val="0013227B"/>
    <w:rsid w:val="001326B3"/>
    <w:rsid w:val="001326C0"/>
    <w:rsid w:val="00132D5B"/>
    <w:rsid w:val="00133714"/>
    <w:rsid w:val="00133A4C"/>
    <w:rsid w:val="00133E2F"/>
    <w:rsid w:val="00133E45"/>
    <w:rsid w:val="001340BE"/>
    <w:rsid w:val="001347F6"/>
    <w:rsid w:val="00134D95"/>
    <w:rsid w:val="00134DDC"/>
    <w:rsid w:val="00134E36"/>
    <w:rsid w:val="00135495"/>
    <w:rsid w:val="00135A72"/>
    <w:rsid w:val="0013627E"/>
    <w:rsid w:val="001363D2"/>
    <w:rsid w:val="001369EF"/>
    <w:rsid w:val="00136E4A"/>
    <w:rsid w:val="00136EC9"/>
    <w:rsid w:val="00137521"/>
    <w:rsid w:val="0014004A"/>
    <w:rsid w:val="001402C3"/>
    <w:rsid w:val="00140FC4"/>
    <w:rsid w:val="00141DBE"/>
    <w:rsid w:val="001427A6"/>
    <w:rsid w:val="00142AE3"/>
    <w:rsid w:val="00142D32"/>
    <w:rsid w:val="00143266"/>
    <w:rsid w:val="0014341A"/>
    <w:rsid w:val="00143DEB"/>
    <w:rsid w:val="00144C72"/>
    <w:rsid w:val="0014503B"/>
    <w:rsid w:val="001450CA"/>
    <w:rsid w:val="001453B1"/>
    <w:rsid w:val="00145D79"/>
    <w:rsid w:val="00145E7C"/>
    <w:rsid w:val="0014618D"/>
    <w:rsid w:val="001463C5"/>
    <w:rsid w:val="00146447"/>
    <w:rsid w:val="001469CB"/>
    <w:rsid w:val="00146AD1"/>
    <w:rsid w:val="00147982"/>
    <w:rsid w:val="0015002D"/>
    <w:rsid w:val="00150461"/>
    <w:rsid w:val="0015078B"/>
    <w:rsid w:val="00150BA6"/>
    <w:rsid w:val="00150C8F"/>
    <w:rsid w:val="00151336"/>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C27"/>
    <w:rsid w:val="00157E45"/>
    <w:rsid w:val="001602CD"/>
    <w:rsid w:val="00160A7F"/>
    <w:rsid w:val="0016180B"/>
    <w:rsid w:val="00161894"/>
    <w:rsid w:val="001620C1"/>
    <w:rsid w:val="001624E8"/>
    <w:rsid w:val="001626BB"/>
    <w:rsid w:val="0016366A"/>
    <w:rsid w:val="00163B84"/>
    <w:rsid w:val="00163F76"/>
    <w:rsid w:val="0016435D"/>
    <w:rsid w:val="00164864"/>
    <w:rsid w:val="00164E15"/>
    <w:rsid w:val="001653CD"/>
    <w:rsid w:val="001667E7"/>
    <w:rsid w:val="001669F3"/>
    <w:rsid w:val="00166A5A"/>
    <w:rsid w:val="00166CA4"/>
    <w:rsid w:val="00166D47"/>
    <w:rsid w:val="001670CB"/>
    <w:rsid w:val="00167704"/>
    <w:rsid w:val="00167977"/>
    <w:rsid w:val="00170330"/>
    <w:rsid w:val="00170386"/>
    <w:rsid w:val="001709FF"/>
    <w:rsid w:val="00170BDC"/>
    <w:rsid w:val="00170F1F"/>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74D"/>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3A60"/>
    <w:rsid w:val="00184632"/>
    <w:rsid w:val="00184816"/>
    <w:rsid w:val="00184DB0"/>
    <w:rsid w:val="00184E0E"/>
    <w:rsid w:val="00185E7D"/>
    <w:rsid w:val="00185EA5"/>
    <w:rsid w:val="00185F6F"/>
    <w:rsid w:val="001867CC"/>
    <w:rsid w:val="00186897"/>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16"/>
    <w:rsid w:val="001A169E"/>
    <w:rsid w:val="001A24E5"/>
    <w:rsid w:val="001A2882"/>
    <w:rsid w:val="001A2CCD"/>
    <w:rsid w:val="001A321F"/>
    <w:rsid w:val="001A3B2B"/>
    <w:rsid w:val="001A42C2"/>
    <w:rsid w:val="001A45CB"/>
    <w:rsid w:val="001A4939"/>
    <w:rsid w:val="001A551D"/>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3BC2"/>
    <w:rsid w:val="001B40FB"/>
    <w:rsid w:val="001B45D1"/>
    <w:rsid w:val="001B48DE"/>
    <w:rsid w:val="001B4F00"/>
    <w:rsid w:val="001B56C6"/>
    <w:rsid w:val="001B5A89"/>
    <w:rsid w:val="001B5F07"/>
    <w:rsid w:val="001B62D9"/>
    <w:rsid w:val="001B654E"/>
    <w:rsid w:val="001B7EAE"/>
    <w:rsid w:val="001C0105"/>
    <w:rsid w:val="001C0179"/>
    <w:rsid w:val="001C0307"/>
    <w:rsid w:val="001C0461"/>
    <w:rsid w:val="001C04E6"/>
    <w:rsid w:val="001C0929"/>
    <w:rsid w:val="001C0CFF"/>
    <w:rsid w:val="001C0E57"/>
    <w:rsid w:val="001C0ECF"/>
    <w:rsid w:val="001C106B"/>
    <w:rsid w:val="001C17F8"/>
    <w:rsid w:val="001C1A3B"/>
    <w:rsid w:val="001C1B72"/>
    <w:rsid w:val="001C217C"/>
    <w:rsid w:val="001C29F8"/>
    <w:rsid w:val="001C2CB4"/>
    <w:rsid w:val="001C2CFF"/>
    <w:rsid w:val="001C31E4"/>
    <w:rsid w:val="001C33CD"/>
    <w:rsid w:val="001C3753"/>
    <w:rsid w:val="001C4DC4"/>
    <w:rsid w:val="001C4EDF"/>
    <w:rsid w:val="001C5342"/>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B9D"/>
    <w:rsid w:val="001D4C35"/>
    <w:rsid w:val="001D4D97"/>
    <w:rsid w:val="001D50D3"/>
    <w:rsid w:val="001D5121"/>
    <w:rsid w:val="001D6294"/>
    <w:rsid w:val="001D6B7F"/>
    <w:rsid w:val="001D6E13"/>
    <w:rsid w:val="001D75E2"/>
    <w:rsid w:val="001D7A5E"/>
    <w:rsid w:val="001E0462"/>
    <w:rsid w:val="001E051B"/>
    <w:rsid w:val="001E0CA6"/>
    <w:rsid w:val="001E126E"/>
    <w:rsid w:val="001E2213"/>
    <w:rsid w:val="001E243D"/>
    <w:rsid w:val="001E2D3F"/>
    <w:rsid w:val="001E31C3"/>
    <w:rsid w:val="001E3266"/>
    <w:rsid w:val="001E3A29"/>
    <w:rsid w:val="001E44BA"/>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069"/>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E94"/>
    <w:rsid w:val="001F6F57"/>
    <w:rsid w:val="001F70DB"/>
    <w:rsid w:val="001F759C"/>
    <w:rsid w:val="001F7DE3"/>
    <w:rsid w:val="001F7EF4"/>
    <w:rsid w:val="00200165"/>
    <w:rsid w:val="00200C3A"/>
    <w:rsid w:val="00200E55"/>
    <w:rsid w:val="00200F95"/>
    <w:rsid w:val="00200F99"/>
    <w:rsid w:val="002012DF"/>
    <w:rsid w:val="00201929"/>
    <w:rsid w:val="00201F45"/>
    <w:rsid w:val="00202342"/>
    <w:rsid w:val="00202580"/>
    <w:rsid w:val="00202C26"/>
    <w:rsid w:val="00202F39"/>
    <w:rsid w:val="0020310C"/>
    <w:rsid w:val="00203950"/>
    <w:rsid w:val="00204347"/>
    <w:rsid w:val="00204CC8"/>
    <w:rsid w:val="002051CD"/>
    <w:rsid w:val="0020553A"/>
    <w:rsid w:val="00206A59"/>
    <w:rsid w:val="0020701B"/>
    <w:rsid w:val="0020725B"/>
    <w:rsid w:val="002074D7"/>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5C6E"/>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0B6C"/>
    <w:rsid w:val="0022186E"/>
    <w:rsid w:val="0022197F"/>
    <w:rsid w:val="00222549"/>
    <w:rsid w:val="00222D9C"/>
    <w:rsid w:val="00222FF1"/>
    <w:rsid w:val="00223566"/>
    <w:rsid w:val="00223569"/>
    <w:rsid w:val="00224026"/>
    <w:rsid w:val="00224409"/>
    <w:rsid w:val="00224532"/>
    <w:rsid w:val="00224579"/>
    <w:rsid w:val="002246EA"/>
    <w:rsid w:val="00224DD9"/>
    <w:rsid w:val="00224E15"/>
    <w:rsid w:val="002257EF"/>
    <w:rsid w:val="0022584D"/>
    <w:rsid w:val="00225C65"/>
    <w:rsid w:val="002263A6"/>
    <w:rsid w:val="002264FC"/>
    <w:rsid w:val="00227391"/>
    <w:rsid w:val="002279B9"/>
    <w:rsid w:val="00227A07"/>
    <w:rsid w:val="00227A35"/>
    <w:rsid w:val="00227FAC"/>
    <w:rsid w:val="00230255"/>
    <w:rsid w:val="00230271"/>
    <w:rsid w:val="00230794"/>
    <w:rsid w:val="00230AAA"/>
    <w:rsid w:val="00230ACC"/>
    <w:rsid w:val="00231988"/>
    <w:rsid w:val="00231E1C"/>
    <w:rsid w:val="002321E7"/>
    <w:rsid w:val="002322C4"/>
    <w:rsid w:val="002337E0"/>
    <w:rsid w:val="002339E9"/>
    <w:rsid w:val="00233CF9"/>
    <w:rsid w:val="00233FB2"/>
    <w:rsid w:val="002345AB"/>
    <w:rsid w:val="002347F8"/>
    <w:rsid w:val="00234A59"/>
    <w:rsid w:val="00234B03"/>
    <w:rsid w:val="00234FD8"/>
    <w:rsid w:val="002351A2"/>
    <w:rsid w:val="00235C1D"/>
    <w:rsid w:val="00236481"/>
    <w:rsid w:val="002365FA"/>
    <w:rsid w:val="002372C0"/>
    <w:rsid w:val="002372F6"/>
    <w:rsid w:val="00237899"/>
    <w:rsid w:val="00237B09"/>
    <w:rsid w:val="002404B5"/>
    <w:rsid w:val="00241327"/>
    <w:rsid w:val="00241A27"/>
    <w:rsid w:val="00241DA9"/>
    <w:rsid w:val="00242209"/>
    <w:rsid w:val="0024262F"/>
    <w:rsid w:val="00242A52"/>
    <w:rsid w:val="00243119"/>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6BC"/>
    <w:rsid w:val="00250BE9"/>
    <w:rsid w:val="00251070"/>
    <w:rsid w:val="00251650"/>
    <w:rsid w:val="00251A04"/>
    <w:rsid w:val="00251B23"/>
    <w:rsid w:val="00251B7E"/>
    <w:rsid w:val="00251B85"/>
    <w:rsid w:val="00251BA8"/>
    <w:rsid w:val="00252222"/>
    <w:rsid w:val="00252B20"/>
    <w:rsid w:val="00252BFA"/>
    <w:rsid w:val="00252C3A"/>
    <w:rsid w:val="00252C76"/>
    <w:rsid w:val="00252E9A"/>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585"/>
    <w:rsid w:val="0025758B"/>
    <w:rsid w:val="00257823"/>
    <w:rsid w:val="00257999"/>
    <w:rsid w:val="00257B64"/>
    <w:rsid w:val="00257C6E"/>
    <w:rsid w:val="002603CD"/>
    <w:rsid w:val="002607F2"/>
    <w:rsid w:val="00260B9C"/>
    <w:rsid w:val="002618EF"/>
    <w:rsid w:val="00261922"/>
    <w:rsid w:val="00261F31"/>
    <w:rsid w:val="002629D0"/>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154"/>
    <w:rsid w:val="00271324"/>
    <w:rsid w:val="0027196B"/>
    <w:rsid w:val="00271D54"/>
    <w:rsid w:val="00271EE1"/>
    <w:rsid w:val="00272D0F"/>
    <w:rsid w:val="00272DE2"/>
    <w:rsid w:val="00272DEE"/>
    <w:rsid w:val="00273051"/>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877"/>
    <w:rsid w:val="00281B41"/>
    <w:rsid w:val="00281DB2"/>
    <w:rsid w:val="00281DC9"/>
    <w:rsid w:val="002821A1"/>
    <w:rsid w:val="00282567"/>
    <w:rsid w:val="00282677"/>
    <w:rsid w:val="0028269E"/>
    <w:rsid w:val="002828DC"/>
    <w:rsid w:val="002832AA"/>
    <w:rsid w:val="002837F2"/>
    <w:rsid w:val="00283936"/>
    <w:rsid w:val="0028435F"/>
    <w:rsid w:val="00284D1A"/>
    <w:rsid w:val="002852CB"/>
    <w:rsid w:val="00286400"/>
    <w:rsid w:val="0028649F"/>
    <w:rsid w:val="00286584"/>
    <w:rsid w:val="00286690"/>
    <w:rsid w:val="00286A95"/>
    <w:rsid w:val="00287096"/>
    <w:rsid w:val="00287739"/>
    <w:rsid w:val="00287749"/>
    <w:rsid w:val="00287B49"/>
    <w:rsid w:val="00287DAE"/>
    <w:rsid w:val="00290537"/>
    <w:rsid w:val="002910B5"/>
    <w:rsid w:val="00291A3F"/>
    <w:rsid w:val="00291E62"/>
    <w:rsid w:val="00292735"/>
    <w:rsid w:val="00292AC8"/>
    <w:rsid w:val="00293B3A"/>
    <w:rsid w:val="002945DF"/>
    <w:rsid w:val="002947D3"/>
    <w:rsid w:val="00294C33"/>
    <w:rsid w:val="00294E43"/>
    <w:rsid w:val="00295CA4"/>
    <w:rsid w:val="00295EC5"/>
    <w:rsid w:val="00295EF5"/>
    <w:rsid w:val="0029633B"/>
    <w:rsid w:val="002965FA"/>
    <w:rsid w:val="0029678A"/>
    <w:rsid w:val="00296C72"/>
    <w:rsid w:val="00296D35"/>
    <w:rsid w:val="00297307"/>
    <w:rsid w:val="002979D5"/>
    <w:rsid w:val="00297DCF"/>
    <w:rsid w:val="002A03A1"/>
    <w:rsid w:val="002A07C4"/>
    <w:rsid w:val="002A09EA"/>
    <w:rsid w:val="002A0AC5"/>
    <w:rsid w:val="002A1395"/>
    <w:rsid w:val="002A1B75"/>
    <w:rsid w:val="002A1EB7"/>
    <w:rsid w:val="002A33A4"/>
    <w:rsid w:val="002A34A8"/>
    <w:rsid w:val="002A3F3A"/>
    <w:rsid w:val="002A43C9"/>
    <w:rsid w:val="002A4904"/>
    <w:rsid w:val="002A4B89"/>
    <w:rsid w:val="002A6C58"/>
    <w:rsid w:val="002A74DF"/>
    <w:rsid w:val="002A756F"/>
    <w:rsid w:val="002A7C19"/>
    <w:rsid w:val="002B04A2"/>
    <w:rsid w:val="002B0647"/>
    <w:rsid w:val="002B09AE"/>
    <w:rsid w:val="002B0D09"/>
    <w:rsid w:val="002B1547"/>
    <w:rsid w:val="002B4323"/>
    <w:rsid w:val="002B44F2"/>
    <w:rsid w:val="002B46A2"/>
    <w:rsid w:val="002B50B1"/>
    <w:rsid w:val="002B57BC"/>
    <w:rsid w:val="002B5C1E"/>
    <w:rsid w:val="002B62F5"/>
    <w:rsid w:val="002B6FD6"/>
    <w:rsid w:val="002B7001"/>
    <w:rsid w:val="002B71DF"/>
    <w:rsid w:val="002B77C6"/>
    <w:rsid w:val="002B794D"/>
    <w:rsid w:val="002B7ED6"/>
    <w:rsid w:val="002C049A"/>
    <w:rsid w:val="002C0902"/>
    <w:rsid w:val="002C0B5F"/>
    <w:rsid w:val="002C0F0C"/>
    <w:rsid w:val="002C1163"/>
    <w:rsid w:val="002C134F"/>
    <w:rsid w:val="002C1490"/>
    <w:rsid w:val="002C18B8"/>
    <w:rsid w:val="002C22F0"/>
    <w:rsid w:val="002C245A"/>
    <w:rsid w:val="002C315B"/>
    <w:rsid w:val="002C3765"/>
    <w:rsid w:val="002C396F"/>
    <w:rsid w:val="002C3D47"/>
    <w:rsid w:val="002C3F02"/>
    <w:rsid w:val="002C40CF"/>
    <w:rsid w:val="002C488D"/>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441"/>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119"/>
    <w:rsid w:val="002E2DDF"/>
    <w:rsid w:val="002E315B"/>
    <w:rsid w:val="002E3C5F"/>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598"/>
    <w:rsid w:val="002F1D58"/>
    <w:rsid w:val="002F2144"/>
    <w:rsid w:val="002F2CC8"/>
    <w:rsid w:val="002F2DA4"/>
    <w:rsid w:val="002F2E8A"/>
    <w:rsid w:val="002F2F6F"/>
    <w:rsid w:val="002F3825"/>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7DE"/>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C3B"/>
    <w:rsid w:val="00320F35"/>
    <w:rsid w:val="00321031"/>
    <w:rsid w:val="003211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704"/>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5EF6"/>
    <w:rsid w:val="003361B0"/>
    <w:rsid w:val="0033626F"/>
    <w:rsid w:val="003362EA"/>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71F"/>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72E"/>
    <w:rsid w:val="00350A33"/>
    <w:rsid w:val="00351857"/>
    <w:rsid w:val="00352092"/>
    <w:rsid w:val="003520EF"/>
    <w:rsid w:val="003522BD"/>
    <w:rsid w:val="00352FA9"/>
    <w:rsid w:val="00353256"/>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6755"/>
    <w:rsid w:val="0035708D"/>
    <w:rsid w:val="003570F1"/>
    <w:rsid w:val="00357331"/>
    <w:rsid w:val="0035769F"/>
    <w:rsid w:val="00357CD9"/>
    <w:rsid w:val="00360233"/>
    <w:rsid w:val="00360239"/>
    <w:rsid w:val="00360727"/>
    <w:rsid w:val="00360B38"/>
    <w:rsid w:val="00361341"/>
    <w:rsid w:val="00361743"/>
    <w:rsid w:val="003623CD"/>
    <w:rsid w:val="003624F0"/>
    <w:rsid w:val="00362995"/>
    <w:rsid w:val="003629A0"/>
    <w:rsid w:val="00362D6D"/>
    <w:rsid w:val="003630AE"/>
    <w:rsid w:val="003632AC"/>
    <w:rsid w:val="0036396A"/>
    <w:rsid w:val="0036487D"/>
    <w:rsid w:val="00364D72"/>
    <w:rsid w:val="00365345"/>
    <w:rsid w:val="003659AF"/>
    <w:rsid w:val="003659C6"/>
    <w:rsid w:val="00365BBD"/>
    <w:rsid w:val="00365D6A"/>
    <w:rsid w:val="003660E8"/>
    <w:rsid w:val="00366549"/>
    <w:rsid w:val="003666CB"/>
    <w:rsid w:val="00366741"/>
    <w:rsid w:val="003669F9"/>
    <w:rsid w:val="00367C1A"/>
    <w:rsid w:val="0037035A"/>
    <w:rsid w:val="0037050D"/>
    <w:rsid w:val="00370F2F"/>
    <w:rsid w:val="00370F64"/>
    <w:rsid w:val="0037108F"/>
    <w:rsid w:val="00371589"/>
    <w:rsid w:val="0037171D"/>
    <w:rsid w:val="00371792"/>
    <w:rsid w:val="00371798"/>
    <w:rsid w:val="00371B2E"/>
    <w:rsid w:val="00371CCB"/>
    <w:rsid w:val="00372162"/>
    <w:rsid w:val="00372467"/>
    <w:rsid w:val="00373D28"/>
    <w:rsid w:val="00373E8A"/>
    <w:rsid w:val="00373EBD"/>
    <w:rsid w:val="00373EF3"/>
    <w:rsid w:val="0037407C"/>
    <w:rsid w:val="003744CB"/>
    <w:rsid w:val="0037583D"/>
    <w:rsid w:val="00375C1F"/>
    <w:rsid w:val="0037630D"/>
    <w:rsid w:val="00376C8A"/>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8CE"/>
    <w:rsid w:val="0039295E"/>
    <w:rsid w:val="00392E85"/>
    <w:rsid w:val="0039332C"/>
    <w:rsid w:val="00393592"/>
    <w:rsid w:val="00394685"/>
    <w:rsid w:val="0039472C"/>
    <w:rsid w:val="00394CDD"/>
    <w:rsid w:val="00394EEC"/>
    <w:rsid w:val="003959F6"/>
    <w:rsid w:val="00396EB0"/>
    <w:rsid w:val="0039711B"/>
    <w:rsid w:val="0039720A"/>
    <w:rsid w:val="003975B8"/>
    <w:rsid w:val="003A00DF"/>
    <w:rsid w:val="003A0217"/>
    <w:rsid w:val="003A094E"/>
    <w:rsid w:val="003A1393"/>
    <w:rsid w:val="003A1471"/>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046D"/>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0BD"/>
    <w:rsid w:val="003D276E"/>
    <w:rsid w:val="003D2892"/>
    <w:rsid w:val="003D3408"/>
    <w:rsid w:val="003D379F"/>
    <w:rsid w:val="003D382E"/>
    <w:rsid w:val="003D3847"/>
    <w:rsid w:val="003D412D"/>
    <w:rsid w:val="003D437F"/>
    <w:rsid w:val="003D445C"/>
    <w:rsid w:val="003D4E7E"/>
    <w:rsid w:val="003D557E"/>
    <w:rsid w:val="003D59FB"/>
    <w:rsid w:val="003D5CE9"/>
    <w:rsid w:val="003D5EB1"/>
    <w:rsid w:val="003D5FF0"/>
    <w:rsid w:val="003D6A9C"/>
    <w:rsid w:val="003D6F21"/>
    <w:rsid w:val="003D6F32"/>
    <w:rsid w:val="003D76A7"/>
    <w:rsid w:val="003D78FD"/>
    <w:rsid w:val="003E083C"/>
    <w:rsid w:val="003E0A40"/>
    <w:rsid w:val="003E0F3A"/>
    <w:rsid w:val="003E0F7B"/>
    <w:rsid w:val="003E0FF6"/>
    <w:rsid w:val="003E131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2C55"/>
    <w:rsid w:val="003F3C89"/>
    <w:rsid w:val="003F3DC9"/>
    <w:rsid w:val="003F40F3"/>
    <w:rsid w:val="003F4CCE"/>
    <w:rsid w:val="003F5189"/>
    <w:rsid w:val="003F530B"/>
    <w:rsid w:val="003F5499"/>
    <w:rsid w:val="003F5AE8"/>
    <w:rsid w:val="003F63FA"/>
    <w:rsid w:val="003F7183"/>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16B"/>
    <w:rsid w:val="00407279"/>
    <w:rsid w:val="004072BE"/>
    <w:rsid w:val="00407308"/>
    <w:rsid w:val="0040752A"/>
    <w:rsid w:val="00407575"/>
    <w:rsid w:val="00407C6C"/>
    <w:rsid w:val="00410F77"/>
    <w:rsid w:val="00411AFE"/>
    <w:rsid w:val="00412006"/>
    <w:rsid w:val="004126A4"/>
    <w:rsid w:val="00412853"/>
    <w:rsid w:val="00413628"/>
    <w:rsid w:val="00413D85"/>
    <w:rsid w:val="004146F4"/>
    <w:rsid w:val="0041472F"/>
    <w:rsid w:val="0041478D"/>
    <w:rsid w:val="00414A2D"/>
    <w:rsid w:val="00414A47"/>
    <w:rsid w:val="0041513E"/>
    <w:rsid w:val="004169DD"/>
    <w:rsid w:val="00416D39"/>
    <w:rsid w:val="00416DA8"/>
    <w:rsid w:val="00417445"/>
    <w:rsid w:val="00417F00"/>
    <w:rsid w:val="00420748"/>
    <w:rsid w:val="00420843"/>
    <w:rsid w:val="004208E5"/>
    <w:rsid w:val="004210F6"/>
    <w:rsid w:val="004216A1"/>
    <w:rsid w:val="00421C15"/>
    <w:rsid w:val="00421F84"/>
    <w:rsid w:val="004220C5"/>
    <w:rsid w:val="004222F5"/>
    <w:rsid w:val="004225A9"/>
    <w:rsid w:val="004237E1"/>
    <w:rsid w:val="00423E4B"/>
    <w:rsid w:val="004243C0"/>
    <w:rsid w:val="0042554E"/>
    <w:rsid w:val="00425986"/>
    <w:rsid w:val="00425DD4"/>
    <w:rsid w:val="00425FF5"/>
    <w:rsid w:val="00426871"/>
    <w:rsid w:val="004270C2"/>
    <w:rsid w:val="00427416"/>
    <w:rsid w:val="0042746A"/>
    <w:rsid w:val="00427C7B"/>
    <w:rsid w:val="00427CF4"/>
    <w:rsid w:val="00427FA5"/>
    <w:rsid w:val="004300A4"/>
    <w:rsid w:val="004301FC"/>
    <w:rsid w:val="004304CB"/>
    <w:rsid w:val="004305CD"/>
    <w:rsid w:val="00430855"/>
    <w:rsid w:val="00430A6A"/>
    <w:rsid w:val="00430D10"/>
    <w:rsid w:val="004317FD"/>
    <w:rsid w:val="00431A2A"/>
    <w:rsid w:val="00431CF2"/>
    <w:rsid w:val="00431DC5"/>
    <w:rsid w:val="004323E3"/>
    <w:rsid w:val="00432547"/>
    <w:rsid w:val="004326BD"/>
    <w:rsid w:val="004327DC"/>
    <w:rsid w:val="004328BC"/>
    <w:rsid w:val="00432BB2"/>
    <w:rsid w:val="00432D89"/>
    <w:rsid w:val="00433B28"/>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6C36"/>
    <w:rsid w:val="00437133"/>
    <w:rsid w:val="004372C7"/>
    <w:rsid w:val="004376F1"/>
    <w:rsid w:val="00437E41"/>
    <w:rsid w:val="00437F61"/>
    <w:rsid w:val="00440455"/>
    <w:rsid w:val="00440572"/>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428"/>
    <w:rsid w:val="00446714"/>
    <w:rsid w:val="00446B1A"/>
    <w:rsid w:val="00446C69"/>
    <w:rsid w:val="00447185"/>
    <w:rsid w:val="004477FF"/>
    <w:rsid w:val="0045016B"/>
    <w:rsid w:val="00450238"/>
    <w:rsid w:val="004506E8"/>
    <w:rsid w:val="00450BAB"/>
    <w:rsid w:val="00450D97"/>
    <w:rsid w:val="004510FC"/>
    <w:rsid w:val="0045119B"/>
    <w:rsid w:val="00451ACD"/>
    <w:rsid w:val="00451E2D"/>
    <w:rsid w:val="0045211C"/>
    <w:rsid w:val="004526E6"/>
    <w:rsid w:val="00452807"/>
    <w:rsid w:val="00452BFB"/>
    <w:rsid w:val="00452C02"/>
    <w:rsid w:val="00452D58"/>
    <w:rsid w:val="00452EE6"/>
    <w:rsid w:val="00453707"/>
    <w:rsid w:val="004539FA"/>
    <w:rsid w:val="004544E3"/>
    <w:rsid w:val="0045564A"/>
    <w:rsid w:val="00455918"/>
    <w:rsid w:val="00456017"/>
    <w:rsid w:val="004563B4"/>
    <w:rsid w:val="004569AB"/>
    <w:rsid w:val="00457B95"/>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B4D"/>
    <w:rsid w:val="00465C32"/>
    <w:rsid w:val="004664A8"/>
    <w:rsid w:val="00466D6A"/>
    <w:rsid w:val="00466E22"/>
    <w:rsid w:val="00467279"/>
    <w:rsid w:val="00467517"/>
    <w:rsid w:val="00467BA2"/>
    <w:rsid w:val="00467EF4"/>
    <w:rsid w:val="00467FF6"/>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45A"/>
    <w:rsid w:val="004827A4"/>
    <w:rsid w:val="00482BE6"/>
    <w:rsid w:val="00483142"/>
    <w:rsid w:val="00483279"/>
    <w:rsid w:val="00483729"/>
    <w:rsid w:val="00483CF3"/>
    <w:rsid w:val="00483E28"/>
    <w:rsid w:val="00484274"/>
    <w:rsid w:val="0048436A"/>
    <w:rsid w:val="004846B7"/>
    <w:rsid w:val="004849B1"/>
    <w:rsid w:val="00484B39"/>
    <w:rsid w:val="00484C35"/>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1B2"/>
    <w:rsid w:val="0049467A"/>
    <w:rsid w:val="00494966"/>
    <w:rsid w:val="00496100"/>
    <w:rsid w:val="004969E9"/>
    <w:rsid w:val="0049713D"/>
    <w:rsid w:val="00497179"/>
    <w:rsid w:val="0049723C"/>
    <w:rsid w:val="004975F8"/>
    <w:rsid w:val="00497C9E"/>
    <w:rsid w:val="004A01F8"/>
    <w:rsid w:val="004A078E"/>
    <w:rsid w:val="004A093B"/>
    <w:rsid w:val="004A0B07"/>
    <w:rsid w:val="004A0BBC"/>
    <w:rsid w:val="004A0C07"/>
    <w:rsid w:val="004A139C"/>
    <w:rsid w:val="004A1647"/>
    <w:rsid w:val="004A1E73"/>
    <w:rsid w:val="004A1ED8"/>
    <w:rsid w:val="004A201A"/>
    <w:rsid w:val="004A2153"/>
    <w:rsid w:val="004A231B"/>
    <w:rsid w:val="004A244A"/>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0F35"/>
    <w:rsid w:val="004B227A"/>
    <w:rsid w:val="004B299E"/>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B7C01"/>
    <w:rsid w:val="004C03A3"/>
    <w:rsid w:val="004C126A"/>
    <w:rsid w:val="004C19F0"/>
    <w:rsid w:val="004C1CF1"/>
    <w:rsid w:val="004C212E"/>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340"/>
    <w:rsid w:val="004D3471"/>
    <w:rsid w:val="004D3B23"/>
    <w:rsid w:val="004D406D"/>
    <w:rsid w:val="004D4336"/>
    <w:rsid w:val="004D4883"/>
    <w:rsid w:val="004D4A43"/>
    <w:rsid w:val="004D5033"/>
    <w:rsid w:val="004D55EF"/>
    <w:rsid w:val="004D5A5D"/>
    <w:rsid w:val="004D5F4F"/>
    <w:rsid w:val="004D634C"/>
    <w:rsid w:val="004D6E91"/>
    <w:rsid w:val="004D7479"/>
    <w:rsid w:val="004D74AF"/>
    <w:rsid w:val="004D75A0"/>
    <w:rsid w:val="004D76D6"/>
    <w:rsid w:val="004D76DF"/>
    <w:rsid w:val="004D7774"/>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2A8"/>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3CF"/>
    <w:rsid w:val="004F7692"/>
    <w:rsid w:val="004F7BE5"/>
    <w:rsid w:val="00500095"/>
    <w:rsid w:val="00500E58"/>
    <w:rsid w:val="00501B36"/>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278"/>
    <w:rsid w:val="005133FA"/>
    <w:rsid w:val="005134BF"/>
    <w:rsid w:val="00513B05"/>
    <w:rsid w:val="00514209"/>
    <w:rsid w:val="005146B0"/>
    <w:rsid w:val="0051473D"/>
    <w:rsid w:val="005149C7"/>
    <w:rsid w:val="005153B0"/>
    <w:rsid w:val="00515598"/>
    <w:rsid w:val="00515F0A"/>
    <w:rsid w:val="005166A3"/>
    <w:rsid w:val="00516996"/>
    <w:rsid w:val="00516CB4"/>
    <w:rsid w:val="00516E34"/>
    <w:rsid w:val="005170C8"/>
    <w:rsid w:val="00517196"/>
    <w:rsid w:val="0051762C"/>
    <w:rsid w:val="00517722"/>
    <w:rsid w:val="0051776D"/>
    <w:rsid w:val="00517C64"/>
    <w:rsid w:val="00517F58"/>
    <w:rsid w:val="00520109"/>
    <w:rsid w:val="005201F9"/>
    <w:rsid w:val="005204DF"/>
    <w:rsid w:val="005207D3"/>
    <w:rsid w:val="00520867"/>
    <w:rsid w:val="005217C9"/>
    <w:rsid w:val="00521F08"/>
    <w:rsid w:val="00522333"/>
    <w:rsid w:val="005224C3"/>
    <w:rsid w:val="0052276A"/>
    <w:rsid w:val="00522912"/>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3FF"/>
    <w:rsid w:val="005265F3"/>
    <w:rsid w:val="00526A78"/>
    <w:rsid w:val="00527416"/>
    <w:rsid w:val="005277CD"/>
    <w:rsid w:val="00527D22"/>
    <w:rsid w:val="00530243"/>
    <w:rsid w:val="00530603"/>
    <w:rsid w:val="0053082B"/>
    <w:rsid w:val="00530A5A"/>
    <w:rsid w:val="00530BBA"/>
    <w:rsid w:val="005310A9"/>
    <w:rsid w:val="00531101"/>
    <w:rsid w:val="00531AC0"/>
    <w:rsid w:val="00531F00"/>
    <w:rsid w:val="00531F03"/>
    <w:rsid w:val="00531F12"/>
    <w:rsid w:val="005325FA"/>
    <w:rsid w:val="00532A3C"/>
    <w:rsid w:val="00532AF4"/>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06B"/>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C8E"/>
    <w:rsid w:val="00550F38"/>
    <w:rsid w:val="0055144E"/>
    <w:rsid w:val="0055154D"/>
    <w:rsid w:val="005519B8"/>
    <w:rsid w:val="00551A7A"/>
    <w:rsid w:val="00551C8A"/>
    <w:rsid w:val="0055217C"/>
    <w:rsid w:val="00552C85"/>
    <w:rsid w:val="00552D8A"/>
    <w:rsid w:val="00553029"/>
    <w:rsid w:val="005535BB"/>
    <w:rsid w:val="00553717"/>
    <w:rsid w:val="00553A78"/>
    <w:rsid w:val="00553D9B"/>
    <w:rsid w:val="00553EFC"/>
    <w:rsid w:val="00554213"/>
    <w:rsid w:val="00554574"/>
    <w:rsid w:val="005547FC"/>
    <w:rsid w:val="005548E8"/>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27D8"/>
    <w:rsid w:val="00583035"/>
    <w:rsid w:val="00583474"/>
    <w:rsid w:val="00583B87"/>
    <w:rsid w:val="00583FFD"/>
    <w:rsid w:val="0058444D"/>
    <w:rsid w:val="00584789"/>
    <w:rsid w:val="00584885"/>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E56"/>
    <w:rsid w:val="00591F5B"/>
    <w:rsid w:val="0059209F"/>
    <w:rsid w:val="0059210D"/>
    <w:rsid w:val="0059250B"/>
    <w:rsid w:val="0059271D"/>
    <w:rsid w:val="005928E7"/>
    <w:rsid w:val="005929BA"/>
    <w:rsid w:val="00593CC0"/>
    <w:rsid w:val="00593D0A"/>
    <w:rsid w:val="00594C8D"/>
    <w:rsid w:val="0059533E"/>
    <w:rsid w:val="0059542A"/>
    <w:rsid w:val="00595801"/>
    <w:rsid w:val="00595B1E"/>
    <w:rsid w:val="00595C4F"/>
    <w:rsid w:val="00595F0D"/>
    <w:rsid w:val="005967B0"/>
    <w:rsid w:val="00596869"/>
    <w:rsid w:val="00596976"/>
    <w:rsid w:val="005969D3"/>
    <w:rsid w:val="00597AF6"/>
    <w:rsid w:val="00597FF8"/>
    <w:rsid w:val="005A06BF"/>
    <w:rsid w:val="005A07E7"/>
    <w:rsid w:val="005A0E74"/>
    <w:rsid w:val="005A13FF"/>
    <w:rsid w:val="005A1505"/>
    <w:rsid w:val="005A2443"/>
    <w:rsid w:val="005A261B"/>
    <w:rsid w:val="005A2841"/>
    <w:rsid w:val="005A28D7"/>
    <w:rsid w:val="005A2931"/>
    <w:rsid w:val="005A29E2"/>
    <w:rsid w:val="005A3EF6"/>
    <w:rsid w:val="005A43BC"/>
    <w:rsid w:val="005A46BC"/>
    <w:rsid w:val="005A4C2F"/>
    <w:rsid w:val="005A4C3A"/>
    <w:rsid w:val="005A4F6C"/>
    <w:rsid w:val="005A5421"/>
    <w:rsid w:val="005A5BC4"/>
    <w:rsid w:val="005A627F"/>
    <w:rsid w:val="005A67FC"/>
    <w:rsid w:val="005A6F10"/>
    <w:rsid w:val="005A6F8C"/>
    <w:rsid w:val="005A7C7B"/>
    <w:rsid w:val="005A7E82"/>
    <w:rsid w:val="005B06AC"/>
    <w:rsid w:val="005B09E9"/>
    <w:rsid w:val="005B0A50"/>
    <w:rsid w:val="005B0BD0"/>
    <w:rsid w:val="005B14BC"/>
    <w:rsid w:val="005B1738"/>
    <w:rsid w:val="005B18C9"/>
    <w:rsid w:val="005B1A8D"/>
    <w:rsid w:val="005B1EEE"/>
    <w:rsid w:val="005B21F4"/>
    <w:rsid w:val="005B245C"/>
    <w:rsid w:val="005B26F6"/>
    <w:rsid w:val="005B2AE2"/>
    <w:rsid w:val="005B2E65"/>
    <w:rsid w:val="005B2F42"/>
    <w:rsid w:val="005B3317"/>
    <w:rsid w:val="005B3416"/>
    <w:rsid w:val="005B3579"/>
    <w:rsid w:val="005B394C"/>
    <w:rsid w:val="005B3A1D"/>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51A"/>
    <w:rsid w:val="005C6610"/>
    <w:rsid w:val="005C6A5E"/>
    <w:rsid w:val="005C6F88"/>
    <w:rsid w:val="005C7599"/>
    <w:rsid w:val="005C7DAB"/>
    <w:rsid w:val="005D03E1"/>
    <w:rsid w:val="005D0685"/>
    <w:rsid w:val="005D0E5F"/>
    <w:rsid w:val="005D11B3"/>
    <w:rsid w:val="005D16BA"/>
    <w:rsid w:val="005D16CD"/>
    <w:rsid w:val="005D18E7"/>
    <w:rsid w:val="005D1A11"/>
    <w:rsid w:val="005D1F68"/>
    <w:rsid w:val="005D20E8"/>
    <w:rsid w:val="005D2226"/>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93E"/>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944"/>
    <w:rsid w:val="005F3A8F"/>
    <w:rsid w:val="005F3CB7"/>
    <w:rsid w:val="005F3E2F"/>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36B"/>
    <w:rsid w:val="005F787D"/>
    <w:rsid w:val="005F7897"/>
    <w:rsid w:val="005F7EE2"/>
    <w:rsid w:val="00600494"/>
    <w:rsid w:val="00600593"/>
    <w:rsid w:val="0060084B"/>
    <w:rsid w:val="0060087B"/>
    <w:rsid w:val="00600965"/>
    <w:rsid w:val="006018FB"/>
    <w:rsid w:val="0060288C"/>
    <w:rsid w:val="006029CC"/>
    <w:rsid w:val="00602D35"/>
    <w:rsid w:val="00602E3E"/>
    <w:rsid w:val="00603198"/>
    <w:rsid w:val="00603342"/>
    <w:rsid w:val="00604268"/>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D3E"/>
    <w:rsid w:val="006153F8"/>
    <w:rsid w:val="00615613"/>
    <w:rsid w:val="00615F09"/>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00"/>
    <w:rsid w:val="006218BD"/>
    <w:rsid w:val="00621E5A"/>
    <w:rsid w:val="00622B29"/>
    <w:rsid w:val="00622DBF"/>
    <w:rsid w:val="006236AA"/>
    <w:rsid w:val="0062377D"/>
    <w:rsid w:val="0062435A"/>
    <w:rsid w:val="0062466E"/>
    <w:rsid w:val="00624696"/>
    <w:rsid w:val="006246B3"/>
    <w:rsid w:val="00624CF9"/>
    <w:rsid w:val="00624F5A"/>
    <w:rsid w:val="006263CF"/>
    <w:rsid w:val="00626AE7"/>
    <w:rsid w:val="00626FB1"/>
    <w:rsid w:val="006270E1"/>
    <w:rsid w:val="00627BF9"/>
    <w:rsid w:val="00627F41"/>
    <w:rsid w:val="0063106D"/>
    <w:rsid w:val="0063211F"/>
    <w:rsid w:val="0063228F"/>
    <w:rsid w:val="00632C77"/>
    <w:rsid w:val="0063380D"/>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70BD"/>
    <w:rsid w:val="0063720A"/>
    <w:rsid w:val="006376DF"/>
    <w:rsid w:val="006377ED"/>
    <w:rsid w:val="00640154"/>
    <w:rsid w:val="00640287"/>
    <w:rsid w:val="006405F3"/>
    <w:rsid w:val="00640766"/>
    <w:rsid w:val="00640A1B"/>
    <w:rsid w:val="006413E1"/>
    <w:rsid w:val="006418F3"/>
    <w:rsid w:val="00641AF4"/>
    <w:rsid w:val="00641BC9"/>
    <w:rsid w:val="00641E8C"/>
    <w:rsid w:val="0064221E"/>
    <w:rsid w:val="0064296E"/>
    <w:rsid w:val="00642D94"/>
    <w:rsid w:val="00642FD0"/>
    <w:rsid w:val="0064322F"/>
    <w:rsid w:val="006432F3"/>
    <w:rsid w:val="00643350"/>
    <w:rsid w:val="00643AE3"/>
    <w:rsid w:val="00643D59"/>
    <w:rsid w:val="0064472A"/>
    <w:rsid w:val="006449B7"/>
    <w:rsid w:val="00644C60"/>
    <w:rsid w:val="006451B4"/>
    <w:rsid w:val="006451DA"/>
    <w:rsid w:val="00645A21"/>
    <w:rsid w:val="00645A23"/>
    <w:rsid w:val="0064609F"/>
    <w:rsid w:val="006465B2"/>
    <w:rsid w:val="00646FCF"/>
    <w:rsid w:val="00647298"/>
    <w:rsid w:val="006474F1"/>
    <w:rsid w:val="006477C9"/>
    <w:rsid w:val="0064787D"/>
    <w:rsid w:val="0064791A"/>
    <w:rsid w:val="00647CFD"/>
    <w:rsid w:val="00647EC8"/>
    <w:rsid w:val="00651BC4"/>
    <w:rsid w:val="006521DB"/>
    <w:rsid w:val="00652593"/>
    <w:rsid w:val="00652D75"/>
    <w:rsid w:val="0065323B"/>
    <w:rsid w:val="00653C1D"/>
    <w:rsid w:val="00653CAB"/>
    <w:rsid w:val="00653E30"/>
    <w:rsid w:val="00653E38"/>
    <w:rsid w:val="00653ED3"/>
    <w:rsid w:val="00654092"/>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6F88"/>
    <w:rsid w:val="006670C9"/>
    <w:rsid w:val="006671FE"/>
    <w:rsid w:val="0066732D"/>
    <w:rsid w:val="00667494"/>
    <w:rsid w:val="00667635"/>
    <w:rsid w:val="00670191"/>
    <w:rsid w:val="006704AB"/>
    <w:rsid w:val="00670554"/>
    <w:rsid w:val="006705F5"/>
    <w:rsid w:val="006707A2"/>
    <w:rsid w:val="006709D9"/>
    <w:rsid w:val="00670B43"/>
    <w:rsid w:val="00670DB0"/>
    <w:rsid w:val="00670E9C"/>
    <w:rsid w:val="00671051"/>
    <w:rsid w:val="00671399"/>
    <w:rsid w:val="00671415"/>
    <w:rsid w:val="0067196E"/>
    <w:rsid w:val="00671E21"/>
    <w:rsid w:val="00671F8A"/>
    <w:rsid w:val="00672513"/>
    <w:rsid w:val="006730AE"/>
    <w:rsid w:val="00673D7F"/>
    <w:rsid w:val="00673FCF"/>
    <w:rsid w:val="006743DC"/>
    <w:rsid w:val="00674698"/>
    <w:rsid w:val="00674F6B"/>
    <w:rsid w:val="006751D7"/>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4FDC"/>
    <w:rsid w:val="00685546"/>
    <w:rsid w:val="00685A4B"/>
    <w:rsid w:val="00685CD4"/>
    <w:rsid w:val="006862F0"/>
    <w:rsid w:val="00686B33"/>
    <w:rsid w:val="00686C5F"/>
    <w:rsid w:val="006875B2"/>
    <w:rsid w:val="0068762F"/>
    <w:rsid w:val="00687779"/>
    <w:rsid w:val="006877EE"/>
    <w:rsid w:val="00687CBB"/>
    <w:rsid w:val="00687D38"/>
    <w:rsid w:val="0069060A"/>
    <w:rsid w:val="0069098F"/>
    <w:rsid w:val="00690C83"/>
    <w:rsid w:val="00690E42"/>
    <w:rsid w:val="00690FA0"/>
    <w:rsid w:val="006910F1"/>
    <w:rsid w:val="00691560"/>
    <w:rsid w:val="0069156D"/>
    <w:rsid w:val="00691674"/>
    <w:rsid w:val="00691D66"/>
    <w:rsid w:val="00691F8D"/>
    <w:rsid w:val="00692D10"/>
    <w:rsid w:val="00692EDF"/>
    <w:rsid w:val="00692FBD"/>
    <w:rsid w:val="00693D65"/>
    <w:rsid w:val="006940B2"/>
    <w:rsid w:val="00694362"/>
    <w:rsid w:val="0069438A"/>
    <w:rsid w:val="00694B17"/>
    <w:rsid w:val="00694F47"/>
    <w:rsid w:val="00695045"/>
    <w:rsid w:val="0069544F"/>
    <w:rsid w:val="00696222"/>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4BF0"/>
    <w:rsid w:val="006A5574"/>
    <w:rsid w:val="006A591D"/>
    <w:rsid w:val="006A5BBD"/>
    <w:rsid w:val="006A7270"/>
    <w:rsid w:val="006A7338"/>
    <w:rsid w:val="006A73C9"/>
    <w:rsid w:val="006A7678"/>
    <w:rsid w:val="006A7874"/>
    <w:rsid w:val="006B06CA"/>
    <w:rsid w:val="006B071C"/>
    <w:rsid w:val="006B0804"/>
    <w:rsid w:val="006B0809"/>
    <w:rsid w:val="006B0D62"/>
    <w:rsid w:val="006B19B6"/>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0A6"/>
    <w:rsid w:val="006B7B87"/>
    <w:rsid w:val="006C07F8"/>
    <w:rsid w:val="006C0DED"/>
    <w:rsid w:val="006C11EF"/>
    <w:rsid w:val="006C122B"/>
    <w:rsid w:val="006C13F2"/>
    <w:rsid w:val="006C24B8"/>
    <w:rsid w:val="006C26B5"/>
    <w:rsid w:val="006C29A0"/>
    <w:rsid w:val="006C29EC"/>
    <w:rsid w:val="006C2A35"/>
    <w:rsid w:val="006C2ACC"/>
    <w:rsid w:val="006C2BF8"/>
    <w:rsid w:val="006C2D7C"/>
    <w:rsid w:val="006C33B8"/>
    <w:rsid w:val="006C3CE5"/>
    <w:rsid w:val="006C422F"/>
    <w:rsid w:val="006C4B2E"/>
    <w:rsid w:val="006C4C09"/>
    <w:rsid w:val="006C5350"/>
    <w:rsid w:val="006C5E47"/>
    <w:rsid w:val="006C6434"/>
    <w:rsid w:val="006C645F"/>
    <w:rsid w:val="006C681A"/>
    <w:rsid w:val="006C69D4"/>
    <w:rsid w:val="006C6CE2"/>
    <w:rsid w:val="006C7470"/>
    <w:rsid w:val="006C7C97"/>
    <w:rsid w:val="006C7EE4"/>
    <w:rsid w:val="006D02D3"/>
    <w:rsid w:val="006D039C"/>
    <w:rsid w:val="006D0467"/>
    <w:rsid w:val="006D065D"/>
    <w:rsid w:val="006D072A"/>
    <w:rsid w:val="006D07C1"/>
    <w:rsid w:val="006D0B30"/>
    <w:rsid w:val="006D0EB3"/>
    <w:rsid w:val="006D0F0F"/>
    <w:rsid w:val="006D12D9"/>
    <w:rsid w:val="006D136C"/>
    <w:rsid w:val="006D1419"/>
    <w:rsid w:val="006D157F"/>
    <w:rsid w:val="006D1E62"/>
    <w:rsid w:val="006D205A"/>
    <w:rsid w:val="006D2632"/>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36"/>
    <w:rsid w:val="006D6E49"/>
    <w:rsid w:val="006D6EE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393B"/>
    <w:rsid w:val="006E42ED"/>
    <w:rsid w:val="006E43EC"/>
    <w:rsid w:val="006E4543"/>
    <w:rsid w:val="006E48B4"/>
    <w:rsid w:val="006E4F00"/>
    <w:rsid w:val="006E5045"/>
    <w:rsid w:val="006E6449"/>
    <w:rsid w:val="006E6573"/>
    <w:rsid w:val="006E6606"/>
    <w:rsid w:val="006E67D2"/>
    <w:rsid w:val="006E74D1"/>
    <w:rsid w:val="006E78A1"/>
    <w:rsid w:val="006E7EF3"/>
    <w:rsid w:val="006E7F03"/>
    <w:rsid w:val="006F01D9"/>
    <w:rsid w:val="006F0238"/>
    <w:rsid w:val="006F05B8"/>
    <w:rsid w:val="006F0730"/>
    <w:rsid w:val="006F098B"/>
    <w:rsid w:val="006F0B1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2E6"/>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265"/>
    <w:rsid w:val="00703CB2"/>
    <w:rsid w:val="00703F4D"/>
    <w:rsid w:val="007042C7"/>
    <w:rsid w:val="0070443F"/>
    <w:rsid w:val="00704729"/>
    <w:rsid w:val="007048C3"/>
    <w:rsid w:val="007049DF"/>
    <w:rsid w:val="00704CE8"/>
    <w:rsid w:val="00705425"/>
    <w:rsid w:val="00705ADB"/>
    <w:rsid w:val="00705EBF"/>
    <w:rsid w:val="00705EE0"/>
    <w:rsid w:val="00706B07"/>
    <w:rsid w:val="00706C8D"/>
    <w:rsid w:val="00707107"/>
    <w:rsid w:val="007073A8"/>
    <w:rsid w:val="00707622"/>
    <w:rsid w:val="00707EDF"/>
    <w:rsid w:val="00707F28"/>
    <w:rsid w:val="007106A6"/>
    <w:rsid w:val="007106C5"/>
    <w:rsid w:val="00710723"/>
    <w:rsid w:val="00710782"/>
    <w:rsid w:val="00711485"/>
    <w:rsid w:val="00711B51"/>
    <w:rsid w:val="00711D45"/>
    <w:rsid w:val="0071215D"/>
    <w:rsid w:val="007125E7"/>
    <w:rsid w:val="00712957"/>
    <w:rsid w:val="00712B74"/>
    <w:rsid w:val="0071339A"/>
    <w:rsid w:val="007134DA"/>
    <w:rsid w:val="007136BB"/>
    <w:rsid w:val="00713A2D"/>
    <w:rsid w:val="00713ACD"/>
    <w:rsid w:val="00713DE7"/>
    <w:rsid w:val="0071408E"/>
    <w:rsid w:val="00714699"/>
    <w:rsid w:val="00714934"/>
    <w:rsid w:val="00714A84"/>
    <w:rsid w:val="00714BAB"/>
    <w:rsid w:val="007159A0"/>
    <w:rsid w:val="00715D19"/>
    <w:rsid w:val="00715E97"/>
    <w:rsid w:val="00715F63"/>
    <w:rsid w:val="00716071"/>
    <w:rsid w:val="0071629F"/>
    <w:rsid w:val="00716AE1"/>
    <w:rsid w:val="00716DA9"/>
    <w:rsid w:val="00720953"/>
    <w:rsid w:val="00720C2F"/>
    <w:rsid w:val="00720D80"/>
    <w:rsid w:val="0072145B"/>
    <w:rsid w:val="007216AE"/>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39A"/>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2887"/>
    <w:rsid w:val="007635C2"/>
    <w:rsid w:val="00764228"/>
    <w:rsid w:val="00764BA0"/>
    <w:rsid w:val="007655AD"/>
    <w:rsid w:val="00765CE1"/>
    <w:rsid w:val="00765D52"/>
    <w:rsid w:val="007660DB"/>
    <w:rsid w:val="007665C7"/>
    <w:rsid w:val="0076692B"/>
    <w:rsid w:val="00766963"/>
    <w:rsid w:val="0076697E"/>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3B7C"/>
    <w:rsid w:val="0077490E"/>
    <w:rsid w:val="00774D1E"/>
    <w:rsid w:val="00775157"/>
    <w:rsid w:val="00775430"/>
    <w:rsid w:val="0077585D"/>
    <w:rsid w:val="00775C82"/>
    <w:rsid w:val="00775D76"/>
    <w:rsid w:val="007762CB"/>
    <w:rsid w:val="00776A4A"/>
    <w:rsid w:val="00776BBF"/>
    <w:rsid w:val="00777532"/>
    <w:rsid w:val="00780541"/>
    <w:rsid w:val="00780B6E"/>
    <w:rsid w:val="0078108D"/>
    <w:rsid w:val="00781AE4"/>
    <w:rsid w:val="007825A3"/>
    <w:rsid w:val="00782778"/>
    <w:rsid w:val="00783521"/>
    <w:rsid w:val="007836AF"/>
    <w:rsid w:val="0078382A"/>
    <w:rsid w:val="007838F7"/>
    <w:rsid w:val="00783BFF"/>
    <w:rsid w:val="00784252"/>
    <w:rsid w:val="007842BD"/>
    <w:rsid w:val="007844EB"/>
    <w:rsid w:val="0078494D"/>
    <w:rsid w:val="007849BD"/>
    <w:rsid w:val="00784CAC"/>
    <w:rsid w:val="00784E7F"/>
    <w:rsid w:val="00784FA8"/>
    <w:rsid w:val="007852C5"/>
    <w:rsid w:val="00785588"/>
    <w:rsid w:val="00785C5F"/>
    <w:rsid w:val="00785D6C"/>
    <w:rsid w:val="0078600F"/>
    <w:rsid w:val="00786C74"/>
    <w:rsid w:val="00787284"/>
    <w:rsid w:val="00787A5C"/>
    <w:rsid w:val="00787E5A"/>
    <w:rsid w:val="00790B41"/>
    <w:rsid w:val="00790C23"/>
    <w:rsid w:val="00790F0B"/>
    <w:rsid w:val="0079159D"/>
    <w:rsid w:val="00791B27"/>
    <w:rsid w:val="007921DD"/>
    <w:rsid w:val="00792377"/>
    <w:rsid w:val="0079264D"/>
    <w:rsid w:val="007927B8"/>
    <w:rsid w:val="00792D9D"/>
    <w:rsid w:val="00793187"/>
    <w:rsid w:val="00793389"/>
    <w:rsid w:val="0079379A"/>
    <w:rsid w:val="0079407B"/>
    <w:rsid w:val="00794589"/>
    <w:rsid w:val="00794F1D"/>
    <w:rsid w:val="00795409"/>
    <w:rsid w:val="0079564E"/>
    <w:rsid w:val="00795A22"/>
    <w:rsid w:val="00795F8E"/>
    <w:rsid w:val="00796097"/>
    <w:rsid w:val="007966A9"/>
    <w:rsid w:val="00796C7B"/>
    <w:rsid w:val="007977C0"/>
    <w:rsid w:val="00797896"/>
    <w:rsid w:val="007979DE"/>
    <w:rsid w:val="00797A6F"/>
    <w:rsid w:val="007A0CFD"/>
    <w:rsid w:val="007A2230"/>
    <w:rsid w:val="007A267A"/>
    <w:rsid w:val="007A2E41"/>
    <w:rsid w:val="007A38D0"/>
    <w:rsid w:val="007A3C8F"/>
    <w:rsid w:val="007A44E2"/>
    <w:rsid w:val="007A4661"/>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519"/>
    <w:rsid w:val="007B2944"/>
    <w:rsid w:val="007B2CF3"/>
    <w:rsid w:val="007B2F68"/>
    <w:rsid w:val="007B3105"/>
    <w:rsid w:val="007B34F3"/>
    <w:rsid w:val="007B369D"/>
    <w:rsid w:val="007B37C3"/>
    <w:rsid w:val="007B382E"/>
    <w:rsid w:val="007B4068"/>
    <w:rsid w:val="007B55B3"/>
    <w:rsid w:val="007B5B24"/>
    <w:rsid w:val="007B61E3"/>
    <w:rsid w:val="007B6F88"/>
    <w:rsid w:val="007B787A"/>
    <w:rsid w:val="007B7C17"/>
    <w:rsid w:val="007B7D67"/>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7ED"/>
    <w:rsid w:val="007C3DAD"/>
    <w:rsid w:val="007C43E0"/>
    <w:rsid w:val="007C49AE"/>
    <w:rsid w:val="007C53A7"/>
    <w:rsid w:val="007C5890"/>
    <w:rsid w:val="007C590B"/>
    <w:rsid w:val="007C59C9"/>
    <w:rsid w:val="007C5BE6"/>
    <w:rsid w:val="007C5EF3"/>
    <w:rsid w:val="007C6002"/>
    <w:rsid w:val="007C64C4"/>
    <w:rsid w:val="007C7059"/>
    <w:rsid w:val="007C7267"/>
    <w:rsid w:val="007C74C9"/>
    <w:rsid w:val="007C789E"/>
    <w:rsid w:val="007D0035"/>
    <w:rsid w:val="007D0291"/>
    <w:rsid w:val="007D0C28"/>
    <w:rsid w:val="007D0E73"/>
    <w:rsid w:val="007D11A7"/>
    <w:rsid w:val="007D160C"/>
    <w:rsid w:val="007D2C8C"/>
    <w:rsid w:val="007D3478"/>
    <w:rsid w:val="007D3626"/>
    <w:rsid w:val="007D3D9A"/>
    <w:rsid w:val="007D4043"/>
    <w:rsid w:val="007D40EA"/>
    <w:rsid w:val="007D41DD"/>
    <w:rsid w:val="007D4362"/>
    <w:rsid w:val="007D444D"/>
    <w:rsid w:val="007D4C83"/>
    <w:rsid w:val="007D4D72"/>
    <w:rsid w:val="007D51E6"/>
    <w:rsid w:val="007D5464"/>
    <w:rsid w:val="007D5594"/>
    <w:rsid w:val="007D5745"/>
    <w:rsid w:val="007D57E5"/>
    <w:rsid w:val="007D6B2D"/>
    <w:rsid w:val="007D6DEF"/>
    <w:rsid w:val="007D75F2"/>
    <w:rsid w:val="007E0063"/>
    <w:rsid w:val="007E00E3"/>
    <w:rsid w:val="007E0443"/>
    <w:rsid w:val="007E0730"/>
    <w:rsid w:val="007E087C"/>
    <w:rsid w:val="007E1402"/>
    <w:rsid w:val="007E1B64"/>
    <w:rsid w:val="007E1D68"/>
    <w:rsid w:val="007E1DC7"/>
    <w:rsid w:val="007E24CD"/>
    <w:rsid w:val="007E25F2"/>
    <w:rsid w:val="007E2D5E"/>
    <w:rsid w:val="007E2DDF"/>
    <w:rsid w:val="007E325E"/>
    <w:rsid w:val="007E32BA"/>
    <w:rsid w:val="007E36E1"/>
    <w:rsid w:val="007E37D7"/>
    <w:rsid w:val="007E453B"/>
    <w:rsid w:val="007E477F"/>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4E16"/>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194"/>
    <w:rsid w:val="008151EE"/>
    <w:rsid w:val="0081549D"/>
    <w:rsid w:val="008158EC"/>
    <w:rsid w:val="00815BFF"/>
    <w:rsid w:val="008161AD"/>
    <w:rsid w:val="008161D1"/>
    <w:rsid w:val="0081626C"/>
    <w:rsid w:val="008164D8"/>
    <w:rsid w:val="0081689B"/>
    <w:rsid w:val="00816CA1"/>
    <w:rsid w:val="00816DA6"/>
    <w:rsid w:val="00816EF2"/>
    <w:rsid w:val="008171DD"/>
    <w:rsid w:val="00817840"/>
    <w:rsid w:val="00817CAB"/>
    <w:rsid w:val="0082080D"/>
    <w:rsid w:val="00820819"/>
    <w:rsid w:val="00820CEC"/>
    <w:rsid w:val="00820EC0"/>
    <w:rsid w:val="00821012"/>
    <w:rsid w:val="0082121C"/>
    <w:rsid w:val="00821579"/>
    <w:rsid w:val="00821B58"/>
    <w:rsid w:val="008220C3"/>
    <w:rsid w:val="008228B6"/>
    <w:rsid w:val="00822A32"/>
    <w:rsid w:val="00822D13"/>
    <w:rsid w:val="008231AF"/>
    <w:rsid w:val="00823B95"/>
    <w:rsid w:val="00823E2D"/>
    <w:rsid w:val="008244D9"/>
    <w:rsid w:val="008244ED"/>
    <w:rsid w:val="008245EB"/>
    <w:rsid w:val="00824A0C"/>
    <w:rsid w:val="00824C41"/>
    <w:rsid w:val="00825121"/>
    <w:rsid w:val="008257F8"/>
    <w:rsid w:val="00825A1E"/>
    <w:rsid w:val="00825CC1"/>
    <w:rsid w:val="00825E43"/>
    <w:rsid w:val="0082600C"/>
    <w:rsid w:val="00826039"/>
    <w:rsid w:val="00826052"/>
    <w:rsid w:val="008261E0"/>
    <w:rsid w:val="008268C5"/>
    <w:rsid w:val="00826C02"/>
    <w:rsid w:val="00826D99"/>
    <w:rsid w:val="00826DEB"/>
    <w:rsid w:val="008270A2"/>
    <w:rsid w:val="00827350"/>
    <w:rsid w:val="0083004C"/>
    <w:rsid w:val="008301BE"/>
    <w:rsid w:val="0083041F"/>
    <w:rsid w:val="008306EF"/>
    <w:rsid w:val="00830824"/>
    <w:rsid w:val="0083151E"/>
    <w:rsid w:val="0083175F"/>
    <w:rsid w:val="008317EA"/>
    <w:rsid w:val="008324D2"/>
    <w:rsid w:val="00832926"/>
    <w:rsid w:val="00832F82"/>
    <w:rsid w:val="00833990"/>
    <w:rsid w:val="00833AE9"/>
    <w:rsid w:val="008340C0"/>
    <w:rsid w:val="00834280"/>
    <w:rsid w:val="00834A95"/>
    <w:rsid w:val="00834FFF"/>
    <w:rsid w:val="008355EF"/>
    <w:rsid w:val="00835BED"/>
    <w:rsid w:val="0083640E"/>
    <w:rsid w:val="008364CA"/>
    <w:rsid w:val="00836B72"/>
    <w:rsid w:val="00836BAF"/>
    <w:rsid w:val="00836F05"/>
    <w:rsid w:val="008371B2"/>
    <w:rsid w:val="008375DA"/>
    <w:rsid w:val="00837CA5"/>
    <w:rsid w:val="00837D94"/>
    <w:rsid w:val="00837FBC"/>
    <w:rsid w:val="0084095A"/>
    <w:rsid w:val="00840B27"/>
    <w:rsid w:val="00840B63"/>
    <w:rsid w:val="00840CDE"/>
    <w:rsid w:val="00840DAB"/>
    <w:rsid w:val="00840E0A"/>
    <w:rsid w:val="008412DB"/>
    <w:rsid w:val="00841773"/>
    <w:rsid w:val="0084194A"/>
    <w:rsid w:val="00841BF0"/>
    <w:rsid w:val="0084220A"/>
    <w:rsid w:val="008427D5"/>
    <w:rsid w:val="008427EC"/>
    <w:rsid w:val="00842A1B"/>
    <w:rsid w:val="00842B11"/>
    <w:rsid w:val="008435BA"/>
    <w:rsid w:val="008443AF"/>
    <w:rsid w:val="0084458E"/>
    <w:rsid w:val="00844866"/>
    <w:rsid w:val="00844FC5"/>
    <w:rsid w:val="008451A2"/>
    <w:rsid w:val="00845251"/>
    <w:rsid w:val="008453AF"/>
    <w:rsid w:val="00845FF9"/>
    <w:rsid w:val="00846B58"/>
    <w:rsid w:val="00846C6A"/>
    <w:rsid w:val="00846F11"/>
    <w:rsid w:val="00846F6F"/>
    <w:rsid w:val="008471F8"/>
    <w:rsid w:val="008474D2"/>
    <w:rsid w:val="0084774D"/>
    <w:rsid w:val="00847C98"/>
    <w:rsid w:val="008503FB"/>
    <w:rsid w:val="00850A82"/>
    <w:rsid w:val="00850AB8"/>
    <w:rsid w:val="00850D4F"/>
    <w:rsid w:val="008510B6"/>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6EEA"/>
    <w:rsid w:val="008574E7"/>
    <w:rsid w:val="0086041A"/>
    <w:rsid w:val="0086069F"/>
    <w:rsid w:val="008607AB"/>
    <w:rsid w:val="0086093F"/>
    <w:rsid w:val="00860D4C"/>
    <w:rsid w:val="00860E08"/>
    <w:rsid w:val="0086136B"/>
    <w:rsid w:val="00861381"/>
    <w:rsid w:val="00861504"/>
    <w:rsid w:val="00861825"/>
    <w:rsid w:val="0086188A"/>
    <w:rsid w:val="0086189A"/>
    <w:rsid w:val="00861C76"/>
    <w:rsid w:val="00862825"/>
    <w:rsid w:val="00863300"/>
    <w:rsid w:val="008636D5"/>
    <w:rsid w:val="00863F2F"/>
    <w:rsid w:val="00864063"/>
    <w:rsid w:val="00864256"/>
    <w:rsid w:val="008645D4"/>
    <w:rsid w:val="00864A39"/>
    <w:rsid w:val="00864EBF"/>
    <w:rsid w:val="008654F8"/>
    <w:rsid w:val="00865E28"/>
    <w:rsid w:val="00865E81"/>
    <w:rsid w:val="008670BA"/>
    <w:rsid w:val="0086742C"/>
    <w:rsid w:val="00867528"/>
    <w:rsid w:val="0087011A"/>
    <w:rsid w:val="008702DA"/>
    <w:rsid w:val="008702F7"/>
    <w:rsid w:val="00870639"/>
    <w:rsid w:val="00870934"/>
    <w:rsid w:val="00870FF6"/>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9E1"/>
    <w:rsid w:val="00875FA1"/>
    <w:rsid w:val="0087615A"/>
    <w:rsid w:val="00876370"/>
    <w:rsid w:val="00876A27"/>
    <w:rsid w:val="008775CE"/>
    <w:rsid w:val="00877899"/>
    <w:rsid w:val="008807E0"/>
    <w:rsid w:val="00880BAF"/>
    <w:rsid w:val="00880C2C"/>
    <w:rsid w:val="008810F0"/>
    <w:rsid w:val="008817DA"/>
    <w:rsid w:val="008828CB"/>
    <w:rsid w:val="00882992"/>
    <w:rsid w:val="00882B9F"/>
    <w:rsid w:val="00882E9B"/>
    <w:rsid w:val="00883C3E"/>
    <w:rsid w:val="00883CA2"/>
    <w:rsid w:val="0088419F"/>
    <w:rsid w:val="008844C2"/>
    <w:rsid w:val="00884DB7"/>
    <w:rsid w:val="008854BF"/>
    <w:rsid w:val="00885560"/>
    <w:rsid w:val="00885BAF"/>
    <w:rsid w:val="00885CCE"/>
    <w:rsid w:val="00885CFE"/>
    <w:rsid w:val="0088606D"/>
    <w:rsid w:val="0088626C"/>
    <w:rsid w:val="0088672B"/>
    <w:rsid w:val="00886A61"/>
    <w:rsid w:val="00886BA9"/>
    <w:rsid w:val="00886EE6"/>
    <w:rsid w:val="00887F6A"/>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3D8F"/>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1A"/>
    <w:rsid w:val="008C6DF2"/>
    <w:rsid w:val="008C6E44"/>
    <w:rsid w:val="008C6F4D"/>
    <w:rsid w:val="008C7ACE"/>
    <w:rsid w:val="008C7FA1"/>
    <w:rsid w:val="008D0614"/>
    <w:rsid w:val="008D06A4"/>
    <w:rsid w:val="008D098E"/>
    <w:rsid w:val="008D09B2"/>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230"/>
    <w:rsid w:val="008D542E"/>
    <w:rsid w:val="008D5B9C"/>
    <w:rsid w:val="008D6103"/>
    <w:rsid w:val="008D63B2"/>
    <w:rsid w:val="008D63EF"/>
    <w:rsid w:val="008D6AC7"/>
    <w:rsid w:val="008D6D50"/>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E7C1B"/>
    <w:rsid w:val="008F0163"/>
    <w:rsid w:val="008F01D4"/>
    <w:rsid w:val="008F1BB2"/>
    <w:rsid w:val="008F1CB3"/>
    <w:rsid w:val="008F2089"/>
    <w:rsid w:val="008F2EBE"/>
    <w:rsid w:val="008F3AED"/>
    <w:rsid w:val="008F5135"/>
    <w:rsid w:val="008F587F"/>
    <w:rsid w:val="008F5AC3"/>
    <w:rsid w:val="008F5B11"/>
    <w:rsid w:val="008F605B"/>
    <w:rsid w:val="008F67CA"/>
    <w:rsid w:val="008F6A3C"/>
    <w:rsid w:val="008F6B47"/>
    <w:rsid w:val="008F6EA1"/>
    <w:rsid w:val="008F704F"/>
    <w:rsid w:val="008F70B6"/>
    <w:rsid w:val="008F7303"/>
    <w:rsid w:val="008F7F9E"/>
    <w:rsid w:val="009002A9"/>
    <w:rsid w:val="00900540"/>
    <w:rsid w:val="00900C10"/>
    <w:rsid w:val="00900D86"/>
    <w:rsid w:val="009014AA"/>
    <w:rsid w:val="00901A76"/>
    <w:rsid w:val="00901E0D"/>
    <w:rsid w:val="009022A7"/>
    <w:rsid w:val="009025CD"/>
    <w:rsid w:val="009028CA"/>
    <w:rsid w:val="00902D2F"/>
    <w:rsid w:val="0090307D"/>
    <w:rsid w:val="009032D7"/>
    <w:rsid w:val="00903774"/>
    <w:rsid w:val="00903C67"/>
    <w:rsid w:val="00903C71"/>
    <w:rsid w:val="009040CA"/>
    <w:rsid w:val="0090418A"/>
    <w:rsid w:val="00904B88"/>
    <w:rsid w:val="00904DA4"/>
    <w:rsid w:val="0090532A"/>
    <w:rsid w:val="009060ED"/>
    <w:rsid w:val="00906BAB"/>
    <w:rsid w:val="009078E7"/>
    <w:rsid w:val="00907F1B"/>
    <w:rsid w:val="009103AE"/>
    <w:rsid w:val="00910BBC"/>
    <w:rsid w:val="00911047"/>
    <w:rsid w:val="00911311"/>
    <w:rsid w:val="0091156D"/>
    <w:rsid w:val="009116AA"/>
    <w:rsid w:val="0091176E"/>
    <w:rsid w:val="00911F02"/>
    <w:rsid w:val="00912346"/>
    <w:rsid w:val="00912972"/>
    <w:rsid w:val="00913412"/>
    <w:rsid w:val="009136D0"/>
    <w:rsid w:val="00913E99"/>
    <w:rsid w:val="009149D2"/>
    <w:rsid w:val="00914C9D"/>
    <w:rsid w:val="00914D39"/>
    <w:rsid w:val="00914FFD"/>
    <w:rsid w:val="009152F3"/>
    <w:rsid w:val="009154DD"/>
    <w:rsid w:val="0091574D"/>
    <w:rsid w:val="009166F9"/>
    <w:rsid w:val="00916D9F"/>
    <w:rsid w:val="00916E7E"/>
    <w:rsid w:val="009174B6"/>
    <w:rsid w:val="0091781A"/>
    <w:rsid w:val="00917AB6"/>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A8D"/>
    <w:rsid w:val="00935C07"/>
    <w:rsid w:val="00935F54"/>
    <w:rsid w:val="00936537"/>
    <w:rsid w:val="009366C6"/>
    <w:rsid w:val="009367DF"/>
    <w:rsid w:val="00936A1D"/>
    <w:rsid w:val="00936AD9"/>
    <w:rsid w:val="00936CE7"/>
    <w:rsid w:val="00936D42"/>
    <w:rsid w:val="00936EBD"/>
    <w:rsid w:val="00936F05"/>
    <w:rsid w:val="00937202"/>
    <w:rsid w:val="009375D9"/>
    <w:rsid w:val="00937708"/>
    <w:rsid w:val="00937D33"/>
    <w:rsid w:val="0094013B"/>
    <w:rsid w:val="00941357"/>
    <w:rsid w:val="00941694"/>
    <w:rsid w:val="00942B9A"/>
    <w:rsid w:val="00942DD8"/>
    <w:rsid w:val="00942E82"/>
    <w:rsid w:val="009430D9"/>
    <w:rsid w:val="009431B5"/>
    <w:rsid w:val="00943418"/>
    <w:rsid w:val="0094368F"/>
    <w:rsid w:val="009436FC"/>
    <w:rsid w:val="009439A6"/>
    <w:rsid w:val="00943FC0"/>
    <w:rsid w:val="0094426E"/>
    <w:rsid w:val="00944703"/>
    <w:rsid w:val="009448B9"/>
    <w:rsid w:val="00944C27"/>
    <w:rsid w:val="00944CE8"/>
    <w:rsid w:val="00944D8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3BC8"/>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DE"/>
    <w:rsid w:val="009661E4"/>
    <w:rsid w:val="00966715"/>
    <w:rsid w:val="00966B69"/>
    <w:rsid w:val="00966CF3"/>
    <w:rsid w:val="00966E16"/>
    <w:rsid w:val="00966FC3"/>
    <w:rsid w:val="009670EA"/>
    <w:rsid w:val="00967347"/>
    <w:rsid w:val="0097001F"/>
    <w:rsid w:val="0097041A"/>
    <w:rsid w:val="0097044D"/>
    <w:rsid w:val="00970F6F"/>
    <w:rsid w:val="00970FE0"/>
    <w:rsid w:val="00971117"/>
    <w:rsid w:val="00971150"/>
    <w:rsid w:val="00971370"/>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DAD"/>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39F"/>
    <w:rsid w:val="00997E89"/>
    <w:rsid w:val="009A08AA"/>
    <w:rsid w:val="009A096D"/>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0F8"/>
    <w:rsid w:val="009C5996"/>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52B6"/>
    <w:rsid w:val="009D66DB"/>
    <w:rsid w:val="009D764B"/>
    <w:rsid w:val="009D797A"/>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512"/>
    <w:rsid w:val="009E4785"/>
    <w:rsid w:val="009E4B19"/>
    <w:rsid w:val="009E5581"/>
    <w:rsid w:val="009E57D1"/>
    <w:rsid w:val="009E585D"/>
    <w:rsid w:val="009E5B40"/>
    <w:rsid w:val="009E6B4E"/>
    <w:rsid w:val="009E77A2"/>
    <w:rsid w:val="009F00C4"/>
    <w:rsid w:val="009F013E"/>
    <w:rsid w:val="009F03CD"/>
    <w:rsid w:val="009F0B1C"/>
    <w:rsid w:val="009F0ED1"/>
    <w:rsid w:val="009F1140"/>
    <w:rsid w:val="009F1A8A"/>
    <w:rsid w:val="009F1DC1"/>
    <w:rsid w:val="009F29E0"/>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7E"/>
    <w:rsid w:val="00A017D5"/>
    <w:rsid w:val="00A0199D"/>
    <w:rsid w:val="00A022EC"/>
    <w:rsid w:val="00A02BB4"/>
    <w:rsid w:val="00A0325A"/>
    <w:rsid w:val="00A032AF"/>
    <w:rsid w:val="00A036BB"/>
    <w:rsid w:val="00A0405A"/>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0CB"/>
    <w:rsid w:val="00A1771E"/>
    <w:rsid w:val="00A20413"/>
    <w:rsid w:val="00A20770"/>
    <w:rsid w:val="00A210F4"/>
    <w:rsid w:val="00A210F5"/>
    <w:rsid w:val="00A2160D"/>
    <w:rsid w:val="00A216E9"/>
    <w:rsid w:val="00A21DA0"/>
    <w:rsid w:val="00A2213B"/>
    <w:rsid w:val="00A22312"/>
    <w:rsid w:val="00A23115"/>
    <w:rsid w:val="00A23310"/>
    <w:rsid w:val="00A235B2"/>
    <w:rsid w:val="00A2437E"/>
    <w:rsid w:val="00A2471F"/>
    <w:rsid w:val="00A24FA6"/>
    <w:rsid w:val="00A260BE"/>
    <w:rsid w:val="00A26101"/>
    <w:rsid w:val="00A262CF"/>
    <w:rsid w:val="00A262FC"/>
    <w:rsid w:val="00A267CF"/>
    <w:rsid w:val="00A26AF3"/>
    <w:rsid w:val="00A26E30"/>
    <w:rsid w:val="00A27749"/>
    <w:rsid w:val="00A277FE"/>
    <w:rsid w:val="00A27A23"/>
    <w:rsid w:val="00A3044E"/>
    <w:rsid w:val="00A307BF"/>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568"/>
    <w:rsid w:val="00A44D4D"/>
    <w:rsid w:val="00A454D1"/>
    <w:rsid w:val="00A45504"/>
    <w:rsid w:val="00A4550B"/>
    <w:rsid w:val="00A45676"/>
    <w:rsid w:val="00A45904"/>
    <w:rsid w:val="00A45BE0"/>
    <w:rsid w:val="00A468B5"/>
    <w:rsid w:val="00A476FA"/>
    <w:rsid w:val="00A477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78A"/>
    <w:rsid w:val="00A55ADA"/>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C6E"/>
    <w:rsid w:val="00A65FAE"/>
    <w:rsid w:val="00A6636D"/>
    <w:rsid w:val="00A66987"/>
    <w:rsid w:val="00A669EC"/>
    <w:rsid w:val="00A669F8"/>
    <w:rsid w:val="00A6716F"/>
    <w:rsid w:val="00A671A8"/>
    <w:rsid w:val="00A6749D"/>
    <w:rsid w:val="00A67A45"/>
    <w:rsid w:val="00A67D6A"/>
    <w:rsid w:val="00A67EB9"/>
    <w:rsid w:val="00A67F62"/>
    <w:rsid w:val="00A7034B"/>
    <w:rsid w:val="00A7064A"/>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33C"/>
    <w:rsid w:val="00A75DBF"/>
    <w:rsid w:val="00A76391"/>
    <w:rsid w:val="00A76856"/>
    <w:rsid w:val="00A76AF6"/>
    <w:rsid w:val="00A77070"/>
    <w:rsid w:val="00A77327"/>
    <w:rsid w:val="00A77629"/>
    <w:rsid w:val="00A77A6D"/>
    <w:rsid w:val="00A77D0E"/>
    <w:rsid w:val="00A8073C"/>
    <w:rsid w:val="00A811AD"/>
    <w:rsid w:val="00A81706"/>
    <w:rsid w:val="00A82034"/>
    <w:rsid w:val="00A824F4"/>
    <w:rsid w:val="00A82719"/>
    <w:rsid w:val="00A83920"/>
    <w:rsid w:val="00A8443C"/>
    <w:rsid w:val="00A849E3"/>
    <w:rsid w:val="00A85F4F"/>
    <w:rsid w:val="00A864E3"/>
    <w:rsid w:val="00A86953"/>
    <w:rsid w:val="00A905EF"/>
    <w:rsid w:val="00A9064C"/>
    <w:rsid w:val="00A9182E"/>
    <w:rsid w:val="00A920C9"/>
    <w:rsid w:val="00A92820"/>
    <w:rsid w:val="00A92E19"/>
    <w:rsid w:val="00A93F45"/>
    <w:rsid w:val="00A94384"/>
    <w:rsid w:val="00A945B0"/>
    <w:rsid w:val="00A94917"/>
    <w:rsid w:val="00A95CDB"/>
    <w:rsid w:val="00A96756"/>
    <w:rsid w:val="00A97544"/>
    <w:rsid w:val="00A977A4"/>
    <w:rsid w:val="00A97D9D"/>
    <w:rsid w:val="00AA02A3"/>
    <w:rsid w:val="00AA0FE4"/>
    <w:rsid w:val="00AA12D8"/>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7DF"/>
    <w:rsid w:val="00AB78B5"/>
    <w:rsid w:val="00AB7951"/>
    <w:rsid w:val="00AB7E88"/>
    <w:rsid w:val="00AC03A1"/>
    <w:rsid w:val="00AC0649"/>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0DE"/>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59"/>
    <w:rsid w:val="00AE6982"/>
    <w:rsid w:val="00AE6E4A"/>
    <w:rsid w:val="00AE7E83"/>
    <w:rsid w:val="00AF081E"/>
    <w:rsid w:val="00AF0A73"/>
    <w:rsid w:val="00AF0C0A"/>
    <w:rsid w:val="00AF1878"/>
    <w:rsid w:val="00AF1CE3"/>
    <w:rsid w:val="00AF1DB0"/>
    <w:rsid w:val="00AF1FF9"/>
    <w:rsid w:val="00AF27FF"/>
    <w:rsid w:val="00AF28B9"/>
    <w:rsid w:val="00AF2A65"/>
    <w:rsid w:val="00AF2E4F"/>
    <w:rsid w:val="00AF3855"/>
    <w:rsid w:val="00AF3B14"/>
    <w:rsid w:val="00AF4139"/>
    <w:rsid w:val="00AF422A"/>
    <w:rsid w:val="00AF424C"/>
    <w:rsid w:val="00AF46BC"/>
    <w:rsid w:val="00AF46D6"/>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9ED"/>
    <w:rsid w:val="00B01B42"/>
    <w:rsid w:val="00B026D4"/>
    <w:rsid w:val="00B03602"/>
    <w:rsid w:val="00B03726"/>
    <w:rsid w:val="00B04572"/>
    <w:rsid w:val="00B045E3"/>
    <w:rsid w:val="00B04920"/>
    <w:rsid w:val="00B051FD"/>
    <w:rsid w:val="00B05BA5"/>
    <w:rsid w:val="00B0618D"/>
    <w:rsid w:val="00B069AE"/>
    <w:rsid w:val="00B06D0D"/>
    <w:rsid w:val="00B06FD0"/>
    <w:rsid w:val="00B07111"/>
    <w:rsid w:val="00B0752F"/>
    <w:rsid w:val="00B10026"/>
    <w:rsid w:val="00B100F8"/>
    <w:rsid w:val="00B104CE"/>
    <w:rsid w:val="00B10930"/>
    <w:rsid w:val="00B10EFF"/>
    <w:rsid w:val="00B1137C"/>
    <w:rsid w:val="00B119C4"/>
    <w:rsid w:val="00B12361"/>
    <w:rsid w:val="00B12536"/>
    <w:rsid w:val="00B1261A"/>
    <w:rsid w:val="00B12652"/>
    <w:rsid w:val="00B12D2B"/>
    <w:rsid w:val="00B131F2"/>
    <w:rsid w:val="00B13E15"/>
    <w:rsid w:val="00B13E64"/>
    <w:rsid w:val="00B1473F"/>
    <w:rsid w:val="00B147FF"/>
    <w:rsid w:val="00B1500F"/>
    <w:rsid w:val="00B15219"/>
    <w:rsid w:val="00B161BE"/>
    <w:rsid w:val="00B1634B"/>
    <w:rsid w:val="00B16B23"/>
    <w:rsid w:val="00B16CC4"/>
    <w:rsid w:val="00B173F2"/>
    <w:rsid w:val="00B1761E"/>
    <w:rsid w:val="00B177BD"/>
    <w:rsid w:val="00B177F8"/>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0CBF"/>
    <w:rsid w:val="00B31079"/>
    <w:rsid w:val="00B31555"/>
    <w:rsid w:val="00B315DB"/>
    <w:rsid w:val="00B318DE"/>
    <w:rsid w:val="00B31A25"/>
    <w:rsid w:val="00B32432"/>
    <w:rsid w:val="00B33658"/>
    <w:rsid w:val="00B339A4"/>
    <w:rsid w:val="00B33E28"/>
    <w:rsid w:val="00B340A2"/>
    <w:rsid w:val="00B3531E"/>
    <w:rsid w:val="00B353C8"/>
    <w:rsid w:val="00B35496"/>
    <w:rsid w:val="00B35823"/>
    <w:rsid w:val="00B35BDC"/>
    <w:rsid w:val="00B35D6C"/>
    <w:rsid w:val="00B361AA"/>
    <w:rsid w:val="00B3647C"/>
    <w:rsid w:val="00B3656D"/>
    <w:rsid w:val="00B36D74"/>
    <w:rsid w:val="00B36D9C"/>
    <w:rsid w:val="00B37388"/>
    <w:rsid w:val="00B376E7"/>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3E"/>
    <w:rsid w:val="00B44F62"/>
    <w:rsid w:val="00B4506A"/>
    <w:rsid w:val="00B45C8A"/>
    <w:rsid w:val="00B45D31"/>
    <w:rsid w:val="00B46448"/>
    <w:rsid w:val="00B467ED"/>
    <w:rsid w:val="00B46D12"/>
    <w:rsid w:val="00B47285"/>
    <w:rsid w:val="00B47A72"/>
    <w:rsid w:val="00B47F13"/>
    <w:rsid w:val="00B47F9E"/>
    <w:rsid w:val="00B501F1"/>
    <w:rsid w:val="00B5077B"/>
    <w:rsid w:val="00B50DDD"/>
    <w:rsid w:val="00B51902"/>
    <w:rsid w:val="00B519F8"/>
    <w:rsid w:val="00B51BFB"/>
    <w:rsid w:val="00B51CC0"/>
    <w:rsid w:val="00B52BFA"/>
    <w:rsid w:val="00B532A0"/>
    <w:rsid w:val="00B53D7C"/>
    <w:rsid w:val="00B542A3"/>
    <w:rsid w:val="00B54BAF"/>
    <w:rsid w:val="00B54DCC"/>
    <w:rsid w:val="00B55A09"/>
    <w:rsid w:val="00B55F2D"/>
    <w:rsid w:val="00B561B7"/>
    <w:rsid w:val="00B56AF3"/>
    <w:rsid w:val="00B574D2"/>
    <w:rsid w:val="00B57522"/>
    <w:rsid w:val="00B57BD3"/>
    <w:rsid w:val="00B601AD"/>
    <w:rsid w:val="00B60485"/>
    <w:rsid w:val="00B604A6"/>
    <w:rsid w:val="00B607C3"/>
    <w:rsid w:val="00B6095E"/>
    <w:rsid w:val="00B60AAE"/>
    <w:rsid w:val="00B60ED0"/>
    <w:rsid w:val="00B6107A"/>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50D"/>
    <w:rsid w:val="00B64B8B"/>
    <w:rsid w:val="00B64E32"/>
    <w:rsid w:val="00B6542E"/>
    <w:rsid w:val="00B656D2"/>
    <w:rsid w:val="00B66150"/>
    <w:rsid w:val="00B66159"/>
    <w:rsid w:val="00B67060"/>
    <w:rsid w:val="00B67408"/>
    <w:rsid w:val="00B67A1B"/>
    <w:rsid w:val="00B67A54"/>
    <w:rsid w:val="00B67BE3"/>
    <w:rsid w:val="00B67E15"/>
    <w:rsid w:val="00B67E31"/>
    <w:rsid w:val="00B708F9"/>
    <w:rsid w:val="00B70BA5"/>
    <w:rsid w:val="00B7258E"/>
    <w:rsid w:val="00B7266B"/>
    <w:rsid w:val="00B731D5"/>
    <w:rsid w:val="00B73E92"/>
    <w:rsid w:val="00B73FE3"/>
    <w:rsid w:val="00B740BD"/>
    <w:rsid w:val="00B741EC"/>
    <w:rsid w:val="00B746CE"/>
    <w:rsid w:val="00B753B3"/>
    <w:rsid w:val="00B754D2"/>
    <w:rsid w:val="00B75648"/>
    <w:rsid w:val="00B766B3"/>
    <w:rsid w:val="00B766FE"/>
    <w:rsid w:val="00B768DD"/>
    <w:rsid w:val="00B76991"/>
    <w:rsid w:val="00B7700C"/>
    <w:rsid w:val="00B77544"/>
    <w:rsid w:val="00B77CA8"/>
    <w:rsid w:val="00B77D5B"/>
    <w:rsid w:val="00B77E13"/>
    <w:rsid w:val="00B8007E"/>
    <w:rsid w:val="00B80319"/>
    <w:rsid w:val="00B80CF2"/>
    <w:rsid w:val="00B80D96"/>
    <w:rsid w:val="00B80E35"/>
    <w:rsid w:val="00B8123A"/>
    <w:rsid w:val="00B81311"/>
    <w:rsid w:val="00B813EE"/>
    <w:rsid w:val="00B81580"/>
    <w:rsid w:val="00B81AD3"/>
    <w:rsid w:val="00B81D78"/>
    <w:rsid w:val="00B8215E"/>
    <w:rsid w:val="00B827DF"/>
    <w:rsid w:val="00B8396B"/>
    <w:rsid w:val="00B83B52"/>
    <w:rsid w:val="00B83D24"/>
    <w:rsid w:val="00B83F54"/>
    <w:rsid w:val="00B842D0"/>
    <w:rsid w:val="00B845C3"/>
    <w:rsid w:val="00B8475E"/>
    <w:rsid w:val="00B84BF1"/>
    <w:rsid w:val="00B84E39"/>
    <w:rsid w:val="00B8534A"/>
    <w:rsid w:val="00B857C6"/>
    <w:rsid w:val="00B85FFC"/>
    <w:rsid w:val="00B8682F"/>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4C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6A"/>
    <w:rsid w:val="00BA2978"/>
    <w:rsid w:val="00BA2E42"/>
    <w:rsid w:val="00BA3764"/>
    <w:rsid w:val="00BA3C7B"/>
    <w:rsid w:val="00BA3CD9"/>
    <w:rsid w:val="00BA3D54"/>
    <w:rsid w:val="00BA3FD2"/>
    <w:rsid w:val="00BA41A5"/>
    <w:rsid w:val="00BA493F"/>
    <w:rsid w:val="00BA5588"/>
    <w:rsid w:val="00BA58E5"/>
    <w:rsid w:val="00BA5C59"/>
    <w:rsid w:val="00BA5CDF"/>
    <w:rsid w:val="00BA6BD4"/>
    <w:rsid w:val="00BA7133"/>
    <w:rsid w:val="00BA79E2"/>
    <w:rsid w:val="00BA7ACA"/>
    <w:rsid w:val="00BA7B6C"/>
    <w:rsid w:val="00BB0365"/>
    <w:rsid w:val="00BB0458"/>
    <w:rsid w:val="00BB04E6"/>
    <w:rsid w:val="00BB1057"/>
    <w:rsid w:val="00BB13B7"/>
    <w:rsid w:val="00BB1811"/>
    <w:rsid w:val="00BB1A83"/>
    <w:rsid w:val="00BB1E64"/>
    <w:rsid w:val="00BB2A07"/>
    <w:rsid w:val="00BB3399"/>
    <w:rsid w:val="00BB4031"/>
    <w:rsid w:val="00BB495E"/>
    <w:rsid w:val="00BB4AD2"/>
    <w:rsid w:val="00BB507D"/>
    <w:rsid w:val="00BB52B0"/>
    <w:rsid w:val="00BB57A6"/>
    <w:rsid w:val="00BB614C"/>
    <w:rsid w:val="00BB65F7"/>
    <w:rsid w:val="00BB6B02"/>
    <w:rsid w:val="00BB714A"/>
    <w:rsid w:val="00BB719C"/>
    <w:rsid w:val="00BC061B"/>
    <w:rsid w:val="00BC0D28"/>
    <w:rsid w:val="00BC11F8"/>
    <w:rsid w:val="00BC1394"/>
    <w:rsid w:val="00BC2028"/>
    <w:rsid w:val="00BC3196"/>
    <w:rsid w:val="00BC35D8"/>
    <w:rsid w:val="00BC39D1"/>
    <w:rsid w:val="00BC436B"/>
    <w:rsid w:val="00BC4CCC"/>
    <w:rsid w:val="00BC4D0F"/>
    <w:rsid w:val="00BC53B3"/>
    <w:rsid w:val="00BC54E0"/>
    <w:rsid w:val="00BC5858"/>
    <w:rsid w:val="00BC5B23"/>
    <w:rsid w:val="00BC5E34"/>
    <w:rsid w:val="00BC62D1"/>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178"/>
    <w:rsid w:val="00BE43D8"/>
    <w:rsid w:val="00BE4BEF"/>
    <w:rsid w:val="00BE5CC3"/>
    <w:rsid w:val="00BE5E90"/>
    <w:rsid w:val="00BE5EF3"/>
    <w:rsid w:val="00BE61E8"/>
    <w:rsid w:val="00BE6270"/>
    <w:rsid w:val="00BE64A4"/>
    <w:rsid w:val="00BE6798"/>
    <w:rsid w:val="00BE67A8"/>
    <w:rsid w:val="00BE7DBA"/>
    <w:rsid w:val="00BF1968"/>
    <w:rsid w:val="00BF28B7"/>
    <w:rsid w:val="00BF3EED"/>
    <w:rsid w:val="00BF440D"/>
    <w:rsid w:val="00BF442C"/>
    <w:rsid w:val="00BF55BF"/>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01B0"/>
    <w:rsid w:val="00C016DE"/>
    <w:rsid w:val="00C01BB7"/>
    <w:rsid w:val="00C02253"/>
    <w:rsid w:val="00C02639"/>
    <w:rsid w:val="00C02666"/>
    <w:rsid w:val="00C034CC"/>
    <w:rsid w:val="00C03F18"/>
    <w:rsid w:val="00C04154"/>
    <w:rsid w:val="00C041C4"/>
    <w:rsid w:val="00C051B0"/>
    <w:rsid w:val="00C05281"/>
    <w:rsid w:val="00C0552A"/>
    <w:rsid w:val="00C0556D"/>
    <w:rsid w:val="00C0638D"/>
    <w:rsid w:val="00C0672F"/>
    <w:rsid w:val="00C0687F"/>
    <w:rsid w:val="00C074B0"/>
    <w:rsid w:val="00C0752E"/>
    <w:rsid w:val="00C0769F"/>
    <w:rsid w:val="00C07754"/>
    <w:rsid w:val="00C079BF"/>
    <w:rsid w:val="00C07C3F"/>
    <w:rsid w:val="00C07CF6"/>
    <w:rsid w:val="00C07EF3"/>
    <w:rsid w:val="00C10398"/>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6F84"/>
    <w:rsid w:val="00C17A7A"/>
    <w:rsid w:val="00C17DB6"/>
    <w:rsid w:val="00C206FA"/>
    <w:rsid w:val="00C20767"/>
    <w:rsid w:val="00C216CE"/>
    <w:rsid w:val="00C21FB0"/>
    <w:rsid w:val="00C22379"/>
    <w:rsid w:val="00C22D01"/>
    <w:rsid w:val="00C23399"/>
    <w:rsid w:val="00C23523"/>
    <w:rsid w:val="00C23B8B"/>
    <w:rsid w:val="00C23EBF"/>
    <w:rsid w:val="00C24523"/>
    <w:rsid w:val="00C24E02"/>
    <w:rsid w:val="00C25377"/>
    <w:rsid w:val="00C25F54"/>
    <w:rsid w:val="00C261A3"/>
    <w:rsid w:val="00C26D5C"/>
    <w:rsid w:val="00C2757D"/>
    <w:rsid w:val="00C302B8"/>
    <w:rsid w:val="00C3037D"/>
    <w:rsid w:val="00C31504"/>
    <w:rsid w:val="00C317D6"/>
    <w:rsid w:val="00C31D31"/>
    <w:rsid w:val="00C32047"/>
    <w:rsid w:val="00C322AC"/>
    <w:rsid w:val="00C32A87"/>
    <w:rsid w:val="00C32D3B"/>
    <w:rsid w:val="00C3307D"/>
    <w:rsid w:val="00C33A8D"/>
    <w:rsid w:val="00C352BC"/>
    <w:rsid w:val="00C35337"/>
    <w:rsid w:val="00C353D4"/>
    <w:rsid w:val="00C36092"/>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1EA3"/>
    <w:rsid w:val="00C4202D"/>
    <w:rsid w:val="00C4236F"/>
    <w:rsid w:val="00C42C41"/>
    <w:rsid w:val="00C42F4E"/>
    <w:rsid w:val="00C4381C"/>
    <w:rsid w:val="00C458EF"/>
    <w:rsid w:val="00C46DD4"/>
    <w:rsid w:val="00C47246"/>
    <w:rsid w:val="00C4742B"/>
    <w:rsid w:val="00C47750"/>
    <w:rsid w:val="00C478FE"/>
    <w:rsid w:val="00C47ECA"/>
    <w:rsid w:val="00C5044B"/>
    <w:rsid w:val="00C50612"/>
    <w:rsid w:val="00C511CE"/>
    <w:rsid w:val="00C51440"/>
    <w:rsid w:val="00C514B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C41"/>
    <w:rsid w:val="00C55ED0"/>
    <w:rsid w:val="00C56AE4"/>
    <w:rsid w:val="00C5734E"/>
    <w:rsid w:val="00C57682"/>
    <w:rsid w:val="00C57C30"/>
    <w:rsid w:val="00C57CB9"/>
    <w:rsid w:val="00C61151"/>
    <w:rsid w:val="00C61196"/>
    <w:rsid w:val="00C6138A"/>
    <w:rsid w:val="00C6154F"/>
    <w:rsid w:val="00C6155C"/>
    <w:rsid w:val="00C618F2"/>
    <w:rsid w:val="00C61B1F"/>
    <w:rsid w:val="00C61D8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6C7C"/>
    <w:rsid w:val="00C67042"/>
    <w:rsid w:val="00C675CD"/>
    <w:rsid w:val="00C67C9A"/>
    <w:rsid w:val="00C703E8"/>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5F64"/>
    <w:rsid w:val="00C7639F"/>
    <w:rsid w:val="00C76839"/>
    <w:rsid w:val="00C76961"/>
    <w:rsid w:val="00C76CE0"/>
    <w:rsid w:val="00C76D0D"/>
    <w:rsid w:val="00C7741C"/>
    <w:rsid w:val="00C774E7"/>
    <w:rsid w:val="00C77E2E"/>
    <w:rsid w:val="00C8010F"/>
    <w:rsid w:val="00C8034B"/>
    <w:rsid w:val="00C83514"/>
    <w:rsid w:val="00C8430F"/>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1D02"/>
    <w:rsid w:val="00C920B3"/>
    <w:rsid w:val="00C925F0"/>
    <w:rsid w:val="00C927E3"/>
    <w:rsid w:val="00C93375"/>
    <w:rsid w:val="00C9350C"/>
    <w:rsid w:val="00C938C8"/>
    <w:rsid w:val="00C93D2E"/>
    <w:rsid w:val="00C93DBB"/>
    <w:rsid w:val="00C94385"/>
    <w:rsid w:val="00C954D6"/>
    <w:rsid w:val="00C95735"/>
    <w:rsid w:val="00C959A7"/>
    <w:rsid w:val="00C95BC0"/>
    <w:rsid w:val="00C95C8E"/>
    <w:rsid w:val="00C95D0A"/>
    <w:rsid w:val="00C96161"/>
    <w:rsid w:val="00C96859"/>
    <w:rsid w:val="00C96C7F"/>
    <w:rsid w:val="00C96FB2"/>
    <w:rsid w:val="00C97412"/>
    <w:rsid w:val="00C97C04"/>
    <w:rsid w:val="00CA028E"/>
    <w:rsid w:val="00CA0411"/>
    <w:rsid w:val="00CA04D9"/>
    <w:rsid w:val="00CA0599"/>
    <w:rsid w:val="00CA06E0"/>
    <w:rsid w:val="00CA0A50"/>
    <w:rsid w:val="00CA18FF"/>
    <w:rsid w:val="00CA285D"/>
    <w:rsid w:val="00CA2AAD"/>
    <w:rsid w:val="00CA2AF0"/>
    <w:rsid w:val="00CA2DE7"/>
    <w:rsid w:val="00CA3402"/>
    <w:rsid w:val="00CA40FA"/>
    <w:rsid w:val="00CA41AC"/>
    <w:rsid w:val="00CA42DE"/>
    <w:rsid w:val="00CA4658"/>
    <w:rsid w:val="00CA4A31"/>
    <w:rsid w:val="00CA4C11"/>
    <w:rsid w:val="00CA5A04"/>
    <w:rsid w:val="00CA5DD2"/>
    <w:rsid w:val="00CA5E32"/>
    <w:rsid w:val="00CA5EC3"/>
    <w:rsid w:val="00CA61DC"/>
    <w:rsid w:val="00CA6DE7"/>
    <w:rsid w:val="00CA6DF0"/>
    <w:rsid w:val="00CA6E0E"/>
    <w:rsid w:val="00CA6E4E"/>
    <w:rsid w:val="00CA7309"/>
    <w:rsid w:val="00CB0049"/>
    <w:rsid w:val="00CB0053"/>
    <w:rsid w:val="00CB01D8"/>
    <w:rsid w:val="00CB0492"/>
    <w:rsid w:val="00CB052F"/>
    <w:rsid w:val="00CB0639"/>
    <w:rsid w:val="00CB068F"/>
    <w:rsid w:val="00CB09F3"/>
    <w:rsid w:val="00CB0E22"/>
    <w:rsid w:val="00CB0EC5"/>
    <w:rsid w:val="00CB10E3"/>
    <w:rsid w:val="00CB1DEC"/>
    <w:rsid w:val="00CB22FE"/>
    <w:rsid w:val="00CB2BC8"/>
    <w:rsid w:val="00CB2D31"/>
    <w:rsid w:val="00CB2D7E"/>
    <w:rsid w:val="00CB2F9F"/>
    <w:rsid w:val="00CB329B"/>
    <w:rsid w:val="00CB35D2"/>
    <w:rsid w:val="00CB35D9"/>
    <w:rsid w:val="00CB42FB"/>
    <w:rsid w:val="00CB45D2"/>
    <w:rsid w:val="00CB49E6"/>
    <w:rsid w:val="00CB513C"/>
    <w:rsid w:val="00CB5496"/>
    <w:rsid w:val="00CB58CB"/>
    <w:rsid w:val="00CB5B7D"/>
    <w:rsid w:val="00CB5EF4"/>
    <w:rsid w:val="00CB5F0D"/>
    <w:rsid w:val="00CB6453"/>
    <w:rsid w:val="00CB6597"/>
    <w:rsid w:val="00CB65E0"/>
    <w:rsid w:val="00CB6948"/>
    <w:rsid w:val="00CB7383"/>
    <w:rsid w:val="00CB7ACB"/>
    <w:rsid w:val="00CB7F3D"/>
    <w:rsid w:val="00CC02B6"/>
    <w:rsid w:val="00CC06C3"/>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E7E68"/>
    <w:rsid w:val="00CF015F"/>
    <w:rsid w:val="00CF0397"/>
    <w:rsid w:val="00CF0770"/>
    <w:rsid w:val="00CF0B52"/>
    <w:rsid w:val="00CF0CFC"/>
    <w:rsid w:val="00CF0FA6"/>
    <w:rsid w:val="00CF174B"/>
    <w:rsid w:val="00CF1DEA"/>
    <w:rsid w:val="00CF2747"/>
    <w:rsid w:val="00CF2A6F"/>
    <w:rsid w:val="00CF3283"/>
    <w:rsid w:val="00CF3C2B"/>
    <w:rsid w:val="00CF3DC4"/>
    <w:rsid w:val="00CF40AA"/>
    <w:rsid w:val="00CF470D"/>
    <w:rsid w:val="00CF4C0B"/>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861"/>
    <w:rsid w:val="00D17A7C"/>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266"/>
    <w:rsid w:val="00D40757"/>
    <w:rsid w:val="00D40835"/>
    <w:rsid w:val="00D40CDB"/>
    <w:rsid w:val="00D4124A"/>
    <w:rsid w:val="00D41FF6"/>
    <w:rsid w:val="00D435DE"/>
    <w:rsid w:val="00D436A2"/>
    <w:rsid w:val="00D438F3"/>
    <w:rsid w:val="00D44F73"/>
    <w:rsid w:val="00D4539F"/>
    <w:rsid w:val="00D4568E"/>
    <w:rsid w:val="00D45916"/>
    <w:rsid w:val="00D460B3"/>
    <w:rsid w:val="00D46458"/>
    <w:rsid w:val="00D47103"/>
    <w:rsid w:val="00D4729F"/>
    <w:rsid w:val="00D478DC"/>
    <w:rsid w:val="00D4791F"/>
    <w:rsid w:val="00D47FAE"/>
    <w:rsid w:val="00D500E1"/>
    <w:rsid w:val="00D503DB"/>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5789"/>
    <w:rsid w:val="00D56370"/>
    <w:rsid w:val="00D56375"/>
    <w:rsid w:val="00D568D7"/>
    <w:rsid w:val="00D568E0"/>
    <w:rsid w:val="00D56A17"/>
    <w:rsid w:val="00D57695"/>
    <w:rsid w:val="00D579AC"/>
    <w:rsid w:val="00D579B7"/>
    <w:rsid w:val="00D57A97"/>
    <w:rsid w:val="00D57B91"/>
    <w:rsid w:val="00D57C40"/>
    <w:rsid w:val="00D57CA3"/>
    <w:rsid w:val="00D60B11"/>
    <w:rsid w:val="00D6125B"/>
    <w:rsid w:val="00D61D0B"/>
    <w:rsid w:val="00D61DF4"/>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67B8B"/>
    <w:rsid w:val="00D70B11"/>
    <w:rsid w:val="00D70D43"/>
    <w:rsid w:val="00D713BE"/>
    <w:rsid w:val="00D71CB3"/>
    <w:rsid w:val="00D725EB"/>
    <w:rsid w:val="00D725F6"/>
    <w:rsid w:val="00D7278C"/>
    <w:rsid w:val="00D729E4"/>
    <w:rsid w:val="00D72C34"/>
    <w:rsid w:val="00D73475"/>
    <w:rsid w:val="00D74ED1"/>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21F"/>
    <w:rsid w:val="00D9150E"/>
    <w:rsid w:val="00D91743"/>
    <w:rsid w:val="00D922A5"/>
    <w:rsid w:val="00D932AB"/>
    <w:rsid w:val="00D93A98"/>
    <w:rsid w:val="00D93F43"/>
    <w:rsid w:val="00D946DE"/>
    <w:rsid w:val="00D94701"/>
    <w:rsid w:val="00D94A80"/>
    <w:rsid w:val="00D952DA"/>
    <w:rsid w:val="00D954B3"/>
    <w:rsid w:val="00D95924"/>
    <w:rsid w:val="00D95A8E"/>
    <w:rsid w:val="00D95ADD"/>
    <w:rsid w:val="00D95BC9"/>
    <w:rsid w:val="00D95E06"/>
    <w:rsid w:val="00D95E76"/>
    <w:rsid w:val="00D96436"/>
    <w:rsid w:val="00D964DE"/>
    <w:rsid w:val="00D9667A"/>
    <w:rsid w:val="00D96AE6"/>
    <w:rsid w:val="00D96BF8"/>
    <w:rsid w:val="00D9739C"/>
    <w:rsid w:val="00D9792C"/>
    <w:rsid w:val="00D97F62"/>
    <w:rsid w:val="00DA0CF8"/>
    <w:rsid w:val="00DA0D04"/>
    <w:rsid w:val="00DA15E7"/>
    <w:rsid w:val="00DA16D3"/>
    <w:rsid w:val="00DA17AB"/>
    <w:rsid w:val="00DA18B7"/>
    <w:rsid w:val="00DA1CDD"/>
    <w:rsid w:val="00DA1F08"/>
    <w:rsid w:val="00DA2049"/>
    <w:rsid w:val="00DA228F"/>
    <w:rsid w:val="00DA2560"/>
    <w:rsid w:val="00DA2C27"/>
    <w:rsid w:val="00DA3D93"/>
    <w:rsid w:val="00DA4266"/>
    <w:rsid w:val="00DA445A"/>
    <w:rsid w:val="00DA46D7"/>
    <w:rsid w:val="00DA5012"/>
    <w:rsid w:val="00DA5215"/>
    <w:rsid w:val="00DA58F4"/>
    <w:rsid w:val="00DA5FFB"/>
    <w:rsid w:val="00DA637E"/>
    <w:rsid w:val="00DA6526"/>
    <w:rsid w:val="00DA6BCF"/>
    <w:rsid w:val="00DA6EAC"/>
    <w:rsid w:val="00DA7273"/>
    <w:rsid w:val="00DA7344"/>
    <w:rsid w:val="00DA74A6"/>
    <w:rsid w:val="00DA77FD"/>
    <w:rsid w:val="00DA7A59"/>
    <w:rsid w:val="00DA7EF8"/>
    <w:rsid w:val="00DB04E1"/>
    <w:rsid w:val="00DB04F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956"/>
    <w:rsid w:val="00DB7F19"/>
    <w:rsid w:val="00DC00BE"/>
    <w:rsid w:val="00DC06C1"/>
    <w:rsid w:val="00DC0B97"/>
    <w:rsid w:val="00DC0DF9"/>
    <w:rsid w:val="00DC12E9"/>
    <w:rsid w:val="00DC1D7D"/>
    <w:rsid w:val="00DC1E66"/>
    <w:rsid w:val="00DC24D4"/>
    <w:rsid w:val="00DC2ABF"/>
    <w:rsid w:val="00DC2C10"/>
    <w:rsid w:val="00DC321D"/>
    <w:rsid w:val="00DC3292"/>
    <w:rsid w:val="00DC367F"/>
    <w:rsid w:val="00DC3997"/>
    <w:rsid w:val="00DC3D62"/>
    <w:rsid w:val="00DC3E59"/>
    <w:rsid w:val="00DC4306"/>
    <w:rsid w:val="00DC4344"/>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79D"/>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27C"/>
    <w:rsid w:val="00DE36DE"/>
    <w:rsid w:val="00DE388A"/>
    <w:rsid w:val="00DE40E8"/>
    <w:rsid w:val="00DE4599"/>
    <w:rsid w:val="00DE4874"/>
    <w:rsid w:val="00DE4EDA"/>
    <w:rsid w:val="00DE51A6"/>
    <w:rsid w:val="00DE5712"/>
    <w:rsid w:val="00DE5C4E"/>
    <w:rsid w:val="00DE645D"/>
    <w:rsid w:val="00DE677D"/>
    <w:rsid w:val="00DE6D21"/>
    <w:rsid w:val="00DE6E0E"/>
    <w:rsid w:val="00DE728E"/>
    <w:rsid w:val="00DE736B"/>
    <w:rsid w:val="00DE7A41"/>
    <w:rsid w:val="00DF07BE"/>
    <w:rsid w:val="00DF08E7"/>
    <w:rsid w:val="00DF0A38"/>
    <w:rsid w:val="00DF0B9A"/>
    <w:rsid w:val="00DF0C4E"/>
    <w:rsid w:val="00DF13C6"/>
    <w:rsid w:val="00DF22B2"/>
    <w:rsid w:val="00DF26D7"/>
    <w:rsid w:val="00DF2721"/>
    <w:rsid w:val="00DF2C20"/>
    <w:rsid w:val="00DF2C41"/>
    <w:rsid w:val="00DF2E03"/>
    <w:rsid w:val="00DF2F82"/>
    <w:rsid w:val="00DF3578"/>
    <w:rsid w:val="00DF39D5"/>
    <w:rsid w:val="00DF45DF"/>
    <w:rsid w:val="00DF46F2"/>
    <w:rsid w:val="00DF49F5"/>
    <w:rsid w:val="00DF4B68"/>
    <w:rsid w:val="00DF556D"/>
    <w:rsid w:val="00DF6511"/>
    <w:rsid w:val="00DF66CC"/>
    <w:rsid w:val="00DF6CB8"/>
    <w:rsid w:val="00DF6E98"/>
    <w:rsid w:val="00DF6F6D"/>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2D17"/>
    <w:rsid w:val="00E132E4"/>
    <w:rsid w:val="00E13546"/>
    <w:rsid w:val="00E13863"/>
    <w:rsid w:val="00E13A15"/>
    <w:rsid w:val="00E14821"/>
    <w:rsid w:val="00E1496B"/>
    <w:rsid w:val="00E149B6"/>
    <w:rsid w:val="00E1500A"/>
    <w:rsid w:val="00E153E0"/>
    <w:rsid w:val="00E15ABF"/>
    <w:rsid w:val="00E15B10"/>
    <w:rsid w:val="00E15B1C"/>
    <w:rsid w:val="00E15BAF"/>
    <w:rsid w:val="00E15E8F"/>
    <w:rsid w:val="00E1640C"/>
    <w:rsid w:val="00E168F7"/>
    <w:rsid w:val="00E168FF"/>
    <w:rsid w:val="00E16F32"/>
    <w:rsid w:val="00E1777F"/>
    <w:rsid w:val="00E1789C"/>
    <w:rsid w:val="00E178CF"/>
    <w:rsid w:val="00E17F38"/>
    <w:rsid w:val="00E208D9"/>
    <w:rsid w:val="00E21000"/>
    <w:rsid w:val="00E21793"/>
    <w:rsid w:val="00E22FF8"/>
    <w:rsid w:val="00E230A6"/>
    <w:rsid w:val="00E23623"/>
    <w:rsid w:val="00E23B24"/>
    <w:rsid w:val="00E23E77"/>
    <w:rsid w:val="00E23F2B"/>
    <w:rsid w:val="00E23F4F"/>
    <w:rsid w:val="00E24371"/>
    <w:rsid w:val="00E24C0B"/>
    <w:rsid w:val="00E25645"/>
    <w:rsid w:val="00E2612C"/>
    <w:rsid w:val="00E26180"/>
    <w:rsid w:val="00E261ED"/>
    <w:rsid w:val="00E26401"/>
    <w:rsid w:val="00E26BF4"/>
    <w:rsid w:val="00E26DFA"/>
    <w:rsid w:val="00E26F3B"/>
    <w:rsid w:val="00E26FE5"/>
    <w:rsid w:val="00E271A3"/>
    <w:rsid w:val="00E271D4"/>
    <w:rsid w:val="00E30044"/>
    <w:rsid w:val="00E30686"/>
    <w:rsid w:val="00E30CBE"/>
    <w:rsid w:val="00E31284"/>
    <w:rsid w:val="00E31E45"/>
    <w:rsid w:val="00E327B9"/>
    <w:rsid w:val="00E32F4F"/>
    <w:rsid w:val="00E33901"/>
    <w:rsid w:val="00E33C40"/>
    <w:rsid w:val="00E33FEB"/>
    <w:rsid w:val="00E34165"/>
    <w:rsid w:val="00E34D10"/>
    <w:rsid w:val="00E3502F"/>
    <w:rsid w:val="00E3587D"/>
    <w:rsid w:val="00E3596B"/>
    <w:rsid w:val="00E35F45"/>
    <w:rsid w:val="00E35FA1"/>
    <w:rsid w:val="00E35FF1"/>
    <w:rsid w:val="00E37554"/>
    <w:rsid w:val="00E37B00"/>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628"/>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144"/>
    <w:rsid w:val="00E67288"/>
    <w:rsid w:val="00E67B69"/>
    <w:rsid w:val="00E67BB2"/>
    <w:rsid w:val="00E70086"/>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14A"/>
    <w:rsid w:val="00E83A6E"/>
    <w:rsid w:val="00E83BB4"/>
    <w:rsid w:val="00E83C17"/>
    <w:rsid w:val="00E83E65"/>
    <w:rsid w:val="00E843D2"/>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37C"/>
    <w:rsid w:val="00E924AC"/>
    <w:rsid w:val="00E92530"/>
    <w:rsid w:val="00E92591"/>
    <w:rsid w:val="00E92BFB"/>
    <w:rsid w:val="00E93029"/>
    <w:rsid w:val="00E93551"/>
    <w:rsid w:val="00E93856"/>
    <w:rsid w:val="00E9468E"/>
    <w:rsid w:val="00E947A6"/>
    <w:rsid w:val="00E94875"/>
    <w:rsid w:val="00E94A4F"/>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4AFD"/>
    <w:rsid w:val="00EA5203"/>
    <w:rsid w:val="00EA567D"/>
    <w:rsid w:val="00EA5FE8"/>
    <w:rsid w:val="00EA60CD"/>
    <w:rsid w:val="00EA6BA9"/>
    <w:rsid w:val="00EA6FA7"/>
    <w:rsid w:val="00EA733A"/>
    <w:rsid w:val="00EA766B"/>
    <w:rsid w:val="00EA7B80"/>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173"/>
    <w:rsid w:val="00EB656D"/>
    <w:rsid w:val="00EB6592"/>
    <w:rsid w:val="00EB6616"/>
    <w:rsid w:val="00EB68A8"/>
    <w:rsid w:val="00EB6F74"/>
    <w:rsid w:val="00EB73C0"/>
    <w:rsid w:val="00EB75EB"/>
    <w:rsid w:val="00EC00E5"/>
    <w:rsid w:val="00EC03AC"/>
    <w:rsid w:val="00EC0637"/>
    <w:rsid w:val="00EC10AE"/>
    <w:rsid w:val="00EC198A"/>
    <w:rsid w:val="00EC19DF"/>
    <w:rsid w:val="00EC1FE5"/>
    <w:rsid w:val="00EC2B1F"/>
    <w:rsid w:val="00EC2D0E"/>
    <w:rsid w:val="00EC35C4"/>
    <w:rsid w:val="00EC36E0"/>
    <w:rsid w:val="00EC389E"/>
    <w:rsid w:val="00EC3F75"/>
    <w:rsid w:val="00EC42A0"/>
    <w:rsid w:val="00EC42D7"/>
    <w:rsid w:val="00EC4F01"/>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553"/>
    <w:rsid w:val="00ED265E"/>
    <w:rsid w:val="00ED283F"/>
    <w:rsid w:val="00ED2C73"/>
    <w:rsid w:val="00ED3F7E"/>
    <w:rsid w:val="00ED569F"/>
    <w:rsid w:val="00ED5CE9"/>
    <w:rsid w:val="00ED5DAD"/>
    <w:rsid w:val="00ED6032"/>
    <w:rsid w:val="00ED6587"/>
    <w:rsid w:val="00ED6A36"/>
    <w:rsid w:val="00ED6E4A"/>
    <w:rsid w:val="00ED6F55"/>
    <w:rsid w:val="00ED7227"/>
    <w:rsid w:val="00ED72B6"/>
    <w:rsid w:val="00ED73AD"/>
    <w:rsid w:val="00ED761E"/>
    <w:rsid w:val="00ED7924"/>
    <w:rsid w:val="00EE058C"/>
    <w:rsid w:val="00EE07CF"/>
    <w:rsid w:val="00EE09A4"/>
    <w:rsid w:val="00EE1066"/>
    <w:rsid w:val="00EE16B0"/>
    <w:rsid w:val="00EE1EE4"/>
    <w:rsid w:val="00EE207B"/>
    <w:rsid w:val="00EE23C1"/>
    <w:rsid w:val="00EE23D7"/>
    <w:rsid w:val="00EE2C4A"/>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91B"/>
    <w:rsid w:val="00EE696E"/>
    <w:rsid w:val="00EE6A42"/>
    <w:rsid w:val="00EE6BE2"/>
    <w:rsid w:val="00EE6C6C"/>
    <w:rsid w:val="00EE6D02"/>
    <w:rsid w:val="00EE74FA"/>
    <w:rsid w:val="00EE7782"/>
    <w:rsid w:val="00EE7BC4"/>
    <w:rsid w:val="00EE7F3E"/>
    <w:rsid w:val="00EF054C"/>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5FC"/>
    <w:rsid w:val="00EF7EAE"/>
    <w:rsid w:val="00F00163"/>
    <w:rsid w:val="00F00D33"/>
    <w:rsid w:val="00F00FE4"/>
    <w:rsid w:val="00F01071"/>
    <w:rsid w:val="00F01418"/>
    <w:rsid w:val="00F02109"/>
    <w:rsid w:val="00F024B6"/>
    <w:rsid w:val="00F02A37"/>
    <w:rsid w:val="00F02A80"/>
    <w:rsid w:val="00F038EA"/>
    <w:rsid w:val="00F04236"/>
    <w:rsid w:val="00F0440A"/>
    <w:rsid w:val="00F04434"/>
    <w:rsid w:val="00F0485D"/>
    <w:rsid w:val="00F048ED"/>
    <w:rsid w:val="00F051F5"/>
    <w:rsid w:val="00F057F2"/>
    <w:rsid w:val="00F063B7"/>
    <w:rsid w:val="00F0693D"/>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8AE"/>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0CB"/>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58"/>
    <w:rsid w:val="00F270A7"/>
    <w:rsid w:val="00F27103"/>
    <w:rsid w:val="00F2740D"/>
    <w:rsid w:val="00F274E1"/>
    <w:rsid w:val="00F27873"/>
    <w:rsid w:val="00F279B5"/>
    <w:rsid w:val="00F27A37"/>
    <w:rsid w:val="00F3044A"/>
    <w:rsid w:val="00F3075C"/>
    <w:rsid w:val="00F30774"/>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55F4"/>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3E66"/>
    <w:rsid w:val="00F74080"/>
    <w:rsid w:val="00F74769"/>
    <w:rsid w:val="00F74BFC"/>
    <w:rsid w:val="00F7502F"/>
    <w:rsid w:val="00F750A1"/>
    <w:rsid w:val="00F754E7"/>
    <w:rsid w:val="00F7552D"/>
    <w:rsid w:val="00F758C7"/>
    <w:rsid w:val="00F75C73"/>
    <w:rsid w:val="00F76BA9"/>
    <w:rsid w:val="00F76C94"/>
    <w:rsid w:val="00F76D1F"/>
    <w:rsid w:val="00F770D2"/>
    <w:rsid w:val="00F770EE"/>
    <w:rsid w:val="00F77103"/>
    <w:rsid w:val="00F773F5"/>
    <w:rsid w:val="00F7752A"/>
    <w:rsid w:val="00F77825"/>
    <w:rsid w:val="00F77F78"/>
    <w:rsid w:val="00F802A4"/>
    <w:rsid w:val="00F80A1F"/>
    <w:rsid w:val="00F81103"/>
    <w:rsid w:val="00F8146A"/>
    <w:rsid w:val="00F81C8E"/>
    <w:rsid w:val="00F82004"/>
    <w:rsid w:val="00F82850"/>
    <w:rsid w:val="00F83253"/>
    <w:rsid w:val="00F84667"/>
    <w:rsid w:val="00F84709"/>
    <w:rsid w:val="00F84F6C"/>
    <w:rsid w:val="00F85122"/>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0FF9"/>
    <w:rsid w:val="00F91063"/>
    <w:rsid w:val="00F91261"/>
    <w:rsid w:val="00F913A2"/>
    <w:rsid w:val="00F913FB"/>
    <w:rsid w:val="00F91443"/>
    <w:rsid w:val="00F915D8"/>
    <w:rsid w:val="00F91ABA"/>
    <w:rsid w:val="00F91CEF"/>
    <w:rsid w:val="00F91D72"/>
    <w:rsid w:val="00F92A4C"/>
    <w:rsid w:val="00F92A67"/>
    <w:rsid w:val="00F9366B"/>
    <w:rsid w:val="00F93CDC"/>
    <w:rsid w:val="00F93FA4"/>
    <w:rsid w:val="00F94586"/>
    <w:rsid w:val="00F948D8"/>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B0E"/>
    <w:rsid w:val="00FA7CDB"/>
    <w:rsid w:val="00FA7DBE"/>
    <w:rsid w:val="00FA7EBC"/>
    <w:rsid w:val="00FB01FB"/>
    <w:rsid w:val="00FB0335"/>
    <w:rsid w:val="00FB0D0A"/>
    <w:rsid w:val="00FB0DC5"/>
    <w:rsid w:val="00FB0E96"/>
    <w:rsid w:val="00FB0F91"/>
    <w:rsid w:val="00FB1301"/>
    <w:rsid w:val="00FB1512"/>
    <w:rsid w:val="00FB15A7"/>
    <w:rsid w:val="00FB1B30"/>
    <w:rsid w:val="00FB2362"/>
    <w:rsid w:val="00FB2438"/>
    <w:rsid w:val="00FB26F0"/>
    <w:rsid w:val="00FB2B76"/>
    <w:rsid w:val="00FB3220"/>
    <w:rsid w:val="00FB381A"/>
    <w:rsid w:val="00FB3AAD"/>
    <w:rsid w:val="00FB3D24"/>
    <w:rsid w:val="00FB4901"/>
    <w:rsid w:val="00FB5CC2"/>
    <w:rsid w:val="00FB5F2E"/>
    <w:rsid w:val="00FB6BE9"/>
    <w:rsid w:val="00FB7218"/>
    <w:rsid w:val="00FB77C6"/>
    <w:rsid w:val="00FB78C7"/>
    <w:rsid w:val="00FB7B9E"/>
    <w:rsid w:val="00FC0519"/>
    <w:rsid w:val="00FC0A40"/>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5F8F"/>
    <w:rsid w:val="00FC60AD"/>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2B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5F1B"/>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A47"/>
    <w:rsid w:val="00FF2B16"/>
    <w:rsid w:val="00FF2F5F"/>
    <w:rsid w:val="00FF3299"/>
    <w:rsid w:val="00FF3426"/>
    <w:rsid w:val="00FF42CE"/>
    <w:rsid w:val="00FF47B2"/>
    <w:rsid w:val="00FF4B34"/>
    <w:rsid w:val="00FF4C70"/>
    <w:rsid w:val="00FF4C7C"/>
    <w:rsid w:val="00FF4C7D"/>
    <w:rsid w:val="00FF5265"/>
    <w:rsid w:val="00FF530D"/>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qFormat="1"/>
    <w:lsdException w:name="caption" w:uiPriority="0" w:qFormat="1"/>
    <w:lsdException w:name="annotation reference"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0" w:qFormat="1"/>
    <w:lsdException w:name="caption" w:uiPriority="0" w:qFormat="1"/>
    <w:lsdException w:name="annotation reference" w:uiPriority="0"/>
    <w:lsdException w:name="List Number" w:uiPriority="0"/>
    <w:lsdException w:name="List 3"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2" w:uiPriority="0"/>
    <w:lsdException w:name="Body Text Indent 3" w:uiPriority="0"/>
    <w:lsdException w:name="Strong" w:semiHidden="0" w:uiPriority="22" w:unhideWhenUsed="0" w:qFormat="1"/>
    <w:lsdException w:name="Emphasis" w:semiHidden="0" w:unhideWhenUsed="0" w:qFormat="1"/>
    <w:lsdException w:name="Normal (Web)" w:qFormat="1"/>
    <w:lsdException w:name="HTML Definition"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c">
    <w:name w:val="Normal"/>
    <w:aliases w:val="Мой"/>
    <w:qFormat/>
    <w:rsid w:val="00C016DE"/>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iPriority w:val="99"/>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iPriority w:val="9"/>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uiPriority w:val="99"/>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iPriority w:val="99"/>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uiPriority w:val="99"/>
    <w:qFormat/>
    <w:rsid w:val="00A71BC1"/>
    <w:pPr>
      <w:keepNext/>
      <w:jc w:val="both"/>
      <w:outlineLvl w:val="5"/>
    </w:pPr>
    <w:rPr>
      <w:rFonts w:eastAsia="Times New Roman"/>
      <w:b/>
      <w:sz w:val="24"/>
      <w:szCs w:val="20"/>
    </w:rPr>
  </w:style>
  <w:style w:type="paragraph" w:styleId="7">
    <w:name w:val="heading 7"/>
    <w:basedOn w:val="ac"/>
    <w:next w:val="ac"/>
    <w:link w:val="70"/>
    <w:uiPriority w:val="99"/>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uiPriority w:val="99"/>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uiPriority w:val="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uiPriority w:val="99"/>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6">
    <w:name w:val="Нет списка1"/>
    <w:next w:val="af"/>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uiPriority w:val="99"/>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uiPriority w:val="99"/>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uiPriority w:val="99"/>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uiPriority w:val="99"/>
    <w:rsid w:val="00A71BC1"/>
    <w:rPr>
      <w:rFonts w:ascii="Tahoma" w:eastAsia="Times New Roman" w:hAnsi="Tahoma" w:cs="Tahoma"/>
      <w:shd w:val="clear" w:color="auto" w:fill="000080"/>
    </w:rPr>
  </w:style>
  <w:style w:type="paragraph" w:styleId="34">
    <w:name w:val="Body Text 3"/>
    <w:basedOn w:val="ac"/>
    <w:link w:val="310"/>
    <w:uiPriority w:val="99"/>
    <w:rsid w:val="00A71BC1"/>
    <w:pPr>
      <w:spacing w:after="120"/>
    </w:pPr>
    <w:rPr>
      <w:rFonts w:eastAsia="Times New Roman"/>
      <w:sz w:val="16"/>
      <w:szCs w:val="16"/>
    </w:rPr>
  </w:style>
  <w:style w:type="character" w:customStyle="1" w:styleId="35">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uiPriority w:val="99"/>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uiPriority w:val="99"/>
    <w:rsid w:val="00A71BC1"/>
  </w:style>
  <w:style w:type="paragraph" w:customStyle="1" w:styleId="ConsNormal">
    <w:name w:val="ConsNormal"/>
    <w:qFormat/>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iPriority w:val="99"/>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uiPriority w:val="99"/>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uiPriority w:val="99"/>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uiPriority w:val="99"/>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uiPriority w:val="99"/>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uiPriority w:val="22"/>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uiPriority w:val="99"/>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uiPriority w:val="99"/>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uiPriority w:val="99"/>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uiPriority w:val="99"/>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uiPriority w:val="99"/>
    <w:rsid w:val="00AE6079"/>
    <w:rPr>
      <w:rFonts w:ascii="Times New Roman" w:eastAsia="Times New Roman" w:hAnsi="Times New Roman"/>
    </w:rPr>
  </w:style>
  <w:style w:type="character" w:styleId="affff4">
    <w:name w:val="footnote reference"/>
    <w:aliases w:val="Знак сноски 1,Знак сноски-FN,Ciae niinee-FN"/>
    <w:link w:val="1fa"/>
    <w:uiPriority w:val="99"/>
    <w:rsid w:val="00AE6079"/>
    <w:rPr>
      <w:vertAlign w:val="superscript"/>
    </w:rPr>
  </w:style>
  <w:style w:type="paragraph" w:customStyle="1" w:styleId="affff5">
    <w:name w:val="Знак Знак Знак Знак"/>
    <w:basedOn w:val="ac"/>
    <w:uiPriority w:val="99"/>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uiPriority w:val="99"/>
    <w:rsid w:val="00794F1D"/>
    <w:rPr>
      <w:rFonts w:ascii="Courier New" w:eastAsia="Times New Roman" w:hAnsi="Courier New"/>
      <w:sz w:val="20"/>
      <w:szCs w:val="20"/>
    </w:rPr>
  </w:style>
  <w:style w:type="character" w:customStyle="1" w:styleId="afffff8">
    <w:name w:val="Текст Знак"/>
    <w:link w:val="afffff7"/>
    <w:uiPriority w:val="99"/>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uiPriority w:val="99"/>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uiPriority w:val="99"/>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uiPriority w:val="99"/>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uiPriority w:val="99"/>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link w:val="ConsNonformat0"/>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uiPriority w:val="99"/>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uiPriority w:val="99"/>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uiPriority w:val="99"/>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99"/>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uiPriority w:val="99"/>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uiPriority w:val="1"/>
    <w:qFormat/>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uiPriority w:val="99"/>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aliases w:val="single space Char,Текст сноски Знак Знак Знак Char,Текст сноски Знак Знак Char,Текст сноски-FN Char,Footnote Text Char Знак Знак Char,Footnote Text Char Знак Char,Footnote Text Char Знак Знак Знак Знак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9a">
    <w:name w:val="9"/>
    <w:basedOn w:val="ac"/>
    <w:next w:val="aff0"/>
    <w:uiPriority w:val="99"/>
    <w:qFormat/>
    <w:rsid w:val="00443CF4"/>
    <w:pPr>
      <w:jc w:val="center"/>
    </w:pPr>
    <w:rPr>
      <w:rFonts w:eastAsia="Times New Roman"/>
      <w:b/>
      <w:bCs/>
      <w:sz w:val="24"/>
      <w:szCs w:val="24"/>
      <w:lang w:eastAsia="ru-RU"/>
    </w:rPr>
  </w:style>
  <w:style w:type="paragraph" w:customStyle="1" w:styleId="88">
    <w:name w:val="8"/>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0">
    <w:name w:val="Другое_"/>
    <w:link w:val="afffffffffffff1"/>
    <w:rsid w:val="00342B7F"/>
    <w:rPr>
      <w:sz w:val="26"/>
      <w:szCs w:val="26"/>
    </w:rPr>
  </w:style>
  <w:style w:type="paragraph" w:customStyle="1" w:styleId="afffffffffffff1">
    <w:name w:val="Другое"/>
    <w:basedOn w:val="ac"/>
    <w:link w:val="afffffffffffff0"/>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f3">
    <w:name w:val="Заголовок 11"/>
    <w:basedOn w:val="ac"/>
    <w:uiPriority w:val="1"/>
    <w:qFormat/>
    <w:rsid w:val="002506BC"/>
    <w:pPr>
      <w:widowControl w:val="0"/>
      <w:autoSpaceDE w:val="0"/>
      <w:autoSpaceDN w:val="0"/>
      <w:ind w:left="961"/>
      <w:jc w:val="both"/>
      <w:outlineLvl w:val="1"/>
    </w:pPr>
    <w:rPr>
      <w:rFonts w:eastAsia="Times New Roman"/>
      <w:b/>
      <w:bCs/>
      <w:sz w:val="28"/>
      <w:szCs w:val="28"/>
    </w:rPr>
  </w:style>
  <w:style w:type="paragraph" w:customStyle="1" w:styleId="afffffffffffff2">
    <w:name w:val="Текст отчета"/>
    <w:basedOn w:val="ac"/>
    <w:link w:val="afffffffffffff3"/>
    <w:autoRedefine/>
    <w:rsid w:val="002506BC"/>
    <w:pPr>
      <w:widowControl w:val="0"/>
      <w:tabs>
        <w:tab w:val="left" w:pos="426"/>
        <w:tab w:val="left" w:pos="567"/>
      </w:tabs>
      <w:autoSpaceDE w:val="0"/>
      <w:autoSpaceDN w:val="0"/>
      <w:adjustRightInd w:val="0"/>
      <w:spacing w:line="360" w:lineRule="auto"/>
      <w:ind w:left="284" w:right="198" w:hanging="142"/>
      <w:jc w:val="both"/>
    </w:pPr>
    <w:rPr>
      <w:rFonts w:eastAsia="Times New Roman"/>
      <w:sz w:val="28"/>
      <w:szCs w:val="28"/>
      <w:shd w:val="clear" w:color="auto" w:fill="FFFFFF"/>
      <w:lang w:val="x-none"/>
    </w:rPr>
  </w:style>
  <w:style w:type="character" w:customStyle="1" w:styleId="afffffffffffff3">
    <w:name w:val="Текст отчета Знак"/>
    <w:link w:val="afffffffffffff2"/>
    <w:rsid w:val="002506BC"/>
    <w:rPr>
      <w:rFonts w:ascii="Times New Roman" w:eastAsia="Times New Roman" w:hAnsi="Times New Roman"/>
      <w:sz w:val="28"/>
      <w:szCs w:val="28"/>
      <w:lang w:val="x-none" w:eastAsia="en-US"/>
    </w:rPr>
  </w:style>
  <w:style w:type="paragraph" w:customStyle="1" w:styleId="228bf8a64b8551e1msonormal">
    <w:name w:val="228bf8a64b8551e1msonormal"/>
    <w:basedOn w:val="ac"/>
    <w:rsid w:val="002506BC"/>
    <w:pPr>
      <w:spacing w:before="100" w:beforeAutospacing="1" w:after="100" w:afterAutospacing="1"/>
    </w:pPr>
    <w:rPr>
      <w:rFonts w:eastAsia="Times New Roman"/>
      <w:sz w:val="24"/>
      <w:szCs w:val="24"/>
      <w:lang w:eastAsia="ru-RU"/>
    </w:rPr>
  </w:style>
  <w:style w:type="paragraph" w:customStyle="1" w:styleId="c43">
    <w:name w:val="c43"/>
    <w:basedOn w:val="ac"/>
    <w:rsid w:val="002506BC"/>
    <w:pPr>
      <w:spacing w:before="100" w:beforeAutospacing="1" w:after="100" w:afterAutospacing="1"/>
    </w:pPr>
    <w:rPr>
      <w:rFonts w:eastAsia="Times New Roman"/>
      <w:sz w:val="24"/>
      <w:szCs w:val="24"/>
      <w:lang w:eastAsia="ru-RU"/>
    </w:rPr>
  </w:style>
  <w:style w:type="paragraph" w:customStyle="1" w:styleId="c41">
    <w:name w:val="c41"/>
    <w:basedOn w:val="ac"/>
    <w:rsid w:val="002506BC"/>
    <w:pPr>
      <w:spacing w:before="100" w:beforeAutospacing="1" w:after="100" w:afterAutospacing="1"/>
    </w:pPr>
    <w:rPr>
      <w:rFonts w:eastAsia="Times New Roman"/>
      <w:sz w:val="24"/>
      <w:szCs w:val="24"/>
      <w:lang w:eastAsia="ru-RU"/>
    </w:rPr>
  </w:style>
  <w:style w:type="character" w:customStyle="1" w:styleId="10b">
    <w:name w:val="Основной текст (10) + Полужирный"/>
    <w:uiPriority w:val="99"/>
    <w:rsid w:val="002506BC"/>
    <w:rPr>
      <w:rFonts w:ascii="Times New Roman" w:hAnsi="Times New Roman" w:cs="Times New Roman"/>
      <w:b/>
      <w:bCs/>
      <w:sz w:val="18"/>
      <w:szCs w:val="18"/>
    </w:rPr>
  </w:style>
  <w:style w:type="character" w:customStyle="1" w:styleId="organictextcontentspan">
    <w:name w:val="organictextcontentspan"/>
    <w:basedOn w:val="ad"/>
    <w:rsid w:val="006D6E36"/>
  </w:style>
  <w:style w:type="table" w:customStyle="1" w:styleId="318">
    <w:name w:val="Сетка таблицы31"/>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
    <w:basedOn w:val="ae"/>
    <w:next w:val="af0"/>
    <w:uiPriority w:val="59"/>
    <w:rsid w:val="00790C2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9">
    <w:name w:val="Заголовок3"/>
    <w:basedOn w:val="ac"/>
    <w:next w:val="af8"/>
    <w:rsid w:val="00790C23"/>
    <w:pPr>
      <w:keepNext/>
      <w:suppressAutoHyphens/>
      <w:spacing w:before="240" w:after="120"/>
    </w:pPr>
    <w:rPr>
      <w:rFonts w:ascii="Arial" w:eastAsia="Arial Unicode MS" w:hAnsi="Arial" w:cs="Mangal"/>
      <w:sz w:val="28"/>
      <w:szCs w:val="28"/>
      <w:lang w:eastAsia="zh-CN"/>
    </w:rPr>
  </w:style>
  <w:style w:type="table" w:customStyle="1" w:styleId="1101">
    <w:name w:val="Сетка таблицы110"/>
    <w:basedOn w:val="ae"/>
    <w:next w:val="af0"/>
    <w:rsid w:val="008435B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cterStyle2">
    <w:name w:val="CharacterStyle2"/>
    <w:hidden/>
    <w:rsid w:val="0060288C"/>
    <w:rPr>
      <w:rFonts w:ascii="Times New Roman" w:hAnsi="Times New Roman"/>
      <w:b/>
      <w:i/>
      <w:noProof/>
      <w:color w:val="000000"/>
      <w:sz w:val="20"/>
      <w:u w:val="none"/>
    </w:rPr>
  </w:style>
  <w:style w:type="character" w:customStyle="1" w:styleId="button-search">
    <w:name w:val="button-search"/>
    <w:basedOn w:val="ad"/>
    <w:rsid w:val="0060288C"/>
    <w:rPr>
      <w:rFonts w:ascii="Times New Roman" w:hAnsi="Times New Roman" w:cs="Times New Roman" w:hint="default"/>
    </w:rPr>
  </w:style>
  <w:style w:type="table" w:customStyle="1" w:styleId="360">
    <w:name w:val="Сетка таблицы36"/>
    <w:basedOn w:val="ae"/>
    <w:next w:val="af0"/>
    <w:uiPriority w:val="59"/>
    <w:rsid w:val="00F93CDC"/>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4">
    <w:name w:val="Сетка таблицы41"/>
    <w:basedOn w:val="ae"/>
    <w:next w:val="af0"/>
    <w:uiPriority w:val="59"/>
    <w:rsid w:val="00D67B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90">
    <w:name w:val="Сетка таблицы39"/>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0">
    <w:name w:val="Сетка таблицы40"/>
    <w:basedOn w:val="ae"/>
    <w:next w:val="af0"/>
    <w:uiPriority w:val="59"/>
    <w:rsid w:val="00202C26"/>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TML10">
    <w:name w:val="Стандартный HTML Знак1"/>
    <w:basedOn w:val="ad"/>
    <w:uiPriority w:val="99"/>
    <w:semiHidden/>
    <w:rsid w:val="0063380D"/>
    <w:rPr>
      <w:rFonts w:ascii="Consolas" w:eastAsia="Times New Roman" w:hAnsi="Consolas" w:cs="Times New Roman"/>
      <w:sz w:val="20"/>
      <w:szCs w:val="20"/>
      <w:lang w:eastAsia="ru-RU"/>
    </w:rPr>
  </w:style>
  <w:style w:type="character" w:customStyle="1" w:styleId="319">
    <w:name w:val="Основной текст с отступом 3 Знак1"/>
    <w:basedOn w:val="ad"/>
    <w:uiPriority w:val="99"/>
    <w:semiHidden/>
    <w:rsid w:val="0063380D"/>
    <w:rPr>
      <w:rFonts w:eastAsia="Times New Roman"/>
      <w:sz w:val="16"/>
      <w:szCs w:val="16"/>
      <w:lang w:eastAsia="ru-RU"/>
    </w:rPr>
  </w:style>
  <w:style w:type="table" w:customStyle="1" w:styleId="431">
    <w:name w:val="Сетка таблицы43"/>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e"/>
    <w:next w:val="af0"/>
    <w:uiPriority w:val="59"/>
    <w:rsid w:val="00DB04F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d">
    <w:name w:val="Основной текст6"/>
    <w:basedOn w:val="afff0"/>
    <w:rsid w:val="00715F63"/>
    <w:rPr>
      <w:rFonts w:ascii="Times New Roman" w:eastAsia="Times New Roman" w:hAnsi="Times New Roman" w:cs="Times New Roman"/>
      <w:b w:val="0"/>
      <w:bCs w:val="0"/>
      <w:i w:val="0"/>
      <w:iCs w:val="0"/>
      <w:smallCaps w:val="0"/>
      <w:strike w:val="0"/>
      <w:spacing w:val="0"/>
      <w:sz w:val="26"/>
      <w:szCs w:val="26"/>
      <w:u w:val="single"/>
      <w:shd w:val="clear" w:color="auto" w:fill="FFFFFF"/>
      <w:lang w:bidi="ar-SA"/>
    </w:rPr>
  </w:style>
  <w:style w:type="paragraph" w:customStyle="1" w:styleId="7d">
    <w:name w:val="Основной текст7"/>
    <w:basedOn w:val="ac"/>
    <w:rsid w:val="00715F63"/>
    <w:pPr>
      <w:shd w:val="clear" w:color="auto" w:fill="FFFFFF"/>
      <w:spacing w:before="360" w:line="322" w:lineRule="exact"/>
    </w:pPr>
    <w:rPr>
      <w:rFonts w:eastAsia="Times New Roman"/>
      <w:color w:val="000000"/>
      <w:sz w:val="26"/>
      <w:szCs w:val="26"/>
      <w:lang w:eastAsia="ru-RU"/>
    </w:rPr>
  </w:style>
  <w:style w:type="character" w:customStyle="1" w:styleId="2Georgia75pt">
    <w:name w:val="Основной текст (2) + Georgia;7;5 pt"/>
    <w:basedOn w:val="2f1"/>
    <w:rsid w:val="00125BDF"/>
    <w:rPr>
      <w:rFonts w:ascii="Georgia" w:eastAsia="Georgia" w:hAnsi="Georgia" w:cs="Georgia"/>
      <w:b/>
      <w:bCs/>
      <w:i w:val="0"/>
      <w:iCs w:val="0"/>
      <w:smallCaps w:val="0"/>
      <w:strike w:val="0"/>
      <w:color w:val="000000"/>
      <w:spacing w:val="0"/>
      <w:w w:val="100"/>
      <w:position w:val="0"/>
      <w:sz w:val="15"/>
      <w:szCs w:val="15"/>
      <w:u w:val="none"/>
      <w:shd w:val="clear" w:color="auto" w:fill="FFFFFF"/>
      <w:lang w:val="ru-RU" w:eastAsia="ru-RU" w:bidi="ru-RU"/>
    </w:rPr>
  </w:style>
  <w:style w:type="table" w:customStyle="1" w:styleId="620">
    <w:name w:val="Сетка таблицы62"/>
    <w:basedOn w:val="ae"/>
    <w:next w:val="af0"/>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e"/>
    <w:next w:val="af0"/>
    <w:uiPriority w:val="59"/>
    <w:rsid w:val="004A244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nformat0">
    <w:name w:val="ConsNonformat Знак"/>
    <w:link w:val="ConsNonformat"/>
    <w:locked/>
    <w:rsid w:val="0077490E"/>
    <w:rPr>
      <w:rFonts w:ascii="Courier New" w:eastAsia="Times New Roman" w:hAnsi="Courier New" w:cs="Courier New"/>
    </w:rPr>
  </w:style>
  <w:style w:type="table" w:customStyle="1" w:styleId="611">
    <w:name w:val="Сетка таблицы611"/>
    <w:basedOn w:val="ae"/>
    <w:next w:val="af0"/>
    <w:uiPriority w:val="59"/>
    <w:rsid w:val="0032113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e"/>
    <w:next w:val="af0"/>
    <w:uiPriority w:val="59"/>
    <w:rsid w:val="00840B27"/>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0">
    <w:name w:val="Сетка таблицы67"/>
    <w:basedOn w:val="ae"/>
    <w:next w:val="af0"/>
    <w:uiPriority w:val="59"/>
    <w:rsid w:val="00DF6F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reformattedText">
    <w:name w:val="Preformatted Text"/>
    <w:basedOn w:val="ac"/>
    <w:qFormat/>
    <w:rsid w:val="00284D1A"/>
    <w:pPr>
      <w:widowControl w:val="0"/>
      <w:suppressAutoHyphens/>
    </w:pPr>
    <w:rPr>
      <w:rFonts w:ascii="Liberation Mono" w:eastAsia="Liberation Mono" w:hAnsi="Liberation Mono" w:cs="Liberation Mono"/>
      <w:sz w:val="20"/>
      <w:szCs w:val="20"/>
      <w:lang w:val="en-US" w:eastAsia="zh-CN" w:bidi="hi-IN"/>
    </w:rPr>
  </w:style>
  <w:style w:type="table" w:customStyle="1" w:styleId="470">
    <w:name w:val="Сетка таблицы47"/>
    <w:basedOn w:val="ae"/>
    <w:next w:val="af0"/>
    <w:uiPriority w:val="59"/>
    <w:rsid w:val="007B7C17"/>
    <w:rPr>
      <w:rFonts w:asciiTheme="minorHAnsi" w:eastAsia="Times New Roman"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basedOn w:val="ae"/>
    <w:next w:val="af0"/>
    <w:uiPriority w:val="59"/>
    <w:rsid w:val="007B7C17"/>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0">
    <w:name w:val="Сетка таблицы46"/>
    <w:basedOn w:val="ae"/>
    <w:next w:val="af0"/>
    <w:uiPriority w:val="59"/>
    <w:rsid w:val="001D4B9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ayout">
    <w:name w:val="layout"/>
    <w:basedOn w:val="ad"/>
    <w:rsid w:val="00A23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22630310">
      <w:bodyDiv w:val="1"/>
      <w:marLeft w:val="0"/>
      <w:marRight w:val="0"/>
      <w:marTop w:val="0"/>
      <w:marBottom w:val="0"/>
      <w:divBdr>
        <w:top w:val="none" w:sz="0" w:space="0" w:color="auto"/>
        <w:left w:val="none" w:sz="0" w:space="0" w:color="auto"/>
        <w:bottom w:val="none" w:sz="0" w:space="0" w:color="auto"/>
        <w:right w:val="none" w:sz="0" w:space="0" w:color="auto"/>
      </w:divBdr>
    </w:div>
    <w:div w:id="24596067">
      <w:bodyDiv w:val="1"/>
      <w:marLeft w:val="0"/>
      <w:marRight w:val="0"/>
      <w:marTop w:val="0"/>
      <w:marBottom w:val="0"/>
      <w:divBdr>
        <w:top w:val="none" w:sz="0" w:space="0" w:color="auto"/>
        <w:left w:val="none" w:sz="0" w:space="0" w:color="auto"/>
        <w:bottom w:val="none" w:sz="0" w:space="0" w:color="auto"/>
        <w:right w:val="none" w:sz="0" w:space="0" w:color="auto"/>
      </w:divBdr>
    </w:div>
    <w:div w:id="32193194">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41948982">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0881647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1737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2723646">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4676509">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2259986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22225241">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685207142">
      <w:bodyDiv w:val="1"/>
      <w:marLeft w:val="0"/>
      <w:marRight w:val="0"/>
      <w:marTop w:val="0"/>
      <w:marBottom w:val="0"/>
      <w:divBdr>
        <w:top w:val="none" w:sz="0" w:space="0" w:color="auto"/>
        <w:left w:val="none" w:sz="0" w:space="0" w:color="auto"/>
        <w:bottom w:val="none" w:sz="0" w:space="0" w:color="auto"/>
        <w:right w:val="none" w:sz="0" w:space="0" w:color="auto"/>
      </w:divBdr>
    </w:div>
    <w:div w:id="698552497">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27151917">
      <w:bodyDiv w:val="1"/>
      <w:marLeft w:val="0"/>
      <w:marRight w:val="0"/>
      <w:marTop w:val="0"/>
      <w:marBottom w:val="0"/>
      <w:divBdr>
        <w:top w:val="none" w:sz="0" w:space="0" w:color="auto"/>
        <w:left w:val="none" w:sz="0" w:space="0" w:color="auto"/>
        <w:bottom w:val="none" w:sz="0" w:space="0" w:color="auto"/>
        <w:right w:val="none" w:sz="0" w:space="0" w:color="auto"/>
      </w:divBdr>
    </w:div>
    <w:div w:id="930744258">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1160571">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1949304">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1867596">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28612587">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44606243">
      <w:bodyDiv w:val="1"/>
      <w:marLeft w:val="0"/>
      <w:marRight w:val="0"/>
      <w:marTop w:val="0"/>
      <w:marBottom w:val="0"/>
      <w:divBdr>
        <w:top w:val="none" w:sz="0" w:space="0" w:color="auto"/>
        <w:left w:val="none" w:sz="0" w:space="0" w:color="auto"/>
        <w:bottom w:val="none" w:sz="0" w:space="0" w:color="auto"/>
        <w:right w:val="none" w:sz="0" w:space="0" w:color="auto"/>
      </w:divBdr>
      <w:divsChild>
        <w:div w:id="1344480961">
          <w:marLeft w:val="105"/>
          <w:marRight w:val="0"/>
          <w:marTop w:val="60"/>
          <w:marBottom w:val="0"/>
          <w:divBdr>
            <w:top w:val="none" w:sz="0" w:space="0" w:color="auto"/>
            <w:left w:val="none" w:sz="0" w:space="0" w:color="auto"/>
            <w:bottom w:val="none" w:sz="0" w:space="0" w:color="auto"/>
            <w:right w:val="none" w:sz="0" w:space="0" w:color="auto"/>
          </w:divBdr>
        </w:div>
      </w:divsChild>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56356109">
      <w:bodyDiv w:val="1"/>
      <w:marLeft w:val="0"/>
      <w:marRight w:val="0"/>
      <w:marTop w:val="0"/>
      <w:marBottom w:val="0"/>
      <w:divBdr>
        <w:top w:val="none" w:sz="0" w:space="0" w:color="auto"/>
        <w:left w:val="none" w:sz="0" w:space="0" w:color="auto"/>
        <w:bottom w:val="none" w:sz="0" w:space="0" w:color="auto"/>
        <w:right w:val="none" w:sz="0" w:space="0" w:color="auto"/>
      </w:divBdr>
    </w:div>
    <w:div w:id="1263033612">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288780227">
      <w:bodyDiv w:val="1"/>
      <w:marLeft w:val="0"/>
      <w:marRight w:val="0"/>
      <w:marTop w:val="0"/>
      <w:marBottom w:val="0"/>
      <w:divBdr>
        <w:top w:val="none" w:sz="0" w:space="0" w:color="auto"/>
        <w:left w:val="none" w:sz="0" w:space="0" w:color="auto"/>
        <w:bottom w:val="none" w:sz="0" w:space="0" w:color="auto"/>
        <w:right w:val="none" w:sz="0" w:space="0" w:color="auto"/>
      </w:divBdr>
    </w:div>
    <w:div w:id="1292706926">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14689602">
      <w:bodyDiv w:val="1"/>
      <w:marLeft w:val="0"/>
      <w:marRight w:val="0"/>
      <w:marTop w:val="0"/>
      <w:marBottom w:val="0"/>
      <w:divBdr>
        <w:top w:val="none" w:sz="0" w:space="0" w:color="auto"/>
        <w:left w:val="none" w:sz="0" w:space="0" w:color="auto"/>
        <w:bottom w:val="none" w:sz="0" w:space="0" w:color="auto"/>
        <w:right w:val="none" w:sz="0" w:space="0" w:color="auto"/>
      </w:divBdr>
    </w:div>
    <w:div w:id="1543319948">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15159532">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49323606">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1526523">
      <w:bodyDiv w:val="1"/>
      <w:marLeft w:val="0"/>
      <w:marRight w:val="0"/>
      <w:marTop w:val="0"/>
      <w:marBottom w:val="0"/>
      <w:divBdr>
        <w:top w:val="none" w:sz="0" w:space="0" w:color="auto"/>
        <w:left w:val="none" w:sz="0" w:space="0" w:color="auto"/>
        <w:bottom w:val="none" w:sz="0" w:space="0" w:color="auto"/>
        <w:right w:val="none" w:sz="0" w:space="0" w:color="auto"/>
      </w:divBdr>
    </w:div>
    <w:div w:id="1893073443">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894734949">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15260177">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154&amp;n=81244&amp;dst=100005" TargetMode="External"/><Relationship Id="rId21" Type="http://schemas.openxmlformats.org/officeDocument/2006/relationships/hyperlink" Target="https://login.consultant.ru/link/?req=doc&amp;base=RLAW154&amp;n=88218&amp;dst=100005" TargetMode="External"/><Relationship Id="rId42" Type="http://schemas.openxmlformats.org/officeDocument/2006/relationships/hyperlink" Target="https://login.consultant.ru/link/?req=doc&amp;base=RLAW154&amp;n=85868&amp;dst=100005" TargetMode="External"/><Relationship Id="rId63" Type="http://schemas.openxmlformats.org/officeDocument/2006/relationships/hyperlink" Target="https://login.consultant.ru/link/?req=doc&amp;base=RLAW154&amp;n=85868&amp;dst=100005" TargetMode="External"/><Relationship Id="rId84" Type="http://schemas.openxmlformats.org/officeDocument/2006/relationships/hyperlink" Target="https://login.consultant.ru/link/?req=doc&amp;base=RLAW154&amp;n=88218&amp;dst=100005" TargetMode="External"/><Relationship Id="rId138" Type="http://schemas.openxmlformats.org/officeDocument/2006/relationships/theme" Target="theme/theme1.xml"/><Relationship Id="rId16" Type="http://schemas.openxmlformats.org/officeDocument/2006/relationships/hyperlink" Target="https://login.consultant.ru/link/?req=doc&amp;base=RLAW154&amp;n=78765&amp;dst=100005" TargetMode="External"/><Relationship Id="rId107" Type="http://schemas.openxmlformats.org/officeDocument/2006/relationships/hyperlink" Target="https://login.consultant.ru/link/?req=doc&amp;base=RLAW154&amp;n=101240&amp;dst=100005" TargetMode="External"/><Relationship Id="rId11" Type="http://schemas.openxmlformats.org/officeDocument/2006/relationships/hyperlink" Target="consultantplus://offline/ref=FAB357908F28C68C1012F1C82CBED768E3E5EAC611F02051AB8EB262C7CCA655A9EAAE17CF99B2I8uDI" TargetMode="External"/><Relationship Id="rId32" Type="http://schemas.openxmlformats.org/officeDocument/2006/relationships/image" Target="media/image1.jpeg"/><Relationship Id="rId37" Type="http://schemas.openxmlformats.org/officeDocument/2006/relationships/hyperlink" Target="https://login.consultant.ru/link/?req=doc&amp;base=RLAW154&amp;n=76017&amp;dst=100005" TargetMode="External"/><Relationship Id="rId53" Type="http://schemas.openxmlformats.org/officeDocument/2006/relationships/hyperlink" Target="https://login.consultant.ru/link/?req=doc&amp;base=RLAW154&amp;n=107940&amp;dst=100005" TargetMode="External"/><Relationship Id="rId58" Type="http://schemas.openxmlformats.org/officeDocument/2006/relationships/hyperlink" Target="https://login.consultant.ru/link/?req=doc&amp;base=RLAW154&amp;n=76017&amp;dst=100005" TargetMode="External"/><Relationship Id="rId74" Type="http://schemas.openxmlformats.org/officeDocument/2006/relationships/hyperlink" Target="https://login.consultant.ru/link/?req=doc&amp;base=RLAW154&amp;n=107940&amp;dst=100005" TargetMode="External"/><Relationship Id="rId79" Type="http://schemas.openxmlformats.org/officeDocument/2006/relationships/hyperlink" Target="https://login.consultant.ru/link/?req=doc&amp;base=RLAW154&amp;n=78765&amp;dst=100005" TargetMode="External"/><Relationship Id="rId102" Type="http://schemas.openxmlformats.org/officeDocument/2006/relationships/hyperlink" Target="https://login.consultant.ru/link/?req=doc&amp;base=RLAW154&amp;n=88218&amp;dst=100005" TargetMode="External"/><Relationship Id="rId123" Type="http://schemas.openxmlformats.org/officeDocument/2006/relationships/hyperlink" Target="https://login.consultant.ru/link/?req=doc&amp;base=RLAW154&amp;n=92965&amp;dst=100005" TargetMode="External"/><Relationship Id="rId128" Type="http://schemas.openxmlformats.org/officeDocument/2006/relationships/hyperlink" Target="https://login.consultant.ru/link/?req=doc&amp;base=RLAW154&amp;n=104225&amp;dst=100005" TargetMode="External"/><Relationship Id="rId5" Type="http://schemas.openxmlformats.org/officeDocument/2006/relationships/settings" Target="settings.xml"/><Relationship Id="rId90" Type="http://schemas.openxmlformats.org/officeDocument/2006/relationships/hyperlink" Target="https://login.consultant.ru/link/?req=doc&amp;base=RLAW154&amp;n=103530&amp;dst=100005" TargetMode="External"/><Relationship Id="rId95" Type="http://schemas.openxmlformats.org/officeDocument/2006/relationships/hyperlink" Target="https://login.consultant.ru/link/?req=doc&amp;base=RLAW154&amp;n=74322&amp;dst=100005" TargetMode="External"/><Relationship Id="rId22" Type="http://schemas.openxmlformats.org/officeDocument/2006/relationships/hyperlink" Target="https://login.consultant.ru/link/?req=doc&amp;base=RLAW154&amp;n=90669&amp;dst=100005" TargetMode="External"/><Relationship Id="rId27" Type="http://schemas.openxmlformats.org/officeDocument/2006/relationships/hyperlink" Target="https://login.consultant.ru/link/?req=doc&amp;base=RLAW154&amp;n=103530&amp;dst=100005" TargetMode="External"/><Relationship Id="rId43" Type="http://schemas.openxmlformats.org/officeDocument/2006/relationships/hyperlink" Target="https://login.consultant.ru/link/?req=doc&amp;base=RLAW154&amp;n=88218&amp;dst=100005" TargetMode="External"/><Relationship Id="rId48" Type="http://schemas.openxmlformats.org/officeDocument/2006/relationships/hyperlink" Target="https://login.consultant.ru/link/?req=doc&amp;base=RLAW154&amp;n=101240&amp;dst=100005" TargetMode="External"/><Relationship Id="rId64" Type="http://schemas.openxmlformats.org/officeDocument/2006/relationships/hyperlink" Target="https://login.consultant.ru/link/?req=doc&amp;base=RLAW154&amp;n=88218&amp;dst=100005" TargetMode="External"/><Relationship Id="rId69" Type="http://schemas.openxmlformats.org/officeDocument/2006/relationships/hyperlink" Target="https://login.consultant.ru/link/?req=doc&amp;base=RLAW154&amp;n=101240&amp;dst=100005" TargetMode="External"/><Relationship Id="rId113" Type="http://schemas.openxmlformats.org/officeDocument/2006/relationships/image" Target="media/image8.jpeg"/><Relationship Id="rId118" Type="http://schemas.openxmlformats.org/officeDocument/2006/relationships/hyperlink" Target="https://login.consultant.ru/link/?req=doc&amp;base=RLAW154&amp;n=83169&amp;dst=100005" TargetMode="External"/><Relationship Id="rId134" Type="http://schemas.openxmlformats.org/officeDocument/2006/relationships/hyperlink" Target="mailto:soleco@adminsoltcy.ru" TargetMode="External"/><Relationship Id="rId80" Type="http://schemas.openxmlformats.org/officeDocument/2006/relationships/hyperlink" Target="https://login.consultant.ru/link/?req=doc&amp;base=RLAW154&amp;n=81244&amp;dst=100005" TargetMode="External"/><Relationship Id="rId85" Type="http://schemas.openxmlformats.org/officeDocument/2006/relationships/hyperlink" Target="https://login.consultant.ru/link/?req=doc&amp;base=RLAW154&amp;n=90669&amp;dst=100005" TargetMode="External"/><Relationship Id="rId12" Type="http://schemas.openxmlformats.org/officeDocument/2006/relationships/hyperlink" Target="https://login.consultant.ru/link/?req=doc&amp;base=LAW&amp;n=464875" TargetMode="External"/><Relationship Id="rId17" Type="http://schemas.openxmlformats.org/officeDocument/2006/relationships/hyperlink" Target="https://login.consultant.ru/link/?req=doc&amp;base=RLAW154&amp;n=81244&amp;dst=100005" TargetMode="External"/><Relationship Id="rId33" Type="http://schemas.openxmlformats.org/officeDocument/2006/relationships/image" Target="media/image2.jpeg"/><Relationship Id="rId38" Type="http://schemas.openxmlformats.org/officeDocument/2006/relationships/hyperlink" Target="https://login.consultant.ru/link/?req=doc&amp;base=RLAW154&amp;n=78765&amp;dst=100005" TargetMode="External"/><Relationship Id="rId59" Type="http://schemas.openxmlformats.org/officeDocument/2006/relationships/hyperlink" Target="https://login.consultant.ru/link/?req=doc&amp;base=RLAW154&amp;n=78765&amp;dst=100005" TargetMode="External"/><Relationship Id="rId103" Type="http://schemas.openxmlformats.org/officeDocument/2006/relationships/hyperlink" Target="https://login.consultant.ru/link/?req=doc&amp;base=RLAW154&amp;n=90669&amp;dst=100005" TargetMode="External"/><Relationship Id="rId108" Type="http://schemas.openxmlformats.org/officeDocument/2006/relationships/hyperlink" Target="https://login.consultant.ru/link/?req=doc&amp;base=RLAW154&amp;n=103530&amp;dst=100005" TargetMode="External"/><Relationship Id="rId124" Type="http://schemas.openxmlformats.org/officeDocument/2006/relationships/hyperlink" Target="https://login.consultant.ru/link/?req=doc&amp;base=RLAW154&amp;n=96388&amp;dst=100005" TargetMode="External"/><Relationship Id="rId129" Type="http://schemas.openxmlformats.org/officeDocument/2006/relationships/hyperlink" Target="https://login.consultant.ru/link/?req=doc&amp;base=RLAW154&amp;n=105875&amp;dst=100005" TargetMode="External"/><Relationship Id="rId54" Type="http://schemas.openxmlformats.org/officeDocument/2006/relationships/image" Target="media/image5.jpeg"/><Relationship Id="rId70" Type="http://schemas.openxmlformats.org/officeDocument/2006/relationships/hyperlink" Target="https://login.consultant.ru/link/?req=doc&amp;base=RLAW154&amp;n=103530&amp;dst=100005" TargetMode="External"/><Relationship Id="rId75"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91" Type="http://schemas.openxmlformats.org/officeDocument/2006/relationships/hyperlink" Target="https://login.consultant.ru/link/?req=doc&amp;base=RLAW154&amp;n=104225&amp;dst=100005" TargetMode="External"/><Relationship Id="rId96" Type="http://schemas.openxmlformats.org/officeDocument/2006/relationships/hyperlink" Target="https://login.consultant.ru/link/?req=doc&amp;base=RLAW154&amp;n=76017&amp;dst=10000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login.consultant.ru/link/?req=doc&amp;base=RLAW154&amp;n=92965&amp;dst=100005" TargetMode="External"/><Relationship Id="rId28" Type="http://schemas.openxmlformats.org/officeDocument/2006/relationships/hyperlink" Target="https://login.consultant.ru/link/?req=doc&amp;base=RLAW154&amp;n=104225&amp;dst=100005" TargetMode="External"/><Relationship Id="rId49" Type="http://schemas.openxmlformats.org/officeDocument/2006/relationships/hyperlink" Target="https://login.consultant.ru/link/?req=doc&amp;base=RLAW154&amp;n=103530&amp;dst=100005" TargetMode="External"/><Relationship Id="rId114" Type="http://schemas.openxmlformats.org/officeDocument/2006/relationships/hyperlink" Target="https://login.consultant.ru/link/?req=doc&amp;base=RLAW154&amp;n=74322&amp;dst=100005" TargetMode="External"/><Relationship Id="rId119" Type="http://schemas.openxmlformats.org/officeDocument/2006/relationships/hyperlink" Target="https://login.consultant.ru/link/?req=doc&amp;base=RLAW154&amp;n=83991&amp;dst=100005" TargetMode="External"/><Relationship Id="rId44" Type="http://schemas.openxmlformats.org/officeDocument/2006/relationships/hyperlink" Target="https://login.consultant.ru/link/?req=doc&amp;base=RLAW154&amp;n=90669&amp;dst=100005" TargetMode="External"/><Relationship Id="rId60" Type="http://schemas.openxmlformats.org/officeDocument/2006/relationships/hyperlink" Target="https://login.consultant.ru/link/?req=doc&amp;base=RLAW154&amp;n=81244&amp;dst=100005" TargetMode="External"/><Relationship Id="rId65" Type="http://schemas.openxmlformats.org/officeDocument/2006/relationships/hyperlink" Target="https://login.consultant.ru/link/?req=doc&amp;base=RLAW154&amp;n=90669&amp;dst=100005" TargetMode="External"/><Relationship Id="rId81" Type="http://schemas.openxmlformats.org/officeDocument/2006/relationships/hyperlink" Target="https://login.consultant.ru/link/?req=doc&amp;base=RLAW154&amp;n=83169&amp;dst=100005" TargetMode="External"/><Relationship Id="rId86" Type="http://schemas.openxmlformats.org/officeDocument/2006/relationships/hyperlink" Target="https://login.consultant.ru/link/?req=doc&amp;base=RLAW154&amp;n=92965&amp;dst=100005" TargetMode="External"/><Relationship Id="rId130" Type="http://schemas.openxmlformats.org/officeDocument/2006/relationships/hyperlink" Target="https://login.consultant.ru/link/?req=doc&amp;base=RLAW154&amp;n=107253&amp;dst=100005" TargetMode="External"/><Relationship Id="rId135" Type="http://schemas.openxmlformats.org/officeDocument/2006/relationships/header" Target="header1.xml"/><Relationship Id="rId13" Type="http://schemas.openxmlformats.org/officeDocument/2006/relationships/hyperlink" Target="https://login.consultant.ru/link/?req=doc&amp;base=LAW&amp;n=464875" TargetMode="External"/><Relationship Id="rId18" Type="http://schemas.openxmlformats.org/officeDocument/2006/relationships/hyperlink" Target="https://login.consultant.ru/link/?req=doc&amp;base=RLAW154&amp;n=83169&amp;dst=100005" TargetMode="External"/><Relationship Id="rId39" Type="http://schemas.openxmlformats.org/officeDocument/2006/relationships/hyperlink" Target="https://login.consultant.ru/link/?req=doc&amp;base=RLAW154&amp;n=81244&amp;dst=100005" TargetMode="External"/><Relationship Id="rId109" Type="http://schemas.openxmlformats.org/officeDocument/2006/relationships/hyperlink" Target="https://login.consultant.ru/link/?req=doc&amp;base=RLAW154&amp;n=104225&amp;dst=100005" TargetMode="External"/><Relationship Id="rId34" Type="http://schemas.openxmlformats.org/officeDocument/2006/relationships/image" Target="media/image3.jpeg"/><Relationship Id="rId50" Type="http://schemas.openxmlformats.org/officeDocument/2006/relationships/hyperlink" Target="https://login.consultant.ru/link/?req=doc&amp;base=RLAW154&amp;n=104225&amp;dst=100005" TargetMode="External"/><Relationship Id="rId55" Type="http://schemas.openxmlformats.org/officeDocument/2006/relationships/image" Target="media/image6.jpeg"/><Relationship Id="rId76"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97" Type="http://schemas.openxmlformats.org/officeDocument/2006/relationships/hyperlink" Target="https://login.consultant.ru/link/?req=doc&amp;base=RLAW154&amp;n=78765&amp;dst=100005" TargetMode="External"/><Relationship Id="rId104" Type="http://schemas.openxmlformats.org/officeDocument/2006/relationships/hyperlink" Target="https://login.consultant.ru/link/?req=doc&amp;base=RLAW154&amp;n=92965&amp;dst=100005" TargetMode="External"/><Relationship Id="rId120" Type="http://schemas.openxmlformats.org/officeDocument/2006/relationships/hyperlink" Target="https://login.consultant.ru/link/?req=doc&amp;base=RLAW154&amp;n=85868&amp;dst=100005" TargetMode="External"/><Relationship Id="rId125" Type="http://schemas.openxmlformats.org/officeDocument/2006/relationships/hyperlink" Target="https://login.consultant.ru/link/?req=doc&amp;base=RLAW154&amp;n=98206&amp;dst=100005" TargetMode="External"/><Relationship Id="rId7" Type="http://schemas.openxmlformats.org/officeDocument/2006/relationships/footnotes" Target="footnotes.xml"/><Relationship Id="rId71" Type="http://schemas.openxmlformats.org/officeDocument/2006/relationships/hyperlink" Target="https://login.consultant.ru/link/?req=doc&amp;base=RLAW154&amp;n=104225&amp;dst=100005" TargetMode="External"/><Relationship Id="rId92" Type="http://schemas.openxmlformats.org/officeDocument/2006/relationships/hyperlink" Target="https://login.consultant.ru/link/?req=doc&amp;base=RLAW154&amp;n=105875&amp;dst=100005" TargetMode="External"/><Relationship Id="rId2" Type="http://schemas.openxmlformats.org/officeDocument/2006/relationships/numbering" Target="numbering.xml"/><Relationship Id="rId29" Type="http://schemas.openxmlformats.org/officeDocument/2006/relationships/hyperlink" Target="https://login.consultant.ru/link/?req=doc&amp;base=RLAW154&amp;n=105875&amp;dst=100005" TargetMode="External"/><Relationship Id="rId24" Type="http://schemas.openxmlformats.org/officeDocument/2006/relationships/hyperlink" Target="https://login.consultant.ru/link/?req=doc&amp;base=RLAW154&amp;n=96388&amp;dst=100005" TargetMode="External"/><Relationship Id="rId40" Type="http://schemas.openxmlformats.org/officeDocument/2006/relationships/hyperlink" Target="https://login.consultant.ru/link/?req=doc&amp;base=RLAW154&amp;n=83169&amp;dst=100005" TargetMode="External"/><Relationship Id="rId45" Type="http://schemas.openxmlformats.org/officeDocument/2006/relationships/hyperlink" Target="https://login.consultant.ru/link/?req=doc&amp;base=RLAW154&amp;n=92965&amp;dst=100005" TargetMode="External"/><Relationship Id="rId66" Type="http://schemas.openxmlformats.org/officeDocument/2006/relationships/hyperlink" Target="https://login.consultant.ru/link/?req=doc&amp;base=RLAW154&amp;n=92965&amp;dst=100005" TargetMode="External"/><Relationship Id="rId87" Type="http://schemas.openxmlformats.org/officeDocument/2006/relationships/hyperlink" Target="https://login.consultant.ru/link/?req=doc&amp;base=RLAW154&amp;n=96388&amp;dst=100005" TargetMode="External"/><Relationship Id="rId110" Type="http://schemas.openxmlformats.org/officeDocument/2006/relationships/hyperlink" Target="https://login.consultant.ru/link/?req=doc&amp;base=RLAW154&amp;n=105875&amp;dst=100005" TargetMode="External"/><Relationship Id="rId115" Type="http://schemas.openxmlformats.org/officeDocument/2006/relationships/hyperlink" Target="https://login.consultant.ru/link/?req=doc&amp;base=RLAW154&amp;n=76017&amp;dst=100005" TargetMode="External"/><Relationship Id="rId131" Type="http://schemas.openxmlformats.org/officeDocument/2006/relationships/hyperlink" Target="https://login.consultant.ru/link/?req=doc&amp;base=RLAW154&amp;n=107940&amp;dst=100005" TargetMode="External"/><Relationship Id="rId136" Type="http://schemas.openxmlformats.org/officeDocument/2006/relationships/header" Target="header2.xml"/><Relationship Id="rId61" Type="http://schemas.openxmlformats.org/officeDocument/2006/relationships/hyperlink" Target="https://login.consultant.ru/link/?req=doc&amp;base=RLAW154&amp;n=83169&amp;dst=100005" TargetMode="External"/><Relationship Id="rId82" Type="http://schemas.openxmlformats.org/officeDocument/2006/relationships/hyperlink" Target="https://login.consultant.ru/link/?req=doc&amp;base=RLAW154&amp;n=83991&amp;dst=100005" TargetMode="External"/><Relationship Id="rId19" Type="http://schemas.openxmlformats.org/officeDocument/2006/relationships/hyperlink" Target="https://login.consultant.ru/link/?req=doc&amp;base=RLAW154&amp;n=83991&amp;dst=100005" TargetMode="External"/><Relationship Id="rId14" Type="http://schemas.openxmlformats.org/officeDocument/2006/relationships/hyperlink" Target="https://login.consultant.ru/link/?req=doc&amp;base=RLAW154&amp;n=74322&amp;dst=100005" TargetMode="External"/><Relationship Id="rId30" Type="http://schemas.openxmlformats.org/officeDocument/2006/relationships/hyperlink" Target="https://login.consultant.ru/link/?req=doc&amp;base=RLAW154&amp;n=107253&amp;dst=100005" TargetMode="External"/><Relationship Id="rId35" Type="http://schemas.openxmlformats.org/officeDocument/2006/relationships/image" Target="media/image4.jpeg"/><Relationship Id="rId56" Type="http://schemas.openxmlformats.org/officeDocument/2006/relationships/image" Target="media/image7.jpeg"/><Relationship Id="rId77" Type="http://schemas.openxmlformats.org/officeDocument/2006/relationships/hyperlink" Target="https://login.consultant.ru/link/?req=doc&amp;base=RLAW154&amp;n=74322&amp;dst=100005" TargetMode="External"/><Relationship Id="rId100" Type="http://schemas.openxmlformats.org/officeDocument/2006/relationships/hyperlink" Target="https://login.consultant.ru/link/?req=doc&amp;base=RLAW154&amp;n=83991&amp;dst=100005" TargetMode="External"/><Relationship Id="rId105" Type="http://schemas.openxmlformats.org/officeDocument/2006/relationships/hyperlink" Target="https://login.consultant.ru/link/?req=doc&amp;base=RLAW154&amp;n=96388&amp;dst=100005" TargetMode="External"/><Relationship Id="rId126" Type="http://schemas.openxmlformats.org/officeDocument/2006/relationships/hyperlink" Target="https://login.consultant.ru/link/?req=doc&amp;base=RLAW154&amp;n=101240&amp;dst=100005" TargetMode="External"/><Relationship Id="rId8" Type="http://schemas.openxmlformats.org/officeDocument/2006/relationships/endnotes" Target="endnotes.xml"/><Relationship Id="rId51" Type="http://schemas.openxmlformats.org/officeDocument/2006/relationships/hyperlink" Target="https://login.consultant.ru/link/?req=doc&amp;base=RLAW154&amp;n=105875&amp;dst=100005" TargetMode="External"/><Relationship Id="rId72" Type="http://schemas.openxmlformats.org/officeDocument/2006/relationships/hyperlink" Target="https://login.consultant.ru/link/?req=doc&amp;base=RLAW154&amp;n=105875&amp;dst=100005" TargetMode="External"/><Relationship Id="rId93" Type="http://schemas.openxmlformats.org/officeDocument/2006/relationships/hyperlink" Target="https://login.consultant.ru/link/?req=doc&amp;base=RLAW154&amp;n=107253&amp;dst=100005" TargetMode="External"/><Relationship Id="rId98" Type="http://schemas.openxmlformats.org/officeDocument/2006/relationships/hyperlink" Target="https://login.consultant.ru/link/?req=doc&amp;base=RLAW154&amp;n=81244&amp;dst=100005" TargetMode="External"/><Relationship Id="rId121" Type="http://schemas.openxmlformats.org/officeDocument/2006/relationships/hyperlink" Target="https://login.consultant.ru/link/?req=doc&amp;base=RLAW154&amp;n=88218&amp;dst=100005" TargetMode="External"/><Relationship Id="rId3" Type="http://schemas.openxmlformats.org/officeDocument/2006/relationships/styles" Target="styles.xml"/><Relationship Id="rId25" Type="http://schemas.openxmlformats.org/officeDocument/2006/relationships/hyperlink" Target="https://login.consultant.ru/link/?req=doc&amp;base=RLAW154&amp;n=98206&amp;dst=100005" TargetMode="External"/><Relationship Id="rId46" Type="http://schemas.openxmlformats.org/officeDocument/2006/relationships/hyperlink" Target="https://login.consultant.ru/link/?req=doc&amp;base=RLAW154&amp;n=96388&amp;dst=100005" TargetMode="External"/><Relationship Id="rId67" Type="http://schemas.openxmlformats.org/officeDocument/2006/relationships/hyperlink" Target="https://login.consultant.ru/link/?req=doc&amp;base=RLAW154&amp;n=96388&amp;dst=100005" TargetMode="External"/><Relationship Id="rId116" Type="http://schemas.openxmlformats.org/officeDocument/2006/relationships/hyperlink" Target="https://login.consultant.ru/link/?req=doc&amp;base=RLAW154&amp;n=78765&amp;dst=100005" TargetMode="External"/><Relationship Id="rId137" Type="http://schemas.openxmlformats.org/officeDocument/2006/relationships/fontTable" Target="fontTable.xml"/><Relationship Id="rId20" Type="http://schemas.openxmlformats.org/officeDocument/2006/relationships/hyperlink" Target="https://login.consultant.ru/link/?req=doc&amp;base=RLAW154&amp;n=85868&amp;dst=100005" TargetMode="External"/><Relationship Id="rId41" Type="http://schemas.openxmlformats.org/officeDocument/2006/relationships/hyperlink" Target="https://login.consultant.ru/link/?req=doc&amp;base=RLAW154&amp;n=83991&amp;dst=100005" TargetMode="External"/><Relationship Id="rId62" Type="http://schemas.openxmlformats.org/officeDocument/2006/relationships/hyperlink" Target="https://login.consultant.ru/link/?req=doc&amp;base=RLAW154&amp;n=83991&amp;dst=100005" TargetMode="External"/><Relationship Id="rId83" Type="http://schemas.openxmlformats.org/officeDocument/2006/relationships/hyperlink" Target="https://login.consultant.ru/link/?req=doc&amp;base=RLAW154&amp;n=85868&amp;dst=100005" TargetMode="External"/><Relationship Id="rId88" Type="http://schemas.openxmlformats.org/officeDocument/2006/relationships/hyperlink" Target="https://login.consultant.ru/link/?req=doc&amp;base=RLAW154&amp;n=98206&amp;dst=100005" TargetMode="External"/><Relationship Id="rId111" Type="http://schemas.openxmlformats.org/officeDocument/2006/relationships/hyperlink" Target="https://login.consultant.ru/link/?req=doc&amp;base=RLAW154&amp;n=107253&amp;dst=100005" TargetMode="External"/><Relationship Id="rId132"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 Id="rId15" Type="http://schemas.openxmlformats.org/officeDocument/2006/relationships/hyperlink" Target="https://login.consultant.ru/link/?req=doc&amp;base=RLAW154&amp;n=76017&amp;dst=100005" TargetMode="External"/><Relationship Id="rId36" Type="http://schemas.openxmlformats.org/officeDocument/2006/relationships/hyperlink" Target="https://login.consultant.ru/link/?req=doc&amp;base=RLAW154&amp;n=74322&amp;dst=100005" TargetMode="External"/><Relationship Id="rId57" Type="http://schemas.openxmlformats.org/officeDocument/2006/relationships/hyperlink" Target="https://login.consultant.ru/link/?req=doc&amp;base=RLAW154&amp;n=74322&amp;dst=100005" TargetMode="External"/><Relationship Id="rId106" Type="http://schemas.openxmlformats.org/officeDocument/2006/relationships/hyperlink" Target="https://login.consultant.ru/link/?req=doc&amp;base=RLAW154&amp;n=98206&amp;dst=100005" TargetMode="External"/><Relationship Id="rId127" Type="http://schemas.openxmlformats.org/officeDocument/2006/relationships/hyperlink" Target="https://login.consultant.ru/link/?req=doc&amp;base=RLAW154&amp;n=103530&amp;dst=100005" TargetMode="External"/><Relationship Id="rId10" Type="http://schemas.openxmlformats.org/officeDocument/2006/relationships/hyperlink" Target="consultantplus://offline/ref=FAB357908F28C68C1012F1C82CBED768ECE8EEC715F02051AB8EB262C7CCA655A9EAAE17CF99B2I8uDI" TargetMode="External"/><Relationship Id="rId31" Type="http://schemas.openxmlformats.org/officeDocument/2006/relationships/hyperlink" Target="https://login.consultant.ru/link/?req=doc&amp;base=RLAW154&amp;n=107940&amp;dst=100005" TargetMode="External"/><Relationship Id="rId52" Type="http://schemas.openxmlformats.org/officeDocument/2006/relationships/hyperlink" Target="https://login.consultant.ru/link/?req=doc&amp;base=RLAW154&amp;n=107253&amp;dst=100005" TargetMode="External"/><Relationship Id="rId73" Type="http://schemas.openxmlformats.org/officeDocument/2006/relationships/hyperlink" Target="https://login.consultant.ru/link/?req=doc&amp;base=RLAW154&amp;n=107253&amp;dst=100005" TargetMode="External"/><Relationship Id="rId78" Type="http://schemas.openxmlformats.org/officeDocument/2006/relationships/hyperlink" Target="https://login.consultant.ru/link/?req=doc&amp;base=RLAW154&amp;n=76017&amp;dst=100005" TargetMode="External"/><Relationship Id="rId94" Type="http://schemas.openxmlformats.org/officeDocument/2006/relationships/hyperlink" Target="https://login.consultant.ru/link/?req=doc&amp;base=RLAW154&amp;n=107940&amp;dst=100005" TargetMode="External"/><Relationship Id="rId99" Type="http://schemas.openxmlformats.org/officeDocument/2006/relationships/hyperlink" Target="https://login.consultant.ru/link/?req=doc&amp;base=RLAW154&amp;n=83169&amp;dst=100005" TargetMode="External"/><Relationship Id="rId101" Type="http://schemas.openxmlformats.org/officeDocument/2006/relationships/hyperlink" Target="https://login.consultant.ru/link/?req=doc&amp;base=RLAW154&amp;n=85868&amp;dst=100005" TargetMode="External"/><Relationship Id="rId122" Type="http://schemas.openxmlformats.org/officeDocument/2006/relationships/hyperlink" Target="https://login.consultant.ru/link/?req=doc&amp;base=RLAW154&amp;n=90669&amp;dst=100005" TargetMode="External"/><Relationship Id="rId4" Type="http://schemas.microsoft.com/office/2007/relationships/stylesWithEffects" Target="stylesWithEffects.xml"/><Relationship Id="rId9" Type="http://schemas.openxmlformats.org/officeDocument/2006/relationships/hyperlink" Target="consultantplus://offline/ref=FAB357908F28C68C1012F1C82CBED768E5EEEAC412FC7D5BA3D7BE60C0C3F942AEA3A216CF99B284IFuAI" TargetMode="External"/><Relationship Id="rId26" Type="http://schemas.openxmlformats.org/officeDocument/2006/relationships/hyperlink" Target="https://login.consultant.ru/link/?req=doc&amp;base=RLAW154&amp;n=101240&amp;dst=100005" TargetMode="External"/><Relationship Id="rId47" Type="http://schemas.openxmlformats.org/officeDocument/2006/relationships/hyperlink" Target="https://login.consultant.ru/link/?req=doc&amp;base=RLAW154&amp;n=98206&amp;dst=100005" TargetMode="External"/><Relationship Id="rId68" Type="http://schemas.openxmlformats.org/officeDocument/2006/relationships/hyperlink" Target="https://login.consultant.ru/link/?req=doc&amp;base=RLAW154&amp;n=98206&amp;dst=100005" TargetMode="External"/><Relationship Id="rId89" Type="http://schemas.openxmlformats.org/officeDocument/2006/relationships/hyperlink" Target="https://login.consultant.ru/link/?req=doc&amp;base=RLAW154&amp;n=101240&amp;dst=100005" TargetMode="External"/><Relationship Id="rId112" Type="http://schemas.openxmlformats.org/officeDocument/2006/relationships/hyperlink" Target="https://login.consultant.ru/link/?req=doc&amp;base=RLAW154&amp;n=107940&amp;dst=100005" TargetMode="External"/><Relationship Id="rId133" Type="http://schemas.openxmlformats.org/officeDocument/2006/relationships/hyperlink" Target="file:///C:\Users\&#1055;&#1056;&#1054;&#1043;&#1056;&#1040;&#1052;&#1052;&#1040;%202019\server1\&#1052;&#1072;&#1096;&#1072;%20&#1087;&#1088;&#1080;&#1077;&#1084;&#1085;&#1072;&#1103;\&#1054;&#1083;&#1100;&#1075;&#1072;\&#1055;&#1086;&#1089;&#1090;&#1072;&#1085;&#1086;&#1074;&#1083;&#1077;&#1085;&#1080;&#1103;%202017%20&#1075;&#1086;&#1076;\&#1055;&#1086;&#1089;&#1090;&#1072;&#1085;&#1086;&#1074;&#1083;&#1077;&#1085;&#1080;&#1077;%20&#8470;%202075%20(&#1080;&#1079;&#1084;&#1077;&#1085;&#1077;&#1085;&#1080;&#1103;%20&#1074;%20&#1087;&#1088;&#1086;&#1075;&#1088;&#1072;&#1084;&#1084;&#1091;).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9A67A-EE2F-44BE-8061-EAFDB0F1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40</Pages>
  <Words>37148</Words>
  <Characters>211750</Characters>
  <Application>Microsoft Office Word</Application>
  <DocSecurity>0</DocSecurity>
  <Lines>1764</Lines>
  <Paragraphs>496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248402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20</cp:revision>
  <cp:lastPrinted>2024-02-19T06:57:00Z</cp:lastPrinted>
  <dcterms:created xsi:type="dcterms:W3CDTF">2024-02-02T07:11:00Z</dcterms:created>
  <dcterms:modified xsi:type="dcterms:W3CDTF">2024-03-01T13:28:00Z</dcterms:modified>
</cp:coreProperties>
</file>